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6F9" w:rsidRDefault="007242F1" w:rsidP="005436F9">
      <w:pPr>
        <w:pStyle w:val="Heading1"/>
      </w:pPr>
      <w:bookmarkStart w:id="0" w:name="_Toc468536765"/>
      <w:bookmarkStart w:id="1" w:name="_Toc468538909"/>
      <w:r>
        <w:rPr>
          <w:rFonts w:hint="cs"/>
          <w:cs/>
        </w:rPr>
        <w:t>ชื่อหนังสือ</w:t>
      </w:r>
      <w:r w:rsidR="00C50E44">
        <w:t xml:space="preserve">: </w:t>
      </w:r>
      <w:r>
        <w:rPr>
          <w:rFonts w:hint="cs"/>
          <w:cs/>
        </w:rPr>
        <w:t xml:space="preserve"> </w:t>
      </w:r>
      <w:r w:rsidR="005436F9" w:rsidRPr="00EB1B96">
        <w:rPr>
          <w:rFonts w:hint="cs"/>
          <w:cs/>
        </w:rPr>
        <w:t>การรู้จักอัล</w:t>
      </w:r>
      <w:r w:rsidR="005436F9" w:rsidRPr="00EB1B96">
        <w:rPr>
          <w:cs/>
        </w:rPr>
        <w:t>-</w:t>
      </w:r>
      <w:r w:rsidR="005436F9" w:rsidRPr="00EB1B96">
        <w:rPr>
          <w:rFonts w:hint="cs"/>
          <w:cs/>
        </w:rPr>
        <w:t>กุรอาน</w:t>
      </w:r>
      <w:bookmarkEnd w:id="0"/>
      <w:bookmarkEnd w:id="1"/>
      <w:r w:rsidR="005436F9" w:rsidRPr="00EB1B96">
        <w:rPr>
          <w:cs/>
        </w:rPr>
        <w:t xml:space="preserve"> </w:t>
      </w:r>
    </w:p>
    <w:p w:rsidR="005436F9" w:rsidRPr="005436F9" w:rsidRDefault="005436F9" w:rsidP="005436F9">
      <w:pPr>
        <w:pStyle w:val="libNormal"/>
      </w:pPr>
    </w:p>
    <w:p w:rsidR="005436F9" w:rsidRDefault="005436F9" w:rsidP="005436F9">
      <w:pPr>
        <w:pStyle w:val="Heading1"/>
      </w:pPr>
      <w:bookmarkStart w:id="2" w:name="_Toc468536766"/>
      <w:bookmarkStart w:id="3" w:name="_Toc468538910"/>
      <w:r w:rsidRPr="00EB1B96">
        <w:t xml:space="preserve">Intimacy with </w:t>
      </w:r>
      <w:r w:rsidR="0082169C" w:rsidRPr="00EB1B96">
        <w:t>the</w:t>
      </w:r>
      <w:r w:rsidRPr="00EB1B96">
        <w:t xml:space="preserve"> Quran</w:t>
      </w:r>
      <w:bookmarkEnd w:id="2"/>
      <w:bookmarkEnd w:id="3"/>
    </w:p>
    <w:p w:rsidR="005436F9" w:rsidRPr="005436F9" w:rsidRDefault="005436F9" w:rsidP="005436F9">
      <w:pPr>
        <w:pStyle w:val="libNormal"/>
      </w:pPr>
    </w:p>
    <w:p w:rsidR="005436F9" w:rsidRDefault="005436F9" w:rsidP="005436F9">
      <w:pPr>
        <w:pStyle w:val="Heading1"/>
      </w:pPr>
      <w:bookmarkStart w:id="4" w:name="_Toc468536767"/>
      <w:bookmarkStart w:id="5" w:name="_Toc468538911"/>
      <w:r w:rsidRPr="00EB1B96">
        <w:rPr>
          <w:rFonts w:hint="cs"/>
          <w:cs/>
        </w:rPr>
        <w:t>เขียนโดย</w:t>
      </w:r>
      <w:r w:rsidRPr="00EB1B96">
        <w:rPr>
          <w:cs/>
        </w:rPr>
        <w:t xml:space="preserve"> : </w:t>
      </w:r>
      <w:r w:rsidRPr="00EB1B96">
        <w:rPr>
          <w:rFonts w:hint="cs"/>
          <w:cs/>
        </w:rPr>
        <w:t>ฮุจญฺตุลอิสลาม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ดร</w:t>
      </w:r>
      <w:r w:rsidRPr="00EB1B96">
        <w:rPr>
          <w:cs/>
        </w:rPr>
        <w:t xml:space="preserve">. </w:t>
      </w:r>
      <w:r w:rsidRPr="00EB1B96">
        <w:rPr>
          <w:rFonts w:hint="cs"/>
          <w:cs/>
        </w:rPr>
        <w:t>มุฮัมมัดอะลี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ริฎอ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เอซ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ฟาฮานี</w:t>
      </w:r>
      <w:bookmarkEnd w:id="4"/>
      <w:bookmarkEnd w:id="5"/>
    </w:p>
    <w:p w:rsidR="005436F9" w:rsidRPr="005436F9" w:rsidRDefault="005436F9" w:rsidP="005436F9">
      <w:pPr>
        <w:pStyle w:val="Heading1"/>
      </w:pPr>
    </w:p>
    <w:p w:rsidR="005436F9" w:rsidRDefault="005436F9" w:rsidP="005436F9">
      <w:pPr>
        <w:pStyle w:val="Heading1"/>
      </w:pPr>
      <w:bookmarkStart w:id="6" w:name="_Toc468536768"/>
      <w:bookmarkStart w:id="7" w:name="_Toc468538912"/>
      <w:r w:rsidRPr="00EB1B96">
        <w:t>Author: Hujjatolislam Dr. Muhammad Ali Reza Esfahan</w:t>
      </w:r>
      <w:bookmarkEnd w:id="6"/>
      <w:bookmarkEnd w:id="7"/>
    </w:p>
    <w:p w:rsidR="005436F9" w:rsidRPr="005436F9" w:rsidRDefault="005436F9" w:rsidP="005436F9">
      <w:pPr>
        <w:pStyle w:val="libNormal"/>
      </w:pPr>
    </w:p>
    <w:p w:rsidR="005436F9" w:rsidRDefault="005436F9" w:rsidP="005436F9">
      <w:pPr>
        <w:pStyle w:val="Heading1"/>
      </w:pPr>
      <w:bookmarkStart w:id="8" w:name="_Toc468536769"/>
      <w:bookmarkStart w:id="9" w:name="_Toc468538913"/>
      <w:r w:rsidRPr="00EB1B96">
        <w:rPr>
          <w:rFonts w:hint="cs"/>
          <w:cs/>
        </w:rPr>
        <w:t>แปลโดย</w:t>
      </w:r>
      <w:r w:rsidRPr="00EB1B96">
        <w:rPr>
          <w:cs/>
        </w:rPr>
        <w:t xml:space="preserve"> : </w:t>
      </w:r>
      <w:r w:rsidRPr="00EB1B96">
        <w:rPr>
          <w:rFonts w:hint="cs"/>
          <w:cs/>
        </w:rPr>
        <w:t>เชคชรีฟ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เกตุสมบูรณ์</w:t>
      </w:r>
      <w:bookmarkEnd w:id="8"/>
      <w:bookmarkEnd w:id="9"/>
    </w:p>
    <w:p w:rsidR="005436F9" w:rsidRPr="005436F9" w:rsidRDefault="005436F9" w:rsidP="005436F9">
      <w:pPr>
        <w:pStyle w:val="libNormal"/>
      </w:pPr>
    </w:p>
    <w:p w:rsidR="005436F9" w:rsidRDefault="005436F9" w:rsidP="005436F9">
      <w:pPr>
        <w:pStyle w:val="Heading1"/>
      </w:pPr>
      <w:bookmarkStart w:id="10" w:name="_Toc468536770"/>
      <w:bookmarkStart w:id="11" w:name="_Toc468538914"/>
      <w:r w:rsidRPr="00EB1B96">
        <w:t>Translated by: Shiek Sharif Ketsomboon</w:t>
      </w:r>
      <w:bookmarkEnd w:id="10"/>
      <w:bookmarkEnd w:id="11"/>
    </w:p>
    <w:p w:rsidR="005436F9" w:rsidRDefault="005436F9" w:rsidP="005436F9">
      <w:pPr>
        <w:pStyle w:val="libNormal"/>
      </w:pPr>
    </w:p>
    <w:p w:rsidR="005436F9" w:rsidRDefault="005436F9" w:rsidP="005436F9">
      <w:pPr>
        <w:pStyle w:val="libNormal"/>
      </w:pPr>
    </w:p>
    <w:p w:rsidR="005436F9" w:rsidRDefault="005436F9" w:rsidP="005436F9">
      <w:pPr>
        <w:pStyle w:val="libNormal"/>
      </w:pPr>
    </w:p>
    <w:p w:rsidR="005436F9" w:rsidRDefault="005436F9" w:rsidP="00D10A86">
      <w:pPr>
        <w:pStyle w:val="Heading1"/>
      </w:pPr>
      <w:bookmarkStart w:id="12" w:name="_Toc468536771"/>
      <w:bookmarkStart w:id="13" w:name="_Toc468538915"/>
      <w:r>
        <w:rPr>
          <w:rFonts w:hint="cs"/>
          <w:cs/>
        </w:rPr>
        <w:t>จัดพิมพ</w:t>
      </w:r>
      <w:r w:rsidR="00735B02">
        <w:rPr>
          <w:rFonts w:hint="cs"/>
          <w:cs/>
        </w:rPr>
        <w:t>์และเรียบเรียงในรูปแบบ</w:t>
      </w:r>
      <w:r w:rsidR="00E56791">
        <w:rPr>
          <w:rFonts w:hint="cs"/>
          <w:cs/>
        </w:rPr>
        <w:t>ห้องสมุด</w:t>
      </w:r>
      <w:r w:rsidR="00735B02">
        <w:rPr>
          <w:rFonts w:hint="cs"/>
          <w:cs/>
        </w:rPr>
        <w:t>อิเล็กทรอนิกส์ ออนไลน์</w:t>
      </w:r>
      <w:bookmarkEnd w:id="12"/>
      <w:bookmarkEnd w:id="13"/>
      <w:r w:rsidR="00735B02">
        <w:rPr>
          <w:rFonts w:hint="cs"/>
          <w:cs/>
        </w:rPr>
        <w:t xml:space="preserve"> </w:t>
      </w:r>
      <w:bookmarkStart w:id="14" w:name="_Toc468536772"/>
      <w:bookmarkStart w:id="15" w:name="_Toc468538916"/>
      <w:r>
        <w:rPr>
          <w:rFonts w:hint="cs"/>
          <w:cs/>
        </w:rPr>
        <w:t>โดย เว็บไซต์อัลฮะซะนัยน์</w:t>
      </w:r>
      <w:bookmarkEnd w:id="14"/>
      <w:bookmarkEnd w:id="15"/>
    </w:p>
    <w:p w:rsidR="00735B02" w:rsidRPr="00735B02" w:rsidRDefault="00735B02" w:rsidP="00735B02">
      <w:pPr>
        <w:pStyle w:val="libNormal"/>
      </w:pPr>
    </w:p>
    <w:p w:rsidR="005436F9" w:rsidRDefault="00735B02" w:rsidP="00D10A86">
      <w:pPr>
        <w:pStyle w:val="Heading1Center"/>
        <w:rPr>
          <w:cs/>
        </w:rPr>
      </w:pPr>
      <w:bookmarkStart w:id="16" w:name="_Toc468536773"/>
      <w:bookmarkStart w:id="17" w:name="_Toc468538917"/>
      <w:r w:rsidRPr="00735B02">
        <w:rPr>
          <w:sz w:val="24"/>
          <w:szCs w:val="24"/>
        </w:rPr>
        <w:t>WWW</w:t>
      </w:r>
      <w:r w:rsidRPr="00735B02">
        <w:t>.</w:t>
      </w:r>
      <w:r w:rsidR="00A86277" w:rsidRPr="00735B02">
        <w:t>A</w:t>
      </w:r>
      <w:r w:rsidR="005436F9" w:rsidRPr="00735B02">
        <w:t>lhassanain.org/thai</w:t>
      </w:r>
      <w:r w:rsidR="005436F9" w:rsidRPr="005436F9">
        <w:t>/</w:t>
      </w:r>
      <w:bookmarkEnd w:id="16"/>
      <w:bookmarkEnd w:id="17"/>
    </w:p>
    <w:p w:rsidR="005436F9" w:rsidRDefault="005436F9" w:rsidP="005436F9">
      <w:pPr>
        <w:pStyle w:val="libNormal"/>
      </w:pPr>
    </w:p>
    <w:p w:rsidR="007242F1" w:rsidRDefault="007242F1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5436F9" w:rsidRDefault="005436F9" w:rsidP="007242F1">
      <w:pPr>
        <w:pStyle w:val="libNormal"/>
        <w:ind w:firstLine="0"/>
      </w:pPr>
    </w:p>
    <w:p w:rsidR="005436F9" w:rsidRDefault="005436F9" w:rsidP="005B31D8">
      <w:pPr>
        <w:pStyle w:val="Heading1Center"/>
      </w:pPr>
      <w:bookmarkStart w:id="18" w:name="_Toc468538918"/>
      <w:r w:rsidRPr="00EB1B96">
        <w:rPr>
          <w:rFonts w:hint="cs"/>
          <w:cs/>
        </w:rPr>
        <w:t>ค</w:t>
      </w:r>
      <w:r>
        <w:rPr>
          <w:rFonts w:hint="cs"/>
          <w:cs/>
        </w:rPr>
        <w:t>ำ</w:t>
      </w:r>
      <w:r w:rsidRPr="00EB1B96">
        <w:rPr>
          <w:rFonts w:hint="cs"/>
          <w:cs/>
        </w:rPr>
        <w:t>น</w:t>
      </w:r>
      <w:r>
        <w:rPr>
          <w:rFonts w:hint="cs"/>
          <w:cs/>
        </w:rPr>
        <w:t>ำ</w:t>
      </w:r>
      <w:bookmarkEnd w:id="18"/>
    </w:p>
    <w:p w:rsidR="005436F9" w:rsidRPr="00EB1B96" w:rsidRDefault="005436F9" w:rsidP="005436F9">
      <w:pPr>
        <w:pStyle w:val="libNormal"/>
      </w:pPr>
    </w:p>
    <w:p w:rsidR="00854676" w:rsidRDefault="005436F9" w:rsidP="00224766">
      <w:pPr>
        <w:pStyle w:val="libNormal"/>
      </w:pPr>
      <w:r w:rsidRPr="005B31D8">
        <w:rPr>
          <w:rFonts w:hint="cs"/>
          <w:cs/>
        </w:rPr>
        <w:t>มวลการสรรเสริญแด่อัลลอฮฺ</w:t>
      </w:r>
      <w:r w:rsidRPr="005B31D8">
        <w:rPr>
          <w:cs/>
        </w:rPr>
        <w:t xml:space="preserve"> </w:t>
      </w:r>
      <w:r w:rsidRPr="005B31D8">
        <w:rPr>
          <w:rFonts w:hint="cs"/>
          <w:cs/>
        </w:rPr>
        <w:t>ผู้ทรงเมตตา</w:t>
      </w:r>
      <w:r w:rsidRPr="005B31D8">
        <w:rPr>
          <w:cs/>
        </w:rPr>
        <w:t xml:space="preserve"> </w:t>
      </w:r>
      <w:r w:rsidRPr="005B31D8">
        <w:rPr>
          <w:rFonts w:hint="cs"/>
          <w:cs/>
        </w:rPr>
        <w:t>ผู้ทรงเกรียงไกรยิ่ง</w:t>
      </w:r>
      <w:r w:rsidRPr="005B31D8">
        <w:rPr>
          <w:cs/>
        </w:rPr>
        <w:t xml:space="preserve"> </w:t>
      </w:r>
    </w:p>
    <w:p w:rsidR="005436F9" w:rsidRDefault="005436F9" w:rsidP="00854676">
      <w:pPr>
        <w:pStyle w:val="libNormal"/>
        <w:ind w:firstLine="0"/>
        <w:rPr>
          <w:cs/>
        </w:rPr>
      </w:pPr>
      <w:r w:rsidRPr="005B31D8">
        <w:rPr>
          <w:rFonts w:hint="cs"/>
          <w:cs/>
        </w:rPr>
        <w:t>ขอประสาทพรแด่ท่านศาสดา</w:t>
      </w:r>
      <w:r w:rsidRPr="005B31D8">
        <w:rPr>
          <w:cs/>
        </w:rPr>
        <w:t xml:space="preserve"> (</w:t>
      </w:r>
      <w:r w:rsidRPr="005B31D8">
        <w:rPr>
          <w:rFonts w:hint="cs"/>
          <w:cs/>
        </w:rPr>
        <w:t>ซ็อล</w:t>
      </w:r>
      <w:r w:rsidRPr="005B31D8">
        <w:rPr>
          <w:cs/>
        </w:rPr>
        <w:t xml:space="preserve"> </w:t>
      </w:r>
      <w:r w:rsidRPr="005B31D8">
        <w:rPr>
          <w:rFonts w:hint="cs"/>
          <w:cs/>
        </w:rPr>
        <w:t>ฯ</w:t>
      </w:r>
      <w:r w:rsidRPr="005B31D8">
        <w:rPr>
          <w:cs/>
        </w:rPr>
        <w:t xml:space="preserve">) </w:t>
      </w:r>
      <w:r w:rsidRPr="005B31D8">
        <w:rPr>
          <w:rFonts w:hint="cs"/>
          <w:cs/>
        </w:rPr>
        <w:t>และวงศ์วานผู้บริสุทธิ์ของท่าน</w:t>
      </w:r>
      <w:r w:rsidR="00854676">
        <w:rPr>
          <w:rFonts w:hint="cs"/>
          <w:cs/>
        </w:rPr>
        <w:t>(อ)</w:t>
      </w:r>
      <w:r w:rsidR="00854676">
        <w:t xml:space="preserve"> </w:t>
      </w:r>
    </w:p>
    <w:p w:rsidR="00854676" w:rsidRDefault="005436F9" w:rsidP="00224766">
      <w:pPr>
        <w:pStyle w:val="libNormal"/>
      </w:pPr>
      <w:r w:rsidRPr="00EB1B96">
        <w:rPr>
          <w:rFonts w:hint="cs"/>
          <w:cs/>
        </w:rPr>
        <w:t>ข้าพเจ้าพยายามอย่างยิ่งที่จะเขียนหนังสือเกี่ยวกับอัล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กุรอานในแง่มุมต่างๆ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เพื่อแสดงถึงความยิ่งใหญ่และความมหัศจรรย์ของอัล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ประกอบกับต้องการให้สังคมได้บริโภคความรู้ที่หลากหลาย</w:t>
      </w:r>
      <w:r w:rsidRPr="00EB1B96">
        <w:rPr>
          <w:cs/>
        </w:rPr>
        <w:t xml:space="preserve"> </w:t>
      </w:r>
    </w:p>
    <w:p w:rsidR="005436F9" w:rsidRPr="00EB1B96" w:rsidRDefault="005436F9" w:rsidP="00854676">
      <w:pPr>
        <w:pStyle w:val="libNormal"/>
        <w:ind w:firstLine="0"/>
      </w:pPr>
      <w:r w:rsidRPr="00EB1B96">
        <w:rPr>
          <w:rFonts w:hint="cs"/>
          <w:cs/>
        </w:rPr>
        <w:t>หนังสือเล่มดังกล่าวเป็นหนึ่งในผลงานที่ข้าพเจ้าต้องการถ่ายทอดออกสู่สังคม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เพื่อต้องการลดช่องว่างระหว่างเยาวชนกับอัล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กุรอานให้น้อยลง</w:t>
      </w:r>
    </w:p>
    <w:p w:rsidR="005B31D8" w:rsidRDefault="005436F9" w:rsidP="00224766">
      <w:pPr>
        <w:pStyle w:val="libNormal"/>
        <w:rPr>
          <w:cs/>
        </w:rPr>
      </w:pPr>
      <w:r w:rsidRPr="00EB1B96">
        <w:rPr>
          <w:rFonts w:hint="cs"/>
          <w:cs/>
        </w:rPr>
        <w:t>การเจริญพระมหาคัมภีร์อัล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สามารถนับย้อนหลังไปยังประวัติศาสตร์ของอัล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</w:t>
      </w:r>
      <w:r w:rsidR="00854676">
        <w:rPr>
          <w:rFonts w:hint="cs"/>
          <w:cs/>
        </w:rPr>
        <w:t xml:space="preserve"> </w:t>
      </w:r>
      <w:r w:rsidRPr="00EB1B96">
        <w:rPr>
          <w:rFonts w:hint="cs"/>
          <w:cs/>
        </w:rPr>
        <w:t>นับตั้งแต่วันแรกที่อัล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กุรอานถูกประทานลงมา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จะพบว่ามีมุสลิมกลุ่มหนึ่งเฝ้าติดตามการอ่านและการเรียนรู้อัล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อย่างใกล้ชิด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จนกระทั่งมีนักท่องจำอัล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เกิดขึ้นหลายคนในยุคนั้น</w:t>
      </w:r>
      <w:r w:rsidR="0085467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ท่านอิมามอะลี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และนักท่องจำอัล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กุรอานที่มีชื่อเสียงอีกหลายท่าน</w:t>
      </w:r>
    </w:p>
    <w:p w:rsidR="005436F9" w:rsidRPr="00EB1B96" w:rsidRDefault="005436F9" w:rsidP="00224766">
      <w:pPr>
        <w:pStyle w:val="libNormal"/>
      </w:pPr>
    </w:p>
    <w:p w:rsidR="00224766" w:rsidRDefault="005436F9" w:rsidP="00224766">
      <w:pPr>
        <w:pStyle w:val="libNormal"/>
      </w:pPr>
      <w:r w:rsidRPr="00EB1B96">
        <w:rPr>
          <w:rFonts w:hint="cs"/>
          <w:cs/>
        </w:rPr>
        <w:t>บรรดามุสลิมได้ถือปฏิบัติตามคำสั่งของอัล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กุรอานที่ว่า</w:t>
      </w:r>
    </w:p>
    <w:p w:rsidR="00224766" w:rsidRDefault="005436F9" w:rsidP="00224766">
      <w:pPr>
        <w:pStyle w:val="libNormal"/>
      </w:pPr>
      <w:r w:rsidRPr="00EB1B96">
        <w:rPr>
          <w:cs/>
        </w:rPr>
        <w:t xml:space="preserve"> </w:t>
      </w:r>
      <w:r w:rsidRPr="00EB1B96">
        <w:rPr>
          <w:rFonts w:hint="cs"/>
          <w:cs/>
        </w:rPr>
        <w:t>จงอ่านอัล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ตามที่เจ้ามีความสามารถเถิด</w:t>
      </w:r>
    </w:p>
    <w:p w:rsidR="005436F9" w:rsidRDefault="005436F9" w:rsidP="00224766">
      <w:pPr>
        <w:pStyle w:val="libNormal"/>
      </w:pPr>
      <w:r w:rsidRPr="00EB1B96">
        <w:rPr>
          <w:cs/>
        </w:rPr>
        <w:t xml:space="preserve"> (</w:t>
      </w:r>
      <w:r w:rsidR="007242F1">
        <w:rPr>
          <w:rFonts w:hint="cs"/>
          <w:cs/>
        </w:rPr>
        <w:t>อัล</w:t>
      </w:r>
      <w:r w:rsidRPr="00EB1B96">
        <w:rPr>
          <w:rFonts w:hint="cs"/>
          <w:cs/>
        </w:rPr>
        <w:t>มุ</w:t>
      </w:r>
      <w:r w:rsidR="007242F1">
        <w:rPr>
          <w:rFonts w:hint="cs"/>
          <w:cs/>
        </w:rPr>
        <w:t>ซ</w:t>
      </w:r>
      <w:r w:rsidRPr="00EB1B96">
        <w:rPr>
          <w:rFonts w:hint="cs"/>
          <w:cs/>
        </w:rPr>
        <w:t>ซัมมิล</w:t>
      </w:r>
      <w:r w:rsidRPr="00EB1B96">
        <w:rPr>
          <w:cs/>
        </w:rPr>
        <w:t xml:space="preserve"> /</w:t>
      </w:r>
      <w:r w:rsidRPr="00EB1B96">
        <w:t>20)</w:t>
      </w:r>
    </w:p>
    <w:p w:rsidR="00224766" w:rsidRPr="00EB1B96" w:rsidRDefault="00224766" w:rsidP="00224766">
      <w:pPr>
        <w:pStyle w:val="libNormal"/>
      </w:pPr>
    </w:p>
    <w:p w:rsidR="005436F9" w:rsidRDefault="005436F9" w:rsidP="00224766">
      <w:pPr>
        <w:pStyle w:val="libArAie"/>
        <w:bidi w:val="0"/>
        <w:jc w:val="center"/>
      </w:pPr>
      <w:bookmarkStart w:id="19" w:name="_Toc468536775"/>
      <w:bookmarkStart w:id="20" w:name="_Toc468538919"/>
      <w:r w:rsidRPr="00EB1B96">
        <w:rPr>
          <w:rFonts w:hint="cs"/>
          <w:rtl/>
        </w:rPr>
        <w:t>فَاقْرَؤُوا</w:t>
      </w:r>
      <w:r w:rsidRPr="00EB1B96">
        <w:rPr>
          <w:rtl/>
        </w:rPr>
        <w:t xml:space="preserve"> </w:t>
      </w:r>
      <w:r w:rsidRPr="00EB1B96">
        <w:rPr>
          <w:rFonts w:hint="cs"/>
          <w:rtl/>
        </w:rPr>
        <w:t>مَا</w:t>
      </w:r>
      <w:r w:rsidRPr="00EB1B96">
        <w:rPr>
          <w:rtl/>
        </w:rPr>
        <w:t xml:space="preserve"> </w:t>
      </w:r>
      <w:r w:rsidRPr="00EB1B96">
        <w:rPr>
          <w:rFonts w:hint="cs"/>
          <w:rtl/>
        </w:rPr>
        <w:t>تَيَسَّرَ</w:t>
      </w:r>
      <w:r w:rsidRPr="00EB1B96">
        <w:rPr>
          <w:rtl/>
        </w:rPr>
        <w:t xml:space="preserve"> </w:t>
      </w:r>
      <w:r w:rsidRPr="00EB1B96">
        <w:rPr>
          <w:rFonts w:hint="cs"/>
          <w:rtl/>
        </w:rPr>
        <w:t>مِنَ</w:t>
      </w:r>
      <w:r w:rsidRPr="00EB1B96">
        <w:rPr>
          <w:rtl/>
        </w:rPr>
        <w:t xml:space="preserve"> </w:t>
      </w:r>
      <w:r w:rsidRPr="00EB1B96">
        <w:rPr>
          <w:rFonts w:hint="cs"/>
          <w:rtl/>
        </w:rPr>
        <w:t>الْقُرْآنِ</w:t>
      </w:r>
      <w:bookmarkEnd w:id="19"/>
      <w:bookmarkEnd w:id="20"/>
    </w:p>
    <w:p w:rsidR="00224766" w:rsidRDefault="00224766" w:rsidP="00224766">
      <w:pPr>
        <w:pStyle w:val="libNormal"/>
      </w:pPr>
    </w:p>
    <w:p w:rsidR="00854676" w:rsidRDefault="00854676" w:rsidP="00224766">
      <w:pPr>
        <w:pStyle w:val="libNormal"/>
      </w:pPr>
    </w:p>
    <w:p w:rsidR="0041225D" w:rsidRDefault="0041225D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854676" w:rsidRDefault="00854676" w:rsidP="0041225D">
      <w:pPr>
        <w:pStyle w:val="libNormal"/>
        <w:ind w:firstLine="0"/>
      </w:pPr>
    </w:p>
    <w:p w:rsidR="005436F9" w:rsidRPr="00EB1B96" w:rsidRDefault="005436F9" w:rsidP="00224766">
      <w:pPr>
        <w:pStyle w:val="libNormal"/>
      </w:pPr>
      <w:r w:rsidRPr="00EB1B96">
        <w:rPr>
          <w:rFonts w:hint="cs"/>
          <w:cs/>
        </w:rPr>
        <w:t>และด้วยคำแนะนำจากท่านศาสดา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ประกอบกับความรู้สึกในหน้าที่ของตนที่มีต่ออัล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มุสลิมจึงอ่านอัล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กุรอานกันอย่างถ้วนหน้า</w:t>
      </w:r>
    </w:p>
    <w:p w:rsidR="00224766" w:rsidRDefault="005436F9" w:rsidP="00224766">
      <w:pPr>
        <w:pStyle w:val="libNormal"/>
        <w:ind w:firstLine="0"/>
      </w:pPr>
      <w:r w:rsidRPr="00EB1B96">
        <w:rPr>
          <w:rFonts w:hint="cs"/>
          <w:cs/>
        </w:rPr>
        <w:t>แบบอย่างอันดีงามนี้ยังคงถูกรักษาไว้อย่างดีในหมู่มวลมุสลิมทั้งหลาย</w:t>
      </w:r>
      <w:r w:rsidRPr="00EB1B96">
        <w:rPr>
          <w:cs/>
        </w:rPr>
        <w:t xml:space="preserve"> </w:t>
      </w:r>
    </w:p>
    <w:p w:rsidR="005436F9" w:rsidRDefault="005436F9" w:rsidP="00224766">
      <w:pPr>
        <w:pStyle w:val="libNormal"/>
        <w:ind w:firstLine="0"/>
      </w:pPr>
      <w:r w:rsidRPr="00EB1B96">
        <w:rPr>
          <w:rFonts w:hint="cs"/>
          <w:cs/>
        </w:rPr>
        <w:t>การอ่านและท่องจำอัล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มิใช่ว่าถูกลืมเลือนไปจากสังคม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ทว่ากลับทวีคูณขึ้นและได้รับความสนใจจากบรรดามุสลิมเป็นจำนวนมาก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พร้อมกับมีการนำเสนอแบบและวิธีการอ่านใหม่ๆ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มากมาย</w:t>
      </w:r>
    </w:p>
    <w:p w:rsidR="00854676" w:rsidRPr="00EB1B96" w:rsidRDefault="00854676" w:rsidP="00224766">
      <w:pPr>
        <w:pStyle w:val="libNormal"/>
        <w:ind w:firstLine="0"/>
      </w:pPr>
    </w:p>
    <w:p w:rsidR="00224766" w:rsidRDefault="005436F9" w:rsidP="00224766">
      <w:pPr>
        <w:pStyle w:val="libNormal"/>
      </w:pPr>
      <w:r w:rsidRPr="00EB1B96">
        <w:rPr>
          <w:rFonts w:hint="cs"/>
          <w:cs/>
        </w:rPr>
        <w:t>การให้ความสนใจของบรรดามุสลิมที่มีต่อัล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เป็นสาเหตุให้เกิดวิชาการใหม่ๆ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ในหมู่มุสลิม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="00224766">
        <w:rPr>
          <w:rFonts w:hint="cs"/>
          <w:cs/>
        </w:rPr>
        <w:t>วิชาการด้านการ</w:t>
      </w:r>
      <w:r w:rsidRPr="00EB1B96">
        <w:rPr>
          <w:rFonts w:hint="cs"/>
          <w:cs/>
        </w:rPr>
        <w:t>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854676" w:rsidRDefault="005436F9" w:rsidP="00854676">
      <w:pPr>
        <w:pStyle w:val="libNormal"/>
        <w:ind w:firstLine="0"/>
      </w:pPr>
      <w:r w:rsidRPr="00EB1B96">
        <w:rPr>
          <w:cs/>
        </w:rPr>
        <w:t xml:space="preserve"> (</w:t>
      </w:r>
      <w:r w:rsidRPr="00EB1B96">
        <w:rPr>
          <w:rFonts w:hint="cs"/>
          <w:cs/>
        </w:rPr>
        <w:t>อิลมฺตัจญฺวิด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ซึ่งนับได้ว่าเป็นสาขาวิชาที่มีความสำคัญอย่างยิ่ง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คู่ควรแก่การค้นคว้าและวิจัย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และเคียงคู่กับวิชาการอ่านอัล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กุรอานนั้น</w:t>
      </w:r>
    </w:p>
    <w:p w:rsidR="00854676" w:rsidRDefault="005436F9" w:rsidP="00854676">
      <w:pPr>
        <w:pStyle w:val="libNormal"/>
        <w:ind w:firstLine="0"/>
      </w:pPr>
      <w:r w:rsidRPr="00EB1B96">
        <w:rPr>
          <w:cs/>
        </w:rPr>
        <w:t xml:space="preserve"> </w:t>
      </w:r>
      <w:r w:rsidRPr="00EB1B96">
        <w:rPr>
          <w:rFonts w:hint="cs"/>
          <w:cs/>
        </w:rPr>
        <w:t>ได้มีวิชามารยาทในการอ่านอัล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และการท่องจำเกิดขึ้นในเวลาเดียวกัน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นอกจากนั้นแล้วยังมีหนังสือและตำราจำนวนมากที่เขียนเกี่ยวกับสิ่งเหล่านั้น</w:t>
      </w:r>
    </w:p>
    <w:p w:rsidR="00854676" w:rsidRDefault="00854676" w:rsidP="00854676">
      <w:pPr>
        <w:pStyle w:val="libNormal"/>
        <w:ind w:firstLine="0"/>
      </w:pPr>
    </w:p>
    <w:p w:rsidR="00854676" w:rsidRDefault="00854676" w:rsidP="00854676">
      <w:pPr>
        <w:pStyle w:val="libNormal"/>
        <w:ind w:firstLine="0"/>
      </w:pPr>
    </w:p>
    <w:p w:rsidR="00854676" w:rsidRDefault="00854676" w:rsidP="00854676">
      <w:pPr>
        <w:pStyle w:val="libNormal"/>
        <w:ind w:firstLine="0"/>
      </w:pPr>
    </w:p>
    <w:p w:rsidR="00854676" w:rsidRDefault="00854676" w:rsidP="00854676">
      <w:pPr>
        <w:pStyle w:val="libNormal"/>
        <w:ind w:firstLine="0"/>
      </w:pPr>
    </w:p>
    <w:p w:rsidR="00854676" w:rsidRDefault="00854676" w:rsidP="00854676">
      <w:pPr>
        <w:pStyle w:val="libNormal"/>
        <w:ind w:firstLine="0"/>
      </w:pPr>
    </w:p>
    <w:p w:rsidR="00854676" w:rsidRDefault="00854676" w:rsidP="00854676">
      <w:pPr>
        <w:pStyle w:val="libNormal"/>
        <w:ind w:firstLine="0"/>
      </w:pPr>
    </w:p>
    <w:p w:rsidR="00854676" w:rsidRDefault="00854676" w:rsidP="00854676">
      <w:pPr>
        <w:pStyle w:val="libNormal"/>
        <w:ind w:firstLine="0"/>
      </w:pPr>
    </w:p>
    <w:p w:rsidR="00854676" w:rsidRDefault="00854676" w:rsidP="00854676">
      <w:pPr>
        <w:pStyle w:val="libNormal"/>
        <w:ind w:firstLine="0"/>
        <w:rPr>
          <w:cs/>
        </w:rPr>
      </w:pPr>
    </w:p>
    <w:p w:rsidR="00854676" w:rsidRDefault="00854676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Pr="00EB1B96" w:rsidRDefault="005436F9" w:rsidP="00854676">
      <w:pPr>
        <w:pStyle w:val="libNormal"/>
        <w:ind w:firstLine="0"/>
      </w:pPr>
    </w:p>
    <w:p w:rsidR="00224766" w:rsidRDefault="005436F9" w:rsidP="00224766">
      <w:pPr>
        <w:pStyle w:val="libNormal"/>
        <w:ind w:firstLine="0"/>
        <w:rPr>
          <w:cs/>
        </w:rPr>
      </w:pPr>
      <w:r w:rsidRPr="00EB1B96">
        <w:rPr>
          <w:rFonts w:hint="cs"/>
          <w:cs/>
        </w:rPr>
        <w:t>หนังสือเล่มที่อยู่ในมือของท่านผู้อ่านที่รักทั้งหลายกล่าวถึงความประเสริฐ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เงื่อนไข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บทนำ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มารยาทภายนอกและภายในของการอ่านอัล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และการท่องจำอัล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รวมถึงการแนะแนวในการอ่านและการท่องจำ</w:t>
      </w:r>
    </w:p>
    <w:p w:rsidR="005436F9" w:rsidRDefault="005436F9" w:rsidP="00224766">
      <w:pPr>
        <w:pStyle w:val="libNormal"/>
        <w:ind w:firstLine="0"/>
      </w:pPr>
      <w:r w:rsidRPr="00EB1B96">
        <w:rPr>
          <w:rFonts w:hint="cs"/>
          <w:cs/>
        </w:rPr>
        <w:t>แต่ก่อนที่จะกล่าวถึงประเด็นเหล่านั้น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จำเป็นต้องกล่าวถึงประเด็นต่อไปนี้เสียก่อน</w:t>
      </w:r>
    </w:p>
    <w:p w:rsidR="0041225D" w:rsidRPr="00EB1B96" w:rsidRDefault="0041225D" w:rsidP="00224766">
      <w:pPr>
        <w:pStyle w:val="libNormal"/>
        <w:ind w:firstLine="0"/>
      </w:pPr>
    </w:p>
    <w:p w:rsidR="005436F9" w:rsidRDefault="005436F9" w:rsidP="00224766">
      <w:pPr>
        <w:pStyle w:val="libNormal"/>
      </w:pPr>
      <w:r w:rsidRPr="00EB1B96">
        <w:t xml:space="preserve">1. </w:t>
      </w:r>
      <w:r w:rsidRPr="00EB1B96">
        <w:rPr>
          <w:rFonts w:hint="cs"/>
          <w:cs/>
        </w:rPr>
        <w:t>ในหนังสือเล่มนี้ส่วนใหญ่ใช้โองการและรายงานที่</w:t>
      </w:r>
      <w:r w:rsidR="00224766">
        <w:rPr>
          <w:rFonts w:hint="cs"/>
          <w:cs/>
        </w:rPr>
        <w:t>เ</w:t>
      </w:r>
      <w:r w:rsidRPr="00EB1B96">
        <w:rPr>
          <w:rFonts w:hint="cs"/>
          <w:cs/>
        </w:rPr>
        <w:t>ชื่อถือได้เท่านั้น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เนื่องจากเรื่องมารยาทในการอ่านอัล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นั้นมีรายงานจำนวนมากกล่าวถึง</w:t>
      </w:r>
    </w:p>
    <w:p w:rsidR="00854676" w:rsidRPr="00EB1B96" w:rsidRDefault="00854676" w:rsidP="00224766">
      <w:pPr>
        <w:pStyle w:val="libNormal"/>
      </w:pPr>
    </w:p>
    <w:p w:rsidR="005436F9" w:rsidRDefault="005436F9" w:rsidP="00224766">
      <w:pPr>
        <w:pStyle w:val="libNormal"/>
      </w:pPr>
      <w:r w:rsidRPr="00EB1B96">
        <w:t xml:space="preserve">2. </w:t>
      </w:r>
      <w:r w:rsidRPr="00EB1B96">
        <w:rPr>
          <w:rFonts w:hint="cs"/>
          <w:cs/>
        </w:rPr>
        <w:t>ความหมายในเชิงภาษา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ความหมายของนักปราชญ์ด้านการอ่าน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ตลอดจนผลของการอ่านและการท่องจำอัล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ได้กล่าวไว้ในบทแยกต่างหาก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ดังนั้น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จะไม่ถูกอธิบายในหนังสือเล่มนี้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จะกล่าวถึงเท่าที่มีความจำเป็นเท่านั้น</w:t>
      </w:r>
    </w:p>
    <w:p w:rsidR="00224766" w:rsidRDefault="00224766" w:rsidP="00224766">
      <w:pPr>
        <w:pStyle w:val="libNormal"/>
      </w:pPr>
    </w:p>
    <w:p w:rsidR="00224766" w:rsidRPr="00EB1B96" w:rsidRDefault="00224766" w:rsidP="00854676">
      <w:pPr>
        <w:pStyle w:val="libNormal"/>
        <w:ind w:firstLine="0"/>
      </w:pPr>
    </w:p>
    <w:p w:rsidR="00224766" w:rsidRDefault="005436F9" w:rsidP="00854676">
      <w:pPr>
        <w:pStyle w:val="Heading2Center"/>
        <w:rPr>
          <w:cs/>
        </w:rPr>
      </w:pPr>
      <w:bookmarkStart w:id="21" w:name="_Toc468536776"/>
      <w:bookmarkStart w:id="22" w:name="_Toc468538920"/>
      <w:r w:rsidRPr="00EB1B96">
        <w:rPr>
          <w:rFonts w:hint="cs"/>
          <w:cs/>
        </w:rPr>
        <w:t>ฮุจญตุลอิสลาม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ดร</w:t>
      </w:r>
      <w:r w:rsidRPr="00EB1B96">
        <w:rPr>
          <w:cs/>
        </w:rPr>
        <w:t xml:space="preserve">. </w:t>
      </w:r>
      <w:r w:rsidRPr="00EB1B96">
        <w:rPr>
          <w:rFonts w:hint="cs"/>
          <w:cs/>
        </w:rPr>
        <w:t>มุฮัมมัดอะลี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ริฎออีย์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เอซฟาฮานียฺ</w:t>
      </w:r>
      <w:bookmarkEnd w:id="21"/>
      <w:bookmarkEnd w:id="22"/>
    </w:p>
    <w:p w:rsidR="00854676" w:rsidRDefault="00854676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Pr="00EB1B96" w:rsidRDefault="005436F9" w:rsidP="00224766">
      <w:pPr>
        <w:pStyle w:val="libNormal"/>
      </w:pPr>
    </w:p>
    <w:p w:rsidR="005436F9" w:rsidRDefault="005436F9" w:rsidP="009033B4">
      <w:pPr>
        <w:pStyle w:val="Heading2Center"/>
      </w:pPr>
      <w:bookmarkStart w:id="23" w:name="_Toc468536777"/>
      <w:bookmarkStart w:id="24" w:name="_Toc468538921"/>
      <w:r w:rsidRPr="00EB1B96">
        <w:rPr>
          <w:rFonts w:hint="cs"/>
          <w:cs/>
        </w:rPr>
        <w:t>ด้วยพระนามแห่งอัลลอฮฺ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ผู้ทรงเมตตา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ผู้ทรงปรานี</w:t>
      </w:r>
      <w:r w:rsidR="0041225D">
        <w:rPr>
          <w:rFonts w:hint="cs"/>
          <w:cs/>
        </w:rPr>
        <w:t>ยิ่งเสมอ</w:t>
      </w:r>
      <w:bookmarkEnd w:id="23"/>
      <w:bookmarkEnd w:id="24"/>
    </w:p>
    <w:p w:rsidR="00224766" w:rsidRPr="00EB1B96" w:rsidRDefault="00224766" w:rsidP="00224766">
      <w:pPr>
        <w:pStyle w:val="Heading3Center"/>
      </w:pPr>
    </w:p>
    <w:p w:rsidR="005436F9" w:rsidRPr="00EB1B96" w:rsidRDefault="005436F9" w:rsidP="009033B4">
      <w:pPr>
        <w:pStyle w:val="Heading2"/>
      </w:pPr>
      <w:bookmarkStart w:id="25" w:name="_Toc468538922"/>
      <w:r w:rsidRPr="00EB1B96">
        <w:rPr>
          <w:rFonts w:hint="cs"/>
          <w:cs/>
        </w:rPr>
        <w:t>หมวดที่</w:t>
      </w:r>
      <w:r w:rsidRPr="00EB1B96">
        <w:rPr>
          <w:cs/>
        </w:rPr>
        <w:t xml:space="preserve"> </w:t>
      </w:r>
      <w:r w:rsidRPr="00EB1B96">
        <w:t xml:space="preserve">1. </w:t>
      </w:r>
      <w:r w:rsidRPr="00EB1B96">
        <w:rPr>
          <w:rFonts w:hint="cs"/>
          <w:cs/>
        </w:rPr>
        <w:t>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กุรอานจากตัวบท</w:t>
      </w:r>
      <w:bookmarkEnd w:id="25"/>
    </w:p>
    <w:p w:rsidR="005436F9" w:rsidRPr="00EB1B96" w:rsidRDefault="005436F9" w:rsidP="009033B4">
      <w:pPr>
        <w:pStyle w:val="Heading3"/>
      </w:pPr>
      <w:bookmarkStart w:id="26" w:name="_Toc468536779"/>
      <w:bookmarkStart w:id="27" w:name="_Toc468538923"/>
      <w:r w:rsidRPr="00EB1B96">
        <w:rPr>
          <w:rFonts w:hint="cs"/>
          <w:cs/>
        </w:rPr>
        <w:t>บทที่</w:t>
      </w:r>
      <w:r w:rsidRPr="00EB1B96">
        <w:rPr>
          <w:cs/>
        </w:rPr>
        <w:t xml:space="preserve"> </w:t>
      </w:r>
      <w:r w:rsidRPr="00EB1B96">
        <w:t xml:space="preserve">1. </w:t>
      </w:r>
      <w:r w:rsidRPr="00EB1B96">
        <w:rPr>
          <w:rFonts w:hint="cs"/>
          <w:cs/>
        </w:rPr>
        <w:t>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bookmarkEnd w:id="26"/>
      <w:bookmarkEnd w:id="27"/>
    </w:p>
    <w:p w:rsidR="005436F9" w:rsidRDefault="005436F9" w:rsidP="009033B4">
      <w:pPr>
        <w:pStyle w:val="Heading3"/>
      </w:pPr>
      <w:bookmarkStart w:id="28" w:name="_Toc468538924"/>
      <w:r w:rsidRPr="00EB1B96">
        <w:rPr>
          <w:rFonts w:hint="cs"/>
          <w:cs/>
        </w:rPr>
        <w:t>การให้ความส</w:t>
      </w:r>
      <w:r w:rsidR="00544923">
        <w:rPr>
          <w:rFonts w:hint="cs"/>
          <w:cs/>
        </w:rPr>
        <w:t>ำ</w:t>
      </w:r>
      <w:r w:rsidRPr="00EB1B96">
        <w:rPr>
          <w:rFonts w:hint="cs"/>
          <w:cs/>
        </w:rPr>
        <w:t>คัญต่อการอ่านอัล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bookmarkEnd w:id="28"/>
    </w:p>
    <w:p w:rsidR="009033B4" w:rsidRPr="009033B4" w:rsidRDefault="009033B4" w:rsidP="009033B4">
      <w:pPr>
        <w:pStyle w:val="libNormal"/>
      </w:pPr>
    </w:p>
    <w:p w:rsidR="009033B4" w:rsidRDefault="005436F9" w:rsidP="00224766">
      <w:pPr>
        <w:pStyle w:val="libNormal"/>
      </w:pPr>
      <w:r w:rsidRPr="00EB1B96">
        <w:rPr>
          <w:rFonts w:hint="cs"/>
          <w:cs/>
        </w:rPr>
        <w:t>จะมีสิ่งใดสวยงามไปกว่าการที่มนุษย์ได้รำพันพระดำรัสของพระผู้เป็นเจ้า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การเข้าสู่พระองค์ด้วยการอ่านโองการต่างๆ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ของพระองค์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</w:t>
      </w:r>
    </w:p>
    <w:p w:rsidR="005436F9" w:rsidRPr="00EB1B96" w:rsidRDefault="005436F9" w:rsidP="009033B4">
      <w:pPr>
        <w:pStyle w:val="libNormal"/>
        <w:ind w:firstLine="0"/>
      </w:pPr>
      <w:r w:rsidRPr="00EB1B96">
        <w:rPr>
          <w:rFonts w:hint="cs"/>
          <w:cs/>
        </w:rPr>
        <w:t>การพันธนะการตนเองให้เข้ากับความเมตตาของพระองค์</w:t>
      </w:r>
    </w:p>
    <w:p w:rsidR="005436F9" w:rsidRPr="00EB1B96" w:rsidRDefault="005436F9" w:rsidP="00224766">
      <w:pPr>
        <w:pStyle w:val="libNormal"/>
      </w:pPr>
      <w:r w:rsidRPr="00EB1B96">
        <w:rPr>
          <w:rFonts w:hint="cs"/>
          <w:cs/>
        </w:rPr>
        <w:t>ถ้าหากไม่มีความโปรดปรานใดถูกประทานลงมาให้มนุษย์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นอกจากการอนุญาตให้อ่านพระดำรัสของพระองค์เพียงอย่างเดียว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เท่านี้ก็ถือว่าเพียงพอแล้วต่อการที่มนุษย์จะซัจดะฮฺขอบคุณพระองค์ตล</w:t>
      </w:r>
      <w:r w:rsidR="009033B4">
        <w:rPr>
          <w:rFonts w:hint="cs"/>
          <w:cs/>
        </w:rPr>
        <w:t>อ</w:t>
      </w:r>
      <w:r w:rsidRPr="00EB1B96">
        <w:rPr>
          <w:rFonts w:hint="cs"/>
          <w:cs/>
        </w:rPr>
        <w:t>ดไป</w:t>
      </w:r>
    </w:p>
    <w:p w:rsidR="00431581" w:rsidRDefault="005436F9" w:rsidP="00224766">
      <w:pPr>
        <w:pStyle w:val="libNormal"/>
      </w:pPr>
      <w:r w:rsidRPr="00EB1B96">
        <w:rPr>
          <w:rFonts w:hint="cs"/>
          <w:cs/>
        </w:rPr>
        <w:t>แน่นอนการรู้จักพระดำรัสของพระองค์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การได้อ่านถ้อยคำเหล่านั้นเป็นความโปรดปรานที่ยิ่งใหญ่ที่พระองค์ได้มอบให้กับบ่าวบางคนของพระองค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ดังนั้น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จะเห็นว่าโองการแรกที่ถูกประทานให้กับท่านศาสดา</w:t>
      </w:r>
    </w:p>
    <w:p w:rsidR="005436F9" w:rsidRDefault="005436F9" w:rsidP="00431581">
      <w:pPr>
        <w:pStyle w:val="libNormal"/>
        <w:ind w:firstLine="0"/>
      </w:pP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กล่าวว่า</w:t>
      </w:r>
    </w:p>
    <w:p w:rsidR="0041225D" w:rsidRPr="00EB1B96" w:rsidRDefault="0041225D" w:rsidP="00431581">
      <w:pPr>
        <w:pStyle w:val="libNormal"/>
        <w:ind w:firstLine="0"/>
      </w:pPr>
    </w:p>
    <w:p w:rsidR="00431581" w:rsidRDefault="005436F9" w:rsidP="00224766">
      <w:pPr>
        <w:pStyle w:val="libNormal"/>
      </w:pPr>
      <w:r w:rsidRPr="00EB1B96">
        <w:rPr>
          <w:rFonts w:hint="cs"/>
          <w:cs/>
        </w:rPr>
        <w:t>จงอ่านด้วยพระนามแห่งพระผู้อภิบาลของเจ้า</w:t>
      </w:r>
      <w:r w:rsidR="00AD6F26">
        <w:rPr>
          <w:rFonts w:hint="cs"/>
          <w:cs/>
        </w:rPr>
        <w:t xml:space="preserve"> </w:t>
      </w:r>
      <w:r w:rsidRPr="00EB1B96">
        <w:rPr>
          <w:rFonts w:hint="cs"/>
          <w:cs/>
        </w:rPr>
        <w:t>ผู้ทรงบังเกิด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ทรงบังเกิดมนุษย์จากก้อนเลือด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จงอ่านเถิด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และพระเจ้าของเจ้านั้นผู้ทรงใจบุญยิ่ง</w:t>
      </w:r>
      <w:r w:rsidR="00431581">
        <w:rPr>
          <w:rFonts w:hint="cs"/>
          <w:cs/>
        </w:rPr>
        <w:t>(</w:t>
      </w:r>
      <w:r w:rsidRPr="00EB1B96">
        <w:rPr>
          <w:cs/>
        </w:rPr>
        <w:t xml:space="preserve"> </w:t>
      </w:r>
      <w:r w:rsidRPr="00EB1B96">
        <w:t>1</w:t>
      </w:r>
      <w:r w:rsidR="00431581">
        <w:rPr>
          <w:rFonts w:hint="cs"/>
          <w:cs/>
        </w:rPr>
        <w:t>)</w:t>
      </w:r>
    </w:p>
    <w:p w:rsidR="00431581" w:rsidRDefault="00431581" w:rsidP="00224766">
      <w:pPr>
        <w:pStyle w:val="libNormal"/>
      </w:pPr>
    </w:p>
    <w:p w:rsidR="00431581" w:rsidRDefault="00431581" w:rsidP="00224766">
      <w:pPr>
        <w:pStyle w:val="libNormal"/>
      </w:pPr>
    </w:p>
    <w:p w:rsidR="00431581" w:rsidRPr="00431581" w:rsidRDefault="00431581" w:rsidP="00431581">
      <w:pPr>
        <w:pStyle w:val="libFootnote"/>
      </w:pPr>
      <w:r>
        <w:rPr>
          <w:rFonts w:hint="cs"/>
          <w:cs/>
        </w:rPr>
        <w:t>(</w:t>
      </w:r>
      <w:r w:rsidRPr="00431581">
        <w:t>1</w:t>
      </w:r>
      <w:r w:rsidR="00AD6F26">
        <w:rPr>
          <w:rFonts w:hint="cs"/>
          <w:cs/>
        </w:rPr>
        <w:t>)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ซูเราะฮฺ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อะลัก</w:t>
      </w:r>
      <w:r w:rsidRPr="00431581">
        <w:rPr>
          <w:cs/>
        </w:rPr>
        <w:t xml:space="preserve"> </w:t>
      </w:r>
      <w:r w:rsidRPr="00431581">
        <w:t>1-3</w:t>
      </w:r>
      <w:r>
        <w:rPr>
          <w:rFonts w:hint="cs"/>
          <w:cs/>
        </w:rPr>
        <w:t>)</w:t>
      </w:r>
    </w:p>
    <w:p w:rsidR="00431581" w:rsidRPr="00431581" w:rsidRDefault="00431581" w:rsidP="00431581">
      <w:pPr>
        <w:pStyle w:val="libFootnote"/>
      </w:pPr>
    </w:p>
    <w:p w:rsidR="0041225D" w:rsidRDefault="0041225D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Pr="00EB1B96" w:rsidRDefault="005436F9" w:rsidP="00431581">
      <w:pPr>
        <w:pStyle w:val="libNormal"/>
        <w:ind w:firstLine="0"/>
      </w:pPr>
    </w:p>
    <w:p w:rsidR="005436F9" w:rsidRPr="00431581" w:rsidRDefault="005436F9" w:rsidP="00544923">
      <w:pPr>
        <w:pStyle w:val="libNormal"/>
      </w:pPr>
      <w:r w:rsidRPr="00431581">
        <w:rPr>
          <w:rFonts w:hint="cs"/>
          <w:cs/>
        </w:rPr>
        <w:t>โองการอัล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กุรอานและฮะดี</w:t>
      </w:r>
      <w:r w:rsidR="00544923">
        <w:rPr>
          <w:rFonts w:hint="cs"/>
          <w:cs/>
        </w:rPr>
        <w:t>ษ</w:t>
      </w:r>
      <w:r w:rsidRPr="00431581">
        <w:rPr>
          <w:rFonts w:hint="cs"/>
          <w:cs/>
        </w:rPr>
        <w:t>จำนวนมากมายจากอิมามมะอฺซูม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อ</w:t>
      </w:r>
      <w:r w:rsidRPr="00431581">
        <w:rPr>
          <w:cs/>
        </w:rPr>
        <w:t xml:space="preserve">.) </w:t>
      </w:r>
      <w:r w:rsidRPr="00431581">
        <w:rPr>
          <w:rFonts w:hint="cs"/>
          <w:cs/>
        </w:rPr>
        <w:t>ได้กล่าวเน้นเรื่องการอ่านอัล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และได้เตือนสำทับในรูปแบบต่างๆ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ถึงความสำคัญในการอ่าน</w:t>
      </w:r>
    </w:p>
    <w:p w:rsidR="005436F9" w:rsidRDefault="005436F9" w:rsidP="00431581">
      <w:pPr>
        <w:pStyle w:val="libNormal"/>
      </w:pPr>
      <w:r w:rsidRPr="00431581">
        <w:rPr>
          <w:rFonts w:hint="cs"/>
          <w:cs/>
        </w:rPr>
        <w:t>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กุรอานกล่าวว่า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ดังนั้นสูเจ้าจงอ่านอัล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กุรอานตามสะดวกเถิด</w:t>
      </w:r>
      <w:r w:rsidRPr="00431581">
        <w:rPr>
          <w:cs/>
        </w:rPr>
        <w:t xml:space="preserve">  </w:t>
      </w:r>
      <w:r w:rsidR="00431581">
        <w:rPr>
          <w:rFonts w:hint="cs"/>
          <w:cs/>
        </w:rPr>
        <w:t>(</w:t>
      </w:r>
      <w:r w:rsidRPr="00431581">
        <w:t>2</w:t>
      </w:r>
      <w:r w:rsidR="00431581">
        <w:rPr>
          <w:rFonts w:hint="cs"/>
          <w:cs/>
        </w:rPr>
        <w:t>)</w:t>
      </w:r>
    </w:p>
    <w:p w:rsidR="00431581" w:rsidRPr="00431581" w:rsidRDefault="00431581" w:rsidP="00431581">
      <w:pPr>
        <w:pStyle w:val="libNormal"/>
      </w:pPr>
    </w:p>
    <w:p w:rsidR="005436F9" w:rsidRDefault="005436F9" w:rsidP="00431581">
      <w:pPr>
        <w:pStyle w:val="libNormal"/>
      </w:pPr>
      <w:r w:rsidRPr="00431581">
        <w:rPr>
          <w:rFonts w:hint="cs"/>
          <w:cs/>
        </w:rPr>
        <w:t>ท่านศาสดา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ซ็อล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ฯ</w:t>
      </w:r>
      <w:r w:rsidRPr="00431581">
        <w:rPr>
          <w:cs/>
        </w:rPr>
        <w:t xml:space="preserve">) </w:t>
      </w:r>
      <w:r w:rsidRPr="00431581">
        <w:rPr>
          <w:rFonts w:hint="cs"/>
          <w:cs/>
        </w:rPr>
        <w:t>กล่าวว่า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กุรอานเป็นเสมือนงานเลี้ยงของพระผู้เป็นเจ้า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ดังนั้นท่านจงตักตวงตามความสามารถ</w:t>
      </w:r>
      <w:r w:rsidR="00AD6F26">
        <w:rPr>
          <w:rFonts w:hint="cs"/>
          <w:cs/>
        </w:rPr>
        <w:t xml:space="preserve"> </w:t>
      </w:r>
      <w:r w:rsidR="00431581">
        <w:rPr>
          <w:rFonts w:hint="cs"/>
          <w:cs/>
        </w:rPr>
        <w:t xml:space="preserve">( </w:t>
      </w:r>
      <w:r w:rsidR="00AD6F26" w:rsidRPr="00431581">
        <w:t>3</w:t>
      </w:r>
      <w:r w:rsidR="00AD6F26">
        <w:rPr>
          <w:rFonts w:hint="cs"/>
          <w:cs/>
        </w:rPr>
        <w:t>)</w:t>
      </w:r>
    </w:p>
    <w:p w:rsidR="00431581" w:rsidRPr="00431581" w:rsidRDefault="00431581" w:rsidP="00431581">
      <w:pPr>
        <w:pStyle w:val="libNormal"/>
      </w:pPr>
    </w:p>
    <w:p w:rsidR="005436F9" w:rsidRDefault="005436F9" w:rsidP="00431581">
      <w:pPr>
        <w:pStyle w:val="libNormal"/>
      </w:pPr>
      <w:r w:rsidRPr="00431581">
        <w:rPr>
          <w:rFonts w:hint="cs"/>
          <w:cs/>
        </w:rPr>
        <w:t>ท่านอิมามซอดิก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อ</w:t>
      </w:r>
      <w:r w:rsidRPr="00431581">
        <w:rPr>
          <w:cs/>
        </w:rPr>
        <w:t xml:space="preserve">.) </w:t>
      </w:r>
      <w:r w:rsidRPr="00431581">
        <w:rPr>
          <w:rFonts w:hint="cs"/>
          <w:cs/>
        </w:rPr>
        <w:t>กล่า</w:t>
      </w:r>
      <w:r w:rsidR="00544923">
        <w:rPr>
          <w:rFonts w:hint="cs"/>
          <w:cs/>
        </w:rPr>
        <w:t>ว</w:t>
      </w:r>
      <w:r w:rsidRPr="00431581">
        <w:rPr>
          <w:rFonts w:hint="cs"/>
          <w:cs/>
        </w:rPr>
        <w:t>ว่า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เป็นการดีสาหรับผู้ศรัทธาที่จะไม่ตายจนกว่าจะได้เรียนรู้อัล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หรืออยู่ระหว่างการเรียนรู้</w:t>
      </w:r>
      <w:r w:rsidR="00431581">
        <w:rPr>
          <w:rFonts w:hint="cs"/>
          <w:cs/>
        </w:rPr>
        <w:t xml:space="preserve"> (</w:t>
      </w:r>
      <w:r w:rsidRPr="00431581">
        <w:t>4</w:t>
      </w:r>
      <w:r w:rsidR="00431581">
        <w:rPr>
          <w:rFonts w:hint="cs"/>
          <w:cs/>
        </w:rPr>
        <w:t xml:space="preserve">) </w:t>
      </w:r>
    </w:p>
    <w:p w:rsidR="00431581" w:rsidRPr="00431581" w:rsidRDefault="00431581" w:rsidP="00431581">
      <w:pPr>
        <w:pStyle w:val="libNormal"/>
      </w:pPr>
    </w:p>
    <w:p w:rsidR="00AD6F26" w:rsidRDefault="005436F9" w:rsidP="00431581">
      <w:pPr>
        <w:pStyle w:val="libNormal"/>
      </w:pPr>
      <w:r w:rsidRPr="00431581">
        <w:rPr>
          <w:rFonts w:hint="cs"/>
          <w:cs/>
        </w:rPr>
        <w:t>ท่านอิมาม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อ</w:t>
      </w:r>
      <w:r w:rsidRPr="00431581">
        <w:rPr>
          <w:cs/>
        </w:rPr>
        <w:t xml:space="preserve">.) </w:t>
      </w:r>
      <w:r w:rsidRPr="00431581">
        <w:rPr>
          <w:rFonts w:hint="cs"/>
          <w:cs/>
        </w:rPr>
        <w:t>ยังได้กล่าวต่ออีกว่า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ระดับของสรวงสวรรค์ขึ้นอยู่กับจ</w:t>
      </w:r>
      <w:r w:rsidR="00431581">
        <w:rPr>
          <w:rFonts w:hint="cs"/>
          <w:cs/>
        </w:rPr>
        <w:t>ำ</w:t>
      </w:r>
      <w:r w:rsidRPr="00431581">
        <w:rPr>
          <w:rFonts w:hint="cs"/>
          <w:cs/>
        </w:rPr>
        <w:t>นวนโองการอัล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ดังนั้น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จะมีเสียงกล่าวกับนักอ่านอัล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กุรอานว่า</w:t>
      </w:r>
      <w:r w:rsidR="00AD6F26">
        <w:rPr>
          <w:rFonts w:hint="cs"/>
          <w:cs/>
        </w:rPr>
        <w:t xml:space="preserve"> </w:t>
      </w:r>
    </w:p>
    <w:p w:rsidR="005436F9" w:rsidRDefault="005436F9" w:rsidP="00AD6F26">
      <w:pPr>
        <w:pStyle w:val="libNormal"/>
        <w:ind w:firstLine="0"/>
      </w:pPr>
      <w:r w:rsidRPr="00431581">
        <w:rPr>
          <w:rFonts w:hint="cs"/>
          <w:cs/>
        </w:rPr>
        <w:t>จงขึ้นมา</w:t>
      </w:r>
      <w:r w:rsidR="00431581">
        <w:rPr>
          <w:rFonts w:hint="cs"/>
          <w:cs/>
        </w:rPr>
        <w:t xml:space="preserve"> (</w:t>
      </w:r>
      <w:r w:rsidRPr="00431581">
        <w:t>5</w:t>
      </w:r>
      <w:r w:rsidR="00431581">
        <w:rPr>
          <w:rFonts w:hint="cs"/>
          <w:cs/>
        </w:rPr>
        <w:t>)</w:t>
      </w:r>
    </w:p>
    <w:p w:rsidR="00431581" w:rsidRDefault="00431581" w:rsidP="00431581">
      <w:pPr>
        <w:pStyle w:val="libNormal"/>
      </w:pPr>
    </w:p>
    <w:p w:rsidR="00431581" w:rsidRDefault="0041225D" w:rsidP="00431581">
      <w:pPr>
        <w:pStyle w:val="libNormal"/>
      </w:pPr>
      <w:r>
        <w:rPr>
          <w:rFonts w:hint="cs"/>
          <w:cs/>
        </w:rPr>
        <w:t>-------------------------------------------------</w:t>
      </w:r>
    </w:p>
    <w:p w:rsidR="00431581" w:rsidRPr="00431581" w:rsidRDefault="00431581" w:rsidP="00431581">
      <w:pPr>
        <w:pStyle w:val="libFootnote"/>
      </w:pPr>
      <w:r>
        <w:rPr>
          <w:rFonts w:hint="cs"/>
          <w:cs/>
        </w:rPr>
        <w:t>(</w:t>
      </w:r>
      <w:r w:rsidRPr="00431581">
        <w:t>2</w:t>
      </w:r>
      <w:r w:rsidRPr="00431581">
        <w:rPr>
          <w:cs/>
        </w:rPr>
        <w:t xml:space="preserve"> </w:t>
      </w:r>
      <w:r w:rsidR="00AD6F26">
        <w:rPr>
          <w:rFonts w:hint="cs"/>
          <w:cs/>
        </w:rPr>
        <w:t>)</w:t>
      </w:r>
      <w:r w:rsidRPr="00431581">
        <w:rPr>
          <w:rFonts w:hint="cs"/>
          <w:cs/>
        </w:rPr>
        <w:t>ซูเราะฮฺ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มุซซัมมิล</w:t>
      </w:r>
      <w:r w:rsidRPr="00431581">
        <w:rPr>
          <w:cs/>
        </w:rPr>
        <w:t>/</w:t>
      </w:r>
      <w:r w:rsidRPr="00431581">
        <w:t>20</w:t>
      </w:r>
      <w:r>
        <w:rPr>
          <w:rFonts w:hint="cs"/>
          <w:cs/>
        </w:rPr>
        <w:t>)</w:t>
      </w:r>
    </w:p>
    <w:p w:rsidR="00431581" w:rsidRPr="00431581" w:rsidRDefault="00431581" w:rsidP="00431581">
      <w:pPr>
        <w:pStyle w:val="libFootnote"/>
      </w:pPr>
      <w:r>
        <w:rPr>
          <w:rFonts w:hint="cs"/>
          <w:cs/>
        </w:rPr>
        <w:t>(</w:t>
      </w:r>
      <w:r w:rsidRPr="00431581">
        <w:t>3</w:t>
      </w:r>
      <w:r w:rsidR="00AD6F26">
        <w:rPr>
          <w:rFonts w:hint="cs"/>
          <w:cs/>
        </w:rPr>
        <w:t>)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มีซานุลฮิกมะฮฺ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เล่ม</w:t>
      </w:r>
      <w:r w:rsidRPr="00431581">
        <w:rPr>
          <w:cs/>
        </w:rPr>
        <w:t xml:space="preserve"> </w:t>
      </w:r>
      <w:r w:rsidRPr="00431581">
        <w:t>2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หน้า</w:t>
      </w:r>
      <w:r w:rsidRPr="00431581">
        <w:rPr>
          <w:cs/>
        </w:rPr>
        <w:t xml:space="preserve"> </w:t>
      </w:r>
      <w:r w:rsidRPr="00431581">
        <w:t>74</w:t>
      </w:r>
      <w:r>
        <w:rPr>
          <w:rFonts w:hint="cs"/>
          <w:cs/>
        </w:rPr>
        <w:t>)</w:t>
      </w:r>
    </w:p>
    <w:p w:rsidR="00431581" w:rsidRPr="00431581" w:rsidRDefault="00431581" w:rsidP="00431581">
      <w:pPr>
        <w:pStyle w:val="libFootnote"/>
      </w:pPr>
      <w:r>
        <w:rPr>
          <w:rFonts w:hint="cs"/>
          <w:cs/>
        </w:rPr>
        <w:t>(</w:t>
      </w:r>
      <w:r w:rsidRPr="00431581">
        <w:t>4</w:t>
      </w:r>
      <w:r w:rsidRPr="00431581">
        <w:rPr>
          <w:cs/>
        </w:rPr>
        <w:t xml:space="preserve"> </w:t>
      </w:r>
      <w:r w:rsidR="00AD6F26">
        <w:rPr>
          <w:rFonts w:hint="cs"/>
          <w:cs/>
        </w:rPr>
        <w:t>)</w:t>
      </w:r>
      <w:r w:rsidRPr="00431581">
        <w:rPr>
          <w:rFonts w:hint="cs"/>
          <w:cs/>
        </w:rPr>
        <w:t>อุซูลุลกาฟียฺ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เล่มที่</w:t>
      </w:r>
      <w:r w:rsidRPr="00431581">
        <w:rPr>
          <w:cs/>
        </w:rPr>
        <w:t xml:space="preserve"> </w:t>
      </w:r>
      <w:r w:rsidRPr="00431581">
        <w:t>8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หน้าที่</w:t>
      </w:r>
      <w:r w:rsidRPr="00431581">
        <w:rPr>
          <w:cs/>
        </w:rPr>
        <w:t xml:space="preserve"> </w:t>
      </w:r>
      <w:r w:rsidRPr="00431581">
        <w:t>444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พิมพ์ที่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มักตะบะตุล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อิสลามียะฮฺ</w:t>
      </w:r>
      <w:r>
        <w:rPr>
          <w:rFonts w:hint="cs"/>
          <w:cs/>
        </w:rPr>
        <w:t>)</w:t>
      </w:r>
    </w:p>
    <w:p w:rsidR="00431581" w:rsidRPr="00431581" w:rsidRDefault="00431581" w:rsidP="00431581">
      <w:pPr>
        <w:pStyle w:val="libFootnote"/>
      </w:pPr>
      <w:r>
        <w:rPr>
          <w:rFonts w:hint="cs"/>
          <w:cs/>
        </w:rPr>
        <w:t>(</w:t>
      </w:r>
      <w:r w:rsidRPr="00431581">
        <w:t>5</w:t>
      </w:r>
      <w:r w:rsidRPr="00431581">
        <w:rPr>
          <w:cs/>
        </w:rPr>
        <w:t xml:space="preserve"> </w:t>
      </w:r>
      <w:r w:rsidR="00AD6F26">
        <w:rPr>
          <w:rFonts w:hint="cs"/>
          <w:cs/>
        </w:rPr>
        <w:t>)</w:t>
      </w:r>
      <w:r w:rsidRPr="00431581">
        <w:rPr>
          <w:rFonts w:hint="cs"/>
          <w:cs/>
        </w:rPr>
        <w:t>มีซานุลฮิกมะฮฺ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เล่มที่</w:t>
      </w:r>
      <w:r w:rsidRPr="00431581">
        <w:rPr>
          <w:cs/>
        </w:rPr>
        <w:t xml:space="preserve"> </w:t>
      </w:r>
      <w:r w:rsidRPr="00431581">
        <w:t>8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หน้าที่</w:t>
      </w:r>
      <w:r w:rsidRPr="00431581">
        <w:rPr>
          <w:cs/>
        </w:rPr>
        <w:t xml:space="preserve"> </w:t>
      </w:r>
      <w:r w:rsidRPr="00431581">
        <w:t>74</w:t>
      </w:r>
      <w:r>
        <w:rPr>
          <w:rFonts w:hint="cs"/>
          <w:cs/>
        </w:rPr>
        <w:t>)</w:t>
      </w:r>
    </w:p>
    <w:p w:rsidR="00431581" w:rsidRPr="00431581" w:rsidRDefault="00431581" w:rsidP="00431581">
      <w:pPr>
        <w:pStyle w:val="libNormal"/>
      </w:pPr>
    </w:p>
    <w:p w:rsidR="00431581" w:rsidRDefault="00431581" w:rsidP="00431581">
      <w:pPr>
        <w:pStyle w:val="libNormal"/>
      </w:pPr>
    </w:p>
    <w:p w:rsidR="00431581" w:rsidRDefault="00431581" w:rsidP="00431581">
      <w:pPr>
        <w:pStyle w:val="libNormal"/>
      </w:pPr>
    </w:p>
    <w:p w:rsidR="00431581" w:rsidRDefault="00431581" w:rsidP="00431581">
      <w:pPr>
        <w:pStyle w:val="libNormal"/>
      </w:pPr>
    </w:p>
    <w:p w:rsidR="00431581" w:rsidRDefault="00431581" w:rsidP="00431581">
      <w:pPr>
        <w:pStyle w:val="libNormal"/>
      </w:pPr>
    </w:p>
    <w:p w:rsidR="00431581" w:rsidRDefault="00431581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431581" w:rsidRPr="00431581" w:rsidRDefault="00431581" w:rsidP="00431581">
      <w:pPr>
        <w:pStyle w:val="libNormal"/>
      </w:pPr>
    </w:p>
    <w:p w:rsidR="005436F9" w:rsidRDefault="005436F9" w:rsidP="00431581">
      <w:pPr>
        <w:pStyle w:val="Heading2"/>
      </w:pPr>
      <w:bookmarkStart w:id="29" w:name="_Toc468538925"/>
      <w:r w:rsidRPr="00431581">
        <w:rPr>
          <w:rFonts w:hint="cs"/>
          <w:cs/>
        </w:rPr>
        <w:t>มารยาทการอ่านอัล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</w:t>
      </w:r>
      <w:bookmarkEnd w:id="29"/>
    </w:p>
    <w:p w:rsidR="00431581" w:rsidRPr="00431581" w:rsidRDefault="00431581" w:rsidP="00431581">
      <w:pPr>
        <w:pStyle w:val="libNormal"/>
      </w:pPr>
    </w:p>
    <w:p w:rsidR="005436F9" w:rsidRPr="00431581" w:rsidRDefault="005436F9" w:rsidP="00431581">
      <w:pPr>
        <w:pStyle w:val="libNormal"/>
      </w:pPr>
      <w:r w:rsidRPr="00431581">
        <w:rPr>
          <w:rFonts w:hint="cs"/>
          <w:cs/>
        </w:rPr>
        <w:t>อาดาบ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ความหมายตามพจนานุกรมหมายถึง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การรักษาขอบเขตของทุกสิ่ง</w:t>
      </w:r>
    </w:p>
    <w:p w:rsidR="005436F9" w:rsidRDefault="005436F9" w:rsidP="00431581">
      <w:pPr>
        <w:pStyle w:val="libNormal"/>
      </w:pPr>
      <w:r w:rsidRPr="00431581">
        <w:rPr>
          <w:rFonts w:hint="cs"/>
          <w:cs/>
        </w:rPr>
        <w:t>ด้วยเหตุนี้</w:t>
      </w:r>
      <w:r w:rsidR="00544923">
        <w:rPr>
          <w:rFonts w:hint="cs"/>
          <w:cs/>
        </w:rPr>
        <w:t xml:space="preserve"> </w:t>
      </w:r>
      <w:r w:rsidRPr="00431581">
        <w:rPr>
          <w:rFonts w:hint="cs"/>
          <w:cs/>
        </w:rPr>
        <w:t>จะเห็นว่านักตัฟซีรบางท่านกล่าวว่า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อาดาบหมายถึง</w:t>
      </w:r>
      <w:r w:rsidR="00431581">
        <w:rPr>
          <w:rFonts w:hint="cs"/>
          <w:cs/>
        </w:rPr>
        <w:t xml:space="preserve"> </w:t>
      </w:r>
      <w:r w:rsidRPr="00431581">
        <w:rPr>
          <w:rFonts w:hint="cs"/>
          <w:cs/>
        </w:rPr>
        <w:t>ลักษณะ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หรือภาพลักษณ์อันเป็นที่ยอมรับ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วิธีการที่ดี</w:t>
      </w:r>
      <w:r w:rsidRPr="00431581">
        <w:rPr>
          <w:cs/>
        </w:rPr>
        <w:t xml:space="preserve">) </w:t>
      </w:r>
      <w:r w:rsidRPr="00431581">
        <w:rPr>
          <w:rFonts w:hint="cs"/>
          <w:cs/>
        </w:rPr>
        <w:t>และมีความเหมาะสมที่จะปฏิบัติตามทั้งในแง่ของศาสนาและสติปัญญา</w:t>
      </w:r>
      <w:r w:rsidRPr="00431581">
        <w:rPr>
          <w:cs/>
        </w:rPr>
        <w:t xml:space="preserve"> </w:t>
      </w:r>
      <w:r w:rsidR="00104432">
        <w:rPr>
          <w:rFonts w:hint="cs"/>
          <w:cs/>
        </w:rPr>
        <w:t>(</w:t>
      </w:r>
      <w:r w:rsidRPr="00431581">
        <w:t>1</w:t>
      </w:r>
      <w:r w:rsidR="00104432">
        <w:rPr>
          <w:rFonts w:hint="cs"/>
          <w:cs/>
        </w:rPr>
        <w:t>)</w:t>
      </w:r>
    </w:p>
    <w:p w:rsidR="00104432" w:rsidRDefault="00104432" w:rsidP="00431581">
      <w:pPr>
        <w:pStyle w:val="libNormal"/>
      </w:pPr>
    </w:p>
    <w:p w:rsidR="00104432" w:rsidRPr="00431581" w:rsidRDefault="00104432" w:rsidP="00104432">
      <w:pPr>
        <w:pStyle w:val="libFootnote"/>
      </w:pPr>
      <w:r>
        <w:rPr>
          <w:rFonts w:hint="cs"/>
          <w:cs/>
        </w:rPr>
        <w:t>(</w:t>
      </w:r>
      <w:r w:rsidRPr="00431581">
        <w:t>1</w:t>
      </w:r>
      <w:r w:rsidR="00AD6F26">
        <w:rPr>
          <w:rFonts w:hint="cs"/>
          <w:cs/>
        </w:rPr>
        <w:t>)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ตัฟซีรอัล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มีซาน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เล่มที่</w:t>
      </w:r>
      <w:r w:rsidRPr="00431581">
        <w:rPr>
          <w:cs/>
        </w:rPr>
        <w:t xml:space="preserve"> </w:t>
      </w:r>
      <w:r w:rsidRPr="00431581">
        <w:t>6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หน้าที่</w:t>
      </w:r>
      <w:r w:rsidRPr="00431581">
        <w:rPr>
          <w:cs/>
        </w:rPr>
        <w:t xml:space="preserve"> </w:t>
      </w:r>
      <w:r w:rsidRPr="00431581">
        <w:t>4 / 273</w:t>
      </w:r>
      <w:r>
        <w:rPr>
          <w:rFonts w:hint="cs"/>
          <w:cs/>
        </w:rPr>
        <w:t>)</w:t>
      </w:r>
    </w:p>
    <w:p w:rsidR="00431581" w:rsidRPr="00104432" w:rsidRDefault="00431581" w:rsidP="00431581">
      <w:pPr>
        <w:pStyle w:val="libNormal"/>
      </w:pPr>
    </w:p>
    <w:p w:rsidR="005436F9" w:rsidRPr="00431581" w:rsidRDefault="005436F9" w:rsidP="00431581">
      <w:pPr>
        <w:pStyle w:val="libNormal"/>
      </w:pPr>
      <w:r w:rsidRPr="00431581">
        <w:rPr>
          <w:rFonts w:hint="cs"/>
          <w:cs/>
        </w:rPr>
        <w:t>ดังนั้น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อาดาบ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มารยาท</w:t>
      </w:r>
      <w:r w:rsidRPr="00431581">
        <w:rPr>
          <w:cs/>
        </w:rPr>
        <w:t xml:space="preserve">) </w:t>
      </w:r>
      <w:r w:rsidRPr="00431581">
        <w:rPr>
          <w:rFonts w:hint="cs"/>
          <w:cs/>
        </w:rPr>
        <w:t>ของงานทุกอย่างจึงหมายถึง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ลักษณะและภาพลักษณ์ที่ดีที่ถูกปฏิบัติ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และมนุษย์ไม่สามารถผิดกฎหรือออกนอกขอบเขตได้</w:t>
      </w:r>
    </w:p>
    <w:p w:rsidR="005436F9" w:rsidRPr="00431581" w:rsidRDefault="005436F9" w:rsidP="00431581">
      <w:pPr>
        <w:pStyle w:val="libNormal"/>
      </w:pPr>
      <w:r w:rsidRPr="00431581">
        <w:rPr>
          <w:rFonts w:hint="cs"/>
          <w:cs/>
        </w:rPr>
        <w:t>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กุรอานได้กล่าวถึงอาดาบ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มารยาท</w:t>
      </w:r>
      <w:r w:rsidRPr="00431581">
        <w:rPr>
          <w:cs/>
        </w:rPr>
        <w:t xml:space="preserve">) </w:t>
      </w:r>
      <w:r w:rsidRPr="00431581">
        <w:rPr>
          <w:rFonts w:hint="cs"/>
          <w:cs/>
        </w:rPr>
        <w:t>อันเป็นแหล่งและเป็นแก่นแห่งความปรารถนาไว้อย่างกว้างขวาง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ประกอบกับคำแนะนำของอิมามผู้บริสุทธิ์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เช่น</w:t>
      </w:r>
    </w:p>
    <w:p w:rsidR="005436F9" w:rsidRPr="00431581" w:rsidRDefault="005436F9" w:rsidP="00431581">
      <w:pPr>
        <w:pStyle w:val="libNormal"/>
      </w:pPr>
      <w:r w:rsidRPr="00431581">
        <w:t xml:space="preserve">1. </w:t>
      </w:r>
      <w:r w:rsidRPr="00431581">
        <w:rPr>
          <w:rFonts w:hint="cs"/>
          <w:cs/>
        </w:rPr>
        <w:t>เป็นคำสั่งของอัล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เช่น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ให้สงบและนิ่งเงียบเมื่ออ่านกุรอาน</w:t>
      </w:r>
    </w:p>
    <w:p w:rsidR="005436F9" w:rsidRPr="00431581" w:rsidRDefault="005436F9" w:rsidP="00431581">
      <w:pPr>
        <w:pStyle w:val="libNormal"/>
      </w:pPr>
      <w:r w:rsidRPr="00431581">
        <w:t xml:space="preserve">2. </w:t>
      </w:r>
      <w:r w:rsidRPr="00431581">
        <w:rPr>
          <w:rFonts w:hint="cs"/>
          <w:cs/>
        </w:rPr>
        <w:t>คำแนะนำของบรรดาอะฮฺลุลบัยตฺ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อ</w:t>
      </w:r>
      <w:r w:rsidRPr="00431581">
        <w:rPr>
          <w:cs/>
        </w:rPr>
        <w:t xml:space="preserve">) </w:t>
      </w:r>
      <w:r w:rsidRPr="00431581">
        <w:rPr>
          <w:rFonts w:hint="cs"/>
          <w:cs/>
        </w:rPr>
        <w:t>เกี่ยวกับ</w:t>
      </w:r>
      <w:r w:rsidR="00431581">
        <w:rPr>
          <w:rFonts w:hint="cs"/>
          <w:cs/>
        </w:rPr>
        <w:t>ก</w:t>
      </w:r>
      <w:r w:rsidRPr="00431581">
        <w:rPr>
          <w:rFonts w:hint="cs"/>
          <w:cs/>
        </w:rPr>
        <w:t>ารอ่านอัล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เช่น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กล่าวบิซมิลลาฮฺ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หรื่อกล่าวดุอาอฺทั้งก่อนและหลังการอ่าน</w:t>
      </w:r>
    </w:p>
    <w:p w:rsidR="00104432" w:rsidRDefault="005436F9" w:rsidP="00431581">
      <w:pPr>
        <w:pStyle w:val="libNormal"/>
        <w:rPr>
          <w:cs/>
        </w:rPr>
      </w:pPr>
      <w:r w:rsidRPr="00431581">
        <w:t xml:space="preserve">3. </w:t>
      </w:r>
      <w:r w:rsidRPr="00431581">
        <w:rPr>
          <w:rFonts w:hint="cs"/>
          <w:cs/>
        </w:rPr>
        <w:t>คำตัดสินของสติปัญญา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และบรรดานักปราชญ์ทั้งหลายที่ว่าต้องให้เกียรติต่ออัล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และต้องป้องกันการดูถูกที่อาจเกิดขึ้นเพื่อการใช้ประโยชน์ที่ลึกซึ้งและดีกว่า</w:t>
      </w:r>
    </w:p>
    <w:p w:rsidR="00104432" w:rsidRDefault="00104432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Pr="00431581" w:rsidRDefault="005436F9" w:rsidP="00431581">
      <w:pPr>
        <w:pStyle w:val="libNormal"/>
      </w:pPr>
    </w:p>
    <w:p w:rsidR="00104432" w:rsidRDefault="005436F9" w:rsidP="00431581">
      <w:pPr>
        <w:pStyle w:val="libNormal"/>
        <w:rPr>
          <w:cs/>
        </w:rPr>
      </w:pPr>
      <w:r w:rsidRPr="00431581">
        <w:t xml:space="preserve">4. </w:t>
      </w:r>
      <w:r w:rsidRPr="00431581">
        <w:rPr>
          <w:rFonts w:hint="cs"/>
          <w:cs/>
        </w:rPr>
        <w:t>การตัดสินของจิตใจ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เนื่องจากความรักทีมีต่อพระองค์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จึงมีความรักต่อพระดำรัสของพระองค์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หมายถึงมนุษย์ส่วนใหญ่มักรักสิ่งที่มีความสวยงาม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และยอมจำนนต่อความสวยงาม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ซึ่งสิ่งที่มีความสวยงามที่สุดคืออัลลอฮฺ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และทุกสิ่งที่เป็นกรรมสิทธิ์ของพระองค์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ดังนั้น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กุรอานเป็นพระดำรัสของพระองค์จึงเป็นหนึ่งในความสวยงามที่สุด</w:t>
      </w:r>
    </w:p>
    <w:p w:rsidR="005436F9" w:rsidRPr="00431581" w:rsidRDefault="005436F9" w:rsidP="00431581">
      <w:pPr>
        <w:pStyle w:val="libNormal"/>
      </w:pPr>
    </w:p>
    <w:p w:rsidR="005436F9" w:rsidRDefault="005436F9" w:rsidP="00104432">
      <w:pPr>
        <w:pStyle w:val="libNormal"/>
      </w:pPr>
      <w:r w:rsidRPr="00431581">
        <w:rPr>
          <w:rFonts w:hint="cs"/>
          <w:cs/>
        </w:rPr>
        <w:t>ด้วยเหตุนี้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มนุษย์จึงมีความรักในพระดำรัสของพระองค์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ให้เกียรติ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แสดงความนอบน้อม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และอ่านอย่างไพเราะ</w:t>
      </w:r>
      <w:r w:rsidR="00104432">
        <w:rPr>
          <w:rFonts w:hint="cs"/>
          <w:cs/>
        </w:rPr>
        <w:t xml:space="preserve"> </w:t>
      </w:r>
      <w:r w:rsidRPr="00431581">
        <w:rPr>
          <w:rFonts w:hint="cs"/>
          <w:cs/>
        </w:rPr>
        <w:t>และบนพื้นฐานดังกล่าว</w:t>
      </w:r>
      <w:r w:rsidR="00104432">
        <w:rPr>
          <w:rFonts w:hint="cs"/>
          <w:cs/>
        </w:rPr>
        <w:t xml:space="preserve"> </w:t>
      </w:r>
      <w:r w:rsidRPr="00431581">
        <w:rPr>
          <w:rFonts w:hint="cs"/>
          <w:cs/>
        </w:rPr>
        <w:t>จะเห็นว่ามารยาทในการอ่านอัล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กุรอานเป็นสิ่งที่มีความสำคัญอย่างยิ่ง</w:t>
      </w:r>
      <w:r w:rsidRPr="00431581">
        <w:rPr>
          <w:cs/>
        </w:rPr>
        <w:t xml:space="preserve"> </w:t>
      </w:r>
      <w:r w:rsidR="00104432">
        <w:rPr>
          <w:rFonts w:hint="cs"/>
          <w:cs/>
        </w:rPr>
        <w:t>เหมื</w:t>
      </w:r>
      <w:r w:rsidRPr="00431581">
        <w:rPr>
          <w:rFonts w:hint="cs"/>
          <w:cs/>
        </w:rPr>
        <w:t>อนการงานอย่างอื่นทีมีความสำคัญ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ที่การเริ่มต้น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และมีเงื่อนไขต่างๆ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มากมาย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ซึ่งเรียกสิงเหล่านี้ว่า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อาดาบ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มารยาท</w:t>
      </w:r>
      <w:r w:rsidRPr="00431581">
        <w:rPr>
          <w:cs/>
        </w:rPr>
        <w:t xml:space="preserve">) </w:t>
      </w:r>
      <w:r w:rsidRPr="00431581">
        <w:rPr>
          <w:rFonts w:hint="cs"/>
          <w:cs/>
        </w:rPr>
        <w:t>การอ่านอัล</w:t>
      </w:r>
      <w:r w:rsidRPr="00431581">
        <w:rPr>
          <w:cs/>
        </w:rPr>
        <w:t xml:space="preserve">- </w:t>
      </w:r>
      <w:r w:rsidRPr="00431581">
        <w:rPr>
          <w:rFonts w:hint="cs"/>
          <w:cs/>
        </w:rPr>
        <w:t>กุรอาน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เนื่องจากว่าเป็นการแสดงตน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ณ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พระพักตร์ของพระองค์</w:t>
      </w:r>
      <w:r w:rsidR="00104432">
        <w:rPr>
          <w:rFonts w:hint="cs"/>
          <w:cs/>
        </w:rPr>
        <w:t xml:space="preserve"> </w:t>
      </w:r>
      <w:r w:rsidRPr="00431581">
        <w:rPr>
          <w:rFonts w:hint="cs"/>
          <w:cs/>
        </w:rPr>
        <w:t>มารยาทจึงเป็นสิ่งจำเป็น</w:t>
      </w:r>
    </w:p>
    <w:p w:rsidR="00104432" w:rsidRPr="00431581" w:rsidRDefault="00104432" w:rsidP="00104432">
      <w:pPr>
        <w:pStyle w:val="libNormal"/>
      </w:pPr>
    </w:p>
    <w:p w:rsidR="005436F9" w:rsidRDefault="005436F9" w:rsidP="00431581">
      <w:pPr>
        <w:pStyle w:val="libNormal"/>
      </w:pPr>
      <w:r w:rsidRPr="00431581">
        <w:rPr>
          <w:rFonts w:hint="cs"/>
          <w:cs/>
        </w:rPr>
        <w:t>มารยาทการอ่านอัล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กุรอานแบ่งออกเป็น</w:t>
      </w:r>
      <w:r w:rsidRPr="00431581">
        <w:rPr>
          <w:cs/>
        </w:rPr>
        <w:t xml:space="preserve"> </w:t>
      </w:r>
      <w:r w:rsidRPr="00431581">
        <w:t>2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ส่วนดังนี้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มารยาทด้านนอก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และมารยาทด้านใน</w:t>
      </w:r>
    </w:p>
    <w:p w:rsidR="00104432" w:rsidRPr="00431581" w:rsidRDefault="00104432" w:rsidP="00431581">
      <w:pPr>
        <w:pStyle w:val="libNormal"/>
      </w:pPr>
    </w:p>
    <w:p w:rsidR="005436F9" w:rsidRDefault="005436F9" w:rsidP="00104432">
      <w:pPr>
        <w:pStyle w:val="Heading2"/>
      </w:pPr>
      <w:bookmarkStart w:id="30" w:name="_Toc468538926"/>
      <w:r w:rsidRPr="00431581">
        <w:rPr>
          <w:rFonts w:hint="cs"/>
          <w:cs/>
        </w:rPr>
        <w:t>มารยาทด้านนอกในการอ่านอัล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</w:t>
      </w:r>
      <w:bookmarkEnd w:id="30"/>
    </w:p>
    <w:p w:rsidR="00104432" w:rsidRPr="00104432" w:rsidRDefault="00104432" w:rsidP="00104432">
      <w:pPr>
        <w:pStyle w:val="libNormal"/>
      </w:pPr>
    </w:p>
    <w:p w:rsidR="005436F9" w:rsidRPr="00431581" w:rsidRDefault="005436F9" w:rsidP="00104432">
      <w:pPr>
        <w:pStyle w:val="libNormal"/>
      </w:pPr>
      <w:r w:rsidRPr="00431581">
        <w:rPr>
          <w:rFonts w:hint="cs"/>
          <w:cs/>
        </w:rPr>
        <w:t>เป็นธรรมดาเมื่อคนเราอยู่ต่อหน้าบุคคลสำคัญจำเป็นต้องแสดงมารยาทที่ดีงามเพื่อเป็นการให้เกียรติและให้ความเคารพต่อบุคคลนั้น</w:t>
      </w:r>
    </w:p>
    <w:p w:rsidR="00104432" w:rsidRDefault="005436F9" w:rsidP="00431581">
      <w:pPr>
        <w:pStyle w:val="libNormal"/>
      </w:pPr>
      <w:r w:rsidRPr="00431581">
        <w:rPr>
          <w:rFonts w:hint="cs"/>
          <w:cs/>
        </w:rPr>
        <w:t>การอ่านอัล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กุรอานถือเป็นหนึ่งในการให้เกียรติต่ออัล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</w:t>
      </w:r>
    </w:p>
    <w:p w:rsidR="00104432" w:rsidRDefault="005436F9" w:rsidP="00104432">
      <w:pPr>
        <w:pStyle w:val="libNormal"/>
        <w:ind w:firstLine="0"/>
      </w:pPr>
      <w:r w:rsidRPr="00431581">
        <w:rPr>
          <w:cs/>
        </w:rPr>
        <w:t xml:space="preserve"> </w:t>
      </w:r>
      <w:r w:rsidRPr="00431581">
        <w:rPr>
          <w:rFonts w:hint="cs"/>
          <w:cs/>
        </w:rPr>
        <w:t>และพระผู้เป็นเจ้าของดำรัส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หมายถึงอัลลอฮฺ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ซบ</w:t>
      </w:r>
      <w:r w:rsidRPr="00431581">
        <w:rPr>
          <w:cs/>
        </w:rPr>
        <w:t xml:space="preserve">.) </w:t>
      </w:r>
      <w:r w:rsidRPr="00431581">
        <w:rPr>
          <w:rFonts w:hint="cs"/>
          <w:cs/>
        </w:rPr>
        <w:t>เนื่องจากการอ่าน</w:t>
      </w:r>
    </w:p>
    <w:p w:rsidR="00104432" w:rsidRDefault="005436F9" w:rsidP="00104432">
      <w:pPr>
        <w:pStyle w:val="libNormal"/>
        <w:ind w:firstLine="0"/>
      </w:pPr>
      <w:r w:rsidRPr="00431581">
        <w:rPr>
          <w:rFonts w:hint="cs"/>
          <w:cs/>
        </w:rPr>
        <w:t>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กุรอานเท่ากับเป็นการสนทนากับพระองค์</w:t>
      </w:r>
    </w:p>
    <w:p w:rsidR="00104432" w:rsidRDefault="00104432" w:rsidP="00104432">
      <w:pPr>
        <w:pStyle w:val="libNormal"/>
        <w:ind w:firstLine="0"/>
        <w:rPr>
          <w:cs/>
        </w:rPr>
      </w:pPr>
    </w:p>
    <w:p w:rsidR="00104432" w:rsidRDefault="00104432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Pr="00431581" w:rsidRDefault="005436F9" w:rsidP="00104432">
      <w:pPr>
        <w:pStyle w:val="libNormal"/>
        <w:ind w:firstLine="0"/>
      </w:pPr>
    </w:p>
    <w:p w:rsidR="00104432" w:rsidRDefault="005436F9" w:rsidP="00431581">
      <w:pPr>
        <w:pStyle w:val="libNormal"/>
      </w:pPr>
      <w:r w:rsidRPr="00431581">
        <w:rPr>
          <w:rFonts w:hint="cs"/>
          <w:cs/>
        </w:rPr>
        <w:t>ท่านศาสดา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ซ็อล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ฯ</w:t>
      </w:r>
      <w:r w:rsidRPr="00431581">
        <w:rPr>
          <w:cs/>
        </w:rPr>
        <w:t xml:space="preserve">) </w:t>
      </w:r>
      <w:r w:rsidRPr="00431581">
        <w:rPr>
          <w:rFonts w:hint="cs"/>
          <w:cs/>
        </w:rPr>
        <w:t>กล่าวว่า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บุคคลใดปรารถนาจะพูดคุยกับอัลลอฮฺ</w:t>
      </w:r>
    </w:p>
    <w:p w:rsidR="00104432" w:rsidRPr="00431581" w:rsidRDefault="005436F9" w:rsidP="00104432">
      <w:pPr>
        <w:pStyle w:val="libNormal"/>
        <w:ind w:firstLine="0"/>
      </w:pPr>
      <w:r w:rsidRPr="00431581">
        <w:rPr>
          <w:rFonts w:hint="cs"/>
          <w:cs/>
        </w:rPr>
        <w:t>อีกนัยหนึ่ง</w:t>
      </w:r>
      <w:r w:rsidR="00104432">
        <w:rPr>
          <w:rFonts w:hint="cs"/>
          <w:cs/>
        </w:rPr>
        <w:t xml:space="preserve"> </w:t>
      </w:r>
      <w:r w:rsidRPr="00431581">
        <w:rPr>
          <w:rFonts w:hint="cs"/>
          <w:cs/>
        </w:rPr>
        <w:t>ผู้อ่านอัล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กุรอานนั้น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ถือว่าเป็นผู้สนทนาร่วมระหว่างตนกับ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อัลลอฮฺ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ซบ</w:t>
      </w:r>
      <w:r w:rsidRPr="00431581">
        <w:rPr>
          <w:cs/>
        </w:rPr>
        <w:t xml:space="preserve">.) </w:t>
      </w:r>
      <w:r w:rsidRPr="00431581">
        <w:rPr>
          <w:rFonts w:hint="cs"/>
          <w:cs/>
        </w:rPr>
        <w:t>ดังนั้น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เมื่ออัลลอฮฺ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ซบ</w:t>
      </w:r>
      <w:r w:rsidRPr="00431581">
        <w:rPr>
          <w:cs/>
        </w:rPr>
        <w:t xml:space="preserve">.) </w:t>
      </w:r>
      <w:r w:rsidRPr="00431581">
        <w:rPr>
          <w:rFonts w:hint="cs"/>
          <w:cs/>
        </w:rPr>
        <w:t>สนทนาด้วยจำเป็นต้องใส่ใจต่อบทนำ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มารยาทและเงื่อนไขต่างๆ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ในการอ่านอัล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เพื่อว่าผู้อ่านจะได้รับประโยชน์มากที่สุด</w:t>
      </w:r>
      <w:r w:rsidR="00104432">
        <w:rPr>
          <w:rFonts w:hint="cs"/>
          <w:cs/>
        </w:rPr>
        <w:t>(1)</w:t>
      </w:r>
    </w:p>
    <w:p w:rsidR="005436F9" w:rsidRDefault="00104432" w:rsidP="00104432">
      <w:pPr>
        <w:pStyle w:val="libFootnote"/>
      </w:pPr>
      <w:r>
        <w:rPr>
          <w:rFonts w:hint="cs"/>
          <w:cs/>
        </w:rPr>
        <w:t>(</w:t>
      </w:r>
      <w:r w:rsidR="005436F9" w:rsidRPr="00431581">
        <w:t>1</w:t>
      </w:r>
      <w:r w:rsidR="005436F9" w:rsidRPr="00431581">
        <w:rPr>
          <w:cs/>
        </w:rPr>
        <w:t xml:space="preserve"> </w:t>
      </w:r>
      <w:r w:rsidR="00AD6F26">
        <w:rPr>
          <w:rFonts w:hint="cs"/>
          <w:cs/>
        </w:rPr>
        <w:t>)</w:t>
      </w:r>
      <w:r w:rsidR="005436F9" w:rsidRPr="00431581">
        <w:rPr>
          <w:rFonts w:hint="cs"/>
          <w:cs/>
        </w:rPr>
        <w:t>กันซุลอุมาล</w:t>
      </w:r>
      <w:r w:rsidR="005436F9" w:rsidRPr="00431581">
        <w:rPr>
          <w:cs/>
        </w:rPr>
        <w:t xml:space="preserve"> </w:t>
      </w:r>
      <w:r w:rsidR="005436F9" w:rsidRPr="00431581">
        <w:rPr>
          <w:rFonts w:hint="cs"/>
          <w:cs/>
        </w:rPr>
        <w:t>เล่มที่</w:t>
      </w:r>
      <w:r w:rsidR="005436F9" w:rsidRPr="00431581">
        <w:rPr>
          <w:cs/>
        </w:rPr>
        <w:t xml:space="preserve"> </w:t>
      </w:r>
      <w:r w:rsidR="005436F9" w:rsidRPr="00431581">
        <w:t>11</w:t>
      </w:r>
      <w:r w:rsidR="005436F9" w:rsidRPr="00431581">
        <w:rPr>
          <w:cs/>
        </w:rPr>
        <w:t xml:space="preserve"> </w:t>
      </w:r>
      <w:r w:rsidR="005436F9" w:rsidRPr="00431581">
        <w:rPr>
          <w:rFonts w:hint="cs"/>
          <w:cs/>
        </w:rPr>
        <w:t>ฮะดีซที่</w:t>
      </w:r>
      <w:r w:rsidR="005436F9" w:rsidRPr="00431581">
        <w:rPr>
          <w:cs/>
        </w:rPr>
        <w:t xml:space="preserve"> </w:t>
      </w:r>
      <w:r w:rsidR="005436F9" w:rsidRPr="00431581">
        <w:t>2257</w:t>
      </w:r>
      <w:r w:rsidR="005436F9" w:rsidRPr="00431581">
        <w:rPr>
          <w:cs/>
        </w:rPr>
        <w:t xml:space="preserve"> </w:t>
      </w:r>
      <w:r w:rsidR="005436F9" w:rsidRPr="00431581">
        <w:rPr>
          <w:rFonts w:hint="cs"/>
          <w:cs/>
        </w:rPr>
        <w:t>หน้าที่</w:t>
      </w:r>
      <w:r w:rsidR="005436F9" w:rsidRPr="00431581">
        <w:rPr>
          <w:cs/>
        </w:rPr>
        <w:t xml:space="preserve"> </w:t>
      </w:r>
      <w:r w:rsidR="005436F9" w:rsidRPr="00431581">
        <w:t>510</w:t>
      </w:r>
      <w:r>
        <w:rPr>
          <w:rFonts w:hint="cs"/>
          <w:cs/>
        </w:rPr>
        <w:t>)</w:t>
      </w:r>
    </w:p>
    <w:p w:rsidR="00104432" w:rsidRPr="00431581" w:rsidRDefault="00104432" w:rsidP="00104432">
      <w:pPr>
        <w:pStyle w:val="libFootnote"/>
      </w:pPr>
    </w:p>
    <w:p w:rsidR="005436F9" w:rsidRDefault="005436F9" w:rsidP="00431581">
      <w:pPr>
        <w:pStyle w:val="libNormal"/>
      </w:pPr>
      <w:r w:rsidRPr="00431581">
        <w:rPr>
          <w:rFonts w:hint="cs"/>
          <w:cs/>
        </w:rPr>
        <w:t>และที่สำคัญไปกว่านั้นเพื่อว่าจะได้อยู่ในความเมตตาและความรักของพระองค์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มารยาทภายนอกทั่วไปในการอ่านอัล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เช่น</w:t>
      </w:r>
    </w:p>
    <w:p w:rsidR="00104432" w:rsidRPr="00431581" w:rsidRDefault="00104432" w:rsidP="00431581">
      <w:pPr>
        <w:pStyle w:val="libNormal"/>
      </w:pPr>
    </w:p>
    <w:p w:rsidR="005436F9" w:rsidRPr="00431581" w:rsidRDefault="005436F9" w:rsidP="00431581">
      <w:pPr>
        <w:pStyle w:val="libNormal"/>
      </w:pPr>
      <w:r w:rsidRPr="00431581">
        <w:t xml:space="preserve">1. </w:t>
      </w:r>
      <w:r w:rsidRPr="00431581">
        <w:rPr>
          <w:rFonts w:hint="cs"/>
          <w:cs/>
        </w:rPr>
        <w:t>ความสะอาด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วุฎูอฺหรือฆุซลฺ</w:t>
      </w:r>
      <w:r w:rsidRPr="00431581">
        <w:rPr>
          <w:cs/>
        </w:rPr>
        <w:t>)</w:t>
      </w:r>
    </w:p>
    <w:p w:rsidR="00104432" w:rsidRDefault="00104432" w:rsidP="00431581">
      <w:pPr>
        <w:pStyle w:val="libNormal"/>
      </w:pPr>
    </w:p>
    <w:p w:rsidR="005436F9" w:rsidRDefault="005436F9" w:rsidP="00431581">
      <w:pPr>
        <w:pStyle w:val="libNormal"/>
      </w:pPr>
      <w:r w:rsidRPr="00431581">
        <w:rPr>
          <w:rFonts w:hint="cs"/>
          <w:cs/>
        </w:rPr>
        <w:t>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กุรอานกล่าวว่า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ไม่มีผู้ใดสัมผัสอัล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กุรอานได้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นอกจากบรรดาผู้บริสุทธิ์เท่านั้น</w:t>
      </w:r>
      <w:r w:rsidR="00104432">
        <w:rPr>
          <w:rFonts w:hint="cs"/>
          <w:cs/>
        </w:rPr>
        <w:t xml:space="preserve"> (</w:t>
      </w:r>
      <w:r w:rsidRPr="00431581">
        <w:t>1</w:t>
      </w:r>
      <w:r w:rsidR="00104432">
        <w:rPr>
          <w:rFonts w:hint="cs"/>
          <w:cs/>
        </w:rPr>
        <w:t>)</w:t>
      </w:r>
    </w:p>
    <w:p w:rsidR="00104432" w:rsidRDefault="00104432" w:rsidP="00431581">
      <w:pPr>
        <w:pStyle w:val="libNormal"/>
      </w:pPr>
    </w:p>
    <w:p w:rsidR="00104432" w:rsidRPr="00431581" w:rsidRDefault="00AD6F26" w:rsidP="00104432">
      <w:pPr>
        <w:pStyle w:val="libArFootnote"/>
        <w:bidi w:val="0"/>
      </w:pPr>
      <w:bookmarkStart w:id="31" w:name="_Toc468536783"/>
      <w:bookmarkStart w:id="32" w:name="_Toc468538927"/>
      <w:r>
        <w:rPr>
          <w:rFonts w:cs="Cordia New" w:hint="cs"/>
          <w:cs/>
          <w:lang w:bidi="th-TH"/>
        </w:rPr>
        <w:t>(</w:t>
      </w:r>
      <w:r w:rsidR="00104432">
        <w:rPr>
          <w:rFonts w:cs="Cordia New" w:hint="cs"/>
          <w:cs/>
          <w:lang w:bidi="th-TH"/>
        </w:rPr>
        <w:t>1</w:t>
      </w:r>
      <w:r>
        <w:rPr>
          <w:rFonts w:cs="Cordia New" w:hint="cs"/>
          <w:cs/>
          <w:lang w:bidi="th-TH"/>
        </w:rPr>
        <w:t>)</w:t>
      </w:r>
      <w:r w:rsidR="00104432">
        <w:rPr>
          <w:rFonts w:cs="Cordia New" w:hint="cs"/>
          <w:cs/>
          <w:lang w:bidi="th-TH"/>
        </w:rPr>
        <w:t>.</w:t>
      </w:r>
      <w:r w:rsidR="00104432" w:rsidRPr="00431581">
        <w:rPr>
          <w:rFonts w:ascii="Angsana New" w:hAnsi="Angsana New" w:cs="Angsana New" w:hint="cs"/>
          <w:cs/>
          <w:lang w:bidi="th-TH"/>
        </w:rPr>
        <w:t>อัล</w:t>
      </w:r>
      <w:r w:rsidR="00104432" w:rsidRPr="00431581">
        <w:rPr>
          <w:rtl/>
          <w:cs/>
        </w:rPr>
        <w:t>-</w:t>
      </w:r>
      <w:r w:rsidR="00104432" w:rsidRPr="00431581">
        <w:rPr>
          <w:rFonts w:ascii="Angsana New" w:hAnsi="Angsana New" w:cs="Angsana New" w:hint="cs"/>
          <w:cs/>
          <w:lang w:bidi="th-TH"/>
        </w:rPr>
        <w:t>กุรอาน</w:t>
      </w:r>
      <w:r w:rsidR="00104432" w:rsidRPr="00431581">
        <w:rPr>
          <w:rtl/>
          <w:cs/>
        </w:rPr>
        <w:t xml:space="preserve"> </w:t>
      </w:r>
      <w:r w:rsidR="00104432" w:rsidRPr="00431581">
        <w:rPr>
          <w:rFonts w:ascii="Angsana New" w:hAnsi="Angsana New" w:cs="Angsana New" w:hint="cs"/>
          <w:cs/>
          <w:lang w:bidi="th-TH"/>
        </w:rPr>
        <w:t>ซูเราะฮฺ</w:t>
      </w:r>
      <w:r w:rsidR="00104432" w:rsidRPr="00431581">
        <w:rPr>
          <w:rtl/>
          <w:cs/>
        </w:rPr>
        <w:t xml:space="preserve"> </w:t>
      </w:r>
      <w:r w:rsidR="00104432" w:rsidRPr="00431581">
        <w:rPr>
          <w:rFonts w:ascii="Angsana New" w:hAnsi="Angsana New" w:cs="Angsana New" w:hint="cs"/>
          <w:cs/>
          <w:lang w:bidi="th-TH"/>
        </w:rPr>
        <w:t>อัล</w:t>
      </w:r>
      <w:r w:rsidR="00104432" w:rsidRPr="00431581">
        <w:rPr>
          <w:rtl/>
          <w:cs/>
        </w:rPr>
        <w:t>-</w:t>
      </w:r>
      <w:r w:rsidR="00104432" w:rsidRPr="00431581">
        <w:rPr>
          <w:rFonts w:ascii="Angsana New" w:hAnsi="Angsana New" w:cs="Angsana New" w:hint="cs"/>
          <w:cs/>
          <w:lang w:bidi="th-TH"/>
        </w:rPr>
        <w:t>วากิอะฮฺ</w:t>
      </w:r>
      <w:r w:rsidR="00104432" w:rsidRPr="00431581">
        <w:rPr>
          <w:rtl/>
          <w:cs/>
        </w:rPr>
        <w:t>/</w:t>
      </w:r>
      <w:r w:rsidR="00104432">
        <w:rPr>
          <w:rFonts w:cs="Cordia New" w:hint="cs"/>
          <w:cs/>
          <w:lang w:bidi="th-TH"/>
        </w:rPr>
        <w:t>79</w:t>
      </w:r>
      <w:r w:rsidR="00104432">
        <w:rPr>
          <w:rFonts w:hint="cs"/>
          <w:rtl/>
          <w:cs/>
        </w:rPr>
        <w:t>)</w:t>
      </w:r>
      <w:bookmarkEnd w:id="31"/>
      <w:bookmarkEnd w:id="32"/>
    </w:p>
    <w:p w:rsidR="00104432" w:rsidRPr="00104432" w:rsidRDefault="00104432" w:rsidP="00431581">
      <w:pPr>
        <w:pStyle w:val="libNormal"/>
      </w:pPr>
    </w:p>
    <w:p w:rsidR="005436F9" w:rsidRDefault="005436F9" w:rsidP="00431581">
      <w:pPr>
        <w:pStyle w:val="libNormal"/>
      </w:pPr>
      <w:r w:rsidRPr="00431581">
        <w:rPr>
          <w:rFonts w:hint="cs"/>
          <w:cs/>
        </w:rPr>
        <w:t>ด้วยเหตุนี้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บางริวายะฮฺ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และฟิกฮฺบางเล่มได้ถือโองการข้างต้นเป็นพื้นฐานพิสูจน์ว่า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การสัมผัสอัล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กุรอานขณะที่ร่างกายปราศจากวุฎูอฺเป็นฮะรอม</w:t>
      </w:r>
      <w:r w:rsidR="00104432">
        <w:rPr>
          <w:rFonts w:hint="cs"/>
          <w:cs/>
        </w:rPr>
        <w:t>(</w:t>
      </w:r>
      <w:r w:rsidRPr="00431581">
        <w:rPr>
          <w:cs/>
        </w:rPr>
        <w:t xml:space="preserve"> </w:t>
      </w:r>
      <w:r w:rsidRPr="00431581">
        <w:t>2</w:t>
      </w:r>
      <w:r w:rsidR="00104432">
        <w:rPr>
          <w:rFonts w:hint="cs"/>
          <w:cs/>
        </w:rPr>
        <w:t>)</w:t>
      </w:r>
    </w:p>
    <w:p w:rsidR="00104432" w:rsidRDefault="00104432" w:rsidP="00431581">
      <w:pPr>
        <w:pStyle w:val="libNormal"/>
      </w:pPr>
    </w:p>
    <w:p w:rsidR="00104432" w:rsidRPr="00104432" w:rsidRDefault="00104432" w:rsidP="00104432">
      <w:pPr>
        <w:pStyle w:val="libArFootnote"/>
        <w:bidi w:val="0"/>
        <w:rPr>
          <w:rFonts w:cs="Cordia New"/>
          <w:lang w:bidi="th-TH"/>
        </w:rPr>
      </w:pPr>
      <w:bookmarkStart w:id="33" w:name="_Toc468536784"/>
      <w:bookmarkStart w:id="34" w:name="_Toc468538928"/>
      <w:r>
        <w:rPr>
          <w:rFonts w:cs="Cordia New" w:hint="cs"/>
          <w:cs/>
          <w:lang w:bidi="th-TH"/>
        </w:rPr>
        <w:t>(2</w:t>
      </w:r>
      <w:r w:rsidR="00AD6F26">
        <w:rPr>
          <w:rFonts w:cs="Cordia New" w:hint="cs"/>
          <w:cs/>
          <w:lang w:bidi="th-TH"/>
        </w:rPr>
        <w:t>)</w:t>
      </w:r>
      <w:r w:rsidRPr="00431581">
        <w:rPr>
          <w:rtl/>
          <w:cs/>
        </w:rPr>
        <w:t xml:space="preserve"> </w:t>
      </w:r>
      <w:r w:rsidRPr="00431581">
        <w:rPr>
          <w:rFonts w:ascii="Angsana New" w:hAnsi="Angsana New" w:cs="Angsana New" w:hint="cs"/>
          <w:cs/>
          <w:lang w:bidi="th-TH"/>
        </w:rPr>
        <w:t>มุซตัมซัก</w:t>
      </w:r>
      <w:r w:rsidRPr="00431581">
        <w:rPr>
          <w:rtl/>
          <w:cs/>
        </w:rPr>
        <w:t xml:space="preserve"> </w:t>
      </w:r>
      <w:r w:rsidRPr="00431581">
        <w:rPr>
          <w:rFonts w:ascii="Angsana New" w:hAnsi="Angsana New" w:cs="Angsana New" w:hint="cs"/>
          <w:cs/>
          <w:lang w:bidi="th-TH"/>
        </w:rPr>
        <w:t>อัล</w:t>
      </w:r>
      <w:r w:rsidRPr="00431581">
        <w:rPr>
          <w:rtl/>
          <w:cs/>
        </w:rPr>
        <w:t>-</w:t>
      </w:r>
      <w:r w:rsidRPr="00431581">
        <w:rPr>
          <w:rFonts w:ascii="Angsana New" w:hAnsi="Angsana New" w:cs="Angsana New" w:hint="cs"/>
          <w:cs/>
          <w:lang w:bidi="th-TH"/>
        </w:rPr>
        <w:t>อุรวะตุลวุซกอ</w:t>
      </w:r>
      <w:r w:rsidRPr="00431581">
        <w:rPr>
          <w:rtl/>
          <w:cs/>
        </w:rPr>
        <w:t xml:space="preserve"> </w:t>
      </w:r>
      <w:r w:rsidRPr="00431581">
        <w:rPr>
          <w:rFonts w:ascii="Angsana New" w:hAnsi="Angsana New" w:cs="Angsana New" w:hint="cs"/>
          <w:cs/>
          <w:lang w:bidi="th-TH"/>
        </w:rPr>
        <w:t>ซัยยิดมุฮฺซิน</w:t>
      </w:r>
      <w:r w:rsidRPr="00431581">
        <w:rPr>
          <w:rtl/>
          <w:cs/>
        </w:rPr>
        <w:t xml:space="preserve"> </w:t>
      </w:r>
      <w:r w:rsidRPr="00431581">
        <w:rPr>
          <w:rFonts w:ascii="Angsana New" w:hAnsi="Angsana New" w:cs="Angsana New" w:hint="cs"/>
          <w:cs/>
          <w:lang w:bidi="th-TH"/>
        </w:rPr>
        <w:t>เฏาะบา</w:t>
      </w:r>
      <w:r w:rsidRPr="00431581">
        <w:rPr>
          <w:rtl/>
          <w:cs/>
        </w:rPr>
        <w:t xml:space="preserve"> </w:t>
      </w:r>
      <w:r w:rsidRPr="00431581">
        <w:rPr>
          <w:rFonts w:ascii="Angsana New" w:hAnsi="Angsana New" w:cs="Angsana New" w:hint="cs"/>
          <w:cs/>
          <w:lang w:bidi="th-TH"/>
        </w:rPr>
        <w:t>เฏาะบาอียฺ</w:t>
      </w:r>
      <w:r w:rsidRPr="00431581">
        <w:rPr>
          <w:rtl/>
          <w:cs/>
        </w:rPr>
        <w:t xml:space="preserve"> </w:t>
      </w:r>
      <w:r w:rsidRPr="00431581">
        <w:rPr>
          <w:rFonts w:ascii="Angsana New" w:hAnsi="Angsana New" w:cs="Angsana New" w:hint="cs"/>
          <w:cs/>
          <w:lang w:bidi="th-TH"/>
        </w:rPr>
        <w:t>ฮะกีม</w:t>
      </w:r>
      <w:r w:rsidRPr="00431581">
        <w:rPr>
          <w:rtl/>
          <w:cs/>
        </w:rPr>
        <w:t xml:space="preserve"> </w:t>
      </w:r>
      <w:r w:rsidRPr="00431581">
        <w:rPr>
          <w:rFonts w:ascii="Angsana New" w:hAnsi="Angsana New" w:cs="Angsana New" w:hint="cs"/>
          <w:cs/>
          <w:lang w:bidi="th-TH"/>
        </w:rPr>
        <w:t>เล่มที่</w:t>
      </w:r>
      <w:r>
        <w:rPr>
          <w:rFonts w:cs="Cordia New" w:hint="cs"/>
          <w:cs/>
          <w:lang w:bidi="th-TH"/>
        </w:rPr>
        <w:t>2</w:t>
      </w:r>
      <w:r w:rsidRPr="00431581">
        <w:rPr>
          <w:rtl/>
          <w:cs/>
        </w:rPr>
        <w:t xml:space="preserve"> </w:t>
      </w:r>
      <w:r w:rsidRPr="00431581">
        <w:rPr>
          <w:rFonts w:ascii="Angsana New" w:hAnsi="Angsana New" w:cs="Angsana New" w:hint="cs"/>
          <w:cs/>
          <w:lang w:bidi="th-TH"/>
        </w:rPr>
        <w:t>หน้าที่</w:t>
      </w:r>
      <w:r w:rsidRPr="00431581">
        <w:rPr>
          <w:rtl/>
          <w:cs/>
        </w:rPr>
        <w:t xml:space="preserve"> </w:t>
      </w:r>
      <w:r>
        <w:rPr>
          <w:rFonts w:cs="Cordia New" w:hint="cs"/>
          <w:cs/>
          <w:lang w:bidi="th-TH"/>
        </w:rPr>
        <w:t>272</w:t>
      </w:r>
      <w:r w:rsidRPr="00431581">
        <w:t xml:space="preserve">, </w:t>
      </w:r>
      <w:r w:rsidRPr="00431581">
        <w:rPr>
          <w:rFonts w:ascii="Angsana New" w:hAnsi="Angsana New" w:cs="Angsana New" w:hint="cs"/>
          <w:cs/>
          <w:lang w:bidi="th-TH"/>
        </w:rPr>
        <w:t>วะซาอิลุชชีอะฮฺ</w:t>
      </w:r>
      <w:r w:rsidRPr="00431581">
        <w:rPr>
          <w:rtl/>
          <w:cs/>
        </w:rPr>
        <w:t xml:space="preserve"> </w:t>
      </w:r>
      <w:r w:rsidRPr="00431581">
        <w:rPr>
          <w:rFonts w:ascii="Angsana New" w:hAnsi="Angsana New" w:cs="Angsana New" w:hint="cs"/>
          <w:cs/>
          <w:lang w:bidi="th-TH"/>
        </w:rPr>
        <w:t>บาบที่</w:t>
      </w:r>
      <w:r w:rsidRPr="00431581">
        <w:rPr>
          <w:rtl/>
          <w:cs/>
        </w:rPr>
        <w:t xml:space="preserve"> </w:t>
      </w:r>
      <w:r>
        <w:rPr>
          <w:rFonts w:cs="Cordia New" w:hint="cs"/>
          <w:cs/>
          <w:lang w:bidi="th-TH"/>
        </w:rPr>
        <w:t>12</w:t>
      </w:r>
      <w:r w:rsidRPr="00431581">
        <w:rPr>
          <w:rtl/>
          <w:cs/>
        </w:rPr>
        <w:t xml:space="preserve"> </w:t>
      </w:r>
      <w:r w:rsidRPr="00431581">
        <w:rPr>
          <w:rFonts w:ascii="Angsana New" w:hAnsi="Angsana New" w:cs="Angsana New" w:hint="cs"/>
          <w:cs/>
          <w:lang w:bidi="th-TH"/>
        </w:rPr>
        <w:t>บาบวุฎูอฺ</w:t>
      </w:r>
      <w:r w:rsidRPr="00431581">
        <w:rPr>
          <w:rtl/>
          <w:cs/>
        </w:rPr>
        <w:t xml:space="preserve"> </w:t>
      </w:r>
      <w:r w:rsidRPr="00431581">
        <w:rPr>
          <w:rFonts w:ascii="Angsana New" w:hAnsi="Angsana New" w:cs="Angsana New" w:hint="cs"/>
          <w:cs/>
          <w:lang w:bidi="th-TH"/>
        </w:rPr>
        <w:t>ฮะดีซที่</w:t>
      </w:r>
      <w:r w:rsidRPr="00431581">
        <w:rPr>
          <w:rtl/>
          <w:cs/>
        </w:rPr>
        <w:t xml:space="preserve"> </w:t>
      </w:r>
      <w:r>
        <w:rPr>
          <w:rFonts w:cs="Cordia New" w:hint="cs"/>
          <w:cs/>
          <w:lang w:bidi="th-TH"/>
        </w:rPr>
        <w:t>3)</w:t>
      </w:r>
      <w:bookmarkEnd w:id="33"/>
      <w:bookmarkEnd w:id="34"/>
    </w:p>
    <w:p w:rsidR="00104432" w:rsidRPr="00104432" w:rsidRDefault="00104432" w:rsidP="00431581">
      <w:pPr>
        <w:pStyle w:val="libNormal"/>
      </w:pPr>
    </w:p>
    <w:p w:rsidR="00104432" w:rsidRDefault="00104432" w:rsidP="00431581">
      <w:pPr>
        <w:pStyle w:val="libNormal"/>
      </w:pPr>
    </w:p>
    <w:p w:rsidR="00104432" w:rsidRDefault="00104432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104432" w:rsidRPr="00431581" w:rsidRDefault="00104432" w:rsidP="00104432">
      <w:pPr>
        <w:pStyle w:val="libNormal"/>
        <w:ind w:firstLine="0"/>
      </w:pPr>
    </w:p>
    <w:p w:rsidR="00A86277" w:rsidRDefault="005436F9" w:rsidP="00A86277">
      <w:pPr>
        <w:pStyle w:val="libNormal"/>
      </w:pPr>
      <w:r w:rsidRPr="00431581">
        <w:rPr>
          <w:rFonts w:hint="cs"/>
          <w:cs/>
        </w:rPr>
        <w:t>ความสะอาดของผู้อ่านเป็นมารยาทสำคัญเมื่ออยู่ต่อหน้าอัล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เพราะเป็นพระดำรัสของพระผู้เป็นเจ้า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การให้เกียรติและแสดงความนอบน้อมถือเป็นความจำเป็นสำหรับผู้อ่านทุกคน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และสำหรับความสะอาดนั้นสามารถจำแนกออกเป็น</w:t>
      </w:r>
      <w:r w:rsidR="00A86277">
        <w:rPr>
          <w:rFonts w:hint="cs"/>
          <w:cs/>
        </w:rPr>
        <w:t xml:space="preserve"> </w:t>
      </w:r>
      <w:r w:rsidRPr="00431581">
        <w:rPr>
          <w:rFonts w:hint="cs"/>
          <w:cs/>
        </w:rPr>
        <w:t>วุฎูและฆุซลฺวาญิบ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ทุกครั้งที่ต้องการสัมผัส</w:t>
      </w:r>
    </w:p>
    <w:p w:rsidR="005436F9" w:rsidRDefault="005436F9" w:rsidP="00A86277">
      <w:pPr>
        <w:pStyle w:val="libNormal"/>
        <w:ind w:firstLine="0"/>
      </w:pPr>
      <w:r w:rsidRPr="00431581">
        <w:rPr>
          <w:rFonts w:hint="cs"/>
          <w:cs/>
        </w:rPr>
        <w:t>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กุรอานเป็นวาญิบต้องทำวุฎ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แต่ถ้ามีญูนุบหรือสตรีที่หมดรอบเดือนเป็นวาญิบต้องฆุซลฺก่อน</w:t>
      </w:r>
    </w:p>
    <w:p w:rsidR="00A86277" w:rsidRPr="00431581" w:rsidRDefault="00A86277" w:rsidP="00A86277">
      <w:pPr>
        <w:pStyle w:val="libNormal"/>
        <w:ind w:firstLine="0"/>
      </w:pPr>
    </w:p>
    <w:p w:rsidR="005436F9" w:rsidRDefault="005436F9" w:rsidP="00431581">
      <w:pPr>
        <w:pStyle w:val="libNormal"/>
      </w:pPr>
      <w:r w:rsidRPr="00431581">
        <w:rPr>
          <w:rFonts w:hint="cs"/>
          <w:cs/>
        </w:rPr>
        <w:t>วุฎูอฺและฆุซลฺมุซตะฮับ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วุฎูอฺถือเป็นเงื่อนไขที่สมบูรณ์สำหรับการอ่านอัล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ดัวยเหตุนี้เมื่อต้องการควรมีวุฎุอฺ</w:t>
      </w:r>
    </w:p>
    <w:p w:rsidR="00A86277" w:rsidRPr="00431581" w:rsidRDefault="00A86277" w:rsidP="00431581">
      <w:pPr>
        <w:pStyle w:val="libNormal"/>
      </w:pPr>
    </w:p>
    <w:p w:rsidR="005436F9" w:rsidRDefault="005436F9" w:rsidP="00431581">
      <w:pPr>
        <w:pStyle w:val="libNormal"/>
      </w:pPr>
      <w:r w:rsidRPr="00431581">
        <w:rPr>
          <w:rFonts w:hint="cs"/>
          <w:cs/>
        </w:rPr>
        <w:t>ท่านอิมามอะลี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อ</w:t>
      </w:r>
      <w:r w:rsidRPr="00431581">
        <w:rPr>
          <w:cs/>
        </w:rPr>
        <w:t xml:space="preserve">.) </w:t>
      </w:r>
      <w:r w:rsidRPr="00431581">
        <w:rPr>
          <w:rFonts w:hint="cs"/>
          <w:cs/>
        </w:rPr>
        <w:t>กล่าวว่า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ถ้าบุคคลใดอ่านอัล</w:t>
      </w:r>
      <w:r w:rsidRPr="00431581">
        <w:rPr>
          <w:cs/>
        </w:rPr>
        <w:t>-</w:t>
      </w:r>
      <w:r w:rsidR="00A86277">
        <w:rPr>
          <w:rFonts w:hint="cs"/>
          <w:cs/>
        </w:rPr>
        <w:t>กุรอานนอกเวลาน</w:t>
      </w:r>
      <w:r w:rsidRPr="00431581">
        <w:rPr>
          <w:rFonts w:hint="cs"/>
          <w:cs/>
        </w:rPr>
        <w:t>มาซ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โดยมีวุฎูอฺจะได้รับผลบุญ</w:t>
      </w:r>
      <w:r w:rsidRPr="00431581">
        <w:rPr>
          <w:cs/>
        </w:rPr>
        <w:t xml:space="preserve"> </w:t>
      </w:r>
      <w:r w:rsidRPr="00431581">
        <w:t>25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ความดี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ส่วนผู้ที่อ่านโดยไม่มีวุฎูอฺจะได้รับ</w:t>
      </w:r>
      <w:r w:rsidRPr="00431581">
        <w:rPr>
          <w:cs/>
        </w:rPr>
        <w:t xml:space="preserve"> </w:t>
      </w:r>
      <w:r w:rsidRPr="00431581">
        <w:t>10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ความดี</w:t>
      </w:r>
      <w:r w:rsidRPr="00431581">
        <w:rPr>
          <w:cs/>
        </w:rPr>
        <w:t xml:space="preserve"> </w:t>
      </w:r>
      <w:r w:rsidR="00AD6F26">
        <w:rPr>
          <w:rFonts w:hint="cs"/>
          <w:cs/>
        </w:rPr>
        <w:t>(</w:t>
      </w:r>
      <w:r w:rsidRPr="00431581">
        <w:t>1</w:t>
      </w:r>
      <w:r w:rsidR="00AD6F26">
        <w:rPr>
          <w:rFonts w:hint="cs"/>
          <w:cs/>
        </w:rPr>
        <w:t>)</w:t>
      </w:r>
    </w:p>
    <w:p w:rsidR="00A86277" w:rsidRPr="003D6AFA" w:rsidRDefault="003D6AFA" w:rsidP="003D6AFA">
      <w:pPr>
        <w:pStyle w:val="libArFootnote"/>
        <w:bidi w:val="0"/>
        <w:rPr>
          <w:rFonts w:ascii="Angsana New" w:hAnsi="Angsana New" w:cs="Angsana New"/>
          <w:lang w:bidi="th-TH"/>
        </w:rPr>
      </w:pPr>
      <w:bookmarkStart w:id="35" w:name="_Toc468536785"/>
      <w:bookmarkStart w:id="36" w:name="_Toc468538929"/>
      <w:r w:rsidRPr="003D6AFA">
        <w:rPr>
          <w:rFonts w:ascii="Angsana New" w:hAnsi="Angsana New" w:cs="Angsana New" w:hint="cs"/>
          <w:rtl/>
          <w:cs/>
        </w:rPr>
        <w:t>(</w:t>
      </w:r>
      <w:r w:rsidR="00A86277" w:rsidRPr="003D6AFA">
        <w:rPr>
          <w:rFonts w:ascii="Angsana New" w:hAnsi="Angsana New" w:cs="Angsana New" w:hint="cs"/>
          <w:rtl/>
          <w:cs/>
        </w:rPr>
        <w:t>1</w:t>
      </w:r>
      <w:r w:rsidRPr="003D6AFA">
        <w:rPr>
          <w:rFonts w:ascii="Angsana New" w:hAnsi="Angsana New" w:cs="Angsana New" w:hint="cs"/>
          <w:rtl/>
          <w:cs/>
        </w:rPr>
        <w:t>)</w:t>
      </w:r>
      <w:r w:rsidR="00A86277" w:rsidRPr="003D6AFA">
        <w:rPr>
          <w:rFonts w:ascii="Angsana New" w:hAnsi="Angsana New" w:cs="Angsana New"/>
          <w:rtl/>
          <w:cs/>
        </w:rPr>
        <w:t xml:space="preserve"> </w:t>
      </w:r>
      <w:r w:rsidR="00A86277" w:rsidRPr="003D6AFA">
        <w:rPr>
          <w:rFonts w:ascii="Angsana New" w:hAnsi="Angsana New" w:cs="Angsana New" w:hint="cs"/>
          <w:cs/>
          <w:lang w:bidi="th-TH"/>
        </w:rPr>
        <w:t>มะฮัจตุลบัยฎอ</w:t>
      </w:r>
      <w:r w:rsidR="00A86277" w:rsidRPr="003D6AFA">
        <w:rPr>
          <w:rFonts w:ascii="Angsana New" w:hAnsi="Angsana New" w:cs="Angsana New"/>
          <w:rtl/>
          <w:cs/>
        </w:rPr>
        <w:t xml:space="preserve"> </w:t>
      </w:r>
      <w:r w:rsidR="00A86277" w:rsidRPr="003D6AFA">
        <w:rPr>
          <w:rFonts w:ascii="Angsana New" w:hAnsi="Angsana New" w:cs="Angsana New" w:hint="cs"/>
          <w:cs/>
          <w:lang w:bidi="th-TH"/>
        </w:rPr>
        <w:t>เล่มที่</w:t>
      </w:r>
      <w:r w:rsidR="00A86277" w:rsidRPr="003D6AFA">
        <w:rPr>
          <w:rFonts w:ascii="Angsana New" w:hAnsi="Angsana New" w:cs="Angsana New"/>
          <w:rtl/>
          <w:cs/>
        </w:rPr>
        <w:t xml:space="preserve"> </w:t>
      </w:r>
      <w:r w:rsidR="00A86277" w:rsidRPr="003D6AFA">
        <w:rPr>
          <w:rFonts w:ascii="Angsana New" w:hAnsi="Angsana New" w:cs="Angsana New" w:hint="cs"/>
          <w:rtl/>
          <w:cs/>
        </w:rPr>
        <w:t>2</w:t>
      </w:r>
      <w:r w:rsidR="00A86277" w:rsidRPr="003D6AFA">
        <w:rPr>
          <w:rFonts w:ascii="Angsana New" w:hAnsi="Angsana New" w:cs="Angsana New"/>
          <w:rtl/>
          <w:cs/>
        </w:rPr>
        <w:t xml:space="preserve"> </w:t>
      </w:r>
      <w:r w:rsidR="00A86277" w:rsidRPr="003D6AFA">
        <w:rPr>
          <w:rFonts w:ascii="Angsana New" w:hAnsi="Angsana New" w:cs="Angsana New" w:hint="cs"/>
          <w:cs/>
          <w:lang w:bidi="th-TH"/>
        </w:rPr>
        <w:t>หน้าที่</w:t>
      </w:r>
      <w:r w:rsidR="00A86277" w:rsidRPr="003D6AFA">
        <w:rPr>
          <w:rFonts w:ascii="Angsana New" w:hAnsi="Angsana New" w:cs="Angsana New"/>
          <w:rtl/>
          <w:cs/>
        </w:rPr>
        <w:t xml:space="preserve"> </w:t>
      </w:r>
      <w:r w:rsidR="00A86277" w:rsidRPr="003D6AFA">
        <w:rPr>
          <w:rFonts w:ascii="Angsana New" w:hAnsi="Angsana New" w:cs="Angsana New" w:hint="cs"/>
          <w:rtl/>
          <w:cs/>
        </w:rPr>
        <w:t>221</w:t>
      </w:r>
      <w:r w:rsidR="00A86277" w:rsidRPr="003D6AFA">
        <w:rPr>
          <w:rFonts w:ascii="Angsana New" w:hAnsi="Angsana New" w:cs="Angsana New"/>
        </w:rPr>
        <w:t xml:space="preserve">, </w:t>
      </w:r>
      <w:r w:rsidR="00A86277" w:rsidRPr="003D6AFA">
        <w:rPr>
          <w:rFonts w:ascii="Angsana New" w:hAnsi="Angsana New" w:cs="Angsana New" w:hint="cs"/>
          <w:cs/>
          <w:lang w:bidi="th-TH"/>
        </w:rPr>
        <w:t>วะซาอิลุชชีอะฮฺ</w:t>
      </w:r>
      <w:r w:rsidR="00A86277" w:rsidRPr="003D6AFA">
        <w:rPr>
          <w:rFonts w:ascii="Angsana New" w:hAnsi="Angsana New" w:cs="Angsana New"/>
          <w:rtl/>
          <w:cs/>
        </w:rPr>
        <w:t xml:space="preserve"> </w:t>
      </w:r>
      <w:r w:rsidR="00A86277" w:rsidRPr="003D6AFA">
        <w:rPr>
          <w:rFonts w:ascii="Angsana New" w:hAnsi="Angsana New" w:cs="Angsana New" w:hint="cs"/>
          <w:cs/>
          <w:lang w:bidi="th-TH"/>
        </w:rPr>
        <w:t>บาบที่</w:t>
      </w:r>
      <w:r w:rsidR="00A86277" w:rsidRPr="003D6AFA">
        <w:rPr>
          <w:rFonts w:ascii="Angsana New" w:hAnsi="Angsana New" w:cs="Angsana New"/>
          <w:rtl/>
          <w:cs/>
        </w:rPr>
        <w:t xml:space="preserve"> </w:t>
      </w:r>
      <w:r w:rsidR="00A86277" w:rsidRPr="003D6AFA">
        <w:rPr>
          <w:rFonts w:ascii="Angsana New" w:hAnsi="Angsana New" w:cs="Angsana New" w:hint="cs"/>
          <w:rtl/>
          <w:cs/>
        </w:rPr>
        <w:t>13</w:t>
      </w:r>
      <w:r w:rsidR="00A86277" w:rsidRPr="003D6AFA">
        <w:rPr>
          <w:rFonts w:ascii="Angsana New" w:hAnsi="Angsana New" w:cs="Angsana New"/>
          <w:rtl/>
          <w:cs/>
        </w:rPr>
        <w:t xml:space="preserve"> </w:t>
      </w:r>
      <w:r w:rsidR="00A86277" w:rsidRPr="003D6AFA">
        <w:rPr>
          <w:rFonts w:ascii="Angsana New" w:hAnsi="Angsana New" w:cs="Angsana New" w:hint="cs"/>
          <w:cs/>
          <w:lang w:bidi="th-TH"/>
        </w:rPr>
        <w:t>อับวาบกะรออะตุลกุรอาน</w:t>
      </w:r>
      <w:r w:rsidR="00A86277" w:rsidRPr="003D6AFA">
        <w:rPr>
          <w:rFonts w:ascii="Angsana New" w:hAnsi="Angsana New" w:cs="Angsana New"/>
          <w:rtl/>
          <w:cs/>
        </w:rPr>
        <w:t xml:space="preserve"> </w:t>
      </w:r>
      <w:r w:rsidR="00A86277" w:rsidRPr="003D6AFA">
        <w:rPr>
          <w:rFonts w:ascii="Angsana New" w:hAnsi="Angsana New" w:cs="Angsana New" w:hint="cs"/>
          <w:cs/>
          <w:lang w:bidi="th-TH"/>
        </w:rPr>
        <w:t>กิตาบุซเซาะลาฮฺ</w:t>
      </w:r>
      <w:r w:rsidR="00A86277" w:rsidRPr="003D6AFA">
        <w:rPr>
          <w:rFonts w:ascii="Angsana New" w:hAnsi="Angsana New" w:cs="Angsana New"/>
          <w:rtl/>
          <w:cs/>
        </w:rPr>
        <w:t xml:space="preserve"> </w:t>
      </w:r>
      <w:r w:rsidR="00A86277" w:rsidRPr="003D6AFA">
        <w:rPr>
          <w:rFonts w:ascii="Angsana New" w:hAnsi="Angsana New" w:cs="Angsana New" w:hint="cs"/>
          <w:cs/>
          <w:lang w:bidi="th-TH"/>
        </w:rPr>
        <w:t>ฮะดีซที่</w:t>
      </w:r>
      <w:r w:rsidR="00A86277" w:rsidRPr="003D6AFA">
        <w:rPr>
          <w:rFonts w:ascii="Angsana New" w:hAnsi="Angsana New" w:cs="Angsana New"/>
          <w:rtl/>
          <w:cs/>
        </w:rPr>
        <w:t xml:space="preserve"> </w:t>
      </w:r>
      <w:r w:rsidR="00A86277" w:rsidRPr="003D6AFA">
        <w:rPr>
          <w:rFonts w:ascii="Angsana New" w:hAnsi="Angsana New" w:cs="Angsana New" w:hint="cs"/>
          <w:rtl/>
          <w:cs/>
        </w:rPr>
        <w:t>3</w:t>
      </w:r>
      <w:bookmarkEnd w:id="35"/>
      <w:bookmarkEnd w:id="36"/>
    </w:p>
    <w:p w:rsidR="00A86277" w:rsidRPr="003D6AFA" w:rsidRDefault="00A86277" w:rsidP="003D6AFA">
      <w:pPr>
        <w:pStyle w:val="libArFootnote"/>
        <w:bidi w:val="0"/>
        <w:rPr>
          <w:rFonts w:ascii="Angsana New" w:hAnsi="Angsana New" w:cs="Angsana New"/>
        </w:rPr>
      </w:pPr>
    </w:p>
    <w:p w:rsidR="00A86277" w:rsidRPr="003D6AFA" w:rsidRDefault="00A86277" w:rsidP="003D6AFA">
      <w:pPr>
        <w:pStyle w:val="libArFootnote"/>
        <w:bidi w:val="0"/>
        <w:rPr>
          <w:rFonts w:ascii="Angsana New" w:hAnsi="Angsana New" w:cs="Angsana New"/>
        </w:rPr>
      </w:pPr>
    </w:p>
    <w:p w:rsidR="005436F9" w:rsidRPr="00431581" w:rsidRDefault="005436F9" w:rsidP="00431581">
      <w:pPr>
        <w:pStyle w:val="libNormal"/>
      </w:pPr>
      <w:r w:rsidRPr="00431581">
        <w:t xml:space="preserve">2. </w:t>
      </w:r>
      <w:r w:rsidRPr="00431581">
        <w:rPr>
          <w:rFonts w:hint="cs"/>
          <w:cs/>
        </w:rPr>
        <w:t>การให้ความสาคัญต่อสุขภาพ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ความสะอาด</w:t>
      </w:r>
      <w:r w:rsidRPr="00431581">
        <w:rPr>
          <w:cs/>
        </w:rPr>
        <w:t>)</w:t>
      </w:r>
    </w:p>
    <w:p w:rsidR="005436F9" w:rsidRPr="00431581" w:rsidRDefault="005436F9" w:rsidP="00431581">
      <w:pPr>
        <w:pStyle w:val="libNormal"/>
      </w:pPr>
      <w:r w:rsidRPr="00431581">
        <w:rPr>
          <w:rFonts w:hint="cs"/>
          <w:cs/>
        </w:rPr>
        <w:t>ประเด็นดังกล่าวสามารถกล่าวสรุปได้ดังนี้</w:t>
      </w:r>
    </w:p>
    <w:p w:rsidR="00A86277" w:rsidRDefault="005436F9" w:rsidP="00A86277">
      <w:pPr>
        <w:pStyle w:val="libNormal"/>
      </w:pPr>
      <w:r w:rsidRPr="00431581">
        <w:rPr>
          <w:rFonts w:hint="cs"/>
          <w:cs/>
        </w:rPr>
        <w:t>ความสะอาดของปาก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ริวายะฮฺกล่าวว่า</w:t>
      </w:r>
      <w:r w:rsidR="00A86277">
        <w:rPr>
          <w:rFonts w:hint="cs"/>
          <w:cs/>
        </w:rPr>
        <w:t xml:space="preserve"> </w:t>
      </w:r>
      <w:r w:rsidRPr="00431581">
        <w:rPr>
          <w:rFonts w:hint="cs"/>
          <w:cs/>
        </w:rPr>
        <w:t>คุณสมบัติพิเศษประการหนึ่งของท่านศาสดา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ซ็อล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ฯ</w:t>
      </w:r>
      <w:r w:rsidRPr="00431581">
        <w:rPr>
          <w:cs/>
        </w:rPr>
        <w:t xml:space="preserve">) </w:t>
      </w:r>
      <w:r w:rsidRPr="00431581">
        <w:rPr>
          <w:rFonts w:hint="cs"/>
          <w:cs/>
        </w:rPr>
        <w:t>คือท่านจะแปรงฟันก่อนทุกครั้ง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ก่อนอิบาดะฮฺโดยเฉพาะอย่างยิ่งอ่านอัล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</w:t>
      </w:r>
      <w:r w:rsidRPr="00431581">
        <w:rPr>
          <w:cs/>
        </w:rPr>
        <w:t xml:space="preserve"> </w:t>
      </w:r>
      <w:r w:rsidR="00A86277">
        <w:rPr>
          <w:rFonts w:hint="cs"/>
          <w:cs/>
        </w:rPr>
        <w:t>และน</w:t>
      </w:r>
      <w:r w:rsidRPr="00431581">
        <w:rPr>
          <w:rFonts w:hint="cs"/>
          <w:cs/>
        </w:rPr>
        <w:t>มาซ</w:t>
      </w:r>
      <w:r w:rsidR="00A86277">
        <w:rPr>
          <w:rFonts w:hint="cs"/>
          <w:cs/>
        </w:rPr>
        <w:t>ศอ</w:t>
      </w:r>
      <w:r w:rsidRPr="00431581">
        <w:rPr>
          <w:rFonts w:hint="cs"/>
          <w:cs/>
        </w:rPr>
        <w:t>ลาตุลลัยลฺ</w:t>
      </w:r>
      <w:r w:rsidRPr="00431581">
        <w:rPr>
          <w:cs/>
        </w:rPr>
        <w:t xml:space="preserve"> </w:t>
      </w:r>
    </w:p>
    <w:p w:rsidR="00A86277" w:rsidRDefault="00A86277" w:rsidP="00A86277">
      <w:pPr>
        <w:pStyle w:val="libNormal"/>
        <w:rPr>
          <w:cs/>
        </w:rPr>
      </w:pPr>
    </w:p>
    <w:p w:rsidR="00A86277" w:rsidRDefault="00A86277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A86277" w:rsidRDefault="00A86277" w:rsidP="00A86277">
      <w:pPr>
        <w:pStyle w:val="libNormal"/>
      </w:pPr>
    </w:p>
    <w:p w:rsidR="005436F9" w:rsidRPr="00431581" w:rsidRDefault="005436F9" w:rsidP="00A86277">
      <w:pPr>
        <w:pStyle w:val="libNormal"/>
      </w:pPr>
      <w:r w:rsidRPr="00431581">
        <w:rPr>
          <w:rFonts w:hint="cs"/>
          <w:cs/>
        </w:rPr>
        <w:t>ท่านได้กล่าวกับบรรดาสาวกของท่านว่า</w:t>
      </w:r>
    </w:p>
    <w:p w:rsidR="005436F9" w:rsidRPr="00431581" w:rsidRDefault="005436F9" w:rsidP="00A86277">
      <w:pPr>
        <w:pStyle w:val="libNormal"/>
      </w:pPr>
      <w:r w:rsidRPr="00431581">
        <w:rPr>
          <w:rFonts w:hint="cs"/>
          <w:cs/>
        </w:rPr>
        <w:t>พวกท่านทั้งหลายจงท</w:t>
      </w:r>
      <w:r w:rsidR="00A86277">
        <w:rPr>
          <w:rFonts w:hint="cs"/>
          <w:cs/>
        </w:rPr>
        <w:t>ำ</w:t>
      </w:r>
      <w:r w:rsidRPr="00431581">
        <w:rPr>
          <w:rFonts w:hint="cs"/>
          <w:cs/>
        </w:rPr>
        <w:t>ความสะอาดทางเดินของอัล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</w:t>
      </w:r>
    </w:p>
    <w:p w:rsidR="005436F9" w:rsidRPr="00431581" w:rsidRDefault="005436F9" w:rsidP="00431581">
      <w:pPr>
        <w:pStyle w:val="libNormal"/>
      </w:pPr>
      <w:r w:rsidRPr="00431581">
        <w:rPr>
          <w:rFonts w:hint="cs"/>
          <w:cs/>
        </w:rPr>
        <w:t>มีผู้ถามว่า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โอ้ท่านศาสดา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ซ็อล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ฯ</w:t>
      </w:r>
      <w:r w:rsidRPr="00431581">
        <w:rPr>
          <w:cs/>
        </w:rPr>
        <w:t xml:space="preserve">) </w:t>
      </w:r>
      <w:r w:rsidRPr="00431581">
        <w:rPr>
          <w:rFonts w:hint="cs"/>
          <w:cs/>
        </w:rPr>
        <w:t>ท่านหมายถึงสิ่งใดหรือ</w:t>
      </w:r>
    </w:p>
    <w:p w:rsidR="005436F9" w:rsidRPr="00431581" w:rsidRDefault="005436F9" w:rsidP="00431581">
      <w:pPr>
        <w:pStyle w:val="libNormal"/>
      </w:pPr>
      <w:r w:rsidRPr="00431581">
        <w:rPr>
          <w:rFonts w:hint="cs"/>
          <w:cs/>
        </w:rPr>
        <w:t>ท่านตอบว่า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มันคือปา</w:t>
      </w:r>
      <w:r w:rsidR="002B217E">
        <w:rPr>
          <w:rFonts w:hint="cs"/>
          <w:cs/>
        </w:rPr>
        <w:t>ก</w:t>
      </w:r>
      <w:r w:rsidRPr="00431581">
        <w:rPr>
          <w:rFonts w:hint="cs"/>
          <w:cs/>
        </w:rPr>
        <w:t>กาของพวกท่าน</w:t>
      </w:r>
    </w:p>
    <w:p w:rsidR="005436F9" w:rsidRPr="00431581" w:rsidRDefault="005436F9" w:rsidP="00431581">
      <w:pPr>
        <w:pStyle w:val="libNormal"/>
      </w:pPr>
      <w:r w:rsidRPr="00431581">
        <w:rPr>
          <w:rFonts w:hint="cs"/>
          <w:cs/>
        </w:rPr>
        <w:t>มีผู้ถามว่า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เราจะทำความสะอาดด้วยวิธีใด</w:t>
      </w:r>
    </w:p>
    <w:p w:rsidR="005436F9" w:rsidRDefault="005436F9" w:rsidP="00431581">
      <w:pPr>
        <w:pStyle w:val="libNormal"/>
      </w:pPr>
      <w:r w:rsidRPr="00431581">
        <w:rPr>
          <w:rFonts w:hint="cs"/>
          <w:cs/>
        </w:rPr>
        <w:t>ท่านตอบว่า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ด้วยการแปรงฟัน</w:t>
      </w:r>
      <w:r w:rsidR="00AD6F26">
        <w:rPr>
          <w:rFonts w:hint="cs"/>
          <w:cs/>
        </w:rPr>
        <w:t xml:space="preserve"> (</w:t>
      </w:r>
      <w:r w:rsidRPr="00431581">
        <w:rPr>
          <w:cs/>
        </w:rPr>
        <w:t xml:space="preserve"> </w:t>
      </w:r>
      <w:r w:rsidRPr="00431581">
        <w:t>2</w:t>
      </w:r>
      <w:r w:rsidR="00AD6F26">
        <w:rPr>
          <w:rFonts w:hint="cs"/>
          <w:cs/>
        </w:rPr>
        <w:t>)</w:t>
      </w:r>
    </w:p>
    <w:p w:rsidR="003D6AFA" w:rsidRDefault="003D6AFA" w:rsidP="00431581">
      <w:pPr>
        <w:pStyle w:val="libNormal"/>
      </w:pPr>
    </w:p>
    <w:p w:rsidR="003D6AFA" w:rsidRPr="003D6AFA" w:rsidRDefault="0041225D" w:rsidP="0041225D">
      <w:pPr>
        <w:pStyle w:val="libArFootnote"/>
        <w:bidi w:val="0"/>
        <w:rPr>
          <w:rFonts w:ascii="Angsana New" w:hAnsi="Angsana New" w:cs="Angsana New"/>
          <w:lang w:bidi="th-TH"/>
        </w:rPr>
      </w:pPr>
      <w:bookmarkStart w:id="37" w:name="_Toc468536786"/>
      <w:bookmarkStart w:id="38" w:name="_Toc468538930"/>
      <w:r>
        <w:rPr>
          <w:rFonts w:ascii="Angsana New" w:hAnsi="Angsana New" w:cs="Angsana New" w:hint="cs"/>
          <w:cs/>
          <w:lang w:bidi="th-TH"/>
        </w:rPr>
        <w:t>(</w:t>
      </w:r>
      <w:r w:rsidR="003D6AFA" w:rsidRPr="003D6AFA">
        <w:rPr>
          <w:rFonts w:ascii="Angsana New" w:hAnsi="Angsana New" w:cs="Angsana New"/>
        </w:rPr>
        <w:t>2</w:t>
      </w:r>
      <w:r w:rsidR="00AD6F26">
        <w:rPr>
          <w:rFonts w:ascii="Angsana New" w:hAnsi="Angsana New" w:cs="Angsana New" w:hint="cs"/>
          <w:cs/>
          <w:lang w:bidi="th-TH"/>
        </w:rPr>
        <w:t>)</w:t>
      </w:r>
      <w:r w:rsidR="003D6AFA" w:rsidRPr="003D6AFA">
        <w:rPr>
          <w:rFonts w:ascii="Angsana New" w:hAnsi="Angsana New" w:cs="Angsana New"/>
          <w:rtl/>
          <w:cs/>
        </w:rPr>
        <w:t xml:space="preserve"> </w:t>
      </w:r>
      <w:r w:rsidR="003D6AFA" w:rsidRPr="003D6AFA">
        <w:rPr>
          <w:rFonts w:ascii="Angsana New" w:hAnsi="Angsana New" w:cs="Angsana New" w:hint="cs"/>
          <w:cs/>
          <w:lang w:bidi="th-TH"/>
        </w:rPr>
        <w:t>มีซานุลฮิกมะฮฺ</w:t>
      </w:r>
      <w:r w:rsidR="003D6AFA" w:rsidRPr="003D6AFA">
        <w:rPr>
          <w:rFonts w:ascii="Angsana New" w:hAnsi="Angsana New" w:cs="Angsana New"/>
          <w:rtl/>
          <w:cs/>
        </w:rPr>
        <w:t xml:space="preserve"> </w:t>
      </w:r>
      <w:r w:rsidR="003D6AFA" w:rsidRPr="003D6AFA">
        <w:rPr>
          <w:rFonts w:ascii="Angsana New" w:hAnsi="Angsana New" w:cs="Angsana New" w:hint="cs"/>
          <w:cs/>
          <w:lang w:bidi="th-TH"/>
        </w:rPr>
        <w:t>เล่มที่</w:t>
      </w:r>
      <w:r w:rsidR="003D6AFA" w:rsidRPr="003D6AFA">
        <w:rPr>
          <w:rFonts w:ascii="Angsana New" w:hAnsi="Angsana New" w:cs="Angsana New"/>
          <w:rtl/>
          <w:cs/>
        </w:rPr>
        <w:t xml:space="preserve"> </w:t>
      </w:r>
      <w:r w:rsidR="003D6AFA" w:rsidRPr="003D6AFA">
        <w:rPr>
          <w:rFonts w:ascii="Angsana New" w:hAnsi="Angsana New" w:cs="Angsana New"/>
        </w:rPr>
        <w:t>8</w:t>
      </w:r>
      <w:r w:rsidR="003D6AFA" w:rsidRPr="003D6AFA">
        <w:rPr>
          <w:rFonts w:ascii="Angsana New" w:hAnsi="Angsana New" w:cs="Angsana New"/>
          <w:rtl/>
          <w:cs/>
        </w:rPr>
        <w:t xml:space="preserve"> </w:t>
      </w:r>
      <w:r w:rsidR="003D6AFA" w:rsidRPr="003D6AFA">
        <w:rPr>
          <w:rFonts w:ascii="Angsana New" w:hAnsi="Angsana New" w:cs="Angsana New" w:hint="cs"/>
          <w:cs/>
          <w:lang w:bidi="th-TH"/>
        </w:rPr>
        <w:t>หน้าที่</w:t>
      </w:r>
      <w:r w:rsidR="003D6AFA" w:rsidRPr="003D6AFA">
        <w:rPr>
          <w:rFonts w:ascii="Angsana New" w:hAnsi="Angsana New" w:cs="Angsana New"/>
          <w:rtl/>
          <w:cs/>
        </w:rPr>
        <w:t xml:space="preserve"> </w:t>
      </w:r>
      <w:r w:rsidRPr="003D6AFA">
        <w:rPr>
          <w:rFonts w:ascii="Angsana New" w:hAnsi="Angsana New" w:cs="Angsana New"/>
        </w:rPr>
        <w:t>85,</w:t>
      </w:r>
      <w:r w:rsidR="003D6AFA" w:rsidRPr="003D6AFA">
        <w:rPr>
          <w:rFonts w:ascii="Angsana New" w:hAnsi="Angsana New" w:cs="Angsana New"/>
        </w:rPr>
        <w:t xml:space="preserve"> 86</w:t>
      </w:r>
      <w:bookmarkEnd w:id="37"/>
      <w:bookmarkEnd w:id="38"/>
    </w:p>
    <w:p w:rsidR="003D6AFA" w:rsidRPr="003D6AFA" w:rsidRDefault="003D6AFA" w:rsidP="00431581">
      <w:pPr>
        <w:pStyle w:val="libNormal"/>
      </w:pPr>
    </w:p>
    <w:p w:rsidR="005436F9" w:rsidRDefault="005436F9" w:rsidP="00431581">
      <w:pPr>
        <w:pStyle w:val="libNormal"/>
      </w:pPr>
      <w:r w:rsidRPr="00431581">
        <w:rPr>
          <w:rFonts w:hint="cs"/>
          <w:cs/>
        </w:rPr>
        <w:t>ความสะอาดของร่างกายและเสื้อผ้า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เป็นการดีขณะอ่านอัล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ร่างกายและเสื้อผ้าต้องสะอาดปราศจากนะยิซ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เช่น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เลือด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ปัสสาวะ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และอื่น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ๆ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เพื่อป้องกันไม่ให้อัล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กุรอานเปื้อนนะยิซและถูกดูถูก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และเป็นการดีสำหรับผู้อ่านอัล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กุรอานควรสวมใส่เสื้อผ้าที่สะอาด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สุภาพ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และใส่นํ้าหอมเพื่อเป็นแบบอย่างแก่คนอื่นทั่วไป</w:t>
      </w:r>
    </w:p>
    <w:p w:rsidR="003D6AFA" w:rsidRPr="00431581" w:rsidRDefault="003D6AFA" w:rsidP="00431581">
      <w:pPr>
        <w:pStyle w:val="libNormal"/>
      </w:pPr>
    </w:p>
    <w:p w:rsidR="005436F9" w:rsidRPr="00431581" w:rsidRDefault="005436F9" w:rsidP="00431581">
      <w:pPr>
        <w:pStyle w:val="libNormal"/>
      </w:pPr>
      <w:r w:rsidRPr="00431581">
        <w:t xml:space="preserve">3. </w:t>
      </w:r>
      <w:r w:rsidRPr="00431581">
        <w:rPr>
          <w:rFonts w:hint="cs"/>
          <w:cs/>
        </w:rPr>
        <w:t>ดุอาอฺก่อนอ่านอัล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</w:t>
      </w:r>
    </w:p>
    <w:p w:rsidR="003D6AFA" w:rsidRDefault="005436F9" w:rsidP="003D6AFA">
      <w:pPr>
        <w:pStyle w:val="libNormal"/>
      </w:pPr>
      <w:r w:rsidRPr="00431581">
        <w:rPr>
          <w:rFonts w:hint="cs"/>
          <w:cs/>
        </w:rPr>
        <w:t>สำหรับการปฏิบัติภารกิจทั้งหลาย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การเตรียมพร้อมถือเป็นความจำเป็น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ดังนั้นการที่มนุษย์จะเข้าสู่อัล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กุรอานเป็นการดีควรมีการเตรียมพร้อมตนเองเสียก่อน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ซึ่งการเตรียมพร้อมสามารถสัมฤทธิ์ผลได้โดยผ่านสื่อของดุอาอฺ</w:t>
      </w:r>
    </w:p>
    <w:p w:rsidR="003D6AFA" w:rsidRDefault="003D6AFA" w:rsidP="003D6AFA">
      <w:pPr>
        <w:pStyle w:val="libNormal"/>
      </w:pPr>
    </w:p>
    <w:p w:rsidR="003D6AFA" w:rsidRDefault="003D6AFA" w:rsidP="003D6AFA">
      <w:pPr>
        <w:pStyle w:val="libNormal"/>
      </w:pPr>
    </w:p>
    <w:p w:rsidR="003D6AFA" w:rsidRDefault="003D6AFA" w:rsidP="003D6AFA">
      <w:pPr>
        <w:pStyle w:val="libNormal"/>
      </w:pPr>
    </w:p>
    <w:p w:rsidR="003D6AFA" w:rsidRDefault="003D6AFA" w:rsidP="003D6AFA">
      <w:pPr>
        <w:pStyle w:val="libNormal"/>
        <w:rPr>
          <w:cs/>
        </w:rPr>
      </w:pPr>
    </w:p>
    <w:p w:rsidR="003D6AFA" w:rsidRDefault="003D6AFA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Pr="00431581" w:rsidRDefault="005436F9" w:rsidP="003D6AFA">
      <w:pPr>
        <w:pStyle w:val="libNormal"/>
        <w:rPr>
          <w:lang w:bidi="ar-SA"/>
        </w:rPr>
      </w:pPr>
    </w:p>
    <w:p w:rsidR="003D6AFA" w:rsidRDefault="005436F9" w:rsidP="00431581">
      <w:pPr>
        <w:pStyle w:val="libNormal"/>
      </w:pPr>
      <w:r w:rsidRPr="00431581">
        <w:rPr>
          <w:rFonts w:hint="cs"/>
          <w:cs/>
        </w:rPr>
        <w:t>บรรดาอิมาม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อ</w:t>
      </w:r>
      <w:r w:rsidRPr="00431581">
        <w:rPr>
          <w:cs/>
        </w:rPr>
        <w:t xml:space="preserve">.) </w:t>
      </w:r>
      <w:r w:rsidRPr="00431581">
        <w:rPr>
          <w:rFonts w:hint="cs"/>
          <w:cs/>
        </w:rPr>
        <w:t>ได้แนะนำดุอาอฺไว้มากมายสำหรับเริ่มต้นอ่าน</w:t>
      </w:r>
    </w:p>
    <w:p w:rsidR="005436F9" w:rsidRDefault="005436F9" w:rsidP="00431581">
      <w:pPr>
        <w:pStyle w:val="libNormal"/>
      </w:pPr>
      <w:r w:rsidRPr="00431581">
        <w:rPr>
          <w:rFonts w:hint="cs"/>
          <w:cs/>
        </w:rPr>
        <w:t>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เช่น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ท่านอิมามซอดิก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อ</w:t>
      </w:r>
      <w:r w:rsidRPr="00431581">
        <w:rPr>
          <w:cs/>
        </w:rPr>
        <w:t xml:space="preserve">.) </w:t>
      </w:r>
      <w:r w:rsidRPr="00431581">
        <w:rPr>
          <w:rFonts w:hint="cs"/>
          <w:cs/>
        </w:rPr>
        <w:t>กล่าวว่า</w:t>
      </w:r>
    </w:p>
    <w:p w:rsidR="003D6AFA" w:rsidRPr="00431581" w:rsidRDefault="003D6AFA" w:rsidP="00431581">
      <w:pPr>
        <w:pStyle w:val="libNormal"/>
      </w:pPr>
    </w:p>
    <w:p w:rsidR="003D6AFA" w:rsidRPr="003D6AFA" w:rsidRDefault="003D6AFA" w:rsidP="003D6AFA">
      <w:pPr>
        <w:pStyle w:val="libArAie"/>
        <w:bidi w:val="0"/>
        <w:jc w:val="right"/>
        <w:rPr>
          <w:rFonts w:cs="Cordia New"/>
          <w:szCs w:val="40"/>
          <w:lang w:bidi="th-TH"/>
        </w:rPr>
      </w:pPr>
      <w:bookmarkStart w:id="39" w:name="_Toc468536787"/>
      <w:bookmarkStart w:id="40" w:name="_Toc468538931"/>
      <w:r w:rsidRPr="003D6AFA">
        <w:rPr>
          <w:rFonts w:hint="cs"/>
          <w:rtl/>
        </w:rPr>
        <w:t>اللَّهُمَّ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إِنِّي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أَشْهَدُ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أَنَّ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هَذَا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كِتَابُكَ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الْمُنْزَلُ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مِنْ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عِنْدِكَ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عَلَى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رَسُولِكَ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مُحَمَّدِ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بْنِ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عَبْدِ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اللَّهِ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صَلَّى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اللَّهُ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عَلَيْهِ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وَ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آلِهِ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وَ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كِتَابُكَ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النَّاطِقُ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عَلَى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لِسَانِ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رَسُولِكَ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وَ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فِيهِ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حُكْمُكَ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وَ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شَرَائِعُ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دِينِكَ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أَنْزَلْتَهُ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عَلَى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نَبِيِّكَ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وَ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جَعَلْتَهُ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عَهْداً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مِنْكَ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إِلَى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خَلْقِكَ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وَ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حَبْلًا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مُتَّصِلًا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فِيمَا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بَيْنَكَ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وَ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بَيْنَ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عِبَادِكَ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اللَّهُمَّ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إِنِّي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نَشَرْتُ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عَهْدَكَ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وَ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كِتَابَكَ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اللَّهُمَّ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فَاجْعَلْ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نَظَرِي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فِيهِ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عِبَادَةً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وَ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قِرَاءَتِي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تَفَكُّراً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وَ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فِكْرِي</w:t>
      </w:r>
      <w:r w:rsidRPr="003D6AFA">
        <w:rPr>
          <w:rtl/>
        </w:rPr>
        <w:t xml:space="preserve"> </w:t>
      </w:r>
      <w:r w:rsidRPr="003D6AFA">
        <w:rPr>
          <w:rFonts w:hint="cs"/>
          <w:rtl/>
        </w:rPr>
        <w:t>اعْتِبَاراً</w:t>
      </w:r>
      <w:bookmarkEnd w:id="39"/>
      <w:bookmarkEnd w:id="40"/>
    </w:p>
    <w:p w:rsidR="003D6AFA" w:rsidRDefault="003D6AFA" w:rsidP="003D6AFA">
      <w:pPr>
        <w:pStyle w:val="libArAie"/>
        <w:bidi w:val="0"/>
        <w:jc w:val="right"/>
        <w:rPr>
          <w:rFonts w:cstheme="minorBidi"/>
          <w:rtl/>
        </w:rPr>
      </w:pPr>
    </w:p>
    <w:p w:rsidR="003D6AFA" w:rsidRDefault="003D6AFA" w:rsidP="003D6AFA">
      <w:pPr>
        <w:pStyle w:val="libNormal"/>
        <w:rPr>
          <w:rFonts w:cstheme="minorBidi"/>
          <w:rtl/>
          <w:lang w:bidi="ar-SA"/>
        </w:rPr>
      </w:pPr>
    </w:p>
    <w:p w:rsidR="003D6AFA" w:rsidRDefault="005436F9" w:rsidP="003D6AFA">
      <w:pPr>
        <w:pStyle w:val="libNormal"/>
        <w:rPr>
          <w:rFonts w:cstheme="minorBidi"/>
          <w:rtl/>
          <w:lang w:bidi="ar-SA"/>
        </w:rPr>
      </w:pPr>
      <w:r w:rsidRPr="00431581">
        <w:rPr>
          <w:rFonts w:hint="cs"/>
          <w:cs/>
        </w:rPr>
        <w:t>โอ้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อัลลอฮฺ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แท้จริงข้าพระองค์ขอเป็นสักขีพยานว่า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แท้จริงนี่คือคัมภีร์ของพระองค์ที่ถูกประทานจากพระองค์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ยังศาสนทูตของพระองค์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มุฮัมมัด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บิน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อับดุลลอฮฺ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ขออัลลอฮฺทรงประสาทพรแด่ท่านและลูกหลานของท่าน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ถ้อยคำของพระองค์ที่เอื้อนเอ่ยโดยคำพูดของศาสนดาแห่งพระองค์</w:t>
      </w:r>
    </w:p>
    <w:p w:rsidR="003D6AFA" w:rsidRDefault="005436F9" w:rsidP="003D6AFA">
      <w:pPr>
        <w:pStyle w:val="libNormal"/>
        <w:ind w:firstLine="0"/>
        <w:rPr>
          <w:rFonts w:cstheme="minorBidi"/>
          <w:rtl/>
          <w:lang w:bidi="ar-SA"/>
        </w:rPr>
      </w:pPr>
      <w:r w:rsidRPr="00431581">
        <w:rPr>
          <w:cs/>
        </w:rPr>
        <w:t xml:space="preserve"> </w:t>
      </w:r>
      <w:r w:rsidRPr="00431581">
        <w:rPr>
          <w:rFonts w:hint="cs"/>
          <w:cs/>
        </w:rPr>
        <w:t>ขอทรงโปรดบันดาลให้ถ้อยคำเป็นเครื่องชี้นำจากพระองค์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แก่บรรดาสิ่งถูกสร้างของพระองค์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และเป็นสายเชือกที่ผูกสัมพันธ์ระหว่างพระองค์กับ</w:t>
      </w:r>
    </w:p>
    <w:p w:rsidR="003D6AFA" w:rsidRDefault="005436F9" w:rsidP="003D6AFA">
      <w:pPr>
        <w:pStyle w:val="libNormal"/>
        <w:ind w:firstLine="0"/>
        <w:rPr>
          <w:rFonts w:cstheme="minorBidi"/>
          <w:rtl/>
          <w:lang w:bidi="ar-SA"/>
        </w:rPr>
      </w:pPr>
      <w:r w:rsidRPr="00431581">
        <w:rPr>
          <w:rFonts w:hint="cs"/>
          <w:cs/>
        </w:rPr>
        <w:t>ปวงบ่าวของพระองค์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โอ้อัลลอฮฺ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แท้จริงข้าพระองค์ได้แผ่ขยายสัญญาของพระองค์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และคัมภีร์ของพระองค์</w:t>
      </w:r>
    </w:p>
    <w:p w:rsidR="003D6AFA" w:rsidRPr="003D6AFA" w:rsidRDefault="003D6AFA" w:rsidP="003D6AFA">
      <w:pPr>
        <w:pStyle w:val="libNormal"/>
        <w:ind w:firstLine="0"/>
        <w:rPr>
          <w:rFonts w:cstheme="minorBidi"/>
          <w:rtl/>
          <w:lang w:bidi="ar-SA"/>
        </w:rPr>
      </w:pPr>
    </w:p>
    <w:p w:rsidR="003D6AFA" w:rsidRDefault="005436F9" w:rsidP="003D6AFA">
      <w:pPr>
        <w:pStyle w:val="libNormal"/>
        <w:ind w:firstLine="0"/>
        <w:rPr>
          <w:cs/>
        </w:rPr>
      </w:pPr>
      <w:r w:rsidRPr="00431581">
        <w:rPr>
          <w:cs/>
        </w:rPr>
        <w:t xml:space="preserve"> </w:t>
      </w:r>
      <w:r w:rsidRPr="00431581">
        <w:rPr>
          <w:rFonts w:hint="cs"/>
          <w:cs/>
        </w:rPr>
        <w:t>โอ้อัลลอฮฺ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ดังนั้น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โปรดทรงบันดาลให้การมองคัมภีร์ของข้าฯ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เป็นอิบาดะฮฺ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และการอ่านคัมภีร์ของข้าฯ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เป็นการคิดใคร่ครวญ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และโปรดทำให้การคิดของข้าฯ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เป็นอุทาหรณ์เตือนสติ</w:t>
      </w:r>
      <w:r w:rsidRPr="00431581">
        <w:rPr>
          <w:cs/>
        </w:rPr>
        <w:t>..</w:t>
      </w:r>
    </w:p>
    <w:p w:rsidR="003D6AFA" w:rsidRDefault="003D6AFA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Default="005436F9" w:rsidP="003D6AFA">
      <w:pPr>
        <w:pStyle w:val="libNormal"/>
        <w:ind w:firstLine="0"/>
        <w:rPr>
          <w:rFonts w:cstheme="minorBidi"/>
          <w:rtl/>
          <w:lang w:bidi="ar-SA"/>
        </w:rPr>
      </w:pPr>
    </w:p>
    <w:p w:rsidR="005436F9" w:rsidRDefault="005436F9" w:rsidP="003D6AFA">
      <w:pPr>
        <w:pStyle w:val="libNormal"/>
        <w:ind w:firstLine="0"/>
        <w:rPr>
          <w:rFonts w:cstheme="minorBidi"/>
          <w:rtl/>
          <w:lang w:bidi="ar-SA"/>
        </w:rPr>
      </w:pPr>
      <w:r w:rsidRPr="00431581">
        <w:t xml:space="preserve">4. </w:t>
      </w:r>
      <w:r w:rsidRPr="00431581">
        <w:rPr>
          <w:rFonts w:hint="cs"/>
          <w:cs/>
        </w:rPr>
        <w:t>การขอความคุ้มครองจากพระผู้เป็นเจ้า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อิซติอาซะฮฺ</w:t>
      </w:r>
      <w:r w:rsidRPr="00431581">
        <w:rPr>
          <w:cs/>
        </w:rPr>
        <w:t>)</w:t>
      </w:r>
    </w:p>
    <w:p w:rsidR="0043306F" w:rsidRPr="0043306F" w:rsidRDefault="0043306F" w:rsidP="003D6AFA">
      <w:pPr>
        <w:pStyle w:val="libNormal"/>
        <w:ind w:firstLine="0"/>
        <w:rPr>
          <w:rFonts w:cstheme="minorBidi"/>
          <w:lang w:bidi="ar-SA"/>
        </w:rPr>
      </w:pPr>
    </w:p>
    <w:p w:rsidR="005436F9" w:rsidRDefault="005436F9" w:rsidP="00431581">
      <w:pPr>
        <w:pStyle w:val="libNormal"/>
        <w:rPr>
          <w:rFonts w:cstheme="minorBidi"/>
          <w:rtl/>
          <w:lang w:bidi="ar-SA"/>
        </w:rPr>
      </w:pPr>
      <w:r w:rsidRPr="00431581">
        <w:rPr>
          <w:rFonts w:hint="cs"/>
          <w:cs/>
        </w:rPr>
        <w:t>อัลลอฮฺ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ซบ</w:t>
      </w:r>
      <w:r w:rsidRPr="00431581">
        <w:rPr>
          <w:cs/>
        </w:rPr>
        <w:t xml:space="preserve">.) </w:t>
      </w:r>
      <w:r w:rsidRPr="00431581">
        <w:rPr>
          <w:rFonts w:hint="cs"/>
          <w:cs/>
        </w:rPr>
        <w:t>ตรัสว่า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ดังนั้น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เมื่อเจ้าอ่านอัล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กรุอาน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จงขอความคุ้มครองจากอัลลอฮฺให้พ้นจากชัยฏอนมารร้ายที่ถูกสาปแช่ง</w:t>
      </w:r>
      <w:r w:rsidR="00AD6F26">
        <w:rPr>
          <w:rFonts w:hint="cs"/>
          <w:cs/>
        </w:rPr>
        <w:t xml:space="preserve"> </w:t>
      </w:r>
      <w:r w:rsidR="0043306F">
        <w:rPr>
          <w:rFonts w:hint="cs"/>
          <w:cs/>
        </w:rPr>
        <w:t>(</w:t>
      </w:r>
      <w:r w:rsidRPr="00431581">
        <w:rPr>
          <w:cs/>
        </w:rPr>
        <w:t xml:space="preserve"> </w:t>
      </w:r>
      <w:r w:rsidRPr="00431581">
        <w:t>1</w:t>
      </w:r>
      <w:r w:rsidR="0043306F">
        <w:rPr>
          <w:rFonts w:hint="cs"/>
          <w:cs/>
        </w:rPr>
        <w:t>)</w:t>
      </w:r>
    </w:p>
    <w:p w:rsidR="0043306F" w:rsidRPr="00431581" w:rsidRDefault="0043306F" w:rsidP="0043306F">
      <w:pPr>
        <w:pStyle w:val="libNormal"/>
      </w:pPr>
      <w:r>
        <w:rPr>
          <w:rFonts w:hint="cs"/>
          <w:cs/>
        </w:rPr>
        <w:t>(</w:t>
      </w:r>
      <w:r w:rsidRPr="00431581">
        <w:t>1</w:t>
      </w:r>
      <w:r>
        <w:rPr>
          <w:rFonts w:hint="cs"/>
          <w:cs/>
        </w:rPr>
        <w:t>)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ซูเราะฮฺ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นะฮฺลิ</w:t>
      </w:r>
      <w:r w:rsidRPr="00431581">
        <w:rPr>
          <w:cs/>
        </w:rPr>
        <w:t xml:space="preserve"> / </w:t>
      </w:r>
      <w:r w:rsidRPr="00431581">
        <w:t>98</w:t>
      </w:r>
    </w:p>
    <w:p w:rsidR="0043306F" w:rsidRPr="0043306F" w:rsidRDefault="0043306F" w:rsidP="00431581">
      <w:pPr>
        <w:pStyle w:val="libNormal"/>
        <w:rPr>
          <w:rFonts w:cstheme="minorBidi"/>
          <w:lang w:bidi="ar-SA"/>
        </w:rPr>
      </w:pPr>
    </w:p>
    <w:p w:rsidR="0043306F" w:rsidRDefault="005436F9" w:rsidP="00431581">
      <w:pPr>
        <w:pStyle w:val="libNormal"/>
        <w:rPr>
          <w:rFonts w:cstheme="minorBidi"/>
          <w:rtl/>
          <w:lang w:bidi="ar-SA"/>
        </w:rPr>
      </w:pPr>
      <w:r w:rsidRPr="00431581">
        <w:rPr>
          <w:rFonts w:hint="cs"/>
          <w:cs/>
        </w:rPr>
        <w:t>อิซติอาซะฮฺ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เป็นพระบัญชาของพระผู้เป็นเจ้าแก่บรรดานักอ่าน</w:t>
      </w:r>
    </w:p>
    <w:p w:rsidR="0043306F" w:rsidRDefault="005436F9" w:rsidP="0043306F">
      <w:pPr>
        <w:pStyle w:val="libNormal"/>
        <w:ind w:firstLine="0"/>
        <w:rPr>
          <w:rFonts w:cstheme="minorBidi"/>
          <w:rtl/>
          <w:lang w:bidi="ar-SA"/>
        </w:rPr>
      </w:pPr>
      <w:r w:rsidRPr="00431581">
        <w:rPr>
          <w:rFonts w:hint="cs"/>
          <w:cs/>
        </w:rPr>
        <w:t>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กุรอานทั้งหลาย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ท่านศาสดา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ซ็อล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ฯ</w:t>
      </w:r>
      <w:r w:rsidRPr="00431581">
        <w:rPr>
          <w:cs/>
        </w:rPr>
        <w:t xml:space="preserve">) </w:t>
      </w:r>
      <w:r w:rsidRPr="00431581">
        <w:rPr>
          <w:rFonts w:hint="cs"/>
          <w:cs/>
        </w:rPr>
        <w:t>ก่อนที่จะอ่านอัล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ท่านจะกล่าวว่า</w:t>
      </w:r>
    </w:p>
    <w:p w:rsidR="0043306F" w:rsidRDefault="005436F9" w:rsidP="0043306F">
      <w:pPr>
        <w:pStyle w:val="libNormal"/>
        <w:ind w:firstLine="0"/>
        <w:rPr>
          <w:rFonts w:cstheme="minorBidi"/>
          <w:rtl/>
          <w:lang w:bidi="ar-SA"/>
        </w:rPr>
      </w:pPr>
      <w:r w:rsidRPr="00431581">
        <w:rPr>
          <w:cs/>
        </w:rPr>
        <w:t xml:space="preserve"> </w:t>
      </w:r>
      <w:r w:rsidRPr="00431581">
        <w:rPr>
          <w:rFonts w:hint="cs"/>
          <w:cs/>
        </w:rPr>
        <w:t>อะอูซุบิลลาฮิมินัชชัยฏอนิรเราะญีม</w:t>
      </w:r>
      <w:r w:rsidRPr="00431581">
        <w:rPr>
          <w:cs/>
        </w:rPr>
        <w:t xml:space="preserve"> </w:t>
      </w:r>
    </w:p>
    <w:p w:rsidR="005436F9" w:rsidRPr="00431581" w:rsidRDefault="005436F9" w:rsidP="0043306F">
      <w:pPr>
        <w:pStyle w:val="libArAie"/>
        <w:bidi w:val="0"/>
      </w:pPr>
      <w:bookmarkStart w:id="41" w:name="_Toc468536788"/>
      <w:bookmarkStart w:id="42" w:name="_Toc468538932"/>
      <w:r w:rsidRPr="00431581">
        <w:rPr>
          <w:rtl/>
          <w:cs/>
        </w:rPr>
        <w:t xml:space="preserve">( </w:t>
      </w:r>
      <w:r w:rsidRPr="00431581">
        <w:rPr>
          <w:rFonts w:hint="cs"/>
          <w:rtl/>
        </w:rPr>
        <w:t>اَعُوذ</w:t>
      </w:r>
      <w:r w:rsidRPr="00431581">
        <w:rPr>
          <w:rtl/>
          <w:cs/>
        </w:rPr>
        <w:t xml:space="preserve"> </w:t>
      </w:r>
      <w:r w:rsidRPr="00431581">
        <w:rPr>
          <w:rFonts w:hint="cs"/>
          <w:rtl/>
        </w:rPr>
        <w:t>بِالل</w:t>
      </w:r>
      <w:r w:rsidR="0043306F">
        <w:rPr>
          <w:rFonts w:hint="cs"/>
          <w:rtl/>
        </w:rPr>
        <w:t>ه</w:t>
      </w:r>
      <w:r w:rsidRPr="00431581">
        <w:rPr>
          <w:rtl/>
          <w:cs/>
        </w:rPr>
        <w:t xml:space="preserve"> </w:t>
      </w:r>
      <w:r w:rsidRPr="00431581">
        <w:rPr>
          <w:rFonts w:hint="cs"/>
          <w:rtl/>
        </w:rPr>
        <w:t>مِنَ</w:t>
      </w:r>
      <w:r w:rsidRPr="00431581">
        <w:rPr>
          <w:rtl/>
          <w:cs/>
        </w:rPr>
        <w:t xml:space="preserve"> </w:t>
      </w:r>
      <w:r w:rsidRPr="00431581">
        <w:rPr>
          <w:rFonts w:hint="cs"/>
          <w:rtl/>
        </w:rPr>
        <w:t>الشَّيْطَانِ</w:t>
      </w:r>
      <w:r w:rsidRPr="00431581">
        <w:rPr>
          <w:rtl/>
          <w:cs/>
        </w:rPr>
        <w:t xml:space="preserve"> </w:t>
      </w:r>
      <w:r w:rsidRPr="00431581">
        <w:rPr>
          <w:rFonts w:hint="cs"/>
          <w:rtl/>
        </w:rPr>
        <w:t>الرَّجِيْمِ</w:t>
      </w:r>
      <w:r w:rsidRPr="00431581">
        <w:rPr>
          <w:rtl/>
          <w:cs/>
        </w:rPr>
        <w:t xml:space="preserve"> )</w:t>
      </w:r>
      <w:bookmarkEnd w:id="41"/>
      <w:bookmarkEnd w:id="42"/>
    </w:p>
    <w:p w:rsidR="0043306F" w:rsidRDefault="0043306F" w:rsidP="00431581">
      <w:pPr>
        <w:pStyle w:val="libNormal"/>
        <w:rPr>
          <w:rFonts w:cstheme="minorBidi"/>
          <w:rtl/>
          <w:lang w:bidi="ar-SA"/>
        </w:rPr>
      </w:pPr>
    </w:p>
    <w:p w:rsidR="005436F9" w:rsidRDefault="005436F9" w:rsidP="00431581">
      <w:pPr>
        <w:pStyle w:val="libNormal"/>
        <w:rPr>
          <w:rFonts w:cstheme="minorBidi"/>
          <w:rtl/>
          <w:lang w:bidi="ar-SA"/>
        </w:rPr>
      </w:pPr>
      <w:r w:rsidRPr="00431581">
        <w:rPr>
          <w:rFonts w:hint="cs"/>
          <w:cs/>
        </w:rPr>
        <w:t>ข้าฯขอความคุ้มครองจากอัลลอฮฺให้พ้นจากชัยฏอนมารร้ายที่ถูกสาปแช่ง</w:t>
      </w:r>
    </w:p>
    <w:p w:rsidR="0043306F" w:rsidRPr="0043306F" w:rsidRDefault="0043306F" w:rsidP="00431581">
      <w:pPr>
        <w:pStyle w:val="libNormal"/>
        <w:rPr>
          <w:rFonts w:cstheme="minorBidi"/>
          <w:lang w:bidi="ar-SA"/>
        </w:rPr>
      </w:pPr>
    </w:p>
    <w:p w:rsidR="005436F9" w:rsidRPr="00431581" w:rsidRDefault="005436F9" w:rsidP="00431581">
      <w:pPr>
        <w:pStyle w:val="libNormal"/>
      </w:pPr>
      <w:r w:rsidRPr="00431581">
        <w:rPr>
          <w:rFonts w:hint="cs"/>
          <w:cs/>
        </w:rPr>
        <w:t>อิซติอาอะฮฺ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ในพจนานุกรม</w:t>
      </w:r>
      <w:r w:rsidR="0043306F">
        <w:rPr>
          <w:rFonts w:cstheme="minorBidi" w:hint="cs"/>
          <w:rtl/>
          <w:lang w:bidi="ar-SA"/>
        </w:rPr>
        <w:t xml:space="preserve"> </w:t>
      </w:r>
      <w:r w:rsidRPr="00431581">
        <w:rPr>
          <w:rFonts w:hint="cs"/>
          <w:cs/>
        </w:rPr>
        <w:t>หมายถึง</w:t>
      </w:r>
      <w:r w:rsidR="0043306F">
        <w:rPr>
          <w:rFonts w:cstheme="minorBidi" w:hint="cs"/>
          <w:rtl/>
          <w:lang w:bidi="ar-SA"/>
        </w:rPr>
        <w:t xml:space="preserve"> </w:t>
      </w:r>
      <w:r w:rsidRPr="00431581">
        <w:rPr>
          <w:rFonts w:hint="cs"/>
          <w:cs/>
        </w:rPr>
        <w:t>การขอความคุ้มครอง</w:t>
      </w:r>
    </w:p>
    <w:p w:rsidR="0043306F" w:rsidRDefault="005436F9" w:rsidP="00431581">
      <w:pPr>
        <w:pStyle w:val="libNormal"/>
        <w:rPr>
          <w:rFonts w:cstheme="minorBidi"/>
          <w:rtl/>
          <w:lang w:bidi="ar-SA"/>
        </w:rPr>
      </w:pPr>
      <w:r w:rsidRPr="00431581">
        <w:rPr>
          <w:rFonts w:hint="cs"/>
          <w:cs/>
        </w:rPr>
        <w:t>ส่วนในความหมายของนักปราชญ์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หมายถึงผู้อ่านอัล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กุรอานก่อนที่จะเริ่มอ่านอัล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กุรอานไม่ว่าตรงส่วนไหนของอัล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กุรอานก็ตาม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เริ่มต้น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ตรงกลาง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หรือตอนท้ายของซูเราะฮฺ</w:t>
      </w:r>
      <w:r w:rsidRPr="00431581">
        <w:rPr>
          <w:cs/>
        </w:rPr>
        <w:t xml:space="preserve">) </w:t>
      </w:r>
      <w:r w:rsidRPr="00431581">
        <w:rPr>
          <w:rFonts w:hint="cs"/>
          <w:cs/>
        </w:rPr>
        <w:t>ก่อนบิซมิลลาฮฺ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จะกล่าวว่า</w:t>
      </w:r>
      <w:r w:rsidRPr="00431581">
        <w:rPr>
          <w:cs/>
        </w:rPr>
        <w:t xml:space="preserve"> </w:t>
      </w:r>
    </w:p>
    <w:p w:rsidR="0043306F" w:rsidRDefault="005436F9" w:rsidP="0043306F">
      <w:pPr>
        <w:pStyle w:val="libNormal"/>
        <w:ind w:firstLine="0"/>
        <w:rPr>
          <w:rFonts w:cstheme="minorBidi"/>
          <w:rtl/>
          <w:lang w:bidi="ar-SA"/>
        </w:rPr>
      </w:pPr>
      <w:r w:rsidRPr="00431581">
        <w:rPr>
          <w:rFonts w:hint="cs"/>
          <w:cs/>
        </w:rPr>
        <w:t>อะอูซุบิลลาฮิมินัชชัยฏอนิรเราะญีม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หมายถึง</w:t>
      </w:r>
      <w:r w:rsidRPr="00431581">
        <w:rPr>
          <w:cs/>
        </w:rPr>
        <w:t xml:space="preserve"> </w:t>
      </w:r>
    </w:p>
    <w:p w:rsidR="005436F9" w:rsidRDefault="005436F9" w:rsidP="0043306F">
      <w:pPr>
        <w:pStyle w:val="libNormal"/>
        <w:ind w:firstLine="0"/>
        <w:rPr>
          <w:rFonts w:cstheme="minorBidi"/>
          <w:rtl/>
          <w:lang w:bidi="ar-SA"/>
        </w:rPr>
      </w:pPr>
      <w:r w:rsidRPr="00431581">
        <w:rPr>
          <w:rFonts w:hint="cs"/>
          <w:cs/>
        </w:rPr>
        <w:t>ข้าฯขอความคุ้มครองจากอัลลอฮฺให้พ้นจากชัยฏอนมารร้ายที่ถูกสาปแช่ง</w:t>
      </w:r>
    </w:p>
    <w:p w:rsidR="0043306F" w:rsidRDefault="0043306F" w:rsidP="0043306F">
      <w:pPr>
        <w:pStyle w:val="libNormal"/>
        <w:ind w:firstLine="0"/>
        <w:rPr>
          <w:rFonts w:cstheme="minorBidi"/>
          <w:rtl/>
          <w:lang w:bidi="ar-SA"/>
        </w:rPr>
      </w:pPr>
    </w:p>
    <w:p w:rsidR="0043306F" w:rsidRDefault="0043306F" w:rsidP="0043306F">
      <w:pPr>
        <w:pStyle w:val="libNormal"/>
        <w:ind w:firstLine="0"/>
        <w:rPr>
          <w:rFonts w:cstheme="minorBidi"/>
          <w:rtl/>
          <w:lang w:bidi="ar-SA"/>
        </w:rPr>
      </w:pPr>
    </w:p>
    <w:p w:rsidR="0043306F" w:rsidRPr="0043306F" w:rsidRDefault="0043306F" w:rsidP="0043306F">
      <w:pPr>
        <w:pStyle w:val="libNormal"/>
        <w:ind w:firstLine="0"/>
        <w:rPr>
          <w:rFonts w:cstheme="minorBidi"/>
          <w:lang w:bidi="ar-SA"/>
        </w:rPr>
      </w:pPr>
    </w:p>
    <w:p w:rsidR="0043306F" w:rsidRDefault="0043306F" w:rsidP="00431581">
      <w:pPr>
        <w:pStyle w:val="libNormal"/>
        <w:rPr>
          <w:rFonts w:cstheme="minorBidi"/>
          <w:rtl/>
          <w:lang w:bidi="ar-SA"/>
        </w:rPr>
      </w:pPr>
    </w:p>
    <w:p w:rsidR="0043306F" w:rsidRDefault="0043306F">
      <w:pPr>
        <w:spacing w:after="0" w:line="240" w:lineRule="auto"/>
        <w:rPr>
          <w:rFonts w:ascii="Angsana New" w:eastAsia="SimSun" w:hAnsi="Angsana New"/>
          <w:sz w:val="32"/>
          <w:szCs w:val="32"/>
          <w:rtl/>
          <w:lang w:eastAsia="zh-CN"/>
        </w:rPr>
      </w:pPr>
      <w:r>
        <w:rPr>
          <w:rtl/>
        </w:rPr>
        <w:br w:type="page"/>
      </w:r>
    </w:p>
    <w:p w:rsidR="0043306F" w:rsidRDefault="0043306F" w:rsidP="00431581">
      <w:pPr>
        <w:pStyle w:val="libNormal"/>
        <w:rPr>
          <w:rFonts w:cstheme="minorBidi"/>
          <w:rtl/>
          <w:lang w:bidi="ar-SA"/>
        </w:rPr>
      </w:pPr>
    </w:p>
    <w:p w:rsidR="0043306F" w:rsidRDefault="005436F9" w:rsidP="00431581">
      <w:pPr>
        <w:pStyle w:val="libNormal"/>
        <w:rPr>
          <w:rFonts w:cstheme="minorBidi"/>
          <w:rtl/>
          <w:lang w:bidi="ar-SA"/>
        </w:rPr>
      </w:pPr>
      <w:r w:rsidRPr="00431581">
        <w:rPr>
          <w:rFonts w:hint="cs"/>
          <w:cs/>
        </w:rPr>
        <w:t>ด้วยเหตุนี้</w:t>
      </w:r>
      <w:r w:rsidR="0043306F">
        <w:rPr>
          <w:rFonts w:cstheme="minorBidi" w:hint="cs"/>
          <w:rtl/>
          <w:lang w:bidi="ar-SA"/>
        </w:rPr>
        <w:t xml:space="preserve"> </w:t>
      </w:r>
      <w:r w:rsidRPr="00431581">
        <w:rPr>
          <w:rFonts w:hint="cs"/>
          <w:cs/>
        </w:rPr>
        <w:t>ก่อนอ่านอัล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กุรอานจึงทูลขอกับอัลลอฮฺ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ซบ</w:t>
      </w:r>
      <w:r w:rsidRPr="00431581">
        <w:rPr>
          <w:cs/>
        </w:rPr>
        <w:t xml:space="preserve">.) </w:t>
      </w:r>
      <w:r w:rsidRPr="00431581">
        <w:rPr>
          <w:rFonts w:hint="cs"/>
          <w:cs/>
        </w:rPr>
        <w:t>ว่า</w:t>
      </w:r>
      <w:r w:rsidRPr="00431581">
        <w:rPr>
          <w:cs/>
        </w:rPr>
        <w:t xml:space="preserve"> </w:t>
      </w:r>
    </w:p>
    <w:p w:rsidR="0043306F" w:rsidRDefault="005436F9" w:rsidP="0043306F">
      <w:pPr>
        <w:pStyle w:val="libNormal"/>
        <w:ind w:firstLine="0"/>
        <w:rPr>
          <w:rFonts w:cstheme="minorBidi"/>
          <w:rtl/>
          <w:lang w:bidi="ar-SA"/>
        </w:rPr>
      </w:pPr>
      <w:r w:rsidRPr="00431581">
        <w:rPr>
          <w:rFonts w:hint="cs"/>
          <w:cs/>
        </w:rPr>
        <w:t>โปรดคุ้มครองตนให้พ้นจากความชั่วของชัยฏอนมารร้ายที่ถูกสาปแช่ง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เพื่อมิให้การอ่านของตนเป็นการโอ้อวด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หรือเป็นการแสดงเอาหน้าเอาตา</w:t>
      </w:r>
    </w:p>
    <w:p w:rsidR="005436F9" w:rsidRDefault="005436F9" w:rsidP="0043306F">
      <w:pPr>
        <w:pStyle w:val="libNormal"/>
        <w:ind w:firstLine="0"/>
      </w:pPr>
      <w:r w:rsidRPr="00431581">
        <w:rPr>
          <w:cs/>
        </w:rPr>
        <w:t xml:space="preserve"> </w:t>
      </w:r>
      <w:r w:rsidRPr="00431581">
        <w:rPr>
          <w:rFonts w:hint="cs"/>
          <w:cs/>
        </w:rPr>
        <w:t>ขณะที่อ่านต้องการให้จิตใจมีความนอบน้อมมุ่งมั่นแต่อัลลอฮฺ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ซบ</w:t>
      </w:r>
      <w:r w:rsidRPr="00431581">
        <w:rPr>
          <w:cs/>
        </w:rPr>
        <w:t xml:space="preserve">.) </w:t>
      </w:r>
      <w:r w:rsidRPr="00431581">
        <w:rPr>
          <w:rFonts w:hint="cs"/>
          <w:cs/>
        </w:rPr>
        <w:t>เพื่อให้อัล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กุรอานมีผลต่อจิตวิญญาณของตน</w:t>
      </w:r>
    </w:p>
    <w:p w:rsidR="0043306F" w:rsidRPr="0043306F" w:rsidRDefault="0043306F" w:rsidP="0043306F">
      <w:pPr>
        <w:pStyle w:val="libNormal"/>
        <w:ind w:firstLine="0"/>
        <w:rPr>
          <w:rFonts w:cstheme="minorBidi"/>
          <w:lang w:bidi="ar-SA"/>
        </w:rPr>
      </w:pPr>
    </w:p>
    <w:p w:rsidR="005436F9" w:rsidRDefault="0043306F" w:rsidP="0043306F">
      <w:pPr>
        <w:pStyle w:val="libNormal"/>
      </w:pPr>
      <w:r>
        <w:rPr>
          <w:rFonts w:hint="cs"/>
          <w:cs/>
        </w:rPr>
        <w:t>คำ</w:t>
      </w:r>
      <w:r w:rsidR="005436F9" w:rsidRPr="00431581">
        <w:rPr>
          <w:rFonts w:hint="cs"/>
          <w:cs/>
        </w:rPr>
        <w:t>เตือน</w:t>
      </w:r>
      <w:r w:rsidR="005436F9" w:rsidRPr="00431581">
        <w:rPr>
          <w:cs/>
        </w:rPr>
        <w:t xml:space="preserve"> </w:t>
      </w:r>
      <w:r w:rsidR="005436F9" w:rsidRPr="00431581">
        <w:rPr>
          <w:rFonts w:hint="cs"/>
          <w:cs/>
        </w:rPr>
        <w:t>อิซติอาซะฮฺมี</w:t>
      </w:r>
      <w:r w:rsidR="005436F9" w:rsidRPr="00431581">
        <w:rPr>
          <w:cs/>
        </w:rPr>
        <w:t xml:space="preserve"> </w:t>
      </w:r>
      <w:r w:rsidR="005436F9" w:rsidRPr="00431581">
        <w:t>2</w:t>
      </w:r>
      <w:r w:rsidR="005436F9" w:rsidRPr="00431581">
        <w:rPr>
          <w:cs/>
        </w:rPr>
        <w:t xml:space="preserve"> </w:t>
      </w:r>
      <w:r w:rsidR="005436F9" w:rsidRPr="00431581">
        <w:rPr>
          <w:rFonts w:hint="cs"/>
          <w:cs/>
        </w:rPr>
        <w:t>ส่วนคือ</w:t>
      </w:r>
      <w:r w:rsidR="005436F9" w:rsidRPr="00431581">
        <w:rPr>
          <w:cs/>
        </w:rPr>
        <w:t xml:space="preserve"> </w:t>
      </w:r>
      <w:r w:rsidR="005436F9" w:rsidRPr="00431581">
        <w:rPr>
          <w:rFonts w:hint="cs"/>
          <w:cs/>
        </w:rPr>
        <w:t>ความหมายตามคำ</w:t>
      </w:r>
      <w:r w:rsidR="005436F9" w:rsidRPr="00431581">
        <w:rPr>
          <w:cs/>
        </w:rPr>
        <w:t xml:space="preserve"> </w:t>
      </w:r>
      <w:r w:rsidR="005436F9" w:rsidRPr="00431581">
        <w:rPr>
          <w:rFonts w:hint="cs"/>
          <w:cs/>
        </w:rPr>
        <w:t>กับความหมายที่แท้จริง</w:t>
      </w:r>
      <w:r>
        <w:rPr>
          <w:rFonts w:hint="cs"/>
          <w:cs/>
        </w:rPr>
        <w:t xml:space="preserve"> </w:t>
      </w:r>
      <w:r w:rsidR="005436F9" w:rsidRPr="00431581">
        <w:rPr>
          <w:rFonts w:hint="cs"/>
          <w:cs/>
        </w:rPr>
        <w:t>หมายถึง</w:t>
      </w:r>
      <w:r w:rsidR="005436F9" w:rsidRPr="00431581">
        <w:rPr>
          <w:cs/>
        </w:rPr>
        <w:t xml:space="preserve"> </w:t>
      </w:r>
      <w:r w:rsidR="005436F9" w:rsidRPr="00431581">
        <w:rPr>
          <w:rFonts w:hint="cs"/>
          <w:cs/>
        </w:rPr>
        <w:t>บางครั้งมนุษย์ขอความคุ้มครองจากอัลลอฮฺ</w:t>
      </w:r>
      <w:r w:rsidR="005436F9" w:rsidRPr="00431581">
        <w:rPr>
          <w:cs/>
        </w:rPr>
        <w:t xml:space="preserve"> (</w:t>
      </w:r>
      <w:r w:rsidR="005436F9" w:rsidRPr="00431581">
        <w:rPr>
          <w:rFonts w:hint="cs"/>
          <w:cs/>
        </w:rPr>
        <w:t>ซบ</w:t>
      </w:r>
      <w:r w:rsidR="005436F9" w:rsidRPr="00431581">
        <w:rPr>
          <w:cs/>
        </w:rPr>
        <w:t xml:space="preserve">.) </w:t>
      </w:r>
      <w:r w:rsidR="005436F9" w:rsidRPr="00431581">
        <w:rPr>
          <w:rFonts w:hint="cs"/>
          <w:cs/>
        </w:rPr>
        <w:t>ด้วยความสมบูรณ์</w:t>
      </w:r>
      <w:r w:rsidR="005436F9" w:rsidRPr="00431581">
        <w:rPr>
          <w:cs/>
        </w:rPr>
        <w:t xml:space="preserve"> </w:t>
      </w:r>
      <w:r w:rsidR="005436F9" w:rsidRPr="00431581">
        <w:rPr>
          <w:rFonts w:hint="cs"/>
          <w:cs/>
        </w:rPr>
        <w:t>แต่จิตใจมิได้เป็นเช่นนั้น</w:t>
      </w:r>
      <w:r w:rsidR="005436F9" w:rsidRPr="00431581">
        <w:rPr>
          <w:cs/>
        </w:rPr>
        <w:t xml:space="preserve"> </w:t>
      </w:r>
      <w:r w:rsidR="005436F9" w:rsidRPr="00431581">
        <w:rPr>
          <w:rFonts w:hint="cs"/>
          <w:cs/>
        </w:rPr>
        <w:t>และในบางครั้งแค่กล่าวคำเท่านั้น</w:t>
      </w:r>
      <w:r w:rsidR="005436F9" w:rsidRPr="00431581">
        <w:rPr>
          <w:cs/>
        </w:rPr>
        <w:t xml:space="preserve"> </w:t>
      </w:r>
      <w:r w:rsidR="005436F9" w:rsidRPr="00431581">
        <w:rPr>
          <w:rFonts w:hint="cs"/>
          <w:cs/>
        </w:rPr>
        <w:t>แต่การมีอยู่ทั้งหมดได้นอบน้อม</w:t>
      </w:r>
      <w:r w:rsidR="005436F9" w:rsidRPr="00431581">
        <w:rPr>
          <w:cs/>
        </w:rPr>
        <w:t xml:space="preserve"> </w:t>
      </w:r>
      <w:r w:rsidR="005436F9" w:rsidRPr="00431581">
        <w:rPr>
          <w:rFonts w:hint="cs"/>
          <w:cs/>
        </w:rPr>
        <w:t>ยอมจำนน</w:t>
      </w:r>
      <w:r w:rsidR="005436F9" w:rsidRPr="00431581">
        <w:rPr>
          <w:cs/>
        </w:rPr>
        <w:t xml:space="preserve"> </w:t>
      </w:r>
      <w:r w:rsidR="005436F9" w:rsidRPr="00431581">
        <w:rPr>
          <w:rFonts w:hint="cs"/>
          <w:cs/>
        </w:rPr>
        <w:t>และขอความคุ้มครองเฉพาะพระองค์เท่านั้น</w:t>
      </w:r>
    </w:p>
    <w:p w:rsidR="0043306F" w:rsidRPr="00431581" w:rsidRDefault="0043306F" w:rsidP="0043306F">
      <w:pPr>
        <w:pStyle w:val="libNormal"/>
      </w:pPr>
    </w:p>
    <w:p w:rsidR="0043306F" w:rsidRDefault="005436F9" w:rsidP="00431581">
      <w:pPr>
        <w:pStyle w:val="libNormal"/>
      </w:pPr>
      <w:r w:rsidRPr="00431581">
        <w:rPr>
          <w:rFonts w:hint="cs"/>
          <w:cs/>
        </w:rPr>
        <w:t>อิสติอาซะฮฺ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ต้องแสดงออกอย่างแท้จริงเพื่อให้เกิดผล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อัลลอฮฺ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ซบ</w:t>
      </w:r>
      <w:r w:rsidRPr="00431581">
        <w:rPr>
          <w:cs/>
        </w:rPr>
        <w:t xml:space="preserve">.) </w:t>
      </w:r>
    </w:p>
    <w:p w:rsidR="005436F9" w:rsidRDefault="005436F9" w:rsidP="00431581">
      <w:pPr>
        <w:pStyle w:val="libNormal"/>
      </w:pPr>
      <w:r w:rsidRPr="00431581">
        <w:rPr>
          <w:rFonts w:hint="cs"/>
          <w:cs/>
        </w:rPr>
        <w:t>จะได้ให้ความคุ้มครองและปรับปรุงแก้ไขเรา</w:t>
      </w:r>
    </w:p>
    <w:p w:rsidR="0043306F" w:rsidRPr="00431581" w:rsidRDefault="0043306F" w:rsidP="00431581">
      <w:pPr>
        <w:pStyle w:val="libNormal"/>
      </w:pPr>
    </w:p>
    <w:p w:rsidR="0043306F" w:rsidRDefault="005436F9" w:rsidP="00431581">
      <w:pPr>
        <w:pStyle w:val="libNormal"/>
      </w:pPr>
      <w:r w:rsidRPr="00431581">
        <w:rPr>
          <w:rFonts w:hint="cs"/>
          <w:cs/>
        </w:rPr>
        <w:t>การขอความคุ้มครองที่แท้จริง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ท่านอิมามซอดิก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อ</w:t>
      </w:r>
      <w:r w:rsidRPr="00431581">
        <w:rPr>
          <w:cs/>
        </w:rPr>
        <w:t xml:space="preserve">.) </w:t>
      </w:r>
      <w:r w:rsidRPr="00431581">
        <w:rPr>
          <w:rFonts w:hint="cs"/>
          <w:cs/>
        </w:rPr>
        <w:t>กล่าวว่า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ท่านทั้งหลาย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จงปิดประตูการละเมิดฝ่าฝืนด้วยการขอความคุ้มครอง</w:t>
      </w:r>
    </w:p>
    <w:p w:rsidR="0043306F" w:rsidRDefault="005436F9" w:rsidP="0043306F">
      <w:pPr>
        <w:pStyle w:val="libNormal"/>
        <w:ind w:firstLine="0"/>
      </w:pPr>
      <w:r w:rsidRPr="00431581">
        <w:rPr>
          <w:cs/>
        </w:rPr>
        <w:t xml:space="preserve"> (</w:t>
      </w:r>
      <w:r w:rsidRPr="00431581">
        <w:rPr>
          <w:rFonts w:hint="cs"/>
          <w:cs/>
        </w:rPr>
        <w:t>อิซติอาซะฮฺ</w:t>
      </w:r>
      <w:r w:rsidRPr="00431581">
        <w:rPr>
          <w:cs/>
        </w:rPr>
        <w:t xml:space="preserve">) </w:t>
      </w:r>
      <w:r w:rsidRPr="00431581">
        <w:rPr>
          <w:rFonts w:hint="cs"/>
          <w:cs/>
        </w:rPr>
        <w:t>และจงเปิดประตูแห่งการเชื่อฟังปฏิบัติตาม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ฏออะฮฺ</w:t>
      </w:r>
      <w:r w:rsidRPr="00431581">
        <w:rPr>
          <w:cs/>
        </w:rPr>
        <w:t xml:space="preserve">) </w:t>
      </w:r>
      <w:r w:rsidRPr="00431581">
        <w:rPr>
          <w:rFonts w:hint="cs"/>
          <w:cs/>
        </w:rPr>
        <w:t>ด้วยการกล่าวบิซมิลลาฮฺ</w:t>
      </w:r>
    </w:p>
    <w:p w:rsidR="0043306F" w:rsidRDefault="0043306F" w:rsidP="0043306F">
      <w:pPr>
        <w:pStyle w:val="libNormal"/>
        <w:ind w:firstLine="0"/>
      </w:pPr>
    </w:p>
    <w:p w:rsidR="0043306F" w:rsidRDefault="0043306F" w:rsidP="0043306F">
      <w:pPr>
        <w:pStyle w:val="libNormal"/>
        <w:ind w:firstLine="0"/>
      </w:pPr>
    </w:p>
    <w:p w:rsidR="0043306F" w:rsidRDefault="0043306F" w:rsidP="0043306F">
      <w:pPr>
        <w:pStyle w:val="libNormal"/>
        <w:ind w:firstLine="0"/>
      </w:pPr>
    </w:p>
    <w:p w:rsidR="0043306F" w:rsidRDefault="0043306F" w:rsidP="0043306F">
      <w:pPr>
        <w:pStyle w:val="libNormal"/>
        <w:ind w:firstLine="0"/>
      </w:pPr>
    </w:p>
    <w:p w:rsidR="0043306F" w:rsidRDefault="0043306F" w:rsidP="0043306F">
      <w:pPr>
        <w:pStyle w:val="libNormal"/>
        <w:ind w:firstLine="0"/>
        <w:rPr>
          <w:cs/>
        </w:rPr>
      </w:pPr>
    </w:p>
    <w:p w:rsidR="0043306F" w:rsidRDefault="0043306F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Pr="00431581" w:rsidRDefault="005436F9" w:rsidP="0043306F">
      <w:pPr>
        <w:pStyle w:val="libNormal"/>
        <w:ind w:firstLine="0"/>
      </w:pPr>
    </w:p>
    <w:p w:rsidR="0043306F" w:rsidRDefault="005436F9" w:rsidP="0043306F">
      <w:pPr>
        <w:pStyle w:val="libNormal"/>
        <w:rPr>
          <w:cs/>
        </w:rPr>
      </w:pPr>
      <w:r w:rsidRPr="00431581">
        <w:rPr>
          <w:rFonts w:hint="cs"/>
          <w:cs/>
        </w:rPr>
        <w:t>เกี</w:t>
      </w:r>
      <w:r w:rsidR="0043306F">
        <w:rPr>
          <w:rFonts w:hint="cs"/>
          <w:cs/>
        </w:rPr>
        <w:t>่</w:t>
      </w:r>
      <w:r w:rsidRPr="00431581">
        <w:rPr>
          <w:rFonts w:hint="cs"/>
          <w:cs/>
        </w:rPr>
        <w:t>ยวกับเรื่องนี้</w:t>
      </w:r>
      <w:r w:rsidR="0043306F">
        <w:rPr>
          <w:rFonts w:hint="cs"/>
          <w:cs/>
        </w:rPr>
        <w:t xml:space="preserve"> </w:t>
      </w:r>
      <w:r w:rsidRPr="00431581">
        <w:rPr>
          <w:rFonts w:hint="cs"/>
          <w:cs/>
        </w:rPr>
        <w:t>ลองพิจารณาคำพูดของท่านอิมามโคมัยนี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รฎ</w:t>
      </w:r>
      <w:r w:rsidRPr="00431581">
        <w:rPr>
          <w:cs/>
        </w:rPr>
        <w:t xml:space="preserve">.) </w:t>
      </w:r>
      <w:r w:rsidRPr="00431581">
        <w:rPr>
          <w:rFonts w:hint="cs"/>
          <w:cs/>
        </w:rPr>
        <w:t>กล่าวว่า</w:t>
      </w:r>
      <w:r w:rsidRPr="00431581">
        <w:rPr>
          <w:cs/>
        </w:rPr>
        <w:t xml:space="preserve"> </w:t>
      </w:r>
      <w:r w:rsidR="0043306F">
        <w:rPr>
          <w:rFonts w:hint="cs"/>
          <w:cs/>
        </w:rPr>
        <w:t>ส่วนหนึ่งจากมารยาทที่สำ</w:t>
      </w:r>
      <w:r w:rsidRPr="00431581">
        <w:rPr>
          <w:rFonts w:hint="cs"/>
          <w:cs/>
        </w:rPr>
        <w:t>คัญของการอ่านอัล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กุรอานคือ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การขอความคุ้มครองจากพระผู้เป็นเจ้าให้พ้นจากชัยฏอนมารร้ายผู้ถูกสาปแช่ง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ซึ่งเป็นขวากหนามในหนทางแห่งมะอฺริฟะฮฺ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การรู้จัก</w:t>
      </w:r>
      <w:r w:rsidRPr="00431581">
        <w:rPr>
          <w:cs/>
        </w:rPr>
        <w:t xml:space="preserve">) </w:t>
      </w:r>
      <w:r w:rsidRPr="00431581">
        <w:rPr>
          <w:rFonts w:hint="cs"/>
          <w:cs/>
        </w:rPr>
        <w:t>และการเดินทางไปสู่พระผู้เป็นเจ้า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การขอความคุ้มครองจะไม่สัมฤทธิ์ผลเพียงแค่การกระดิกลิ้น</w:t>
      </w:r>
      <w:r w:rsidRPr="00431581">
        <w:rPr>
          <w:cs/>
        </w:rPr>
        <w:t xml:space="preserve"> </w:t>
      </w:r>
      <w:r w:rsidR="0043306F">
        <w:rPr>
          <w:rFonts w:hint="cs"/>
          <w:cs/>
        </w:rPr>
        <w:t>รูปคำ</w:t>
      </w:r>
      <w:r w:rsidRPr="00431581">
        <w:rPr>
          <w:rFonts w:hint="cs"/>
          <w:cs/>
        </w:rPr>
        <w:t>ที่ไร้</w:t>
      </w:r>
      <w:r w:rsidR="0043306F">
        <w:rPr>
          <w:rFonts w:hint="cs"/>
          <w:cs/>
        </w:rPr>
        <w:t>วิ</w:t>
      </w:r>
      <w:r w:rsidRPr="00431581">
        <w:rPr>
          <w:rFonts w:hint="cs"/>
          <w:cs/>
        </w:rPr>
        <w:t>ญญาณ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และดุนยาที่ปราศจากอาคิเราะฮฺ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ดังเช่นที่มีบุคค</w:t>
      </w:r>
      <w:r w:rsidR="0043306F">
        <w:rPr>
          <w:rFonts w:hint="cs"/>
          <w:cs/>
        </w:rPr>
        <w:t>ลจำนวนมากที่กล่าวคำ</w:t>
      </w:r>
      <w:r w:rsidRPr="00431581">
        <w:rPr>
          <w:rFonts w:hint="cs"/>
          <w:cs/>
        </w:rPr>
        <w:t>ๆ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นี้ตลอดระยะเวลา</w:t>
      </w:r>
      <w:r w:rsidRPr="00431581">
        <w:rPr>
          <w:cs/>
        </w:rPr>
        <w:t xml:space="preserve"> </w:t>
      </w:r>
      <w:r w:rsidRPr="00431581">
        <w:t>40-50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ปี</w:t>
      </w:r>
      <w:r w:rsidRPr="00431581">
        <w:rPr>
          <w:cs/>
        </w:rPr>
        <w:t xml:space="preserve"> </w:t>
      </w:r>
    </w:p>
    <w:p w:rsidR="0043306F" w:rsidRDefault="0043306F" w:rsidP="0043306F">
      <w:pPr>
        <w:pStyle w:val="libNormal"/>
      </w:pPr>
      <w:r>
        <w:rPr>
          <w:rFonts w:hint="cs"/>
          <w:cs/>
        </w:rPr>
        <w:t>แต่พวก</w:t>
      </w:r>
      <w:r w:rsidR="005436F9" w:rsidRPr="00431581">
        <w:rPr>
          <w:rFonts w:hint="cs"/>
          <w:cs/>
        </w:rPr>
        <w:t>เขากลับไม่รอดพ้นจากความชั่วร้ายของชัยฏอนมารร้าย</w:t>
      </w:r>
      <w:r w:rsidR="005436F9" w:rsidRPr="00431581">
        <w:rPr>
          <w:cs/>
        </w:rPr>
        <w:t xml:space="preserve"> </w:t>
      </w:r>
    </w:p>
    <w:p w:rsidR="005436F9" w:rsidRDefault="005436F9" w:rsidP="0043306F">
      <w:pPr>
        <w:pStyle w:val="libNormal"/>
        <w:ind w:firstLine="0"/>
      </w:pPr>
      <w:r w:rsidRPr="00431581">
        <w:rPr>
          <w:rFonts w:hint="cs"/>
          <w:cs/>
        </w:rPr>
        <w:t>ในทางกลับกัน</w:t>
      </w:r>
      <w:r w:rsidR="0043306F">
        <w:rPr>
          <w:rFonts w:hint="cs"/>
          <w:cs/>
        </w:rPr>
        <w:t xml:space="preserve"> </w:t>
      </w:r>
      <w:r w:rsidRPr="00431581">
        <w:rPr>
          <w:rFonts w:hint="cs"/>
          <w:cs/>
        </w:rPr>
        <w:t>มารยาทต่าง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ๆ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และการกระ</w:t>
      </w:r>
      <w:r w:rsidR="0043306F">
        <w:rPr>
          <w:rFonts w:hint="cs"/>
          <w:cs/>
        </w:rPr>
        <w:t>ทำ</w:t>
      </w:r>
      <w:r w:rsidRPr="00431581">
        <w:rPr>
          <w:rFonts w:hint="cs"/>
          <w:cs/>
        </w:rPr>
        <w:t>ของพวกเขายิ่งไปกว่านั้น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ตวามเชื่อถือต่าง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ๆ</w:t>
      </w:r>
      <w:r w:rsidRPr="00431581">
        <w:rPr>
          <w:cs/>
        </w:rPr>
        <w:t xml:space="preserve"> </w:t>
      </w:r>
      <w:r w:rsidR="0043306F">
        <w:rPr>
          <w:rFonts w:hint="cs"/>
          <w:cs/>
        </w:rPr>
        <w:t>ของเขากลับดำ</w:t>
      </w:r>
      <w:r w:rsidRPr="00431581">
        <w:rPr>
          <w:rFonts w:hint="cs"/>
          <w:cs/>
        </w:rPr>
        <w:t>เนินและปฏิบัติตามชัยฏอนมารร้าย</w:t>
      </w:r>
      <w:r w:rsidRPr="00431581">
        <w:rPr>
          <w:cs/>
        </w:rPr>
        <w:t xml:space="preserve"> </w:t>
      </w:r>
      <w:r w:rsidR="0043306F">
        <w:rPr>
          <w:rFonts w:hint="cs"/>
          <w:cs/>
        </w:rPr>
        <w:t>(</w:t>
      </w:r>
      <w:r w:rsidRPr="00431581">
        <w:t>1</w:t>
      </w:r>
      <w:r w:rsidR="0043306F">
        <w:rPr>
          <w:rFonts w:hint="cs"/>
          <w:cs/>
        </w:rPr>
        <w:t>)</w:t>
      </w:r>
    </w:p>
    <w:p w:rsidR="0043306F" w:rsidRPr="00431581" w:rsidRDefault="0043306F" w:rsidP="0043306F">
      <w:pPr>
        <w:pStyle w:val="libNormal"/>
      </w:pPr>
      <w:r>
        <w:rPr>
          <w:rFonts w:hint="cs"/>
          <w:cs/>
        </w:rPr>
        <w:t>(</w:t>
      </w:r>
      <w:r w:rsidRPr="00431581">
        <w:t>1</w:t>
      </w:r>
      <w:r w:rsidRPr="00431581">
        <w:rPr>
          <w:cs/>
        </w:rPr>
        <w:t xml:space="preserve"> </w:t>
      </w:r>
      <w:r>
        <w:rPr>
          <w:rFonts w:hint="cs"/>
          <w:cs/>
        </w:rPr>
        <w:t>)</w:t>
      </w:r>
      <w:r w:rsidRPr="00431581">
        <w:rPr>
          <w:rFonts w:hint="cs"/>
          <w:cs/>
        </w:rPr>
        <w:t>อาดาบุซเซาะลาฮฺ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อิมามโคมัยนี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หน้าที่</w:t>
      </w:r>
      <w:r w:rsidRPr="00431581">
        <w:rPr>
          <w:cs/>
        </w:rPr>
        <w:t xml:space="preserve"> </w:t>
      </w:r>
      <w:r w:rsidRPr="00431581">
        <w:t>221</w:t>
      </w:r>
    </w:p>
    <w:p w:rsidR="0043306F" w:rsidRPr="0043306F" w:rsidRDefault="0043306F" w:rsidP="0043306F">
      <w:pPr>
        <w:pStyle w:val="libNormal"/>
        <w:ind w:firstLine="0"/>
      </w:pPr>
    </w:p>
    <w:p w:rsidR="0043306F" w:rsidRPr="00431581" w:rsidRDefault="0043306F" w:rsidP="0043306F">
      <w:pPr>
        <w:pStyle w:val="libNormal"/>
        <w:ind w:firstLine="0"/>
      </w:pPr>
    </w:p>
    <w:p w:rsidR="005436F9" w:rsidRDefault="005436F9" w:rsidP="00431581">
      <w:pPr>
        <w:pStyle w:val="libNormal"/>
      </w:pPr>
      <w:r w:rsidRPr="00431581">
        <w:t xml:space="preserve">5. </w:t>
      </w:r>
      <w:r w:rsidRPr="00431581">
        <w:rPr>
          <w:rFonts w:hint="cs"/>
          <w:cs/>
        </w:rPr>
        <w:t>การกล่าวบิซมิลลาฮิรเราะมานิรเราะฮีม</w:t>
      </w:r>
    </w:p>
    <w:p w:rsidR="0043306F" w:rsidRPr="00431581" w:rsidRDefault="0043306F" w:rsidP="00431581">
      <w:pPr>
        <w:pStyle w:val="libNormal"/>
      </w:pPr>
    </w:p>
    <w:p w:rsidR="005436F9" w:rsidRDefault="005436F9" w:rsidP="00431581">
      <w:pPr>
        <w:pStyle w:val="libNormal"/>
      </w:pPr>
      <w:r w:rsidRPr="00431581">
        <w:rPr>
          <w:rFonts w:hint="cs"/>
          <w:cs/>
        </w:rPr>
        <w:t>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กุรอานได้มีบัญชาแก่ท่านศาสดา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ซ็อล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ฯ</w:t>
      </w:r>
      <w:r w:rsidRPr="00431581">
        <w:rPr>
          <w:cs/>
        </w:rPr>
        <w:t xml:space="preserve">) </w:t>
      </w:r>
      <w:r w:rsidRPr="00431581">
        <w:rPr>
          <w:rFonts w:hint="cs"/>
          <w:cs/>
        </w:rPr>
        <w:t>ว่า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จงอ่านด้วยพระนามแห่งพระผู้อภิบาลของเจ้า</w:t>
      </w:r>
      <w:r w:rsidRPr="00431581">
        <w:rPr>
          <w:cs/>
        </w:rPr>
        <w:t xml:space="preserve"> </w:t>
      </w:r>
      <w:r w:rsidR="0043306F">
        <w:rPr>
          <w:rFonts w:hint="cs"/>
          <w:cs/>
        </w:rPr>
        <w:t>(</w:t>
      </w:r>
      <w:r w:rsidRPr="00431581">
        <w:t>1</w:t>
      </w:r>
      <w:r w:rsidR="0043306F">
        <w:rPr>
          <w:rFonts w:hint="cs"/>
          <w:cs/>
        </w:rPr>
        <w:t>)</w:t>
      </w:r>
    </w:p>
    <w:p w:rsidR="0043306F" w:rsidRPr="00431581" w:rsidRDefault="0043306F" w:rsidP="0043306F">
      <w:pPr>
        <w:pStyle w:val="libNormal"/>
      </w:pPr>
      <w:r>
        <w:rPr>
          <w:rFonts w:hint="cs"/>
          <w:cs/>
        </w:rPr>
        <w:t>(</w:t>
      </w:r>
      <w:r w:rsidRPr="00431581">
        <w:t>1</w:t>
      </w:r>
      <w:r>
        <w:rPr>
          <w:rFonts w:hint="cs"/>
          <w:cs/>
        </w:rPr>
        <w:t>)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กุรอานอาน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ซูเราะฮฺ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อะลัก</w:t>
      </w:r>
      <w:r w:rsidRPr="00431581">
        <w:rPr>
          <w:cs/>
        </w:rPr>
        <w:t>/</w:t>
      </w:r>
      <w:r w:rsidRPr="00431581">
        <w:t>1</w:t>
      </w:r>
    </w:p>
    <w:p w:rsidR="0043306F" w:rsidRPr="0043306F" w:rsidRDefault="0043306F" w:rsidP="00431581">
      <w:pPr>
        <w:pStyle w:val="libNormal"/>
      </w:pPr>
    </w:p>
    <w:p w:rsidR="0043306F" w:rsidRDefault="005436F9" w:rsidP="00431581">
      <w:pPr>
        <w:pStyle w:val="libNormal"/>
      </w:pPr>
      <w:r w:rsidRPr="00431581">
        <w:rPr>
          <w:rFonts w:hint="cs"/>
          <w:cs/>
        </w:rPr>
        <w:t>บิซมิลลาฮฺ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คือคำขวัญที่บริสุทธิ์เฉพาะมวลมุสลิมทีจะเริ่มต้นคำพูดและการงานต่างๆ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ของตน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เพื่อให้การงานเหล่านั้นมีสัญลักษณ์ของพระผู้เป็นเจ้า</w:t>
      </w:r>
    </w:p>
    <w:p w:rsidR="0043306F" w:rsidRDefault="0043306F" w:rsidP="00431581">
      <w:pPr>
        <w:pStyle w:val="libNormal"/>
      </w:pPr>
    </w:p>
    <w:p w:rsidR="0043306F" w:rsidRDefault="0043306F" w:rsidP="00431581">
      <w:pPr>
        <w:pStyle w:val="libNormal"/>
      </w:pPr>
    </w:p>
    <w:p w:rsidR="0043306F" w:rsidRDefault="0043306F" w:rsidP="0043306F">
      <w:pPr>
        <w:pStyle w:val="libNormal"/>
        <w:ind w:firstLine="0"/>
        <w:rPr>
          <w:cs/>
        </w:rPr>
      </w:pPr>
    </w:p>
    <w:p w:rsidR="0043306F" w:rsidRDefault="0043306F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Pr="00431581" w:rsidRDefault="005436F9" w:rsidP="00431581">
      <w:pPr>
        <w:pStyle w:val="libNormal"/>
      </w:pPr>
    </w:p>
    <w:p w:rsidR="005436F9" w:rsidRDefault="005436F9" w:rsidP="0043306F">
      <w:pPr>
        <w:pStyle w:val="libNormal"/>
        <w:ind w:firstLine="0"/>
      </w:pPr>
      <w:r w:rsidRPr="00431581">
        <w:rPr>
          <w:rFonts w:hint="cs"/>
          <w:cs/>
        </w:rPr>
        <w:t>เกี่ยวกับอัล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กุรอานมี</w:t>
      </w:r>
      <w:r w:rsidRPr="00431581">
        <w:rPr>
          <w:cs/>
        </w:rPr>
        <w:t xml:space="preserve"> </w:t>
      </w:r>
      <w:r w:rsidRPr="00431581">
        <w:t>2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ประเด็นสาคัญดังต่อไปนี้</w:t>
      </w:r>
    </w:p>
    <w:p w:rsidR="0043306F" w:rsidRPr="00431581" w:rsidRDefault="0043306F" w:rsidP="0043306F">
      <w:pPr>
        <w:pStyle w:val="libNormal"/>
        <w:ind w:firstLine="0"/>
      </w:pPr>
    </w:p>
    <w:p w:rsidR="005436F9" w:rsidRDefault="005436F9" w:rsidP="00431581">
      <w:pPr>
        <w:pStyle w:val="libNormal"/>
      </w:pPr>
      <w:r w:rsidRPr="00431581">
        <w:t xml:space="preserve">1. </w:t>
      </w:r>
      <w:r w:rsidRPr="00431581">
        <w:rPr>
          <w:rFonts w:hint="cs"/>
          <w:cs/>
        </w:rPr>
        <w:t>บิซมิลลาฮฺ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ในส่วนเริ่มต้นของทุกซูเราะฮฺ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เป็นส่วนหนึ่งของโองการอัล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เฉพาะซูเราะฮฺบะรออะฮฺเท่านั้นที่ไม่มี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บิซมิลลาฮฺ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จากจุดนี้เมื่อขึ้นซูเราะฮฺใหม่ทุกครั้งจำเป็นต้องอ่านบิซมิลลาฮฺทุกครั้ง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เนื่องถือเป็นโองการแรกของซูเราะฮฺ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ยกเว้นซูเราะฮฺบะรออะฮฺ</w:t>
      </w:r>
    </w:p>
    <w:p w:rsidR="0043306F" w:rsidRPr="00431581" w:rsidRDefault="0043306F" w:rsidP="00431581">
      <w:pPr>
        <w:pStyle w:val="libNormal"/>
      </w:pPr>
    </w:p>
    <w:p w:rsidR="005436F9" w:rsidRDefault="005436F9" w:rsidP="00431581">
      <w:pPr>
        <w:pStyle w:val="libNormal"/>
      </w:pPr>
      <w:r w:rsidRPr="00431581">
        <w:t xml:space="preserve">2. </w:t>
      </w:r>
      <w:r w:rsidRPr="00431581">
        <w:rPr>
          <w:rFonts w:hint="cs"/>
          <w:cs/>
        </w:rPr>
        <w:t>กรณีที่เริ่มต้นอ่านจากตรงกลางซูเราะฮฺ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ระหว่างโองการต่างๆ</w:t>
      </w:r>
      <w:r w:rsidRPr="00431581">
        <w:rPr>
          <w:cs/>
        </w:rPr>
        <w:t xml:space="preserve">) </w:t>
      </w:r>
      <w:r w:rsidRPr="00431581">
        <w:rPr>
          <w:rFonts w:hint="cs"/>
          <w:cs/>
        </w:rPr>
        <w:t>ไม่ว่าซูเราะฮฺใดก็ตามสามารถกล่าวหรือไม่กล่าวบิซมิลลาฮฺก็ได้</w:t>
      </w:r>
    </w:p>
    <w:p w:rsidR="0043306F" w:rsidRPr="00431581" w:rsidRDefault="0043306F" w:rsidP="00431581">
      <w:pPr>
        <w:pStyle w:val="libNormal"/>
      </w:pPr>
    </w:p>
    <w:p w:rsidR="005436F9" w:rsidRPr="00431581" w:rsidRDefault="005436F9" w:rsidP="00431581">
      <w:pPr>
        <w:pStyle w:val="libNormal"/>
      </w:pPr>
      <w:r w:rsidRPr="00431581">
        <w:rPr>
          <w:rFonts w:hint="cs"/>
          <w:cs/>
        </w:rPr>
        <w:t>ข้อควรพิจารณา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ไม่ว่าจะเริ่มต้นอ่านตรงส่วนใดของอัล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กุรอานก็ตามจำเป็นต้องเริ่มต้นด้วย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อะอูซุบิลลาฮิมินัชชัยฏอนิรเราะญีม</w:t>
      </w:r>
    </w:p>
    <w:p w:rsidR="005436F9" w:rsidRDefault="005436F9" w:rsidP="0043306F">
      <w:pPr>
        <w:pStyle w:val="libNormal"/>
        <w:ind w:firstLine="0"/>
      </w:pPr>
      <w:r w:rsidRPr="00431581">
        <w:rPr>
          <w:rFonts w:hint="cs"/>
          <w:cs/>
        </w:rPr>
        <w:t>หมายถึง</w:t>
      </w:r>
      <w:r w:rsidR="0043306F">
        <w:rPr>
          <w:rFonts w:hint="cs"/>
          <w:cs/>
        </w:rPr>
        <w:t xml:space="preserve"> </w:t>
      </w:r>
      <w:r w:rsidRPr="00431581">
        <w:rPr>
          <w:rFonts w:hint="cs"/>
          <w:cs/>
        </w:rPr>
        <w:t>ถ้าผู้อ่านต้องการกล่าวบิซมิลลาฮฺ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เป็นการดีให้กล่าว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อิซติอาซะฮฺก่อน</w:t>
      </w:r>
    </w:p>
    <w:p w:rsidR="0043306F" w:rsidRPr="00431581" w:rsidRDefault="0043306F" w:rsidP="0043306F">
      <w:pPr>
        <w:pStyle w:val="libNormal"/>
        <w:ind w:firstLine="0"/>
      </w:pPr>
    </w:p>
    <w:p w:rsidR="005436F9" w:rsidRPr="00431581" w:rsidRDefault="005436F9" w:rsidP="00431581">
      <w:pPr>
        <w:pStyle w:val="libNormal"/>
      </w:pPr>
      <w:r w:rsidRPr="00431581">
        <w:t xml:space="preserve">6. </w:t>
      </w:r>
      <w:r w:rsidRPr="00431581">
        <w:rPr>
          <w:rFonts w:hint="cs"/>
          <w:cs/>
        </w:rPr>
        <w:t>การอ่านจากอัล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</w:t>
      </w:r>
    </w:p>
    <w:p w:rsidR="005436F9" w:rsidRDefault="005436F9" w:rsidP="0043306F">
      <w:pPr>
        <w:pStyle w:val="libNormal"/>
      </w:pPr>
      <w:r w:rsidRPr="00431581">
        <w:rPr>
          <w:rFonts w:hint="cs"/>
          <w:cs/>
        </w:rPr>
        <w:t>ริวายะฮฺจำนวนได้แจ้งว่าควรอ่านอัล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กุรอานจากที่เขียนไว้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เซาะฮาบะฮฺท่านหนึ่งของท่านอิมามซอดิก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อ</w:t>
      </w:r>
      <w:r w:rsidRPr="00431581">
        <w:rPr>
          <w:cs/>
        </w:rPr>
        <w:t xml:space="preserve">.) </w:t>
      </w:r>
      <w:r w:rsidRPr="00431581">
        <w:rPr>
          <w:rFonts w:hint="cs"/>
          <w:cs/>
        </w:rPr>
        <w:t>นามว่า</w:t>
      </w:r>
      <w:r w:rsidR="0043306F">
        <w:rPr>
          <w:rFonts w:hint="cs"/>
          <w:cs/>
        </w:rPr>
        <w:t xml:space="preserve"> </w:t>
      </w:r>
      <w:r w:rsidRPr="00431581">
        <w:rPr>
          <w:rFonts w:hint="cs"/>
          <w:cs/>
        </w:rPr>
        <w:t>อิ</w:t>
      </w:r>
      <w:r w:rsidR="0043306F">
        <w:rPr>
          <w:rFonts w:hint="cs"/>
          <w:cs/>
        </w:rPr>
        <w:t>ส</w:t>
      </w:r>
      <w:r w:rsidRPr="00431581">
        <w:rPr>
          <w:rFonts w:hint="cs"/>
          <w:cs/>
        </w:rPr>
        <w:t>ฮาก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บิน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อัมมารได้ถามท่านว่า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โอ้บุตรของท่านศาสดา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ซ็อล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ฯ</w:t>
      </w:r>
      <w:r w:rsidRPr="00431581">
        <w:rPr>
          <w:cs/>
        </w:rPr>
        <w:t xml:space="preserve">) </w:t>
      </w:r>
      <w:r w:rsidRPr="00431581">
        <w:rPr>
          <w:rFonts w:hint="cs"/>
          <w:cs/>
        </w:rPr>
        <w:t>ฉันควรจะอ่านอัล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กุรอานจากความจำหรือจากที่บันทึกไว้ดี</w:t>
      </w:r>
    </w:p>
    <w:p w:rsidR="0043306F" w:rsidRDefault="0043306F" w:rsidP="0043306F">
      <w:pPr>
        <w:pStyle w:val="libNormal"/>
      </w:pPr>
    </w:p>
    <w:p w:rsidR="0043306F" w:rsidRDefault="0043306F" w:rsidP="0043306F">
      <w:pPr>
        <w:pStyle w:val="libNormal"/>
      </w:pPr>
    </w:p>
    <w:p w:rsidR="0043306F" w:rsidRDefault="0043306F" w:rsidP="0043306F">
      <w:pPr>
        <w:pStyle w:val="libNormal"/>
      </w:pPr>
    </w:p>
    <w:p w:rsidR="0043306F" w:rsidRDefault="0043306F" w:rsidP="0043306F">
      <w:pPr>
        <w:pStyle w:val="libNormal"/>
      </w:pPr>
    </w:p>
    <w:p w:rsidR="0043306F" w:rsidRDefault="0043306F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43306F" w:rsidRPr="00431581" w:rsidRDefault="0043306F" w:rsidP="0043306F">
      <w:pPr>
        <w:pStyle w:val="libNormal"/>
      </w:pPr>
    </w:p>
    <w:p w:rsidR="0043306F" w:rsidRDefault="005436F9" w:rsidP="0043306F">
      <w:pPr>
        <w:pStyle w:val="libNormal"/>
      </w:pPr>
      <w:r w:rsidRPr="00431581">
        <w:rPr>
          <w:rFonts w:hint="cs"/>
          <w:cs/>
        </w:rPr>
        <w:t>ท่านอิมามซอดิก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อ</w:t>
      </w:r>
      <w:r w:rsidRPr="00431581">
        <w:rPr>
          <w:cs/>
        </w:rPr>
        <w:t xml:space="preserve">.) </w:t>
      </w:r>
      <w:r w:rsidRPr="00431581">
        <w:rPr>
          <w:rFonts w:hint="cs"/>
          <w:cs/>
        </w:rPr>
        <w:t>กล่าวว่า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มองและอ่านจากที่เขียนไว้ดีกว่า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ท่านไม่รู้ดอกหรือว่าการมองอัล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กุรอานเป็นอิบาดะฮฺ</w:t>
      </w:r>
      <w:r w:rsidRPr="00431581">
        <w:rPr>
          <w:cs/>
        </w:rPr>
        <w:t xml:space="preserve"> </w:t>
      </w:r>
      <w:r w:rsidR="00AD6F26">
        <w:rPr>
          <w:rFonts w:hint="cs"/>
          <w:cs/>
        </w:rPr>
        <w:t>(</w:t>
      </w:r>
      <w:r w:rsidRPr="00431581">
        <w:t>1</w:t>
      </w:r>
      <w:r w:rsidR="00AD6F26">
        <w:rPr>
          <w:rFonts w:hint="cs"/>
          <w:cs/>
        </w:rPr>
        <w:t>)</w:t>
      </w:r>
    </w:p>
    <w:p w:rsidR="00892808" w:rsidRDefault="00892808" w:rsidP="00892808">
      <w:pPr>
        <w:pStyle w:val="libNormal"/>
        <w:numPr>
          <w:ilvl w:val="0"/>
          <w:numId w:val="1"/>
        </w:numPr>
      </w:pPr>
      <w:r w:rsidRPr="00431581">
        <w:rPr>
          <w:rFonts w:hint="cs"/>
          <w:cs/>
        </w:rPr>
        <w:t>อุซูล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อัล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กาฟีย์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เล่มที่</w:t>
      </w:r>
      <w:r w:rsidRPr="00431581">
        <w:rPr>
          <w:cs/>
        </w:rPr>
        <w:t xml:space="preserve"> </w:t>
      </w:r>
      <w:r w:rsidRPr="00431581">
        <w:t>2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หน้าที่</w:t>
      </w:r>
      <w:r w:rsidRPr="00431581">
        <w:rPr>
          <w:cs/>
        </w:rPr>
        <w:t xml:space="preserve"> </w:t>
      </w:r>
      <w:r w:rsidRPr="00431581">
        <w:t>4,613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ฮะดี</w:t>
      </w:r>
      <w:r>
        <w:rPr>
          <w:rFonts w:hint="cs"/>
          <w:cs/>
        </w:rPr>
        <w:t>ษ</w:t>
      </w:r>
      <w:r w:rsidRPr="00431581">
        <w:rPr>
          <w:rFonts w:hint="cs"/>
          <w:cs/>
        </w:rPr>
        <w:t>ที่</w:t>
      </w:r>
      <w:r w:rsidRPr="00431581">
        <w:rPr>
          <w:cs/>
        </w:rPr>
        <w:t xml:space="preserve"> </w:t>
      </w:r>
      <w:r w:rsidRPr="00431581">
        <w:t>5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ดารุลกุตุบ</w:t>
      </w:r>
      <w:r w:rsidRPr="00431581">
        <w:rPr>
          <w:cs/>
        </w:rPr>
        <w:t xml:space="preserve"> </w:t>
      </w:r>
    </w:p>
    <w:p w:rsidR="00892808" w:rsidRPr="00431581" w:rsidRDefault="00892808" w:rsidP="00892808">
      <w:pPr>
        <w:pStyle w:val="libNormal"/>
        <w:ind w:left="288" w:firstLine="0"/>
      </w:pPr>
      <w:r w:rsidRPr="00431581">
        <w:rPr>
          <w:rFonts w:hint="cs"/>
          <w:cs/>
        </w:rPr>
        <w:t>อัลอิสลามียะฮฺ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เตหะราน</w:t>
      </w:r>
    </w:p>
    <w:p w:rsidR="0043306F" w:rsidRDefault="0043306F" w:rsidP="00892808">
      <w:pPr>
        <w:pStyle w:val="libNormal"/>
        <w:ind w:firstLine="0"/>
      </w:pPr>
    </w:p>
    <w:p w:rsidR="005436F9" w:rsidRDefault="005436F9" w:rsidP="0043306F">
      <w:pPr>
        <w:pStyle w:val="libNormal"/>
      </w:pPr>
      <w:r w:rsidRPr="00431581">
        <w:rPr>
          <w:rFonts w:hint="cs"/>
          <w:cs/>
        </w:rPr>
        <w:t>เกี</w:t>
      </w:r>
      <w:r w:rsidR="0043306F">
        <w:rPr>
          <w:rFonts w:hint="cs"/>
          <w:cs/>
        </w:rPr>
        <w:t>่</w:t>
      </w:r>
      <w:r w:rsidRPr="00431581">
        <w:rPr>
          <w:rFonts w:hint="cs"/>
          <w:cs/>
        </w:rPr>
        <w:t>ยวกับเรื่องการเน้นให้อ่านอัล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กุรอานจากที่บันทึกไว้มีรายงานมากมายและแตกต่างกัน</w:t>
      </w:r>
    </w:p>
    <w:p w:rsidR="00892808" w:rsidRPr="00431581" w:rsidRDefault="00892808" w:rsidP="0043306F">
      <w:pPr>
        <w:pStyle w:val="libNormal"/>
      </w:pPr>
    </w:p>
    <w:p w:rsidR="00AD6F26" w:rsidRDefault="005436F9" w:rsidP="00AD6F26">
      <w:pPr>
        <w:pStyle w:val="libNormal"/>
      </w:pPr>
      <w:r w:rsidRPr="00431581">
        <w:t xml:space="preserve">1. </w:t>
      </w:r>
      <w:r w:rsidRPr="00431581">
        <w:rPr>
          <w:rFonts w:hint="cs"/>
          <w:cs/>
        </w:rPr>
        <w:t>การมองอัล</w:t>
      </w:r>
      <w:r w:rsidRPr="00431581">
        <w:rPr>
          <w:cs/>
        </w:rPr>
        <w:t>-</w:t>
      </w:r>
      <w:r w:rsidR="0043306F" w:rsidRPr="00431581">
        <w:rPr>
          <w:rFonts w:hint="cs"/>
          <w:cs/>
        </w:rPr>
        <w:t>กุรอานเป็นอิบาดะฮฺ: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และสายตาที่จ้องมองอัล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กุรอานจะได้รับประโยชน์มากมาย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ดังเช่น</w:t>
      </w:r>
      <w:r w:rsidR="00AD6F26">
        <w:rPr>
          <w:rFonts w:hint="cs"/>
          <w:cs/>
        </w:rPr>
        <w:t xml:space="preserve"> </w:t>
      </w:r>
    </w:p>
    <w:p w:rsidR="005436F9" w:rsidRDefault="00AD6F26" w:rsidP="00AD6F26">
      <w:pPr>
        <w:pStyle w:val="libNormal"/>
      </w:pPr>
      <w:r>
        <w:t>.</w:t>
      </w:r>
      <w:r w:rsidR="005436F9" w:rsidRPr="00431581">
        <w:rPr>
          <w:rFonts w:hint="cs"/>
          <w:cs/>
        </w:rPr>
        <w:t>ริวายะฮฺของท่านศาสดา</w:t>
      </w:r>
      <w:r w:rsidR="005436F9" w:rsidRPr="00431581">
        <w:rPr>
          <w:cs/>
        </w:rPr>
        <w:t xml:space="preserve"> (</w:t>
      </w:r>
      <w:r w:rsidR="005436F9" w:rsidRPr="00431581">
        <w:rPr>
          <w:rFonts w:hint="cs"/>
          <w:cs/>
        </w:rPr>
        <w:t>ซ็อล</w:t>
      </w:r>
      <w:r w:rsidR="005436F9" w:rsidRPr="00431581">
        <w:rPr>
          <w:cs/>
        </w:rPr>
        <w:t xml:space="preserve"> </w:t>
      </w:r>
      <w:r w:rsidR="005436F9" w:rsidRPr="00431581">
        <w:rPr>
          <w:rFonts w:hint="cs"/>
          <w:cs/>
        </w:rPr>
        <w:t>ฯ</w:t>
      </w:r>
      <w:r w:rsidR="005436F9" w:rsidRPr="00431581">
        <w:rPr>
          <w:cs/>
        </w:rPr>
        <w:t xml:space="preserve">) </w:t>
      </w:r>
      <w:r w:rsidR="005436F9" w:rsidRPr="00431581">
        <w:rPr>
          <w:rFonts w:hint="cs"/>
          <w:cs/>
        </w:rPr>
        <w:t>กล่าวว่า</w:t>
      </w:r>
    </w:p>
    <w:p w:rsidR="0043306F" w:rsidRPr="00431581" w:rsidRDefault="0043306F" w:rsidP="00431581">
      <w:pPr>
        <w:pStyle w:val="libNormal"/>
      </w:pPr>
    </w:p>
    <w:p w:rsidR="00892808" w:rsidRPr="0041225D" w:rsidRDefault="005436F9" w:rsidP="0041225D">
      <w:pPr>
        <w:pStyle w:val="libArAie"/>
        <w:bidi w:val="0"/>
        <w:jc w:val="center"/>
        <w:rPr>
          <w:rtl/>
          <w:cs/>
        </w:rPr>
      </w:pPr>
      <w:bookmarkStart w:id="43" w:name="_Toc468536789"/>
      <w:bookmarkStart w:id="44" w:name="_Toc468538933"/>
      <w:r w:rsidRPr="0041225D">
        <w:rPr>
          <w:rFonts w:hint="cs"/>
          <w:rtl/>
        </w:rPr>
        <w:t>النظ</w:t>
      </w:r>
      <w:r w:rsidR="00892808" w:rsidRPr="0041225D">
        <w:rPr>
          <w:rFonts w:hint="cs"/>
          <w:rtl/>
        </w:rPr>
        <w:t>ر</w:t>
      </w:r>
      <w:r w:rsidR="0041225D">
        <w:rPr>
          <w:rFonts w:hint="cs"/>
          <w:rtl/>
          <w:lang w:bidi="fa-IR"/>
        </w:rPr>
        <w:t xml:space="preserve"> </w:t>
      </w:r>
      <w:r w:rsidR="00892808" w:rsidRPr="0041225D">
        <w:rPr>
          <w:rFonts w:hint="cs"/>
          <w:rtl/>
        </w:rPr>
        <w:t xml:space="preserve">في </w:t>
      </w:r>
      <w:r w:rsidRPr="0041225D">
        <w:rPr>
          <w:rFonts w:hint="cs"/>
          <w:rtl/>
        </w:rPr>
        <w:t>المصحف</w:t>
      </w:r>
      <w:r w:rsidRPr="0041225D">
        <w:rPr>
          <w:rtl/>
          <w:cs/>
        </w:rPr>
        <w:t xml:space="preserve"> </w:t>
      </w:r>
      <w:r w:rsidRPr="0041225D">
        <w:rPr>
          <w:rFonts w:hint="cs"/>
          <w:rtl/>
        </w:rPr>
        <w:t>يعنى</w:t>
      </w:r>
      <w:r w:rsidRPr="0041225D">
        <w:rPr>
          <w:rtl/>
          <w:cs/>
        </w:rPr>
        <w:t xml:space="preserve"> </w:t>
      </w:r>
      <w:r w:rsidRPr="0041225D">
        <w:rPr>
          <w:rFonts w:hint="cs"/>
          <w:rtl/>
        </w:rPr>
        <w:t>صحيفة</w:t>
      </w:r>
      <w:r w:rsidRPr="0041225D">
        <w:rPr>
          <w:rtl/>
          <w:cs/>
        </w:rPr>
        <w:t xml:space="preserve"> </w:t>
      </w:r>
      <w:r w:rsidRPr="0041225D">
        <w:rPr>
          <w:rFonts w:hint="cs"/>
          <w:rtl/>
        </w:rPr>
        <w:t>القرآن</w:t>
      </w:r>
      <w:r w:rsidRPr="0041225D">
        <w:rPr>
          <w:rtl/>
          <w:cs/>
        </w:rPr>
        <w:t xml:space="preserve"> </w:t>
      </w:r>
      <w:r w:rsidRPr="0041225D">
        <w:rPr>
          <w:rFonts w:hint="cs"/>
          <w:rtl/>
        </w:rPr>
        <w:t>عبادة</w:t>
      </w:r>
      <w:bookmarkEnd w:id="43"/>
      <w:bookmarkEnd w:id="44"/>
    </w:p>
    <w:p w:rsidR="00892808" w:rsidRDefault="005436F9" w:rsidP="00431581">
      <w:pPr>
        <w:pStyle w:val="libNormal"/>
        <w:rPr>
          <w:rFonts w:cstheme="minorBidi"/>
          <w:rtl/>
          <w:lang w:bidi="ar-SA"/>
        </w:rPr>
      </w:pPr>
      <w:r w:rsidRPr="00431581">
        <w:rPr>
          <w:rFonts w:hint="cs"/>
          <w:cs/>
        </w:rPr>
        <w:t>การมองในมุซฮับ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หมายถึงการมองที่หน้ากระดาษของอัล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</w:t>
      </w:r>
    </w:p>
    <w:p w:rsidR="00892808" w:rsidRPr="00892808" w:rsidRDefault="005436F9" w:rsidP="00892808">
      <w:pPr>
        <w:pStyle w:val="libNormal"/>
        <w:rPr>
          <w:rFonts w:cs="Cordia New"/>
          <w:szCs w:val="40"/>
          <w:cs/>
        </w:rPr>
      </w:pPr>
      <w:r w:rsidRPr="00431581">
        <w:rPr>
          <w:rFonts w:hint="cs"/>
          <w:cs/>
        </w:rPr>
        <w:t>เป็นอิบาดะฮฺ</w:t>
      </w:r>
      <w:r w:rsidRPr="00431581">
        <w:rPr>
          <w:cs/>
        </w:rPr>
        <w:t xml:space="preserve"> </w:t>
      </w:r>
      <w:r w:rsidR="00892808">
        <w:rPr>
          <w:rFonts w:hint="cs"/>
          <w:cs/>
        </w:rPr>
        <w:t>(</w:t>
      </w:r>
      <w:r w:rsidRPr="00431581">
        <w:t>2</w:t>
      </w:r>
      <w:r w:rsidR="00892808">
        <w:rPr>
          <w:rFonts w:hint="cs"/>
          <w:cs/>
        </w:rPr>
        <w:t>)</w:t>
      </w:r>
    </w:p>
    <w:p w:rsidR="00892808" w:rsidRPr="00431581" w:rsidRDefault="00892808" w:rsidP="00892808">
      <w:pPr>
        <w:pStyle w:val="libNormal"/>
      </w:pPr>
      <w:r>
        <w:rPr>
          <w:rFonts w:hint="cs"/>
          <w:cs/>
        </w:rPr>
        <w:t>(</w:t>
      </w:r>
      <w:r w:rsidRPr="00431581">
        <w:t>2</w:t>
      </w:r>
      <w:r>
        <w:rPr>
          <w:rFonts w:hint="cs"/>
          <w:cs/>
        </w:rPr>
        <w:t>)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บิฮารุลอันวาร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อัลลามะฮฺ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มัจลิซซียฺ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เล่มที่</w:t>
      </w:r>
      <w:r w:rsidRPr="00431581">
        <w:rPr>
          <w:cs/>
        </w:rPr>
        <w:t xml:space="preserve"> </w:t>
      </w:r>
      <w:r w:rsidRPr="00431581">
        <w:t>89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หน้าที่</w:t>
      </w:r>
      <w:r w:rsidRPr="00431581">
        <w:rPr>
          <w:cs/>
        </w:rPr>
        <w:t xml:space="preserve"> </w:t>
      </w:r>
      <w:r w:rsidRPr="00431581">
        <w:t>199</w:t>
      </w:r>
    </w:p>
    <w:p w:rsidR="00892808" w:rsidRPr="00892808" w:rsidRDefault="00892808" w:rsidP="00431581">
      <w:pPr>
        <w:pStyle w:val="libNormal"/>
        <w:rPr>
          <w:rFonts w:cstheme="minorBidi"/>
          <w:lang w:bidi="ar-SA"/>
        </w:rPr>
      </w:pPr>
    </w:p>
    <w:p w:rsidR="00892808" w:rsidRDefault="005436F9" w:rsidP="00892808">
      <w:pPr>
        <w:pStyle w:val="libNormal"/>
      </w:pPr>
      <w:r w:rsidRPr="00431581">
        <w:rPr>
          <w:rFonts w:hint="cs"/>
          <w:cs/>
        </w:rPr>
        <w:t>จากริวายะฮฺดังกล่าว</w:t>
      </w:r>
      <w:r w:rsidR="00892808">
        <w:rPr>
          <w:rFonts w:cstheme="minorBidi" w:hint="cs"/>
          <w:rtl/>
          <w:lang w:bidi="ar-SA"/>
        </w:rPr>
        <w:t xml:space="preserve"> </w:t>
      </w:r>
      <w:r w:rsidRPr="00431581">
        <w:rPr>
          <w:rFonts w:hint="cs"/>
          <w:cs/>
        </w:rPr>
        <w:t>จะเห็นว่าเป็นประโยชน์อย่างยิ่งสำหรับคนที่อ่านไม่เป็นเขียนไม่ได้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เนื่องจากไม่สามารถอ่านอัล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กุรอานแต่ได้รับประโยชน์จากการมอง</w:t>
      </w:r>
    </w:p>
    <w:p w:rsidR="00892808" w:rsidRPr="00892808" w:rsidRDefault="00892808" w:rsidP="00892808">
      <w:pPr>
        <w:pStyle w:val="libNormal"/>
        <w:rPr>
          <w:rFonts w:cs="Cordia New"/>
          <w:szCs w:val="40"/>
          <w:cs/>
        </w:rPr>
      </w:pPr>
    </w:p>
    <w:p w:rsidR="005436F9" w:rsidRPr="00431581" w:rsidRDefault="005436F9" w:rsidP="00431581">
      <w:pPr>
        <w:pStyle w:val="libNormal"/>
      </w:pPr>
      <w:r w:rsidRPr="00431581">
        <w:t xml:space="preserve">2. </w:t>
      </w:r>
      <w:r w:rsidRPr="00431581">
        <w:rPr>
          <w:rFonts w:hint="cs"/>
          <w:cs/>
        </w:rPr>
        <w:t>การให้ความสำคัญต่อสิทธิของอัล</w:t>
      </w:r>
      <w:r w:rsidRPr="00431581">
        <w:rPr>
          <w:cs/>
        </w:rPr>
        <w:t>-</w:t>
      </w:r>
      <w:r w:rsidR="00892808" w:rsidRPr="00431581">
        <w:rPr>
          <w:rFonts w:hint="cs"/>
          <w:cs/>
        </w:rPr>
        <w:t>กุรอาน:</w:t>
      </w:r>
    </w:p>
    <w:p w:rsidR="00892808" w:rsidRDefault="005436F9" w:rsidP="00892808">
      <w:pPr>
        <w:pStyle w:val="libNormal"/>
        <w:rPr>
          <w:cs/>
        </w:rPr>
      </w:pPr>
      <w:r w:rsidRPr="00431581">
        <w:rPr>
          <w:rFonts w:hint="cs"/>
          <w:cs/>
        </w:rPr>
        <w:t>อ่านและย้อนกลับไปหาอัล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กุรอานบ่อย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ๆ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เป็นการทำให้อัล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กุรอานที่อยู่ในบ้านและมัสญิดลดความแปลกหน้าลงไป</w:t>
      </w:r>
    </w:p>
    <w:p w:rsidR="00892808" w:rsidRDefault="00892808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892808" w:rsidRPr="00892808" w:rsidRDefault="00892808" w:rsidP="00892808">
      <w:pPr>
        <w:pStyle w:val="libNormal"/>
        <w:ind w:firstLine="0"/>
        <w:rPr>
          <w:rFonts w:cs="Cordia New"/>
          <w:szCs w:val="40"/>
        </w:rPr>
      </w:pPr>
    </w:p>
    <w:p w:rsidR="005436F9" w:rsidRDefault="005436F9" w:rsidP="00431581">
      <w:pPr>
        <w:pStyle w:val="libNormal"/>
      </w:pPr>
      <w:r w:rsidRPr="00431581">
        <w:rPr>
          <w:rFonts w:hint="cs"/>
          <w:cs/>
        </w:rPr>
        <w:t>ท่านอิมามซอดิก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อ</w:t>
      </w:r>
      <w:r w:rsidRPr="00431581">
        <w:rPr>
          <w:cs/>
        </w:rPr>
        <w:t xml:space="preserve">.) </w:t>
      </w:r>
      <w:r w:rsidRPr="00431581">
        <w:rPr>
          <w:rFonts w:hint="cs"/>
          <w:cs/>
        </w:rPr>
        <w:t>กล่าวว่า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สิ่งหนึ่งที่จะทำการร้องเรียนต่ออัลลอฮฺ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ซบ</w:t>
      </w:r>
      <w:r w:rsidRPr="00431581">
        <w:rPr>
          <w:cs/>
        </w:rPr>
        <w:t xml:space="preserve">.) </w:t>
      </w:r>
      <w:r w:rsidRPr="00431581">
        <w:rPr>
          <w:rFonts w:hint="cs"/>
          <w:cs/>
        </w:rPr>
        <w:t>คืออัล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กุรอานถึงการถูกทอดทิ้งที่ไม่ได้ถูกอ่านและถูกฝุ่นละอองเกาะจับ</w:t>
      </w:r>
      <w:r w:rsidRPr="00431581">
        <w:rPr>
          <w:cs/>
        </w:rPr>
        <w:t xml:space="preserve"> </w:t>
      </w:r>
      <w:r w:rsidR="00892808">
        <w:rPr>
          <w:rFonts w:hint="cs"/>
          <w:cs/>
        </w:rPr>
        <w:t>(</w:t>
      </w:r>
      <w:r w:rsidRPr="00431581">
        <w:t>3</w:t>
      </w:r>
      <w:r w:rsidR="00892808">
        <w:rPr>
          <w:rFonts w:hint="cs"/>
          <w:cs/>
        </w:rPr>
        <w:t>)</w:t>
      </w:r>
    </w:p>
    <w:p w:rsidR="00892808" w:rsidRPr="00431581" w:rsidRDefault="00892808" w:rsidP="00892808">
      <w:pPr>
        <w:pStyle w:val="libNormal"/>
      </w:pPr>
      <w:r>
        <w:rPr>
          <w:rFonts w:hint="cs"/>
          <w:cs/>
        </w:rPr>
        <w:t>(</w:t>
      </w:r>
      <w:r w:rsidRPr="00431581">
        <w:t>3</w:t>
      </w:r>
      <w:r>
        <w:rPr>
          <w:rFonts w:hint="cs"/>
          <w:cs/>
        </w:rPr>
        <w:t>)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อุซูล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อัล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กาฟียฺ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เล่มที่</w:t>
      </w:r>
      <w:r w:rsidRPr="00431581">
        <w:rPr>
          <w:cs/>
        </w:rPr>
        <w:t xml:space="preserve"> </w:t>
      </w:r>
      <w:r w:rsidRPr="00431581">
        <w:t>2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หน้าที่</w:t>
      </w:r>
      <w:r w:rsidRPr="00431581">
        <w:rPr>
          <w:cs/>
        </w:rPr>
        <w:t xml:space="preserve"> </w:t>
      </w:r>
      <w:r w:rsidRPr="00431581">
        <w:t>613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ฮะดี</w:t>
      </w:r>
      <w:r>
        <w:rPr>
          <w:rFonts w:hint="cs"/>
          <w:cs/>
        </w:rPr>
        <w:t>ษ</w:t>
      </w:r>
      <w:r w:rsidRPr="00431581">
        <w:rPr>
          <w:rFonts w:hint="cs"/>
          <w:cs/>
        </w:rPr>
        <w:t>ที่</w:t>
      </w:r>
      <w:r w:rsidRPr="00431581">
        <w:rPr>
          <w:cs/>
        </w:rPr>
        <w:t xml:space="preserve"> </w:t>
      </w:r>
      <w:r w:rsidRPr="00431581">
        <w:t>3</w:t>
      </w:r>
    </w:p>
    <w:p w:rsidR="00892808" w:rsidRPr="00892808" w:rsidRDefault="00892808" w:rsidP="00431581">
      <w:pPr>
        <w:pStyle w:val="libNormal"/>
      </w:pPr>
    </w:p>
    <w:p w:rsidR="00892808" w:rsidRDefault="005436F9" w:rsidP="00431581">
      <w:pPr>
        <w:pStyle w:val="libNormal"/>
      </w:pPr>
      <w:r w:rsidRPr="00431581">
        <w:t xml:space="preserve">3. </w:t>
      </w:r>
      <w:r w:rsidRPr="00431581">
        <w:rPr>
          <w:rFonts w:hint="cs"/>
          <w:cs/>
        </w:rPr>
        <w:t>การอ่านอัล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กุรอานจากที่บันทึกไว้เป็นสาเหตุทำให้บาปของบิดามารดาของคนอ่านถูกลบล้าง</w:t>
      </w:r>
    </w:p>
    <w:p w:rsidR="005436F9" w:rsidRPr="00431581" w:rsidRDefault="005436F9" w:rsidP="00431581">
      <w:pPr>
        <w:pStyle w:val="libNormal"/>
      </w:pPr>
      <w:r w:rsidRPr="00431581">
        <w:rPr>
          <w:cs/>
        </w:rPr>
        <w:t xml:space="preserve"> </w:t>
      </w:r>
      <w:r w:rsidRPr="00431581">
        <w:rPr>
          <w:rFonts w:hint="cs"/>
          <w:cs/>
        </w:rPr>
        <w:t>ริวายะฮฺกล่าวว่า</w:t>
      </w:r>
    </w:p>
    <w:p w:rsidR="00892808" w:rsidRDefault="00892808" w:rsidP="00431581">
      <w:pPr>
        <w:pStyle w:val="libNormal"/>
      </w:pPr>
    </w:p>
    <w:p w:rsidR="005436F9" w:rsidRPr="00431581" w:rsidRDefault="005436F9" w:rsidP="00892808">
      <w:pPr>
        <w:pStyle w:val="libArAie"/>
        <w:bidi w:val="0"/>
      </w:pPr>
      <w:bookmarkStart w:id="45" w:name="_Toc468536790"/>
      <w:bookmarkStart w:id="46" w:name="_Toc468538934"/>
      <w:r w:rsidRPr="00431581">
        <w:rPr>
          <w:rFonts w:hint="cs"/>
          <w:rtl/>
        </w:rPr>
        <w:t>عن</w:t>
      </w:r>
      <w:r w:rsidRPr="00431581">
        <w:rPr>
          <w:rtl/>
          <w:cs/>
        </w:rPr>
        <w:t xml:space="preserve"> </w:t>
      </w:r>
      <w:r w:rsidRPr="00431581">
        <w:rPr>
          <w:rFonts w:hint="cs"/>
          <w:rtl/>
        </w:rPr>
        <w:t>ابي</w:t>
      </w:r>
      <w:r w:rsidRPr="00431581">
        <w:rPr>
          <w:rtl/>
          <w:cs/>
        </w:rPr>
        <w:t xml:space="preserve"> </w:t>
      </w:r>
      <w:r w:rsidRPr="00431581">
        <w:rPr>
          <w:rFonts w:hint="cs"/>
          <w:rtl/>
        </w:rPr>
        <w:t>عبد</w:t>
      </w:r>
      <w:r w:rsidRPr="00431581">
        <w:rPr>
          <w:rtl/>
          <w:cs/>
        </w:rPr>
        <w:t xml:space="preserve"> </w:t>
      </w:r>
      <w:r w:rsidRPr="00431581">
        <w:rPr>
          <w:rFonts w:hint="cs"/>
          <w:rtl/>
        </w:rPr>
        <w:t>الله</w:t>
      </w:r>
      <w:r w:rsidRPr="00431581">
        <w:rPr>
          <w:rtl/>
          <w:cs/>
        </w:rPr>
        <w:t xml:space="preserve"> : </w:t>
      </w:r>
      <w:r w:rsidRPr="00431581">
        <w:rPr>
          <w:rFonts w:hint="cs"/>
          <w:rtl/>
        </w:rPr>
        <w:t>قرائة</w:t>
      </w:r>
      <w:r w:rsidRPr="00431581">
        <w:rPr>
          <w:rtl/>
          <w:cs/>
        </w:rPr>
        <w:t xml:space="preserve"> </w:t>
      </w:r>
      <w:r w:rsidRPr="00431581">
        <w:rPr>
          <w:rFonts w:hint="cs"/>
          <w:rtl/>
        </w:rPr>
        <w:t>القرآن</w:t>
      </w:r>
      <w:r w:rsidR="00892808">
        <w:rPr>
          <w:rFonts w:hint="cs"/>
          <w:rtl/>
        </w:rPr>
        <w:t xml:space="preserve"> في</w:t>
      </w:r>
      <w:r w:rsidRPr="00431581">
        <w:rPr>
          <w:rtl/>
          <w:cs/>
        </w:rPr>
        <w:t xml:space="preserve"> </w:t>
      </w:r>
      <w:r w:rsidRPr="00431581">
        <w:rPr>
          <w:rFonts w:hint="cs"/>
          <w:rtl/>
        </w:rPr>
        <w:t>المصحف</w:t>
      </w:r>
      <w:r w:rsidRPr="00431581">
        <w:rPr>
          <w:rtl/>
          <w:cs/>
        </w:rPr>
        <w:t xml:space="preserve"> </w:t>
      </w:r>
      <w:r w:rsidRPr="00431581">
        <w:rPr>
          <w:rFonts w:hint="cs"/>
          <w:rtl/>
        </w:rPr>
        <w:t>تخفف</w:t>
      </w:r>
      <w:r w:rsidRPr="00431581">
        <w:rPr>
          <w:rtl/>
          <w:cs/>
        </w:rPr>
        <w:t xml:space="preserve"> </w:t>
      </w:r>
      <w:r w:rsidRPr="00431581">
        <w:rPr>
          <w:rFonts w:hint="cs"/>
          <w:rtl/>
        </w:rPr>
        <w:t>العذاب</w:t>
      </w:r>
      <w:r w:rsidRPr="00431581">
        <w:rPr>
          <w:rtl/>
          <w:cs/>
        </w:rPr>
        <w:t xml:space="preserve"> </w:t>
      </w:r>
      <w:r w:rsidRPr="00431581">
        <w:rPr>
          <w:rFonts w:hint="cs"/>
          <w:rtl/>
        </w:rPr>
        <w:t>عن</w:t>
      </w:r>
      <w:r w:rsidRPr="00431581">
        <w:rPr>
          <w:rtl/>
          <w:cs/>
        </w:rPr>
        <w:t xml:space="preserve"> </w:t>
      </w:r>
      <w:r w:rsidRPr="00431581">
        <w:rPr>
          <w:rFonts w:hint="cs"/>
          <w:rtl/>
        </w:rPr>
        <w:t>الوالدين</w:t>
      </w:r>
      <w:r w:rsidRPr="00431581">
        <w:rPr>
          <w:rtl/>
          <w:cs/>
        </w:rPr>
        <w:t xml:space="preserve"> </w:t>
      </w:r>
      <w:r w:rsidRPr="00431581">
        <w:rPr>
          <w:rFonts w:hint="cs"/>
          <w:rtl/>
        </w:rPr>
        <w:t>ولو</w:t>
      </w:r>
      <w:bookmarkEnd w:id="45"/>
      <w:bookmarkEnd w:id="46"/>
    </w:p>
    <w:p w:rsidR="005436F9" w:rsidRDefault="005436F9" w:rsidP="00892808">
      <w:pPr>
        <w:pStyle w:val="libArAie"/>
        <w:bidi w:val="0"/>
        <w:jc w:val="right"/>
        <w:rPr>
          <w:rtl/>
        </w:rPr>
      </w:pPr>
      <w:bookmarkStart w:id="47" w:name="_Toc468536791"/>
      <w:bookmarkStart w:id="48" w:name="_Toc468538935"/>
      <w:r w:rsidRPr="00431581">
        <w:rPr>
          <w:rFonts w:hint="cs"/>
          <w:rtl/>
        </w:rPr>
        <w:t>كانا</w:t>
      </w:r>
      <w:r w:rsidRPr="00431581">
        <w:rPr>
          <w:rtl/>
          <w:cs/>
        </w:rPr>
        <w:t xml:space="preserve"> </w:t>
      </w:r>
      <w:r w:rsidRPr="00431581">
        <w:rPr>
          <w:rFonts w:hint="cs"/>
          <w:rtl/>
        </w:rPr>
        <w:t>كافرين</w:t>
      </w:r>
      <w:bookmarkEnd w:id="47"/>
      <w:bookmarkEnd w:id="48"/>
    </w:p>
    <w:p w:rsidR="00892808" w:rsidRPr="00431581" w:rsidRDefault="00892808" w:rsidP="00892808">
      <w:pPr>
        <w:pStyle w:val="libArAie"/>
        <w:bidi w:val="0"/>
        <w:jc w:val="right"/>
      </w:pPr>
    </w:p>
    <w:p w:rsidR="005436F9" w:rsidRDefault="005436F9" w:rsidP="00431581">
      <w:pPr>
        <w:pStyle w:val="libNormal"/>
      </w:pPr>
      <w:r w:rsidRPr="00431581">
        <w:rPr>
          <w:rFonts w:hint="cs"/>
          <w:cs/>
        </w:rPr>
        <w:t>ท่านอิมามซอดิก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อ</w:t>
      </w:r>
      <w:r w:rsidRPr="00431581">
        <w:rPr>
          <w:cs/>
        </w:rPr>
        <w:t xml:space="preserve">.) </w:t>
      </w:r>
      <w:r w:rsidRPr="00431581">
        <w:rPr>
          <w:rFonts w:hint="cs"/>
          <w:cs/>
        </w:rPr>
        <w:t>กล่าวว่า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การอ่านอัล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กุรอานจากที่บันทึกไว้เป็นเหตุทำให้บาปของบิดามารดาถูกลบล้าง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แม้ว่าทั้งสองจะเป็นกาฟิรก็ตาม</w:t>
      </w:r>
      <w:r w:rsidR="003255AF">
        <w:rPr>
          <w:rFonts w:hint="cs"/>
          <w:cs/>
        </w:rPr>
        <w:t>(</w:t>
      </w:r>
      <w:r w:rsidRPr="00431581">
        <w:rPr>
          <w:cs/>
        </w:rPr>
        <w:t xml:space="preserve"> </w:t>
      </w:r>
      <w:r w:rsidRPr="00431581">
        <w:t>1</w:t>
      </w:r>
      <w:r w:rsidR="003255AF">
        <w:rPr>
          <w:rFonts w:hint="cs"/>
          <w:cs/>
        </w:rPr>
        <w:t>)</w:t>
      </w:r>
    </w:p>
    <w:p w:rsidR="003255AF" w:rsidRDefault="003255AF" w:rsidP="00431581">
      <w:pPr>
        <w:pStyle w:val="libNormal"/>
        <w:rPr>
          <w:rFonts w:cstheme="minorBidi"/>
          <w:rtl/>
          <w:lang w:bidi="ar-SA"/>
        </w:rPr>
      </w:pPr>
    </w:p>
    <w:p w:rsidR="003255AF" w:rsidRPr="00431581" w:rsidRDefault="003255AF" w:rsidP="003255AF">
      <w:pPr>
        <w:pStyle w:val="libNormal"/>
      </w:pPr>
      <w:r>
        <w:rPr>
          <w:rFonts w:hint="cs"/>
          <w:cs/>
        </w:rPr>
        <w:t>(</w:t>
      </w:r>
      <w:r w:rsidRPr="00431581">
        <w:t>1</w:t>
      </w:r>
      <w:r>
        <w:rPr>
          <w:rFonts w:hint="cs"/>
          <w:cs/>
        </w:rPr>
        <w:t>)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เล่มเดิม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ฮะดี</w:t>
      </w:r>
      <w:r>
        <w:rPr>
          <w:rFonts w:hint="cs"/>
          <w:cs/>
        </w:rPr>
        <w:t>ษ</w:t>
      </w:r>
      <w:r w:rsidRPr="00431581">
        <w:rPr>
          <w:rFonts w:hint="cs"/>
          <w:cs/>
        </w:rPr>
        <w:t>ที่</w:t>
      </w:r>
      <w:r w:rsidRPr="00431581">
        <w:rPr>
          <w:cs/>
        </w:rPr>
        <w:t xml:space="preserve"> </w:t>
      </w:r>
      <w:r w:rsidRPr="00431581">
        <w:t>4</w:t>
      </w:r>
    </w:p>
    <w:p w:rsidR="00892808" w:rsidRPr="00892808" w:rsidRDefault="00892808" w:rsidP="00431581">
      <w:pPr>
        <w:pStyle w:val="libNormal"/>
        <w:rPr>
          <w:rFonts w:cstheme="minorBidi"/>
          <w:lang w:bidi="ar-SA"/>
        </w:rPr>
      </w:pPr>
    </w:p>
    <w:p w:rsidR="005436F9" w:rsidRDefault="005436F9" w:rsidP="00431581">
      <w:pPr>
        <w:pStyle w:val="libNormal"/>
      </w:pPr>
      <w:r w:rsidRPr="00431581">
        <w:t xml:space="preserve">4. </w:t>
      </w:r>
      <w:r w:rsidRPr="00431581">
        <w:rPr>
          <w:rFonts w:hint="cs"/>
          <w:cs/>
        </w:rPr>
        <w:t>ทำให้มีการพิมพ์อัล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กุรอานซํ้าหลายครั้ง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ซึ่งสิ่งนี้เท่ากับเป็นการเผยแผ่วัฒนธรรมของอัล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</w:t>
      </w:r>
    </w:p>
    <w:p w:rsidR="00892808" w:rsidRPr="00431581" w:rsidRDefault="00892808" w:rsidP="00431581">
      <w:pPr>
        <w:pStyle w:val="libNormal"/>
      </w:pPr>
    </w:p>
    <w:p w:rsidR="00892808" w:rsidRDefault="00892808" w:rsidP="00892808">
      <w:pPr>
        <w:pStyle w:val="libNormal"/>
        <w:rPr>
          <w:cs/>
        </w:rPr>
      </w:pPr>
      <w:r w:rsidRPr="00892808">
        <w:rPr>
          <w:rFonts w:hint="cs"/>
          <w:cs/>
        </w:rPr>
        <w:t>คำ</w:t>
      </w:r>
      <w:r w:rsidR="005436F9" w:rsidRPr="00892808">
        <w:rPr>
          <w:rFonts w:hint="cs"/>
          <w:cs/>
        </w:rPr>
        <w:t>เตือน</w:t>
      </w:r>
      <w:r>
        <w:rPr>
          <w:rFonts w:hint="cs"/>
          <w:b/>
          <w:bCs/>
          <w:cs/>
        </w:rPr>
        <w:t xml:space="preserve"> </w:t>
      </w:r>
      <w:r w:rsidR="005436F9" w:rsidRPr="00431581">
        <w:rPr>
          <w:cs/>
        </w:rPr>
        <w:t xml:space="preserve"> </w:t>
      </w:r>
      <w:r w:rsidR="005436F9" w:rsidRPr="00431581">
        <w:rPr>
          <w:rFonts w:hint="cs"/>
          <w:cs/>
        </w:rPr>
        <w:t>สำหรับผู้ที่ท่องจำอัล</w:t>
      </w:r>
      <w:r w:rsidR="005436F9" w:rsidRPr="00431581">
        <w:rPr>
          <w:cs/>
        </w:rPr>
        <w:t>-</w:t>
      </w:r>
      <w:r w:rsidR="005436F9" w:rsidRPr="00431581">
        <w:rPr>
          <w:rFonts w:hint="cs"/>
          <w:cs/>
        </w:rPr>
        <w:t>กุรอานเป็นการดีให้ท่องจำจากที่บันทึกเอาไว้</w:t>
      </w:r>
      <w:r w:rsidR="005436F9" w:rsidRPr="00431581">
        <w:rPr>
          <w:cs/>
        </w:rPr>
        <w:t xml:space="preserve"> </w:t>
      </w:r>
      <w:r w:rsidR="005436F9" w:rsidRPr="00431581">
        <w:rPr>
          <w:rFonts w:hint="cs"/>
          <w:cs/>
        </w:rPr>
        <w:t>ดังที่ท่านอิมามได้กล่าวกับอิ</w:t>
      </w:r>
      <w:r>
        <w:rPr>
          <w:rFonts w:hint="cs"/>
          <w:cs/>
        </w:rPr>
        <w:t>ส</w:t>
      </w:r>
      <w:r w:rsidR="005436F9" w:rsidRPr="00431581">
        <w:rPr>
          <w:rFonts w:hint="cs"/>
          <w:cs/>
        </w:rPr>
        <w:t>ฮาก</w:t>
      </w:r>
      <w:r w:rsidR="005436F9" w:rsidRPr="00431581">
        <w:rPr>
          <w:cs/>
        </w:rPr>
        <w:t xml:space="preserve"> </w:t>
      </w:r>
      <w:r w:rsidR="005436F9" w:rsidRPr="00431581">
        <w:rPr>
          <w:rFonts w:hint="cs"/>
          <w:cs/>
        </w:rPr>
        <w:t>บิน</w:t>
      </w:r>
      <w:r w:rsidR="005436F9" w:rsidRPr="00431581">
        <w:rPr>
          <w:cs/>
        </w:rPr>
        <w:t xml:space="preserve"> </w:t>
      </w:r>
      <w:r w:rsidR="005436F9" w:rsidRPr="00431581">
        <w:rPr>
          <w:rFonts w:hint="cs"/>
          <w:cs/>
        </w:rPr>
        <w:t>อัมมาร</w:t>
      </w:r>
      <w:r w:rsidR="005436F9" w:rsidRPr="00431581">
        <w:rPr>
          <w:cs/>
        </w:rPr>
        <w:t xml:space="preserve"> </w:t>
      </w:r>
      <w:r w:rsidR="005436F9" w:rsidRPr="00431581">
        <w:rPr>
          <w:rFonts w:hint="cs"/>
          <w:cs/>
        </w:rPr>
        <w:t>ซึ่งเป็นประโยชน์อย่างยิ่งสำหรับผู้ที่ต้องการท่องจำ</w:t>
      </w:r>
    </w:p>
    <w:p w:rsidR="00892808" w:rsidRDefault="00892808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Pr="00431581" w:rsidRDefault="005436F9" w:rsidP="00892808">
      <w:pPr>
        <w:pStyle w:val="libNormal"/>
      </w:pPr>
    </w:p>
    <w:p w:rsidR="005436F9" w:rsidRDefault="005436F9" w:rsidP="00431581">
      <w:pPr>
        <w:pStyle w:val="libNormal"/>
      </w:pPr>
      <w:r w:rsidRPr="00431581">
        <w:t xml:space="preserve">7. </w:t>
      </w:r>
      <w:r w:rsidRPr="00431581">
        <w:rPr>
          <w:rFonts w:hint="cs"/>
          <w:cs/>
        </w:rPr>
        <w:t>การอ่านอัล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</w:t>
      </w:r>
      <w:r w:rsidRPr="00431581">
        <w:rPr>
          <w:cs/>
        </w:rPr>
        <w:t xml:space="preserve"> </w:t>
      </w:r>
      <w:r w:rsidR="003255AF">
        <w:rPr>
          <w:rFonts w:hint="cs"/>
          <w:cs/>
        </w:rPr>
        <w:t>ด้วยเสียงค่อยดังและสูงต่ำ</w:t>
      </w:r>
    </w:p>
    <w:p w:rsidR="003255AF" w:rsidRPr="00431581" w:rsidRDefault="003255AF" w:rsidP="00431581">
      <w:pPr>
        <w:pStyle w:val="libNormal"/>
      </w:pPr>
    </w:p>
    <w:p w:rsidR="005436F9" w:rsidRPr="00431581" w:rsidRDefault="005436F9" w:rsidP="00431581">
      <w:pPr>
        <w:pStyle w:val="libNormal"/>
      </w:pPr>
      <w:r w:rsidRPr="00431581">
        <w:rPr>
          <w:rFonts w:hint="cs"/>
          <w:cs/>
        </w:rPr>
        <w:t>ก</w:t>
      </w:r>
      <w:r w:rsidRPr="00431581">
        <w:rPr>
          <w:cs/>
        </w:rPr>
        <w:t xml:space="preserve">. </w:t>
      </w:r>
      <w:r w:rsidRPr="00431581">
        <w:rPr>
          <w:rFonts w:hint="cs"/>
          <w:cs/>
        </w:rPr>
        <w:t>อ่านด้วยเสียงดังและสูง</w:t>
      </w:r>
    </w:p>
    <w:p w:rsidR="005436F9" w:rsidRPr="00431581" w:rsidRDefault="005436F9" w:rsidP="00431581">
      <w:pPr>
        <w:pStyle w:val="libNormal"/>
      </w:pPr>
      <w:r w:rsidRPr="00431581">
        <w:rPr>
          <w:rFonts w:hint="cs"/>
          <w:cs/>
        </w:rPr>
        <w:t>ริวายะฮฺกล่าวว่า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ท่านอิมามซัจญาด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อ</w:t>
      </w:r>
      <w:r w:rsidRPr="00431581">
        <w:rPr>
          <w:cs/>
        </w:rPr>
        <w:t xml:space="preserve">.) </w:t>
      </w:r>
      <w:r w:rsidRPr="00431581">
        <w:rPr>
          <w:rFonts w:hint="cs"/>
          <w:cs/>
        </w:rPr>
        <w:t>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กุรอานด้วยเสียงดังเสมอเพื่อให้คนในบ้านได้ยิน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ท่านซักกอยาน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ขณะที่เดินผ่านบ้านท่านอิมามบากิร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อ</w:t>
      </w:r>
      <w:r w:rsidRPr="00431581">
        <w:rPr>
          <w:cs/>
        </w:rPr>
        <w:t xml:space="preserve">.) </w:t>
      </w:r>
      <w:r w:rsidRPr="00431581">
        <w:rPr>
          <w:rFonts w:hint="cs"/>
          <w:cs/>
        </w:rPr>
        <w:t>ท่านได้หยุดเพื่อฟังการอ่านอัล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สำหรับการอ่านอัล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กุรอานเสียงดังมีประโยชน์ดังต่อไปนี้</w:t>
      </w:r>
    </w:p>
    <w:p w:rsidR="005436F9" w:rsidRDefault="005436F9" w:rsidP="00431581">
      <w:pPr>
        <w:pStyle w:val="libNormal"/>
      </w:pPr>
      <w:r w:rsidRPr="00431581">
        <w:t xml:space="preserve">1. </w:t>
      </w:r>
      <w:r w:rsidRPr="00431581">
        <w:rPr>
          <w:rFonts w:hint="cs"/>
          <w:cs/>
        </w:rPr>
        <w:t>การอ่านอัล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กุรอานเสียงดังของบิดามารดา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มีผลต่อการอบรมสั่งสอนบุตร</w:t>
      </w:r>
    </w:p>
    <w:p w:rsidR="003255AF" w:rsidRPr="00431581" w:rsidRDefault="003255AF" w:rsidP="00431581">
      <w:pPr>
        <w:pStyle w:val="libNormal"/>
      </w:pPr>
    </w:p>
    <w:p w:rsidR="005436F9" w:rsidRDefault="005436F9" w:rsidP="00431581">
      <w:pPr>
        <w:pStyle w:val="libNormal"/>
      </w:pPr>
      <w:r w:rsidRPr="00431581">
        <w:t xml:space="preserve">2. </w:t>
      </w:r>
      <w:r w:rsidRPr="00431581">
        <w:rPr>
          <w:rFonts w:hint="cs"/>
          <w:cs/>
        </w:rPr>
        <w:t>การอ่านอัล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กุรอานเสียงดัง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เป็นสาเหตุทำให้มีความสำรวม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และจิตใจสงบมั่น</w:t>
      </w:r>
    </w:p>
    <w:p w:rsidR="003255AF" w:rsidRPr="00431581" w:rsidRDefault="003255AF" w:rsidP="00431581">
      <w:pPr>
        <w:pStyle w:val="libNormal"/>
      </w:pPr>
    </w:p>
    <w:p w:rsidR="005436F9" w:rsidRPr="00431581" w:rsidRDefault="005436F9" w:rsidP="00431581">
      <w:pPr>
        <w:pStyle w:val="libNormal"/>
      </w:pPr>
      <w:r w:rsidRPr="00431581">
        <w:t xml:space="preserve">3. </w:t>
      </w:r>
      <w:r w:rsidRPr="00431581">
        <w:rPr>
          <w:rFonts w:hint="cs"/>
          <w:cs/>
        </w:rPr>
        <w:t>การอ่านอัล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กุรอานเสียงดัง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เป็นการรักษาความบกพร่อง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และอาการป่วยไข้ของผู้อ่าน</w:t>
      </w:r>
    </w:p>
    <w:p w:rsidR="003255AF" w:rsidRDefault="003255AF" w:rsidP="00431581">
      <w:pPr>
        <w:pStyle w:val="libNormal"/>
      </w:pPr>
    </w:p>
    <w:p w:rsidR="003255AF" w:rsidRDefault="005436F9" w:rsidP="00431581">
      <w:pPr>
        <w:pStyle w:val="libNormal"/>
      </w:pPr>
      <w:r w:rsidRPr="00431581">
        <w:t xml:space="preserve">4. </w:t>
      </w:r>
      <w:r w:rsidRPr="00431581">
        <w:rPr>
          <w:rFonts w:hint="cs"/>
          <w:cs/>
        </w:rPr>
        <w:t>การอ่านอัล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กุรอานเสียงดัง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เป็นการเรียกร้องบุคคลอื่นให้สนใจ</w:t>
      </w:r>
    </w:p>
    <w:p w:rsidR="005436F9" w:rsidRPr="00431581" w:rsidRDefault="005436F9" w:rsidP="00431581">
      <w:pPr>
        <w:pStyle w:val="libNormal"/>
      </w:pPr>
      <w:r w:rsidRPr="00431581">
        <w:rPr>
          <w:rFonts w:hint="cs"/>
          <w:cs/>
        </w:rPr>
        <w:t>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และทำให้มีผลสะท้อนทางจิตวิญญาณ</w:t>
      </w:r>
    </w:p>
    <w:p w:rsidR="003255AF" w:rsidRDefault="003255AF" w:rsidP="00431581">
      <w:pPr>
        <w:pStyle w:val="libNormal"/>
      </w:pPr>
    </w:p>
    <w:p w:rsidR="003255AF" w:rsidRDefault="005436F9" w:rsidP="00431581">
      <w:pPr>
        <w:pStyle w:val="libNormal"/>
      </w:pPr>
      <w:r w:rsidRPr="00431581">
        <w:t xml:space="preserve">5. </w:t>
      </w:r>
      <w:r w:rsidRPr="00431581">
        <w:rPr>
          <w:rFonts w:hint="cs"/>
          <w:cs/>
        </w:rPr>
        <w:t>การอ่านอัล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กุรอานเสียงดัง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เท่ากับเป็นการทำให้วัฒนธรรมของ</w:t>
      </w:r>
    </w:p>
    <w:p w:rsidR="005436F9" w:rsidRPr="00431581" w:rsidRDefault="005436F9" w:rsidP="003255AF">
      <w:pPr>
        <w:pStyle w:val="libNormal"/>
      </w:pPr>
      <w:r w:rsidRPr="00431581">
        <w:rPr>
          <w:rFonts w:hint="cs"/>
          <w:cs/>
        </w:rPr>
        <w:t>อัล</w:t>
      </w:r>
      <w:r w:rsidR="003255AF">
        <w:rPr>
          <w:rFonts w:hint="cs"/>
          <w:cs/>
        </w:rPr>
        <w:t>-</w:t>
      </w:r>
      <w:r w:rsidRPr="00431581">
        <w:rPr>
          <w:rFonts w:hint="cs"/>
          <w:cs/>
        </w:rPr>
        <w:t>กุรอานแพร่หลายในสังคม</w:t>
      </w:r>
    </w:p>
    <w:p w:rsidR="003255AF" w:rsidRDefault="003255AF" w:rsidP="00431581">
      <w:pPr>
        <w:pStyle w:val="libNormal"/>
      </w:pPr>
    </w:p>
    <w:p w:rsidR="003255AF" w:rsidRDefault="005436F9" w:rsidP="00431581">
      <w:pPr>
        <w:pStyle w:val="libNormal"/>
      </w:pPr>
      <w:r w:rsidRPr="00431581">
        <w:t xml:space="preserve">6. </w:t>
      </w:r>
      <w:r w:rsidRPr="00431581">
        <w:rPr>
          <w:rFonts w:hint="cs"/>
          <w:cs/>
        </w:rPr>
        <w:t>การอ่านอัล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กุรอานเสียงดัง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ซูเราะฮฺ</w:t>
      </w:r>
      <w:r w:rsidR="003255AF">
        <w:rPr>
          <w:rFonts w:hint="cs"/>
          <w:cs/>
        </w:rPr>
        <w:t>อัล</w:t>
      </w:r>
      <w:r w:rsidRPr="00431581">
        <w:rPr>
          <w:rFonts w:hint="cs"/>
          <w:cs/>
        </w:rPr>
        <w:t>ฮัม</w:t>
      </w:r>
      <w:r w:rsidR="003255AF">
        <w:rPr>
          <w:rFonts w:hint="cs"/>
          <w:cs/>
        </w:rPr>
        <w:t>ด์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และซูเราะฮฺในนะมาซ</w:t>
      </w:r>
    </w:p>
    <w:p w:rsidR="003255AF" w:rsidRDefault="005436F9" w:rsidP="00431581">
      <w:pPr>
        <w:pStyle w:val="libNormal"/>
        <w:rPr>
          <w:cs/>
        </w:rPr>
      </w:pPr>
      <w:r w:rsidRPr="00431581">
        <w:rPr>
          <w:rFonts w:hint="cs"/>
          <w:cs/>
        </w:rPr>
        <w:t>ซุบฮฺ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มัฆริบ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และอิชาอฺเป็นวาญิบสำหรับผู้ชาย</w:t>
      </w:r>
    </w:p>
    <w:p w:rsidR="003255AF" w:rsidRDefault="003255AF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3255AF" w:rsidRDefault="003255AF" w:rsidP="003255AF">
      <w:pPr>
        <w:pStyle w:val="libNormal"/>
        <w:ind w:firstLine="0"/>
      </w:pPr>
    </w:p>
    <w:p w:rsidR="005436F9" w:rsidRPr="00431581" w:rsidRDefault="005436F9" w:rsidP="00431581">
      <w:pPr>
        <w:pStyle w:val="libNormal"/>
      </w:pPr>
      <w:r w:rsidRPr="00431581">
        <w:rPr>
          <w:rFonts w:hint="cs"/>
          <w:cs/>
        </w:rPr>
        <w:t>ข</w:t>
      </w:r>
      <w:r w:rsidRPr="00431581">
        <w:rPr>
          <w:cs/>
        </w:rPr>
        <w:t xml:space="preserve">. </w:t>
      </w:r>
      <w:r w:rsidRPr="00431581">
        <w:rPr>
          <w:rFonts w:hint="cs"/>
          <w:cs/>
        </w:rPr>
        <w:t>การอ่านอัล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กุรอานเสียงค่อย</w:t>
      </w:r>
      <w:r w:rsidRPr="00431581">
        <w:rPr>
          <w:cs/>
        </w:rPr>
        <w:t xml:space="preserve"> </w:t>
      </w:r>
      <w:r w:rsidR="003255AF">
        <w:rPr>
          <w:rFonts w:hint="cs"/>
          <w:cs/>
        </w:rPr>
        <w:t>จำ</w:t>
      </w:r>
      <w:r w:rsidRPr="00431581">
        <w:rPr>
          <w:rFonts w:hint="cs"/>
          <w:cs/>
        </w:rPr>
        <w:t>เป็นสาหรับกรณีต่อไปนี้</w:t>
      </w:r>
    </w:p>
    <w:p w:rsidR="005436F9" w:rsidRPr="00431581" w:rsidRDefault="005436F9" w:rsidP="00431581">
      <w:pPr>
        <w:pStyle w:val="libNormal"/>
      </w:pPr>
      <w:r w:rsidRPr="00431581">
        <w:t xml:space="preserve">1. </w:t>
      </w:r>
      <w:r w:rsidRPr="00431581">
        <w:rPr>
          <w:rFonts w:hint="cs"/>
          <w:cs/>
        </w:rPr>
        <w:t>เมื่ออ่านอัล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กุรอานเสียงดัง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เป็นสาเหตุทำให้เกิดการโอ้อวด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ซึ่งสิ่งนี้เป็นการกระทำที่ไม่มีคุณค่าแต่อย่างใด</w:t>
      </w:r>
    </w:p>
    <w:p w:rsidR="005436F9" w:rsidRPr="00431581" w:rsidRDefault="005436F9" w:rsidP="00431581">
      <w:pPr>
        <w:pStyle w:val="libNormal"/>
      </w:pPr>
      <w:r w:rsidRPr="00431581">
        <w:t xml:space="preserve">2. </w:t>
      </w:r>
      <w:r w:rsidRPr="00431581">
        <w:rPr>
          <w:rFonts w:hint="cs"/>
          <w:cs/>
        </w:rPr>
        <w:t>เมื่ออ่านอัล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กุรอานเสียงดัง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เป็นสาเหตุสร้างความรำคาญแก่ผู้อื่น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เช่น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อ่านขณะที่บุคคลอื่นกำลังพักผ่อน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หรือเพื่อนบ้านกำลังนอนหลับ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อ่านในมัสญิด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หรืออ่านขณะที่บุคคลอื่นกำลังอิบาดะฮฺ</w:t>
      </w:r>
    </w:p>
    <w:p w:rsidR="005436F9" w:rsidRPr="00431581" w:rsidRDefault="005436F9" w:rsidP="00431581">
      <w:pPr>
        <w:pStyle w:val="libNormal"/>
      </w:pPr>
      <w:r w:rsidRPr="00431581">
        <w:t xml:space="preserve">3. </w:t>
      </w:r>
      <w:r w:rsidRPr="00431581">
        <w:rPr>
          <w:rFonts w:hint="cs"/>
          <w:cs/>
        </w:rPr>
        <w:t>เมื่ออ่านอัล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กุรอานเป็นเหตุให้เกิดอันตรายแก่ร่างกาย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เนื่องจากการทำให้ร่างกายเป็นอันตรายไม่ว่าด้วยวิธีการใดก็ตามเป็นฮะรอม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ส่วนการอ่านอัล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กุรอานเป็นมุซตะฮับ</w:t>
      </w:r>
    </w:p>
    <w:p w:rsidR="005436F9" w:rsidRDefault="005436F9" w:rsidP="00431581">
      <w:pPr>
        <w:pStyle w:val="libNormal"/>
      </w:pPr>
      <w:r w:rsidRPr="00431581">
        <w:t xml:space="preserve">4. </w:t>
      </w:r>
      <w:r w:rsidRPr="00431581">
        <w:rPr>
          <w:rFonts w:hint="cs"/>
          <w:cs/>
        </w:rPr>
        <w:t>การอ่านอัล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กุรอานเสียงค่อยในนะมาซซุฮรฺ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และอัซรฺสำหรับบุรุษและสตรีเป็นวาญิบ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ส่วนสตรีนั้นไม่ว่าเวลานะมาซใดก็ตามถ้ามีชายอื่นอยู่ด้วยไม่อนุญาตให้อ่านเสียงดัง</w:t>
      </w:r>
    </w:p>
    <w:p w:rsidR="00B527EC" w:rsidRPr="00431581" w:rsidRDefault="00B527EC" w:rsidP="00431581">
      <w:pPr>
        <w:pStyle w:val="libNormal"/>
      </w:pPr>
    </w:p>
    <w:p w:rsidR="005436F9" w:rsidRPr="00431581" w:rsidRDefault="005436F9" w:rsidP="00431581">
      <w:pPr>
        <w:pStyle w:val="libNormal"/>
      </w:pPr>
      <w:r w:rsidRPr="00431581">
        <w:t xml:space="preserve">8. </w:t>
      </w:r>
      <w:r w:rsidRPr="00431581">
        <w:rPr>
          <w:rFonts w:hint="cs"/>
          <w:cs/>
        </w:rPr>
        <w:t>การอ่านอัล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กุรอานด้วยเสียงไพเราะ</w:t>
      </w:r>
    </w:p>
    <w:p w:rsidR="00855174" w:rsidRDefault="00855174" w:rsidP="00431581">
      <w:pPr>
        <w:pStyle w:val="libNormal"/>
      </w:pPr>
    </w:p>
    <w:p w:rsidR="00855174" w:rsidRDefault="005436F9" w:rsidP="00855174">
      <w:pPr>
        <w:pStyle w:val="libNormal"/>
      </w:pPr>
      <w:r w:rsidRPr="00431581">
        <w:rPr>
          <w:rFonts w:hint="cs"/>
          <w:cs/>
        </w:rPr>
        <w:t>ท่านศาสดา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ซ็อล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ฯ</w:t>
      </w:r>
      <w:r w:rsidRPr="00431581">
        <w:rPr>
          <w:cs/>
        </w:rPr>
        <w:t xml:space="preserve">) </w:t>
      </w:r>
      <w:r w:rsidRPr="00431581">
        <w:rPr>
          <w:rFonts w:hint="cs"/>
          <w:cs/>
        </w:rPr>
        <w:t>กล่าวว่า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แน่นอนการอ่าน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ด้วยเสียงไพเราะถือว่าเป็นเครื่องประดับของอัล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</w:t>
      </w:r>
    </w:p>
    <w:p w:rsidR="00855174" w:rsidRPr="00855174" w:rsidRDefault="00855174" w:rsidP="00855174">
      <w:pPr>
        <w:pStyle w:val="libNormal"/>
        <w:rPr>
          <w:rFonts w:cs="Cordia New"/>
          <w:szCs w:val="40"/>
        </w:rPr>
      </w:pPr>
    </w:p>
    <w:p w:rsidR="00855174" w:rsidRPr="00855174" w:rsidRDefault="005436F9" w:rsidP="0041225D">
      <w:pPr>
        <w:pStyle w:val="libArAie"/>
        <w:bidi w:val="0"/>
        <w:jc w:val="center"/>
        <w:rPr>
          <w:rFonts w:cs="Cordia New"/>
          <w:szCs w:val="40"/>
          <w:rtl/>
          <w:cs/>
        </w:rPr>
      </w:pPr>
      <w:bookmarkStart w:id="49" w:name="_Toc468536792"/>
      <w:bookmarkStart w:id="50" w:name="_Toc468538936"/>
      <w:r w:rsidRPr="00431581">
        <w:rPr>
          <w:rFonts w:cs="Arial" w:hint="cs"/>
          <w:rtl/>
        </w:rPr>
        <w:t>انّ</w:t>
      </w:r>
      <w:r w:rsidRPr="00431581">
        <w:rPr>
          <w:rFonts w:cs="Arial"/>
          <w:rtl/>
          <w:cs/>
        </w:rPr>
        <w:t xml:space="preserve"> </w:t>
      </w:r>
      <w:r w:rsidRPr="00431581">
        <w:rPr>
          <w:rFonts w:cs="Arial" w:hint="cs"/>
          <w:rtl/>
        </w:rPr>
        <w:t>حسن</w:t>
      </w:r>
      <w:r w:rsidRPr="00431581">
        <w:rPr>
          <w:rFonts w:cs="Arial"/>
          <w:rtl/>
          <w:cs/>
        </w:rPr>
        <w:t xml:space="preserve"> </w:t>
      </w:r>
      <w:r w:rsidRPr="00431581">
        <w:rPr>
          <w:rFonts w:cs="Arial" w:hint="cs"/>
          <w:rtl/>
        </w:rPr>
        <w:t>الصوت</w:t>
      </w:r>
      <w:r w:rsidRPr="00431581">
        <w:rPr>
          <w:rFonts w:cs="Arial"/>
          <w:rtl/>
          <w:cs/>
        </w:rPr>
        <w:t xml:space="preserve"> </w:t>
      </w:r>
      <w:r w:rsidRPr="00431581">
        <w:rPr>
          <w:rFonts w:cs="Arial" w:hint="cs"/>
          <w:rtl/>
        </w:rPr>
        <w:t>زينة</w:t>
      </w:r>
      <w:r w:rsidR="00855174">
        <w:rPr>
          <w:rFonts w:cs="Arial" w:hint="cs"/>
          <w:rtl/>
          <w:lang w:bidi="fa-IR"/>
        </w:rPr>
        <w:t xml:space="preserve"> القرآن</w:t>
      </w:r>
      <w:bookmarkEnd w:id="49"/>
      <w:bookmarkEnd w:id="50"/>
    </w:p>
    <w:p w:rsidR="00855174" w:rsidRPr="00855174" w:rsidRDefault="00855174" w:rsidP="00855174">
      <w:pPr>
        <w:pStyle w:val="libNormal"/>
        <w:rPr>
          <w:rFonts w:cs="Cordia New"/>
          <w:szCs w:val="40"/>
        </w:rPr>
      </w:pPr>
    </w:p>
    <w:p w:rsidR="00855174" w:rsidRDefault="005436F9" w:rsidP="00431581">
      <w:pPr>
        <w:pStyle w:val="libNormal"/>
      </w:pPr>
      <w:r w:rsidRPr="00431581">
        <w:rPr>
          <w:rFonts w:hint="cs"/>
          <w:cs/>
        </w:rPr>
        <w:t>การอ่านอัล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กุรอานด้วยเสียงไพเราะเป็นสาเหตุให้บุคคลอื่นสนใจ</w:t>
      </w:r>
    </w:p>
    <w:p w:rsidR="00855174" w:rsidRDefault="005436F9" w:rsidP="00855174">
      <w:pPr>
        <w:pStyle w:val="libNormal"/>
        <w:ind w:firstLine="0"/>
        <w:rPr>
          <w:cs/>
        </w:rPr>
      </w:pPr>
      <w:r w:rsidRPr="00431581">
        <w:rPr>
          <w:rFonts w:hint="cs"/>
          <w:cs/>
        </w:rPr>
        <w:t>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ด้วยเหตุนี้จึงเห็นว่าท่านศาสดา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ซ็อล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ฯ</w:t>
      </w:r>
      <w:r w:rsidRPr="00431581">
        <w:rPr>
          <w:cs/>
        </w:rPr>
        <w:t xml:space="preserve">) </w:t>
      </w:r>
      <w:r w:rsidRPr="00431581">
        <w:rPr>
          <w:rFonts w:hint="cs"/>
          <w:cs/>
        </w:rPr>
        <w:t>มักอ่านอัล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กุรอานด้วยเสียงไพเราะเสมอ</w:t>
      </w:r>
      <w:r w:rsidR="00855174">
        <w:rPr>
          <w:rFonts w:hint="cs"/>
          <w:cs/>
        </w:rPr>
        <w:t xml:space="preserve"> </w:t>
      </w:r>
      <w:r w:rsidRPr="00431581">
        <w:rPr>
          <w:rFonts w:hint="cs"/>
          <w:cs/>
        </w:rPr>
        <w:t>จนกระทั่งกล่าวกันว่าเสียงอ่านอัล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กุรอานที่ไพเราะที่สุดคือเสียงของท่านศาสดา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ซ็อล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ฯ</w:t>
      </w:r>
      <w:r w:rsidRPr="00431581">
        <w:rPr>
          <w:cs/>
        </w:rPr>
        <w:t>)</w:t>
      </w:r>
    </w:p>
    <w:p w:rsidR="00855174" w:rsidRDefault="00855174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Pr="00431581" w:rsidRDefault="005436F9" w:rsidP="00855174">
      <w:pPr>
        <w:pStyle w:val="libNormal"/>
        <w:ind w:firstLine="0"/>
      </w:pPr>
    </w:p>
    <w:p w:rsidR="005436F9" w:rsidRPr="00431581" w:rsidRDefault="005436F9" w:rsidP="00431581">
      <w:pPr>
        <w:pStyle w:val="libNormal"/>
      </w:pPr>
      <w:r w:rsidRPr="00431581">
        <w:rPr>
          <w:rFonts w:hint="cs"/>
          <w:cs/>
        </w:rPr>
        <w:t>ข้อควรพิจารณา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มีผู้ถามท่านศาสดา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ซ็อล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ฯ</w:t>
      </w:r>
      <w:r w:rsidRPr="00431581">
        <w:rPr>
          <w:cs/>
        </w:rPr>
        <w:t xml:space="preserve">) </w:t>
      </w:r>
      <w:r w:rsidRPr="00431581">
        <w:rPr>
          <w:rFonts w:hint="cs"/>
          <w:cs/>
        </w:rPr>
        <w:t>ว่าบุคคลใดอ่านอัล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กุรอานเสียงเพราะที่สุด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ท่านกล่าวว่า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บุคคลที่ได้ยินเสียงอ่านของตนเองแล้วคิดว่าตนอยู่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ณ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พระพักตร์ของพระองค์</w:t>
      </w:r>
    </w:p>
    <w:p w:rsidR="005436F9" w:rsidRPr="00431581" w:rsidRDefault="005436F9" w:rsidP="00431581">
      <w:pPr>
        <w:pStyle w:val="libNormal"/>
      </w:pPr>
      <w:r w:rsidRPr="00431581">
        <w:rPr>
          <w:rFonts w:hint="cs"/>
          <w:cs/>
        </w:rPr>
        <w:t>จากริวายะฮฺดังกล่าวทำให้รู้ว่าการอ่านอัล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กุรอานด้วยเสียงไพเราะนั้นมี</w:t>
      </w:r>
      <w:r w:rsidRPr="00431581">
        <w:rPr>
          <w:cs/>
        </w:rPr>
        <w:t xml:space="preserve"> </w:t>
      </w:r>
      <w:r w:rsidRPr="00431581">
        <w:t>2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ลักษณะ</w:t>
      </w:r>
    </w:p>
    <w:p w:rsidR="005436F9" w:rsidRPr="00431581" w:rsidRDefault="005436F9" w:rsidP="00431581">
      <w:pPr>
        <w:pStyle w:val="libNormal"/>
      </w:pPr>
      <w:r w:rsidRPr="00431581">
        <w:t xml:space="preserve">- </w:t>
      </w:r>
      <w:r w:rsidRPr="00431581">
        <w:rPr>
          <w:rFonts w:hint="cs"/>
          <w:cs/>
        </w:rPr>
        <w:t>เสียงไพเราะทั้งภายนอกและคำ</w:t>
      </w:r>
    </w:p>
    <w:p w:rsidR="005436F9" w:rsidRPr="00431581" w:rsidRDefault="005436F9" w:rsidP="00431581">
      <w:pPr>
        <w:pStyle w:val="libNormal"/>
      </w:pPr>
      <w:r w:rsidRPr="00431581">
        <w:t xml:space="preserve">- </w:t>
      </w:r>
      <w:r w:rsidRPr="00431581">
        <w:rPr>
          <w:rFonts w:hint="cs"/>
          <w:cs/>
        </w:rPr>
        <w:t>เสียงไพเราะทั้งคำและความหมาย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ซึ่งเป็นผลแก่จิตใจของผู้อ่านและทำให้มีความนอบน้อมเมื่ออยู่ต่อหน้าอัล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</w:t>
      </w:r>
    </w:p>
    <w:p w:rsidR="005436F9" w:rsidRDefault="005436F9" w:rsidP="00431581">
      <w:pPr>
        <w:pStyle w:val="libNormal"/>
      </w:pPr>
      <w:r w:rsidRPr="00431581">
        <w:rPr>
          <w:rFonts w:hint="cs"/>
          <w:cs/>
        </w:rPr>
        <w:t>การอ่านอัล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กุรอานด้วยเสียงไพเราะนอกเหนือไปจากการอ่านควบคู่ด้วยเสียงดนตรี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ซึ่งมีความเหมาะสมกับงานสนุกสนานร่าเริง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ถือว่าฮะรอม</w:t>
      </w:r>
    </w:p>
    <w:p w:rsidR="00B527EC" w:rsidRPr="00431581" w:rsidRDefault="00B527EC" w:rsidP="00431581">
      <w:pPr>
        <w:pStyle w:val="libNormal"/>
      </w:pPr>
    </w:p>
    <w:p w:rsidR="005436F9" w:rsidRPr="00431581" w:rsidRDefault="005436F9" w:rsidP="00431581">
      <w:pPr>
        <w:pStyle w:val="libNormal"/>
      </w:pPr>
      <w:r w:rsidRPr="00431581">
        <w:t xml:space="preserve">9. </w:t>
      </w:r>
      <w:r w:rsidRPr="00431581">
        <w:rPr>
          <w:rFonts w:hint="cs"/>
          <w:cs/>
        </w:rPr>
        <w:t>การอ่านอัล</w:t>
      </w:r>
      <w:r w:rsidRPr="00431581">
        <w:rPr>
          <w:cs/>
        </w:rPr>
        <w:t>-</w:t>
      </w:r>
      <w:r w:rsidR="00B527EC">
        <w:rPr>
          <w:rFonts w:hint="cs"/>
          <w:cs/>
        </w:rPr>
        <w:t>กุรอานด้วยสำ</w:t>
      </w:r>
      <w:r w:rsidRPr="00431581">
        <w:rPr>
          <w:rFonts w:hint="cs"/>
          <w:cs/>
        </w:rPr>
        <w:t>เนียงอาหรับ</w:t>
      </w:r>
    </w:p>
    <w:p w:rsidR="005436F9" w:rsidRPr="00431581" w:rsidRDefault="005436F9" w:rsidP="00431581">
      <w:pPr>
        <w:pStyle w:val="libNormal"/>
      </w:pPr>
      <w:r w:rsidRPr="00431581">
        <w:rPr>
          <w:rFonts w:hint="cs"/>
          <w:cs/>
        </w:rPr>
        <w:t>ประเด็นดังกล่าวสามารถพิจารณาได้หลายขั้นตอนด้วยกัน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กล่าวคือ</w:t>
      </w:r>
    </w:p>
    <w:p w:rsidR="005436F9" w:rsidRPr="00431581" w:rsidRDefault="005436F9" w:rsidP="00431581">
      <w:pPr>
        <w:pStyle w:val="libNormal"/>
      </w:pPr>
      <w:r w:rsidRPr="00431581">
        <w:rPr>
          <w:rFonts w:hint="cs"/>
          <w:cs/>
        </w:rPr>
        <w:t>ขั้นตอนที</w:t>
      </w:r>
      <w:r w:rsidRPr="00431581">
        <w:rPr>
          <w:cs/>
        </w:rPr>
        <w:t xml:space="preserve"> </w:t>
      </w:r>
      <w:r w:rsidRPr="00431581">
        <w:t>1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เป็นการอ่านอัล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กุรอานที่ถูกต้อง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หมายถึงผู้ที่ต้องการอ่านอัล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กุรอานจำเป็นต้องเรียนรู้การอ่านจากครูบาอาจารย์</w:t>
      </w:r>
    </w:p>
    <w:p w:rsidR="005436F9" w:rsidRPr="00431581" w:rsidRDefault="005436F9" w:rsidP="00431581">
      <w:pPr>
        <w:pStyle w:val="libNormal"/>
      </w:pPr>
      <w:r w:rsidRPr="00431581">
        <w:rPr>
          <w:rFonts w:hint="cs"/>
          <w:cs/>
        </w:rPr>
        <w:t>หรือผู้ที่มีความเชี่ยวชาญเพีอเรียนรู้การอ่านที่ถูกต้อง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โดยเฉพาะอย่างยิ่งถ้าเป็นซูเราะฮฺฟาติฮะฮฺ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หรือซูเราะฮฺอื่นเพื่อนะมาซ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การเรียนรู้เป็นวาญิบเสียด้วยซํ้า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ส่วนการอ่านอย่างอื่นที่นอกเหนือจากนะมาซถือว่าจำเป็นแต่ไม่ถึงขั้นของวาญิบ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สาเหตุที่เป็นเช่นนี้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เนื่องจากว่าการออกเสียงอักษรภาษาอาหรับบางตัวไม่เหมือนกับภาษาอื่น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เช่น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อักษร</w:t>
      </w:r>
      <w:r w:rsidR="006676FC">
        <w:rPr>
          <w:rFonts w:cstheme="minorBidi" w:hint="cs"/>
          <w:rtl/>
          <w:lang w:bidi="fa-IR"/>
        </w:rPr>
        <w:t xml:space="preserve"> </w:t>
      </w:r>
      <w:r w:rsidRPr="00431581">
        <w:rPr>
          <w:cs/>
        </w:rPr>
        <w:t xml:space="preserve"> </w:t>
      </w:r>
      <w:r w:rsidRPr="00431581">
        <w:rPr>
          <w:rFonts w:cs="Arial" w:hint="cs"/>
          <w:rtl/>
          <w:lang w:bidi="ar-SA"/>
        </w:rPr>
        <w:t>ظ</w:t>
      </w:r>
      <w:r w:rsidR="006676FC">
        <w:rPr>
          <w:rFonts w:cs="Arial" w:hint="cs"/>
          <w:rtl/>
          <w:lang w:bidi="ar-SA"/>
        </w:rPr>
        <w:t>-</w:t>
      </w:r>
      <w:r w:rsidRPr="00431581">
        <w:rPr>
          <w:rFonts w:cs="Arial"/>
          <w:rtl/>
          <w:cs/>
        </w:rPr>
        <w:t xml:space="preserve"> </w:t>
      </w:r>
      <w:r w:rsidRPr="00431581">
        <w:rPr>
          <w:rFonts w:cs="Arial" w:hint="cs"/>
          <w:rtl/>
          <w:lang w:bidi="ar-SA"/>
        </w:rPr>
        <w:t>ض</w:t>
      </w:r>
      <w:r w:rsidR="006676FC">
        <w:rPr>
          <w:rFonts w:cs="Arial" w:hint="cs"/>
          <w:rtl/>
          <w:lang w:bidi="ar-SA"/>
        </w:rPr>
        <w:t>-</w:t>
      </w:r>
      <w:r w:rsidRPr="00431581">
        <w:rPr>
          <w:rFonts w:cs="Arial"/>
          <w:rtl/>
          <w:cs/>
        </w:rPr>
        <w:t xml:space="preserve"> </w:t>
      </w:r>
      <w:r w:rsidRPr="00431581">
        <w:rPr>
          <w:rFonts w:cs="Arial" w:hint="cs"/>
          <w:rtl/>
          <w:lang w:bidi="ar-SA"/>
        </w:rPr>
        <w:t>ز</w:t>
      </w:r>
      <w:r w:rsidR="006676FC">
        <w:rPr>
          <w:rFonts w:cs="Arial" w:hint="cs"/>
          <w:rtl/>
          <w:lang w:bidi="ar-SA"/>
        </w:rPr>
        <w:t>-</w:t>
      </w:r>
      <w:r w:rsidRPr="00431581">
        <w:rPr>
          <w:rFonts w:cs="Arial"/>
          <w:rtl/>
          <w:cs/>
        </w:rPr>
        <w:t xml:space="preserve"> </w:t>
      </w:r>
      <w:r w:rsidRPr="00431581">
        <w:rPr>
          <w:rFonts w:cs="Arial" w:hint="cs"/>
          <w:rtl/>
          <w:lang w:bidi="ar-SA"/>
        </w:rPr>
        <w:t>ذ</w:t>
      </w:r>
    </w:p>
    <w:p w:rsidR="006676FC" w:rsidRDefault="005436F9" w:rsidP="006676FC">
      <w:pPr>
        <w:pStyle w:val="libNormal"/>
        <w:rPr>
          <w:cs/>
        </w:rPr>
      </w:pPr>
      <w:r w:rsidRPr="00431581">
        <w:rPr>
          <w:rFonts w:hint="cs"/>
          <w:cs/>
        </w:rPr>
        <w:t>ซึ่งบางครั้งเป็นสาเหตุทำให้ผิดพลาดในการออกเสียงและทำให้ความหมายของคำเปลี่ยนไปเช่น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คำว่า</w:t>
      </w:r>
      <w:r w:rsidRPr="00431581">
        <w:rPr>
          <w:cs/>
        </w:rPr>
        <w:t xml:space="preserve"> </w:t>
      </w:r>
      <w:r w:rsidR="00B527EC">
        <w:rPr>
          <w:rFonts w:hint="cs"/>
          <w:cs/>
        </w:rPr>
        <w:t>(</w:t>
      </w:r>
      <w:r w:rsidRPr="00431581">
        <w:rPr>
          <w:cs/>
        </w:rPr>
        <w:t xml:space="preserve"> </w:t>
      </w:r>
      <w:r w:rsidR="00B527EC">
        <w:rPr>
          <w:rFonts w:cs="Arial" w:hint="cs"/>
          <w:rtl/>
          <w:lang w:bidi="ar-SA"/>
        </w:rPr>
        <w:t>ع</w:t>
      </w:r>
      <w:r w:rsidRPr="00431581">
        <w:rPr>
          <w:rFonts w:cs="Arial" w:hint="cs"/>
          <w:rtl/>
          <w:lang w:bidi="ar-SA"/>
        </w:rPr>
        <w:t>ظِيْم</w:t>
      </w:r>
      <w:r w:rsidR="00B527EC" w:rsidRPr="00B527EC">
        <w:rPr>
          <w:rFonts w:hint="cs"/>
          <w:cs/>
        </w:rPr>
        <w:t>)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แปลว่า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ใหญ่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ถ้าออกเสียงเป็น</w:t>
      </w:r>
      <w:r w:rsidRPr="00431581">
        <w:rPr>
          <w:cs/>
        </w:rPr>
        <w:t xml:space="preserve"> </w:t>
      </w:r>
      <w:r w:rsidR="006676FC">
        <w:rPr>
          <w:rFonts w:hint="cs"/>
          <w:cs/>
        </w:rPr>
        <w:t>(</w:t>
      </w:r>
      <w:r w:rsidRPr="00431581">
        <w:rPr>
          <w:cs/>
        </w:rPr>
        <w:t xml:space="preserve"> </w:t>
      </w:r>
      <w:r w:rsidRPr="00431581">
        <w:rPr>
          <w:rFonts w:cs="Arial" w:hint="cs"/>
          <w:rtl/>
          <w:lang w:bidi="ar-SA"/>
        </w:rPr>
        <w:t>عِزِ</w:t>
      </w:r>
      <w:r w:rsidR="006676FC">
        <w:rPr>
          <w:rFonts w:cs="Arial" w:hint="cs"/>
          <w:rtl/>
          <w:lang w:bidi="ar-SA"/>
        </w:rPr>
        <w:t>یم</w:t>
      </w:r>
      <w:r w:rsidR="006676FC">
        <w:rPr>
          <w:rFonts w:cs="Arial" w:hint="cs"/>
          <w:rtl/>
          <w:lang w:bidi="fa-IR"/>
        </w:rPr>
        <w:t xml:space="preserve"> </w:t>
      </w:r>
      <w:r w:rsidR="006676FC">
        <w:rPr>
          <w:rFonts w:cs="Cordia New" w:hint="cs"/>
          <w:szCs w:val="40"/>
          <w:cs/>
        </w:rPr>
        <w:t xml:space="preserve"> )</w:t>
      </w:r>
      <w:r w:rsidRPr="00431581">
        <w:rPr>
          <w:rFonts w:hint="cs"/>
          <w:cs/>
        </w:rPr>
        <w:t>ความหมายจะเปลี่ยนไปทันที่เนื่องจากคำนี้หมายถึง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ศัตรู</w:t>
      </w:r>
    </w:p>
    <w:p w:rsidR="006676FC" w:rsidRDefault="006676FC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Pr="00431581" w:rsidRDefault="005436F9" w:rsidP="006676FC">
      <w:pPr>
        <w:pStyle w:val="libNormal"/>
        <w:rPr>
          <w:lang w:bidi="ar-SA"/>
        </w:rPr>
      </w:pPr>
    </w:p>
    <w:p w:rsidR="005436F9" w:rsidRDefault="005436F9" w:rsidP="00431581">
      <w:pPr>
        <w:pStyle w:val="libNormal"/>
      </w:pPr>
      <w:r w:rsidRPr="00431581">
        <w:rPr>
          <w:rFonts w:hint="cs"/>
          <w:cs/>
        </w:rPr>
        <w:t>ข้อควรพิจารณา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จะสังเกตเห็นว่าบุคคลที่กำลังเรียนรู้การอ่านอัล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กุรอานมักจะอ่านผิดพลาด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แม้ว่าพยายามแก้ไขแล้วก็ยังผิดพลาดอยู่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ซึ่งไม่สามารถอ่านให้ถูกต้องได้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ฉะนั้นบุคคลเหล่านี้ถือว่ามีอุปสรรค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แต่เป็นอุปสรรคที่ได้รับการอภัย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ณ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พระผู้เป็นเจ้า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แต่อย่างไรก็ตามในนะมาซหน้าที่ของเขาจะแตกต่างออกไป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ท่านศาสดา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ซ็อล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ฯ</w:t>
      </w:r>
      <w:r w:rsidRPr="00431581">
        <w:rPr>
          <w:cs/>
        </w:rPr>
        <w:t xml:space="preserve">) </w:t>
      </w:r>
      <w:r w:rsidRPr="00431581">
        <w:rPr>
          <w:rFonts w:hint="cs"/>
          <w:cs/>
        </w:rPr>
        <w:t>กล่าวว่า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ผู้ที่อ่านอัล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กุรอานถ้าระหว่างที่อ่านได้อ่านผิด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หรือ่านวรรณยุกต์ไม่ถูกต้อง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หรือออกเสียงภาษาอาหรับไม่ถูกต้อง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มะลาอิกะฮฺผู้ที่มีหน้าที่บันทึกความดีงามจะบันทึกการอ่านที่ถูกต้องให้เขา</w:t>
      </w:r>
      <w:r w:rsidRPr="00431581">
        <w:rPr>
          <w:cs/>
        </w:rPr>
        <w:t xml:space="preserve"> </w:t>
      </w:r>
      <w:r w:rsidR="006676FC">
        <w:rPr>
          <w:rFonts w:hint="cs"/>
          <w:cs/>
        </w:rPr>
        <w:t>(</w:t>
      </w:r>
      <w:r w:rsidRPr="00431581">
        <w:t>1</w:t>
      </w:r>
      <w:r w:rsidR="006676FC">
        <w:rPr>
          <w:rFonts w:hint="cs"/>
          <w:cs/>
        </w:rPr>
        <w:t>)</w:t>
      </w:r>
    </w:p>
    <w:p w:rsidR="006676FC" w:rsidRPr="00431581" w:rsidRDefault="006676FC" w:rsidP="006676FC">
      <w:pPr>
        <w:pStyle w:val="libNormal"/>
      </w:pPr>
      <w:r>
        <w:rPr>
          <w:rFonts w:hint="cs"/>
          <w:cs/>
        </w:rPr>
        <w:t>(</w:t>
      </w:r>
      <w:r w:rsidRPr="00431581">
        <w:t>1</w:t>
      </w:r>
      <w:r>
        <w:rPr>
          <w:rFonts w:hint="cs"/>
          <w:cs/>
        </w:rPr>
        <w:t>)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อุซูล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อัลกาฟียฺ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เล่มที่</w:t>
      </w:r>
      <w:r w:rsidRPr="00431581">
        <w:rPr>
          <w:cs/>
        </w:rPr>
        <w:t xml:space="preserve"> </w:t>
      </w:r>
      <w:r w:rsidRPr="00431581">
        <w:t>2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หน้าที่</w:t>
      </w:r>
      <w:r w:rsidRPr="00431581">
        <w:rPr>
          <w:cs/>
        </w:rPr>
        <w:t xml:space="preserve"> </w:t>
      </w:r>
      <w:r w:rsidRPr="00431581">
        <w:t>619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ฮะดี</w:t>
      </w:r>
      <w:r>
        <w:rPr>
          <w:rFonts w:hint="cs"/>
          <w:cs/>
        </w:rPr>
        <w:t>ษ</w:t>
      </w:r>
      <w:r w:rsidRPr="00431581">
        <w:rPr>
          <w:rFonts w:hint="cs"/>
          <w:cs/>
        </w:rPr>
        <w:t>ที่</w:t>
      </w:r>
      <w:r w:rsidRPr="00431581">
        <w:rPr>
          <w:cs/>
        </w:rPr>
        <w:t xml:space="preserve"> </w:t>
      </w:r>
      <w:r w:rsidRPr="00431581">
        <w:t>1</w:t>
      </w:r>
    </w:p>
    <w:p w:rsidR="006676FC" w:rsidRPr="006676FC" w:rsidRDefault="006676FC" w:rsidP="00431581">
      <w:pPr>
        <w:pStyle w:val="libNormal"/>
      </w:pPr>
    </w:p>
    <w:p w:rsidR="005436F9" w:rsidRPr="00431581" w:rsidRDefault="005436F9" w:rsidP="00431581">
      <w:pPr>
        <w:pStyle w:val="libNormal"/>
      </w:pPr>
      <w:r w:rsidRPr="00431581">
        <w:rPr>
          <w:rFonts w:hint="cs"/>
          <w:cs/>
        </w:rPr>
        <w:t>ขั้นตอนที่</w:t>
      </w:r>
      <w:r w:rsidRPr="00431581">
        <w:rPr>
          <w:cs/>
        </w:rPr>
        <w:t xml:space="preserve"> </w:t>
      </w:r>
      <w:r w:rsidRPr="00431581">
        <w:t>2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การเอาใจใส่ต่อกฎเกณฑ์ของการอ่าน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ตัจวีด</w:t>
      </w:r>
      <w:r w:rsidRPr="00431581">
        <w:rPr>
          <w:cs/>
        </w:rPr>
        <w:t xml:space="preserve">) </w:t>
      </w:r>
      <w:r w:rsidRPr="00431581">
        <w:rPr>
          <w:rFonts w:hint="cs"/>
          <w:cs/>
        </w:rPr>
        <w:t>เช่น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ใส่ใจต่อการหยุดวรรคตอน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การอ่านอย่างต่อเนื่อง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รวมไปถึงจุดต่างๆ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ของตัจวีดที่เป็นสาเหตุของความถูกต้องสมบูรณ์ในการอ่านอัล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</w:t>
      </w:r>
    </w:p>
    <w:p w:rsidR="006676FC" w:rsidRDefault="006676FC" w:rsidP="00431581">
      <w:pPr>
        <w:pStyle w:val="libNormal"/>
      </w:pPr>
    </w:p>
    <w:p w:rsidR="006676FC" w:rsidRDefault="005436F9" w:rsidP="00431581">
      <w:pPr>
        <w:pStyle w:val="libNormal"/>
      </w:pPr>
      <w:r w:rsidRPr="00431581">
        <w:rPr>
          <w:rFonts w:hint="cs"/>
          <w:cs/>
        </w:rPr>
        <w:t>ซึ่งสิ่งนี้จะเกิดขึ้นไม่ได้</w:t>
      </w:r>
      <w:r w:rsidR="006676FC">
        <w:rPr>
          <w:rFonts w:hint="cs"/>
          <w:cs/>
        </w:rPr>
        <w:t xml:space="preserve"> </w:t>
      </w:r>
      <w:r w:rsidRPr="00431581">
        <w:rPr>
          <w:rFonts w:hint="cs"/>
          <w:cs/>
        </w:rPr>
        <w:t>นอกจากต้องมีการเรียนรู้จากครูบาอาจารย์และ</w:t>
      </w:r>
    </w:p>
    <w:p w:rsidR="005436F9" w:rsidRPr="00431581" w:rsidRDefault="005436F9" w:rsidP="006676FC">
      <w:pPr>
        <w:pStyle w:val="libNormal"/>
        <w:ind w:firstLine="0"/>
      </w:pPr>
      <w:r w:rsidRPr="00431581">
        <w:rPr>
          <w:rFonts w:hint="cs"/>
          <w:cs/>
        </w:rPr>
        <w:t>ผู้ที่มีความเชี่ยวชาญเรื่องหลักการอ่าน</w:t>
      </w:r>
    </w:p>
    <w:p w:rsidR="005436F9" w:rsidRDefault="005436F9" w:rsidP="00431581">
      <w:pPr>
        <w:pStyle w:val="libNormal"/>
      </w:pPr>
      <w:r w:rsidRPr="00431581">
        <w:rPr>
          <w:rFonts w:hint="cs"/>
          <w:cs/>
        </w:rPr>
        <w:t>ท่านอิมามซอดิก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อ</w:t>
      </w:r>
      <w:r w:rsidRPr="00431581">
        <w:rPr>
          <w:cs/>
        </w:rPr>
        <w:t xml:space="preserve">.) </w:t>
      </w:r>
      <w:r w:rsidRPr="00431581">
        <w:rPr>
          <w:rFonts w:hint="cs"/>
          <w:cs/>
        </w:rPr>
        <w:t>กล่าวว่า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จงอ่านอัล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กุรอานด้วยสำเนียงภาษาอาหรับ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เพราะอัล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กุรอานถูกประทานลงมาเป็นภาษาอาหรับ</w:t>
      </w:r>
      <w:r w:rsidRPr="00431581">
        <w:rPr>
          <w:cs/>
        </w:rPr>
        <w:t xml:space="preserve"> </w:t>
      </w:r>
      <w:r w:rsidR="006676FC">
        <w:rPr>
          <w:rFonts w:hint="cs"/>
          <w:cs/>
        </w:rPr>
        <w:t>(</w:t>
      </w:r>
      <w:r w:rsidRPr="00431581">
        <w:t>1</w:t>
      </w:r>
      <w:r w:rsidR="006676FC">
        <w:rPr>
          <w:rFonts w:hint="cs"/>
          <w:cs/>
        </w:rPr>
        <w:t>)</w:t>
      </w:r>
    </w:p>
    <w:p w:rsidR="006676FC" w:rsidRDefault="006676FC" w:rsidP="00431581">
      <w:pPr>
        <w:pStyle w:val="libNormal"/>
      </w:pPr>
    </w:p>
    <w:p w:rsidR="006676FC" w:rsidRPr="00EB1B96" w:rsidRDefault="006676FC" w:rsidP="006676FC">
      <w:pPr>
        <w:pStyle w:val="libArFootnote"/>
        <w:bidi w:val="0"/>
      </w:pPr>
      <w:bookmarkStart w:id="51" w:name="_Toc468536793"/>
      <w:bookmarkStart w:id="52" w:name="_Toc468538937"/>
      <w:r>
        <w:rPr>
          <w:rFonts w:cs="Cordia New" w:hint="cs"/>
          <w:cs/>
          <w:lang w:bidi="th-TH"/>
        </w:rPr>
        <w:t>(1)</w:t>
      </w:r>
      <w:r w:rsidRPr="00EB1B96">
        <w:rPr>
          <w:rtl/>
          <w:cs/>
        </w:rPr>
        <w:t xml:space="preserve"> </w:t>
      </w:r>
      <w:r w:rsidRPr="00EB1B96">
        <w:rPr>
          <w:rFonts w:ascii="Angsana New" w:hAnsi="Angsana New" w:cs="Angsana New" w:hint="cs"/>
          <w:cs/>
          <w:lang w:bidi="th-TH"/>
        </w:rPr>
        <w:t>อุซูล</w:t>
      </w:r>
      <w:r w:rsidRPr="00EB1B96">
        <w:rPr>
          <w:rtl/>
          <w:cs/>
        </w:rPr>
        <w:t xml:space="preserve"> </w:t>
      </w:r>
      <w:r w:rsidRPr="00EB1B96">
        <w:rPr>
          <w:rFonts w:ascii="Angsana New" w:hAnsi="Angsana New" w:cs="Angsana New" w:hint="cs"/>
          <w:cs/>
          <w:lang w:bidi="th-TH"/>
        </w:rPr>
        <w:t>อัลกาฟียฺ</w:t>
      </w:r>
      <w:r w:rsidRPr="00EB1B96">
        <w:rPr>
          <w:rtl/>
          <w:cs/>
        </w:rPr>
        <w:t xml:space="preserve"> </w:t>
      </w:r>
      <w:r w:rsidRPr="00EB1B96">
        <w:rPr>
          <w:rFonts w:ascii="Angsana New" w:hAnsi="Angsana New" w:cs="Angsana New" w:hint="cs"/>
          <w:cs/>
          <w:lang w:bidi="th-TH"/>
        </w:rPr>
        <w:t>เล่มที่</w:t>
      </w:r>
      <w:r w:rsidRPr="00EB1B96">
        <w:rPr>
          <w:rtl/>
          <w:cs/>
        </w:rPr>
        <w:t xml:space="preserve"> </w:t>
      </w:r>
      <w:r w:rsidRPr="00EB1B96">
        <w:t>2</w:t>
      </w:r>
      <w:r w:rsidRPr="00EB1B96">
        <w:rPr>
          <w:rtl/>
          <w:cs/>
        </w:rPr>
        <w:t xml:space="preserve"> </w:t>
      </w:r>
      <w:r w:rsidRPr="00EB1B96">
        <w:rPr>
          <w:rFonts w:ascii="Angsana New" w:hAnsi="Angsana New" w:cs="Angsana New" w:hint="cs"/>
          <w:cs/>
          <w:lang w:bidi="th-TH"/>
        </w:rPr>
        <w:t>หน้าที่</w:t>
      </w:r>
      <w:r w:rsidRPr="00EB1B96">
        <w:rPr>
          <w:rtl/>
          <w:cs/>
        </w:rPr>
        <w:t xml:space="preserve"> </w:t>
      </w:r>
      <w:r w:rsidRPr="00EB1B96">
        <w:t>450</w:t>
      </w:r>
      <w:bookmarkEnd w:id="51"/>
      <w:bookmarkEnd w:id="52"/>
    </w:p>
    <w:p w:rsidR="006676FC" w:rsidRPr="006676FC" w:rsidRDefault="006676FC" w:rsidP="00431581">
      <w:pPr>
        <w:pStyle w:val="libNormal"/>
      </w:pPr>
    </w:p>
    <w:p w:rsidR="006676FC" w:rsidRDefault="006676FC" w:rsidP="00431581">
      <w:pPr>
        <w:pStyle w:val="libNormal"/>
      </w:pPr>
    </w:p>
    <w:p w:rsidR="006676FC" w:rsidRDefault="006676FC" w:rsidP="00431581">
      <w:pPr>
        <w:pStyle w:val="libNormal"/>
      </w:pPr>
    </w:p>
    <w:p w:rsidR="006676FC" w:rsidRDefault="006676FC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6676FC" w:rsidRPr="00431581" w:rsidRDefault="006676FC" w:rsidP="00431581">
      <w:pPr>
        <w:pStyle w:val="libNormal"/>
      </w:pPr>
    </w:p>
    <w:p w:rsidR="005436F9" w:rsidRDefault="005436F9" w:rsidP="00431581">
      <w:pPr>
        <w:pStyle w:val="libNormal"/>
      </w:pPr>
      <w:r w:rsidRPr="00431581">
        <w:rPr>
          <w:rFonts w:hint="cs"/>
          <w:cs/>
        </w:rPr>
        <w:t>ขั้นตอนที่</w:t>
      </w:r>
      <w:r w:rsidRPr="00431581">
        <w:rPr>
          <w:cs/>
        </w:rPr>
        <w:t xml:space="preserve"> </w:t>
      </w:r>
      <w:r w:rsidRPr="00431581">
        <w:t>3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การเอาใจใส่ต่อท้วงทำนองของการอ่าน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หมายถึง</w:t>
      </w:r>
      <w:r w:rsidR="006676FC">
        <w:rPr>
          <w:rFonts w:hint="cs"/>
          <w:cs/>
        </w:rPr>
        <w:t xml:space="preserve"> </w:t>
      </w:r>
      <w:r w:rsidRPr="00431581">
        <w:rPr>
          <w:rFonts w:hint="cs"/>
          <w:cs/>
        </w:rPr>
        <w:t>ถ้าผู้อ่านได้อ่านด้วยสำเนียงภาษาอาหรับ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โดยเป็นการส่งความหมายของโองการด้วยสำเนียงและท้วงทำนองอันเฉพาะเจาะจง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ที่ไม่ต้องอิงอาศัยเสียงดนตรีประกอบเท่ากับเป็นการเรียกร้องความสนใจได้ดีอย่างยิ่ง</w:t>
      </w:r>
    </w:p>
    <w:p w:rsidR="006676FC" w:rsidRPr="00431581" w:rsidRDefault="006676FC" w:rsidP="00431581">
      <w:pPr>
        <w:pStyle w:val="libNormal"/>
      </w:pPr>
    </w:p>
    <w:p w:rsidR="005436F9" w:rsidRDefault="005436F9" w:rsidP="00431581">
      <w:pPr>
        <w:pStyle w:val="libNormal"/>
      </w:pPr>
      <w:r w:rsidRPr="00431581">
        <w:rPr>
          <w:rFonts w:hint="cs"/>
          <w:cs/>
        </w:rPr>
        <w:t>ท่านศาสดา</w:t>
      </w:r>
      <w:r w:rsidRPr="00431581">
        <w:rPr>
          <w:cs/>
        </w:rPr>
        <w:t xml:space="preserve"> (</w:t>
      </w:r>
      <w:r w:rsidRPr="00431581">
        <w:rPr>
          <w:rFonts w:hint="cs"/>
          <w:cs/>
        </w:rPr>
        <w:t>ซ็อล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ฯ</w:t>
      </w:r>
      <w:r w:rsidRPr="00431581">
        <w:rPr>
          <w:cs/>
        </w:rPr>
        <w:t xml:space="preserve">) </w:t>
      </w:r>
      <w:r w:rsidRPr="00431581">
        <w:rPr>
          <w:rFonts w:hint="cs"/>
          <w:cs/>
        </w:rPr>
        <w:t>กล่าวว่า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จงอ่านอัล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กุรอานด้วยสำเนียงภาษา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อาหรับ</w:t>
      </w:r>
      <w:r w:rsidRPr="00431581">
        <w:rPr>
          <w:cs/>
        </w:rPr>
        <w:t xml:space="preserve"> </w:t>
      </w:r>
      <w:r w:rsidR="006676FC">
        <w:rPr>
          <w:rFonts w:hint="cs"/>
          <w:cs/>
        </w:rPr>
        <w:t>(</w:t>
      </w:r>
      <w:r w:rsidRPr="00431581">
        <w:t>2</w:t>
      </w:r>
      <w:r w:rsidR="006676FC">
        <w:rPr>
          <w:rFonts w:hint="cs"/>
          <w:cs/>
        </w:rPr>
        <w:t>)</w:t>
      </w:r>
    </w:p>
    <w:p w:rsidR="006676FC" w:rsidRPr="00EB1B96" w:rsidRDefault="006676FC" w:rsidP="006676FC">
      <w:pPr>
        <w:pStyle w:val="libArFootnote"/>
        <w:bidi w:val="0"/>
      </w:pPr>
      <w:bookmarkStart w:id="53" w:name="_Toc468536794"/>
      <w:bookmarkStart w:id="54" w:name="_Toc468538938"/>
      <w:r>
        <w:rPr>
          <w:rFonts w:cs="Cordia New" w:hint="cs"/>
          <w:cs/>
          <w:lang w:bidi="th-TH"/>
        </w:rPr>
        <w:t>(2)</w:t>
      </w:r>
      <w:r w:rsidRPr="00EB1B96">
        <w:rPr>
          <w:rtl/>
          <w:cs/>
        </w:rPr>
        <w:t xml:space="preserve"> </w:t>
      </w:r>
      <w:r w:rsidRPr="00EB1B96">
        <w:rPr>
          <w:rFonts w:ascii="Angsana New" w:hAnsi="Angsana New" w:cs="Angsana New" w:hint="cs"/>
          <w:cs/>
          <w:lang w:bidi="th-TH"/>
        </w:rPr>
        <w:t>อุซูล</w:t>
      </w:r>
      <w:r w:rsidRPr="00EB1B96">
        <w:rPr>
          <w:rtl/>
          <w:cs/>
        </w:rPr>
        <w:t xml:space="preserve"> </w:t>
      </w:r>
      <w:r w:rsidRPr="00EB1B96">
        <w:rPr>
          <w:rFonts w:ascii="Angsana New" w:hAnsi="Angsana New" w:cs="Angsana New" w:hint="cs"/>
          <w:cs/>
          <w:lang w:bidi="th-TH"/>
        </w:rPr>
        <w:t>อัลกาฟียฺ</w:t>
      </w:r>
      <w:r w:rsidRPr="00EB1B96">
        <w:rPr>
          <w:rtl/>
          <w:cs/>
        </w:rPr>
        <w:t xml:space="preserve"> </w:t>
      </w:r>
      <w:r w:rsidRPr="00EB1B96">
        <w:rPr>
          <w:rFonts w:ascii="Angsana New" w:hAnsi="Angsana New" w:cs="Angsana New" w:hint="cs"/>
          <w:cs/>
          <w:lang w:bidi="th-TH"/>
        </w:rPr>
        <w:t>เล่มที่</w:t>
      </w:r>
      <w:r w:rsidRPr="00EB1B96">
        <w:rPr>
          <w:rtl/>
          <w:cs/>
        </w:rPr>
        <w:t xml:space="preserve"> </w:t>
      </w:r>
      <w:r w:rsidRPr="00EB1B96">
        <w:t>2</w:t>
      </w:r>
      <w:r w:rsidRPr="00EB1B96">
        <w:rPr>
          <w:rtl/>
          <w:cs/>
        </w:rPr>
        <w:t xml:space="preserve"> </w:t>
      </w:r>
      <w:r w:rsidRPr="00EB1B96">
        <w:rPr>
          <w:rFonts w:ascii="Angsana New" w:hAnsi="Angsana New" w:cs="Angsana New" w:hint="cs"/>
          <w:cs/>
          <w:lang w:bidi="th-TH"/>
        </w:rPr>
        <w:t>หน้าที่</w:t>
      </w:r>
      <w:r w:rsidRPr="00EB1B96">
        <w:rPr>
          <w:rtl/>
          <w:cs/>
        </w:rPr>
        <w:t xml:space="preserve"> </w:t>
      </w:r>
      <w:r w:rsidRPr="00EB1B96">
        <w:t>450</w:t>
      </w:r>
      <w:bookmarkEnd w:id="53"/>
      <w:bookmarkEnd w:id="54"/>
    </w:p>
    <w:p w:rsidR="006676FC" w:rsidRPr="00431581" w:rsidRDefault="006676FC" w:rsidP="006676FC">
      <w:pPr>
        <w:pStyle w:val="libNormal"/>
        <w:ind w:firstLine="0"/>
      </w:pPr>
    </w:p>
    <w:p w:rsidR="005436F9" w:rsidRDefault="005436F9" w:rsidP="00431581">
      <w:pPr>
        <w:pStyle w:val="libNormal"/>
      </w:pPr>
      <w:r w:rsidRPr="00431581">
        <w:rPr>
          <w:rFonts w:hint="cs"/>
          <w:cs/>
        </w:rPr>
        <w:t>มีนักอักษรศาสตร์ภาษาอาหรับจำนวนมาก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ประกอบกับผู้วิจัยและค้นคว้าเกี่ยวกับอัล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กุรอานได้ยืนยันว่า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กุรอานมีท้วงทำนองที่เฉพาะพิเศษ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ซึ่งภาษาอาหรับอื่นที่ไม่ใช่อัล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กุรอานไม่มี</w:t>
      </w:r>
    </w:p>
    <w:p w:rsidR="006676FC" w:rsidRPr="00431581" w:rsidRDefault="006676FC" w:rsidP="00431581">
      <w:pPr>
        <w:pStyle w:val="libNormal"/>
      </w:pPr>
    </w:p>
    <w:p w:rsidR="005436F9" w:rsidRDefault="005436F9" w:rsidP="00431581">
      <w:pPr>
        <w:pStyle w:val="libNormal"/>
      </w:pPr>
      <w:r w:rsidRPr="00431581">
        <w:rPr>
          <w:rFonts w:hint="cs"/>
          <w:cs/>
        </w:rPr>
        <w:t>ชะฮีดมุรตะฎอ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มุเฏาะฮะรียฺ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กล่าวว่า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สิ่งหนึ่งที่เรียกร้องให้คนอื่นสนใจอัล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กุรอานคือท้วงทำนอง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และลีลาที่ไพเราะจับใจนั่นเอง</w:t>
      </w:r>
    </w:p>
    <w:p w:rsidR="006676FC" w:rsidRDefault="006676FC" w:rsidP="00431581">
      <w:pPr>
        <w:pStyle w:val="libNormal"/>
      </w:pPr>
    </w:p>
    <w:p w:rsidR="006676FC" w:rsidRDefault="006676FC" w:rsidP="00431581">
      <w:pPr>
        <w:pStyle w:val="libNormal"/>
      </w:pPr>
    </w:p>
    <w:p w:rsidR="006676FC" w:rsidRDefault="006676FC" w:rsidP="00431581">
      <w:pPr>
        <w:pStyle w:val="libNormal"/>
      </w:pPr>
    </w:p>
    <w:p w:rsidR="006676FC" w:rsidRDefault="006676FC" w:rsidP="00431581">
      <w:pPr>
        <w:pStyle w:val="libNormal"/>
      </w:pPr>
    </w:p>
    <w:p w:rsidR="006676FC" w:rsidRDefault="006676FC" w:rsidP="00431581">
      <w:pPr>
        <w:pStyle w:val="libNormal"/>
      </w:pPr>
    </w:p>
    <w:p w:rsidR="006676FC" w:rsidRDefault="006676FC" w:rsidP="00431581">
      <w:pPr>
        <w:pStyle w:val="libNormal"/>
      </w:pPr>
    </w:p>
    <w:p w:rsidR="006676FC" w:rsidRDefault="006676FC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6676FC" w:rsidRPr="00431581" w:rsidRDefault="006676FC" w:rsidP="00431581">
      <w:pPr>
        <w:pStyle w:val="libNormal"/>
      </w:pPr>
    </w:p>
    <w:p w:rsidR="005436F9" w:rsidRPr="00431581" w:rsidRDefault="005436F9" w:rsidP="00431581">
      <w:pPr>
        <w:pStyle w:val="libNormal"/>
      </w:pPr>
      <w:r w:rsidRPr="00431581">
        <w:t xml:space="preserve">10. </w:t>
      </w:r>
      <w:r w:rsidRPr="00431581">
        <w:rPr>
          <w:rFonts w:hint="cs"/>
          <w:cs/>
        </w:rPr>
        <w:t>สถานที่อ่านอัล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</w:t>
      </w:r>
    </w:p>
    <w:p w:rsidR="006676FC" w:rsidRDefault="005436F9" w:rsidP="00431581">
      <w:pPr>
        <w:pStyle w:val="libNormal"/>
      </w:pPr>
      <w:r w:rsidRPr="00431581">
        <w:rPr>
          <w:rFonts w:hint="cs"/>
          <w:cs/>
        </w:rPr>
        <w:t>อัล</w:t>
      </w:r>
      <w:r w:rsidRPr="00431581">
        <w:rPr>
          <w:cs/>
        </w:rPr>
        <w:t>-</w:t>
      </w:r>
      <w:r w:rsidRPr="00431581">
        <w:rPr>
          <w:rFonts w:hint="cs"/>
          <w:cs/>
        </w:rPr>
        <w:t>กุรอานสามารถอ่านได้ทุกที่ถือว่าอนุญาตและเป็นสิ่งที่ดี</w:t>
      </w:r>
      <w:r w:rsidRPr="00431581">
        <w:rPr>
          <w:cs/>
        </w:rPr>
        <w:t xml:space="preserve"> </w:t>
      </w:r>
    </w:p>
    <w:p w:rsidR="005436F9" w:rsidRDefault="005436F9" w:rsidP="00431581">
      <w:pPr>
        <w:pStyle w:val="libNormal"/>
      </w:pPr>
      <w:r w:rsidRPr="00431581">
        <w:rPr>
          <w:rFonts w:hint="cs"/>
          <w:cs/>
        </w:rPr>
        <w:t>แต่มีอยู่</w:t>
      </w:r>
      <w:r w:rsidRPr="00431581">
        <w:rPr>
          <w:cs/>
        </w:rPr>
        <w:t xml:space="preserve"> </w:t>
      </w:r>
      <w:r w:rsidRPr="00431581">
        <w:t>2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สถานที่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ๆ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ได้รับการแนะนำพิเศษ</w:t>
      </w:r>
      <w:r w:rsidRPr="00431581">
        <w:rPr>
          <w:cs/>
        </w:rPr>
        <w:t xml:space="preserve"> </w:t>
      </w:r>
      <w:r w:rsidRPr="00431581">
        <w:rPr>
          <w:rFonts w:hint="cs"/>
          <w:cs/>
        </w:rPr>
        <w:t>ให้อ่านอัล</w:t>
      </w:r>
      <w:r w:rsidRPr="00431581">
        <w:rPr>
          <w:cs/>
        </w:rPr>
        <w:t>-</w:t>
      </w:r>
      <w:r w:rsidR="006676FC">
        <w:rPr>
          <w:rFonts w:hint="cs"/>
          <w:cs/>
        </w:rPr>
        <w:t xml:space="preserve">กุรอาน </w:t>
      </w:r>
      <w:r w:rsidRPr="00431581">
        <w:rPr>
          <w:rFonts w:hint="cs"/>
          <w:cs/>
        </w:rPr>
        <w:t>กล่าวคือ</w:t>
      </w:r>
    </w:p>
    <w:p w:rsidR="006676FC" w:rsidRPr="00431581" w:rsidRDefault="006676FC" w:rsidP="00431581">
      <w:pPr>
        <w:pStyle w:val="libNormal"/>
      </w:pPr>
    </w:p>
    <w:p w:rsidR="006676FC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มัสญิด</w:t>
      </w:r>
    </w:p>
    <w:p w:rsidR="005436F9" w:rsidRPr="00EB1B96" w:rsidRDefault="005436F9" w:rsidP="006676FC">
      <w:pPr>
        <w:pStyle w:val="libNormal"/>
      </w:pPr>
      <w:r w:rsidRPr="00EB1B96">
        <w:rPr>
          <w:cs/>
        </w:rPr>
        <w:t xml:space="preserve"> </w:t>
      </w:r>
      <w:r w:rsidRPr="00EB1B96">
        <w:rPr>
          <w:rFonts w:hint="cs"/>
          <w:cs/>
        </w:rPr>
        <w:t>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กล่าวว่า</w:t>
      </w:r>
    </w:p>
    <w:p w:rsidR="005436F9" w:rsidRPr="00EB1B96" w:rsidRDefault="005436F9" w:rsidP="0041225D">
      <w:pPr>
        <w:pStyle w:val="libArAie"/>
        <w:bidi w:val="0"/>
        <w:jc w:val="center"/>
      </w:pPr>
      <w:bookmarkStart w:id="55" w:name="_Toc468536795"/>
      <w:bookmarkStart w:id="56" w:name="_Toc468538939"/>
      <w:r w:rsidRPr="00EB1B96">
        <w:rPr>
          <w:rFonts w:cs="Arial" w:hint="cs"/>
          <w:rtl/>
        </w:rPr>
        <w:t>انما</w:t>
      </w:r>
      <w:r w:rsidRPr="00EB1B96">
        <w:rPr>
          <w:rFonts w:cs="Arial"/>
          <w:rtl/>
          <w:cs/>
        </w:rPr>
        <w:t xml:space="preserve"> </w:t>
      </w:r>
      <w:r w:rsidRPr="00EB1B96">
        <w:rPr>
          <w:rFonts w:cs="Arial" w:hint="cs"/>
          <w:rtl/>
        </w:rPr>
        <w:t>نصب</w:t>
      </w:r>
      <w:r w:rsidRPr="00EB1B96">
        <w:rPr>
          <w:rFonts w:cs="Arial"/>
          <w:rtl/>
          <w:cs/>
        </w:rPr>
        <w:t xml:space="preserve"> </w:t>
      </w:r>
      <w:r w:rsidRPr="00EB1B96">
        <w:rPr>
          <w:rFonts w:cs="Arial" w:hint="cs"/>
          <w:rtl/>
        </w:rPr>
        <w:t>المساجد</w:t>
      </w:r>
      <w:r w:rsidRPr="00EB1B96">
        <w:rPr>
          <w:rFonts w:cs="Arial"/>
          <w:rtl/>
          <w:cs/>
        </w:rPr>
        <w:t xml:space="preserve"> </w:t>
      </w:r>
      <w:r w:rsidRPr="00EB1B96">
        <w:rPr>
          <w:rFonts w:cs="Arial" w:hint="cs"/>
          <w:rtl/>
        </w:rPr>
        <w:t>للقرآن</w:t>
      </w:r>
      <w:bookmarkEnd w:id="55"/>
      <w:bookmarkEnd w:id="56"/>
    </w:p>
    <w:p w:rsidR="006676FC" w:rsidRDefault="005436F9" w:rsidP="006676FC">
      <w:pPr>
        <w:pStyle w:val="libNormal"/>
      </w:pPr>
      <w:r w:rsidRPr="00EB1B96">
        <w:rPr>
          <w:rFonts w:hint="cs"/>
          <w:cs/>
        </w:rPr>
        <w:t>มัสญิดทั้งหลายได้ถูกสร้างขึ้นมาเพื่อการอ่านอัล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="00904499">
        <w:rPr>
          <w:rFonts w:hint="cs"/>
          <w:cs/>
        </w:rPr>
        <w:t>(</w:t>
      </w:r>
      <w:r w:rsidRPr="00EB1B96">
        <w:rPr>
          <w:cs/>
        </w:rPr>
        <w:t xml:space="preserve"> </w:t>
      </w:r>
      <w:r w:rsidRPr="00EB1B96">
        <w:t>1</w:t>
      </w:r>
      <w:r w:rsidR="00904499">
        <w:rPr>
          <w:rFonts w:hint="cs"/>
          <w:cs/>
        </w:rPr>
        <w:t>)</w:t>
      </w:r>
    </w:p>
    <w:p w:rsidR="00904499" w:rsidRPr="00EB1B96" w:rsidRDefault="00904499" w:rsidP="00904499">
      <w:pPr>
        <w:pStyle w:val="libArFootnote"/>
        <w:bidi w:val="0"/>
      </w:pPr>
      <w:r>
        <w:rPr>
          <w:rFonts w:cs="Cordia New" w:hint="cs"/>
          <w:cs/>
          <w:lang w:bidi="th-TH"/>
        </w:rPr>
        <w:t xml:space="preserve">        </w:t>
      </w:r>
      <w:bookmarkStart w:id="57" w:name="_Toc468536796"/>
      <w:bookmarkStart w:id="58" w:name="_Toc468538940"/>
      <w:r>
        <w:rPr>
          <w:rFonts w:cs="Cordia New" w:hint="cs"/>
          <w:cs/>
          <w:lang w:bidi="th-TH"/>
        </w:rPr>
        <w:t>(1)</w:t>
      </w:r>
      <w:r w:rsidRPr="00EB1B96">
        <w:rPr>
          <w:rFonts w:ascii="Angsana New" w:hAnsi="Angsana New" w:cs="Angsana New" w:hint="cs"/>
          <w:cs/>
          <w:lang w:bidi="th-TH"/>
        </w:rPr>
        <w:t>วะซาอิลุชชีอะฮฺ</w:t>
      </w:r>
      <w:r w:rsidRPr="00EB1B96">
        <w:rPr>
          <w:rtl/>
          <w:cs/>
        </w:rPr>
        <w:t xml:space="preserve"> </w:t>
      </w:r>
      <w:r w:rsidRPr="00EB1B96">
        <w:rPr>
          <w:rFonts w:ascii="Angsana New" w:hAnsi="Angsana New" w:cs="Angsana New" w:hint="cs"/>
          <w:cs/>
          <w:lang w:bidi="th-TH"/>
        </w:rPr>
        <w:t>เล่มที่</w:t>
      </w:r>
      <w:r w:rsidRPr="00EB1B96">
        <w:rPr>
          <w:rtl/>
          <w:cs/>
        </w:rPr>
        <w:t xml:space="preserve"> </w:t>
      </w:r>
      <w:r w:rsidRPr="00EB1B96">
        <w:t>3</w:t>
      </w:r>
      <w:r w:rsidRPr="00EB1B96">
        <w:rPr>
          <w:rtl/>
          <w:cs/>
        </w:rPr>
        <w:t xml:space="preserve"> </w:t>
      </w:r>
      <w:r w:rsidRPr="00EB1B96">
        <w:rPr>
          <w:rFonts w:ascii="Angsana New" w:hAnsi="Angsana New" w:cs="Angsana New" w:hint="cs"/>
          <w:cs/>
          <w:lang w:bidi="th-TH"/>
        </w:rPr>
        <w:t>หน้าที่</w:t>
      </w:r>
      <w:r w:rsidRPr="00EB1B96">
        <w:rPr>
          <w:rtl/>
          <w:cs/>
        </w:rPr>
        <w:t xml:space="preserve"> </w:t>
      </w:r>
      <w:r w:rsidRPr="00EB1B96">
        <w:t>493</w:t>
      </w:r>
      <w:bookmarkEnd w:id="57"/>
      <w:bookmarkEnd w:id="58"/>
    </w:p>
    <w:p w:rsidR="00904499" w:rsidRPr="00EB1B96" w:rsidRDefault="00904499" w:rsidP="00904499">
      <w:pPr>
        <w:pStyle w:val="libNormal"/>
        <w:ind w:firstLine="0"/>
      </w:pPr>
    </w:p>
    <w:p w:rsidR="005436F9" w:rsidRPr="0041225D" w:rsidRDefault="005436F9" w:rsidP="006676FC">
      <w:pPr>
        <w:pStyle w:val="libNormal"/>
        <w:rPr>
          <w:rFonts w:cstheme="minorBidi"/>
          <w:rtl/>
          <w:lang w:bidi="fa-IR"/>
        </w:rPr>
      </w:pPr>
      <w:r w:rsidRPr="00EB1B96">
        <w:t xml:space="preserve">- </w:t>
      </w:r>
      <w:r w:rsidRPr="00EB1B96">
        <w:rPr>
          <w:rFonts w:hint="cs"/>
          <w:cs/>
        </w:rPr>
        <w:t>บ้าน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กล่าวว่า</w:t>
      </w:r>
    </w:p>
    <w:p w:rsidR="00904499" w:rsidRDefault="00904499" w:rsidP="0041225D">
      <w:pPr>
        <w:pStyle w:val="libArAie"/>
        <w:bidi w:val="0"/>
        <w:jc w:val="right"/>
        <w:rPr>
          <w:rFonts w:cs="Cordia New"/>
          <w:szCs w:val="40"/>
        </w:rPr>
      </w:pPr>
      <w:bookmarkStart w:id="59" w:name="_Toc468536797"/>
      <w:bookmarkStart w:id="60" w:name="_Toc468538941"/>
      <w:r w:rsidRPr="00904499">
        <w:rPr>
          <w:rFonts w:cs="Times New Roman" w:hint="cs"/>
          <w:rtl/>
        </w:rPr>
        <w:t>قال</w:t>
      </w:r>
      <w:r w:rsidRPr="00904499">
        <w:rPr>
          <w:rFonts w:cs="Times New Roman"/>
          <w:rtl/>
        </w:rPr>
        <w:t xml:space="preserve"> </w:t>
      </w:r>
      <w:r w:rsidRPr="00904499">
        <w:rPr>
          <w:rFonts w:cs="Times New Roman" w:hint="cs"/>
          <w:rtl/>
        </w:rPr>
        <w:t>النبی</w:t>
      </w:r>
      <w:r w:rsidRPr="00904499">
        <w:rPr>
          <w:rFonts w:cs="Times New Roman"/>
          <w:rtl/>
        </w:rPr>
        <w:t>(</w:t>
      </w:r>
      <w:r w:rsidRPr="00904499">
        <w:rPr>
          <w:rFonts w:cs="Times New Roman" w:hint="cs"/>
          <w:rtl/>
        </w:rPr>
        <w:t>ص</w:t>
      </w:r>
      <w:r w:rsidRPr="00904499">
        <w:rPr>
          <w:rFonts w:cs="Times New Roman"/>
          <w:rtl/>
        </w:rPr>
        <w:t>):</w:t>
      </w:r>
      <w:bookmarkEnd w:id="59"/>
      <w:bookmarkEnd w:id="60"/>
    </w:p>
    <w:p w:rsidR="0041225D" w:rsidRDefault="00904499" w:rsidP="0041225D">
      <w:pPr>
        <w:pStyle w:val="libArAie"/>
        <w:bidi w:val="0"/>
        <w:jc w:val="right"/>
        <w:rPr>
          <w:rFonts w:cs="Times New Roman"/>
          <w:rtl/>
        </w:rPr>
      </w:pPr>
      <w:bookmarkStart w:id="61" w:name="_Toc468536798"/>
      <w:bookmarkStart w:id="62" w:name="_Toc468538942"/>
      <w:r w:rsidRPr="00904499">
        <w:rPr>
          <w:rFonts w:cs="Times New Roman" w:hint="cs"/>
          <w:rtl/>
        </w:rPr>
        <w:t>نوروا</w:t>
      </w:r>
      <w:r w:rsidRPr="00904499">
        <w:rPr>
          <w:rFonts w:cs="Times New Roman"/>
          <w:rtl/>
        </w:rPr>
        <w:t xml:space="preserve"> </w:t>
      </w:r>
      <w:r w:rsidRPr="00904499">
        <w:rPr>
          <w:rFonts w:cs="Times New Roman" w:hint="cs"/>
          <w:rtl/>
        </w:rPr>
        <w:t>بیوتکم</w:t>
      </w:r>
      <w:r w:rsidRPr="00904499">
        <w:rPr>
          <w:rFonts w:cs="Times New Roman"/>
          <w:rtl/>
        </w:rPr>
        <w:t xml:space="preserve"> </w:t>
      </w:r>
      <w:r w:rsidRPr="00904499">
        <w:rPr>
          <w:rFonts w:cs="Times New Roman" w:hint="cs"/>
          <w:rtl/>
        </w:rPr>
        <w:t>بتلاوة</w:t>
      </w:r>
      <w:r w:rsidRPr="00904499">
        <w:rPr>
          <w:rFonts w:cs="Times New Roman"/>
          <w:rtl/>
        </w:rPr>
        <w:t xml:space="preserve"> </w:t>
      </w:r>
      <w:r w:rsidRPr="00904499">
        <w:rPr>
          <w:rFonts w:cs="Times New Roman" w:hint="cs"/>
          <w:rtl/>
        </w:rPr>
        <w:t>القرآن</w:t>
      </w:r>
      <w:r w:rsidRPr="00904499">
        <w:rPr>
          <w:rFonts w:cs="Times New Roman"/>
          <w:rtl/>
        </w:rPr>
        <w:t xml:space="preserve"> </w:t>
      </w:r>
      <w:r w:rsidRPr="00904499">
        <w:rPr>
          <w:rFonts w:cs="Times New Roman" w:hint="cs"/>
          <w:rtl/>
        </w:rPr>
        <w:t>ولاتتخذوها</w:t>
      </w:r>
      <w:r w:rsidRPr="00904499">
        <w:rPr>
          <w:rFonts w:cs="Times New Roman"/>
          <w:rtl/>
        </w:rPr>
        <w:t xml:space="preserve"> </w:t>
      </w:r>
      <w:r w:rsidRPr="00904499">
        <w:rPr>
          <w:rFonts w:cs="Times New Roman" w:hint="cs"/>
          <w:rtl/>
        </w:rPr>
        <w:t>قبوراً</w:t>
      </w:r>
      <w:r w:rsidRPr="00904499">
        <w:rPr>
          <w:rFonts w:cs="Times New Roman"/>
          <w:rtl/>
        </w:rPr>
        <w:t xml:space="preserve"> </w:t>
      </w:r>
      <w:r w:rsidRPr="00904499">
        <w:rPr>
          <w:rFonts w:cs="Times New Roman" w:hint="cs"/>
          <w:rtl/>
        </w:rPr>
        <w:t>کما</w:t>
      </w:r>
      <w:r w:rsidRPr="00904499">
        <w:rPr>
          <w:rFonts w:cs="Times New Roman"/>
          <w:rtl/>
        </w:rPr>
        <w:t xml:space="preserve"> </w:t>
      </w:r>
      <w:r w:rsidRPr="00904499">
        <w:rPr>
          <w:rFonts w:cs="Times New Roman" w:hint="cs"/>
          <w:rtl/>
        </w:rPr>
        <w:t>فعلت</w:t>
      </w:r>
      <w:r w:rsidRPr="00904499">
        <w:rPr>
          <w:rFonts w:cs="Times New Roman"/>
          <w:rtl/>
        </w:rPr>
        <w:t xml:space="preserve"> </w:t>
      </w:r>
      <w:r w:rsidRPr="00904499">
        <w:rPr>
          <w:rFonts w:cs="Times New Roman" w:hint="cs"/>
          <w:rtl/>
        </w:rPr>
        <w:t>الیهود</w:t>
      </w:r>
      <w:bookmarkEnd w:id="61"/>
      <w:bookmarkEnd w:id="62"/>
      <w:r w:rsidRPr="00904499">
        <w:rPr>
          <w:rFonts w:cs="Times New Roman"/>
          <w:rtl/>
        </w:rPr>
        <w:t xml:space="preserve"> </w:t>
      </w:r>
    </w:p>
    <w:p w:rsidR="00904499" w:rsidRDefault="00904499" w:rsidP="0041225D">
      <w:pPr>
        <w:pStyle w:val="libArAie"/>
        <w:bidi w:val="0"/>
        <w:jc w:val="right"/>
      </w:pPr>
      <w:bookmarkStart w:id="63" w:name="_Toc468536799"/>
      <w:bookmarkStart w:id="64" w:name="_Toc468538943"/>
      <w:r w:rsidRPr="00904499">
        <w:rPr>
          <w:rFonts w:cs="Times New Roman" w:hint="cs"/>
          <w:rtl/>
        </w:rPr>
        <w:t>والنصاری،طوفی</w:t>
      </w:r>
      <w:r w:rsidRPr="00904499">
        <w:rPr>
          <w:rFonts w:cs="Times New Roman"/>
          <w:rtl/>
        </w:rPr>
        <w:t xml:space="preserve"> </w:t>
      </w:r>
      <w:r w:rsidRPr="00904499">
        <w:rPr>
          <w:rFonts w:cs="Times New Roman" w:hint="cs"/>
          <w:rtl/>
        </w:rPr>
        <w:t>الکنائس</w:t>
      </w:r>
      <w:r w:rsidRPr="00904499">
        <w:rPr>
          <w:rFonts w:cs="Times New Roman"/>
          <w:rtl/>
        </w:rPr>
        <w:t xml:space="preserve"> </w:t>
      </w:r>
      <w:r w:rsidRPr="00904499">
        <w:rPr>
          <w:rFonts w:cs="Times New Roman" w:hint="cs"/>
          <w:rtl/>
        </w:rPr>
        <w:t>و</w:t>
      </w:r>
      <w:r w:rsidRPr="00904499">
        <w:rPr>
          <w:rFonts w:cs="Times New Roman"/>
          <w:rtl/>
        </w:rPr>
        <w:t xml:space="preserve"> </w:t>
      </w:r>
      <w:r w:rsidRPr="00904499">
        <w:rPr>
          <w:rFonts w:cs="Times New Roman" w:hint="cs"/>
          <w:rtl/>
        </w:rPr>
        <w:t>البیع</w:t>
      </w:r>
      <w:r w:rsidRPr="00904499">
        <w:rPr>
          <w:rFonts w:cs="Times New Roman"/>
          <w:rtl/>
        </w:rPr>
        <w:t xml:space="preserve"> </w:t>
      </w:r>
      <w:r w:rsidRPr="00904499">
        <w:rPr>
          <w:rFonts w:cs="Times New Roman" w:hint="cs"/>
          <w:rtl/>
        </w:rPr>
        <w:t>و</w:t>
      </w:r>
      <w:r w:rsidRPr="00904499">
        <w:rPr>
          <w:rFonts w:cs="Times New Roman"/>
          <w:rtl/>
        </w:rPr>
        <w:t xml:space="preserve"> </w:t>
      </w:r>
      <w:r w:rsidRPr="00904499">
        <w:rPr>
          <w:rFonts w:cs="Times New Roman" w:hint="cs"/>
          <w:rtl/>
        </w:rPr>
        <w:t>عطّلوا</w:t>
      </w:r>
      <w:r w:rsidRPr="00904499">
        <w:rPr>
          <w:rFonts w:cs="Times New Roman"/>
          <w:rtl/>
        </w:rPr>
        <w:t xml:space="preserve"> </w:t>
      </w:r>
      <w:r w:rsidRPr="00904499">
        <w:rPr>
          <w:rFonts w:cs="Times New Roman" w:hint="cs"/>
          <w:rtl/>
        </w:rPr>
        <w:t>بیوتهم</w:t>
      </w:r>
      <w:r w:rsidRPr="00904499">
        <w:rPr>
          <w:rFonts w:cs="Times New Roman"/>
          <w:rtl/>
        </w:rPr>
        <w:t xml:space="preserve"> </w:t>
      </w:r>
      <w:r w:rsidRPr="00904499">
        <w:rPr>
          <w:rFonts w:cs="Times New Roman" w:hint="cs"/>
          <w:rtl/>
        </w:rPr>
        <w:t>فانّ</w:t>
      </w:r>
      <w:r w:rsidRPr="00904499">
        <w:rPr>
          <w:rFonts w:cs="Times New Roman"/>
          <w:rtl/>
        </w:rPr>
        <w:t xml:space="preserve"> </w:t>
      </w:r>
      <w:r w:rsidRPr="00904499">
        <w:rPr>
          <w:rFonts w:cs="Times New Roman" w:hint="cs"/>
          <w:rtl/>
        </w:rPr>
        <w:t>البیت</w:t>
      </w:r>
      <w:r w:rsidRPr="00904499">
        <w:rPr>
          <w:rFonts w:cs="Times New Roman"/>
          <w:rtl/>
        </w:rPr>
        <w:t xml:space="preserve"> </w:t>
      </w:r>
      <w:r w:rsidRPr="00904499">
        <w:rPr>
          <w:rFonts w:cs="Times New Roman" w:hint="cs"/>
          <w:rtl/>
        </w:rPr>
        <w:t>اذا</w:t>
      </w:r>
      <w:r w:rsidRPr="00904499">
        <w:rPr>
          <w:rFonts w:cs="Times New Roman"/>
          <w:rtl/>
        </w:rPr>
        <w:t xml:space="preserve"> </w:t>
      </w:r>
      <w:r w:rsidRPr="00904499">
        <w:rPr>
          <w:rFonts w:cs="Times New Roman" w:hint="cs"/>
          <w:rtl/>
        </w:rPr>
        <w:t>کثر</w:t>
      </w:r>
      <w:r w:rsidRPr="00904499">
        <w:rPr>
          <w:rFonts w:cs="Times New Roman"/>
          <w:rtl/>
        </w:rPr>
        <w:t xml:space="preserve"> </w:t>
      </w:r>
      <w:r w:rsidRPr="00904499">
        <w:rPr>
          <w:rFonts w:cs="Times New Roman" w:hint="cs"/>
          <w:rtl/>
        </w:rPr>
        <w:t>فیه</w:t>
      </w:r>
      <w:r w:rsidRPr="00904499">
        <w:rPr>
          <w:rFonts w:cs="Times New Roman"/>
          <w:rtl/>
        </w:rPr>
        <w:t xml:space="preserve"> </w:t>
      </w:r>
      <w:r w:rsidRPr="00904499">
        <w:rPr>
          <w:rFonts w:cs="Times New Roman" w:hint="cs"/>
          <w:rtl/>
        </w:rPr>
        <w:t>تلاوت</w:t>
      </w:r>
      <w:r w:rsidRPr="00904499">
        <w:rPr>
          <w:rFonts w:cs="Times New Roman"/>
          <w:rtl/>
        </w:rPr>
        <w:t xml:space="preserve"> </w:t>
      </w:r>
      <w:r w:rsidRPr="00904499">
        <w:rPr>
          <w:rFonts w:cs="Times New Roman" w:hint="cs"/>
          <w:rtl/>
        </w:rPr>
        <w:t>القرآن</w:t>
      </w:r>
      <w:r w:rsidRPr="00904499">
        <w:rPr>
          <w:rFonts w:cs="Times New Roman"/>
          <w:rtl/>
        </w:rPr>
        <w:t xml:space="preserve"> </w:t>
      </w:r>
      <w:r w:rsidRPr="00904499">
        <w:rPr>
          <w:rFonts w:cs="Times New Roman" w:hint="cs"/>
          <w:rtl/>
        </w:rPr>
        <w:t>کثّر</w:t>
      </w:r>
      <w:r w:rsidRPr="00904499">
        <w:rPr>
          <w:rFonts w:cs="Times New Roman"/>
          <w:rtl/>
        </w:rPr>
        <w:t xml:space="preserve"> </w:t>
      </w:r>
      <w:r w:rsidRPr="00904499">
        <w:rPr>
          <w:rFonts w:cs="Times New Roman" w:hint="cs"/>
          <w:rtl/>
        </w:rPr>
        <w:t>خیره</w:t>
      </w:r>
      <w:r w:rsidRPr="00904499">
        <w:rPr>
          <w:rFonts w:cs="Times New Roman"/>
          <w:rtl/>
        </w:rPr>
        <w:t xml:space="preserve"> </w:t>
      </w:r>
      <w:r w:rsidRPr="00904499">
        <w:rPr>
          <w:rFonts w:cs="Times New Roman" w:hint="cs"/>
          <w:rtl/>
        </w:rPr>
        <w:t>و</w:t>
      </w:r>
      <w:r w:rsidRPr="00904499">
        <w:rPr>
          <w:rFonts w:cs="Times New Roman"/>
          <w:rtl/>
        </w:rPr>
        <w:t xml:space="preserve"> </w:t>
      </w:r>
      <w:r w:rsidRPr="00904499">
        <w:rPr>
          <w:rFonts w:cs="Times New Roman" w:hint="cs"/>
          <w:rtl/>
        </w:rPr>
        <w:t>التسع</w:t>
      </w:r>
      <w:r w:rsidRPr="00904499">
        <w:rPr>
          <w:rFonts w:cs="Times New Roman"/>
          <w:rtl/>
        </w:rPr>
        <w:t xml:space="preserve"> </w:t>
      </w:r>
      <w:r w:rsidRPr="00904499">
        <w:rPr>
          <w:rFonts w:cs="Times New Roman" w:hint="cs"/>
          <w:rtl/>
        </w:rPr>
        <w:t>اهله</w:t>
      </w:r>
      <w:r w:rsidRPr="00904499">
        <w:rPr>
          <w:rFonts w:cs="Times New Roman"/>
          <w:rtl/>
        </w:rPr>
        <w:t xml:space="preserve"> </w:t>
      </w:r>
      <w:r w:rsidRPr="00904499">
        <w:rPr>
          <w:rFonts w:cs="Times New Roman" w:hint="cs"/>
          <w:rtl/>
        </w:rPr>
        <w:t>و</w:t>
      </w:r>
      <w:r w:rsidRPr="00904499">
        <w:rPr>
          <w:rFonts w:cs="Times New Roman"/>
          <w:rtl/>
        </w:rPr>
        <w:t xml:space="preserve"> </w:t>
      </w:r>
      <w:r w:rsidRPr="00904499">
        <w:rPr>
          <w:rFonts w:cs="Times New Roman" w:hint="cs"/>
          <w:rtl/>
        </w:rPr>
        <w:t>اضاء</w:t>
      </w:r>
      <w:r w:rsidRPr="00904499">
        <w:rPr>
          <w:rFonts w:cs="Times New Roman"/>
          <w:rtl/>
        </w:rPr>
        <w:t xml:space="preserve"> </w:t>
      </w:r>
      <w:r w:rsidRPr="00904499">
        <w:rPr>
          <w:rFonts w:cs="Times New Roman" w:hint="cs"/>
          <w:rtl/>
        </w:rPr>
        <w:t>لاهل</w:t>
      </w:r>
      <w:r w:rsidRPr="00904499">
        <w:rPr>
          <w:rFonts w:cs="Times New Roman"/>
          <w:rtl/>
        </w:rPr>
        <w:t xml:space="preserve"> </w:t>
      </w:r>
      <w:r w:rsidRPr="00904499">
        <w:rPr>
          <w:rFonts w:cs="Times New Roman" w:hint="cs"/>
          <w:rtl/>
        </w:rPr>
        <w:t>السماء</w:t>
      </w:r>
      <w:bookmarkEnd w:id="63"/>
      <w:bookmarkEnd w:id="64"/>
    </w:p>
    <w:p w:rsidR="00904499" w:rsidRPr="00EB1B96" w:rsidRDefault="00904499" w:rsidP="006676FC">
      <w:pPr>
        <w:pStyle w:val="libNormal"/>
      </w:pPr>
    </w:p>
    <w:p w:rsidR="00904499" w:rsidRDefault="005436F9" w:rsidP="006676FC">
      <w:pPr>
        <w:pStyle w:val="libNormal"/>
      </w:pPr>
      <w:r w:rsidRPr="00EB1B96">
        <w:rPr>
          <w:rFonts w:hint="cs"/>
          <w:cs/>
        </w:rPr>
        <w:t>จงประดับรัศมีบ้านของท่านด้วยการอ่านอัล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จงอย่าทำบ้านของท่านให้เป็นสุสาน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ดั่งที่ยะฮูดียฺ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และนัซรอนียฺได้กระทำซึ่งพวกเขานมัสการเฉพาะในโบสถ์เท่านั้น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พวกเขาไม่ให้ทำการนมัสการในบ้าน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และบ้านหลังใดก็ตามมีการอ่านอัล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กุรอานมาก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ความดีและความจำเริญก็จะมากตามไปด้วยและผู้ที่อยู่ในบ้านก็จะได้รับความจำเริญมากมาย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และบ้านหลังนั้นจะกลายเป็นรัศมีที่เจิดจรัสสำหรับชาวฟ้า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ดุจดังเช่นดวงดาวแห่งฟากฟ้าได้เจิดจรัสสำหรับชาวดิน</w:t>
      </w:r>
      <w:r w:rsidR="00904499">
        <w:rPr>
          <w:rFonts w:hint="cs"/>
          <w:cs/>
        </w:rPr>
        <w:t>(</w:t>
      </w:r>
      <w:r w:rsidRPr="00EB1B96">
        <w:t>2</w:t>
      </w:r>
      <w:r w:rsidR="00904499">
        <w:rPr>
          <w:rFonts w:hint="cs"/>
          <w:cs/>
        </w:rPr>
        <w:t>)</w:t>
      </w:r>
    </w:p>
    <w:p w:rsidR="00904499" w:rsidRDefault="00904499" w:rsidP="00904499">
      <w:pPr>
        <w:pStyle w:val="libArFootnote"/>
        <w:bidi w:val="0"/>
        <w:rPr>
          <w:rFonts w:ascii="Angsana New" w:hAnsi="Angsana New" w:cs="Angsana New"/>
          <w:lang w:bidi="th-TH"/>
        </w:rPr>
      </w:pPr>
      <w:bookmarkStart w:id="65" w:name="_Toc468536800"/>
      <w:bookmarkStart w:id="66" w:name="_Toc468538944"/>
      <w:r w:rsidRPr="00904499">
        <w:rPr>
          <w:rFonts w:ascii="Angsana New" w:hAnsi="Angsana New" w:cs="Angsana New" w:hint="cs"/>
          <w:rtl/>
          <w:cs/>
        </w:rPr>
        <w:t xml:space="preserve">(2) </w:t>
      </w:r>
      <w:r w:rsidRPr="00904499">
        <w:rPr>
          <w:rFonts w:ascii="Angsana New" w:hAnsi="Angsana New" w:cs="Angsana New" w:hint="cs"/>
          <w:cs/>
          <w:lang w:bidi="th-TH"/>
        </w:rPr>
        <w:t>อุซูลกาฟียฺ</w:t>
      </w:r>
      <w:r w:rsidRPr="00904499">
        <w:rPr>
          <w:rFonts w:ascii="Angsana New" w:hAnsi="Angsana New" w:cs="Angsana New"/>
          <w:rtl/>
          <w:cs/>
        </w:rPr>
        <w:t xml:space="preserve"> </w:t>
      </w:r>
      <w:r w:rsidRPr="00904499">
        <w:rPr>
          <w:rFonts w:ascii="Angsana New" w:hAnsi="Angsana New" w:cs="Angsana New" w:hint="cs"/>
          <w:cs/>
          <w:lang w:bidi="th-TH"/>
        </w:rPr>
        <w:t>เล่มที่</w:t>
      </w:r>
      <w:r w:rsidRPr="00904499">
        <w:rPr>
          <w:rFonts w:ascii="Angsana New" w:hAnsi="Angsana New" w:cs="Angsana New"/>
          <w:rtl/>
          <w:cs/>
        </w:rPr>
        <w:t xml:space="preserve"> </w:t>
      </w:r>
      <w:r w:rsidRPr="00904499">
        <w:rPr>
          <w:rFonts w:ascii="Angsana New" w:hAnsi="Angsana New" w:cs="Angsana New"/>
        </w:rPr>
        <w:t>2</w:t>
      </w:r>
      <w:r w:rsidRPr="00904499">
        <w:rPr>
          <w:rFonts w:ascii="Angsana New" w:hAnsi="Angsana New" w:cs="Angsana New"/>
          <w:rtl/>
          <w:cs/>
        </w:rPr>
        <w:t xml:space="preserve"> </w:t>
      </w:r>
      <w:r w:rsidRPr="00904499">
        <w:rPr>
          <w:rFonts w:ascii="Angsana New" w:hAnsi="Angsana New" w:cs="Angsana New" w:hint="cs"/>
          <w:cs/>
          <w:lang w:bidi="th-TH"/>
        </w:rPr>
        <w:t>หน้าที่</w:t>
      </w:r>
      <w:r w:rsidRPr="00904499">
        <w:rPr>
          <w:rFonts w:ascii="Angsana New" w:hAnsi="Angsana New" w:cs="Angsana New"/>
          <w:rtl/>
          <w:cs/>
        </w:rPr>
        <w:t xml:space="preserve"> </w:t>
      </w:r>
      <w:r w:rsidRPr="00904499">
        <w:rPr>
          <w:rFonts w:ascii="Angsana New" w:hAnsi="Angsana New" w:cs="Angsana New"/>
        </w:rPr>
        <w:t>446</w:t>
      </w:r>
      <w:bookmarkEnd w:id="65"/>
      <w:bookmarkEnd w:id="66"/>
    </w:p>
    <w:p w:rsidR="00904499" w:rsidRDefault="00904499">
      <w:pPr>
        <w:spacing w:after="0" w:line="240" w:lineRule="auto"/>
        <w:rPr>
          <w:rFonts w:ascii="Angsana New" w:eastAsia="Times New Roman" w:hAnsi="Angsana New" w:cs="Angsana New"/>
          <w:kern w:val="36"/>
          <w:sz w:val="24"/>
          <w:szCs w:val="28"/>
        </w:rPr>
      </w:pPr>
      <w:r>
        <w:rPr>
          <w:rFonts w:ascii="Angsana New" w:hAnsi="Angsana New" w:cs="Angsana New"/>
        </w:rPr>
        <w:br w:type="page"/>
      </w:r>
    </w:p>
    <w:p w:rsidR="005436F9" w:rsidRPr="00EB1B96" w:rsidRDefault="005436F9" w:rsidP="00904499">
      <w:pPr>
        <w:pStyle w:val="libNormal"/>
        <w:ind w:firstLine="0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สรุปประโยชน์ของการอ่านอัล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กุรอานที่บ้าน</w:t>
      </w:r>
    </w:p>
    <w:p w:rsidR="00904499" w:rsidRPr="00EB1B96" w:rsidRDefault="00904499" w:rsidP="006676FC">
      <w:pPr>
        <w:pStyle w:val="libNormal"/>
      </w:pPr>
    </w:p>
    <w:p w:rsidR="005436F9" w:rsidRDefault="005436F9" w:rsidP="00904499">
      <w:pPr>
        <w:pStyle w:val="libNormal"/>
      </w:pPr>
      <w:r w:rsidRPr="00EB1B96">
        <w:t xml:space="preserve">1. </w:t>
      </w:r>
      <w:r w:rsidRPr="00EB1B96">
        <w:rPr>
          <w:rFonts w:hint="cs"/>
          <w:cs/>
        </w:rPr>
        <w:t>เป็นรัศมีประดับประดาบ้านตามกล่าวของฮะดี</w:t>
      </w:r>
      <w:r w:rsidR="00904499">
        <w:rPr>
          <w:rFonts w:hint="cs"/>
          <w:cs/>
        </w:rPr>
        <w:t>ษ</w:t>
      </w:r>
      <w:r w:rsidRPr="00EB1B96">
        <w:rPr>
          <w:rFonts w:hint="cs"/>
          <w:cs/>
        </w:rPr>
        <w:t>ที่กล่าวไว้ข้างต้น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กุรอานที่บ้านจะเพิ่มชีวิตชีวา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ความดี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และความจำเริญมากมายแก่เจ้าของบ้านและคนในบ้าน</w:t>
      </w:r>
    </w:p>
    <w:p w:rsidR="00904499" w:rsidRPr="00EB1B96" w:rsidRDefault="00904499" w:rsidP="00904499">
      <w:pPr>
        <w:pStyle w:val="libNormal"/>
      </w:pPr>
    </w:p>
    <w:p w:rsidR="005436F9" w:rsidRDefault="005436F9" w:rsidP="006676FC">
      <w:pPr>
        <w:pStyle w:val="libNormal"/>
      </w:pPr>
      <w:r w:rsidRPr="00EB1B96">
        <w:t xml:space="preserve">2. </w:t>
      </w:r>
      <w:r w:rsidRPr="00EB1B96">
        <w:rPr>
          <w:rFonts w:hint="cs"/>
          <w:cs/>
        </w:rPr>
        <w:t>เป็นการอบรมจิตวิญญาณที่ดีอย่างหนึ่งสำหรับบุตรหลาน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และทำให้ชีวิตของพวกเขามีความผูกพันอยู่กับอัล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904499" w:rsidRPr="00EB1B96" w:rsidRDefault="00904499" w:rsidP="006676FC">
      <w:pPr>
        <w:pStyle w:val="libNormal"/>
      </w:pPr>
    </w:p>
    <w:p w:rsidR="00904499" w:rsidRDefault="005436F9" w:rsidP="006676FC">
      <w:pPr>
        <w:pStyle w:val="libNormal"/>
      </w:pPr>
      <w:r w:rsidRPr="00EB1B96">
        <w:t xml:space="preserve">3. </w:t>
      </w:r>
      <w:r w:rsidRPr="00EB1B96">
        <w:rPr>
          <w:rFonts w:hint="cs"/>
          <w:cs/>
        </w:rPr>
        <w:t>เสียงอ่านอัล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กุรอานภายในบ้านส่งผลจูงใจเพื่อนบ้านให้สนใจการอ่านอัล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อันเป็นผลดีกับสังคม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และเป็นการเชิดชูวัฒนธรรมของ</w:t>
      </w:r>
    </w:p>
    <w:p w:rsidR="005436F9" w:rsidRDefault="005436F9" w:rsidP="00904499">
      <w:pPr>
        <w:pStyle w:val="libNormal"/>
        <w:ind w:firstLine="0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904499" w:rsidRPr="00EB1B96" w:rsidRDefault="00904499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t xml:space="preserve">4. </w:t>
      </w:r>
      <w:r w:rsidRPr="00EB1B96">
        <w:rPr>
          <w:rFonts w:hint="cs"/>
          <w:cs/>
        </w:rPr>
        <w:t>หลีกเลี่ยงการโอ้อวดในการอ่านอัล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กุรอานย่อมทำให้ได้รับผลสรุปอย่างใดอย่างหนึ่ง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ตามกล่าวมาข้างต้น</w:t>
      </w:r>
    </w:p>
    <w:p w:rsidR="00904499" w:rsidRPr="00EB1B96" w:rsidRDefault="00904499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กุรอานให้จบที่มักกะฮฺมีผลบุญพิเศษที่เฉพาะเจาะจงมากมาย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ซึ่งเป็นที่ยอมรับทั้งซุนียฺและชีอะฮฺ</w:t>
      </w:r>
    </w:p>
    <w:p w:rsidR="00904499" w:rsidRPr="00EB1B96" w:rsidRDefault="00904499" w:rsidP="006676FC">
      <w:pPr>
        <w:pStyle w:val="libNormal"/>
      </w:pPr>
    </w:p>
    <w:p w:rsidR="00904499" w:rsidRDefault="005436F9" w:rsidP="006676FC">
      <w:pPr>
        <w:pStyle w:val="libNormal"/>
      </w:pPr>
      <w:r w:rsidRPr="00EB1B96">
        <w:rPr>
          <w:rFonts w:hint="cs"/>
          <w:cs/>
        </w:rPr>
        <w:t>ข้อควรพิจารณา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ไม่อนุญาตให้อ่านอัล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กุรอานในสถานที่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เป็นการ</w:t>
      </w:r>
    </w:p>
    <w:p w:rsidR="00904499" w:rsidRDefault="005436F9" w:rsidP="006676FC">
      <w:pPr>
        <w:pStyle w:val="libNormal"/>
      </w:pPr>
      <w:r w:rsidRPr="00EB1B96">
        <w:rPr>
          <w:rFonts w:hint="cs"/>
          <w:cs/>
        </w:rPr>
        <w:t>ดูถูกอัล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904499" w:rsidRDefault="00904499" w:rsidP="006676FC">
      <w:pPr>
        <w:pStyle w:val="libNormal"/>
      </w:pPr>
    </w:p>
    <w:p w:rsidR="00904499" w:rsidRDefault="00904499" w:rsidP="006676FC">
      <w:pPr>
        <w:pStyle w:val="libNormal"/>
      </w:pPr>
    </w:p>
    <w:p w:rsidR="00904499" w:rsidRDefault="00904499" w:rsidP="006676FC">
      <w:pPr>
        <w:pStyle w:val="libNormal"/>
        <w:rPr>
          <w:cs/>
        </w:rPr>
      </w:pPr>
    </w:p>
    <w:p w:rsidR="00904499" w:rsidRDefault="00904499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Pr="00EB1B96" w:rsidRDefault="005436F9" w:rsidP="006676FC">
      <w:pPr>
        <w:pStyle w:val="libNormal"/>
      </w:pPr>
    </w:p>
    <w:p w:rsidR="00336E75" w:rsidRDefault="005436F9" w:rsidP="006676FC">
      <w:pPr>
        <w:pStyle w:val="libNormal"/>
        <w:rPr>
          <w:rFonts w:cstheme="minorBidi"/>
          <w:rtl/>
          <w:lang w:bidi="fa-IR"/>
        </w:rPr>
      </w:pPr>
      <w:r w:rsidRPr="00EB1B96">
        <w:rPr>
          <w:rFonts w:hint="cs"/>
          <w:cs/>
        </w:rPr>
        <w:t>ด้วยเหตุนี้จะเห็นว่า</w:t>
      </w:r>
      <w:r w:rsidR="00336E75">
        <w:rPr>
          <w:rFonts w:hint="cs"/>
          <w:cs/>
        </w:rPr>
        <w:t xml:space="preserve"> </w:t>
      </w:r>
      <w:r w:rsidRPr="00EB1B96">
        <w:rPr>
          <w:rFonts w:hint="cs"/>
          <w:cs/>
        </w:rPr>
        <w:t>บางริวายะฮฺห้ามไม่ให้มีการอ่านอัล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กุรอานในห้องอาบนํ้า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หรือห้องส้วม</w:t>
      </w:r>
      <w:r w:rsidR="00336E75">
        <w:rPr>
          <w:rFonts w:hint="cs"/>
          <w:cs/>
        </w:rPr>
        <w:t xml:space="preserve"> </w:t>
      </w:r>
      <w:r w:rsidRPr="00EB1B96">
        <w:rPr>
          <w:rFonts w:hint="cs"/>
          <w:cs/>
        </w:rPr>
        <w:t>แต่บางริวายะฮฺก็อนุญาต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</w:p>
    <w:p w:rsidR="005436F9" w:rsidRDefault="005436F9" w:rsidP="00336E75">
      <w:pPr>
        <w:pStyle w:val="libNormal"/>
        <w:ind w:firstLine="0"/>
      </w:pPr>
      <w:r w:rsidRPr="00EB1B96">
        <w:rPr>
          <w:rFonts w:hint="cs"/>
          <w:cs/>
        </w:rPr>
        <w:t>ริวายะฮฺของท่านอิมามอะลี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ที่กล่าวว่า</w:t>
      </w:r>
    </w:p>
    <w:p w:rsidR="00336E75" w:rsidRPr="00EB1B96" w:rsidRDefault="00336E75" w:rsidP="00336E75">
      <w:pPr>
        <w:pStyle w:val="libNormal"/>
        <w:ind w:firstLine="0"/>
      </w:pPr>
    </w:p>
    <w:p w:rsidR="005436F9" w:rsidRPr="0041225D" w:rsidRDefault="00336E75" w:rsidP="0041225D">
      <w:pPr>
        <w:pStyle w:val="libArAie"/>
        <w:bidi w:val="0"/>
        <w:jc w:val="right"/>
        <w:rPr>
          <w:rFonts w:cstheme="minorBidi"/>
          <w:rtl/>
          <w:lang w:bidi="fa-IR"/>
        </w:rPr>
      </w:pPr>
      <w:bookmarkStart w:id="67" w:name="_Toc468536801"/>
      <w:bookmarkStart w:id="68" w:name="_Toc468538945"/>
      <w:r w:rsidRPr="0041225D">
        <w:rPr>
          <w:rFonts w:cstheme="minorBidi" w:hint="cs"/>
          <w:rtl/>
        </w:rPr>
        <w:t>سبعة</w:t>
      </w:r>
      <w:r w:rsidRPr="0041225D">
        <w:rPr>
          <w:rFonts w:cstheme="minorBidi"/>
          <w:rtl/>
        </w:rPr>
        <w:t xml:space="preserve"> </w:t>
      </w:r>
      <w:r w:rsidRPr="0041225D">
        <w:rPr>
          <w:rFonts w:cstheme="minorBidi" w:hint="cs"/>
          <w:rtl/>
        </w:rPr>
        <w:t>لا</w:t>
      </w:r>
      <w:r w:rsidRPr="0041225D">
        <w:rPr>
          <w:rFonts w:cstheme="minorBidi"/>
          <w:rtl/>
        </w:rPr>
        <w:t xml:space="preserve"> </w:t>
      </w:r>
      <w:r w:rsidRPr="0041225D">
        <w:rPr>
          <w:rFonts w:cstheme="minorBidi" w:hint="cs"/>
          <w:rtl/>
        </w:rPr>
        <w:t>يقرؤون</w:t>
      </w:r>
      <w:r w:rsidRPr="0041225D">
        <w:rPr>
          <w:rFonts w:cstheme="minorBidi"/>
          <w:rtl/>
        </w:rPr>
        <w:t xml:space="preserve"> </w:t>
      </w:r>
      <w:r w:rsidRPr="0041225D">
        <w:rPr>
          <w:rFonts w:cstheme="minorBidi" w:hint="cs"/>
          <w:rtl/>
        </w:rPr>
        <w:t>القرآن</w:t>
      </w:r>
      <w:r w:rsidRPr="0041225D">
        <w:rPr>
          <w:rFonts w:cstheme="minorBidi"/>
          <w:rtl/>
        </w:rPr>
        <w:t xml:space="preserve">: </w:t>
      </w:r>
      <w:r w:rsidRPr="0041225D">
        <w:rPr>
          <w:rFonts w:cstheme="minorBidi" w:hint="cs"/>
          <w:rtl/>
        </w:rPr>
        <w:t>الراكع والساجد،</w:t>
      </w:r>
      <w:r w:rsidRPr="0041225D">
        <w:rPr>
          <w:rFonts w:cstheme="minorBidi"/>
          <w:rtl/>
        </w:rPr>
        <w:t xml:space="preserve"> </w:t>
      </w:r>
      <w:r w:rsidRPr="0041225D">
        <w:rPr>
          <w:rFonts w:cstheme="minorBidi" w:hint="cs"/>
          <w:rtl/>
        </w:rPr>
        <w:t>وفي</w:t>
      </w:r>
      <w:r w:rsidRPr="0041225D">
        <w:rPr>
          <w:rFonts w:cstheme="minorBidi"/>
          <w:rtl/>
        </w:rPr>
        <w:t xml:space="preserve"> </w:t>
      </w:r>
      <w:r w:rsidRPr="0041225D">
        <w:rPr>
          <w:rFonts w:cstheme="minorBidi" w:hint="cs"/>
          <w:rtl/>
        </w:rPr>
        <w:t>الكنيف،</w:t>
      </w:r>
      <w:r w:rsidRPr="0041225D">
        <w:rPr>
          <w:rFonts w:cstheme="minorBidi"/>
          <w:rtl/>
        </w:rPr>
        <w:t xml:space="preserve"> </w:t>
      </w:r>
      <w:r w:rsidRPr="0041225D">
        <w:rPr>
          <w:rFonts w:cstheme="minorBidi" w:hint="cs"/>
          <w:rtl/>
        </w:rPr>
        <w:t>وفي</w:t>
      </w:r>
      <w:r w:rsidRPr="0041225D">
        <w:rPr>
          <w:rFonts w:cstheme="minorBidi"/>
          <w:rtl/>
        </w:rPr>
        <w:t xml:space="preserve"> </w:t>
      </w:r>
      <w:r w:rsidRPr="0041225D">
        <w:rPr>
          <w:rFonts w:cstheme="minorBidi" w:hint="cs"/>
          <w:rtl/>
        </w:rPr>
        <w:t>الحمام،</w:t>
      </w:r>
      <w:r w:rsidRPr="0041225D">
        <w:rPr>
          <w:rFonts w:cstheme="minorBidi"/>
          <w:rtl/>
        </w:rPr>
        <w:t xml:space="preserve"> </w:t>
      </w:r>
      <w:r w:rsidRPr="0041225D">
        <w:rPr>
          <w:rFonts w:cstheme="minorBidi" w:hint="cs"/>
          <w:rtl/>
        </w:rPr>
        <w:t>والجنب،</w:t>
      </w:r>
      <w:r w:rsidRPr="0041225D">
        <w:rPr>
          <w:rFonts w:cstheme="minorBidi"/>
          <w:rtl/>
        </w:rPr>
        <w:t xml:space="preserve"> </w:t>
      </w:r>
      <w:r w:rsidRPr="0041225D">
        <w:rPr>
          <w:rFonts w:cstheme="minorBidi" w:hint="cs"/>
          <w:rtl/>
        </w:rPr>
        <w:t>والنفساء،</w:t>
      </w:r>
      <w:r w:rsidRPr="0041225D">
        <w:rPr>
          <w:rFonts w:cstheme="minorBidi"/>
          <w:rtl/>
        </w:rPr>
        <w:t xml:space="preserve"> </w:t>
      </w:r>
      <w:r w:rsidRPr="0041225D">
        <w:rPr>
          <w:rFonts w:cstheme="minorBidi" w:hint="cs"/>
          <w:rtl/>
        </w:rPr>
        <w:t>والحائض</w:t>
      </w:r>
      <w:bookmarkEnd w:id="67"/>
      <w:bookmarkEnd w:id="68"/>
    </w:p>
    <w:p w:rsidR="00336E75" w:rsidRDefault="00336E75" w:rsidP="006676FC">
      <w:pPr>
        <w:pStyle w:val="libNormal"/>
        <w:rPr>
          <w:rFonts w:cstheme="minorBidi"/>
          <w:rtl/>
          <w:lang w:bidi="fa-IR"/>
        </w:rPr>
      </w:pPr>
    </w:p>
    <w:p w:rsidR="005436F9" w:rsidRPr="00EB1B96" w:rsidRDefault="005436F9" w:rsidP="00FC5AC8">
      <w:pPr>
        <w:pStyle w:val="libNormal"/>
      </w:pPr>
      <w:r w:rsidRPr="00EB1B96">
        <w:rPr>
          <w:rFonts w:hint="cs"/>
          <w:cs/>
        </w:rPr>
        <w:t>มี</w:t>
      </w:r>
      <w:r w:rsidRPr="00EB1B96">
        <w:rPr>
          <w:cs/>
        </w:rPr>
        <w:t xml:space="preserve"> </w:t>
      </w:r>
      <w:r w:rsidRPr="00EB1B96">
        <w:t>7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สถานที่ไม่สมควรอ่านอัล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="00FC5AC8">
        <w:rPr>
          <w:rFonts w:hint="cs"/>
          <w:cs/>
        </w:rPr>
        <w:t xml:space="preserve"> </w:t>
      </w:r>
      <w:r w:rsidRPr="00EB1B96">
        <w:rPr>
          <w:rFonts w:hint="cs"/>
          <w:cs/>
        </w:rPr>
        <w:t>ในห้องอาบนํ้า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ห้องส้วม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ขณะมีญุนุบ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โลหิตหลังการคลอดบุตร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และรอบเดือน</w:t>
      </w:r>
    </w:p>
    <w:p w:rsidR="00336E75" w:rsidRDefault="005436F9" w:rsidP="006676FC">
      <w:pPr>
        <w:pStyle w:val="libNormal"/>
      </w:pPr>
      <w:r w:rsidRPr="00EB1B96">
        <w:rPr>
          <w:rFonts w:hint="cs"/>
          <w:cs/>
        </w:rPr>
        <w:t>หมายถึงการอ่านอัล</w:t>
      </w:r>
      <w:r w:rsidRPr="00EB1B96">
        <w:rPr>
          <w:cs/>
        </w:rPr>
        <w:t>-</w:t>
      </w:r>
      <w:r w:rsidR="00336E75">
        <w:rPr>
          <w:rFonts w:hint="cs"/>
          <w:cs/>
        </w:rPr>
        <w:t>กุรอานตามสถานที่</w:t>
      </w:r>
      <w:r w:rsidRPr="00EB1B96">
        <w:rPr>
          <w:rFonts w:hint="cs"/>
          <w:cs/>
        </w:rPr>
        <w:t>หรือด้วยสภาพตามกล่าวมาโดยมีเจตนาเพื่อดูถูกอัล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หรือไม่ได้มีเจตนาเพื่อการดูถูก</w:t>
      </w:r>
      <w:r w:rsidR="00336E75">
        <w:rPr>
          <w:rFonts w:hint="cs"/>
          <w:cs/>
        </w:rPr>
        <w:t xml:space="preserve"> </w:t>
      </w:r>
      <w:r w:rsidRPr="00EB1B96">
        <w:rPr>
          <w:rFonts w:hint="cs"/>
          <w:cs/>
        </w:rPr>
        <w:t>แต่ในทัศนะ</w:t>
      </w:r>
    </w:p>
    <w:p w:rsidR="005436F9" w:rsidRPr="00EB1B96" w:rsidRDefault="005436F9" w:rsidP="00336E75">
      <w:pPr>
        <w:pStyle w:val="libNormal"/>
        <w:ind w:firstLine="0"/>
      </w:pPr>
      <w:r w:rsidRPr="00EB1B96">
        <w:rPr>
          <w:rFonts w:hint="cs"/>
          <w:cs/>
        </w:rPr>
        <w:t>คนอื่นถือว่าเป็นการดูถูกอัล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ดังนั้นการอ่านอัล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กุรอานเช่นนี้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ถือว่าไม่อนุญาต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แต่ถ้าเป็นการรำลึกพระผู้เป็นเจ้า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โดยไม่ได้มีเจตนาดูถูกไม่เป็นไร</w:t>
      </w:r>
    </w:p>
    <w:p w:rsidR="00336E75" w:rsidRPr="00EB1B96" w:rsidRDefault="00336E75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t xml:space="preserve">11. </w:t>
      </w:r>
      <w:r w:rsidRPr="00EB1B96">
        <w:rPr>
          <w:rFonts w:hint="cs"/>
          <w:cs/>
        </w:rPr>
        <w:t>ช่วงเวลาอ่านอัล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336E75" w:rsidRDefault="005436F9" w:rsidP="006676FC">
      <w:pPr>
        <w:pStyle w:val="libNormal"/>
      </w:pPr>
      <w:r w:rsidRPr="00EB1B96">
        <w:rPr>
          <w:rFonts w:hint="cs"/>
          <w:cs/>
        </w:rPr>
        <w:t>การกล่าวพรรณนาถึงพระดำรัสของพระผู้เป็นเจ้าทุกเวลาถือว่าเป็นสิ่งที่ดี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เนื่องจากการสนทนากับผู้ที่เป็นที่รักไม่มีเวลาเฉพาะสามารถสนทนาได้ตลอดเวลา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คนรักย่อมคอยโอกาสอย่างใจจดใจจ่อว่าเมื่อไหร่คนรักของตนจะมีเวลาว่าง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เพื่อจะได้อยู่ใกล้ชิด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และพูดคุยด้วย</w:t>
      </w:r>
    </w:p>
    <w:p w:rsidR="00336E75" w:rsidRDefault="005436F9" w:rsidP="006676FC">
      <w:pPr>
        <w:pStyle w:val="libNormal"/>
      </w:pPr>
      <w:r w:rsidRPr="00EB1B96">
        <w:rPr>
          <w:rFonts w:hint="cs"/>
          <w:cs/>
        </w:rPr>
        <w:t>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กล่าวกับท่านอิมามอะลี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ว่า</w:t>
      </w:r>
      <w:r w:rsidRPr="00EB1B96">
        <w:rPr>
          <w:cs/>
        </w:rPr>
        <w:t xml:space="preserve"> </w:t>
      </w: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จงอ่านอัล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กุรอานไม่ว่าเจ้าจะอยู่ในสถานการณ์หรือเงื่อนไขใดก็ตาม</w:t>
      </w:r>
      <w:r w:rsidRPr="00EB1B96">
        <w:rPr>
          <w:cs/>
        </w:rPr>
        <w:t xml:space="preserve"> </w:t>
      </w:r>
      <w:r w:rsidR="00F731FF">
        <w:rPr>
          <w:rFonts w:hint="cs"/>
          <w:cs/>
        </w:rPr>
        <w:t>(</w:t>
      </w:r>
      <w:r w:rsidRPr="00EB1B96">
        <w:t>1</w:t>
      </w:r>
      <w:r w:rsidR="00F731FF">
        <w:rPr>
          <w:rFonts w:hint="cs"/>
          <w:cs/>
        </w:rPr>
        <w:t>)</w:t>
      </w:r>
    </w:p>
    <w:p w:rsidR="00336E75" w:rsidRDefault="00336E75" w:rsidP="006676FC">
      <w:pPr>
        <w:pStyle w:val="libNormal"/>
      </w:pPr>
    </w:p>
    <w:p w:rsidR="00F731FF" w:rsidRPr="00336E75" w:rsidRDefault="00F731FF" w:rsidP="00F731FF">
      <w:pPr>
        <w:pStyle w:val="libArFootnote"/>
        <w:bidi w:val="0"/>
        <w:rPr>
          <w:rFonts w:ascii="Angsana New" w:hAnsi="Angsana New" w:cs="Angsana New"/>
        </w:rPr>
      </w:pPr>
      <w:bookmarkStart w:id="69" w:name="_Toc468536802"/>
      <w:bookmarkStart w:id="70" w:name="_Toc468538946"/>
      <w:r>
        <w:rPr>
          <w:rFonts w:ascii="Angsana New" w:hAnsi="Angsana New" w:cs="Angsana New" w:hint="cs"/>
          <w:cs/>
          <w:lang w:bidi="th-TH"/>
        </w:rPr>
        <w:t>(</w:t>
      </w:r>
      <w:r w:rsidRPr="00336E75">
        <w:rPr>
          <w:rFonts w:ascii="Angsana New" w:hAnsi="Angsana New" w:cs="Angsana New"/>
        </w:rPr>
        <w:t>1</w:t>
      </w:r>
      <w:r w:rsidRPr="00336E75">
        <w:rPr>
          <w:rFonts w:ascii="Angsana New" w:hAnsi="Angsana New" w:cs="Angsana New"/>
          <w:rtl/>
          <w:cs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)</w:t>
      </w:r>
      <w:r w:rsidRPr="00336E75">
        <w:rPr>
          <w:rFonts w:ascii="Angsana New" w:hAnsi="Angsana New" w:cs="Angsana New" w:hint="cs"/>
          <w:cs/>
          <w:lang w:bidi="th-TH"/>
        </w:rPr>
        <w:t>วะซาอิลุชชีอะฮฺ</w:t>
      </w:r>
      <w:r w:rsidRPr="00336E75">
        <w:rPr>
          <w:rFonts w:ascii="Angsana New" w:hAnsi="Angsana New" w:cs="Angsana New"/>
          <w:rtl/>
          <w:cs/>
        </w:rPr>
        <w:t xml:space="preserve"> </w:t>
      </w:r>
      <w:r w:rsidRPr="00336E75">
        <w:rPr>
          <w:rFonts w:ascii="Angsana New" w:hAnsi="Angsana New" w:cs="Angsana New" w:hint="cs"/>
          <w:cs/>
          <w:lang w:bidi="th-TH"/>
        </w:rPr>
        <w:t>เล่ม</w:t>
      </w:r>
      <w:r w:rsidRPr="00336E75">
        <w:rPr>
          <w:rFonts w:ascii="Angsana New" w:hAnsi="Angsana New" w:cs="Angsana New"/>
          <w:rtl/>
          <w:cs/>
        </w:rPr>
        <w:t xml:space="preserve"> </w:t>
      </w:r>
      <w:r w:rsidRPr="00336E75">
        <w:rPr>
          <w:rFonts w:ascii="Angsana New" w:hAnsi="Angsana New" w:cs="Angsana New"/>
        </w:rPr>
        <w:t>4</w:t>
      </w:r>
      <w:r w:rsidRPr="00336E75">
        <w:rPr>
          <w:rFonts w:ascii="Angsana New" w:hAnsi="Angsana New" w:cs="Angsana New"/>
          <w:rtl/>
          <w:cs/>
        </w:rPr>
        <w:t xml:space="preserve"> </w:t>
      </w:r>
      <w:r w:rsidRPr="00336E75">
        <w:rPr>
          <w:rFonts w:ascii="Angsana New" w:hAnsi="Angsana New" w:cs="Angsana New" w:hint="cs"/>
          <w:cs/>
          <w:lang w:bidi="th-TH"/>
        </w:rPr>
        <w:t>บาบ</w:t>
      </w:r>
      <w:r w:rsidRPr="00336E75">
        <w:rPr>
          <w:rFonts w:ascii="Angsana New" w:hAnsi="Angsana New" w:cs="Angsana New"/>
          <w:rtl/>
          <w:cs/>
        </w:rPr>
        <w:t xml:space="preserve"> </w:t>
      </w:r>
      <w:r w:rsidRPr="00336E75">
        <w:rPr>
          <w:rFonts w:ascii="Angsana New" w:hAnsi="Angsana New" w:cs="Angsana New"/>
        </w:rPr>
        <w:t>47</w:t>
      </w:r>
      <w:r w:rsidRPr="00336E75">
        <w:rPr>
          <w:rFonts w:ascii="Angsana New" w:hAnsi="Angsana New" w:cs="Angsana New"/>
          <w:rtl/>
          <w:cs/>
        </w:rPr>
        <w:t xml:space="preserve"> </w:t>
      </w:r>
      <w:r w:rsidRPr="00336E75">
        <w:rPr>
          <w:rFonts w:ascii="Angsana New" w:hAnsi="Angsana New" w:cs="Angsana New" w:hint="cs"/>
          <w:cs/>
          <w:lang w:bidi="th-TH"/>
        </w:rPr>
        <w:t>ฮะดี</w:t>
      </w:r>
      <w:r>
        <w:rPr>
          <w:rFonts w:ascii="Angsana New" w:hAnsi="Angsana New" w:cs="Angsana New" w:hint="cs"/>
          <w:cs/>
          <w:lang w:bidi="th-TH"/>
        </w:rPr>
        <w:t>ษ</w:t>
      </w:r>
      <w:r w:rsidRPr="00336E75">
        <w:rPr>
          <w:rFonts w:ascii="Angsana New" w:hAnsi="Angsana New" w:cs="Angsana New" w:hint="cs"/>
          <w:cs/>
          <w:lang w:bidi="th-TH"/>
        </w:rPr>
        <w:t>ที่</w:t>
      </w:r>
      <w:r w:rsidRPr="00336E75">
        <w:rPr>
          <w:rFonts w:ascii="Angsana New" w:hAnsi="Angsana New" w:cs="Angsana New"/>
          <w:rtl/>
          <w:cs/>
        </w:rPr>
        <w:t xml:space="preserve"> </w:t>
      </w:r>
      <w:r w:rsidRPr="00336E75">
        <w:rPr>
          <w:rFonts w:ascii="Angsana New" w:hAnsi="Angsana New" w:cs="Angsana New"/>
        </w:rPr>
        <w:t>1</w:t>
      </w:r>
      <w:bookmarkEnd w:id="69"/>
      <w:bookmarkEnd w:id="70"/>
    </w:p>
    <w:p w:rsidR="00336E75" w:rsidRPr="00F731FF" w:rsidRDefault="00336E75" w:rsidP="006676FC">
      <w:pPr>
        <w:pStyle w:val="libNormal"/>
      </w:pPr>
    </w:p>
    <w:p w:rsidR="00336E75" w:rsidRDefault="00336E75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336E75" w:rsidRPr="00EB1B96" w:rsidRDefault="00336E75" w:rsidP="006676FC">
      <w:pPr>
        <w:pStyle w:val="libNormal"/>
      </w:pPr>
    </w:p>
    <w:p w:rsidR="00336E75" w:rsidRDefault="005436F9" w:rsidP="006676FC">
      <w:pPr>
        <w:pStyle w:val="libNormal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กุรอานบางโองการและริวายะฮฺของอ</w:t>
      </w:r>
      <w:r w:rsidR="00336E75">
        <w:rPr>
          <w:rFonts w:hint="cs"/>
          <w:cs/>
        </w:rPr>
        <w:t>ะ</w:t>
      </w:r>
      <w:r w:rsidRPr="00EB1B96">
        <w:rPr>
          <w:rFonts w:hint="cs"/>
          <w:cs/>
        </w:rPr>
        <w:t>ฮฺลุลบัยตฺ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</w:p>
    <w:p w:rsidR="005436F9" w:rsidRPr="00EB1B96" w:rsidRDefault="005436F9" w:rsidP="00336E75">
      <w:pPr>
        <w:pStyle w:val="libNormal"/>
        <w:ind w:firstLine="0"/>
      </w:pPr>
      <w:r w:rsidRPr="00EB1B96">
        <w:rPr>
          <w:rFonts w:hint="cs"/>
          <w:cs/>
        </w:rPr>
        <w:t>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กุรอานบางช่วงเวลาก็เหมาะสมและบางช่วงก็ไม่เหมาะสม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ซึ่งจะอธิบายทั้งสองกรณีดังนี้</w:t>
      </w:r>
    </w:p>
    <w:p w:rsidR="005436F9" w:rsidRPr="00EB1B96" w:rsidRDefault="00336E75" w:rsidP="006676FC">
      <w:pPr>
        <w:pStyle w:val="libNormal"/>
      </w:pPr>
      <w:r>
        <w:rPr>
          <w:rFonts w:hint="cs"/>
          <w:cs/>
        </w:rPr>
        <w:t>ช่วงเวลาที่เหมาะสมสำ</w:t>
      </w:r>
      <w:r w:rsidR="005436F9" w:rsidRPr="00EB1B96">
        <w:rPr>
          <w:rFonts w:hint="cs"/>
          <w:cs/>
        </w:rPr>
        <w:t>หรับ</w:t>
      </w:r>
      <w:r>
        <w:rPr>
          <w:rFonts w:hint="cs"/>
          <w:cs/>
        </w:rPr>
        <w:t>การ</w:t>
      </w:r>
      <w:r w:rsidR="005436F9" w:rsidRPr="00EB1B96">
        <w:rPr>
          <w:rFonts w:hint="cs"/>
          <w:cs/>
        </w:rPr>
        <w:t>อ่านอัล</w:t>
      </w:r>
      <w:r w:rsidR="005436F9" w:rsidRPr="00EB1B96">
        <w:rPr>
          <w:cs/>
        </w:rPr>
        <w:t>-</w:t>
      </w:r>
      <w:r w:rsidR="005436F9" w:rsidRPr="00EB1B96">
        <w:rPr>
          <w:rFonts w:hint="cs"/>
          <w:cs/>
        </w:rPr>
        <w:t>กุรอาน</w:t>
      </w:r>
    </w:p>
    <w:p w:rsidR="00336E75" w:rsidRDefault="00336E75" w:rsidP="006676FC">
      <w:pPr>
        <w:pStyle w:val="libNormal"/>
      </w:pPr>
      <w:r>
        <w:rPr>
          <w:rFonts w:hint="cs"/>
          <w:cs/>
        </w:rPr>
        <w:t>ช่วงเดือนรอม</w:t>
      </w:r>
      <w:r w:rsidR="005436F9" w:rsidRPr="00EB1B96">
        <w:rPr>
          <w:rFonts w:hint="cs"/>
          <w:cs/>
        </w:rPr>
        <w:t>ฎอน</w:t>
      </w:r>
      <w:r w:rsidR="005436F9" w:rsidRPr="00EB1B96">
        <w:rPr>
          <w:cs/>
        </w:rPr>
        <w:t xml:space="preserve"> </w:t>
      </w:r>
      <w:r>
        <w:rPr>
          <w:rFonts w:hint="cs"/>
          <w:cs/>
        </w:rPr>
        <w:t>อันจำเริญซึ่งถือว่าเป็นฤดูกา</w:t>
      </w:r>
      <w:r w:rsidR="005436F9" w:rsidRPr="00EB1B96">
        <w:rPr>
          <w:rFonts w:hint="cs"/>
          <w:cs/>
        </w:rPr>
        <w:t>ลของอัล</w:t>
      </w:r>
      <w:r w:rsidR="005436F9" w:rsidRPr="00EB1B96">
        <w:rPr>
          <w:cs/>
        </w:rPr>
        <w:t>-</w:t>
      </w:r>
      <w:r w:rsidR="005436F9" w:rsidRPr="00EB1B96">
        <w:rPr>
          <w:rFonts w:hint="cs"/>
          <w:cs/>
        </w:rPr>
        <w:t>กุรอาน</w:t>
      </w:r>
      <w:r w:rsidR="005436F9" w:rsidRPr="00EB1B96">
        <w:rPr>
          <w:cs/>
        </w:rPr>
        <w:t xml:space="preserve"> </w:t>
      </w: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บุคคลใดอ่านอัล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t>1</w:t>
      </w:r>
      <w:r w:rsidRPr="00EB1B96">
        <w:rPr>
          <w:cs/>
        </w:rPr>
        <w:t xml:space="preserve"> </w:t>
      </w:r>
      <w:r w:rsidR="00336E75">
        <w:rPr>
          <w:rFonts w:hint="cs"/>
          <w:cs/>
        </w:rPr>
        <w:t>โองการในเดือนรอม</w:t>
      </w:r>
      <w:r w:rsidRPr="00EB1B96">
        <w:rPr>
          <w:rFonts w:hint="cs"/>
          <w:cs/>
        </w:rPr>
        <w:t>ฎอนเสมือนได้อ่านอัล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กุรอานจบ</w:t>
      </w:r>
      <w:r w:rsidRPr="00EB1B96">
        <w:rPr>
          <w:cs/>
        </w:rPr>
        <w:t xml:space="preserve"> </w:t>
      </w:r>
      <w:r w:rsidRPr="00EB1B96">
        <w:t>1</w:t>
      </w:r>
      <w:r w:rsidRPr="00EB1B96">
        <w:rPr>
          <w:cs/>
        </w:rPr>
        <w:t xml:space="preserve"> </w:t>
      </w:r>
      <w:r w:rsidR="00F731FF" w:rsidRPr="00EB1B96">
        <w:rPr>
          <w:rFonts w:hint="cs"/>
          <w:cs/>
        </w:rPr>
        <w:t>ครั้งในเดือนอื่น</w:t>
      </w:r>
      <w:r w:rsidR="00F731FF">
        <w:rPr>
          <w:rFonts w:hint="cs"/>
          <w:cs/>
        </w:rPr>
        <w:t xml:space="preserve"> </w:t>
      </w:r>
      <w:r w:rsidR="00F731FF">
        <w:rPr>
          <w:cs/>
        </w:rPr>
        <w:t>(</w:t>
      </w:r>
      <w:r w:rsidRPr="00EB1B96">
        <w:t>2</w:t>
      </w:r>
      <w:r w:rsidR="00F731FF">
        <w:rPr>
          <w:rFonts w:hint="cs"/>
          <w:cs/>
        </w:rPr>
        <w:t>)</w:t>
      </w:r>
    </w:p>
    <w:p w:rsidR="00336E75" w:rsidRDefault="00336E75" w:rsidP="006676FC">
      <w:pPr>
        <w:pStyle w:val="libNormal"/>
      </w:pPr>
    </w:p>
    <w:p w:rsidR="00F731FF" w:rsidRPr="00336E75" w:rsidRDefault="00F731FF" w:rsidP="00F731FF">
      <w:pPr>
        <w:pStyle w:val="libArFootnote"/>
        <w:bidi w:val="0"/>
        <w:rPr>
          <w:rFonts w:ascii="Angsana New" w:hAnsi="Angsana New" w:cs="Angsana New"/>
        </w:rPr>
      </w:pPr>
      <w:bookmarkStart w:id="71" w:name="_Toc468536803"/>
      <w:bookmarkStart w:id="72" w:name="_Toc468538947"/>
      <w:r>
        <w:rPr>
          <w:rFonts w:ascii="Angsana New" w:hAnsi="Angsana New" w:cs="Angsana New" w:hint="cs"/>
          <w:cs/>
          <w:lang w:bidi="th-TH"/>
        </w:rPr>
        <w:t>(</w:t>
      </w:r>
      <w:r w:rsidRPr="00336E75">
        <w:rPr>
          <w:rFonts w:ascii="Angsana New" w:hAnsi="Angsana New" w:cs="Angsana New"/>
        </w:rPr>
        <w:t>2</w:t>
      </w:r>
      <w:r w:rsidRPr="00336E75">
        <w:rPr>
          <w:rFonts w:ascii="Angsana New" w:hAnsi="Angsana New" w:cs="Angsana New"/>
          <w:rtl/>
          <w:cs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)</w:t>
      </w:r>
      <w:r w:rsidRPr="00336E75">
        <w:rPr>
          <w:rFonts w:ascii="Angsana New" w:hAnsi="Angsana New" w:cs="Angsana New" w:hint="cs"/>
          <w:cs/>
          <w:lang w:bidi="th-TH"/>
        </w:rPr>
        <w:t>อุซูลกาฟียฺ</w:t>
      </w:r>
      <w:r w:rsidRPr="00336E75">
        <w:rPr>
          <w:rFonts w:ascii="Angsana New" w:hAnsi="Angsana New" w:cs="Angsana New"/>
          <w:rtl/>
          <w:cs/>
        </w:rPr>
        <w:t xml:space="preserve"> </w:t>
      </w:r>
      <w:r w:rsidRPr="00336E75">
        <w:rPr>
          <w:rFonts w:ascii="Angsana New" w:hAnsi="Angsana New" w:cs="Angsana New" w:hint="cs"/>
          <w:cs/>
          <w:lang w:bidi="th-TH"/>
        </w:rPr>
        <w:t>เล่ม</w:t>
      </w:r>
      <w:r w:rsidRPr="00336E75">
        <w:rPr>
          <w:rFonts w:ascii="Angsana New" w:hAnsi="Angsana New" w:cs="Angsana New"/>
          <w:rtl/>
          <w:cs/>
        </w:rPr>
        <w:t xml:space="preserve"> </w:t>
      </w:r>
      <w:r w:rsidRPr="00336E75">
        <w:rPr>
          <w:rFonts w:ascii="Angsana New" w:hAnsi="Angsana New" w:cs="Angsana New"/>
        </w:rPr>
        <w:t>2</w:t>
      </w:r>
      <w:r w:rsidRPr="00336E75">
        <w:rPr>
          <w:rFonts w:ascii="Angsana New" w:hAnsi="Angsana New" w:cs="Angsana New"/>
          <w:rtl/>
          <w:cs/>
        </w:rPr>
        <w:t xml:space="preserve"> </w:t>
      </w:r>
      <w:r w:rsidRPr="00336E75">
        <w:rPr>
          <w:rFonts w:ascii="Angsana New" w:hAnsi="Angsana New" w:cs="Angsana New" w:hint="cs"/>
          <w:cs/>
          <w:lang w:bidi="th-TH"/>
        </w:rPr>
        <w:t>หน้าที่</w:t>
      </w:r>
      <w:r w:rsidRPr="00336E75">
        <w:rPr>
          <w:rFonts w:ascii="Angsana New" w:hAnsi="Angsana New" w:cs="Angsana New"/>
          <w:rtl/>
          <w:cs/>
        </w:rPr>
        <w:t xml:space="preserve"> </w:t>
      </w:r>
      <w:r w:rsidRPr="00336E75">
        <w:rPr>
          <w:rFonts w:ascii="Angsana New" w:hAnsi="Angsana New" w:cs="Angsana New"/>
        </w:rPr>
        <w:t>617-618</w:t>
      </w:r>
      <w:bookmarkEnd w:id="71"/>
      <w:bookmarkEnd w:id="72"/>
    </w:p>
    <w:p w:rsidR="00336E75" w:rsidRPr="00F731FF" w:rsidRDefault="00336E75" w:rsidP="006676FC">
      <w:pPr>
        <w:pStyle w:val="libNormal"/>
      </w:pPr>
    </w:p>
    <w:p w:rsidR="00F731FF" w:rsidRDefault="005436F9" w:rsidP="00F731FF">
      <w:pPr>
        <w:pStyle w:val="libNormal"/>
      </w:pPr>
      <w:r w:rsidRPr="00EB1B96">
        <w:rPr>
          <w:rFonts w:hint="cs"/>
          <w:cs/>
        </w:rPr>
        <w:t>เช้าตรู่ของทุกวันที่บรรดาสรรพสิ่งถูกสร้างทั้งหลายต่างนอนหลับไหล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ต่บุคคลที่มีความรักในพระผู้เป็นเจ้าได้ตื่นขึ้นเหมือนแสงเทียนที่กำลังลุกโชติช่วงรินหลั่งนํ้าตาและระลึกถึงคนรักของตนอย่างใจจดใจจ่อ</w:t>
      </w:r>
      <w:r w:rsidRPr="00EB1B96">
        <w:rPr>
          <w:cs/>
        </w:rPr>
        <w:t xml:space="preserve"> </w:t>
      </w:r>
    </w:p>
    <w:p w:rsidR="00F731FF" w:rsidRDefault="005436F9" w:rsidP="00F731FF">
      <w:pPr>
        <w:pStyle w:val="libNormal"/>
      </w:pPr>
      <w:r w:rsidRPr="00EB1B96">
        <w:rPr>
          <w:rFonts w:hint="cs"/>
          <w:cs/>
        </w:rPr>
        <w:t>ริวายะฮฺบางบทจากท่านศาสดา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ได้กล่าวสนับสนุนการอ่าน</w:t>
      </w:r>
    </w:p>
    <w:p w:rsidR="005436F9" w:rsidRDefault="005436F9" w:rsidP="00F731FF">
      <w:pPr>
        <w:pStyle w:val="libNormal"/>
        <w:ind w:firstLine="0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กุรอานในช่วงเวลากลางคืน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โดยเฉพาะอย่างยิ่งช่วงก่อนเข้านอนได้รับการแนะนำไว้อย่างมาก</w:t>
      </w:r>
      <w:r w:rsidRPr="00EB1B96">
        <w:rPr>
          <w:cs/>
        </w:rPr>
        <w:t xml:space="preserve"> </w:t>
      </w:r>
      <w:r w:rsidR="00F731FF">
        <w:rPr>
          <w:rFonts w:hint="cs"/>
          <w:cs/>
        </w:rPr>
        <w:t>(</w:t>
      </w:r>
      <w:r w:rsidRPr="00EB1B96">
        <w:t>1</w:t>
      </w:r>
      <w:r w:rsidR="00F731FF">
        <w:rPr>
          <w:rFonts w:hint="cs"/>
          <w:cs/>
        </w:rPr>
        <w:t>)</w:t>
      </w:r>
    </w:p>
    <w:p w:rsidR="00F731FF" w:rsidRPr="00F731FF" w:rsidRDefault="00F731FF" w:rsidP="0041225D">
      <w:pPr>
        <w:pStyle w:val="libArFootnote"/>
        <w:numPr>
          <w:ilvl w:val="0"/>
          <w:numId w:val="4"/>
        </w:numPr>
        <w:bidi w:val="0"/>
        <w:rPr>
          <w:rFonts w:ascii="Angsana New" w:hAnsi="Angsana New" w:cs="Angsana New"/>
        </w:rPr>
      </w:pPr>
      <w:r w:rsidRPr="00F731FF">
        <w:rPr>
          <w:rFonts w:ascii="Angsana New" w:hAnsi="Angsana New" w:cs="Angsana New"/>
          <w:rtl/>
          <w:cs/>
        </w:rPr>
        <w:t xml:space="preserve"> </w:t>
      </w:r>
      <w:bookmarkStart w:id="73" w:name="_Toc468536804"/>
      <w:bookmarkStart w:id="74" w:name="_Toc468538948"/>
      <w:r w:rsidRPr="00F731FF">
        <w:rPr>
          <w:rFonts w:ascii="Angsana New" w:hAnsi="Angsana New" w:cs="Angsana New" w:hint="cs"/>
          <w:rtl/>
          <w:cs/>
          <w:lang w:bidi="th-TH"/>
        </w:rPr>
        <w:t>เล่มเดิม</w:t>
      </w:r>
      <w:bookmarkEnd w:id="73"/>
      <w:bookmarkEnd w:id="74"/>
    </w:p>
    <w:p w:rsidR="00F731FF" w:rsidRDefault="005436F9" w:rsidP="006676FC">
      <w:pPr>
        <w:pStyle w:val="libNormal"/>
      </w:pPr>
      <w:r w:rsidRPr="00EB1B96">
        <w:rPr>
          <w:rFonts w:hint="cs"/>
          <w:cs/>
        </w:rPr>
        <w:t>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กุรอานขณะนมาซที่นอกเหนือไปจากซูเราะฮฺวาญิบที่ต้องอ่าน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ท่านอิมามฮุซัยนฺ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กล่าว่า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บุคคลใดอ่านโองการต่าง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="00F731FF">
        <w:rPr>
          <w:rFonts w:hint="cs"/>
          <w:cs/>
        </w:rPr>
        <w:t>จาก</w:t>
      </w:r>
    </w:p>
    <w:p w:rsidR="00F731FF" w:rsidRDefault="005436F9" w:rsidP="00F731FF">
      <w:pPr>
        <w:pStyle w:val="libNormal"/>
        <w:ind w:firstLine="0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กุรอานขณะยืนปฏิบัตินมาซ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อัลลอฮฺจะบันทึกแต่ละคำเท่ากับ</w:t>
      </w:r>
      <w:r w:rsidRPr="00EB1B96">
        <w:rPr>
          <w:cs/>
        </w:rPr>
        <w:t xml:space="preserve"> </w:t>
      </w:r>
      <w:r w:rsidRPr="00EB1B96">
        <w:t>100</w:t>
      </w:r>
    </w:p>
    <w:p w:rsidR="00F731FF" w:rsidRDefault="005436F9" w:rsidP="00F731FF">
      <w:pPr>
        <w:pStyle w:val="libNormal"/>
        <w:ind w:firstLine="0"/>
      </w:pPr>
      <w:r w:rsidRPr="00EB1B96">
        <w:rPr>
          <w:rFonts w:hint="cs"/>
          <w:cs/>
        </w:rPr>
        <w:t>ความดี</w:t>
      </w:r>
      <w:r w:rsidRPr="00EB1B96">
        <w:rPr>
          <w:cs/>
        </w:rPr>
        <w:t xml:space="preserve"> </w:t>
      </w:r>
      <w:r w:rsidR="00F731FF">
        <w:rPr>
          <w:rFonts w:hint="cs"/>
          <w:cs/>
        </w:rPr>
        <w:t>(</w:t>
      </w:r>
      <w:r w:rsidRPr="00EB1B96">
        <w:t>2</w:t>
      </w:r>
      <w:r w:rsidR="00F731FF">
        <w:rPr>
          <w:rFonts w:hint="cs"/>
          <w:cs/>
        </w:rPr>
        <w:t>)</w:t>
      </w:r>
    </w:p>
    <w:p w:rsidR="0041225D" w:rsidRDefault="0041225D" w:rsidP="00F731FF">
      <w:pPr>
        <w:pStyle w:val="libNormal"/>
        <w:ind w:firstLine="0"/>
      </w:pPr>
    </w:p>
    <w:p w:rsidR="00F731FF" w:rsidRPr="00F731FF" w:rsidRDefault="00F731FF" w:rsidP="00F731FF">
      <w:pPr>
        <w:pStyle w:val="libArFootnote"/>
        <w:bidi w:val="0"/>
        <w:rPr>
          <w:rFonts w:ascii="Angsana New" w:hAnsi="Angsana New" w:cs="Angsana New"/>
        </w:rPr>
      </w:pPr>
      <w:bookmarkStart w:id="75" w:name="_Toc468536805"/>
      <w:bookmarkStart w:id="76" w:name="_Toc468538949"/>
      <w:r>
        <w:rPr>
          <w:rFonts w:ascii="Angsana New" w:hAnsi="Angsana New" w:cs="Angsana New" w:hint="cs"/>
          <w:cs/>
          <w:lang w:bidi="th-TH"/>
        </w:rPr>
        <w:t>(</w:t>
      </w:r>
      <w:r w:rsidRPr="00F731FF">
        <w:rPr>
          <w:rFonts w:ascii="Angsana New" w:hAnsi="Angsana New" w:cs="Angsana New"/>
        </w:rPr>
        <w:t>2</w:t>
      </w:r>
      <w:r w:rsidRPr="00F731FF">
        <w:rPr>
          <w:rFonts w:ascii="Angsana New" w:hAnsi="Angsana New" w:cs="Angsana New"/>
          <w:rtl/>
          <w:cs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)</w:t>
      </w:r>
      <w:r w:rsidRPr="00F731FF">
        <w:rPr>
          <w:rFonts w:ascii="Angsana New" w:hAnsi="Angsana New" w:cs="Angsana New" w:hint="cs"/>
          <w:cs/>
          <w:lang w:bidi="th-TH"/>
        </w:rPr>
        <w:t>อุซูลกาฟียฺ</w:t>
      </w:r>
      <w:r w:rsidRPr="00F731FF">
        <w:rPr>
          <w:rFonts w:ascii="Angsana New" w:hAnsi="Angsana New" w:cs="Angsana New"/>
          <w:rtl/>
          <w:cs/>
        </w:rPr>
        <w:t xml:space="preserve"> </w:t>
      </w:r>
      <w:r w:rsidRPr="00F731FF">
        <w:rPr>
          <w:rFonts w:ascii="Angsana New" w:hAnsi="Angsana New" w:cs="Angsana New" w:hint="cs"/>
          <w:cs/>
          <w:lang w:bidi="th-TH"/>
        </w:rPr>
        <w:t>เล่ม</w:t>
      </w:r>
      <w:r w:rsidRPr="00F731FF">
        <w:rPr>
          <w:rFonts w:ascii="Angsana New" w:hAnsi="Angsana New" w:cs="Angsana New"/>
          <w:rtl/>
          <w:cs/>
        </w:rPr>
        <w:t xml:space="preserve"> </w:t>
      </w:r>
      <w:r w:rsidRPr="00F731FF">
        <w:rPr>
          <w:rFonts w:ascii="Angsana New" w:hAnsi="Angsana New" w:cs="Angsana New"/>
        </w:rPr>
        <w:t>2</w:t>
      </w:r>
      <w:r w:rsidRPr="00F731FF">
        <w:rPr>
          <w:rFonts w:ascii="Angsana New" w:hAnsi="Angsana New" w:cs="Angsana New"/>
          <w:rtl/>
          <w:cs/>
        </w:rPr>
        <w:t xml:space="preserve"> </w:t>
      </w:r>
      <w:r w:rsidRPr="00F731FF">
        <w:rPr>
          <w:rFonts w:ascii="Angsana New" w:hAnsi="Angsana New" w:cs="Angsana New" w:hint="cs"/>
          <w:cs/>
          <w:lang w:bidi="th-TH"/>
        </w:rPr>
        <w:t>หน้าที่</w:t>
      </w:r>
      <w:r w:rsidRPr="00F731FF">
        <w:rPr>
          <w:rFonts w:ascii="Angsana New" w:hAnsi="Angsana New" w:cs="Angsana New"/>
          <w:rtl/>
          <w:cs/>
        </w:rPr>
        <w:t xml:space="preserve"> </w:t>
      </w:r>
      <w:r w:rsidRPr="00F731FF">
        <w:rPr>
          <w:rFonts w:ascii="Angsana New" w:hAnsi="Angsana New" w:cs="Angsana New"/>
        </w:rPr>
        <w:t>611 / 612</w:t>
      </w:r>
      <w:bookmarkEnd w:id="75"/>
      <w:bookmarkEnd w:id="76"/>
    </w:p>
    <w:p w:rsidR="00F731FF" w:rsidRDefault="00F731FF" w:rsidP="00F731FF">
      <w:pPr>
        <w:pStyle w:val="libNormal"/>
      </w:pPr>
    </w:p>
    <w:p w:rsidR="00F731FF" w:rsidRDefault="00F731FF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F731FF" w:rsidRPr="00EB1B96" w:rsidRDefault="00F731FF" w:rsidP="00F731FF">
      <w:pPr>
        <w:pStyle w:val="libNormal"/>
        <w:ind w:firstLine="0"/>
      </w:pPr>
    </w:p>
    <w:p w:rsidR="00F731FF" w:rsidRDefault="005436F9" w:rsidP="006676FC">
      <w:pPr>
        <w:pStyle w:val="libNormal"/>
      </w:pPr>
      <w:r w:rsidRPr="00EB1B96">
        <w:rPr>
          <w:rFonts w:hint="cs"/>
          <w:cs/>
        </w:rPr>
        <w:t>บางโองการได้กล่าวยํ้าเน้นว่าให้อ่านอัล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กุรอานทุกเช้าและขณะดวงอาทิตย์ตกดิน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โดยกล่าวว่า</w:t>
      </w:r>
    </w:p>
    <w:p w:rsidR="00F731FF" w:rsidRDefault="005436F9" w:rsidP="00F731FF">
      <w:pPr>
        <w:pStyle w:val="libNormal"/>
        <w:ind w:firstLine="0"/>
      </w:pP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และเจ้า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มุฮัมมัด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จงรำลึกถึงพระผู้อภิบาลของเจ้าในใจของเจ้าด้วยความนอบน้อมและยำเกรงและโดยไม่ออกเสียงดัง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ทั้งในเวลาเช้าและเย็นและ</w:t>
      </w:r>
    </w:p>
    <w:p w:rsidR="00F731FF" w:rsidRDefault="005436F9" w:rsidP="00F731FF">
      <w:pPr>
        <w:pStyle w:val="libNormal"/>
        <w:ind w:firstLine="0"/>
      </w:pPr>
      <w:r w:rsidRPr="00EB1B96">
        <w:rPr>
          <w:rFonts w:hint="cs"/>
          <w:cs/>
        </w:rPr>
        <w:t>จงอย่าอยู่ในหมู่ผู้ที่เผล</w:t>
      </w:r>
      <w:r w:rsidR="00F731FF">
        <w:rPr>
          <w:rFonts w:hint="cs"/>
          <w:cs/>
        </w:rPr>
        <w:t>อ</w:t>
      </w:r>
      <w:r w:rsidRPr="00EB1B96">
        <w:rPr>
          <w:rFonts w:hint="cs"/>
          <w:cs/>
        </w:rPr>
        <w:t>เรอ</w:t>
      </w:r>
      <w:r w:rsidRPr="00EB1B96">
        <w:rPr>
          <w:cs/>
        </w:rPr>
        <w:t xml:space="preserve"> </w:t>
      </w:r>
      <w:r w:rsidR="00F731FF">
        <w:rPr>
          <w:rFonts w:hint="cs"/>
          <w:cs/>
        </w:rPr>
        <w:t>(</w:t>
      </w:r>
      <w:r w:rsidRPr="00EB1B96">
        <w:t>3</w:t>
      </w:r>
      <w:r w:rsidR="00F731FF">
        <w:rPr>
          <w:rFonts w:hint="cs"/>
          <w:cs/>
        </w:rPr>
        <w:t>)</w:t>
      </w:r>
    </w:p>
    <w:p w:rsidR="00F731FF" w:rsidRPr="006A75E8" w:rsidRDefault="0041225D" w:rsidP="006A75E8">
      <w:pPr>
        <w:pStyle w:val="libArFootnoteBold"/>
        <w:bidi w:val="0"/>
        <w:rPr>
          <w:rFonts w:ascii="Angsana New" w:hAnsi="Angsana New" w:cs="Angsana New"/>
          <w:sz w:val="28"/>
        </w:rPr>
      </w:pPr>
      <w:bookmarkStart w:id="77" w:name="_Toc468536806"/>
      <w:bookmarkStart w:id="78" w:name="_Toc468538950"/>
      <w:r w:rsidRPr="006A75E8">
        <w:rPr>
          <w:rFonts w:ascii="Angsana New" w:hAnsi="Angsana New" w:cs="Angsana New" w:hint="cs"/>
          <w:sz w:val="28"/>
          <w:cs/>
          <w:lang w:bidi="th-TH"/>
        </w:rPr>
        <w:t>(</w:t>
      </w:r>
      <w:r w:rsidR="00F731FF" w:rsidRPr="006A75E8">
        <w:rPr>
          <w:rFonts w:ascii="Angsana New" w:hAnsi="Angsana New" w:cs="Angsana New"/>
          <w:sz w:val="28"/>
        </w:rPr>
        <w:t>3</w:t>
      </w:r>
      <w:r w:rsidRPr="006A75E8">
        <w:rPr>
          <w:rFonts w:ascii="Angsana New" w:hAnsi="Angsana New" w:cs="Angsana New" w:hint="cs"/>
          <w:sz w:val="28"/>
          <w:cs/>
          <w:lang w:bidi="th-TH"/>
        </w:rPr>
        <w:t>)</w:t>
      </w:r>
      <w:r w:rsidR="00F731FF" w:rsidRPr="006A75E8">
        <w:rPr>
          <w:rFonts w:ascii="Angsana New" w:hAnsi="Angsana New" w:cs="Angsana New"/>
          <w:sz w:val="28"/>
          <w:rtl/>
          <w:cs/>
        </w:rPr>
        <w:t xml:space="preserve"> </w:t>
      </w:r>
      <w:r w:rsidR="00F731FF" w:rsidRPr="006A75E8">
        <w:rPr>
          <w:rFonts w:ascii="Angsana New" w:hAnsi="Angsana New" w:cs="Angsana New" w:hint="cs"/>
          <w:sz w:val="28"/>
          <w:cs/>
          <w:lang w:bidi="th-TH"/>
        </w:rPr>
        <w:t>อัล</w:t>
      </w:r>
      <w:r w:rsidR="00F731FF" w:rsidRPr="006A75E8">
        <w:rPr>
          <w:rFonts w:ascii="Angsana New" w:hAnsi="Angsana New" w:cs="Angsana New"/>
          <w:sz w:val="28"/>
          <w:rtl/>
          <w:cs/>
        </w:rPr>
        <w:t>-</w:t>
      </w:r>
      <w:r w:rsidR="00F731FF" w:rsidRPr="006A75E8">
        <w:rPr>
          <w:rFonts w:ascii="Angsana New" w:hAnsi="Angsana New" w:cs="Angsana New" w:hint="cs"/>
          <w:sz w:val="28"/>
          <w:cs/>
          <w:lang w:bidi="th-TH"/>
        </w:rPr>
        <w:t>กุรอาน</w:t>
      </w:r>
      <w:r w:rsidR="00F731FF" w:rsidRPr="006A75E8">
        <w:rPr>
          <w:rFonts w:ascii="Angsana New" w:hAnsi="Angsana New" w:cs="Angsana New"/>
          <w:sz w:val="28"/>
          <w:rtl/>
          <w:cs/>
        </w:rPr>
        <w:t xml:space="preserve"> </w:t>
      </w:r>
      <w:r w:rsidR="00F731FF" w:rsidRPr="006A75E8">
        <w:rPr>
          <w:rFonts w:ascii="Angsana New" w:hAnsi="Angsana New" w:cs="Angsana New" w:hint="cs"/>
          <w:sz w:val="28"/>
          <w:cs/>
          <w:lang w:bidi="th-TH"/>
        </w:rPr>
        <w:t>ซูเราะฮฺ</w:t>
      </w:r>
      <w:r w:rsidR="00F731FF" w:rsidRPr="006A75E8">
        <w:rPr>
          <w:rFonts w:ascii="Angsana New" w:hAnsi="Angsana New" w:cs="Angsana New"/>
          <w:sz w:val="28"/>
          <w:rtl/>
          <w:cs/>
        </w:rPr>
        <w:t xml:space="preserve"> </w:t>
      </w:r>
      <w:r w:rsidR="00F731FF" w:rsidRPr="006A75E8">
        <w:rPr>
          <w:rFonts w:ascii="Angsana New" w:hAnsi="Angsana New" w:cs="Angsana New" w:hint="cs"/>
          <w:sz w:val="28"/>
          <w:cs/>
          <w:lang w:bidi="th-TH"/>
        </w:rPr>
        <w:t>อะอฺรอฟ</w:t>
      </w:r>
      <w:r w:rsidR="00F731FF" w:rsidRPr="006A75E8">
        <w:rPr>
          <w:rFonts w:ascii="Angsana New" w:hAnsi="Angsana New" w:cs="Angsana New"/>
          <w:sz w:val="28"/>
          <w:rtl/>
          <w:cs/>
        </w:rPr>
        <w:t xml:space="preserve"> </w:t>
      </w:r>
      <w:r w:rsidR="00F731FF" w:rsidRPr="006A75E8">
        <w:rPr>
          <w:rFonts w:ascii="Angsana New" w:hAnsi="Angsana New" w:cs="Angsana New"/>
          <w:sz w:val="28"/>
        </w:rPr>
        <w:t>205</w:t>
      </w:r>
      <w:bookmarkEnd w:id="77"/>
      <w:bookmarkEnd w:id="78"/>
    </w:p>
    <w:p w:rsidR="00F731FF" w:rsidRPr="00F731FF" w:rsidRDefault="00F731FF" w:rsidP="00F731FF">
      <w:pPr>
        <w:pStyle w:val="libNormal"/>
        <w:ind w:firstLine="0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ซึ่งอัล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กุรอานเป็นตัวอย่างที่ยิ่งใหญ่สำหรับการรำลึกถึงพระผู้เป็นเจ้า</w:t>
      </w:r>
    </w:p>
    <w:p w:rsidR="00F731FF" w:rsidRPr="00EB1B96" w:rsidRDefault="00F731FF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หมายเหตุ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ช่วงเวลาที่ดวงอาทิตย์ขึ้นและตกเป็นช่วงเวลาที่สำคัญในการเปลี่ยนแปลงกลางคืนให้เป็นกลางวัน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ช่วงเวลหนึ่งได้เข้ามาแทนที่อีกเวล</w:t>
      </w:r>
      <w:r w:rsidR="00F731FF">
        <w:rPr>
          <w:rFonts w:hint="cs"/>
          <w:cs/>
        </w:rPr>
        <w:t>า</w:t>
      </w:r>
      <w:r w:rsidRPr="00EB1B96">
        <w:rPr>
          <w:rFonts w:hint="cs"/>
          <w:cs/>
        </w:rPr>
        <w:t>หนึ่ง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ป็นการเตือนสำทับให้มนุษย์ได้คิดถึงตัวเองและอายุขัยของตนที่ได้เปลี่ยนแปลงอย่างรวดเร็วเหมือนเวลากลางวันและกลางคืน</w:t>
      </w:r>
    </w:p>
    <w:p w:rsidR="00F731FF" w:rsidRPr="00EB1B96" w:rsidRDefault="00F731FF" w:rsidP="006676FC">
      <w:pPr>
        <w:pStyle w:val="libNormal"/>
      </w:pPr>
    </w:p>
    <w:p w:rsidR="005436F9" w:rsidRPr="00EB1B96" w:rsidRDefault="00F731FF" w:rsidP="006676FC">
      <w:pPr>
        <w:pStyle w:val="libNormal"/>
      </w:pPr>
      <w:r>
        <w:rPr>
          <w:rFonts w:hint="cs"/>
          <w:cs/>
        </w:rPr>
        <w:t>ช่วงเวลาที่ไม่เหมาะสมสำ</w:t>
      </w:r>
      <w:r w:rsidR="005436F9" w:rsidRPr="00EB1B96">
        <w:rPr>
          <w:rFonts w:hint="cs"/>
          <w:cs/>
        </w:rPr>
        <w:t>หรับอ่านอัล</w:t>
      </w:r>
      <w:r w:rsidR="005436F9" w:rsidRPr="00EB1B96">
        <w:rPr>
          <w:cs/>
        </w:rPr>
        <w:t>-</w:t>
      </w:r>
      <w:r w:rsidR="005436F9" w:rsidRPr="00EB1B96">
        <w:rPr>
          <w:rFonts w:hint="cs"/>
          <w:cs/>
        </w:rPr>
        <w:t>กุรอาน</w:t>
      </w: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บางริวายะฮฺกล่าวว่า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ช่วงเวลาที่เปลือยเปล่า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โดยเฉพาะอย่างยิ่ง</w:t>
      </w:r>
      <w:r w:rsidR="00F731FF">
        <w:rPr>
          <w:rFonts w:hint="cs"/>
          <w:cs/>
        </w:rPr>
        <w:t xml:space="preserve"> </w:t>
      </w:r>
      <w:r w:rsidRPr="00EB1B96">
        <w:rPr>
          <w:rFonts w:hint="cs"/>
          <w:cs/>
        </w:rPr>
        <w:t>ขณะอยู่ในห้องนํ้า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หรือช่วงเวลาที่ทำการชำระล้าง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และช่วงเวลาที่มีเพศสัมพันธ์</w:t>
      </w:r>
      <w:r w:rsidRPr="00EB1B96">
        <w:rPr>
          <w:cs/>
        </w:rPr>
        <w:t xml:space="preserve"> </w:t>
      </w:r>
      <w:r w:rsidRPr="00EB1B96">
        <w:t>4</w:t>
      </w:r>
    </w:p>
    <w:p w:rsidR="00F731FF" w:rsidRPr="00EB1B96" w:rsidRDefault="00F731FF" w:rsidP="006676FC">
      <w:pPr>
        <w:pStyle w:val="libNormal"/>
      </w:pPr>
    </w:p>
    <w:p w:rsidR="005436F9" w:rsidRPr="006A75E8" w:rsidRDefault="006A75E8" w:rsidP="006A75E8">
      <w:pPr>
        <w:pStyle w:val="libArFootnoteBold"/>
        <w:bidi w:val="0"/>
        <w:rPr>
          <w:rFonts w:ascii="Angsana New" w:hAnsi="Angsana New" w:cs="Angsana New"/>
          <w:sz w:val="28"/>
        </w:rPr>
      </w:pPr>
      <w:bookmarkStart w:id="79" w:name="_Toc468536807"/>
      <w:bookmarkStart w:id="80" w:name="_Toc468538951"/>
      <w:r>
        <w:rPr>
          <w:rFonts w:ascii="Angsana New" w:hAnsi="Angsana New" w:cs="Angsana New" w:hint="cs"/>
          <w:sz w:val="28"/>
          <w:cs/>
          <w:lang w:bidi="th-TH"/>
        </w:rPr>
        <w:t>(</w:t>
      </w:r>
      <w:r w:rsidR="005436F9" w:rsidRPr="006A75E8">
        <w:rPr>
          <w:rFonts w:ascii="Angsana New" w:hAnsi="Angsana New" w:cs="Angsana New"/>
          <w:sz w:val="28"/>
        </w:rPr>
        <w:t>4</w:t>
      </w:r>
      <w:r>
        <w:rPr>
          <w:rFonts w:ascii="Angsana New" w:hAnsi="Angsana New" w:cs="Angsana New" w:hint="cs"/>
          <w:sz w:val="28"/>
          <w:cs/>
          <w:lang w:bidi="th-TH"/>
        </w:rPr>
        <w:t>)</w:t>
      </w:r>
      <w:r w:rsidR="005436F9" w:rsidRPr="006A75E8">
        <w:rPr>
          <w:rFonts w:ascii="Angsana New" w:hAnsi="Angsana New" w:cs="Angsana New"/>
          <w:sz w:val="28"/>
          <w:rtl/>
          <w:cs/>
        </w:rPr>
        <w:t xml:space="preserve"> </w:t>
      </w:r>
      <w:r w:rsidR="005436F9" w:rsidRPr="006A75E8">
        <w:rPr>
          <w:rFonts w:ascii="Angsana New" w:hAnsi="Angsana New" w:cs="Angsana New" w:hint="cs"/>
          <w:sz w:val="28"/>
          <w:cs/>
          <w:lang w:bidi="th-TH"/>
        </w:rPr>
        <w:t>วะซาอิลุชชีอะฮฺ</w:t>
      </w:r>
      <w:r w:rsidR="005436F9" w:rsidRPr="006A75E8">
        <w:rPr>
          <w:rFonts w:ascii="Angsana New" w:hAnsi="Angsana New" w:cs="Angsana New"/>
          <w:sz w:val="28"/>
          <w:rtl/>
          <w:cs/>
        </w:rPr>
        <w:t xml:space="preserve"> </w:t>
      </w:r>
      <w:r w:rsidR="005436F9" w:rsidRPr="006A75E8">
        <w:rPr>
          <w:rFonts w:ascii="Angsana New" w:hAnsi="Angsana New" w:cs="Angsana New" w:hint="cs"/>
          <w:sz w:val="28"/>
          <w:cs/>
          <w:lang w:bidi="th-TH"/>
        </w:rPr>
        <w:t>เล่ม</w:t>
      </w:r>
      <w:r w:rsidR="005436F9" w:rsidRPr="006A75E8">
        <w:rPr>
          <w:rFonts w:ascii="Angsana New" w:hAnsi="Angsana New" w:cs="Angsana New"/>
          <w:sz w:val="28"/>
          <w:rtl/>
          <w:cs/>
        </w:rPr>
        <w:t xml:space="preserve"> </w:t>
      </w:r>
      <w:r w:rsidR="005436F9" w:rsidRPr="006A75E8">
        <w:rPr>
          <w:rFonts w:ascii="Angsana New" w:hAnsi="Angsana New" w:cs="Angsana New"/>
          <w:sz w:val="28"/>
        </w:rPr>
        <w:t>1</w:t>
      </w:r>
      <w:r w:rsidR="005436F9" w:rsidRPr="006A75E8">
        <w:rPr>
          <w:rFonts w:ascii="Angsana New" w:hAnsi="Angsana New" w:cs="Angsana New"/>
          <w:sz w:val="28"/>
          <w:rtl/>
          <w:cs/>
        </w:rPr>
        <w:t xml:space="preserve"> </w:t>
      </w:r>
      <w:r w:rsidR="005436F9" w:rsidRPr="006A75E8">
        <w:rPr>
          <w:rFonts w:ascii="Angsana New" w:hAnsi="Angsana New" w:cs="Angsana New" w:hint="cs"/>
          <w:sz w:val="28"/>
          <w:cs/>
          <w:lang w:bidi="th-TH"/>
        </w:rPr>
        <w:t>บาบที่</w:t>
      </w:r>
      <w:r w:rsidR="005436F9" w:rsidRPr="006A75E8">
        <w:rPr>
          <w:rFonts w:ascii="Angsana New" w:hAnsi="Angsana New" w:cs="Angsana New"/>
          <w:sz w:val="28"/>
          <w:rtl/>
          <w:cs/>
        </w:rPr>
        <w:t xml:space="preserve"> </w:t>
      </w:r>
      <w:r w:rsidR="005436F9" w:rsidRPr="006A75E8">
        <w:rPr>
          <w:rFonts w:ascii="Angsana New" w:hAnsi="Angsana New" w:cs="Angsana New"/>
          <w:sz w:val="28"/>
        </w:rPr>
        <w:t>7</w:t>
      </w:r>
      <w:r w:rsidR="005436F9" w:rsidRPr="006A75E8">
        <w:rPr>
          <w:rFonts w:ascii="Angsana New" w:hAnsi="Angsana New" w:cs="Angsana New"/>
          <w:sz w:val="28"/>
          <w:rtl/>
          <w:cs/>
        </w:rPr>
        <w:t xml:space="preserve"> </w:t>
      </w:r>
      <w:r w:rsidR="005436F9" w:rsidRPr="006A75E8">
        <w:rPr>
          <w:rFonts w:ascii="Angsana New" w:hAnsi="Angsana New" w:cs="Angsana New" w:hint="cs"/>
          <w:sz w:val="28"/>
          <w:cs/>
          <w:lang w:bidi="th-TH"/>
        </w:rPr>
        <w:t>อะฮฺกามการขับถ่าย</w:t>
      </w:r>
      <w:bookmarkEnd w:id="79"/>
      <w:bookmarkEnd w:id="80"/>
    </w:p>
    <w:p w:rsidR="00260C10" w:rsidRPr="0041225D" w:rsidRDefault="00260C10" w:rsidP="0041225D">
      <w:pPr>
        <w:pStyle w:val="libArFootnoteBold"/>
        <w:bidi w:val="0"/>
        <w:rPr>
          <w:rFonts w:ascii="Angsana New" w:hAnsi="Angsana New" w:cs="Angsana New"/>
          <w:b w:val="0"/>
          <w:bCs w:val="0"/>
          <w:kern w:val="0"/>
          <w:sz w:val="32"/>
          <w:szCs w:val="32"/>
          <w:lang w:bidi="th-TH"/>
        </w:rPr>
      </w:pPr>
    </w:p>
    <w:p w:rsidR="00260C10" w:rsidRDefault="00260C10" w:rsidP="00260C10">
      <w:pPr>
        <w:pStyle w:val="libArFootnote"/>
        <w:bidi w:val="0"/>
        <w:rPr>
          <w:rFonts w:ascii="Angsana New" w:hAnsi="Angsana New" w:cs="Angsana New"/>
          <w:lang w:bidi="th-TH"/>
        </w:rPr>
      </w:pPr>
    </w:p>
    <w:p w:rsidR="00260C10" w:rsidRDefault="00260C10" w:rsidP="00260C10">
      <w:pPr>
        <w:pStyle w:val="libArFootnote"/>
        <w:bidi w:val="0"/>
        <w:rPr>
          <w:rFonts w:ascii="Angsana New" w:hAnsi="Angsana New" w:cs="Angsana New"/>
          <w:lang w:bidi="th-TH"/>
        </w:rPr>
      </w:pPr>
    </w:p>
    <w:p w:rsidR="00260C10" w:rsidRPr="00260C10" w:rsidRDefault="00260C10" w:rsidP="00260C10">
      <w:pPr>
        <w:pStyle w:val="libArFootnote"/>
        <w:bidi w:val="0"/>
        <w:rPr>
          <w:rFonts w:ascii="Angsana New" w:hAnsi="Angsana New" w:cs="Angsana New"/>
          <w:lang w:bidi="th-TH"/>
        </w:rPr>
      </w:pPr>
    </w:p>
    <w:p w:rsidR="00260C10" w:rsidRDefault="00260C10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260C10" w:rsidRDefault="00260C10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บางริวายะฮฺกล่าวว่า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กุรอานทุกช่วงแม้แต่ช่วงเวลาที่อยู่ในห้องนํ้าถือว่าดี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ท่านอิมามซอดิก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ไม่เป็นไรหากเจ้าจะทำการรำลึกถึงอัลลอฮฺ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แม้ว่าท่านกำลังปัสสาวะอยู่ก็ตาม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เนื่องจากว่าการรำลึกถึงอัลลอฮฺดีตลอดเสมอ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ฉะนั้นจงอย่างเผ</w:t>
      </w:r>
      <w:r w:rsidR="00260C10">
        <w:rPr>
          <w:rFonts w:hint="cs"/>
          <w:cs/>
        </w:rPr>
        <w:t>ล</w:t>
      </w:r>
      <w:r w:rsidRPr="00EB1B96">
        <w:rPr>
          <w:rFonts w:hint="cs"/>
          <w:cs/>
        </w:rPr>
        <w:t>อเรอการรำลึกถึงพระองค์</w:t>
      </w:r>
      <w:r w:rsidRPr="00EB1B96">
        <w:rPr>
          <w:cs/>
        </w:rPr>
        <w:t xml:space="preserve"> </w:t>
      </w:r>
      <w:r w:rsidR="00260C10">
        <w:rPr>
          <w:rFonts w:hint="cs"/>
          <w:cs/>
        </w:rPr>
        <w:t>(</w:t>
      </w:r>
      <w:r w:rsidRPr="00EB1B96">
        <w:t>1</w:t>
      </w:r>
      <w:r w:rsidR="00260C10">
        <w:rPr>
          <w:rFonts w:hint="cs"/>
          <w:cs/>
        </w:rPr>
        <w:t>)</w:t>
      </w:r>
    </w:p>
    <w:p w:rsidR="00260C10" w:rsidRPr="00260C10" w:rsidRDefault="00260C10" w:rsidP="00260C10">
      <w:pPr>
        <w:pStyle w:val="libArFootnoteBold"/>
        <w:bidi w:val="0"/>
        <w:rPr>
          <w:rFonts w:ascii="Angsana New" w:hAnsi="Angsana New" w:cs="Angsana New"/>
        </w:rPr>
      </w:pPr>
      <w:bookmarkStart w:id="81" w:name="_Toc468536808"/>
      <w:bookmarkStart w:id="82" w:name="_Toc468538952"/>
      <w:r w:rsidRPr="00260C10">
        <w:rPr>
          <w:rFonts w:ascii="Angsana New" w:hAnsi="Angsana New" w:cs="Angsana New" w:hint="cs"/>
          <w:cs/>
          <w:lang w:bidi="th-TH"/>
        </w:rPr>
        <w:t>(</w:t>
      </w:r>
      <w:r w:rsidRPr="00260C10">
        <w:rPr>
          <w:rFonts w:ascii="Angsana New" w:hAnsi="Angsana New" w:cs="Angsana New"/>
        </w:rPr>
        <w:t>1</w:t>
      </w:r>
      <w:r w:rsidRPr="00260C10">
        <w:rPr>
          <w:rFonts w:ascii="Angsana New" w:hAnsi="Angsana New" w:cs="Angsana New" w:hint="cs"/>
          <w:cs/>
          <w:lang w:bidi="th-TH"/>
        </w:rPr>
        <w:t>)</w:t>
      </w:r>
      <w:r w:rsidRPr="00260C10">
        <w:rPr>
          <w:rFonts w:ascii="Angsana New" w:hAnsi="Angsana New" w:cs="Angsana New"/>
          <w:rtl/>
          <w:cs/>
        </w:rPr>
        <w:t xml:space="preserve"> </w:t>
      </w:r>
      <w:r w:rsidRPr="00260C10">
        <w:rPr>
          <w:rFonts w:ascii="Angsana New" w:hAnsi="Angsana New" w:cs="Angsana New" w:hint="cs"/>
          <w:cs/>
          <w:lang w:bidi="th-TH"/>
        </w:rPr>
        <w:t>เล่มเดิม</w:t>
      </w:r>
      <w:bookmarkEnd w:id="81"/>
      <w:bookmarkEnd w:id="82"/>
    </w:p>
    <w:p w:rsidR="00260C10" w:rsidRPr="00EB1B96" w:rsidRDefault="00260C10" w:rsidP="006676FC">
      <w:pPr>
        <w:pStyle w:val="libNormal"/>
      </w:pPr>
    </w:p>
    <w:p w:rsidR="00260C10" w:rsidRDefault="005436F9" w:rsidP="006676FC">
      <w:pPr>
        <w:pStyle w:val="libNormal"/>
      </w:pPr>
      <w:r w:rsidRPr="00EB1B96">
        <w:rPr>
          <w:rFonts w:hint="cs"/>
          <w:cs/>
        </w:rPr>
        <w:t>ข้อควรพิจารณา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จะเห็นว่าริวายะฮฺทั้งสองขัดแย้งกัน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แต่สามารถรวม</w:t>
      </w:r>
    </w:p>
    <w:p w:rsidR="00260C10" w:rsidRDefault="005436F9" w:rsidP="00260C10">
      <w:pPr>
        <w:pStyle w:val="libNormal"/>
        <w:ind w:firstLine="0"/>
      </w:pPr>
      <w:r w:rsidRPr="00EB1B96">
        <w:rPr>
          <w:rFonts w:hint="cs"/>
          <w:cs/>
        </w:rPr>
        <w:t>ริวายะฮฺทั้งเข้าด้วยกันบนความหมายที่ว่า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ทุกครั้งที่อ่านอัล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กุรอานถ้าเป็น</w:t>
      </w:r>
    </w:p>
    <w:p w:rsidR="005436F9" w:rsidRDefault="005436F9" w:rsidP="00260C10">
      <w:pPr>
        <w:pStyle w:val="libNormal"/>
        <w:ind w:firstLine="0"/>
      </w:pPr>
      <w:r w:rsidRPr="00EB1B96">
        <w:rPr>
          <w:rFonts w:hint="cs"/>
          <w:cs/>
        </w:rPr>
        <w:t>การดูถูกอัล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กุรอานถือว่าไม่อนุญาต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แต่ถ้าไม่ถือว่าเป็นการดูถูกอัล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กุรอานและเป็นการรำลึกถึงพระองค์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ถือว่าอนุญาต</w:t>
      </w:r>
    </w:p>
    <w:p w:rsidR="00260C10" w:rsidRPr="00EB1B96" w:rsidRDefault="00260C10" w:rsidP="00260C10">
      <w:pPr>
        <w:pStyle w:val="libNormal"/>
        <w:ind w:firstLine="0"/>
      </w:pPr>
    </w:p>
    <w:p w:rsidR="00260C10" w:rsidRDefault="005436F9" w:rsidP="006676FC">
      <w:pPr>
        <w:pStyle w:val="libNormal"/>
      </w:pPr>
      <w:r w:rsidRPr="00EB1B96">
        <w:rPr>
          <w:rFonts w:hint="cs"/>
          <w:cs/>
        </w:rPr>
        <w:t>ข้อควรพิจารณา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กุรอานที่มีโองการซัจดะฮฺวาญิบสำหรับสตรีที่มีรอบเดือน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หรืออยู่ในช่วงของนิฟาซ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มีโลหิตหลังการคลอดบุตร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หรือบุคคลที่มีอยู่ญูนุบ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เป็นฮะรอม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ไม่อนุญาต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แต่ถ้าเป็นบทที่ไม่มีซัจดะฮฺ</w:t>
      </w:r>
    </w:p>
    <w:p w:rsidR="005436F9" w:rsidRDefault="005436F9" w:rsidP="00260C10">
      <w:pPr>
        <w:pStyle w:val="libNormal"/>
        <w:ind w:firstLine="0"/>
      </w:pPr>
      <w:r w:rsidRPr="00EB1B96">
        <w:rPr>
          <w:rFonts w:hint="cs"/>
          <w:cs/>
        </w:rPr>
        <w:t>วาญิบอนุญาตให้อ่านได้ไม่เกิน</w:t>
      </w:r>
      <w:r w:rsidRPr="00EB1B96">
        <w:rPr>
          <w:cs/>
        </w:rPr>
        <w:t xml:space="preserve"> </w:t>
      </w:r>
      <w:r w:rsidRPr="00EB1B96">
        <w:t>7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โองการ</w:t>
      </w:r>
    </w:p>
    <w:p w:rsidR="00260C10" w:rsidRPr="00EB1B96" w:rsidRDefault="00260C10" w:rsidP="00260C10">
      <w:pPr>
        <w:pStyle w:val="libNormal"/>
        <w:ind w:firstLine="0"/>
      </w:pPr>
    </w:p>
    <w:p w:rsidR="005436F9" w:rsidRPr="00EB1B96" w:rsidRDefault="005436F9" w:rsidP="006676FC">
      <w:pPr>
        <w:pStyle w:val="libNormal"/>
      </w:pPr>
      <w:r w:rsidRPr="00EB1B96">
        <w:t xml:space="preserve">12. </w:t>
      </w:r>
      <w:r w:rsidR="00260C10">
        <w:rPr>
          <w:rFonts w:hint="cs"/>
          <w:cs/>
        </w:rPr>
        <w:t>จำ</w:t>
      </w:r>
      <w:r w:rsidRPr="00EB1B96">
        <w:rPr>
          <w:rFonts w:hint="cs"/>
          <w:cs/>
        </w:rPr>
        <w:t>นวนการอ่านอัล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260C10" w:rsidRDefault="005436F9" w:rsidP="00260C10">
      <w:pPr>
        <w:pStyle w:val="libNormal"/>
      </w:pPr>
      <w:r w:rsidRPr="00EB1B96">
        <w:rPr>
          <w:rFonts w:hint="cs"/>
          <w:cs/>
        </w:rPr>
        <w:t>ไม่ว่าจะมากหรือน้อยเท่าใดก็ตามสำหรับการรำลึกถึงพระผู้เป็นเจ้าแล้ว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ถือว่าน้อยทั้งสิ้น</w:t>
      </w:r>
      <w:r w:rsidR="00260C10">
        <w:rPr>
          <w:rFonts w:hint="cs"/>
          <w:cs/>
        </w:rPr>
        <w:t xml:space="preserve"> </w:t>
      </w:r>
      <w:r w:rsidRPr="00EB1B96">
        <w:rPr>
          <w:rFonts w:hint="cs"/>
          <w:cs/>
        </w:rPr>
        <w:t>อัลลอฮฺ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ซบ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ตรัสว่า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ดังนั้นพวกเจ้าจงอ่านอัล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กุรอานตามแต่สะดวกเถิด</w:t>
      </w:r>
      <w:r w:rsidRPr="00EB1B96">
        <w:rPr>
          <w:cs/>
        </w:rPr>
        <w:t xml:space="preserve"> </w:t>
      </w:r>
      <w:r w:rsidR="00260C10">
        <w:rPr>
          <w:rFonts w:hint="cs"/>
          <w:cs/>
        </w:rPr>
        <w:t>(</w:t>
      </w:r>
      <w:r w:rsidRPr="00EB1B96">
        <w:t>2</w:t>
      </w:r>
      <w:r w:rsidR="00260C10">
        <w:rPr>
          <w:rFonts w:hint="cs"/>
          <w:cs/>
        </w:rPr>
        <w:t>)</w:t>
      </w:r>
    </w:p>
    <w:p w:rsidR="00260C10" w:rsidRDefault="006A75E8" w:rsidP="006A75E8">
      <w:pPr>
        <w:pStyle w:val="libArFootnoteBold"/>
        <w:bidi w:val="0"/>
        <w:rPr>
          <w:rFonts w:ascii="Angsana New" w:hAnsi="Angsana New" w:cs="Angsana New"/>
          <w:lang w:bidi="th-TH"/>
        </w:rPr>
      </w:pPr>
      <w:bookmarkStart w:id="83" w:name="_Toc468536809"/>
      <w:bookmarkStart w:id="84" w:name="_Toc468538953"/>
      <w:r>
        <w:rPr>
          <w:rFonts w:ascii="Angsana New" w:hAnsi="Angsana New" w:cs="Angsana New" w:hint="cs"/>
          <w:cs/>
          <w:lang w:bidi="th-TH"/>
        </w:rPr>
        <w:t>(</w:t>
      </w:r>
      <w:r w:rsidR="00260C10" w:rsidRPr="00260C10">
        <w:rPr>
          <w:rFonts w:ascii="Angsana New" w:hAnsi="Angsana New" w:cs="Angsana New"/>
        </w:rPr>
        <w:t>2</w:t>
      </w:r>
      <w:r>
        <w:rPr>
          <w:rFonts w:ascii="Angsana New" w:hAnsi="Angsana New" w:cs="Angsana New" w:hint="cs"/>
          <w:cs/>
          <w:lang w:bidi="th-TH"/>
        </w:rPr>
        <w:t>)</w:t>
      </w:r>
      <w:r w:rsidR="00260C10" w:rsidRPr="00260C10">
        <w:rPr>
          <w:rFonts w:ascii="Angsana New" w:hAnsi="Angsana New" w:cs="Angsana New"/>
          <w:rtl/>
          <w:cs/>
        </w:rPr>
        <w:t xml:space="preserve"> </w:t>
      </w:r>
      <w:r w:rsidR="00260C10" w:rsidRPr="00260C10">
        <w:rPr>
          <w:rFonts w:ascii="Angsana New" w:hAnsi="Angsana New" w:cs="Angsana New" w:hint="cs"/>
          <w:cs/>
          <w:lang w:bidi="th-TH"/>
        </w:rPr>
        <w:t>มุซัมมิล</w:t>
      </w:r>
      <w:r w:rsidR="00260C10" w:rsidRPr="00260C10">
        <w:rPr>
          <w:rFonts w:ascii="Angsana New" w:hAnsi="Angsana New" w:cs="Angsana New"/>
          <w:rtl/>
          <w:cs/>
        </w:rPr>
        <w:t xml:space="preserve"> </w:t>
      </w:r>
      <w:r w:rsidR="00260C10" w:rsidRPr="00260C10">
        <w:rPr>
          <w:rFonts w:ascii="Angsana New" w:hAnsi="Angsana New" w:cs="Angsana New"/>
        </w:rPr>
        <w:t>20</w:t>
      </w:r>
      <w:bookmarkEnd w:id="83"/>
      <w:bookmarkEnd w:id="84"/>
    </w:p>
    <w:p w:rsidR="00260C10" w:rsidRDefault="00260C10" w:rsidP="00260C10">
      <w:pPr>
        <w:pStyle w:val="libArFootnoteBold"/>
        <w:bidi w:val="0"/>
        <w:rPr>
          <w:rFonts w:ascii="Angsana New" w:hAnsi="Angsana New" w:cs="Angsana New"/>
          <w:lang w:bidi="th-TH"/>
        </w:rPr>
      </w:pPr>
    </w:p>
    <w:p w:rsidR="00260C10" w:rsidRDefault="00260C10" w:rsidP="00260C10">
      <w:pPr>
        <w:pStyle w:val="libArFootnoteBold"/>
        <w:bidi w:val="0"/>
        <w:rPr>
          <w:rFonts w:ascii="Angsana New" w:hAnsi="Angsana New" w:cs="Angsana New"/>
          <w:lang w:bidi="th-TH"/>
        </w:rPr>
      </w:pPr>
    </w:p>
    <w:p w:rsidR="00260C10" w:rsidRDefault="00260C10" w:rsidP="00260C10">
      <w:pPr>
        <w:pStyle w:val="libArFootnoteBold"/>
        <w:bidi w:val="0"/>
        <w:rPr>
          <w:rFonts w:ascii="Angsana New" w:hAnsi="Angsana New" w:cs="Angsana New"/>
          <w:lang w:bidi="th-TH"/>
        </w:rPr>
      </w:pPr>
    </w:p>
    <w:p w:rsidR="00260C10" w:rsidRPr="00260C10" w:rsidRDefault="00260C10" w:rsidP="00260C10">
      <w:pPr>
        <w:pStyle w:val="libArFootnoteBold"/>
        <w:bidi w:val="0"/>
        <w:rPr>
          <w:rFonts w:ascii="Angsana New" w:hAnsi="Angsana New" w:cs="Angsana New"/>
          <w:lang w:bidi="th-TH"/>
        </w:rPr>
      </w:pPr>
    </w:p>
    <w:p w:rsidR="00260C10" w:rsidRDefault="00260C10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260C10" w:rsidRDefault="00260C10" w:rsidP="006676FC">
      <w:pPr>
        <w:pStyle w:val="libNormal"/>
      </w:pPr>
    </w:p>
    <w:p w:rsidR="00260C10" w:rsidRDefault="005436F9" w:rsidP="006676FC">
      <w:pPr>
        <w:pStyle w:val="libNormal"/>
      </w:pPr>
      <w:r w:rsidRPr="00EB1B96">
        <w:rPr>
          <w:rFonts w:hint="cs"/>
          <w:cs/>
        </w:rPr>
        <w:t>ริวายะฮฺจากอะฮฺลุลบัยตฺ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กำหนดว่า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อย่างน้อยที่สุดควรอ่าน</w:t>
      </w:r>
    </w:p>
    <w:p w:rsidR="005436F9" w:rsidRPr="00EB1B96" w:rsidRDefault="005436F9" w:rsidP="00260C10">
      <w:pPr>
        <w:pStyle w:val="libNormal"/>
        <w:ind w:firstLine="0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กุรอานคืนละ</w:t>
      </w:r>
      <w:r w:rsidRPr="00EB1B96">
        <w:rPr>
          <w:cs/>
        </w:rPr>
        <w:t xml:space="preserve"> </w:t>
      </w:r>
      <w:r w:rsidRPr="00EB1B96">
        <w:t>10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โองการ</w:t>
      </w:r>
    </w:p>
    <w:p w:rsidR="005436F9" w:rsidRPr="00260C10" w:rsidRDefault="005436F9" w:rsidP="00260C10">
      <w:pPr>
        <w:pStyle w:val="libArFootnote"/>
        <w:bidi w:val="0"/>
        <w:rPr>
          <w:rFonts w:ascii="Angsana New" w:hAnsi="Angsana New" w:cs="Angsana New"/>
        </w:rPr>
      </w:pPr>
    </w:p>
    <w:p w:rsidR="00260C10" w:rsidRDefault="005436F9" w:rsidP="00260C10">
      <w:pPr>
        <w:pStyle w:val="libNormal"/>
      </w:pPr>
      <w:r w:rsidRPr="00EB1B96">
        <w:rPr>
          <w:rFonts w:hint="cs"/>
          <w:cs/>
        </w:rPr>
        <w:t>ท่านอิมามบากิร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รายงานจากท่านศาสดา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บุคคลใดอ่านอัล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กุรอานทุกคืน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ละ</w:t>
      </w:r>
      <w:r w:rsidRPr="00EB1B96">
        <w:rPr>
          <w:cs/>
        </w:rPr>
        <w:t xml:space="preserve"> </w:t>
      </w:r>
      <w:r w:rsidRPr="00EB1B96">
        <w:t>10</w:t>
      </w:r>
      <w:r w:rsidRPr="00EB1B96">
        <w:rPr>
          <w:cs/>
        </w:rPr>
        <w:t xml:space="preserve"> </w:t>
      </w:r>
      <w:r w:rsidR="00260C10" w:rsidRPr="00EB1B96">
        <w:rPr>
          <w:rFonts w:hint="cs"/>
          <w:cs/>
        </w:rPr>
        <w:t>โองการเขาจะไม่ถูกบันทึกว่าเป็นหนึ่งในหมู่หลงลืม</w:t>
      </w:r>
      <w:r w:rsidR="00260C10">
        <w:rPr>
          <w:rFonts w:hint="cs"/>
          <w:cs/>
        </w:rPr>
        <w:t xml:space="preserve"> </w:t>
      </w:r>
      <w:r w:rsidR="00260C10">
        <w:rPr>
          <w:cs/>
        </w:rPr>
        <w:t>(</w:t>
      </w:r>
      <w:r w:rsidRPr="00EB1B96">
        <w:t>1</w:t>
      </w:r>
      <w:r w:rsidR="00260C10">
        <w:rPr>
          <w:rFonts w:hint="cs"/>
          <w:cs/>
        </w:rPr>
        <w:t>)</w:t>
      </w:r>
    </w:p>
    <w:p w:rsidR="00260C10" w:rsidRPr="00260C10" w:rsidRDefault="006A75E8" w:rsidP="006A75E8">
      <w:pPr>
        <w:pStyle w:val="libArFootnoteBold"/>
        <w:bidi w:val="0"/>
        <w:rPr>
          <w:rFonts w:ascii="Angsana New" w:hAnsi="Angsana New" w:cs="Angsana New"/>
        </w:rPr>
      </w:pPr>
      <w:bookmarkStart w:id="85" w:name="_Toc468536810"/>
      <w:bookmarkStart w:id="86" w:name="_Toc468538954"/>
      <w:r>
        <w:rPr>
          <w:rFonts w:ascii="Angsana New" w:hAnsi="Angsana New" w:cs="Angsana New" w:hint="cs"/>
          <w:cs/>
          <w:lang w:bidi="th-TH"/>
        </w:rPr>
        <w:t>(1)</w:t>
      </w:r>
      <w:r w:rsidR="00260C10" w:rsidRPr="00260C10">
        <w:rPr>
          <w:rFonts w:ascii="Angsana New" w:hAnsi="Angsana New" w:cs="Angsana New" w:hint="cs"/>
          <w:cs/>
          <w:lang w:bidi="th-TH"/>
        </w:rPr>
        <w:t>อุซูลกาฟียฺ</w:t>
      </w:r>
      <w:r w:rsidR="00260C10" w:rsidRPr="00260C10">
        <w:rPr>
          <w:rFonts w:ascii="Angsana New" w:hAnsi="Angsana New" w:cs="Angsana New"/>
          <w:rtl/>
          <w:cs/>
        </w:rPr>
        <w:t xml:space="preserve"> </w:t>
      </w:r>
      <w:r w:rsidR="00260C10" w:rsidRPr="00260C10">
        <w:rPr>
          <w:rFonts w:ascii="Angsana New" w:hAnsi="Angsana New" w:cs="Angsana New" w:hint="cs"/>
          <w:cs/>
          <w:lang w:bidi="th-TH"/>
        </w:rPr>
        <w:t>เล่ม</w:t>
      </w:r>
      <w:r w:rsidR="00260C10" w:rsidRPr="00260C10">
        <w:rPr>
          <w:rFonts w:ascii="Angsana New" w:hAnsi="Angsana New" w:cs="Angsana New"/>
          <w:rtl/>
          <w:cs/>
        </w:rPr>
        <w:t xml:space="preserve"> </w:t>
      </w:r>
      <w:r w:rsidR="00260C10" w:rsidRPr="00260C10">
        <w:rPr>
          <w:rFonts w:ascii="Angsana New" w:hAnsi="Angsana New" w:cs="Angsana New"/>
        </w:rPr>
        <w:t>1</w:t>
      </w:r>
      <w:r w:rsidR="00260C10" w:rsidRPr="00260C10">
        <w:rPr>
          <w:rFonts w:ascii="Angsana New" w:hAnsi="Angsana New" w:cs="Angsana New"/>
          <w:rtl/>
          <w:cs/>
        </w:rPr>
        <w:t xml:space="preserve"> </w:t>
      </w:r>
      <w:r w:rsidR="00260C10" w:rsidRPr="00260C10">
        <w:rPr>
          <w:rFonts w:ascii="Angsana New" w:hAnsi="Angsana New" w:cs="Angsana New" w:hint="cs"/>
          <w:cs/>
          <w:lang w:bidi="th-TH"/>
        </w:rPr>
        <w:t>หน้าที่</w:t>
      </w:r>
      <w:r w:rsidR="00260C10" w:rsidRPr="00260C10">
        <w:rPr>
          <w:rFonts w:ascii="Angsana New" w:hAnsi="Angsana New" w:cs="Angsana New"/>
          <w:rtl/>
          <w:cs/>
        </w:rPr>
        <w:t xml:space="preserve"> </w:t>
      </w:r>
      <w:r w:rsidR="00260C10" w:rsidRPr="00260C10">
        <w:rPr>
          <w:rFonts w:ascii="Angsana New" w:hAnsi="Angsana New" w:cs="Angsana New"/>
        </w:rPr>
        <w:t>612</w:t>
      </w:r>
      <w:r w:rsidR="00260C10" w:rsidRPr="00260C10">
        <w:rPr>
          <w:rFonts w:ascii="Angsana New" w:hAnsi="Angsana New" w:cs="Angsana New"/>
          <w:rtl/>
          <w:cs/>
        </w:rPr>
        <w:t xml:space="preserve"> </w:t>
      </w:r>
      <w:r w:rsidR="00260C10" w:rsidRPr="00260C10">
        <w:rPr>
          <w:rFonts w:ascii="Angsana New" w:hAnsi="Angsana New" w:cs="Angsana New" w:hint="cs"/>
          <w:cs/>
          <w:lang w:bidi="th-TH"/>
        </w:rPr>
        <w:t>ฮะดีษที่</w:t>
      </w:r>
      <w:r w:rsidR="00260C10" w:rsidRPr="00260C10">
        <w:rPr>
          <w:rFonts w:ascii="Angsana New" w:hAnsi="Angsana New" w:cs="Angsana New"/>
          <w:rtl/>
          <w:cs/>
        </w:rPr>
        <w:t xml:space="preserve"> </w:t>
      </w:r>
      <w:r w:rsidR="00260C10" w:rsidRPr="00260C10">
        <w:rPr>
          <w:rFonts w:ascii="Angsana New" w:hAnsi="Angsana New" w:cs="Angsana New"/>
        </w:rPr>
        <w:t>5</w:t>
      </w:r>
      <w:bookmarkEnd w:id="85"/>
      <w:bookmarkEnd w:id="86"/>
    </w:p>
    <w:p w:rsidR="00260C10" w:rsidRPr="00260C10" w:rsidRDefault="00260C10" w:rsidP="006676FC">
      <w:pPr>
        <w:pStyle w:val="libNormal"/>
      </w:pPr>
    </w:p>
    <w:p w:rsidR="00260C10" w:rsidRPr="00EB1B96" w:rsidRDefault="00260C10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แต่ริวายะฮฺส่วนมากได้ระบุว่าควรอ่านอัล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กุรอานอย่างน้อยวันละ</w:t>
      </w:r>
      <w:r w:rsidRPr="00EB1B96">
        <w:rPr>
          <w:cs/>
        </w:rPr>
        <w:t xml:space="preserve"> </w:t>
      </w:r>
      <w:r w:rsidRPr="00EB1B96">
        <w:t>50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โองการ</w:t>
      </w:r>
    </w:p>
    <w:p w:rsidR="00260C10" w:rsidRPr="00EB1B96" w:rsidRDefault="00260C10" w:rsidP="006676FC">
      <w:pPr>
        <w:pStyle w:val="libNormal"/>
      </w:pPr>
    </w:p>
    <w:p w:rsidR="00260C10" w:rsidRDefault="005436F9" w:rsidP="00260C10">
      <w:pPr>
        <w:pStyle w:val="libNormal"/>
      </w:pPr>
      <w:r w:rsidRPr="00EB1B96">
        <w:rPr>
          <w:rFonts w:hint="cs"/>
          <w:cs/>
        </w:rPr>
        <w:t>ท่านอิมามซอดิก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กุรอานคือพันธสัญญาระหว่างมนุษย์กับพระผู้เป็นเจ้า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ดังนั้นเป็นการดีที่มนุษย์ควรใส่ใจต่อสัญญาของตนที่ได้ตกลงไว้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และควรอ่านข้อสัญญาอย่างน้อยวันละ</w:t>
      </w:r>
      <w:r w:rsidRPr="00EB1B96">
        <w:rPr>
          <w:cs/>
        </w:rPr>
        <w:t xml:space="preserve"> </w:t>
      </w:r>
      <w:r w:rsidRPr="00EB1B96">
        <w:t>50</w:t>
      </w:r>
      <w:r w:rsidRPr="00EB1B96">
        <w:rPr>
          <w:cs/>
        </w:rPr>
        <w:t xml:space="preserve"> </w:t>
      </w:r>
      <w:r w:rsidR="00260C10" w:rsidRPr="00EB1B96">
        <w:rPr>
          <w:rFonts w:hint="cs"/>
          <w:cs/>
        </w:rPr>
        <w:t>โองการ</w:t>
      </w:r>
      <w:r w:rsidR="00260C10">
        <w:rPr>
          <w:rFonts w:hint="cs"/>
          <w:cs/>
        </w:rPr>
        <w:t xml:space="preserve"> </w:t>
      </w:r>
      <w:r w:rsidR="00260C10">
        <w:rPr>
          <w:cs/>
        </w:rPr>
        <w:t>(</w:t>
      </w:r>
      <w:r w:rsidRPr="00EB1B96">
        <w:t>2</w:t>
      </w:r>
      <w:r w:rsidR="00260C10">
        <w:rPr>
          <w:rFonts w:hint="cs"/>
          <w:cs/>
        </w:rPr>
        <w:t>)</w:t>
      </w:r>
    </w:p>
    <w:p w:rsidR="00260C10" w:rsidRPr="00260C10" w:rsidRDefault="00260C10" w:rsidP="00260C10">
      <w:pPr>
        <w:pStyle w:val="libArFootnoteBold"/>
        <w:bidi w:val="0"/>
        <w:rPr>
          <w:rFonts w:ascii="Angsana New" w:hAnsi="Angsana New" w:cs="Angsana New"/>
        </w:rPr>
      </w:pPr>
      <w:bookmarkStart w:id="87" w:name="_Toc468536811"/>
      <w:bookmarkStart w:id="88" w:name="_Toc468538955"/>
      <w:r>
        <w:rPr>
          <w:rFonts w:ascii="Angsana New" w:hAnsi="Angsana New" w:cs="Angsana New" w:hint="cs"/>
          <w:cs/>
          <w:lang w:bidi="th-TH"/>
        </w:rPr>
        <w:t>(</w:t>
      </w:r>
      <w:r w:rsidRPr="00260C10">
        <w:rPr>
          <w:rFonts w:ascii="Angsana New" w:hAnsi="Angsana New" w:cs="Angsana New"/>
        </w:rPr>
        <w:t>2</w:t>
      </w:r>
      <w:r>
        <w:rPr>
          <w:rFonts w:ascii="Angsana New" w:hAnsi="Angsana New" w:cs="Angsana New" w:hint="cs"/>
          <w:cs/>
          <w:lang w:bidi="th-TH"/>
        </w:rPr>
        <w:t>)</w:t>
      </w:r>
      <w:r w:rsidRPr="00260C10">
        <w:rPr>
          <w:rFonts w:ascii="Angsana New" w:hAnsi="Angsana New" w:cs="Angsana New"/>
          <w:rtl/>
          <w:cs/>
        </w:rPr>
        <w:t xml:space="preserve"> </w:t>
      </w:r>
      <w:r w:rsidRPr="00260C10">
        <w:rPr>
          <w:rFonts w:ascii="Angsana New" w:hAnsi="Angsana New" w:cs="Angsana New" w:hint="cs"/>
          <w:cs/>
          <w:lang w:bidi="th-TH"/>
        </w:rPr>
        <w:t>เล่มเดิม</w:t>
      </w:r>
      <w:r w:rsidRPr="00260C10">
        <w:rPr>
          <w:rFonts w:ascii="Angsana New" w:hAnsi="Angsana New" w:cs="Angsana New"/>
          <w:rtl/>
          <w:cs/>
        </w:rPr>
        <w:t xml:space="preserve"> </w:t>
      </w:r>
      <w:r w:rsidRPr="00260C10">
        <w:rPr>
          <w:rFonts w:ascii="Angsana New" w:hAnsi="Angsana New" w:cs="Angsana New" w:hint="cs"/>
          <w:cs/>
          <w:lang w:bidi="th-TH"/>
        </w:rPr>
        <w:t>หน้าที่</w:t>
      </w:r>
      <w:r w:rsidRPr="00260C10">
        <w:rPr>
          <w:rFonts w:ascii="Angsana New" w:hAnsi="Angsana New" w:cs="Angsana New"/>
          <w:rtl/>
          <w:cs/>
        </w:rPr>
        <w:t xml:space="preserve"> </w:t>
      </w:r>
      <w:r w:rsidRPr="00260C10">
        <w:rPr>
          <w:rFonts w:ascii="Angsana New" w:hAnsi="Angsana New" w:cs="Angsana New"/>
        </w:rPr>
        <w:t>609</w:t>
      </w:r>
      <w:bookmarkEnd w:id="87"/>
      <w:bookmarkEnd w:id="88"/>
    </w:p>
    <w:p w:rsidR="00260C10" w:rsidRPr="00260C10" w:rsidRDefault="00260C10" w:rsidP="00260C10">
      <w:pPr>
        <w:pStyle w:val="libArFootnoteBold"/>
        <w:bidi w:val="0"/>
        <w:rPr>
          <w:rFonts w:ascii="Angsana New" w:hAnsi="Angsana New" w:cs="Angsana New"/>
        </w:rPr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ริวายะฮฺจำนวนมากได้กล่าวแนะนำว่าให้อ่าน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กุรอานให้จบ</w:t>
      </w:r>
      <w:r w:rsidRPr="00EB1B96">
        <w:rPr>
          <w:cs/>
        </w:rPr>
        <w:t xml:space="preserve"> </w:t>
      </w:r>
      <w:r w:rsidR="00260C10">
        <w:rPr>
          <w:rFonts w:hint="cs"/>
          <w:cs/>
        </w:rPr>
        <w:t>โดยเฉพาะอย่างยิ่งในช่วงเดือนรอ</w:t>
      </w:r>
      <w:r w:rsidRPr="00EB1B96">
        <w:rPr>
          <w:rFonts w:hint="cs"/>
          <w:cs/>
        </w:rPr>
        <w:t>มฎอน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แต่ห้ามที่จะให้อ่านอัล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กุรอานด้วยความรวดเร็ว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ขณะเดียวกันได้แนะนำว่าให้อ่านอัล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กุรอานด้วยความปราณีตตั้งใจและอ่านอย่างมีท่วงทำนอง</w:t>
      </w:r>
      <w:r w:rsidR="00260C10">
        <w:rPr>
          <w:rFonts w:hint="cs"/>
          <w:cs/>
        </w:rPr>
        <w:t>(</w:t>
      </w:r>
      <w:r w:rsidRPr="00EB1B96">
        <w:t>3</w:t>
      </w:r>
      <w:r w:rsidR="00260C10">
        <w:rPr>
          <w:rFonts w:hint="cs"/>
          <w:cs/>
        </w:rPr>
        <w:t>)</w:t>
      </w:r>
    </w:p>
    <w:p w:rsidR="00260C10" w:rsidRPr="00260C10" w:rsidRDefault="00260C10" w:rsidP="00260C10">
      <w:pPr>
        <w:pStyle w:val="libArFootnoteBold"/>
        <w:bidi w:val="0"/>
        <w:rPr>
          <w:rFonts w:ascii="Angsana New" w:hAnsi="Angsana New" w:cs="Angsana New"/>
        </w:rPr>
      </w:pPr>
      <w:bookmarkStart w:id="89" w:name="_Toc468536812"/>
      <w:bookmarkStart w:id="90" w:name="_Toc468538956"/>
      <w:r>
        <w:rPr>
          <w:rFonts w:ascii="Angsana New" w:hAnsi="Angsana New" w:cs="Angsana New" w:hint="cs"/>
          <w:cs/>
          <w:lang w:bidi="th-TH"/>
        </w:rPr>
        <w:t>(</w:t>
      </w:r>
      <w:r w:rsidRPr="00260C10">
        <w:rPr>
          <w:rFonts w:ascii="Angsana New" w:hAnsi="Angsana New" w:cs="Angsana New"/>
        </w:rPr>
        <w:t>3</w:t>
      </w:r>
      <w:r>
        <w:rPr>
          <w:rFonts w:ascii="Angsana New" w:hAnsi="Angsana New" w:cs="Angsana New" w:hint="cs"/>
          <w:cs/>
          <w:lang w:bidi="th-TH"/>
        </w:rPr>
        <w:t>)</w:t>
      </w:r>
      <w:r w:rsidRPr="00260C10">
        <w:rPr>
          <w:rFonts w:ascii="Angsana New" w:hAnsi="Angsana New" w:cs="Angsana New"/>
          <w:rtl/>
          <w:cs/>
        </w:rPr>
        <w:t xml:space="preserve"> </w:t>
      </w:r>
      <w:r w:rsidRPr="00260C10">
        <w:rPr>
          <w:rFonts w:ascii="Angsana New" w:hAnsi="Angsana New" w:cs="Angsana New" w:hint="cs"/>
          <w:cs/>
          <w:lang w:bidi="th-TH"/>
        </w:rPr>
        <w:t>เล่มเดิม</w:t>
      </w:r>
      <w:r w:rsidRPr="00260C10">
        <w:rPr>
          <w:rFonts w:ascii="Angsana New" w:hAnsi="Angsana New" w:cs="Angsana New"/>
          <w:rtl/>
          <w:cs/>
        </w:rPr>
        <w:t xml:space="preserve"> </w:t>
      </w:r>
      <w:r w:rsidRPr="00260C10">
        <w:rPr>
          <w:rFonts w:ascii="Angsana New" w:hAnsi="Angsana New" w:cs="Angsana New" w:hint="cs"/>
          <w:cs/>
          <w:lang w:bidi="th-TH"/>
        </w:rPr>
        <w:t>หน้าที่</w:t>
      </w:r>
      <w:r w:rsidRPr="00260C10">
        <w:rPr>
          <w:rFonts w:ascii="Angsana New" w:hAnsi="Angsana New" w:cs="Angsana New"/>
          <w:rtl/>
          <w:cs/>
        </w:rPr>
        <w:t xml:space="preserve"> </w:t>
      </w:r>
      <w:r w:rsidRPr="00260C10">
        <w:rPr>
          <w:rFonts w:ascii="Angsana New" w:hAnsi="Angsana New" w:cs="Angsana New"/>
        </w:rPr>
        <w:t>617</w:t>
      </w:r>
      <w:r w:rsidRPr="00260C10">
        <w:rPr>
          <w:rFonts w:ascii="Angsana New" w:hAnsi="Angsana New" w:cs="Angsana New"/>
          <w:rtl/>
          <w:cs/>
        </w:rPr>
        <w:t xml:space="preserve"> </w:t>
      </w:r>
      <w:r w:rsidRPr="00260C10">
        <w:rPr>
          <w:rFonts w:ascii="Angsana New" w:hAnsi="Angsana New" w:cs="Angsana New" w:hint="cs"/>
          <w:cs/>
          <w:lang w:bidi="th-TH"/>
        </w:rPr>
        <w:t>ฮะดีษที่</w:t>
      </w:r>
      <w:r w:rsidRPr="00260C10">
        <w:rPr>
          <w:rFonts w:ascii="Angsana New" w:hAnsi="Angsana New" w:cs="Angsana New"/>
          <w:rtl/>
          <w:cs/>
        </w:rPr>
        <w:t xml:space="preserve"> </w:t>
      </w:r>
      <w:r w:rsidRPr="00260C10">
        <w:rPr>
          <w:rFonts w:ascii="Angsana New" w:hAnsi="Angsana New" w:cs="Angsana New"/>
        </w:rPr>
        <w:t>2</w:t>
      </w:r>
      <w:bookmarkEnd w:id="89"/>
      <w:bookmarkEnd w:id="90"/>
    </w:p>
    <w:p w:rsidR="00260C10" w:rsidRPr="00260C10" w:rsidRDefault="00260C10" w:rsidP="006676FC">
      <w:pPr>
        <w:pStyle w:val="libNormal"/>
      </w:pPr>
    </w:p>
    <w:p w:rsidR="00260C10" w:rsidRDefault="00260C10" w:rsidP="00260C10">
      <w:pPr>
        <w:pStyle w:val="libNormal"/>
        <w:ind w:firstLine="0"/>
      </w:pPr>
    </w:p>
    <w:p w:rsidR="00260C10" w:rsidRDefault="00260C10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260C10" w:rsidRPr="00EB1B96" w:rsidRDefault="00260C10" w:rsidP="006676FC">
      <w:pPr>
        <w:pStyle w:val="libNormal"/>
      </w:pPr>
    </w:p>
    <w:p w:rsidR="00260C10" w:rsidRDefault="00260C10" w:rsidP="006676FC">
      <w:pPr>
        <w:pStyle w:val="libNormal"/>
      </w:pPr>
      <w:r>
        <w:rPr>
          <w:rFonts w:hint="cs"/>
          <w:cs/>
        </w:rPr>
        <w:t>คำ</w:t>
      </w:r>
      <w:r w:rsidR="005436F9" w:rsidRPr="00EB1B96">
        <w:rPr>
          <w:rFonts w:hint="cs"/>
          <w:cs/>
        </w:rPr>
        <w:t>เตือน</w:t>
      </w:r>
      <w:r w:rsidR="005436F9" w:rsidRPr="00EB1B96">
        <w:rPr>
          <w:cs/>
        </w:rPr>
        <w:t xml:space="preserve"> </w:t>
      </w:r>
      <w:r w:rsidR="005436F9" w:rsidRPr="00EB1B96">
        <w:rPr>
          <w:rFonts w:hint="cs"/>
          <w:cs/>
        </w:rPr>
        <w:t>สำหรับสตรีที่มีรอบเดือน</w:t>
      </w:r>
      <w:r w:rsidR="005436F9" w:rsidRPr="00EB1B96">
        <w:rPr>
          <w:cs/>
        </w:rPr>
        <w:t xml:space="preserve"> </w:t>
      </w:r>
      <w:r w:rsidR="005436F9" w:rsidRPr="00EB1B96">
        <w:rPr>
          <w:rFonts w:hint="cs"/>
          <w:cs/>
        </w:rPr>
        <w:t>นิฟาซ</w:t>
      </w:r>
      <w:r w:rsidR="005436F9" w:rsidRPr="00EB1B96">
        <w:rPr>
          <w:cs/>
        </w:rPr>
        <w:t xml:space="preserve"> </w:t>
      </w:r>
      <w:r w:rsidR="005436F9" w:rsidRPr="00EB1B96">
        <w:rPr>
          <w:rFonts w:hint="cs"/>
          <w:cs/>
        </w:rPr>
        <w:t>และบุคคลที่มีญินาบัตเป็น</w:t>
      </w:r>
    </w:p>
    <w:p w:rsidR="00260C10" w:rsidRDefault="005436F9" w:rsidP="00260C10">
      <w:pPr>
        <w:pStyle w:val="libNormal"/>
        <w:ind w:firstLine="0"/>
      </w:pPr>
      <w:r w:rsidRPr="00EB1B96">
        <w:rPr>
          <w:rFonts w:hint="cs"/>
          <w:cs/>
        </w:rPr>
        <w:t>มักรูฮฺ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ถ้าจะอ่านอัล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กุรอานที่นอกเหนือจากบทที่มีโองการซัจดะฮฺวาญิบเกิน</w:t>
      </w:r>
      <w:r w:rsidRPr="00EB1B96">
        <w:rPr>
          <w:cs/>
        </w:rPr>
        <w:t xml:space="preserve"> </w:t>
      </w:r>
    </w:p>
    <w:p w:rsidR="005436F9" w:rsidRDefault="005436F9" w:rsidP="00260C10">
      <w:pPr>
        <w:pStyle w:val="libNormal"/>
        <w:ind w:firstLine="0"/>
      </w:pPr>
      <w:r w:rsidRPr="00EB1B96">
        <w:t>7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โองการ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แต่ถ้าเป็นบทที่มีโองการซัจดะฮฺวาญิบเป็นฮะรอม</w:t>
      </w:r>
    </w:p>
    <w:p w:rsidR="00260C10" w:rsidRPr="00EB1B96" w:rsidRDefault="00260C10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t xml:space="preserve">13. </w:t>
      </w:r>
      <w:r w:rsidRPr="00EB1B96">
        <w:rPr>
          <w:rFonts w:hint="cs"/>
          <w:cs/>
        </w:rPr>
        <w:t>การฟังและนิ่งเงียบ</w:t>
      </w:r>
    </w:p>
    <w:p w:rsidR="00260C10" w:rsidRDefault="005436F9" w:rsidP="006676FC">
      <w:pPr>
        <w:pStyle w:val="libNormal"/>
      </w:pPr>
      <w:r w:rsidRPr="00EB1B96">
        <w:rPr>
          <w:rFonts w:hint="cs"/>
          <w:cs/>
        </w:rPr>
        <w:t>มารยาทของผู้ฟังขณะอัญเชิญอัล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กุรอานคือการนิ่งเงียบ</w:t>
      </w:r>
      <w:r w:rsidRPr="00EB1B96">
        <w:rPr>
          <w:cs/>
        </w:rPr>
        <w:t xml:space="preserve"> </w:t>
      </w:r>
    </w:p>
    <w:p w:rsidR="00260C10" w:rsidRDefault="005436F9" w:rsidP="006676FC">
      <w:pPr>
        <w:pStyle w:val="libNormal"/>
      </w:pPr>
      <w:r w:rsidRPr="00EB1B96">
        <w:rPr>
          <w:rFonts w:hint="cs"/>
          <w:cs/>
        </w:rPr>
        <w:t>อัลลอฮฺ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ซบ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ตรัสว่า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และเมื่ออัล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กุรอานถูกอ่านขึ้น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จงสดับฟัง</w:t>
      </w: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กุรอานและจงนิ่งเงียบ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เพื่อว่าพวกเจ้าจะได้รับการเอ็นดู</w:t>
      </w:r>
      <w:r w:rsidR="00260C10">
        <w:rPr>
          <w:rFonts w:hint="cs"/>
          <w:cs/>
        </w:rPr>
        <w:t>(</w:t>
      </w:r>
      <w:r w:rsidRPr="00EB1B96">
        <w:t>1</w:t>
      </w:r>
      <w:r w:rsidR="00260C10">
        <w:rPr>
          <w:rFonts w:hint="cs"/>
          <w:cs/>
        </w:rPr>
        <w:t>)</w:t>
      </w:r>
    </w:p>
    <w:p w:rsidR="00A62D0B" w:rsidRPr="00A62D0B" w:rsidRDefault="006A75E8" w:rsidP="006A75E8">
      <w:pPr>
        <w:pStyle w:val="libArFootnoteBold"/>
        <w:bidi w:val="0"/>
        <w:rPr>
          <w:rFonts w:ascii="Angsana New" w:hAnsi="Angsana New" w:cs="Angsana New"/>
        </w:rPr>
      </w:pPr>
      <w:bookmarkStart w:id="91" w:name="_Toc468536813"/>
      <w:bookmarkStart w:id="92" w:name="_Toc468538957"/>
      <w:r>
        <w:rPr>
          <w:rFonts w:ascii="Angsana New" w:hAnsi="Angsana New" w:cs="Angsana New" w:hint="cs"/>
          <w:cs/>
          <w:lang w:bidi="th-TH"/>
        </w:rPr>
        <w:t>(</w:t>
      </w:r>
      <w:r w:rsidR="00A62D0B" w:rsidRPr="00A62D0B">
        <w:rPr>
          <w:rFonts w:ascii="Angsana New" w:hAnsi="Angsana New" w:cs="Angsana New"/>
        </w:rPr>
        <w:t>1</w:t>
      </w:r>
      <w:r>
        <w:rPr>
          <w:rFonts w:ascii="Angsana New" w:hAnsi="Angsana New" w:cs="Angsana New" w:hint="cs"/>
          <w:cs/>
          <w:lang w:bidi="th-TH"/>
        </w:rPr>
        <w:t>)</w:t>
      </w:r>
      <w:r w:rsidR="00A62D0B" w:rsidRPr="00A62D0B">
        <w:rPr>
          <w:rFonts w:ascii="Angsana New" w:hAnsi="Angsana New" w:cs="Angsana New"/>
          <w:rtl/>
          <w:cs/>
        </w:rPr>
        <w:t xml:space="preserve"> </w:t>
      </w:r>
      <w:r w:rsidR="00A62D0B" w:rsidRPr="00A62D0B">
        <w:rPr>
          <w:rFonts w:ascii="Angsana New" w:hAnsi="Angsana New" w:cs="Angsana New" w:hint="cs"/>
          <w:cs/>
          <w:lang w:bidi="th-TH"/>
        </w:rPr>
        <w:t>อัล</w:t>
      </w:r>
      <w:r w:rsidR="00A62D0B" w:rsidRPr="00A62D0B">
        <w:rPr>
          <w:rFonts w:ascii="Angsana New" w:hAnsi="Angsana New" w:cs="Angsana New"/>
          <w:rtl/>
          <w:cs/>
        </w:rPr>
        <w:t>-</w:t>
      </w:r>
      <w:r w:rsidR="00A62D0B" w:rsidRPr="00A62D0B">
        <w:rPr>
          <w:rFonts w:ascii="Angsana New" w:hAnsi="Angsana New" w:cs="Angsana New" w:hint="cs"/>
          <w:cs/>
          <w:lang w:bidi="th-TH"/>
        </w:rPr>
        <w:t>กุรอาน</w:t>
      </w:r>
      <w:r w:rsidR="00A62D0B" w:rsidRPr="00A62D0B">
        <w:rPr>
          <w:rFonts w:ascii="Angsana New" w:hAnsi="Angsana New" w:cs="Angsana New"/>
          <w:rtl/>
          <w:cs/>
        </w:rPr>
        <w:t xml:space="preserve"> </w:t>
      </w:r>
      <w:r w:rsidR="00A62D0B" w:rsidRPr="00A62D0B">
        <w:rPr>
          <w:rFonts w:ascii="Angsana New" w:hAnsi="Angsana New" w:cs="Angsana New" w:hint="cs"/>
          <w:cs/>
          <w:lang w:bidi="th-TH"/>
        </w:rPr>
        <w:t>ซูเราะฮฺ</w:t>
      </w:r>
      <w:r w:rsidR="00A62D0B" w:rsidRPr="00A62D0B">
        <w:rPr>
          <w:rFonts w:ascii="Angsana New" w:hAnsi="Angsana New" w:cs="Angsana New"/>
          <w:rtl/>
          <w:cs/>
        </w:rPr>
        <w:t xml:space="preserve"> </w:t>
      </w:r>
      <w:r w:rsidR="00A62D0B" w:rsidRPr="00A62D0B">
        <w:rPr>
          <w:rFonts w:ascii="Angsana New" w:hAnsi="Angsana New" w:cs="Angsana New" w:hint="cs"/>
          <w:cs/>
          <w:lang w:bidi="th-TH"/>
        </w:rPr>
        <w:t>อัล</w:t>
      </w:r>
      <w:r w:rsidR="00A62D0B" w:rsidRPr="00A62D0B">
        <w:rPr>
          <w:rFonts w:ascii="Angsana New" w:hAnsi="Angsana New" w:cs="Angsana New"/>
          <w:rtl/>
          <w:cs/>
        </w:rPr>
        <w:t xml:space="preserve"> </w:t>
      </w:r>
      <w:r w:rsidR="00A62D0B" w:rsidRPr="00A62D0B">
        <w:rPr>
          <w:rFonts w:ascii="Angsana New" w:hAnsi="Angsana New" w:cs="Angsana New" w:hint="cs"/>
          <w:cs/>
          <w:lang w:bidi="th-TH"/>
        </w:rPr>
        <w:t>อะอฺรอฟ</w:t>
      </w:r>
      <w:r w:rsidR="00A62D0B" w:rsidRPr="00A62D0B">
        <w:rPr>
          <w:rFonts w:ascii="Angsana New" w:hAnsi="Angsana New" w:cs="Angsana New"/>
          <w:rtl/>
          <w:cs/>
        </w:rPr>
        <w:t xml:space="preserve"> </w:t>
      </w:r>
      <w:r w:rsidR="00A62D0B" w:rsidRPr="00A62D0B">
        <w:rPr>
          <w:rFonts w:ascii="Angsana New" w:hAnsi="Angsana New" w:cs="Angsana New"/>
        </w:rPr>
        <w:t>204</w:t>
      </w:r>
      <w:bookmarkEnd w:id="91"/>
      <w:bookmarkEnd w:id="92"/>
    </w:p>
    <w:p w:rsidR="00260C10" w:rsidRPr="00A62D0B" w:rsidRDefault="00260C10" w:rsidP="006676FC">
      <w:pPr>
        <w:pStyle w:val="libNormal"/>
      </w:pPr>
    </w:p>
    <w:p w:rsidR="00260C10" w:rsidRPr="00EB1B96" w:rsidRDefault="00260C10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จากโองการข้างต้นสามารถสรุปประเด็นสำคัญได้ดังนี้</w:t>
      </w:r>
    </w:p>
    <w:p w:rsidR="005436F9" w:rsidRPr="00EB1B96" w:rsidRDefault="005436F9" w:rsidP="006676FC">
      <w:pPr>
        <w:pStyle w:val="libNormal"/>
      </w:pPr>
      <w:r w:rsidRPr="00EB1B96">
        <w:t xml:space="preserve">1. </w:t>
      </w:r>
      <w:r w:rsidRPr="00EB1B96">
        <w:rPr>
          <w:rFonts w:hint="cs"/>
          <w:cs/>
        </w:rPr>
        <w:t>หน้าที่ประการแรกของผู้ฟังอัล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กุรอานคือนิ่งเงียบ</w:t>
      </w:r>
    </w:p>
    <w:p w:rsidR="005436F9" w:rsidRPr="00EB1B96" w:rsidRDefault="005436F9" w:rsidP="006676FC">
      <w:pPr>
        <w:pStyle w:val="libNormal"/>
      </w:pPr>
      <w:r w:rsidRPr="00EB1B96">
        <w:t xml:space="preserve">2. </w:t>
      </w:r>
      <w:r w:rsidRPr="00EB1B96">
        <w:rPr>
          <w:rFonts w:hint="cs"/>
          <w:cs/>
        </w:rPr>
        <w:t>หน้าที่ประการที่สองของผู้ฟังอัล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กุรอานคือการฟังดัวยความตั้งใจในความหมายของโองการ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ซึ่งแตกต่างไปจากการฟังโดยทั่วไปที่เพียงแค่ได้ยินผ่านหูไปมาเท่านั้น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และการที่อัลลอฮฺ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ซบ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ทรงตรัสถึงการฟังก่อนการนิ่งเงียบตามโองการข้างต้น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อาจเป็นเพราะการให้ความสำคัญต่อสิ่งนั้น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เพราะโดยธรรมชาติแล้วการนิ่งเงียบต้องมาก่อนการฟัง</w:t>
      </w:r>
    </w:p>
    <w:p w:rsidR="00A62D0B" w:rsidRDefault="005436F9" w:rsidP="00A62D0B">
      <w:pPr>
        <w:pStyle w:val="libNormal"/>
      </w:pPr>
      <w:r w:rsidRPr="00EB1B96">
        <w:t xml:space="preserve">3. </w:t>
      </w:r>
      <w:r w:rsidRPr="00EB1B96">
        <w:rPr>
          <w:rFonts w:hint="cs"/>
          <w:cs/>
        </w:rPr>
        <w:t>บุคคลใดก็ตามฟังอัล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กุรอานด้วยความตั้งใจทั้งจิตวิญญาณ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พร้อมทั้งนิ่งเงียบเท่ากับเป็นการเตรียมจิตด้านในเพื่อรอรับความเมตตาจากพระผู้เป็นเจ้า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บางโองการได้กล่าวยํ้าเน้นถึงการตั้งใจฟังโองการต่าง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สำหรับผู้ศรัทธาว่าเป็นการเพิ่มพูนความศรัทธาและเป็นการมอบหมายความไว้วางใจต่อพระองค์</w:t>
      </w:r>
      <w:r w:rsidRPr="00EB1B96">
        <w:rPr>
          <w:cs/>
        </w:rPr>
        <w:t xml:space="preserve"> </w:t>
      </w:r>
    </w:p>
    <w:p w:rsidR="00A62D0B" w:rsidRDefault="00A62D0B" w:rsidP="00A62D0B">
      <w:pPr>
        <w:pStyle w:val="libNormal"/>
        <w:rPr>
          <w:cs/>
        </w:rPr>
      </w:pPr>
    </w:p>
    <w:p w:rsidR="00A62D0B" w:rsidRDefault="00A62D0B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Pr="00EB1B96" w:rsidRDefault="005436F9" w:rsidP="00A62D0B">
      <w:pPr>
        <w:pStyle w:val="libNormal"/>
      </w:pPr>
      <w:r w:rsidRPr="00EB1B96">
        <w:rPr>
          <w:rFonts w:hint="cs"/>
          <w:cs/>
        </w:rPr>
        <w:lastRenderedPageBreak/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แท้จริงบรรดาผู้ที่ศรัทธานั้นคือ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ผู้ที่เมื่อกล่าวถึงอัลลอฮฺหัวใจของพวกเขาก็หวั่นเกรง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และเมื่อบรรดาโองการของพระองค์ถูกอ่านแก่พวกเขา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ความศรัทธาของพวกเขาก็จะเพิ่มพูน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และแด่พระเจ้าของพวกเขาเท่านั้นที่พวกเขามอบไว้วางใจ</w:t>
      </w:r>
      <w:r w:rsidR="00A62D0B">
        <w:rPr>
          <w:rFonts w:hint="cs"/>
          <w:cs/>
        </w:rPr>
        <w:t>(</w:t>
      </w:r>
      <w:r w:rsidRPr="00EB1B96">
        <w:t>2</w:t>
      </w:r>
      <w:r w:rsidR="00A62D0B">
        <w:rPr>
          <w:rFonts w:hint="cs"/>
          <w:cs/>
        </w:rPr>
        <w:t>)</w:t>
      </w:r>
    </w:p>
    <w:p w:rsidR="005436F9" w:rsidRDefault="00A62D0B" w:rsidP="00A62D0B">
      <w:pPr>
        <w:pStyle w:val="libArFootnoteBold"/>
        <w:bidi w:val="0"/>
        <w:rPr>
          <w:rFonts w:ascii="Angsana New" w:hAnsi="Angsana New" w:cs="Angsana New"/>
          <w:lang w:bidi="th-TH"/>
        </w:rPr>
      </w:pPr>
      <w:bookmarkStart w:id="93" w:name="_Toc468536814"/>
      <w:bookmarkStart w:id="94" w:name="_Toc468538958"/>
      <w:r>
        <w:rPr>
          <w:rFonts w:ascii="Angsana New" w:hAnsi="Angsana New" w:cs="Angsana New" w:hint="cs"/>
          <w:cs/>
          <w:lang w:bidi="th-TH"/>
        </w:rPr>
        <w:t>(</w:t>
      </w:r>
      <w:r w:rsidR="005436F9" w:rsidRPr="00A62D0B">
        <w:rPr>
          <w:rFonts w:ascii="Angsana New" w:hAnsi="Angsana New" w:cs="Angsana New"/>
        </w:rPr>
        <w:t>2</w:t>
      </w:r>
      <w:r w:rsidR="005436F9" w:rsidRPr="00A62D0B">
        <w:rPr>
          <w:rFonts w:ascii="Angsana New" w:hAnsi="Angsana New" w:cs="Angsana New"/>
          <w:rtl/>
          <w:cs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)</w:t>
      </w:r>
      <w:r w:rsidR="005436F9" w:rsidRPr="00A62D0B">
        <w:rPr>
          <w:rFonts w:ascii="Angsana New" w:hAnsi="Angsana New" w:cs="Angsana New" w:hint="cs"/>
          <w:cs/>
          <w:lang w:bidi="th-TH"/>
        </w:rPr>
        <w:t>อัล</w:t>
      </w:r>
      <w:r w:rsidR="005436F9" w:rsidRPr="00A62D0B">
        <w:rPr>
          <w:rFonts w:ascii="Angsana New" w:hAnsi="Angsana New" w:cs="Angsana New"/>
          <w:rtl/>
          <w:cs/>
        </w:rPr>
        <w:t>-</w:t>
      </w:r>
      <w:r w:rsidR="005436F9" w:rsidRPr="00A62D0B">
        <w:rPr>
          <w:rFonts w:ascii="Angsana New" w:hAnsi="Angsana New" w:cs="Angsana New" w:hint="cs"/>
          <w:cs/>
          <w:lang w:bidi="th-TH"/>
        </w:rPr>
        <w:t>กุรอาน</w:t>
      </w:r>
      <w:r w:rsidR="005436F9" w:rsidRPr="00A62D0B">
        <w:rPr>
          <w:rFonts w:ascii="Angsana New" w:hAnsi="Angsana New" w:cs="Angsana New"/>
          <w:rtl/>
          <w:cs/>
        </w:rPr>
        <w:t xml:space="preserve"> </w:t>
      </w:r>
      <w:r w:rsidR="005436F9" w:rsidRPr="00A62D0B">
        <w:rPr>
          <w:rFonts w:ascii="Angsana New" w:hAnsi="Angsana New" w:cs="Angsana New" w:hint="cs"/>
          <w:cs/>
          <w:lang w:bidi="th-TH"/>
        </w:rPr>
        <w:t>ซูเราะฮฺ</w:t>
      </w:r>
      <w:r w:rsidR="005436F9" w:rsidRPr="00A62D0B">
        <w:rPr>
          <w:rFonts w:ascii="Angsana New" w:hAnsi="Angsana New" w:cs="Angsana New"/>
          <w:rtl/>
          <w:cs/>
        </w:rPr>
        <w:t xml:space="preserve"> </w:t>
      </w:r>
      <w:r w:rsidR="005436F9" w:rsidRPr="00A62D0B">
        <w:rPr>
          <w:rFonts w:ascii="Angsana New" w:hAnsi="Angsana New" w:cs="Angsana New" w:hint="cs"/>
          <w:cs/>
          <w:lang w:bidi="th-TH"/>
        </w:rPr>
        <w:t>อันฟาล</w:t>
      </w:r>
      <w:r w:rsidR="005436F9" w:rsidRPr="00A62D0B">
        <w:rPr>
          <w:rFonts w:ascii="Angsana New" w:hAnsi="Angsana New" w:cs="Angsana New"/>
          <w:rtl/>
          <w:cs/>
        </w:rPr>
        <w:t xml:space="preserve"> </w:t>
      </w:r>
      <w:r w:rsidR="005436F9" w:rsidRPr="00A62D0B">
        <w:rPr>
          <w:rFonts w:ascii="Angsana New" w:hAnsi="Angsana New" w:cs="Angsana New"/>
        </w:rPr>
        <w:t>2</w:t>
      </w:r>
      <w:bookmarkEnd w:id="93"/>
      <w:bookmarkEnd w:id="94"/>
    </w:p>
    <w:p w:rsidR="00A62D0B" w:rsidRPr="00A62D0B" w:rsidRDefault="00A62D0B" w:rsidP="00A62D0B">
      <w:pPr>
        <w:pStyle w:val="libArFootnoteBold"/>
        <w:bidi w:val="0"/>
        <w:rPr>
          <w:rFonts w:ascii="Angsana New" w:hAnsi="Angsana New" w:cs="Angsana New"/>
          <w:lang w:bidi="th-TH"/>
        </w:rPr>
      </w:pPr>
    </w:p>
    <w:p w:rsidR="00A62D0B" w:rsidRDefault="00A62D0B" w:rsidP="006676FC">
      <w:pPr>
        <w:pStyle w:val="libNormal"/>
      </w:pPr>
    </w:p>
    <w:p w:rsidR="00A62D0B" w:rsidRDefault="005436F9" w:rsidP="006676FC">
      <w:pPr>
        <w:pStyle w:val="libNormal"/>
      </w:pPr>
      <w:r w:rsidRPr="00EB1B96">
        <w:rPr>
          <w:rFonts w:hint="cs"/>
          <w:cs/>
        </w:rPr>
        <w:t>ท่านอิมามซัจญาด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บุคคลใดฟังการอ่านอัล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โดยที่เขาไม่ได้อ่าน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อัลลอฮฺจะลบล้างหนึ่งในบาปพร้อมทั้งบันทึกความดีให้แก่เขา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และยกฐานันดรของเขาให้สูงส่ง</w:t>
      </w:r>
      <w:r w:rsidRPr="00EB1B96">
        <w:rPr>
          <w:cs/>
        </w:rPr>
        <w:t xml:space="preserve"> </w:t>
      </w:r>
    </w:p>
    <w:p w:rsidR="005436F9" w:rsidRDefault="005436F9" w:rsidP="00A62D0B">
      <w:pPr>
        <w:pStyle w:val="libNormal"/>
      </w:pPr>
      <w:r w:rsidRPr="00EB1B96">
        <w:rPr>
          <w:cs/>
        </w:rPr>
        <w:t>(</w:t>
      </w:r>
      <w:r w:rsidR="00A62D0B">
        <w:rPr>
          <w:rFonts w:hint="cs"/>
          <w:cs/>
        </w:rPr>
        <w:t>อุซูลอัลกา</w:t>
      </w:r>
      <w:r w:rsidRPr="00EB1B96">
        <w:rPr>
          <w:rFonts w:hint="cs"/>
          <w:cs/>
        </w:rPr>
        <w:t>ฟียฺ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เล่ม</w:t>
      </w:r>
      <w:r w:rsidRPr="00EB1B96">
        <w:rPr>
          <w:cs/>
        </w:rPr>
        <w:t xml:space="preserve"> </w:t>
      </w:r>
      <w:r w:rsidRPr="00EB1B96">
        <w:t>2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หน้าที่</w:t>
      </w:r>
      <w:r w:rsidRPr="00EB1B96">
        <w:rPr>
          <w:cs/>
        </w:rPr>
        <w:t xml:space="preserve"> </w:t>
      </w:r>
      <w:r w:rsidRPr="00EB1B96">
        <w:t>612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ฮะดี</w:t>
      </w:r>
      <w:r w:rsidR="00A62D0B">
        <w:rPr>
          <w:rFonts w:hint="cs"/>
          <w:cs/>
        </w:rPr>
        <w:t>ษ</w:t>
      </w:r>
      <w:r w:rsidRPr="00EB1B96">
        <w:rPr>
          <w:rFonts w:hint="cs"/>
          <w:cs/>
        </w:rPr>
        <w:t>ที่</w:t>
      </w:r>
      <w:r w:rsidRPr="00EB1B96">
        <w:rPr>
          <w:cs/>
        </w:rPr>
        <w:t xml:space="preserve"> </w:t>
      </w:r>
      <w:r w:rsidRPr="00EB1B96">
        <w:t>6)</w:t>
      </w:r>
    </w:p>
    <w:p w:rsidR="00A62D0B" w:rsidRPr="00EB1B96" w:rsidRDefault="00A62D0B" w:rsidP="00A62D0B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ข้อควรพิจารณา</w:t>
      </w:r>
    </w:p>
    <w:p w:rsidR="005436F9" w:rsidRPr="00EB1B96" w:rsidRDefault="005436F9" w:rsidP="00A62D0B">
      <w:pPr>
        <w:pStyle w:val="libNormal"/>
      </w:pPr>
      <w:r w:rsidRPr="00EB1B96">
        <w:t xml:space="preserve">1. </w:t>
      </w:r>
      <w:r w:rsidRPr="00EB1B96">
        <w:rPr>
          <w:rFonts w:hint="cs"/>
          <w:cs/>
        </w:rPr>
        <w:t>การนิ่งเงียบและฟังขณะได้ยินเสียงอ่านอัล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กุรอานเป็นมุ</w:t>
      </w:r>
      <w:r w:rsidR="00A62D0B">
        <w:rPr>
          <w:rFonts w:hint="cs"/>
          <w:cs/>
        </w:rPr>
        <w:t>ส</w:t>
      </w:r>
      <w:r w:rsidRPr="00EB1B96">
        <w:rPr>
          <w:rFonts w:hint="cs"/>
          <w:cs/>
        </w:rPr>
        <w:t>ตะฮับ</w:t>
      </w:r>
    </w:p>
    <w:p w:rsidR="005436F9" w:rsidRDefault="005436F9" w:rsidP="006676FC">
      <w:pPr>
        <w:pStyle w:val="libNormal"/>
      </w:pPr>
      <w:r w:rsidRPr="00EB1B96">
        <w:t xml:space="preserve">2. </w:t>
      </w:r>
      <w:r w:rsidRPr="00EB1B96">
        <w:rPr>
          <w:rFonts w:hint="cs"/>
          <w:cs/>
        </w:rPr>
        <w:t>ถ้าไม่ฟังและส่ออาการของการไม่ใส่ใจต่ออัล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ซึ่งสามารถกล่าวได้ว่าเป็นการดูถูกอัล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กุรอานเป็นฮะรอม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แต่สำหรับงานมัจลิซ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ชุมนุมเกี่ยวกับศาสนา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หรืองานอ่านฟาติฮะฮฺให้กับผู้ตาย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ซึ่งบางครั้งอาจจะมีการพูดคุยกับบ้างแต่ไม่สามารถกล่าวได้ว่าเป็นการดูถูกอัล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กุรอานไม่เป็นไร</w:t>
      </w:r>
      <w:r w:rsidRPr="00EB1B96">
        <w:rPr>
          <w:cs/>
        </w:rPr>
        <w:t xml:space="preserve"> </w:t>
      </w:r>
      <w:r w:rsidR="00A62D0B">
        <w:rPr>
          <w:rFonts w:hint="cs"/>
          <w:cs/>
        </w:rPr>
        <w:t>(</w:t>
      </w:r>
      <w:r w:rsidRPr="00EB1B96">
        <w:t>1</w:t>
      </w:r>
      <w:r w:rsidR="00A62D0B">
        <w:rPr>
          <w:rFonts w:hint="cs"/>
          <w:cs/>
        </w:rPr>
        <w:t>)</w:t>
      </w:r>
    </w:p>
    <w:p w:rsidR="00A62D0B" w:rsidRPr="00A62D0B" w:rsidRDefault="006A75E8" w:rsidP="006A75E8">
      <w:pPr>
        <w:pStyle w:val="libArFootnoteBold"/>
        <w:bidi w:val="0"/>
        <w:rPr>
          <w:rFonts w:ascii="Angsana New" w:hAnsi="Angsana New" w:cs="Angsana New"/>
        </w:rPr>
      </w:pPr>
      <w:bookmarkStart w:id="95" w:name="_Toc468536815"/>
      <w:bookmarkStart w:id="96" w:name="_Toc468538959"/>
      <w:r>
        <w:rPr>
          <w:rFonts w:ascii="Angsana New" w:hAnsi="Angsana New" w:cs="Angsana New" w:hint="cs"/>
          <w:cs/>
          <w:lang w:bidi="th-TH"/>
        </w:rPr>
        <w:t>(</w:t>
      </w:r>
      <w:r w:rsidR="00A62D0B" w:rsidRPr="00A62D0B">
        <w:rPr>
          <w:rFonts w:ascii="Angsana New" w:hAnsi="Angsana New" w:cs="Angsana New"/>
        </w:rPr>
        <w:t>1</w:t>
      </w:r>
      <w:r>
        <w:rPr>
          <w:rFonts w:ascii="Angsana New" w:hAnsi="Angsana New" w:cs="Angsana New" w:hint="cs"/>
          <w:cs/>
          <w:lang w:bidi="th-TH"/>
        </w:rPr>
        <w:t>)</w:t>
      </w:r>
      <w:r w:rsidR="00A62D0B" w:rsidRPr="00A62D0B">
        <w:rPr>
          <w:rFonts w:ascii="Angsana New" w:hAnsi="Angsana New" w:cs="Angsana New"/>
          <w:rtl/>
          <w:cs/>
        </w:rPr>
        <w:t xml:space="preserve"> </w:t>
      </w:r>
      <w:r w:rsidR="00A62D0B" w:rsidRPr="00A62D0B">
        <w:rPr>
          <w:rFonts w:ascii="Angsana New" w:hAnsi="Angsana New" w:cs="Angsana New" w:hint="cs"/>
          <w:cs/>
          <w:lang w:bidi="th-TH"/>
        </w:rPr>
        <w:t>อิซติฟตาอาตกุรอาน</w:t>
      </w:r>
      <w:r w:rsidR="00A62D0B" w:rsidRPr="00A62D0B">
        <w:rPr>
          <w:rFonts w:ascii="Angsana New" w:hAnsi="Angsana New" w:cs="Angsana New"/>
          <w:rtl/>
          <w:cs/>
        </w:rPr>
        <w:t xml:space="preserve"> </w:t>
      </w:r>
      <w:r w:rsidR="00A62D0B" w:rsidRPr="00A62D0B">
        <w:rPr>
          <w:rFonts w:ascii="Angsana New" w:hAnsi="Angsana New" w:cs="Angsana New" w:hint="cs"/>
          <w:cs/>
          <w:lang w:bidi="th-TH"/>
        </w:rPr>
        <w:t>หน้า</w:t>
      </w:r>
      <w:r w:rsidR="00A62D0B" w:rsidRPr="00A62D0B">
        <w:rPr>
          <w:rFonts w:ascii="Angsana New" w:hAnsi="Angsana New" w:cs="Angsana New"/>
          <w:rtl/>
          <w:cs/>
        </w:rPr>
        <w:t xml:space="preserve"> </w:t>
      </w:r>
      <w:r w:rsidR="00A62D0B" w:rsidRPr="00A62D0B">
        <w:rPr>
          <w:rFonts w:ascii="Angsana New" w:hAnsi="Angsana New" w:cs="Angsana New"/>
        </w:rPr>
        <w:t>147</w:t>
      </w:r>
      <w:r w:rsidR="00A62D0B" w:rsidRPr="00A62D0B">
        <w:rPr>
          <w:rFonts w:ascii="Angsana New" w:hAnsi="Angsana New" w:cs="Angsana New"/>
          <w:rtl/>
          <w:cs/>
        </w:rPr>
        <w:t xml:space="preserve"> </w:t>
      </w:r>
      <w:r w:rsidR="00A62D0B" w:rsidRPr="00A62D0B">
        <w:rPr>
          <w:rFonts w:ascii="Angsana New" w:hAnsi="Angsana New" w:cs="Angsana New" w:hint="cs"/>
          <w:cs/>
          <w:lang w:bidi="th-TH"/>
        </w:rPr>
        <w:t>ข้อที่</w:t>
      </w:r>
      <w:r w:rsidR="00A62D0B" w:rsidRPr="00A62D0B">
        <w:rPr>
          <w:rFonts w:ascii="Angsana New" w:hAnsi="Angsana New" w:cs="Angsana New"/>
          <w:rtl/>
          <w:cs/>
        </w:rPr>
        <w:t xml:space="preserve"> </w:t>
      </w:r>
      <w:r w:rsidR="00A62D0B" w:rsidRPr="00A62D0B">
        <w:rPr>
          <w:rFonts w:ascii="Angsana New" w:hAnsi="Angsana New" w:cs="Angsana New"/>
        </w:rPr>
        <w:t>12</w:t>
      </w:r>
      <w:bookmarkEnd w:id="95"/>
      <w:bookmarkEnd w:id="96"/>
    </w:p>
    <w:p w:rsidR="00A62D0B" w:rsidRPr="00EB1B96" w:rsidRDefault="00A62D0B" w:rsidP="00A62D0B">
      <w:pPr>
        <w:pStyle w:val="libNormal"/>
        <w:ind w:firstLine="0"/>
      </w:pPr>
    </w:p>
    <w:p w:rsidR="00A62D0B" w:rsidRDefault="005436F9" w:rsidP="00A62D0B">
      <w:pPr>
        <w:pStyle w:val="libNormal"/>
        <w:rPr>
          <w:cs/>
        </w:rPr>
      </w:pPr>
      <w:r w:rsidRPr="00EB1B96">
        <w:t xml:space="preserve">3. </w:t>
      </w:r>
      <w:r w:rsidRPr="00EB1B96">
        <w:rPr>
          <w:rFonts w:hint="cs"/>
          <w:cs/>
        </w:rPr>
        <w:t>การกล่าวคำพูดบางอย่างระหว่างที่อ่านอัล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กุรอานในมัจลิซ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หรือที่มีการประกวดแข่งขันอ่านอัล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เช่นคำว่า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อะฮฺซันตะ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ฏอยยิบัลลอฮฺ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หรืออัลลอฮฺ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อัลลอฮฺ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ไม่เป็นไร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แต่คำพู</w:t>
      </w:r>
      <w:r w:rsidR="00A62D0B">
        <w:rPr>
          <w:rFonts w:hint="cs"/>
          <w:cs/>
        </w:rPr>
        <w:t>ดเหล่านั้นต้องสอดคล้องกับมารยาท</w:t>
      </w:r>
      <w:r w:rsidRPr="00EB1B96">
        <w:rPr>
          <w:rFonts w:hint="cs"/>
          <w:cs/>
        </w:rPr>
        <w:t>ของการฟังอัล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กุรอานด้วย</w:t>
      </w:r>
    </w:p>
    <w:p w:rsidR="00A62D0B" w:rsidRDefault="00A62D0B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Pr="00EB1B96" w:rsidRDefault="005436F9" w:rsidP="006676FC">
      <w:pPr>
        <w:pStyle w:val="libNormal"/>
        <w:rPr>
          <w:lang w:bidi="ar-SA"/>
        </w:rPr>
      </w:pPr>
    </w:p>
    <w:p w:rsidR="005436F9" w:rsidRPr="00EB1B96" w:rsidRDefault="005436F9" w:rsidP="006676FC">
      <w:pPr>
        <w:pStyle w:val="libNormal"/>
      </w:pPr>
      <w:r w:rsidRPr="00EB1B96">
        <w:t xml:space="preserve">14. </w:t>
      </w:r>
      <w:r w:rsidRPr="00EB1B96">
        <w:rPr>
          <w:rFonts w:hint="cs"/>
          <w:cs/>
        </w:rPr>
        <w:t>ระวังเรื่องการให้เกียรติอัล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ดังที่กล่าวไปแล้วว่าการดูถูกอัล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กุรอานเป็นฮะรอม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โดยเฉพาะอย่างยิ่งผู้ที่เป็นมุสลิมนอกจากจะไม่มีสิทธิ์ดูถูกอัล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กุรอานแล้ว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ต่อหน้าอัล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ยังต้องเอาใจใส่เรื่องมารยาทอย่างเป็นพิเศษชนิดที่กล่าวได้ว่าท่านกำลังยืนอยู่ต่อหน้าอาจารย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แน่นอนการให้เกียรติต่ออัล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กุรอ่านในแต่ละพื้นที่มีประเพณีปฏิบัติไม่เหมือนกัน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ซึ่งจะขอหยิบยกบางประเด็นที่เหมือนกันดังนี้</w:t>
      </w:r>
    </w:p>
    <w:p w:rsidR="00A62D0B" w:rsidRPr="00EB1B96" w:rsidRDefault="00A62D0B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t xml:space="preserve">1. </w:t>
      </w:r>
      <w:r w:rsidRPr="00EB1B96">
        <w:rPr>
          <w:rFonts w:hint="cs"/>
          <w:cs/>
        </w:rPr>
        <w:t>เก็บรักษาอัล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กุรอานในสถานที่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มีความเหมาะสมมองเห็นได้ชัดเจน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ปลอดภัย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และมีความสะอาด</w:t>
      </w:r>
    </w:p>
    <w:p w:rsidR="005436F9" w:rsidRPr="00EB1B96" w:rsidRDefault="005436F9" w:rsidP="006676FC">
      <w:pPr>
        <w:pStyle w:val="libNormal"/>
      </w:pPr>
      <w:r w:rsidRPr="00EB1B96">
        <w:t xml:space="preserve">2. </w:t>
      </w:r>
      <w:r w:rsidRPr="00EB1B96">
        <w:rPr>
          <w:rFonts w:hint="cs"/>
          <w:cs/>
        </w:rPr>
        <w:t>นั่งอย่างมีมารยาทเมื่ออยู่ต่อหน้าอัล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5436F9" w:rsidRPr="00EB1B96" w:rsidRDefault="005436F9" w:rsidP="006676FC">
      <w:pPr>
        <w:pStyle w:val="libNormal"/>
      </w:pPr>
      <w:r w:rsidRPr="00EB1B96">
        <w:t xml:space="preserve">3. </w:t>
      </w:r>
      <w:r w:rsidRPr="00EB1B96">
        <w:rPr>
          <w:rFonts w:hint="cs"/>
          <w:cs/>
        </w:rPr>
        <w:t>ควรมีที่วางอัล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หมอนหรือระฮาเป็นต้น</w:t>
      </w:r>
    </w:p>
    <w:p w:rsidR="005436F9" w:rsidRPr="00EB1B96" w:rsidRDefault="005436F9" w:rsidP="006676FC">
      <w:pPr>
        <w:pStyle w:val="libNormal"/>
      </w:pPr>
      <w:r w:rsidRPr="00EB1B96">
        <w:t xml:space="preserve">4. </w:t>
      </w:r>
      <w:r w:rsidRPr="00EB1B96">
        <w:rPr>
          <w:rFonts w:hint="cs"/>
          <w:cs/>
        </w:rPr>
        <w:t>ควรนั่งหันหน้าตรงกับกิบละฮฺขณะอ่านอัล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และควรอ่านด้วยความตั้งใจ</w:t>
      </w:r>
    </w:p>
    <w:p w:rsidR="005436F9" w:rsidRDefault="005436F9" w:rsidP="006676FC">
      <w:pPr>
        <w:pStyle w:val="libNormal"/>
      </w:pPr>
      <w:r w:rsidRPr="00EB1B96">
        <w:t xml:space="preserve">5. </w:t>
      </w:r>
      <w:r w:rsidRPr="00EB1B96">
        <w:rPr>
          <w:rFonts w:hint="cs"/>
          <w:cs/>
        </w:rPr>
        <w:t>ไม่ควรละเว้นการอ่านอัล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กุรอานในบ้าน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เพราะวันกิยามะฮฺสิ่งหนึ่งที่จะฟ้องต่ออัลลอฮฺ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ซบ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คือ</w:t>
      </w:r>
      <w:r w:rsidR="007D482E">
        <w:rPr>
          <w:rFonts w:hint="cs"/>
          <w:cs/>
        </w:rPr>
        <w:t xml:space="preserve"> </w:t>
      </w: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="007D482E" w:rsidRPr="00EB1B96">
        <w:rPr>
          <w:rFonts w:hint="cs"/>
          <w:cs/>
        </w:rPr>
        <w:t>กุรอานที่ไม่ได้ถูกอ่านปล่อยทิ้งไว้จนฝุ่นละอองเกาะ</w:t>
      </w:r>
      <w:r w:rsidR="007D482E">
        <w:rPr>
          <w:rFonts w:hint="cs"/>
          <w:cs/>
        </w:rPr>
        <w:t xml:space="preserve"> </w:t>
      </w:r>
      <w:r w:rsidR="007D482E">
        <w:rPr>
          <w:cs/>
        </w:rPr>
        <w:t>(</w:t>
      </w:r>
      <w:r w:rsidRPr="00EB1B96">
        <w:t>1</w:t>
      </w:r>
      <w:r w:rsidR="007D482E">
        <w:rPr>
          <w:rFonts w:hint="cs"/>
          <w:cs/>
        </w:rPr>
        <w:t>)</w:t>
      </w:r>
    </w:p>
    <w:p w:rsidR="007D482E" w:rsidRPr="007D482E" w:rsidRDefault="007D482E" w:rsidP="006314EC">
      <w:pPr>
        <w:pStyle w:val="libArFootnoteBold"/>
        <w:bidi w:val="0"/>
        <w:rPr>
          <w:rFonts w:ascii="Angsana New" w:hAnsi="Angsana New" w:cs="Angsana New"/>
        </w:rPr>
      </w:pPr>
      <w:bookmarkStart w:id="97" w:name="_Toc468536816"/>
      <w:bookmarkStart w:id="98" w:name="_Toc468538960"/>
      <w:r>
        <w:rPr>
          <w:rFonts w:ascii="Angsana New" w:hAnsi="Angsana New" w:cs="Angsana New" w:hint="cs"/>
          <w:cs/>
          <w:lang w:bidi="th-TH"/>
        </w:rPr>
        <w:t>(</w:t>
      </w:r>
      <w:r w:rsidRPr="007D482E">
        <w:rPr>
          <w:rFonts w:ascii="Angsana New" w:hAnsi="Angsana New" w:cs="Angsana New"/>
        </w:rPr>
        <w:t>1</w:t>
      </w:r>
      <w:r w:rsidRPr="007D482E">
        <w:rPr>
          <w:rFonts w:ascii="Angsana New" w:hAnsi="Angsana New" w:cs="Angsana New"/>
          <w:rtl/>
          <w:cs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)</w:t>
      </w:r>
      <w:r w:rsidRPr="007D482E">
        <w:rPr>
          <w:rFonts w:ascii="Angsana New" w:hAnsi="Angsana New" w:cs="Angsana New" w:hint="cs"/>
          <w:cs/>
          <w:lang w:bidi="th-TH"/>
        </w:rPr>
        <w:t>อุซูลกาฟียฺ</w:t>
      </w:r>
      <w:r w:rsidRPr="007D482E">
        <w:rPr>
          <w:rFonts w:ascii="Angsana New" w:hAnsi="Angsana New" w:cs="Angsana New"/>
          <w:rtl/>
          <w:cs/>
        </w:rPr>
        <w:t xml:space="preserve"> </w:t>
      </w:r>
      <w:r w:rsidRPr="007D482E">
        <w:rPr>
          <w:rFonts w:ascii="Angsana New" w:hAnsi="Angsana New" w:cs="Angsana New" w:hint="cs"/>
          <w:cs/>
          <w:lang w:bidi="th-TH"/>
        </w:rPr>
        <w:t>เล่ม</w:t>
      </w:r>
      <w:r w:rsidRPr="007D482E">
        <w:rPr>
          <w:rFonts w:ascii="Angsana New" w:hAnsi="Angsana New" w:cs="Angsana New"/>
          <w:rtl/>
          <w:cs/>
        </w:rPr>
        <w:t xml:space="preserve"> </w:t>
      </w:r>
      <w:r w:rsidRPr="007D482E">
        <w:rPr>
          <w:rFonts w:ascii="Angsana New" w:hAnsi="Angsana New" w:cs="Angsana New"/>
        </w:rPr>
        <w:t>1</w:t>
      </w:r>
      <w:r w:rsidRPr="007D482E">
        <w:rPr>
          <w:rFonts w:ascii="Angsana New" w:hAnsi="Angsana New" w:cs="Angsana New"/>
          <w:rtl/>
          <w:cs/>
        </w:rPr>
        <w:t xml:space="preserve"> </w:t>
      </w:r>
      <w:r w:rsidRPr="007D482E">
        <w:rPr>
          <w:rFonts w:ascii="Angsana New" w:hAnsi="Angsana New" w:cs="Angsana New" w:hint="cs"/>
          <w:cs/>
          <w:lang w:bidi="th-TH"/>
        </w:rPr>
        <w:t>หน้าที่</w:t>
      </w:r>
      <w:r w:rsidRPr="007D482E">
        <w:rPr>
          <w:rFonts w:ascii="Angsana New" w:hAnsi="Angsana New" w:cs="Angsana New"/>
          <w:rtl/>
          <w:cs/>
        </w:rPr>
        <w:t xml:space="preserve"> </w:t>
      </w:r>
      <w:r w:rsidRPr="007D482E">
        <w:rPr>
          <w:rFonts w:ascii="Angsana New" w:hAnsi="Angsana New" w:cs="Angsana New"/>
        </w:rPr>
        <w:t>613</w:t>
      </w:r>
      <w:r w:rsidRPr="007D482E">
        <w:rPr>
          <w:rFonts w:ascii="Angsana New" w:hAnsi="Angsana New" w:cs="Angsana New"/>
          <w:rtl/>
          <w:cs/>
        </w:rPr>
        <w:t xml:space="preserve"> </w:t>
      </w:r>
      <w:r w:rsidRPr="007D482E">
        <w:rPr>
          <w:rFonts w:ascii="Angsana New" w:hAnsi="Angsana New" w:cs="Angsana New" w:hint="cs"/>
          <w:cs/>
          <w:lang w:bidi="th-TH"/>
        </w:rPr>
        <w:t>ฮะดี</w:t>
      </w:r>
      <w:r w:rsidR="006314EC">
        <w:rPr>
          <w:rFonts w:ascii="Angsana New" w:hAnsi="Angsana New" w:cs="Angsana New" w:hint="cs"/>
          <w:cs/>
          <w:lang w:bidi="th-TH"/>
        </w:rPr>
        <w:t>ษ</w:t>
      </w:r>
      <w:r w:rsidRPr="007D482E">
        <w:rPr>
          <w:rFonts w:ascii="Angsana New" w:hAnsi="Angsana New" w:cs="Angsana New" w:hint="cs"/>
          <w:cs/>
          <w:lang w:bidi="th-TH"/>
        </w:rPr>
        <w:t>ที่</w:t>
      </w:r>
      <w:r w:rsidRPr="007D482E">
        <w:rPr>
          <w:rFonts w:ascii="Angsana New" w:hAnsi="Angsana New" w:cs="Angsana New"/>
          <w:rtl/>
          <w:cs/>
        </w:rPr>
        <w:t xml:space="preserve"> </w:t>
      </w:r>
      <w:r w:rsidRPr="007D482E">
        <w:rPr>
          <w:rFonts w:ascii="Angsana New" w:hAnsi="Angsana New" w:cs="Angsana New"/>
        </w:rPr>
        <w:t>3</w:t>
      </w:r>
      <w:bookmarkEnd w:id="97"/>
      <w:bookmarkEnd w:id="98"/>
    </w:p>
    <w:p w:rsidR="007D482E" w:rsidRPr="007D482E" w:rsidRDefault="007D482E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t xml:space="preserve">6. </w:t>
      </w:r>
      <w:r w:rsidRPr="00EB1B96">
        <w:rPr>
          <w:rFonts w:hint="cs"/>
          <w:cs/>
        </w:rPr>
        <w:t>ไม่ควรอ่านอัล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กุรอานในช่วงเวลาและสถานที่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ไม่เหมาะสม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เนื่องจากเป็นการดูถูก</w:t>
      </w:r>
    </w:p>
    <w:p w:rsidR="005436F9" w:rsidRPr="00EB1B96" w:rsidRDefault="005436F9" w:rsidP="006676FC">
      <w:pPr>
        <w:pStyle w:val="libNormal"/>
      </w:pPr>
      <w:r w:rsidRPr="00EB1B96">
        <w:t xml:space="preserve">7. </w:t>
      </w:r>
      <w:r w:rsidRPr="00EB1B96">
        <w:rPr>
          <w:rFonts w:hint="cs"/>
          <w:cs/>
        </w:rPr>
        <w:t>ไม่ควรวางสิ่งของบนอัล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7D482E" w:rsidRDefault="005436F9" w:rsidP="006676FC">
      <w:pPr>
        <w:pStyle w:val="libNormal"/>
      </w:pPr>
      <w:r w:rsidRPr="00EB1B96">
        <w:t xml:space="preserve">8. </w:t>
      </w:r>
      <w:r w:rsidRPr="00EB1B96">
        <w:rPr>
          <w:rFonts w:hint="cs"/>
          <w:cs/>
        </w:rPr>
        <w:t>ถ้าหากอัล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กุรอานตกลงบนพื้นควรเก็บขึ้นมาอย่างรวดเร็วด้วยความเคารพ</w:t>
      </w:r>
    </w:p>
    <w:p w:rsidR="007D482E" w:rsidRDefault="007D482E" w:rsidP="006676FC">
      <w:pPr>
        <w:pStyle w:val="libNormal"/>
        <w:rPr>
          <w:cs/>
        </w:rPr>
      </w:pPr>
    </w:p>
    <w:p w:rsidR="007D482E" w:rsidRDefault="007D482E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Pr="00EB1B96" w:rsidRDefault="005436F9" w:rsidP="006676FC">
      <w:pPr>
        <w:pStyle w:val="libNormal"/>
      </w:pPr>
    </w:p>
    <w:p w:rsidR="005436F9" w:rsidRPr="00EB1B96" w:rsidRDefault="005436F9" w:rsidP="006314EC">
      <w:pPr>
        <w:pStyle w:val="libNormal"/>
      </w:pPr>
      <w:r w:rsidRPr="00EB1B96">
        <w:t xml:space="preserve">9. </w:t>
      </w:r>
      <w:r w:rsidRPr="00EB1B96">
        <w:rPr>
          <w:rFonts w:hint="cs"/>
          <w:cs/>
        </w:rPr>
        <w:t>ไม่ควรวางอ</w:t>
      </w:r>
      <w:r w:rsidR="007D482E">
        <w:rPr>
          <w:rFonts w:hint="cs"/>
          <w:cs/>
        </w:rPr>
        <w:t>ั</w:t>
      </w:r>
      <w:r w:rsidRPr="00EB1B96">
        <w:rPr>
          <w:rFonts w:hint="cs"/>
          <w:cs/>
        </w:rPr>
        <w:t>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กุรอานลงบนสิ่งที่เป็นนะยิ</w:t>
      </w:r>
      <w:r w:rsidR="006314EC">
        <w:rPr>
          <w:rFonts w:hint="cs"/>
          <w:cs/>
        </w:rPr>
        <w:t>ส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รอยเลือด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หรือเลือด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เป็นฮะรอม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และเป็นวาญิบให้หยิบขึ้นโดยเร็ว</w:t>
      </w:r>
    </w:p>
    <w:p w:rsidR="005436F9" w:rsidRDefault="005436F9" w:rsidP="006314EC">
      <w:pPr>
        <w:pStyle w:val="libNormal"/>
      </w:pPr>
      <w:r w:rsidRPr="00EB1B96">
        <w:t xml:space="preserve">10. </w:t>
      </w:r>
      <w:r w:rsidRPr="00EB1B96">
        <w:rPr>
          <w:rFonts w:hint="cs"/>
          <w:cs/>
        </w:rPr>
        <w:t>กรณีที่ปก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หรือกระดาษ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หรือลายเส้นของอัล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กุรอานเปื้อนนะยิ</w:t>
      </w:r>
      <w:r w:rsidR="006314EC">
        <w:rPr>
          <w:rFonts w:hint="cs"/>
          <w:cs/>
        </w:rPr>
        <w:t>ส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ต้องรีบล้างโดยเร็ว</w:t>
      </w:r>
    </w:p>
    <w:p w:rsidR="007D482E" w:rsidRPr="00EB1B96" w:rsidRDefault="007D482E" w:rsidP="006676FC">
      <w:pPr>
        <w:pStyle w:val="libNormal"/>
      </w:pPr>
    </w:p>
    <w:p w:rsidR="007D482E" w:rsidRDefault="005436F9" w:rsidP="006676FC">
      <w:pPr>
        <w:pStyle w:val="libNormal"/>
      </w:pPr>
      <w:r w:rsidRPr="00EB1B96">
        <w:rPr>
          <w:rFonts w:hint="cs"/>
          <w:cs/>
        </w:rPr>
        <w:t>ท่านเฟฎ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กาชานียฺ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นักตัฟซีรอัล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กุรอานผู้ทรงคุณวุฒิได้เขียนว่า</w:t>
      </w:r>
      <w:r w:rsidRPr="00EB1B96">
        <w:rPr>
          <w:cs/>
        </w:rPr>
        <w:t xml:space="preserve"> </w:t>
      </w:r>
    </w:p>
    <w:p w:rsidR="005436F9" w:rsidRDefault="005436F9" w:rsidP="007D482E">
      <w:pPr>
        <w:pStyle w:val="libNormal"/>
        <w:ind w:firstLine="0"/>
      </w:pPr>
      <w:r w:rsidRPr="00EB1B96">
        <w:rPr>
          <w:rFonts w:hint="cs"/>
          <w:cs/>
        </w:rPr>
        <w:t>นักอ่านอัล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กุรอานทั้งหลายควรรักษามารยาทหน้าตาของตนให้เหมาะสม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และเวลาอ่านเป็นการดีให้หันหน้าตรงกับกิบละฮฺ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และก้มศีรษะขณะอ่าน</w:t>
      </w:r>
    </w:p>
    <w:p w:rsidR="007D482E" w:rsidRPr="00EB1B96" w:rsidRDefault="007D482E" w:rsidP="007D482E">
      <w:pPr>
        <w:pStyle w:val="libNormal"/>
        <w:ind w:firstLine="0"/>
      </w:pPr>
    </w:p>
    <w:p w:rsidR="007D482E" w:rsidRDefault="005436F9" w:rsidP="006676FC">
      <w:pPr>
        <w:pStyle w:val="libNormal"/>
      </w:pPr>
      <w:r w:rsidRPr="00EB1B96">
        <w:rPr>
          <w:rFonts w:hint="cs"/>
          <w:cs/>
        </w:rPr>
        <w:t>ขณะอ่านอัล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กุรอานให้นั่งขัดสมาธิ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และไม่สมควรนั่งพิงกับสิ่งใด</w:t>
      </w:r>
      <w:r w:rsidRPr="00EB1B96">
        <w:rPr>
          <w:cs/>
        </w:rPr>
        <w:t xml:space="preserve"> </w:t>
      </w: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เมื่อมองดูแล้วต้องมิใช่การนั่งที่มีใบหน้าบ่งบอกถึงความเหย่อหยิ่งจองหอง</w:t>
      </w: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ถ้านั่งคนเดียวไม่สมควรนั่งเสมอกับครู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หรือมองดูแล้วเท่าเทียมกับครู</w:t>
      </w:r>
      <w:r w:rsidRPr="00EB1B96">
        <w:rPr>
          <w:cs/>
        </w:rPr>
        <w:t xml:space="preserve"> </w:t>
      </w:r>
      <w:r w:rsidR="00524F1A">
        <w:rPr>
          <w:rFonts w:hint="cs"/>
          <w:cs/>
        </w:rPr>
        <w:t>(</w:t>
      </w:r>
      <w:r w:rsidRPr="00EB1B96">
        <w:t>1</w:t>
      </w:r>
      <w:r w:rsidR="00524F1A">
        <w:rPr>
          <w:rFonts w:hint="cs"/>
          <w:cs/>
        </w:rPr>
        <w:t>)</w:t>
      </w:r>
    </w:p>
    <w:p w:rsidR="00524F1A" w:rsidRPr="00524F1A" w:rsidRDefault="00524F1A" w:rsidP="00524F1A">
      <w:pPr>
        <w:pStyle w:val="libArFootnoteBold"/>
        <w:bidi w:val="0"/>
        <w:rPr>
          <w:rFonts w:ascii="Angsana New" w:hAnsi="Angsana New" w:cs="Angsana New"/>
        </w:rPr>
      </w:pPr>
      <w:bookmarkStart w:id="99" w:name="_Toc468536817"/>
      <w:bookmarkStart w:id="100" w:name="_Toc468538961"/>
      <w:r>
        <w:rPr>
          <w:rFonts w:ascii="Angsana New" w:hAnsi="Angsana New" w:cs="Angsana New" w:hint="cs"/>
          <w:cs/>
          <w:lang w:bidi="th-TH"/>
        </w:rPr>
        <w:t>(</w:t>
      </w:r>
      <w:r w:rsidRPr="00524F1A">
        <w:rPr>
          <w:rFonts w:ascii="Angsana New" w:hAnsi="Angsana New" w:cs="Angsana New"/>
        </w:rPr>
        <w:t>1</w:t>
      </w:r>
      <w:r>
        <w:rPr>
          <w:rFonts w:ascii="Angsana New" w:hAnsi="Angsana New" w:cs="Angsana New" w:hint="cs"/>
          <w:cs/>
          <w:lang w:bidi="th-TH"/>
        </w:rPr>
        <w:t>)</w:t>
      </w:r>
      <w:r w:rsidRPr="00524F1A">
        <w:rPr>
          <w:rFonts w:ascii="Angsana New" w:hAnsi="Angsana New" w:cs="Angsana New"/>
          <w:rtl/>
          <w:cs/>
        </w:rPr>
        <w:t xml:space="preserve"> </w:t>
      </w:r>
      <w:r w:rsidRPr="00524F1A">
        <w:rPr>
          <w:rFonts w:ascii="Angsana New" w:hAnsi="Angsana New" w:cs="Angsana New" w:hint="cs"/>
          <w:cs/>
          <w:lang w:bidi="th-TH"/>
        </w:rPr>
        <w:t>อัล</w:t>
      </w:r>
      <w:r w:rsidRPr="00524F1A">
        <w:rPr>
          <w:rFonts w:ascii="Angsana New" w:hAnsi="Angsana New" w:cs="Angsana New"/>
          <w:rtl/>
          <w:cs/>
        </w:rPr>
        <w:t xml:space="preserve"> </w:t>
      </w:r>
      <w:r w:rsidRPr="00524F1A">
        <w:rPr>
          <w:rFonts w:ascii="Angsana New" w:hAnsi="Angsana New" w:cs="Angsana New" w:hint="cs"/>
          <w:cs/>
          <w:lang w:bidi="th-TH"/>
        </w:rPr>
        <w:t>มะฮัจตุลบัยฎออฺ</w:t>
      </w:r>
      <w:r w:rsidRPr="00524F1A">
        <w:rPr>
          <w:rFonts w:ascii="Angsana New" w:hAnsi="Angsana New" w:cs="Angsana New"/>
          <w:rtl/>
          <w:cs/>
        </w:rPr>
        <w:t xml:space="preserve"> </w:t>
      </w:r>
      <w:r w:rsidRPr="00524F1A">
        <w:rPr>
          <w:rFonts w:ascii="Angsana New" w:hAnsi="Angsana New" w:cs="Angsana New" w:hint="cs"/>
          <w:cs/>
          <w:lang w:bidi="th-TH"/>
        </w:rPr>
        <w:t>เล่ม</w:t>
      </w:r>
      <w:r w:rsidRPr="00524F1A">
        <w:rPr>
          <w:rFonts w:ascii="Angsana New" w:hAnsi="Angsana New" w:cs="Angsana New"/>
          <w:rtl/>
          <w:cs/>
        </w:rPr>
        <w:t xml:space="preserve"> </w:t>
      </w:r>
      <w:r w:rsidRPr="00524F1A">
        <w:rPr>
          <w:rFonts w:ascii="Angsana New" w:hAnsi="Angsana New" w:cs="Angsana New"/>
        </w:rPr>
        <w:t>2</w:t>
      </w:r>
      <w:r w:rsidRPr="00524F1A">
        <w:rPr>
          <w:rFonts w:ascii="Angsana New" w:hAnsi="Angsana New" w:cs="Angsana New"/>
          <w:rtl/>
          <w:cs/>
        </w:rPr>
        <w:t xml:space="preserve"> </w:t>
      </w:r>
      <w:r w:rsidRPr="00524F1A">
        <w:rPr>
          <w:rFonts w:ascii="Angsana New" w:hAnsi="Angsana New" w:cs="Angsana New" w:hint="cs"/>
          <w:cs/>
          <w:lang w:bidi="th-TH"/>
        </w:rPr>
        <w:t>หน้าที่</w:t>
      </w:r>
      <w:r w:rsidRPr="00524F1A">
        <w:rPr>
          <w:rFonts w:ascii="Angsana New" w:hAnsi="Angsana New" w:cs="Angsana New"/>
          <w:rtl/>
          <w:cs/>
        </w:rPr>
        <w:t xml:space="preserve"> </w:t>
      </w:r>
      <w:r w:rsidRPr="00524F1A">
        <w:rPr>
          <w:rFonts w:ascii="Angsana New" w:hAnsi="Angsana New" w:cs="Angsana New"/>
        </w:rPr>
        <w:t>219</w:t>
      </w:r>
      <w:bookmarkEnd w:id="99"/>
      <w:bookmarkEnd w:id="100"/>
    </w:p>
    <w:p w:rsidR="00C96580" w:rsidRPr="00524F1A" w:rsidRDefault="00C96580" w:rsidP="006676FC">
      <w:pPr>
        <w:pStyle w:val="libNormal"/>
      </w:pPr>
    </w:p>
    <w:p w:rsidR="00524F1A" w:rsidRDefault="005436F9" w:rsidP="006676FC">
      <w:pPr>
        <w:pStyle w:val="libNormal"/>
      </w:pPr>
      <w:r w:rsidRPr="00EB1B96">
        <w:rPr>
          <w:rFonts w:hint="cs"/>
          <w:cs/>
        </w:rPr>
        <w:t>แม้ว่าการระวังรักษาและการให้เกียรติอัล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จะเป็นเรื่องที่สติปัญญารับได้ทุกคนก็ตาม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กระนั้นริวายะฮฺจากอะฮฺลุลบัยตฺ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ยังได้สำทับให้เห็นถึงความสำคัญของเรื่องนี้ไว้อีก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มีรายงานจากท่านอิมามซอดิก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</w:p>
    <w:p w:rsidR="005436F9" w:rsidRDefault="005436F9" w:rsidP="00524F1A">
      <w:pPr>
        <w:pStyle w:val="libNormal"/>
        <w:ind w:firstLine="0"/>
      </w:pPr>
      <w:r w:rsidRPr="00EB1B96">
        <w:rPr>
          <w:rFonts w:hint="cs"/>
          <w:cs/>
        </w:rPr>
        <w:t>ในวันกิยามะฮฺ</w:t>
      </w:r>
      <w:r w:rsidR="00524F1A">
        <w:rPr>
          <w:rFonts w:hint="cs"/>
          <w:cs/>
        </w:rPr>
        <w:t xml:space="preserve"> </w:t>
      </w:r>
      <w:r w:rsidRPr="00EB1B96">
        <w:rPr>
          <w:rFonts w:hint="cs"/>
          <w:cs/>
        </w:rPr>
        <w:t>อัลลอฮฺ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ซบ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จะตรัสถึงอัล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ฉันขอสาบานด้วยเกียรติยศ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ความสูงส่ง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และอำนาจของฉันว่า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วันนี้ฉันจะให้เกียรติแก่บุคคลที่เคยให้เกียรติเจ้า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และฉันจะทำให้ตํ่าต้อยบุคคลที่เคยทำให้เจ้าตํ่าต้อย</w:t>
      </w:r>
      <w:r w:rsidR="00524F1A">
        <w:rPr>
          <w:rFonts w:hint="cs"/>
          <w:cs/>
        </w:rPr>
        <w:t xml:space="preserve"> (</w:t>
      </w:r>
      <w:r w:rsidRPr="00EB1B96">
        <w:t>2</w:t>
      </w:r>
      <w:r w:rsidR="00524F1A">
        <w:rPr>
          <w:rFonts w:hint="cs"/>
          <w:cs/>
        </w:rPr>
        <w:t>)</w:t>
      </w:r>
    </w:p>
    <w:p w:rsidR="00524F1A" w:rsidRPr="00524F1A" w:rsidRDefault="00524F1A" w:rsidP="00524F1A">
      <w:pPr>
        <w:pStyle w:val="libArFootnoteBold"/>
        <w:bidi w:val="0"/>
        <w:rPr>
          <w:rFonts w:ascii="Angsana New" w:hAnsi="Angsana New" w:cs="Angsana New"/>
        </w:rPr>
      </w:pPr>
      <w:bookmarkStart w:id="101" w:name="_Toc468536818"/>
      <w:bookmarkStart w:id="102" w:name="_Toc468538962"/>
      <w:r>
        <w:rPr>
          <w:rFonts w:ascii="Angsana New" w:eastAsia="SimSun" w:hAnsi="Angsana New" w:cs="Angsana New" w:hint="cs"/>
          <w:b w:val="0"/>
          <w:bCs w:val="0"/>
          <w:kern w:val="0"/>
          <w:sz w:val="32"/>
          <w:szCs w:val="32"/>
          <w:cs/>
          <w:lang w:eastAsia="zh-CN" w:bidi="th-TH"/>
        </w:rPr>
        <w:t>(</w:t>
      </w:r>
      <w:r w:rsidRPr="00524F1A">
        <w:rPr>
          <w:rFonts w:ascii="Angsana New" w:hAnsi="Angsana New" w:cs="Angsana New"/>
        </w:rPr>
        <w:t>2</w:t>
      </w:r>
      <w:r>
        <w:rPr>
          <w:rFonts w:ascii="Angsana New" w:hAnsi="Angsana New" w:cs="Angsana New" w:hint="cs"/>
          <w:cs/>
          <w:lang w:bidi="th-TH"/>
        </w:rPr>
        <w:t>)</w:t>
      </w:r>
      <w:r w:rsidRPr="00524F1A">
        <w:rPr>
          <w:rFonts w:ascii="Angsana New" w:hAnsi="Angsana New" w:cs="Angsana New"/>
          <w:rtl/>
          <w:cs/>
        </w:rPr>
        <w:t xml:space="preserve"> </w:t>
      </w:r>
      <w:r w:rsidRPr="00524F1A">
        <w:rPr>
          <w:rFonts w:ascii="Angsana New" w:hAnsi="Angsana New" w:cs="Angsana New" w:hint="cs"/>
          <w:cs/>
          <w:lang w:bidi="th-TH"/>
        </w:rPr>
        <w:t>วะซาอิลุชชีอะฮฺ</w:t>
      </w:r>
      <w:r w:rsidRPr="00524F1A">
        <w:rPr>
          <w:rFonts w:ascii="Angsana New" w:hAnsi="Angsana New" w:cs="Angsana New"/>
          <w:rtl/>
          <w:cs/>
        </w:rPr>
        <w:t xml:space="preserve"> </w:t>
      </w:r>
      <w:r w:rsidRPr="00524F1A">
        <w:rPr>
          <w:rFonts w:ascii="Angsana New" w:hAnsi="Angsana New" w:cs="Angsana New" w:hint="cs"/>
          <w:cs/>
          <w:lang w:bidi="th-TH"/>
        </w:rPr>
        <w:t>เล่ม</w:t>
      </w:r>
      <w:r w:rsidRPr="00524F1A">
        <w:rPr>
          <w:rFonts w:ascii="Angsana New" w:hAnsi="Angsana New" w:cs="Angsana New"/>
          <w:rtl/>
          <w:cs/>
        </w:rPr>
        <w:t xml:space="preserve"> </w:t>
      </w:r>
      <w:r w:rsidRPr="00524F1A">
        <w:rPr>
          <w:rFonts w:ascii="Angsana New" w:hAnsi="Angsana New" w:cs="Angsana New"/>
        </w:rPr>
        <w:t>4</w:t>
      </w:r>
      <w:r w:rsidRPr="00524F1A">
        <w:rPr>
          <w:rFonts w:ascii="Angsana New" w:hAnsi="Angsana New" w:cs="Angsana New"/>
          <w:rtl/>
          <w:cs/>
        </w:rPr>
        <w:t xml:space="preserve"> </w:t>
      </w:r>
      <w:r w:rsidRPr="00524F1A">
        <w:rPr>
          <w:rFonts w:ascii="Angsana New" w:hAnsi="Angsana New" w:cs="Angsana New" w:hint="cs"/>
          <w:cs/>
          <w:lang w:bidi="th-TH"/>
        </w:rPr>
        <w:t>หน้า</w:t>
      </w:r>
      <w:r w:rsidRPr="00524F1A">
        <w:rPr>
          <w:rFonts w:ascii="Angsana New" w:hAnsi="Angsana New" w:cs="Angsana New"/>
          <w:rtl/>
          <w:cs/>
        </w:rPr>
        <w:t xml:space="preserve"> </w:t>
      </w:r>
      <w:r w:rsidRPr="00524F1A">
        <w:rPr>
          <w:rFonts w:ascii="Angsana New" w:hAnsi="Angsana New" w:cs="Angsana New"/>
        </w:rPr>
        <w:t>827</w:t>
      </w:r>
      <w:bookmarkEnd w:id="101"/>
      <w:bookmarkEnd w:id="102"/>
    </w:p>
    <w:p w:rsidR="00524F1A" w:rsidRDefault="00524F1A" w:rsidP="00524F1A">
      <w:pPr>
        <w:pStyle w:val="libNormal"/>
        <w:ind w:firstLine="0"/>
      </w:pPr>
    </w:p>
    <w:p w:rsidR="00524F1A" w:rsidRDefault="00524F1A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24F1A" w:rsidRPr="00EB1B96" w:rsidRDefault="00524F1A" w:rsidP="00524F1A">
      <w:pPr>
        <w:pStyle w:val="libNormal"/>
        <w:ind w:firstLine="0"/>
      </w:pPr>
    </w:p>
    <w:p w:rsidR="005436F9" w:rsidRPr="00EB1B96" w:rsidRDefault="005436F9" w:rsidP="006676FC">
      <w:pPr>
        <w:pStyle w:val="libNormal"/>
      </w:pPr>
      <w:r w:rsidRPr="00EB1B96">
        <w:t>15.</w:t>
      </w:r>
      <w:r w:rsidRPr="00EB1B96">
        <w:rPr>
          <w:rFonts w:hint="cs"/>
          <w:cs/>
        </w:rPr>
        <w:t>ซัจ</w:t>
      </w:r>
      <w:r w:rsidR="00524F1A">
        <w:rPr>
          <w:rFonts w:hint="cs"/>
          <w:cs/>
        </w:rPr>
        <w:t>ด</w:t>
      </w:r>
      <w:r w:rsidRPr="00EB1B96">
        <w:rPr>
          <w:rFonts w:hint="cs"/>
          <w:cs/>
        </w:rPr>
        <w:t>ะฮฺขณะอ่านบทที่มีโองการซัจดะฮฺ</w:t>
      </w: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มีอัล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กุรอานอยู่</w:t>
      </w:r>
      <w:r w:rsidRPr="00EB1B96">
        <w:rPr>
          <w:cs/>
        </w:rPr>
        <w:t xml:space="preserve"> </w:t>
      </w:r>
      <w:r w:rsidRPr="00EB1B96">
        <w:t>15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โองการขณะที่อ่านหรือได้ยินคนอื่นอ่านต้องซัจดะฮฺ</w:t>
      </w:r>
      <w:r w:rsidRPr="00EB1B96">
        <w:rPr>
          <w:cs/>
        </w:rPr>
        <w:t xml:space="preserve"> </w:t>
      </w:r>
      <w:r w:rsidRPr="00EB1B96">
        <w:t>1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ครั้งได้แก่</w:t>
      </w: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ก</w:t>
      </w:r>
      <w:r w:rsidRPr="00EB1B96">
        <w:rPr>
          <w:cs/>
        </w:rPr>
        <w:t xml:space="preserve">. </w:t>
      </w: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t>4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โองการต่อไปนี้เมื่ออ่านหรือได้ยินคนอื่นอ่าน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เป็นวาญิบต้องซัจดะฮฺ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ซึ่งเรียกว่า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ซูเราะฮฺซัจดะฮฺ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ซูเราะฮฺอะซาอิม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ประกอบด้วย</w:t>
      </w: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ซูเราะฮฺอัซ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ซัจดะฮฺ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โองการที่</w:t>
      </w:r>
      <w:r w:rsidRPr="00EB1B96">
        <w:rPr>
          <w:cs/>
        </w:rPr>
        <w:t xml:space="preserve"> </w:t>
      </w:r>
      <w:r w:rsidRPr="00EB1B96">
        <w:t>15</w:t>
      </w: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ซูเราะฮฺอัล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ฟุซซิลัต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โองการที่</w:t>
      </w:r>
      <w:r w:rsidRPr="00EB1B96">
        <w:rPr>
          <w:cs/>
        </w:rPr>
        <w:t xml:space="preserve"> </w:t>
      </w:r>
      <w:r w:rsidRPr="00EB1B96">
        <w:t>27</w:t>
      </w: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ซูเราะฮฺอัน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นัจมุ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โองการที่สุดท้าย</w:t>
      </w: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และซูเราะฮฺอัล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อะลัก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โองการสุดท้าย</w:t>
      </w:r>
    </w:p>
    <w:p w:rsidR="00524F1A" w:rsidRDefault="00524F1A" w:rsidP="006676FC">
      <w:pPr>
        <w:pStyle w:val="libNormal"/>
      </w:pPr>
    </w:p>
    <w:p w:rsidR="00524F1A" w:rsidRDefault="005436F9" w:rsidP="006676FC">
      <w:pPr>
        <w:pStyle w:val="libNormal"/>
      </w:pPr>
      <w:r w:rsidRPr="00EB1B96">
        <w:rPr>
          <w:rFonts w:hint="cs"/>
          <w:cs/>
        </w:rPr>
        <w:t>ข</w:t>
      </w:r>
      <w:r w:rsidRPr="00EB1B96">
        <w:rPr>
          <w:cs/>
        </w:rPr>
        <w:t xml:space="preserve">. </w:t>
      </w: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t>11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โองการต่อไปนี้เมื่ออ่านหรือได้ยินคนอื่นอ่าน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เป็น</w:t>
      </w:r>
    </w:p>
    <w:p w:rsidR="005436F9" w:rsidRPr="00EB1B96" w:rsidRDefault="005436F9" w:rsidP="00524F1A">
      <w:pPr>
        <w:pStyle w:val="libNormal"/>
      </w:pPr>
      <w:r w:rsidRPr="00EB1B96">
        <w:rPr>
          <w:rFonts w:hint="cs"/>
          <w:cs/>
        </w:rPr>
        <w:t>มุ</w:t>
      </w:r>
      <w:r w:rsidR="00524F1A">
        <w:rPr>
          <w:rFonts w:hint="cs"/>
          <w:cs/>
        </w:rPr>
        <w:t>ส</w:t>
      </w:r>
      <w:r w:rsidRPr="00EB1B96">
        <w:rPr>
          <w:rFonts w:hint="cs"/>
          <w:cs/>
        </w:rPr>
        <w:t>ตะฮับให้ซัจดะฮฺ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ประกอบด้วย</w:t>
      </w: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ซูเราะฮฺอัล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อะอฺรอฟ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โองการสุดท้าย</w:t>
      </w: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ซูเราะฮฺอัร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เราะอฺดุ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โองการที่</w:t>
      </w:r>
      <w:r w:rsidRPr="00EB1B96">
        <w:rPr>
          <w:cs/>
        </w:rPr>
        <w:t xml:space="preserve"> </w:t>
      </w:r>
      <w:r w:rsidRPr="00EB1B96">
        <w:t>15</w:t>
      </w: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ซูเราะฮฺอัล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นะฮฺลิ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โองการที่</w:t>
      </w:r>
      <w:r w:rsidRPr="00EB1B96">
        <w:rPr>
          <w:cs/>
        </w:rPr>
        <w:t xml:space="preserve"> </w:t>
      </w:r>
      <w:r w:rsidRPr="00EB1B96">
        <w:t>50</w:t>
      </w: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ซูเราะฮฺอัล</w:t>
      </w:r>
      <w:r w:rsidRPr="00EB1B96">
        <w:rPr>
          <w:cs/>
        </w:rPr>
        <w:t xml:space="preserve"> </w:t>
      </w:r>
      <w:r w:rsidR="00524F1A">
        <w:rPr>
          <w:rFonts w:hint="cs"/>
          <w:cs/>
        </w:rPr>
        <w:t>อิ</w:t>
      </w:r>
      <w:r w:rsidRPr="00EB1B96">
        <w:rPr>
          <w:rFonts w:hint="cs"/>
          <w:cs/>
        </w:rPr>
        <w:t>ซรอ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โองการที่</w:t>
      </w:r>
      <w:r w:rsidRPr="00EB1B96">
        <w:rPr>
          <w:cs/>
        </w:rPr>
        <w:t xml:space="preserve"> </w:t>
      </w:r>
      <w:r w:rsidRPr="00EB1B96">
        <w:t>109</w:t>
      </w: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ซูเราะฮฺมัรยัม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โองการที่</w:t>
      </w:r>
      <w:r w:rsidRPr="00EB1B96">
        <w:rPr>
          <w:cs/>
        </w:rPr>
        <w:t xml:space="preserve"> </w:t>
      </w:r>
      <w:r w:rsidRPr="00EB1B96">
        <w:t>58</w:t>
      </w: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ซูเราะฮฺอัล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ฮัจญฺ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โองการที่</w:t>
      </w:r>
      <w:r w:rsidRPr="00EB1B96">
        <w:rPr>
          <w:cs/>
        </w:rPr>
        <w:t xml:space="preserve"> </w:t>
      </w:r>
      <w:r w:rsidRPr="00EB1B96">
        <w:t>18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</w:t>
      </w:r>
      <w:r w:rsidRPr="00EB1B96">
        <w:rPr>
          <w:cs/>
        </w:rPr>
        <w:t xml:space="preserve"> </w:t>
      </w:r>
      <w:r w:rsidRPr="00EB1B96">
        <w:t>77</w:t>
      </w: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ซูเราะฮฺอัล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ฟุรกอน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โองการที่</w:t>
      </w:r>
      <w:r w:rsidRPr="00EB1B96">
        <w:rPr>
          <w:cs/>
        </w:rPr>
        <w:t xml:space="preserve"> </w:t>
      </w:r>
      <w:r w:rsidRPr="00EB1B96">
        <w:t>60</w:t>
      </w: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ซูเราะฮฺอัล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นัมลิ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โองการที่</w:t>
      </w:r>
      <w:r w:rsidRPr="00EB1B96">
        <w:rPr>
          <w:cs/>
        </w:rPr>
        <w:t xml:space="preserve"> </w:t>
      </w:r>
      <w:r w:rsidRPr="00EB1B96">
        <w:t>26</w:t>
      </w: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ซูเราะฮฺอัซ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ซ็อด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โองการที่</w:t>
      </w:r>
      <w:r w:rsidRPr="00EB1B96">
        <w:rPr>
          <w:cs/>
        </w:rPr>
        <w:t xml:space="preserve"> </w:t>
      </w:r>
      <w:r w:rsidRPr="00EB1B96">
        <w:t>24</w:t>
      </w:r>
    </w:p>
    <w:p w:rsidR="00524F1A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ซูเราะฮฺอัน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อินชิกอก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โองการที่</w:t>
      </w:r>
      <w:r w:rsidRPr="00EB1B96">
        <w:rPr>
          <w:cs/>
        </w:rPr>
        <w:t xml:space="preserve"> </w:t>
      </w:r>
      <w:r w:rsidRPr="00EB1B96">
        <w:t>21</w:t>
      </w:r>
    </w:p>
    <w:p w:rsidR="00524F1A" w:rsidRDefault="00524F1A" w:rsidP="006676FC">
      <w:pPr>
        <w:pStyle w:val="libNormal"/>
      </w:pPr>
    </w:p>
    <w:p w:rsidR="00524F1A" w:rsidRDefault="00524F1A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524F1A" w:rsidRPr="00EB1B96" w:rsidRDefault="00524F1A" w:rsidP="00524F1A">
      <w:pPr>
        <w:pStyle w:val="libNormal"/>
        <w:ind w:firstLine="0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อะฮฺกามเฉพาะสาหรับโองการซัจดะฮฺ</w:t>
      </w:r>
    </w:p>
    <w:p w:rsidR="005436F9" w:rsidRPr="00EB1B96" w:rsidRDefault="005436F9" w:rsidP="006676FC">
      <w:pPr>
        <w:pStyle w:val="libNormal"/>
      </w:pPr>
      <w:r w:rsidRPr="00EB1B96">
        <w:t xml:space="preserve">1. </w:t>
      </w:r>
      <w:r w:rsidRPr="00EB1B96">
        <w:rPr>
          <w:rFonts w:hint="cs"/>
          <w:cs/>
        </w:rPr>
        <w:t>บุคคลที่อ่านหรือได้ยินคนอื่นอ่านโองการซัจดะฮฺวาญิบโองการใดโองการหนึ่ง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หลังจากจบแล้วต้องลงซัจดะฮฺทันที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แต่ถ้าลืมเมื่อนึกขึ้นได้ให้ซัจดะฮฺ</w:t>
      </w:r>
    </w:p>
    <w:p w:rsidR="005436F9" w:rsidRPr="00EB1B96" w:rsidRDefault="005436F9" w:rsidP="006676FC">
      <w:pPr>
        <w:pStyle w:val="libNormal"/>
      </w:pPr>
      <w:r w:rsidRPr="00EB1B96">
        <w:t xml:space="preserve">2. </w:t>
      </w:r>
      <w:r w:rsidRPr="00EB1B96">
        <w:rPr>
          <w:rFonts w:hint="cs"/>
          <w:cs/>
        </w:rPr>
        <w:t>การซัจดะฮฺวาญิบกุรอาน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ไม่จำเป็นต้องหันหน้าตรงกิบละฮฺ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หรือต้องมีวุฎูอฺ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และเสื้อผ้าไม่จำเป็นต้องสะอาด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และอนุญาตให้ซัจดะฮฺลงบนทุกสิ่งได้ยกเว้น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สิ่งของที่เป็นอาหารหรือเครื่องดื่ม</w:t>
      </w:r>
    </w:p>
    <w:p w:rsidR="005436F9" w:rsidRPr="00EB1B96" w:rsidRDefault="005436F9" w:rsidP="006676FC">
      <w:pPr>
        <w:pStyle w:val="libNormal"/>
      </w:pPr>
      <w:r w:rsidRPr="00EB1B96">
        <w:t xml:space="preserve">3. </w:t>
      </w:r>
      <w:r w:rsidRPr="00EB1B96">
        <w:rPr>
          <w:rFonts w:hint="cs"/>
          <w:cs/>
        </w:rPr>
        <w:t>กรณีที่ได้ยินโองการซัจดะฮฺจากวิทยุ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โทรทัศน์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หรือเทป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ซึ่งไม่ได้เป็นการได้ยินโดยตรงจากผู้อ่านไม่จำเป็นต้องซัจดะฮฺ</w:t>
      </w:r>
    </w:p>
    <w:p w:rsidR="00513575" w:rsidRDefault="00513575" w:rsidP="006676FC">
      <w:pPr>
        <w:pStyle w:val="libNormal"/>
      </w:pPr>
    </w:p>
    <w:p w:rsidR="00513575" w:rsidRDefault="005436F9" w:rsidP="006676FC">
      <w:pPr>
        <w:pStyle w:val="libNormal"/>
      </w:pPr>
      <w:r w:rsidRPr="00EB1B96">
        <w:rPr>
          <w:rFonts w:hint="cs"/>
          <w:cs/>
        </w:rPr>
        <w:t>แต่ถ้าได้ยินจากเครื่องขยายเสียงที่เป็นเสียงของคนอ่านโดยตรง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เป็น</w:t>
      </w: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วาญิบต้องซัจดะฮฺ</w:t>
      </w:r>
    </w:p>
    <w:p w:rsidR="00513575" w:rsidRPr="00EB1B96" w:rsidRDefault="00513575" w:rsidP="006676FC">
      <w:pPr>
        <w:pStyle w:val="libNormal"/>
      </w:pPr>
    </w:p>
    <w:p w:rsidR="00513575" w:rsidRDefault="00513575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หมายเหตุ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เกี่ยวกับเรื่องนี้บรรดามัรญิอฺในยุคปัจจุบันวินิจฉัยตรงกัน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ท่านอิมามโคมัยนี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รฎ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ริซาละฮฺเตาฎีฮุลมะซาอิล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ข้อที่</w:t>
      </w:r>
      <w:r w:rsidRPr="00EB1B96">
        <w:rPr>
          <w:cs/>
        </w:rPr>
        <w:t xml:space="preserve"> </w:t>
      </w:r>
      <w:r w:rsidRPr="00EB1B96">
        <w:t>1096</w:t>
      </w: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ท่านอายะตุลลอฮฺ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อะลี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คอเมเนอี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อิซติฟตาอาต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เล่ม</w:t>
      </w:r>
      <w:r w:rsidRPr="00EB1B96">
        <w:rPr>
          <w:cs/>
        </w:rPr>
        <w:t xml:space="preserve"> </w:t>
      </w:r>
      <w:r w:rsidRPr="00EB1B96">
        <w:t>1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หน้าที่</w:t>
      </w:r>
      <w:r w:rsidRPr="00EB1B96">
        <w:rPr>
          <w:cs/>
        </w:rPr>
        <w:t xml:space="preserve"> </w:t>
      </w:r>
      <w:r w:rsidRPr="00EB1B96">
        <w:t>105</w:t>
      </w: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ท่านอายะตุลลอฮฺ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ฟาฎิล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ลันกะรอนียฺ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ทั้งสองกรณีเป็นวาญิบต้อง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ซัจดะฮฺ</w:t>
      </w:r>
      <w:r w:rsidRPr="00EB1B96">
        <w:rPr>
          <w:cs/>
        </w:rPr>
        <w:t xml:space="preserve"> </w:t>
      </w:r>
      <w:r w:rsidR="00513575">
        <w:rPr>
          <w:rFonts w:hint="cs"/>
          <w:cs/>
        </w:rPr>
        <w:t>(</w:t>
      </w:r>
      <w:r w:rsidRPr="00EB1B96">
        <w:t>1</w:t>
      </w:r>
      <w:r w:rsidR="00513575">
        <w:rPr>
          <w:rFonts w:hint="cs"/>
          <w:cs/>
        </w:rPr>
        <w:t>)</w:t>
      </w:r>
    </w:p>
    <w:p w:rsidR="00513575" w:rsidRPr="00513575" w:rsidRDefault="006A75E8" w:rsidP="006A75E8">
      <w:pPr>
        <w:pStyle w:val="libArFootnoteBold"/>
        <w:bidi w:val="0"/>
        <w:rPr>
          <w:rFonts w:ascii="Angsana New" w:hAnsi="Angsana New" w:cs="Angsana New"/>
        </w:rPr>
      </w:pPr>
      <w:bookmarkStart w:id="103" w:name="_Toc468536819"/>
      <w:bookmarkStart w:id="104" w:name="_Toc468538963"/>
      <w:r>
        <w:rPr>
          <w:rFonts w:ascii="Angsana New" w:hAnsi="Angsana New" w:cs="Angsana New" w:hint="cs"/>
          <w:cs/>
          <w:lang w:bidi="th-TH"/>
        </w:rPr>
        <w:t>(</w:t>
      </w:r>
      <w:r w:rsidR="00513575" w:rsidRPr="00513575">
        <w:rPr>
          <w:rFonts w:ascii="Angsana New" w:hAnsi="Angsana New" w:cs="Angsana New"/>
        </w:rPr>
        <w:t>1</w:t>
      </w:r>
      <w:r>
        <w:rPr>
          <w:rFonts w:ascii="Angsana New" w:hAnsi="Angsana New" w:cs="Angsana New" w:hint="cs"/>
          <w:cs/>
          <w:lang w:bidi="th-TH"/>
        </w:rPr>
        <w:t>)</w:t>
      </w:r>
      <w:r w:rsidR="00513575" w:rsidRPr="00513575">
        <w:rPr>
          <w:rFonts w:ascii="Angsana New" w:hAnsi="Angsana New" w:cs="Angsana New"/>
          <w:rtl/>
          <w:cs/>
        </w:rPr>
        <w:t xml:space="preserve"> </w:t>
      </w:r>
      <w:r w:rsidR="00513575" w:rsidRPr="00513575">
        <w:rPr>
          <w:rFonts w:ascii="Angsana New" w:hAnsi="Angsana New" w:cs="Angsana New" w:hint="cs"/>
          <w:cs/>
          <w:lang w:bidi="th-TH"/>
        </w:rPr>
        <w:t>เตาฎีฮุลมะซาอิล</w:t>
      </w:r>
      <w:r w:rsidR="00513575" w:rsidRPr="00513575">
        <w:rPr>
          <w:rFonts w:ascii="Angsana New" w:hAnsi="Angsana New" w:cs="Angsana New"/>
          <w:rtl/>
          <w:cs/>
        </w:rPr>
        <w:t xml:space="preserve"> </w:t>
      </w:r>
      <w:r w:rsidR="00513575" w:rsidRPr="00513575">
        <w:rPr>
          <w:rFonts w:ascii="Angsana New" w:hAnsi="Angsana New" w:cs="Angsana New" w:hint="cs"/>
          <w:cs/>
          <w:lang w:bidi="th-TH"/>
        </w:rPr>
        <w:t>ข</w:t>
      </w:r>
      <w:r w:rsidR="00513575">
        <w:rPr>
          <w:rFonts w:ascii="Angsana New" w:hAnsi="Angsana New" w:cs="Angsana New" w:hint="cs"/>
          <w:cs/>
          <w:lang w:bidi="th-TH"/>
        </w:rPr>
        <w:t>้</w:t>
      </w:r>
      <w:r w:rsidR="00513575" w:rsidRPr="00513575">
        <w:rPr>
          <w:rFonts w:ascii="Angsana New" w:hAnsi="Angsana New" w:cs="Angsana New" w:hint="cs"/>
          <w:cs/>
          <w:lang w:bidi="th-TH"/>
        </w:rPr>
        <w:t>อที่</w:t>
      </w:r>
      <w:r w:rsidR="00513575" w:rsidRPr="00513575">
        <w:rPr>
          <w:rFonts w:ascii="Angsana New" w:hAnsi="Angsana New" w:cs="Angsana New"/>
          <w:rtl/>
          <w:cs/>
        </w:rPr>
        <w:t xml:space="preserve"> </w:t>
      </w:r>
      <w:r w:rsidR="006314EC" w:rsidRPr="00513575">
        <w:rPr>
          <w:rFonts w:ascii="Angsana New" w:hAnsi="Angsana New" w:cs="Angsana New"/>
        </w:rPr>
        <w:t>1117,</w:t>
      </w:r>
      <w:r w:rsidR="00513575" w:rsidRPr="00513575">
        <w:rPr>
          <w:rFonts w:ascii="Angsana New" w:hAnsi="Angsana New" w:cs="Angsana New"/>
        </w:rPr>
        <w:t xml:space="preserve"> </w:t>
      </w:r>
      <w:r w:rsidR="00513575" w:rsidRPr="00513575">
        <w:rPr>
          <w:rFonts w:ascii="Angsana New" w:hAnsi="Angsana New" w:cs="Angsana New" w:hint="cs"/>
          <w:cs/>
          <w:lang w:bidi="th-TH"/>
        </w:rPr>
        <w:t>อิซติฟตาอา</w:t>
      </w:r>
      <w:r w:rsidR="00513575">
        <w:rPr>
          <w:rFonts w:ascii="Angsana New" w:hAnsi="Angsana New" w:cs="Angsana New" w:hint="cs"/>
          <w:cs/>
          <w:lang w:bidi="th-TH"/>
        </w:rPr>
        <w:t>ต</w:t>
      </w:r>
      <w:r w:rsidR="00513575" w:rsidRPr="00513575">
        <w:rPr>
          <w:rFonts w:ascii="Angsana New" w:hAnsi="Angsana New" w:cs="Angsana New" w:hint="cs"/>
          <w:cs/>
          <w:lang w:bidi="th-TH"/>
        </w:rPr>
        <w:t>กุรอาน</w:t>
      </w:r>
      <w:r w:rsidR="00513575" w:rsidRPr="00513575">
        <w:rPr>
          <w:rFonts w:ascii="Angsana New" w:hAnsi="Angsana New" w:cs="Angsana New"/>
          <w:rtl/>
          <w:cs/>
        </w:rPr>
        <w:t xml:space="preserve"> </w:t>
      </w:r>
      <w:r w:rsidR="00513575" w:rsidRPr="00513575">
        <w:rPr>
          <w:rFonts w:ascii="Angsana New" w:hAnsi="Angsana New" w:cs="Angsana New" w:hint="cs"/>
          <w:cs/>
          <w:lang w:bidi="th-TH"/>
        </w:rPr>
        <w:t>หน้าที่</w:t>
      </w:r>
      <w:r w:rsidR="00513575" w:rsidRPr="00513575">
        <w:rPr>
          <w:rFonts w:ascii="Angsana New" w:hAnsi="Angsana New" w:cs="Angsana New"/>
          <w:rtl/>
          <w:cs/>
        </w:rPr>
        <w:t xml:space="preserve"> </w:t>
      </w:r>
      <w:r w:rsidR="00513575" w:rsidRPr="00513575">
        <w:rPr>
          <w:rFonts w:ascii="Angsana New" w:hAnsi="Angsana New" w:cs="Angsana New"/>
        </w:rPr>
        <w:t>30</w:t>
      </w:r>
      <w:bookmarkEnd w:id="103"/>
      <w:bookmarkEnd w:id="104"/>
    </w:p>
    <w:p w:rsidR="00513575" w:rsidRPr="00513575" w:rsidRDefault="00513575" w:rsidP="006676FC">
      <w:pPr>
        <w:pStyle w:val="libNormal"/>
      </w:pPr>
    </w:p>
    <w:p w:rsidR="00513575" w:rsidRDefault="00513575" w:rsidP="006676FC">
      <w:pPr>
        <w:pStyle w:val="libNormal"/>
      </w:pPr>
    </w:p>
    <w:p w:rsidR="00513575" w:rsidRDefault="00513575" w:rsidP="00513575">
      <w:pPr>
        <w:pStyle w:val="libNormal"/>
        <w:ind w:firstLine="0"/>
      </w:pPr>
    </w:p>
    <w:p w:rsidR="00513575" w:rsidRDefault="00513575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13575" w:rsidRPr="00EB1B96" w:rsidRDefault="00513575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t xml:space="preserve">4.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การกล่าวซิกรฺในซัจดะฮฺวาญิบกุรอาน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ไม่เป็นวาญิบ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เพียงแค่เอาหน้าผากไปจรดพื้นถือว่าเพียงพอ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แต่ดีกว่าให้กล่าวซิกรฺต่อไปนี้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รายงานโดยท่านอิมามอะลี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>.)</w:t>
      </w:r>
    </w:p>
    <w:p w:rsidR="00513575" w:rsidRPr="00EB1B96" w:rsidRDefault="00513575" w:rsidP="006676FC">
      <w:pPr>
        <w:pStyle w:val="libNormal"/>
      </w:pPr>
    </w:p>
    <w:p w:rsidR="005436F9" w:rsidRPr="00EB1B96" w:rsidRDefault="00513575" w:rsidP="006A75E8">
      <w:pPr>
        <w:pStyle w:val="libArAie"/>
        <w:bidi w:val="0"/>
        <w:jc w:val="right"/>
      </w:pPr>
      <w:bookmarkStart w:id="105" w:name="_Toc468536820"/>
      <w:bookmarkStart w:id="106" w:name="_Toc468538964"/>
      <w:r w:rsidRPr="00513575">
        <w:rPr>
          <w:rFonts w:hint="cs"/>
          <w:rtl/>
        </w:rPr>
        <w:t>لا</w:t>
      </w:r>
      <w:r w:rsidRPr="00513575">
        <w:rPr>
          <w:rtl/>
        </w:rPr>
        <w:t xml:space="preserve"> </w:t>
      </w:r>
      <w:r w:rsidRPr="00513575">
        <w:rPr>
          <w:rFonts w:hint="cs"/>
          <w:rtl/>
        </w:rPr>
        <w:t>إلهَ</w:t>
      </w:r>
      <w:r w:rsidRPr="00513575">
        <w:rPr>
          <w:rtl/>
        </w:rPr>
        <w:t xml:space="preserve"> </w:t>
      </w:r>
      <w:r w:rsidRPr="00513575">
        <w:rPr>
          <w:rFonts w:hint="cs"/>
          <w:rtl/>
        </w:rPr>
        <w:t>إلاّ</w:t>
      </w:r>
      <w:r w:rsidRPr="00513575">
        <w:rPr>
          <w:rtl/>
        </w:rPr>
        <w:t xml:space="preserve"> </w:t>
      </w:r>
      <w:r w:rsidRPr="00513575">
        <w:rPr>
          <w:rFonts w:hint="cs"/>
          <w:rtl/>
        </w:rPr>
        <w:t>اللّه</w:t>
      </w:r>
      <w:r w:rsidRPr="00513575">
        <w:rPr>
          <w:rtl/>
        </w:rPr>
        <w:t xml:space="preserve"> </w:t>
      </w:r>
      <w:r w:rsidRPr="00513575">
        <w:rPr>
          <w:rFonts w:hint="cs"/>
          <w:rtl/>
        </w:rPr>
        <w:t>حقّاً</w:t>
      </w:r>
      <w:r w:rsidRPr="00513575">
        <w:rPr>
          <w:rtl/>
        </w:rPr>
        <w:t xml:space="preserve"> </w:t>
      </w:r>
      <w:r w:rsidRPr="00513575">
        <w:rPr>
          <w:rFonts w:hint="cs"/>
          <w:rtl/>
        </w:rPr>
        <w:t>حقّاً</w:t>
      </w:r>
      <w:r w:rsidRPr="00513575">
        <w:rPr>
          <w:rtl/>
        </w:rPr>
        <w:t xml:space="preserve"> </w:t>
      </w:r>
      <w:r w:rsidRPr="00513575">
        <w:rPr>
          <w:rFonts w:hint="cs"/>
          <w:rtl/>
        </w:rPr>
        <w:t>لا</w:t>
      </w:r>
      <w:r w:rsidRPr="00513575">
        <w:rPr>
          <w:rtl/>
        </w:rPr>
        <w:t xml:space="preserve"> </w:t>
      </w:r>
      <w:r w:rsidRPr="00513575">
        <w:rPr>
          <w:rFonts w:hint="cs"/>
          <w:rtl/>
        </w:rPr>
        <w:t>إله</w:t>
      </w:r>
      <w:r w:rsidRPr="00513575">
        <w:rPr>
          <w:rtl/>
        </w:rPr>
        <w:t xml:space="preserve"> </w:t>
      </w:r>
      <w:r w:rsidRPr="00513575">
        <w:rPr>
          <w:rFonts w:hint="cs"/>
          <w:rtl/>
        </w:rPr>
        <w:t>إلاّ</w:t>
      </w:r>
      <w:r w:rsidRPr="00513575">
        <w:rPr>
          <w:rtl/>
        </w:rPr>
        <w:t xml:space="preserve"> </w:t>
      </w:r>
      <w:r w:rsidRPr="00513575">
        <w:rPr>
          <w:rFonts w:hint="cs"/>
          <w:rtl/>
        </w:rPr>
        <w:t>اللّه</w:t>
      </w:r>
      <w:r w:rsidRPr="00513575">
        <w:rPr>
          <w:rtl/>
        </w:rPr>
        <w:t xml:space="preserve"> </w:t>
      </w:r>
      <w:r w:rsidRPr="00513575">
        <w:rPr>
          <w:rFonts w:hint="cs"/>
          <w:rtl/>
        </w:rPr>
        <w:t>إيماناً</w:t>
      </w:r>
      <w:r w:rsidRPr="00513575">
        <w:rPr>
          <w:rtl/>
        </w:rPr>
        <w:t xml:space="preserve"> </w:t>
      </w:r>
      <w:r w:rsidRPr="00513575">
        <w:rPr>
          <w:rFonts w:hint="cs"/>
          <w:rtl/>
        </w:rPr>
        <w:t>و</w:t>
      </w:r>
      <w:r w:rsidRPr="00513575">
        <w:rPr>
          <w:rtl/>
        </w:rPr>
        <w:t xml:space="preserve"> </w:t>
      </w:r>
      <w:r w:rsidRPr="00513575">
        <w:rPr>
          <w:rFonts w:hint="cs"/>
          <w:rtl/>
        </w:rPr>
        <w:t>تصديقاً،</w:t>
      </w:r>
      <w:r w:rsidRPr="00513575">
        <w:rPr>
          <w:rtl/>
        </w:rPr>
        <w:t xml:space="preserve"> </w:t>
      </w:r>
      <w:r w:rsidRPr="00513575">
        <w:rPr>
          <w:rFonts w:hint="cs"/>
          <w:rtl/>
        </w:rPr>
        <w:t>لا</w:t>
      </w:r>
      <w:r w:rsidRPr="00513575">
        <w:rPr>
          <w:rtl/>
        </w:rPr>
        <w:t xml:space="preserve"> </w:t>
      </w:r>
      <w:r w:rsidRPr="00513575">
        <w:rPr>
          <w:rFonts w:hint="cs"/>
          <w:rtl/>
        </w:rPr>
        <w:t>إله</w:t>
      </w:r>
      <w:r w:rsidRPr="00513575">
        <w:rPr>
          <w:rtl/>
        </w:rPr>
        <w:t xml:space="preserve"> </w:t>
      </w:r>
      <w:r w:rsidRPr="00513575">
        <w:rPr>
          <w:rFonts w:hint="cs"/>
          <w:rtl/>
        </w:rPr>
        <w:t>إلاّ</w:t>
      </w:r>
      <w:r w:rsidRPr="00513575">
        <w:rPr>
          <w:rtl/>
        </w:rPr>
        <w:t xml:space="preserve"> </w:t>
      </w:r>
      <w:r w:rsidRPr="00513575">
        <w:rPr>
          <w:rFonts w:hint="cs"/>
          <w:rtl/>
        </w:rPr>
        <w:t>اللّه</w:t>
      </w:r>
      <w:r w:rsidRPr="00513575">
        <w:rPr>
          <w:rtl/>
        </w:rPr>
        <w:t xml:space="preserve"> </w:t>
      </w:r>
      <w:r w:rsidRPr="00513575">
        <w:rPr>
          <w:rFonts w:hint="cs"/>
          <w:rtl/>
        </w:rPr>
        <w:t>عُبُوديَّةً</w:t>
      </w:r>
      <w:r w:rsidRPr="00513575">
        <w:rPr>
          <w:rtl/>
        </w:rPr>
        <w:t xml:space="preserve"> </w:t>
      </w:r>
      <w:r w:rsidRPr="00513575">
        <w:rPr>
          <w:rFonts w:hint="cs"/>
          <w:rtl/>
        </w:rPr>
        <w:t>و</w:t>
      </w:r>
      <w:r w:rsidRPr="00513575">
        <w:rPr>
          <w:rtl/>
        </w:rPr>
        <w:t xml:space="preserve"> </w:t>
      </w:r>
      <w:r w:rsidRPr="00513575">
        <w:rPr>
          <w:rFonts w:hint="cs"/>
          <w:rtl/>
        </w:rPr>
        <w:t>رقّاً،</w:t>
      </w:r>
      <w:r w:rsidRPr="00513575">
        <w:rPr>
          <w:rtl/>
        </w:rPr>
        <w:t xml:space="preserve"> </w:t>
      </w:r>
      <w:r w:rsidRPr="00513575">
        <w:rPr>
          <w:rFonts w:hint="cs"/>
          <w:rtl/>
        </w:rPr>
        <w:t>سَجَدْتُ</w:t>
      </w:r>
      <w:r w:rsidRPr="00513575">
        <w:rPr>
          <w:rtl/>
        </w:rPr>
        <w:t xml:space="preserve"> </w:t>
      </w:r>
      <w:r w:rsidRPr="00513575">
        <w:rPr>
          <w:rFonts w:hint="cs"/>
          <w:rtl/>
        </w:rPr>
        <w:t>لكَ</w:t>
      </w:r>
      <w:r w:rsidRPr="00513575">
        <w:rPr>
          <w:rtl/>
        </w:rPr>
        <w:t xml:space="preserve"> </w:t>
      </w:r>
      <w:r w:rsidRPr="00513575">
        <w:rPr>
          <w:rFonts w:hint="cs"/>
          <w:rtl/>
        </w:rPr>
        <w:t>يا</w:t>
      </w:r>
      <w:r w:rsidRPr="00513575">
        <w:rPr>
          <w:rtl/>
        </w:rPr>
        <w:t xml:space="preserve"> </w:t>
      </w:r>
      <w:r w:rsidRPr="00513575">
        <w:rPr>
          <w:rFonts w:hint="cs"/>
          <w:rtl/>
        </w:rPr>
        <w:t>ربِّ</w:t>
      </w:r>
      <w:r w:rsidRPr="00513575">
        <w:rPr>
          <w:rtl/>
        </w:rPr>
        <w:t xml:space="preserve"> </w:t>
      </w:r>
      <w:r w:rsidRPr="00513575">
        <w:rPr>
          <w:rFonts w:hint="cs"/>
          <w:rtl/>
        </w:rPr>
        <w:t>تَعَبُّداً</w:t>
      </w:r>
      <w:r w:rsidRPr="00513575">
        <w:rPr>
          <w:rtl/>
        </w:rPr>
        <w:t xml:space="preserve"> </w:t>
      </w:r>
      <w:r w:rsidRPr="00513575">
        <w:rPr>
          <w:rFonts w:hint="cs"/>
          <w:rtl/>
        </w:rPr>
        <w:t>و</w:t>
      </w:r>
      <w:r w:rsidRPr="00513575">
        <w:rPr>
          <w:rtl/>
        </w:rPr>
        <w:t xml:space="preserve"> </w:t>
      </w:r>
      <w:r w:rsidRPr="00513575">
        <w:rPr>
          <w:rFonts w:hint="cs"/>
          <w:rtl/>
        </w:rPr>
        <w:t>رقّاً،</w:t>
      </w:r>
      <w:r w:rsidRPr="00513575">
        <w:rPr>
          <w:rtl/>
        </w:rPr>
        <w:t xml:space="preserve"> </w:t>
      </w:r>
      <w:r w:rsidRPr="00513575">
        <w:rPr>
          <w:rFonts w:hint="cs"/>
          <w:rtl/>
        </w:rPr>
        <w:t>لا</w:t>
      </w:r>
      <w:r w:rsidRPr="00513575">
        <w:rPr>
          <w:rtl/>
        </w:rPr>
        <w:t xml:space="preserve"> </w:t>
      </w:r>
      <w:r w:rsidRPr="00513575">
        <w:rPr>
          <w:rFonts w:hint="cs"/>
          <w:rtl/>
        </w:rPr>
        <w:t>مُسْتَنْكِفاً</w:t>
      </w:r>
      <w:r w:rsidRPr="00513575">
        <w:rPr>
          <w:rtl/>
        </w:rPr>
        <w:t xml:space="preserve"> </w:t>
      </w:r>
      <w:r w:rsidRPr="00513575">
        <w:rPr>
          <w:rFonts w:hint="cs"/>
          <w:rtl/>
        </w:rPr>
        <w:t>و</w:t>
      </w:r>
      <w:r w:rsidRPr="00513575">
        <w:rPr>
          <w:rtl/>
        </w:rPr>
        <w:t xml:space="preserve"> </w:t>
      </w:r>
      <w:r w:rsidRPr="00513575">
        <w:rPr>
          <w:rFonts w:hint="cs"/>
          <w:rtl/>
        </w:rPr>
        <w:t>لا</w:t>
      </w:r>
      <w:r w:rsidRPr="00513575">
        <w:rPr>
          <w:rtl/>
        </w:rPr>
        <w:t xml:space="preserve"> </w:t>
      </w:r>
      <w:r w:rsidRPr="00513575">
        <w:rPr>
          <w:rFonts w:hint="cs"/>
          <w:rtl/>
        </w:rPr>
        <w:t>مُسْتَكْبراً،</w:t>
      </w:r>
      <w:r w:rsidRPr="00513575">
        <w:rPr>
          <w:rtl/>
        </w:rPr>
        <w:t xml:space="preserve"> </w:t>
      </w:r>
      <w:r w:rsidRPr="00513575">
        <w:rPr>
          <w:rFonts w:hint="cs"/>
          <w:rtl/>
        </w:rPr>
        <w:t>بَلْ</w:t>
      </w:r>
      <w:r w:rsidRPr="00513575">
        <w:rPr>
          <w:rtl/>
        </w:rPr>
        <w:t xml:space="preserve"> </w:t>
      </w:r>
      <w:r w:rsidRPr="00513575">
        <w:rPr>
          <w:rFonts w:hint="cs"/>
          <w:rtl/>
        </w:rPr>
        <w:t>انا</w:t>
      </w:r>
      <w:r w:rsidRPr="00513575">
        <w:rPr>
          <w:rtl/>
        </w:rPr>
        <w:t xml:space="preserve"> </w:t>
      </w:r>
      <w:r w:rsidRPr="00513575">
        <w:rPr>
          <w:rFonts w:hint="cs"/>
          <w:rtl/>
        </w:rPr>
        <w:t>عبدٌ</w:t>
      </w:r>
      <w:r w:rsidRPr="00513575">
        <w:rPr>
          <w:rtl/>
        </w:rPr>
        <w:t xml:space="preserve"> </w:t>
      </w:r>
      <w:r w:rsidRPr="00513575">
        <w:rPr>
          <w:rFonts w:hint="cs"/>
          <w:rtl/>
        </w:rPr>
        <w:t>ذَليلٌ</w:t>
      </w:r>
      <w:r w:rsidRPr="00513575">
        <w:rPr>
          <w:rtl/>
        </w:rPr>
        <w:t xml:space="preserve"> </w:t>
      </w:r>
      <w:r w:rsidRPr="00513575">
        <w:rPr>
          <w:rFonts w:hint="cs"/>
          <w:rtl/>
        </w:rPr>
        <w:t>ضَعيفٌ</w:t>
      </w:r>
      <w:r w:rsidRPr="00513575">
        <w:rPr>
          <w:rtl/>
        </w:rPr>
        <w:t xml:space="preserve"> </w:t>
      </w:r>
      <w:r w:rsidRPr="00513575">
        <w:rPr>
          <w:rFonts w:hint="cs"/>
          <w:rtl/>
        </w:rPr>
        <w:t>خائفٌ</w:t>
      </w:r>
      <w:r w:rsidRPr="00513575">
        <w:rPr>
          <w:rtl/>
        </w:rPr>
        <w:t xml:space="preserve"> </w:t>
      </w:r>
      <w:r w:rsidRPr="00513575">
        <w:rPr>
          <w:rFonts w:hint="cs"/>
          <w:rtl/>
        </w:rPr>
        <w:t>مُسْتجير</w:t>
      </w:r>
      <w:r w:rsidRPr="00513575">
        <w:rPr>
          <w:rtl/>
        </w:rPr>
        <w:t>.</w:t>
      </w:r>
      <w:r w:rsidR="005436F9" w:rsidRPr="00EB1B96">
        <w:rPr>
          <w:rFonts w:hint="cs"/>
          <w:rtl/>
        </w:rPr>
        <w:t>َ</w:t>
      </w:r>
      <w:bookmarkEnd w:id="105"/>
      <w:bookmarkEnd w:id="106"/>
    </w:p>
    <w:p w:rsidR="00861D38" w:rsidRDefault="00861D38" w:rsidP="006676FC">
      <w:pPr>
        <w:pStyle w:val="libNormal"/>
        <w:rPr>
          <w:rFonts w:cstheme="minorBidi"/>
          <w:rtl/>
          <w:lang w:bidi="fa-IR"/>
        </w:rPr>
      </w:pPr>
    </w:p>
    <w:p w:rsidR="00861D38" w:rsidRDefault="00861D38" w:rsidP="006676FC">
      <w:pPr>
        <w:pStyle w:val="libNormal"/>
        <w:rPr>
          <w:rFonts w:cstheme="minorBidi"/>
          <w:rtl/>
          <w:lang w:bidi="fa-IR"/>
        </w:rPr>
      </w:pPr>
    </w:p>
    <w:p w:rsidR="00513575" w:rsidRDefault="005436F9" w:rsidP="006676FC">
      <w:pPr>
        <w:pStyle w:val="libNormal"/>
      </w:pPr>
      <w:r w:rsidRPr="00EB1B96">
        <w:rPr>
          <w:rFonts w:hint="cs"/>
          <w:cs/>
        </w:rPr>
        <w:t>หมายถึง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แน่นอนไม่มีพระเจ้าอื่นใดนอกจากอัลลอฮฺ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ไม่มีพระเจ้าอื่นใดนอกจากอัลลอฮฺ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ฉันขอศรัทธา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และขอยืนยันว่าไม่มีพระเจ้าอื่นใดนอกจาก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อัลลอฮฺ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ฉันขอแสดงควมเคารพภักดีและขอมอบตนเป็นข้าทาส</w:t>
      </w:r>
      <w:r w:rsidRPr="00EB1B96">
        <w:rPr>
          <w:cs/>
        </w:rPr>
        <w:t xml:space="preserve"> </w:t>
      </w:r>
    </w:p>
    <w:p w:rsidR="005436F9" w:rsidRDefault="005436F9" w:rsidP="006676FC">
      <w:pPr>
        <w:pStyle w:val="libNormal"/>
        <w:rPr>
          <w:rFonts w:cstheme="minorBidi"/>
          <w:rtl/>
          <w:lang w:bidi="fa-IR"/>
        </w:rPr>
      </w:pPr>
      <w:r w:rsidRPr="00EB1B96">
        <w:rPr>
          <w:rFonts w:hint="cs"/>
          <w:cs/>
        </w:rPr>
        <w:t>โอ้พระผู้อภิบาล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ฉันได้กราบ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ซัจดะฮฺ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ต่อพระองค์โดยการยอมจำนนเป็นข้าทาส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ไม่ขอแสดงตนเป็นผู้ทรนงหรือผู้ดื้อดึง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หากแต่ว่าฉันคือบ่าวที่ตํ่าต้อย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มีความเกรงกลัวจึงขอความคุ้มครองพระองค์</w:t>
      </w:r>
      <w:r w:rsidR="00513575">
        <w:rPr>
          <w:rFonts w:hint="cs"/>
          <w:cs/>
        </w:rPr>
        <w:t>(</w:t>
      </w:r>
      <w:r w:rsidRPr="00EB1B96">
        <w:t>2</w:t>
      </w:r>
      <w:r w:rsidR="00513575">
        <w:rPr>
          <w:rFonts w:hint="cs"/>
          <w:cs/>
        </w:rPr>
        <w:t>)</w:t>
      </w:r>
    </w:p>
    <w:p w:rsidR="00861D38" w:rsidRPr="00861D38" w:rsidRDefault="00861D38" w:rsidP="006676FC">
      <w:pPr>
        <w:pStyle w:val="libNormal"/>
        <w:rPr>
          <w:rFonts w:cstheme="minorBidi"/>
          <w:lang w:bidi="fa-IR"/>
        </w:rPr>
      </w:pPr>
    </w:p>
    <w:p w:rsidR="005436F9" w:rsidRDefault="00A65070" w:rsidP="00513575">
      <w:pPr>
        <w:pStyle w:val="libArFootnoteBold"/>
        <w:bidi w:val="0"/>
        <w:rPr>
          <w:rFonts w:ascii="Angsana New" w:hAnsi="Angsana New" w:cs="Angsana New"/>
          <w:lang w:bidi="th-TH"/>
        </w:rPr>
      </w:pPr>
      <w:bookmarkStart w:id="107" w:name="_Toc468536821"/>
      <w:bookmarkStart w:id="108" w:name="_Toc468538965"/>
      <w:r>
        <w:rPr>
          <w:rFonts w:ascii="Angsana New" w:hAnsi="Angsana New" w:cs="Angsana New" w:hint="cs"/>
          <w:cs/>
          <w:lang w:bidi="th-TH"/>
        </w:rPr>
        <w:t>(</w:t>
      </w:r>
      <w:r w:rsidR="005436F9" w:rsidRPr="00513575">
        <w:rPr>
          <w:rFonts w:ascii="Angsana New" w:hAnsi="Angsana New" w:cs="Angsana New"/>
        </w:rPr>
        <w:t>2</w:t>
      </w:r>
      <w:r w:rsidR="005436F9" w:rsidRPr="00513575">
        <w:rPr>
          <w:rFonts w:ascii="Angsana New" w:hAnsi="Angsana New" w:cs="Angsana New"/>
          <w:rtl/>
          <w:cs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)</w:t>
      </w:r>
      <w:r w:rsidR="005436F9" w:rsidRPr="00513575">
        <w:rPr>
          <w:rFonts w:ascii="Angsana New" w:hAnsi="Angsana New" w:cs="Angsana New" w:hint="cs"/>
          <w:cs/>
          <w:lang w:bidi="th-TH"/>
        </w:rPr>
        <w:t>อุรวะตุลวุซกอ</w:t>
      </w:r>
      <w:r w:rsidR="005436F9" w:rsidRPr="00513575">
        <w:rPr>
          <w:rFonts w:ascii="Angsana New" w:hAnsi="Angsana New" w:cs="Angsana New"/>
          <w:rtl/>
          <w:cs/>
        </w:rPr>
        <w:t xml:space="preserve"> </w:t>
      </w:r>
      <w:r w:rsidR="005436F9" w:rsidRPr="00513575">
        <w:rPr>
          <w:rFonts w:ascii="Angsana New" w:hAnsi="Angsana New" w:cs="Angsana New" w:hint="cs"/>
          <w:cs/>
          <w:lang w:bidi="th-TH"/>
        </w:rPr>
        <w:t>เล่ม</w:t>
      </w:r>
      <w:r w:rsidR="005436F9" w:rsidRPr="00513575">
        <w:rPr>
          <w:rFonts w:ascii="Angsana New" w:hAnsi="Angsana New" w:cs="Angsana New"/>
          <w:rtl/>
          <w:cs/>
        </w:rPr>
        <w:t xml:space="preserve"> </w:t>
      </w:r>
      <w:r w:rsidR="005436F9" w:rsidRPr="00513575">
        <w:rPr>
          <w:rFonts w:ascii="Angsana New" w:hAnsi="Angsana New" w:cs="Angsana New"/>
        </w:rPr>
        <w:t>1</w:t>
      </w:r>
      <w:r w:rsidR="005436F9" w:rsidRPr="00513575">
        <w:rPr>
          <w:rFonts w:ascii="Angsana New" w:hAnsi="Angsana New" w:cs="Angsana New"/>
          <w:rtl/>
          <w:cs/>
        </w:rPr>
        <w:t xml:space="preserve"> </w:t>
      </w:r>
      <w:r w:rsidR="005436F9" w:rsidRPr="00513575">
        <w:rPr>
          <w:rFonts w:ascii="Angsana New" w:hAnsi="Angsana New" w:cs="Angsana New" w:hint="cs"/>
          <w:cs/>
          <w:lang w:bidi="th-TH"/>
        </w:rPr>
        <w:t>ฟัซลฺ</w:t>
      </w:r>
      <w:r w:rsidR="005436F9" w:rsidRPr="00513575">
        <w:rPr>
          <w:rFonts w:ascii="Angsana New" w:hAnsi="Angsana New" w:cs="Angsana New"/>
          <w:rtl/>
          <w:cs/>
        </w:rPr>
        <w:t xml:space="preserve"> </w:t>
      </w:r>
      <w:r w:rsidR="005436F9" w:rsidRPr="00513575">
        <w:rPr>
          <w:rFonts w:ascii="Angsana New" w:hAnsi="Angsana New" w:cs="Angsana New" w:hint="cs"/>
          <w:cs/>
          <w:lang w:bidi="th-TH"/>
        </w:rPr>
        <w:t>ฟี</w:t>
      </w:r>
      <w:r w:rsidR="005436F9" w:rsidRPr="00513575">
        <w:rPr>
          <w:rFonts w:ascii="Angsana New" w:hAnsi="Angsana New" w:cs="Angsana New"/>
          <w:rtl/>
          <w:cs/>
        </w:rPr>
        <w:t xml:space="preserve"> </w:t>
      </w:r>
      <w:r w:rsidR="005436F9" w:rsidRPr="00513575">
        <w:rPr>
          <w:rFonts w:ascii="Angsana New" w:hAnsi="Angsana New" w:cs="Angsana New" w:hint="cs"/>
          <w:cs/>
          <w:lang w:bidi="th-TH"/>
        </w:rPr>
        <w:t>ซาอิริ</w:t>
      </w:r>
      <w:r w:rsidR="005436F9" w:rsidRPr="00513575">
        <w:rPr>
          <w:rFonts w:ascii="Angsana New" w:hAnsi="Angsana New" w:cs="Angsana New"/>
          <w:rtl/>
          <w:cs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อักซามิซ</w:t>
      </w:r>
      <w:r w:rsidR="005436F9" w:rsidRPr="00513575">
        <w:rPr>
          <w:rFonts w:ascii="Angsana New" w:hAnsi="Angsana New" w:cs="Angsana New" w:hint="cs"/>
          <w:cs/>
          <w:lang w:bidi="th-TH"/>
        </w:rPr>
        <w:t>ซุญูด</w:t>
      </w:r>
      <w:bookmarkEnd w:id="107"/>
      <w:bookmarkEnd w:id="108"/>
    </w:p>
    <w:p w:rsidR="00513575" w:rsidRDefault="00513575" w:rsidP="00513575">
      <w:pPr>
        <w:pStyle w:val="libArFootnoteBold"/>
        <w:bidi w:val="0"/>
        <w:rPr>
          <w:rFonts w:ascii="Angsana New" w:hAnsi="Angsana New" w:cs="Angsana New"/>
          <w:lang w:bidi="th-TH"/>
        </w:rPr>
      </w:pPr>
    </w:p>
    <w:p w:rsidR="00513575" w:rsidRDefault="00513575" w:rsidP="00513575">
      <w:pPr>
        <w:pStyle w:val="libArFootnoteBold"/>
        <w:bidi w:val="0"/>
        <w:rPr>
          <w:rFonts w:ascii="Angsana New" w:hAnsi="Angsana New" w:cs="Angsana New"/>
          <w:lang w:bidi="th-TH"/>
        </w:rPr>
      </w:pPr>
    </w:p>
    <w:p w:rsidR="00513575" w:rsidRDefault="00513575" w:rsidP="00513575">
      <w:pPr>
        <w:pStyle w:val="libArFootnoteBold"/>
        <w:bidi w:val="0"/>
        <w:rPr>
          <w:rFonts w:ascii="Angsana New" w:hAnsi="Angsana New" w:cs="Angsana New"/>
          <w:lang w:bidi="th-TH"/>
        </w:rPr>
      </w:pPr>
    </w:p>
    <w:p w:rsidR="00513575" w:rsidRDefault="00513575" w:rsidP="00513575">
      <w:pPr>
        <w:pStyle w:val="libArFootnoteBold"/>
        <w:bidi w:val="0"/>
        <w:rPr>
          <w:rFonts w:ascii="Angsana New" w:hAnsi="Angsana New" w:cs="Angsana New"/>
          <w:lang w:bidi="th-TH"/>
        </w:rPr>
      </w:pPr>
    </w:p>
    <w:p w:rsidR="00513575" w:rsidRDefault="00513575" w:rsidP="00513575">
      <w:pPr>
        <w:pStyle w:val="libArFootnoteBold"/>
        <w:bidi w:val="0"/>
        <w:rPr>
          <w:rFonts w:ascii="Angsana New" w:hAnsi="Angsana New" w:cs="Angsana New"/>
          <w:lang w:bidi="th-TH"/>
        </w:rPr>
      </w:pPr>
    </w:p>
    <w:p w:rsidR="00513575" w:rsidRDefault="00513575" w:rsidP="00513575">
      <w:pPr>
        <w:pStyle w:val="libArFootnoteBold"/>
        <w:bidi w:val="0"/>
        <w:rPr>
          <w:rFonts w:ascii="Angsana New" w:hAnsi="Angsana New" w:cs="Angsana New"/>
          <w:lang w:bidi="th-TH"/>
        </w:rPr>
      </w:pPr>
    </w:p>
    <w:p w:rsidR="00513575" w:rsidRDefault="00513575" w:rsidP="00513575">
      <w:pPr>
        <w:pStyle w:val="libArFootnoteBold"/>
        <w:bidi w:val="0"/>
        <w:rPr>
          <w:rFonts w:ascii="Angsana New" w:hAnsi="Angsana New" w:cs="Angsana New"/>
          <w:lang w:bidi="th-TH"/>
        </w:rPr>
      </w:pPr>
    </w:p>
    <w:p w:rsidR="00513575" w:rsidRDefault="00513575">
      <w:pPr>
        <w:spacing w:after="0" w:line="240" w:lineRule="auto"/>
        <w:rPr>
          <w:rFonts w:ascii="Angsana New" w:eastAsia="Times New Roman" w:hAnsi="Angsana New" w:cs="Angsana New"/>
          <w:b/>
          <w:bCs/>
          <w:kern w:val="36"/>
          <w:sz w:val="24"/>
          <w:szCs w:val="28"/>
          <w:cs/>
          <w:lang w:bidi="th-TH"/>
        </w:rPr>
      </w:pPr>
      <w:r>
        <w:rPr>
          <w:rFonts w:ascii="Angsana New" w:hAnsi="Angsana New" w:cs="Angsana New"/>
          <w:cs/>
          <w:lang w:bidi="th-TH"/>
        </w:rPr>
        <w:br w:type="page"/>
      </w:r>
    </w:p>
    <w:p w:rsidR="00861D38" w:rsidRPr="00513575" w:rsidRDefault="00861D38" w:rsidP="006676FC">
      <w:pPr>
        <w:pStyle w:val="libNormal"/>
        <w:rPr>
          <w:rFonts w:cs="Cordia New"/>
          <w:szCs w:val="40"/>
        </w:rPr>
      </w:pPr>
    </w:p>
    <w:p w:rsidR="005436F9" w:rsidRPr="00EB1B96" w:rsidRDefault="005436F9" w:rsidP="006676FC">
      <w:pPr>
        <w:pStyle w:val="libNormal"/>
      </w:pPr>
      <w:r w:rsidRPr="00EB1B96">
        <w:t xml:space="preserve">16. </w:t>
      </w:r>
      <w:r w:rsidRPr="00EB1B96">
        <w:rPr>
          <w:rFonts w:hint="cs"/>
          <w:cs/>
        </w:rPr>
        <w:t>อ่านด้วยความใจเย็น</w:t>
      </w: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ความใจเย็นในการปฏิบัติทุกภารกิจการงาน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ถือว่าเป็นสาเหตุนำไปสู่ความสำเร็จ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และความถูกต้อง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ส่วนกา</w:t>
      </w:r>
      <w:r w:rsidR="00513575">
        <w:rPr>
          <w:rFonts w:hint="cs"/>
          <w:cs/>
        </w:rPr>
        <w:t>ร</w:t>
      </w:r>
      <w:r w:rsidRPr="00EB1B96">
        <w:rPr>
          <w:rFonts w:hint="cs"/>
          <w:cs/>
        </w:rPr>
        <w:t>รีบเร่งเป็นสาเหตุนำไปสู่ความเสียหายและความบกพร่อง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ซึ่งสิ่งนี้สามารถพิสูจน์ได้จากการอ่านอัล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A65070" w:rsidRPr="00EB1B96" w:rsidRDefault="00A65070" w:rsidP="006676FC">
      <w:pPr>
        <w:pStyle w:val="libNormal"/>
      </w:pPr>
    </w:p>
    <w:p w:rsidR="00A65070" w:rsidRDefault="005436F9" w:rsidP="006676FC">
      <w:pPr>
        <w:pStyle w:val="libNormal"/>
      </w:pPr>
      <w:r w:rsidRPr="00EB1B96">
        <w:rPr>
          <w:rFonts w:hint="cs"/>
          <w:cs/>
        </w:rPr>
        <w:t>ริวายะฮฺจำนวนมากมายได้กล่าวเตือนนักอ่านอัล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กุรอานทั้งหลายว่า</w:t>
      </w:r>
      <w:r w:rsidRPr="00EB1B96">
        <w:rPr>
          <w:cs/>
        </w:rPr>
        <w:t xml:space="preserve"> </w:t>
      </w:r>
    </w:p>
    <w:p w:rsidR="005436F9" w:rsidRDefault="005436F9" w:rsidP="00A65070">
      <w:pPr>
        <w:pStyle w:val="libNormal"/>
        <w:ind w:firstLine="0"/>
      </w:pPr>
      <w:r w:rsidRPr="00EB1B96">
        <w:rPr>
          <w:rFonts w:hint="cs"/>
          <w:cs/>
        </w:rPr>
        <w:t>จงหลีกเลี่ยงการรีบร้อนการอ่านอัล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ทว่าจงอ่านด้วยท่วงทำนองที่มีความไพเราะ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เมื่ออ่านถึงโองการที่กล่าวถึงเรื่องสวรรค์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ให้หยุดเล็กน้อยเพื่อขอรางวัลสรวงสวรรค์จากพระองค์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และเมื่ออ่านถึงโองการที่กล่าวถึงนรก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ให้หยุดเล็กน้อยเพื่อขอความคุ้มครองและพึ่งพาพระองค์</w:t>
      </w:r>
      <w:r w:rsidRPr="00EB1B96">
        <w:rPr>
          <w:cs/>
        </w:rPr>
        <w:t xml:space="preserve"> </w:t>
      </w:r>
      <w:r w:rsidR="00A65070">
        <w:rPr>
          <w:rFonts w:hint="cs"/>
          <w:cs/>
        </w:rPr>
        <w:t>(</w:t>
      </w:r>
      <w:r w:rsidRPr="00EB1B96">
        <w:t>1</w:t>
      </w:r>
      <w:r w:rsidR="00A65070">
        <w:rPr>
          <w:rFonts w:hint="cs"/>
          <w:cs/>
        </w:rPr>
        <w:t>)</w:t>
      </w:r>
    </w:p>
    <w:p w:rsidR="00A65070" w:rsidRDefault="00A65070" w:rsidP="006676FC">
      <w:pPr>
        <w:pStyle w:val="libNormal"/>
      </w:pPr>
    </w:p>
    <w:p w:rsidR="00A65070" w:rsidRPr="00A65070" w:rsidRDefault="00A65070" w:rsidP="00A65070">
      <w:pPr>
        <w:pStyle w:val="libArFootnoteBold"/>
        <w:bidi w:val="0"/>
        <w:rPr>
          <w:rFonts w:ascii="Angsana New" w:hAnsi="Angsana New" w:cs="Angsana New"/>
        </w:rPr>
      </w:pPr>
      <w:bookmarkStart w:id="109" w:name="_Toc468536822"/>
      <w:bookmarkStart w:id="110" w:name="_Toc468538966"/>
      <w:r>
        <w:rPr>
          <w:rFonts w:ascii="Angsana New" w:hAnsi="Angsana New" w:cs="Angsana New" w:hint="cs"/>
          <w:cs/>
          <w:lang w:bidi="th-TH"/>
        </w:rPr>
        <w:t>(</w:t>
      </w:r>
      <w:r w:rsidRPr="00A65070">
        <w:rPr>
          <w:rFonts w:ascii="Angsana New" w:hAnsi="Angsana New" w:cs="Angsana New"/>
        </w:rPr>
        <w:t>1</w:t>
      </w:r>
      <w:r>
        <w:rPr>
          <w:rFonts w:ascii="Angsana New" w:hAnsi="Angsana New" w:cs="Angsana New" w:hint="cs"/>
          <w:cs/>
          <w:lang w:bidi="th-TH"/>
        </w:rPr>
        <w:t>)</w:t>
      </w:r>
      <w:r w:rsidRPr="00A65070">
        <w:rPr>
          <w:rFonts w:ascii="Angsana New" w:hAnsi="Angsana New" w:cs="Angsana New"/>
          <w:rtl/>
          <w:cs/>
        </w:rPr>
        <w:t xml:space="preserve"> </w:t>
      </w:r>
      <w:r w:rsidRPr="00A65070">
        <w:rPr>
          <w:rFonts w:ascii="Angsana New" w:hAnsi="Angsana New" w:cs="Angsana New" w:hint="cs"/>
          <w:cs/>
          <w:lang w:bidi="th-TH"/>
        </w:rPr>
        <w:t>อุซูลกาฟียฺ</w:t>
      </w:r>
      <w:r w:rsidRPr="00A65070">
        <w:rPr>
          <w:rFonts w:ascii="Angsana New" w:hAnsi="Angsana New" w:cs="Angsana New"/>
          <w:rtl/>
          <w:cs/>
        </w:rPr>
        <w:t xml:space="preserve"> </w:t>
      </w:r>
      <w:r w:rsidRPr="00A65070">
        <w:rPr>
          <w:rFonts w:ascii="Angsana New" w:hAnsi="Angsana New" w:cs="Angsana New" w:hint="cs"/>
          <w:cs/>
          <w:lang w:bidi="th-TH"/>
        </w:rPr>
        <w:t>เล่ม</w:t>
      </w:r>
      <w:r w:rsidRPr="00A65070">
        <w:rPr>
          <w:rFonts w:ascii="Angsana New" w:hAnsi="Angsana New" w:cs="Angsana New"/>
          <w:rtl/>
          <w:cs/>
        </w:rPr>
        <w:t xml:space="preserve"> </w:t>
      </w:r>
      <w:r w:rsidRPr="00A65070">
        <w:rPr>
          <w:rFonts w:ascii="Angsana New" w:hAnsi="Angsana New" w:cs="Angsana New"/>
        </w:rPr>
        <w:t>2</w:t>
      </w:r>
      <w:r w:rsidRPr="00A65070">
        <w:rPr>
          <w:rFonts w:ascii="Angsana New" w:hAnsi="Angsana New" w:cs="Angsana New"/>
          <w:rtl/>
          <w:cs/>
        </w:rPr>
        <w:t xml:space="preserve"> </w:t>
      </w:r>
      <w:r w:rsidRPr="00A65070">
        <w:rPr>
          <w:rFonts w:ascii="Angsana New" w:hAnsi="Angsana New" w:cs="Angsana New" w:hint="cs"/>
          <w:cs/>
          <w:lang w:bidi="th-TH"/>
        </w:rPr>
        <w:t>หน้า</w:t>
      </w:r>
      <w:r w:rsidRPr="00A65070">
        <w:rPr>
          <w:rFonts w:ascii="Angsana New" w:hAnsi="Angsana New" w:cs="Angsana New"/>
          <w:rtl/>
          <w:cs/>
        </w:rPr>
        <w:t xml:space="preserve"> </w:t>
      </w:r>
      <w:r w:rsidRPr="00A65070">
        <w:rPr>
          <w:rFonts w:ascii="Angsana New" w:hAnsi="Angsana New" w:cs="Angsana New"/>
        </w:rPr>
        <w:t>617, 618</w:t>
      </w:r>
      <w:r w:rsidRPr="00A65070">
        <w:rPr>
          <w:rFonts w:ascii="Angsana New" w:hAnsi="Angsana New" w:cs="Angsana New"/>
          <w:rtl/>
          <w:cs/>
        </w:rPr>
        <w:t xml:space="preserve"> </w:t>
      </w:r>
      <w:r w:rsidRPr="00A65070">
        <w:rPr>
          <w:rFonts w:ascii="Angsana New" w:hAnsi="Angsana New" w:cs="Angsana New" w:hint="cs"/>
          <w:cs/>
          <w:lang w:bidi="th-TH"/>
        </w:rPr>
        <w:t>ฮะดีษที่</w:t>
      </w:r>
      <w:r w:rsidRPr="00A65070">
        <w:rPr>
          <w:rFonts w:ascii="Angsana New" w:hAnsi="Angsana New" w:cs="Angsana New"/>
          <w:rtl/>
          <w:cs/>
        </w:rPr>
        <w:t xml:space="preserve"> </w:t>
      </w:r>
      <w:r w:rsidRPr="00A65070">
        <w:rPr>
          <w:rFonts w:ascii="Angsana New" w:hAnsi="Angsana New" w:cs="Angsana New"/>
        </w:rPr>
        <w:t>2, 5</w:t>
      </w:r>
      <w:bookmarkEnd w:id="109"/>
      <w:bookmarkEnd w:id="110"/>
    </w:p>
    <w:p w:rsidR="00A65070" w:rsidRPr="00A65070" w:rsidRDefault="00A65070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แน่นอนเมื่อผู้อ่านอัล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อ่านอย่างใจเย็นยอ่มทำให้มีเวลาตรึกตรองในความหมายเหล่านั้นมากขึ้น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ส่วนการอ่านอย่างรีบเร่งเขาจะไม่ได้รับการชี้นำใด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จากอัล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กุรอานนอกจากผลบุญ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และการออกเสียงถูกต้องตามหลักการอ่าน</w:t>
      </w:r>
    </w:p>
    <w:p w:rsidR="00861D38" w:rsidRPr="00A65070" w:rsidRDefault="00861D38" w:rsidP="00A65070">
      <w:pPr>
        <w:pStyle w:val="libNormal"/>
        <w:ind w:firstLine="0"/>
        <w:rPr>
          <w:rFonts w:cs="Cordia New"/>
          <w:szCs w:val="40"/>
        </w:rPr>
      </w:pPr>
    </w:p>
    <w:p w:rsidR="005436F9" w:rsidRPr="00EB1B96" w:rsidRDefault="005436F9" w:rsidP="006676FC">
      <w:pPr>
        <w:pStyle w:val="libNormal"/>
      </w:pPr>
      <w:r w:rsidRPr="00EB1B96">
        <w:t xml:space="preserve">17. </w:t>
      </w:r>
      <w:r w:rsidRPr="00EB1B96">
        <w:rPr>
          <w:rFonts w:hint="cs"/>
          <w:cs/>
        </w:rPr>
        <w:t>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กุรอานอย่างคนมีความรัก</w:t>
      </w:r>
    </w:p>
    <w:p w:rsidR="00A65070" w:rsidRDefault="005436F9" w:rsidP="006676FC">
      <w:pPr>
        <w:pStyle w:val="libNormal"/>
      </w:pPr>
      <w:r w:rsidRPr="00EB1B96">
        <w:rPr>
          <w:rFonts w:hint="cs"/>
          <w:cs/>
        </w:rPr>
        <w:t>บรรดาผู้ศรัทธาเมื่ออ่านอัล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กุรอานจะเห็นว่าอัล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กุรอานเกิดผลสะท้อนกับในทางบวก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เขาจะอยู่ในสภาพของคนอยากรู้อยากเห็นอย่างใจจดใจจ่อ</w:t>
      </w:r>
    </w:p>
    <w:p w:rsidR="00A65070" w:rsidRDefault="005436F9" w:rsidP="00A65070">
      <w:pPr>
        <w:pStyle w:val="libNormal"/>
        <w:ind w:firstLine="0"/>
      </w:pPr>
      <w:r w:rsidRPr="00EB1B96">
        <w:rPr>
          <w:cs/>
        </w:rPr>
        <w:t xml:space="preserve"> </w:t>
      </w:r>
      <w:r w:rsidRPr="00EB1B96">
        <w:rPr>
          <w:rFonts w:hint="cs"/>
          <w:cs/>
        </w:rPr>
        <w:t>มีความหวาดกลัวซึ่งในบาง</w:t>
      </w:r>
      <w:r w:rsidR="00A65070">
        <w:rPr>
          <w:rFonts w:hint="cs"/>
          <w:cs/>
        </w:rPr>
        <w:t>ครั้ง</w:t>
      </w:r>
      <w:r w:rsidRPr="00EB1B96">
        <w:rPr>
          <w:rFonts w:hint="cs"/>
          <w:cs/>
        </w:rPr>
        <w:t>จะเห็นว่ามีนํ้าตาไหลพรากอาบแก้มทั้งสอง</w:t>
      </w:r>
    </w:p>
    <w:p w:rsidR="00A65070" w:rsidRDefault="005436F9" w:rsidP="00A65070">
      <w:pPr>
        <w:pStyle w:val="libNormal"/>
        <w:ind w:firstLine="0"/>
      </w:pPr>
      <w:r w:rsidRPr="00EB1B96">
        <w:rPr>
          <w:rFonts w:hint="cs"/>
          <w:cs/>
        </w:rPr>
        <w:t>ซึ่งการร้องไห้บางเกิดจากความตื่นตันใจ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และบางครั้งก็เกิดจากความรัก</w:t>
      </w:r>
      <w:r w:rsidRPr="00EB1B96">
        <w:rPr>
          <w:cs/>
        </w:rPr>
        <w:t xml:space="preserve"> </w:t>
      </w:r>
    </w:p>
    <w:p w:rsidR="00A65070" w:rsidRDefault="00A65070" w:rsidP="00A65070">
      <w:pPr>
        <w:pStyle w:val="libNormal"/>
        <w:ind w:firstLine="0"/>
        <w:rPr>
          <w:cs/>
        </w:rPr>
      </w:pPr>
    </w:p>
    <w:p w:rsidR="00A65070" w:rsidRDefault="00A65070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A65070" w:rsidRDefault="00A65070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จะเห็นว่ามีริวายะฮฺจำนวนมากได้เน้นให้อ่านอัล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กุรอานด้วยความรัก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</w:p>
    <w:p w:rsidR="00A65070" w:rsidRDefault="005436F9" w:rsidP="006676FC">
      <w:pPr>
        <w:pStyle w:val="libNormal"/>
      </w:pPr>
      <w:r w:rsidRPr="00EB1B96">
        <w:rPr>
          <w:rFonts w:hint="cs"/>
          <w:cs/>
        </w:rPr>
        <w:t>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ไม่มีดวงตาคู่ใดที่ร้องไห้ขณะอ่าน</w:t>
      </w:r>
    </w:p>
    <w:p w:rsidR="005436F9" w:rsidRDefault="005436F9" w:rsidP="00A65070">
      <w:pPr>
        <w:pStyle w:val="libNormal"/>
        <w:ind w:firstLine="0"/>
      </w:pPr>
      <w:r w:rsidRPr="00EB1B96">
        <w:rPr>
          <w:rFonts w:hint="cs"/>
          <w:cs/>
        </w:rPr>
        <w:t>อัล</w:t>
      </w:r>
      <w:r w:rsidRPr="00EB1B96">
        <w:rPr>
          <w:cs/>
        </w:rPr>
        <w:t xml:space="preserve">- 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นอกเสียจากว่าเขาจะมีความสุขในวันกิยามะฮฺ</w:t>
      </w:r>
      <w:r w:rsidRPr="00EB1B96">
        <w:rPr>
          <w:cs/>
        </w:rPr>
        <w:t xml:space="preserve"> </w:t>
      </w:r>
      <w:r w:rsidR="008F47E0">
        <w:rPr>
          <w:rFonts w:hint="cs"/>
          <w:cs/>
        </w:rPr>
        <w:t>(</w:t>
      </w:r>
      <w:r w:rsidRPr="00EB1B96">
        <w:t>1</w:t>
      </w:r>
      <w:r w:rsidR="008F47E0">
        <w:rPr>
          <w:rFonts w:hint="cs"/>
          <w:cs/>
        </w:rPr>
        <w:t>)</w:t>
      </w:r>
    </w:p>
    <w:p w:rsidR="008F47E0" w:rsidRDefault="008F47E0" w:rsidP="00A65070">
      <w:pPr>
        <w:pStyle w:val="libNormal"/>
        <w:ind w:firstLine="0"/>
      </w:pPr>
    </w:p>
    <w:p w:rsidR="008F47E0" w:rsidRPr="008F47E0" w:rsidRDefault="006A75E8" w:rsidP="006A75E8">
      <w:pPr>
        <w:pStyle w:val="libArFootnoteBold"/>
        <w:bidi w:val="0"/>
        <w:rPr>
          <w:rFonts w:ascii="Angsana New" w:hAnsi="Angsana New" w:cs="Angsana New"/>
        </w:rPr>
      </w:pPr>
      <w:bookmarkStart w:id="111" w:name="_Toc468536823"/>
      <w:bookmarkStart w:id="112" w:name="_Toc468538967"/>
      <w:r>
        <w:rPr>
          <w:rFonts w:ascii="Angsana New" w:hAnsi="Angsana New" w:cs="Angsana New" w:hint="cs"/>
          <w:cs/>
          <w:lang w:bidi="th-TH"/>
        </w:rPr>
        <w:t>(</w:t>
      </w:r>
      <w:r w:rsidR="008F47E0" w:rsidRPr="008F47E0">
        <w:rPr>
          <w:rFonts w:ascii="Angsana New" w:hAnsi="Angsana New" w:cs="Angsana New"/>
        </w:rPr>
        <w:t>1</w:t>
      </w:r>
      <w:r>
        <w:rPr>
          <w:rFonts w:ascii="Angsana New" w:hAnsi="Angsana New" w:cs="Angsana New" w:hint="cs"/>
          <w:cs/>
          <w:lang w:bidi="th-TH"/>
        </w:rPr>
        <w:t>)</w:t>
      </w:r>
      <w:r w:rsidR="008F47E0" w:rsidRPr="008F47E0">
        <w:rPr>
          <w:rFonts w:ascii="Angsana New" w:hAnsi="Angsana New" w:cs="Angsana New"/>
          <w:rtl/>
          <w:cs/>
        </w:rPr>
        <w:t xml:space="preserve"> </w:t>
      </w:r>
      <w:r w:rsidR="008F47E0" w:rsidRPr="008F47E0">
        <w:rPr>
          <w:rFonts w:ascii="Angsana New" w:hAnsi="Angsana New" w:cs="Angsana New" w:hint="cs"/>
          <w:cs/>
          <w:lang w:bidi="th-TH"/>
        </w:rPr>
        <w:t>มีซาน</w:t>
      </w:r>
      <w:r w:rsidR="008F47E0" w:rsidRPr="008F47E0">
        <w:rPr>
          <w:rFonts w:ascii="Angsana New" w:hAnsi="Angsana New" w:cs="Angsana New"/>
          <w:rtl/>
          <w:cs/>
        </w:rPr>
        <w:t xml:space="preserve"> </w:t>
      </w:r>
      <w:r w:rsidR="008F47E0" w:rsidRPr="008F47E0">
        <w:rPr>
          <w:rFonts w:ascii="Angsana New" w:hAnsi="Angsana New" w:cs="Angsana New" w:hint="cs"/>
          <w:cs/>
          <w:lang w:bidi="th-TH"/>
        </w:rPr>
        <w:t>อัลฮิกมะฮฺ</w:t>
      </w:r>
      <w:r w:rsidR="008F47E0" w:rsidRPr="008F47E0">
        <w:rPr>
          <w:rFonts w:ascii="Angsana New" w:hAnsi="Angsana New" w:cs="Angsana New"/>
          <w:rtl/>
          <w:cs/>
        </w:rPr>
        <w:t xml:space="preserve"> </w:t>
      </w:r>
      <w:r w:rsidR="008F47E0" w:rsidRPr="008F47E0">
        <w:rPr>
          <w:rFonts w:ascii="Angsana New" w:hAnsi="Angsana New" w:cs="Angsana New" w:hint="cs"/>
          <w:cs/>
          <w:lang w:bidi="th-TH"/>
        </w:rPr>
        <w:t>เล่ม</w:t>
      </w:r>
      <w:r w:rsidR="008F47E0" w:rsidRPr="008F47E0">
        <w:rPr>
          <w:rFonts w:ascii="Angsana New" w:hAnsi="Angsana New" w:cs="Angsana New"/>
          <w:rtl/>
          <w:cs/>
        </w:rPr>
        <w:t xml:space="preserve"> </w:t>
      </w:r>
      <w:r w:rsidR="008F47E0" w:rsidRPr="008F47E0">
        <w:rPr>
          <w:rFonts w:ascii="Angsana New" w:hAnsi="Angsana New" w:cs="Angsana New"/>
        </w:rPr>
        <w:t>8</w:t>
      </w:r>
      <w:r w:rsidR="008F47E0" w:rsidRPr="008F47E0">
        <w:rPr>
          <w:rFonts w:ascii="Angsana New" w:hAnsi="Angsana New" w:cs="Angsana New"/>
          <w:rtl/>
          <w:cs/>
        </w:rPr>
        <w:t xml:space="preserve"> </w:t>
      </w:r>
      <w:r w:rsidR="008F47E0" w:rsidRPr="008F47E0">
        <w:rPr>
          <w:rFonts w:ascii="Angsana New" w:hAnsi="Angsana New" w:cs="Angsana New" w:hint="cs"/>
          <w:cs/>
          <w:lang w:bidi="th-TH"/>
        </w:rPr>
        <w:t>หน้า</w:t>
      </w:r>
      <w:r w:rsidR="008F47E0" w:rsidRPr="008F47E0">
        <w:rPr>
          <w:rFonts w:ascii="Angsana New" w:hAnsi="Angsana New" w:cs="Angsana New"/>
          <w:rtl/>
          <w:cs/>
        </w:rPr>
        <w:t xml:space="preserve"> </w:t>
      </w:r>
      <w:r w:rsidR="008F47E0" w:rsidRPr="008F47E0">
        <w:rPr>
          <w:rFonts w:ascii="Angsana New" w:hAnsi="Angsana New" w:cs="Angsana New"/>
        </w:rPr>
        <w:t>89</w:t>
      </w:r>
      <w:bookmarkEnd w:id="111"/>
      <w:bookmarkEnd w:id="112"/>
    </w:p>
    <w:p w:rsidR="00A65070" w:rsidRPr="008F47E0" w:rsidRDefault="00A65070" w:rsidP="00A65070">
      <w:pPr>
        <w:pStyle w:val="libNormal"/>
        <w:ind w:firstLine="0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="00A65070">
        <w:rPr>
          <w:rFonts w:hint="cs"/>
          <w:cs/>
        </w:rPr>
        <w:t>ุล</w:t>
      </w:r>
      <w:r w:rsidRPr="00EB1B96">
        <w:rPr>
          <w:rFonts w:hint="cs"/>
          <w:cs/>
        </w:rPr>
        <w:t>กะรีมได้อธิบายมนุษย์ไว้</w:t>
      </w:r>
      <w:r w:rsidRPr="00EB1B96">
        <w:rPr>
          <w:cs/>
        </w:rPr>
        <w:t xml:space="preserve"> </w:t>
      </w:r>
      <w:r w:rsidRPr="00EB1B96">
        <w:t>2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ลักษณะ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ซึ่งหนึ่งในนั้นเมื่อได้ยินอัล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กุรอานพวกเขาจะร้องไห้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กุรอานกล่าวว่า</w:t>
      </w:r>
    </w:p>
    <w:p w:rsidR="00A65070" w:rsidRPr="00EB1B96" w:rsidRDefault="00A65070" w:rsidP="006676FC">
      <w:pPr>
        <w:pStyle w:val="libNormal"/>
      </w:pPr>
    </w:p>
    <w:p w:rsidR="008F47E0" w:rsidRDefault="008F47E0" w:rsidP="008F47E0">
      <w:pPr>
        <w:pStyle w:val="libArAie"/>
        <w:bidi w:val="0"/>
        <w:jc w:val="center"/>
        <w:rPr>
          <w:rFonts w:cs="Cordia New"/>
          <w:szCs w:val="40"/>
        </w:rPr>
      </w:pPr>
      <w:bookmarkStart w:id="113" w:name="_Toc468536824"/>
      <w:bookmarkStart w:id="114" w:name="_Toc468538968"/>
      <w:r w:rsidRPr="008F47E0">
        <w:rPr>
          <w:rFonts w:hint="cs"/>
          <w:rtl/>
        </w:rPr>
        <w:t>إِذَا</w:t>
      </w:r>
      <w:r w:rsidRPr="008F47E0">
        <w:rPr>
          <w:rtl/>
        </w:rPr>
        <w:t xml:space="preserve"> </w:t>
      </w:r>
      <w:r w:rsidRPr="008F47E0">
        <w:rPr>
          <w:rFonts w:hint="cs"/>
          <w:rtl/>
        </w:rPr>
        <w:t>تُتْلَى</w:t>
      </w:r>
      <w:r w:rsidRPr="008F47E0">
        <w:rPr>
          <w:rtl/>
        </w:rPr>
        <w:t xml:space="preserve"> </w:t>
      </w:r>
      <w:r w:rsidRPr="008F47E0">
        <w:rPr>
          <w:rFonts w:hint="cs"/>
          <w:rtl/>
        </w:rPr>
        <w:t>عَلَیْهِمْ</w:t>
      </w:r>
      <w:r w:rsidRPr="008F47E0">
        <w:rPr>
          <w:rtl/>
        </w:rPr>
        <w:t xml:space="preserve"> </w:t>
      </w:r>
      <w:r w:rsidRPr="008F47E0">
        <w:rPr>
          <w:rFonts w:hint="cs"/>
          <w:rtl/>
        </w:rPr>
        <w:t>آیَاتُ</w:t>
      </w:r>
      <w:r w:rsidRPr="008F47E0">
        <w:rPr>
          <w:rtl/>
        </w:rPr>
        <w:t xml:space="preserve"> </w:t>
      </w:r>
      <w:r w:rsidRPr="008F47E0">
        <w:rPr>
          <w:rFonts w:hint="cs"/>
          <w:rtl/>
        </w:rPr>
        <w:t>الرَّحْمَنِ</w:t>
      </w:r>
      <w:r w:rsidRPr="008F47E0">
        <w:rPr>
          <w:rtl/>
        </w:rPr>
        <w:t xml:space="preserve"> </w:t>
      </w:r>
      <w:r w:rsidRPr="008F47E0">
        <w:rPr>
          <w:rFonts w:hint="cs"/>
          <w:rtl/>
        </w:rPr>
        <w:t>خَرُّوا</w:t>
      </w:r>
      <w:r w:rsidRPr="008F47E0">
        <w:rPr>
          <w:rtl/>
        </w:rPr>
        <w:t xml:space="preserve"> </w:t>
      </w:r>
      <w:r w:rsidRPr="008F47E0">
        <w:rPr>
          <w:rFonts w:hint="cs"/>
          <w:rtl/>
        </w:rPr>
        <w:t>سُجَّدًا</w:t>
      </w:r>
      <w:r w:rsidRPr="008F47E0">
        <w:rPr>
          <w:rtl/>
        </w:rPr>
        <w:t xml:space="preserve"> </w:t>
      </w:r>
      <w:r w:rsidRPr="008F47E0">
        <w:rPr>
          <w:rFonts w:hint="cs"/>
          <w:rtl/>
        </w:rPr>
        <w:t>وَبُکِیًّا</w:t>
      </w:r>
      <w:bookmarkEnd w:id="113"/>
      <w:bookmarkEnd w:id="114"/>
    </w:p>
    <w:p w:rsidR="008F47E0" w:rsidRDefault="008F47E0" w:rsidP="006676FC">
      <w:pPr>
        <w:pStyle w:val="libNormal"/>
        <w:rPr>
          <w:rFonts w:cs="Cordia New"/>
          <w:szCs w:val="40"/>
        </w:rPr>
      </w:pPr>
    </w:p>
    <w:p w:rsidR="005436F9" w:rsidRDefault="005436F9" w:rsidP="008F47E0">
      <w:pPr>
        <w:pStyle w:val="libNormal"/>
      </w:pPr>
      <w:r w:rsidRPr="00EB1B96">
        <w:rPr>
          <w:rFonts w:hint="cs"/>
          <w:cs/>
        </w:rPr>
        <w:t>เมื่อบรรดาโองการของพระผู้ทรงกรุณาปรานีถูกอ่านแก่พวกเขา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พวกเขาจะก้มลงสุญูดและร้อง</w:t>
      </w:r>
      <w:r w:rsidR="008F47E0">
        <w:rPr>
          <w:rFonts w:hint="cs"/>
          <w:cs/>
        </w:rPr>
        <w:t>ไ</w:t>
      </w:r>
      <w:r w:rsidRPr="00EB1B96">
        <w:rPr>
          <w:rFonts w:hint="cs"/>
          <w:cs/>
        </w:rPr>
        <w:t>ห้</w:t>
      </w:r>
      <w:r w:rsidRPr="00EB1B96">
        <w:rPr>
          <w:cs/>
        </w:rPr>
        <w:t xml:space="preserve"> </w:t>
      </w:r>
      <w:r w:rsidR="008F47E0">
        <w:rPr>
          <w:rFonts w:hint="cs"/>
          <w:cs/>
        </w:rPr>
        <w:t>(</w:t>
      </w:r>
      <w:r w:rsidRPr="00EB1B96">
        <w:t>2</w:t>
      </w:r>
      <w:r w:rsidR="008F47E0">
        <w:rPr>
          <w:rFonts w:hint="cs"/>
          <w:cs/>
        </w:rPr>
        <w:t>)</w:t>
      </w:r>
    </w:p>
    <w:p w:rsidR="008F47E0" w:rsidRDefault="008F47E0" w:rsidP="008F47E0">
      <w:pPr>
        <w:pStyle w:val="libNormal"/>
      </w:pPr>
    </w:p>
    <w:p w:rsidR="008F47E0" w:rsidRPr="008F47E0" w:rsidRDefault="006A75E8" w:rsidP="006A75E8">
      <w:pPr>
        <w:pStyle w:val="libArFootnoteBold"/>
        <w:bidi w:val="0"/>
        <w:rPr>
          <w:rFonts w:ascii="Angsana New" w:hAnsi="Angsana New" w:cs="Angsana New"/>
        </w:rPr>
      </w:pPr>
      <w:bookmarkStart w:id="115" w:name="_Toc468536825"/>
      <w:bookmarkStart w:id="116" w:name="_Toc468538969"/>
      <w:r>
        <w:rPr>
          <w:rFonts w:ascii="Angsana New" w:hAnsi="Angsana New" w:cs="Angsana New" w:hint="cs"/>
          <w:cs/>
          <w:lang w:bidi="th-TH"/>
        </w:rPr>
        <w:t>(</w:t>
      </w:r>
      <w:r w:rsidR="008F47E0" w:rsidRPr="008F47E0">
        <w:rPr>
          <w:rFonts w:ascii="Angsana New" w:hAnsi="Angsana New" w:cs="Angsana New"/>
        </w:rPr>
        <w:t>2</w:t>
      </w:r>
      <w:r>
        <w:rPr>
          <w:rFonts w:ascii="Angsana New" w:hAnsi="Angsana New" w:cs="Angsana New" w:hint="cs"/>
          <w:cs/>
          <w:lang w:bidi="th-TH"/>
        </w:rPr>
        <w:t>)อัล</w:t>
      </w:r>
      <w:r w:rsidR="008F47E0" w:rsidRPr="008F47E0">
        <w:rPr>
          <w:rFonts w:ascii="Angsana New" w:hAnsi="Angsana New" w:cs="Angsana New"/>
          <w:rtl/>
          <w:cs/>
        </w:rPr>
        <w:t>-</w:t>
      </w:r>
      <w:r w:rsidR="008F47E0" w:rsidRPr="008F47E0">
        <w:rPr>
          <w:rFonts w:ascii="Angsana New" w:hAnsi="Angsana New" w:cs="Angsana New" w:hint="cs"/>
          <w:cs/>
          <w:lang w:bidi="th-TH"/>
        </w:rPr>
        <w:t>กุรอาน</w:t>
      </w:r>
      <w:r w:rsidR="008F47E0" w:rsidRPr="008F47E0">
        <w:rPr>
          <w:rFonts w:ascii="Angsana New" w:hAnsi="Angsana New" w:cs="Angsana New"/>
          <w:rtl/>
          <w:cs/>
        </w:rPr>
        <w:t xml:space="preserve"> </w:t>
      </w:r>
      <w:r w:rsidR="008F47E0" w:rsidRPr="008F47E0">
        <w:rPr>
          <w:rFonts w:ascii="Angsana New" w:hAnsi="Angsana New" w:cs="Angsana New" w:hint="cs"/>
          <w:cs/>
          <w:lang w:bidi="th-TH"/>
        </w:rPr>
        <w:t>ซูเราะฮฺ</w:t>
      </w:r>
      <w:r w:rsidR="008F47E0" w:rsidRPr="008F47E0">
        <w:rPr>
          <w:rFonts w:ascii="Angsana New" w:hAnsi="Angsana New" w:cs="Angsana New"/>
          <w:rtl/>
          <w:cs/>
        </w:rPr>
        <w:t xml:space="preserve"> </w:t>
      </w:r>
      <w:r w:rsidR="008F47E0" w:rsidRPr="008F47E0">
        <w:rPr>
          <w:rFonts w:ascii="Angsana New" w:hAnsi="Angsana New" w:cs="Angsana New" w:hint="cs"/>
          <w:cs/>
          <w:lang w:bidi="th-TH"/>
        </w:rPr>
        <w:t>มัรยัม</w:t>
      </w:r>
      <w:r w:rsidR="008F47E0" w:rsidRPr="008F47E0">
        <w:rPr>
          <w:rFonts w:ascii="Angsana New" w:hAnsi="Angsana New" w:cs="Angsana New"/>
          <w:rtl/>
          <w:cs/>
        </w:rPr>
        <w:t xml:space="preserve"> / </w:t>
      </w:r>
      <w:r w:rsidR="008F47E0" w:rsidRPr="008F47E0">
        <w:rPr>
          <w:rFonts w:ascii="Angsana New" w:hAnsi="Angsana New" w:cs="Angsana New"/>
        </w:rPr>
        <w:t>58</w:t>
      </w:r>
      <w:bookmarkEnd w:id="115"/>
      <w:bookmarkEnd w:id="116"/>
    </w:p>
    <w:p w:rsidR="008F47E0" w:rsidRPr="008F47E0" w:rsidRDefault="008F47E0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ประเด็นที่น่าสนใจ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มีริวายะฮฺจำนวนมากแนะนำว่าให้อ่านอัล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กุรอานด้วยสำเนียงที่ไพเราะ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บางริวายะฮฺกล่าวว่าให้ร้องไห้อ่านอัล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หมายถึงอ่านพระดำรัสของพระผู้เป็นเจ้าด้วยความรักและอ่านอย่างมีศิลปะในการอ่าน</w:t>
      </w:r>
    </w:p>
    <w:p w:rsidR="008F47E0" w:rsidRDefault="008F47E0" w:rsidP="006676FC">
      <w:pPr>
        <w:pStyle w:val="libNormal"/>
      </w:pPr>
    </w:p>
    <w:p w:rsidR="008F47E0" w:rsidRDefault="008F47E0" w:rsidP="006676FC">
      <w:pPr>
        <w:pStyle w:val="libNormal"/>
      </w:pPr>
    </w:p>
    <w:p w:rsidR="008F47E0" w:rsidRDefault="008F47E0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8F47E0" w:rsidRPr="00EB1B96" w:rsidRDefault="008F47E0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t xml:space="preserve">18. </w:t>
      </w:r>
      <w:r w:rsidRPr="00EB1B96">
        <w:rPr>
          <w:rFonts w:hint="cs"/>
          <w:cs/>
        </w:rPr>
        <w:t>การอ่านให้จบ</w:t>
      </w: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ขั้นตอนการอ่านให้จบ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ริวายะฮฺจากท่านศาสดา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และจากท่านอิมามซอดิก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กล่าวว่าควรจบการอ่านอัล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กุรอานทุกครั้งด้วยประโยคที่ว่า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เซาะดะกอลลอฮุล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อะลียุล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อะซีม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</w:t>
      </w:r>
      <w:r w:rsidR="00C1784A">
        <w:rPr>
          <w:rFonts w:hint="cs"/>
          <w:cs/>
        </w:rPr>
        <w:t xml:space="preserve"> </w:t>
      </w:r>
      <w:r w:rsidRPr="00EB1B96">
        <w:rPr>
          <w:rFonts w:hint="cs"/>
          <w:cs/>
        </w:rPr>
        <w:t>สัจจะยิ่งอัลลอฮฺผู้ทรงสูงส่งและยิ่งใหญ่</w:t>
      </w:r>
      <w:r w:rsidRPr="00EB1B96">
        <w:rPr>
          <w:cs/>
        </w:rPr>
        <w:t xml:space="preserve"> </w:t>
      </w:r>
      <w:r w:rsidR="00C1784A">
        <w:rPr>
          <w:rFonts w:hint="cs"/>
          <w:cs/>
        </w:rPr>
        <w:t>(</w:t>
      </w:r>
      <w:r w:rsidRPr="00EB1B96">
        <w:t>3</w:t>
      </w:r>
      <w:r w:rsidR="00C1784A">
        <w:rPr>
          <w:rFonts w:hint="cs"/>
          <w:cs/>
        </w:rPr>
        <w:t>)</w:t>
      </w:r>
    </w:p>
    <w:p w:rsidR="00C1784A" w:rsidRDefault="00C1784A" w:rsidP="006676FC">
      <w:pPr>
        <w:pStyle w:val="libNormal"/>
      </w:pPr>
    </w:p>
    <w:p w:rsidR="00C1784A" w:rsidRPr="00C1784A" w:rsidRDefault="006A75E8" w:rsidP="00C1784A">
      <w:pPr>
        <w:pStyle w:val="libArFootnoteBold"/>
        <w:bidi w:val="0"/>
        <w:rPr>
          <w:rFonts w:ascii="Angsana New" w:hAnsi="Angsana New" w:cs="Angsana New"/>
        </w:rPr>
      </w:pPr>
      <w:bookmarkStart w:id="117" w:name="_Toc468536826"/>
      <w:bookmarkStart w:id="118" w:name="_Toc468538970"/>
      <w:r>
        <w:rPr>
          <w:rFonts w:ascii="Angsana New" w:hAnsi="Angsana New" w:cs="Angsana New" w:hint="cs"/>
          <w:cs/>
          <w:lang w:bidi="th-TH"/>
        </w:rPr>
        <w:t>(</w:t>
      </w:r>
      <w:r w:rsidR="00C1784A" w:rsidRPr="00C1784A">
        <w:rPr>
          <w:rFonts w:ascii="Angsana New" w:hAnsi="Angsana New" w:cs="Angsana New"/>
        </w:rPr>
        <w:t>3</w:t>
      </w:r>
      <w:r>
        <w:rPr>
          <w:rFonts w:ascii="Angsana New" w:hAnsi="Angsana New" w:cs="Angsana New" w:hint="cs"/>
          <w:cs/>
          <w:lang w:bidi="th-TH"/>
        </w:rPr>
        <w:t>)</w:t>
      </w:r>
      <w:r w:rsidR="00C1784A" w:rsidRPr="00C1784A">
        <w:rPr>
          <w:rFonts w:ascii="Angsana New" w:hAnsi="Angsana New" w:cs="Angsana New"/>
          <w:rtl/>
          <w:cs/>
        </w:rPr>
        <w:t xml:space="preserve"> </w:t>
      </w:r>
      <w:r w:rsidR="00C1784A" w:rsidRPr="00C1784A">
        <w:rPr>
          <w:rFonts w:ascii="Angsana New" w:hAnsi="Angsana New" w:cs="Angsana New" w:hint="cs"/>
          <w:cs/>
          <w:lang w:bidi="th-TH"/>
        </w:rPr>
        <w:t>บิฮารุลอันวาร</w:t>
      </w:r>
      <w:r w:rsidR="00C1784A" w:rsidRPr="00C1784A">
        <w:rPr>
          <w:rFonts w:ascii="Angsana New" w:hAnsi="Angsana New" w:cs="Angsana New"/>
          <w:rtl/>
          <w:cs/>
        </w:rPr>
        <w:t xml:space="preserve"> </w:t>
      </w:r>
      <w:r w:rsidR="00C1784A" w:rsidRPr="00C1784A">
        <w:rPr>
          <w:rFonts w:ascii="Angsana New" w:hAnsi="Angsana New" w:cs="Angsana New" w:hint="cs"/>
          <w:cs/>
          <w:lang w:bidi="th-TH"/>
        </w:rPr>
        <w:t>เล่มที่</w:t>
      </w:r>
      <w:r w:rsidR="00C1784A" w:rsidRPr="00C1784A">
        <w:rPr>
          <w:rFonts w:ascii="Angsana New" w:hAnsi="Angsana New" w:cs="Angsana New"/>
          <w:rtl/>
          <w:cs/>
        </w:rPr>
        <w:t xml:space="preserve"> </w:t>
      </w:r>
      <w:r w:rsidR="00C1784A" w:rsidRPr="00C1784A">
        <w:rPr>
          <w:rFonts w:ascii="Angsana New" w:hAnsi="Angsana New" w:cs="Angsana New"/>
        </w:rPr>
        <w:t>95</w:t>
      </w:r>
      <w:r w:rsidR="00C1784A" w:rsidRPr="00C1784A">
        <w:rPr>
          <w:rFonts w:ascii="Angsana New" w:hAnsi="Angsana New" w:cs="Angsana New"/>
          <w:rtl/>
          <w:cs/>
        </w:rPr>
        <w:t xml:space="preserve"> </w:t>
      </w:r>
      <w:r w:rsidR="00C1784A" w:rsidRPr="00C1784A">
        <w:rPr>
          <w:rFonts w:ascii="Angsana New" w:hAnsi="Angsana New" w:cs="Angsana New" w:hint="cs"/>
          <w:cs/>
          <w:lang w:bidi="th-TH"/>
        </w:rPr>
        <w:t>หน้าที่</w:t>
      </w:r>
      <w:r w:rsidR="00C1784A" w:rsidRPr="00C1784A">
        <w:rPr>
          <w:rFonts w:ascii="Angsana New" w:hAnsi="Angsana New" w:cs="Angsana New"/>
          <w:rtl/>
          <w:cs/>
        </w:rPr>
        <w:t xml:space="preserve"> </w:t>
      </w:r>
      <w:r w:rsidR="00C1784A" w:rsidRPr="00C1784A">
        <w:rPr>
          <w:rFonts w:ascii="Angsana New" w:hAnsi="Angsana New" w:cs="Angsana New"/>
        </w:rPr>
        <w:t xml:space="preserve">400, </w:t>
      </w:r>
      <w:r w:rsidR="00C1784A" w:rsidRPr="00C1784A">
        <w:rPr>
          <w:rFonts w:ascii="Angsana New" w:hAnsi="Angsana New" w:cs="Angsana New" w:hint="cs"/>
          <w:cs/>
          <w:lang w:bidi="th-TH"/>
        </w:rPr>
        <w:t>เล่มที่</w:t>
      </w:r>
      <w:r w:rsidR="00C1784A" w:rsidRPr="00C1784A">
        <w:rPr>
          <w:rFonts w:ascii="Angsana New" w:hAnsi="Angsana New" w:cs="Angsana New"/>
          <w:rtl/>
          <w:cs/>
        </w:rPr>
        <w:t xml:space="preserve"> </w:t>
      </w:r>
      <w:r w:rsidR="00C1784A" w:rsidRPr="00C1784A">
        <w:rPr>
          <w:rFonts w:ascii="Angsana New" w:hAnsi="Angsana New" w:cs="Angsana New"/>
        </w:rPr>
        <w:t>57</w:t>
      </w:r>
      <w:r w:rsidR="00C1784A" w:rsidRPr="00C1784A">
        <w:rPr>
          <w:rFonts w:ascii="Angsana New" w:hAnsi="Angsana New" w:cs="Angsana New"/>
          <w:rtl/>
          <w:cs/>
        </w:rPr>
        <w:t xml:space="preserve"> </w:t>
      </w:r>
      <w:r w:rsidR="00C1784A" w:rsidRPr="00C1784A">
        <w:rPr>
          <w:rFonts w:ascii="Angsana New" w:hAnsi="Angsana New" w:cs="Angsana New" w:hint="cs"/>
          <w:cs/>
          <w:lang w:bidi="th-TH"/>
        </w:rPr>
        <w:t>หน้าที่</w:t>
      </w:r>
      <w:r w:rsidR="00C1784A" w:rsidRPr="00C1784A">
        <w:rPr>
          <w:rFonts w:ascii="Angsana New" w:hAnsi="Angsana New" w:cs="Angsana New"/>
          <w:rtl/>
          <w:cs/>
        </w:rPr>
        <w:t xml:space="preserve"> </w:t>
      </w:r>
      <w:r w:rsidR="00C1784A" w:rsidRPr="00C1784A">
        <w:rPr>
          <w:rFonts w:ascii="Angsana New" w:hAnsi="Angsana New" w:cs="Angsana New"/>
        </w:rPr>
        <w:t>243</w:t>
      </w:r>
      <w:bookmarkEnd w:id="117"/>
      <w:bookmarkEnd w:id="118"/>
    </w:p>
    <w:p w:rsidR="00EF7F61" w:rsidRPr="00C1784A" w:rsidRDefault="00EF7F61" w:rsidP="006676FC">
      <w:pPr>
        <w:pStyle w:val="libNormal"/>
      </w:pPr>
    </w:p>
    <w:p w:rsidR="00C1784A" w:rsidRDefault="005436F9" w:rsidP="00C1784A">
      <w:pPr>
        <w:pStyle w:val="libNormal"/>
      </w:pPr>
      <w:r w:rsidRPr="00EB1B96">
        <w:rPr>
          <w:rFonts w:hint="cs"/>
          <w:cs/>
        </w:rPr>
        <w:t>ดุอาอฺหลังจากการอ่าน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ผู้ที่อ่านอัล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กุรอานทุกท่านถือว่าอยู่ท่ามกลางบรรยากาศของอุ่นไอแห่งพระดำรัส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ฉะนั้นหลังจากอ่านอัล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กุรอานแล้วสมควรอย่างยิ่งที่ต้องดุอาอฺเป็นการส่งท้ายเพื่อการตอบรับในสิ่งที่ตนได้ปฏิบัติลงไป</w:t>
      </w:r>
    </w:p>
    <w:p w:rsidR="00C1784A" w:rsidRDefault="00C1784A" w:rsidP="00C1784A">
      <w:pPr>
        <w:pStyle w:val="libNormal"/>
      </w:pPr>
    </w:p>
    <w:p w:rsidR="00C1784A" w:rsidRDefault="00C1784A" w:rsidP="00C1784A">
      <w:pPr>
        <w:pStyle w:val="libNormal"/>
      </w:pPr>
    </w:p>
    <w:p w:rsidR="00C1784A" w:rsidRDefault="00C1784A" w:rsidP="00C1784A">
      <w:pPr>
        <w:pStyle w:val="libNormal"/>
      </w:pPr>
    </w:p>
    <w:p w:rsidR="00C1784A" w:rsidRDefault="00C1784A" w:rsidP="00C1784A">
      <w:pPr>
        <w:pStyle w:val="libNormal"/>
      </w:pPr>
    </w:p>
    <w:p w:rsidR="00C1784A" w:rsidRDefault="00C1784A" w:rsidP="00C1784A">
      <w:pPr>
        <w:pStyle w:val="libNormal"/>
        <w:rPr>
          <w:cs/>
        </w:rPr>
      </w:pPr>
    </w:p>
    <w:p w:rsidR="00C1784A" w:rsidRDefault="00C1784A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C1784A" w:rsidRPr="00EB1B96" w:rsidRDefault="00C1784A" w:rsidP="00C1784A">
      <w:pPr>
        <w:pStyle w:val="libNormal"/>
      </w:pPr>
    </w:p>
    <w:p w:rsidR="00B85EB1" w:rsidRDefault="005436F9" w:rsidP="0083468A">
      <w:pPr>
        <w:pStyle w:val="libNormal"/>
      </w:pPr>
      <w:r w:rsidRPr="00EB1B96">
        <w:rPr>
          <w:rFonts w:hint="cs"/>
          <w:cs/>
        </w:rPr>
        <w:t>ดุอาอฺที่อ่านหลังการอ่านอัล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กุรอานไม่ว่าจะเอ่ยด้วยภาษาใดก็ตามถือว่าเป็นสิ่งที่ดีทั้งสิ้น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แต่ริวายะฮฺบางบทได้สนับสนุนให้กล่าว</w:t>
      </w:r>
      <w:r w:rsidR="0083468A">
        <w:rPr>
          <w:rFonts w:hint="cs"/>
          <w:cs/>
        </w:rPr>
        <w:t>ดุ</w:t>
      </w:r>
      <w:r w:rsidRPr="00EB1B96">
        <w:rPr>
          <w:rFonts w:hint="cs"/>
          <w:cs/>
        </w:rPr>
        <w:t>อาอฺดังต่อไปนี้</w:t>
      </w:r>
    </w:p>
    <w:p w:rsidR="005436F9" w:rsidRDefault="00B85EB1" w:rsidP="0083468A">
      <w:pPr>
        <w:pStyle w:val="libNormal"/>
      </w:pPr>
      <w:r>
        <w:rPr>
          <w:rFonts w:hint="cs"/>
          <w:cs/>
        </w:rPr>
        <w:t>(</w:t>
      </w:r>
      <w:r w:rsidR="005436F9" w:rsidRPr="00EB1B96">
        <w:rPr>
          <w:cs/>
        </w:rPr>
        <w:t xml:space="preserve"> </w:t>
      </w:r>
      <w:r w:rsidR="005436F9" w:rsidRPr="00EB1B96">
        <w:t>1</w:t>
      </w:r>
      <w:r>
        <w:rPr>
          <w:rFonts w:hint="cs"/>
          <w:cs/>
        </w:rPr>
        <w:t>)</w:t>
      </w:r>
    </w:p>
    <w:p w:rsidR="00C1784A" w:rsidRPr="00EB1B96" w:rsidRDefault="00C1784A" w:rsidP="006676FC">
      <w:pPr>
        <w:pStyle w:val="libNormal"/>
      </w:pPr>
    </w:p>
    <w:p w:rsidR="00C1784A" w:rsidRDefault="00C1784A" w:rsidP="006314EC">
      <w:pPr>
        <w:pStyle w:val="libArAie"/>
        <w:bidi w:val="0"/>
        <w:jc w:val="center"/>
        <w:rPr>
          <w:rFonts w:cs="Cordia New"/>
          <w:szCs w:val="40"/>
        </w:rPr>
      </w:pPr>
      <w:bookmarkStart w:id="119" w:name="_Toc468536827"/>
      <w:bookmarkStart w:id="120" w:name="_Toc468538971"/>
      <w:r w:rsidRPr="00C1784A">
        <w:rPr>
          <w:rFonts w:cs="Arial" w:hint="cs"/>
          <w:rtl/>
        </w:rPr>
        <w:t>اللَّهُمَّ</w:t>
      </w:r>
      <w:r w:rsidRPr="00C1784A">
        <w:rPr>
          <w:rFonts w:cs="Arial"/>
          <w:rtl/>
        </w:rPr>
        <w:t xml:space="preserve"> </w:t>
      </w:r>
      <w:r w:rsidRPr="00C1784A">
        <w:rPr>
          <w:rFonts w:cs="Arial" w:hint="cs"/>
          <w:rtl/>
        </w:rPr>
        <w:t>ارْحَمْنِي</w:t>
      </w:r>
      <w:r w:rsidRPr="00C1784A">
        <w:rPr>
          <w:rFonts w:cs="Arial"/>
          <w:rtl/>
        </w:rPr>
        <w:t xml:space="preserve"> </w:t>
      </w:r>
      <w:r w:rsidRPr="00C1784A">
        <w:rPr>
          <w:rFonts w:cs="Arial" w:hint="cs"/>
          <w:rtl/>
        </w:rPr>
        <w:t>بالقُرْءَانِ</w:t>
      </w:r>
      <w:r w:rsidRPr="00C1784A">
        <w:rPr>
          <w:rFonts w:cs="Arial"/>
          <w:rtl/>
        </w:rPr>
        <w:t xml:space="preserve"> </w:t>
      </w:r>
      <w:r w:rsidRPr="00C1784A">
        <w:rPr>
          <w:rFonts w:cs="Arial" w:hint="cs"/>
          <w:rtl/>
        </w:rPr>
        <w:t>وَاجْعَلهُ</w:t>
      </w:r>
      <w:r w:rsidRPr="00C1784A">
        <w:rPr>
          <w:rFonts w:cs="Arial"/>
          <w:rtl/>
        </w:rPr>
        <w:t xml:space="preserve"> </w:t>
      </w:r>
      <w:r w:rsidRPr="00C1784A">
        <w:rPr>
          <w:rFonts w:cs="Arial" w:hint="cs"/>
          <w:rtl/>
        </w:rPr>
        <w:t>لِي</w:t>
      </w:r>
      <w:r w:rsidRPr="00C1784A">
        <w:rPr>
          <w:rFonts w:cs="Arial"/>
          <w:rtl/>
        </w:rPr>
        <w:t xml:space="preserve"> </w:t>
      </w:r>
      <w:r w:rsidRPr="00C1784A">
        <w:rPr>
          <w:rFonts w:cs="Arial" w:hint="cs"/>
          <w:rtl/>
        </w:rPr>
        <w:t>إِمَاماً</w:t>
      </w:r>
      <w:r w:rsidRPr="00C1784A">
        <w:rPr>
          <w:rFonts w:cs="Arial"/>
          <w:rtl/>
        </w:rPr>
        <w:t xml:space="preserve"> </w:t>
      </w:r>
      <w:r w:rsidRPr="00C1784A">
        <w:rPr>
          <w:rFonts w:cs="Arial" w:hint="cs"/>
          <w:rtl/>
        </w:rPr>
        <w:t>وَنُوراً</w:t>
      </w:r>
      <w:r w:rsidRPr="00C1784A">
        <w:rPr>
          <w:rFonts w:cs="Arial"/>
          <w:rtl/>
        </w:rPr>
        <w:t xml:space="preserve"> </w:t>
      </w:r>
      <w:r w:rsidRPr="00C1784A">
        <w:rPr>
          <w:rFonts w:cs="Arial" w:hint="cs"/>
          <w:rtl/>
        </w:rPr>
        <w:t>وَهُدًى</w:t>
      </w:r>
      <w:r w:rsidRPr="00C1784A">
        <w:rPr>
          <w:rFonts w:cs="Arial"/>
          <w:rtl/>
        </w:rPr>
        <w:t xml:space="preserve"> </w:t>
      </w:r>
      <w:r w:rsidRPr="00C1784A">
        <w:rPr>
          <w:rFonts w:cs="Arial" w:hint="cs"/>
          <w:rtl/>
        </w:rPr>
        <w:t>وَرَحْمَةً</w:t>
      </w:r>
      <w:r>
        <w:rPr>
          <w:rFonts w:cs="Cordia New" w:hint="cs"/>
          <w:cs/>
          <w:lang w:bidi="th-TH"/>
        </w:rPr>
        <w:t xml:space="preserve"> </w:t>
      </w:r>
      <w:r w:rsidRPr="00C1784A">
        <w:rPr>
          <w:rFonts w:cs="Arial" w:hint="cs"/>
          <w:rtl/>
        </w:rPr>
        <w:t>اللَّهُمَّ</w:t>
      </w:r>
      <w:r w:rsidRPr="00C1784A">
        <w:rPr>
          <w:rFonts w:cs="Arial"/>
          <w:rtl/>
        </w:rPr>
        <w:t xml:space="preserve"> </w:t>
      </w:r>
      <w:r w:rsidRPr="00C1784A">
        <w:rPr>
          <w:rFonts w:cs="Arial" w:hint="cs"/>
          <w:rtl/>
        </w:rPr>
        <w:t>ذَكِّرْنِي</w:t>
      </w:r>
      <w:r w:rsidRPr="00C1784A">
        <w:rPr>
          <w:rFonts w:cs="Arial"/>
          <w:rtl/>
        </w:rPr>
        <w:t xml:space="preserve"> </w:t>
      </w:r>
      <w:r w:rsidRPr="00C1784A">
        <w:rPr>
          <w:rFonts w:cs="Arial" w:hint="cs"/>
          <w:rtl/>
        </w:rPr>
        <w:t>مِنْهُ</w:t>
      </w:r>
      <w:r w:rsidRPr="00C1784A">
        <w:rPr>
          <w:rFonts w:cs="Arial"/>
          <w:rtl/>
        </w:rPr>
        <w:t xml:space="preserve"> </w:t>
      </w:r>
      <w:r w:rsidRPr="00C1784A">
        <w:rPr>
          <w:rFonts w:cs="Arial" w:hint="cs"/>
          <w:rtl/>
        </w:rPr>
        <w:t>مَانَسِيتُ</w:t>
      </w:r>
      <w:r w:rsidRPr="00C1784A">
        <w:rPr>
          <w:rFonts w:cs="Arial"/>
          <w:rtl/>
        </w:rPr>
        <w:t xml:space="preserve"> </w:t>
      </w:r>
      <w:r w:rsidRPr="00C1784A">
        <w:rPr>
          <w:rFonts w:cs="Arial" w:hint="cs"/>
          <w:rtl/>
        </w:rPr>
        <w:t>وَعَلِّمْنِي</w:t>
      </w:r>
      <w:r w:rsidRPr="00C1784A">
        <w:rPr>
          <w:rFonts w:cs="Arial"/>
          <w:rtl/>
        </w:rPr>
        <w:t xml:space="preserve"> </w:t>
      </w:r>
      <w:r w:rsidRPr="00C1784A">
        <w:rPr>
          <w:rFonts w:cs="Arial" w:hint="cs"/>
          <w:rtl/>
        </w:rPr>
        <w:t>مِنْهُ</w:t>
      </w:r>
      <w:r w:rsidRPr="00C1784A">
        <w:rPr>
          <w:rFonts w:cs="Arial"/>
          <w:rtl/>
        </w:rPr>
        <w:t xml:space="preserve"> </w:t>
      </w:r>
      <w:r w:rsidRPr="00C1784A">
        <w:rPr>
          <w:rFonts w:cs="Arial" w:hint="cs"/>
          <w:rtl/>
        </w:rPr>
        <w:t>مَاجَهِلْتُ</w:t>
      </w:r>
      <w:r w:rsidRPr="00C1784A">
        <w:rPr>
          <w:rFonts w:cs="Arial"/>
          <w:rtl/>
        </w:rPr>
        <w:t xml:space="preserve"> </w:t>
      </w:r>
      <w:r w:rsidRPr="00C1784A">
        <w:rPr>
          <w:rFonts w:cs="Arial" w:hint="cs"/>
          <w:rtl/>
        </w:rPr>
        <w:t>وَارْزُقْنِي</w:t>
      </w:r>
      <w:r w:rsidRPr="00C1784A">
        <w:rPr>
          <w:rFonts w:cs="Arial"/>
          <w:rtl/>
        </w:rPr>
        <w:t xml:space="preserve"> </w:t>
      </w:r>
      <w:r w:rsidRPr="00C1784A">
        <w:rPr>
          <w:rFonts w:cs="Arial" w:hint="cs"/>
          <w:rtl/>
        </w:rPr>
        <w:t>تِلاَوَتَهُ</w:t>
      </w:r>
      <w:r w:rsidRPr="00C1784A">
        <w:rPr>
          <w:rFonts w:cs="Arial"/>
          <w:rtl/>
        </w:rPr>
        <w:t xml:space="preserve"> </w:t>
      </w:r>
      <w:r w:rsidRPr="00C1784A">
        <w:rPr>
          <w:rFonts w:cs="Arial" w:hint="cs"/>
          <w:rtl/>
        </w:rPr>
        <w:t>آنَاءَ</w:t>
      </w:r>
      <w:r w:rsidRPr="00C1784A">
        <w:rPr>
          <w:rFonts w:cs="Arial"/>
          <w:rtl/>
        </w:rPr>
        <w:t xml:space="preserve"> </w:t>
      </w:r>
      <w:r w:rsidRPr="00C1784A">
        <w:rPr>
          <w:rFonts w:cs="Arial" w:hint="cs"/>
          <w:rtl/>
        </w:rPr>
        <w:t>اللَّيْلِ</w:t>
      </w:r>
      <w:r w:rsidRPr="00C1784A">
        <w:rPr>
          <w:rFonts w:cs="Arial"/>
          <w:rtl/>
        </w:rPr>
        <w:t xml:space="preserve"> </w:t>
      </w:r>
      <w:r w:rsidRPr="00C1784A">
        <w:rPr>
          <w:rFonts w:cs="Arial" w:hint="cs"/>
          <w:rtl/>
        </w:rPr>
        <w:t>وَأَطْرَافَ</w:t>
      </w:r>
      <w:r w:rsidRPr="00C1784A">
        <w:rPr>
          <w:rFonts w:cs="Arial"/>
          <w:rtl/>
        </w:rPr>
        <w:t xml:space="preserve"> </w:t>
      </w:r>
      <w:r w:rsidRPr="00C1784A">
        <w:rPr>
          <w:rFonts w:cs="Arial" w:hint="cs"/>
          <w:rtl/>
        </w:rPr>
        <w:t>النَّهَارِ</w:t>
      </w:r>
      <w:r w:rsidRPr="00C1784A">
        <w:rPr>
          <w:rFonts w:cs="Arial"/>
          <w:rtl/>
        </w:rPr>
        <w:t xml:space="preserve"> </w:t>
      </w:r>
      <w:r w:rsidRPr="00C1784A">
        <w:rPr>
          <w:rFonts w:cs="Arial" w:hint="cs"/>
          <w:rtl/>
        </w:rPr>
        <w:t>وَاجْعَلْهُ</w:t>
      </w:r>
      <w:r w:rsidRPr="00C1784A">
        <w:rPr>
          <w:rFonts w:cs="Arial"/>
          <w:rtl/>
        </w:rPr>
        <w:t xml:space="preserve"> </w:t>
      </w:r>
      <w:r w:rsidRPr="00C1784A">
        <w:rPr>
          <w:rFonts w:cs="Arial" w:hint="cs"/>
          <w:rtl/>
        </w:rPr>
        <w:t>لِي</w:t>
      </w:r>
      <w:r w:rsidRPr="00C1784A">
        <w:rPr>
          <w:rFonts w:cs="Arial"/>
          <w:rtl/>
        </w:rPr>
        <w:t xml:space="preserve"> </w:t>
      </w:r>
      <w:r w:rsidRPr="00C1784A">
        <w:rPr>
          <w:rFonts w:cs="Arial" w:hint="cs"/>
          <w:rtl/>
        </w:rPr>
        <w:t>حُجَّةً</w:t>
      </w:r>
      <w:r w:rsidRPr="00C1784A">
        <w:rPr>
          <w:rFonts w:cs="Arial"/>
          <w:rtl/>
        </w:rPr>
        <w:t xml:space="preserve"> </w:t>
      </w:r>
      <w:r w:rsidRPr="00C1784A">
        <w:rPr>
          <w:rFonts w:cs="Arial" w:hint="cs"/>
          <w:rtl/>
        </w:rPr>
        <w:t>يَا</w:t>
      </w:r>
      <w:r w:rsidR="006314EC">
        <w:rPr>
          <w:rFonts w:cs="Arial" w:hint="cs"/>
          <w:rtl/>
          <w:lang w:bidi="fa-IR"/>
        </w:rPr>
        <w:t xml:space="preserve"> </w:t>
      </w:r>
      <w:r w:rsidRPr="00C1784A">
        <w:rPr>
          <w:rFonts w:cs="Arial" w:hint="cs"/>
          <w:rtl/>
        </w:rPr>
        <w:t>رَبَّ</w:t>
      </w:r>
      <w:r w:rsidRPr="00C1784A">
        <w:rPr>
          <w:rFonts w:cs="Arial"/>
          <w:rtl/>
        </w:rPr>
        <w:t xml:space="preserve"> </w:t>
      </w:r>
      <w:r w:rsidRPr="00C1784A">
        <w:rPr>
          <w:rFonts w:cs="Arial" w:hint="cs"/>
          <w:rtl/>
        </w:rPr>
        <w:t>العَالَمِينَ</w:t>
      </w:r>
      <w:bookmarkEnd w:id="119"/>
      <w:bookmarkEnd w:id="120"/>
    </w:p>
    <w:p w:rsidR="00C1784A" w:rsidRDefault="00C1784A" w:rsidP="00C1784A">
      <w:pPr>
        <w:pStyle w:val="libArAie"/>
        <w:bidi w:val="0"/>
        <w:jc w:val="center"/>
        <w:rPr>
          <w:rFonts w:cs="Cordia New"/>
          <w:szCs w:val="40"/>
        </w:rPr>
      </w:pPr>
    </w:p>
    <w:p w:rsidR="00C1784A" w:rsidRDefault="005436F9" w:rsidP="006676FC">
      <w:pPr>
        <w:pStyle w:val="libNormal"/>
      </w:pPr>
      <w:r w:rsidRPr="00EB1B96">
        <w:rPr>
          <w:rFonts w:hint="cs"/>
          <w:cs/>
        </w:rPr>
        <w:t>โอ้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ข้าแต่พระผู้เป็นเจ้า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โปรดเมตตาต่อข้าฯด้วยสื่อจากคัมภีร์อัล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และโปรดบันดาลใด้คัมภีร์เป็นผู้ชี้นำ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เป็นแสงสว่าง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เป็นทางนำ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และเป็นความเมตตา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โอ้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ข้าแต่พระผู้เป็นเจ้า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โปรดทำให้ข้าฯรำลึกถึงสิ่งที่ข้าฯได้หลงลืม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โปรดสอนข้าฯในสิ่งที่ข้าฯไม่รู้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โปรดให้ข้าฯสัมฤทธิ์ผลการอ่านอัล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กุรอานทั้งในยามคํ่าคืนและยามกลางวัน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และโปรดบันดาลให้อัล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กุรอานเป็นข้อพิสูจน์สำหรับข้าฯ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โอ้พระผู้อภิบาลแห่งสากลโลก</w:t>
      </w:r>
      <w:r w:rsidR="00C1784A">
        <w:rPr>
          <w:rFonts w:hint="cs"/>
          <w:cs/>
        </w:rPr>
        <w:t>(</w:t>
      </w:r>
      <w:r w:rsidRPr="00EB1B96">
        <w:t>2</w:t>
      </w:r>
      <w:r w:rsidR="00C1784A">
        <w:rPr>
          <w:rFonts w:hint="cs"/>
          <w:cs/>
        </w:rPr>
        <w:t>)</w:t>
      </w:r>
    </w:p>
    <w:p w:rsidR="00B85EB1" w:rsidRDefault="00B85EB1" w:rsidP="00B85EB1">
      <w:pPr>
        <w:pStyle w:val="libArFootnoteBold"/>
        <w:bidi w:val="0"/>
        <w:rPr>
          <w:rFonts w:ascii="Angsana New" w:hAnsi="Angsana New" w:cs="Angsana New"/>
          <w:lang w:bidi="th-TH"/>
        </w:rPr>
      </w:pPr>
    </w:p>
    <w:p w:rsidR="00854676" w:rsidRPr="00B85EB1" w:rsidRDefault="00854676" w:rsidP="00854676">
      <w:pPr>
        <w:pStyle w:val="libArFootnoteBold"/>
        <w:bidi w:val="0"/>
        <w:rPr>
          <w:rFonts w:ascii="Angsana New" w:hAnsi="Angsana New" w:cs="Angsana New"/>
          <w:lang w:bidi="th-TH"/>
        </w:rPr>
      </w:pPr>
    </w:p>
    <w:p w:rsidR="00B85EB1" w:rsidRDefault="00854676" w:rsidP="00854676">
      <w:pPr>
        <w:pStyle w:val="libArFootnoteBold"/>
        <w:bidi w:val="0"/>
        <w:rPr>
          <w:rFonts w:ascii="Angsana New" w:hAnsi="Angsana New" w:cs="Angsana New"/>
          <w:lang w:bidi="th-TH"/>
        </w:rPr>
      </w:pPr>
      <w:bookmarkStart w:id="121" w:name="_Toc468536828"/>
      <w:bookmarkStart w:id="122" w:name="_Toc468538972"/>
      <w:r w:rsidRPr="00B85EB1">
        <w:rPr>
          <w:rFonts w:ascii="Angsana New" w:hAnsi="Angsana New" w:cs="Angsana New"/>
        </w:rPr>
        <w:t>1</w:t>
      </w:r>
      <w:r>
        <w:rPr>
          <w:rFonts w:ascii="Angsana New" w:hAnsi="Angsana New" w:cs="Angsana New" w:hint="cs"/>
          <w:cs/>
          <w:lang w:bidi="th-TH"/>
        </w:rPr>
        <w:t xml:space="preserve"> </w:t>
      </w:r>
      <w:r w:rsidRPr="00B85EB1">
        <w:rPr>
          <w:rFonts w:ascii="Angsana New" w:hAnsi="Angsana New" w:cs="Angsana New" w:hint="cs"/>
          <w:cs/>
          <w:lang w:bidi="th-TH"/>
        </w:rPr>
        <w:t>อ้างแล้ว</w:t>
      </w:r>
      <w:r w:rsidR="00B85EB1" w:rsidRPr="00B85EB1">
        <w:rPr>
          <w:rFonts w:ascii="Angsana New" w:hAnsi="Angsana New" w:cs="Angsana New"/>
          <w:rtl/>
          <w:cs/>
        </w:rPr>
        <w:t xml:space="preserve"> </w:t>
      </w:r>
      <w:r w:rsidR="00B85EB1" w:rsidRPr="00B85EB1">
        <w:rPr>
          <w:rFonts w:ascii="Angsana New" w:hAnsi="Angsana New" w:cs="Angsana New" w:hint="cs"/>
          <w:cs/>
          <w:lang w:bidi="th-TH"/>
        </w:rPr>
        <w:t>เล่มที่</w:t>
      </w:r>
      <w:r w:rsidR="00B85EB1" w:rsidRPr="00B85EB1">
        <w:rPr>
          <w:rFonts w:ascii="Angsana New" w:hAnsi="Angsana New" w:cs="Angsana New"/>
          <w:rtl/>
          <w:cs/>
        </w:rPr>
        <w:t xml:space="preserve"> </w:t>
      </w:r>
      <w:r w:rsidR="00B85EB1" w:rsidRPr="00B85EB1">
        <w:rPr>
          <w:rFonts w:ascii="Angsana New" w:hAnsi="Angsana New" w:cs="Angsana New"/>
        </w:rPr>
        <w:t>89</w:t>
      </w:r>
      <w:r w:rsidR="00B85EB1" w:rsidRPr="00B85EB1">
        <w:rPr>
          <w:rFonts w:ascii="Angsana New" w:hAnsi="Angsana New" w:cs="Angsana New"/>
          <w:rtl/>
          <w:cs/>
        </w:rPr>
        <w:t xml:space="preserve"> </w:t>
      </w:r>
      <w:r w:rsidR="00B85EB1" w:rsidRPr="00B85EB1">
        <w:rPr>
          <w:rFonts w:ascii="Angsana New" w:hAnsi="Angsana New" w:cs="Angsana New" w:hint="cs"/>
          <w:cs/>
          <w:lang w:bidi="th-TH"/>
        </w:rPr>
        <w:t>หน้าที่</w:t>
      </w:r>
      <w:r w:rsidR="00B85EB1" w:rsidRPr="00B85EB1">
        <w:rPr>
          <w:rFonts w:ascii="Angsana New" w:hAnsi="Angsana New" w:cs="Angsana New"/>
          <w:rtl/>
          <w:cs/>
        </w:rPr>
        <w:t xml:space="preserve"> </w:t>
      </w:r>
      <w:r w:rsidR="00B85EB1" w:rsidRPr="00B85EB1">
        <w:rPr>
          <w:rFonts w:ascii="Angsana New" w:hAnsi="Angsana New" w:cs="Angsana New"/>
        </w:rPr>
        <w:t>207</w:t>
      </w:r>
      <w:bookmarkEnd w:id="121"/>
      <w:bookmarkEnd w:id="122"/>
    </w:p>
    <w:p w:rsidR="00854676" w:rsidRPr="00B85EB1" w:rsidRDefault="00854676" w:rsidP="00854676">
      <w:pPr>
        <w:pStyle w:val="libArFootnoteBold"/>
        <w:bidi w:val="0"/>
        <w:rPr>
          <w:rFonts w:ascii="Angsana New" w:hAnsi="Angsana New" w:cs="Angsana New"/>
          <w:lang w:bidi="th-TH"/>
        </w:rPr>
      </w:pPr>
    </w:p>
    <w:p w:rsidR="00B85EB1" w:rsidRDefault="00B85EB1" w:rsidP="00854676">
      <w:pPr>
        <w:pStyle w:val="libArFootnoteBold"/>
        <w:bidi w:val="0"/>
        <w:rPr>
          <w:rFonts w:ascii="Angsana New" w:hAnsi="Angsana New" w:cs="Angsana New"/>
          <w:lang w:bidi="th-TH"/>
        </w:rPr>
      </w:pPr>
      <w:bookmarkStart w:id="123" w:name="_Toc468536829"/>
      <w:bookmarkStart w:id="124" w:name="_Toc468538973"/>
      <w:r w:rsidRPr="00B85EB1">
        <w:rPr>
          <w:rFonts w:ascii="Angsana New" w:hAnsi="Angsana New" w:cs="Angsana New"/>
        </w:rPr>
        <w:t>2</w:t>
      </w:r>
      <w:r w:rsidRPr="00B85EB1">
        <w:rPr>
          <w:rFonts w:ascii="Angsana New" w:hAnsi="Angsana New" w:cs="Angsana New"/>
          <w:rtl/>
          <w:cs/>
        </w:rPr>
        <w:t xml:space="preserve"> </w:t>
      </w:r>
      <w:r w:rsidR="00854676">
        <w:rPr>
          <w:rFonts w:ascii="Angsana New" w:hAnsi="Angsana New" w:cs="Angsana New" w:hint="cs"/>
          <w:rtl/>
          <w:cs/>
          <w:lang w:bidi="th-TH"/>
        </w:rPr>
        <w:t>มะฮัจญฺตุลบัยฎอ</w:t>
      </w:r>
      <w:r w:rsidRPr="00B85EB1">
        <w:rPr>
          <w:rFonts w:ascii="Angsana New" w:hAnsi="Angsana New" w:cs="Angsana New"/>
          <w:rtl/>
          <w:cs/>
        </w:rPr>
        <w:t xml:space="preserve"> </w:t>
      </w:r>
      <w:r w:rsidRPr="00B85EB1">
        <w:rPr>
          <w:rFonts w:ascii="Angsana New" w:hAnsi="Angsana New" w:cs="Angsana New" w:hint="cs"/>
          <w:cs/>
          <w:lang w:bidi="th-TH"/>
        </w:rPr>
        <w:t>เล่ม</w:t>
      </w:r>
      <w:r w:rsidRPr="00B85EB1">
        <w:rPr>
          <w:rFonts w:ascii="Angsana New" w:hAnsi="Angsana New" w:cs="Angsana New"/>
          <w:rtl/>
          <w:cs/>
        </w:rPr>
        <w:t xml:space="preserve"> </w:t>
      </w:r>
      <w:r w:rsidRPr="00B85EB1">
        <w:rPr>
          <w:rFonts w:ascii="Angsana New" w:hAnsi="Angsana New" w:cs="Angsana New"/>
        </w:rPr>
        <w:t>2</w:t>
      </w:r>
      <w:r w:rsidRPr="00B85EB1">
        <w:rPr>
          <w:rFonts w:ascii="Angsana New" w:hAnsi="Angsana New" w:cs="Angsana New"/>
          <w:rtl/>
          <w:cs/>
        </w:rPr>
        <w:t xml:space="preserve"> </w:t>
      </w:r>
      <w:r w:rsidRPr="00B85EB1">
        <w:rPr>
          <w:rFonts w:ascii="Angsana New" w:hAnsi="Angsana New" w:cs="Angsana New" w:hint="cs"/>
          <w:cs/>
          <w:lang w:bidi="th-TH"/>
        </w:rPr>
        <w:t>หน้า</w:t>
      </w:r>
      <w:r w:rsidRPr="00B85EB1">
        <w:rPr>
          <w:rFonts w:ascii="Angsana New" w:hAnsi="Angsana New" w:cs="Angsana New"/>
          <w:rtl/>
          <w:cs/>
        </w:rPr>
        <w:t xml:space="preserve"> </w:t>
      </w:r>
      <w:r w:rsidRPr="00B85EB1">
        <w:rPr>
          <w:rFonts w:ascii="Angsana New" w:hAnsi="Angsana New" w:cs="Angsana New"/>
        </w:rPr>
        <w:t>227</w:t>
      </w:r>
      <w:bookmarkEnd w:id="123"/>
      <w:bookmarkEnd w:id="124"/>
    </w:p>
    <w:p w:rsidR="00854676" w:rsidRDefault="00854676" w:rsidP="00854676">
      <w:pPr>
        <w:pStyle w:val="libArFootnoteBold"/>
        <w:bidi w:val="0"/>
        <w:rPr>
          <w:rFonts w:ascii="Angsana New" w:hAnsi="Angsana New" w:cs="Angsana New"/>
          <w:lang w:bidi="th-TH"/>
        </w:rPr>
      </w:pPr>
    </w:p>
    <w:p w:rsidR="00854676" w:rsidRDefault="00854676" w:rsidP="00854676">
      <w:pPr>
        <w:pStyle w:val="libArFootnoteBold"/>
        <w:bidi w:val="0"/>
        <w:rPr>
          <w:rFonts w:ascii="Angsana New" w:hAnsi="Angsana New" w:cs="Angsana New"/>
          <w:lang w:bidi="th-TH"/>
        </w:rPr>
      </w:pPr>
    </w:p>
    <w:p w:rsidR="00854676" w:rsidRDefault="00854676" w:rsidP="00854676">
      <w:pPr>
        <w:pStyle w:val="libArFootnoteBold"/>
        <w:bidi w:val="0"/>
        <w:rPr>
          <w:rFonts w:ascii="Angsana New" w:hAnsi="Angsana New" w:cs="Angsana New"/>
          <w:lang w:bidi="th-TH"/>
        </w:rPr>
      </w:pPr>
    </w:p>
    <w:p w:rsidR="00854676" w:rsidRDefault="00854676" w:rsidP="00854676">
      <w:pPr>
        <w:pStyle w:val="libArFootnoteBold"/>
        <w:bidi w:val="0"/>
        <w:rPr>
          <w:rFonts w:ascii="Angsana New" w:hAnsi="Angsana New" w:cs="Angsana New"/>
          <w:lang w:bidi="th-TH"/>
        </w:rPr>
      </w:pPr>
    </w:p>
    <w:p w:rsidR="00854676" w:rsidRDefault="00854676" w:rsidP="00854676">
      <w:pPr>
        <w:pStyle w:val="libArFootnoteBold"/>
        <w:bidi w:val="0"/>
        <w:rPr>
          <w:rFonts w:ascii="Angsana New" w:hAnsi="Angsana New" w:cs="Angsana New"/>
          <w:lang w:bidi="th-TH"/>
        </w:rPr>
      </w:pPr>
    </w:p>
    <w:p w:rsidR="00854676" w:rsidRDefault="00854676" w:rsidP="00854676">
      <w:pPr>
        <w:pStyle w:val="libArFootnoteBold"/>
        <w:bidi w:val="0"/>
        <w:rPr>
          <w:rFonts w:ascii="Angsana New" w:hAnsi="Angsana New" w:cs="Angsana New"/>
          <w:lang w:bidi="th-TH"/>
        </w:rPr>
      </w:pPr>
    </w:p>
    <w:p w:rsidR="00854676" w:rsidRDefault="00854676" w:rsidP="00854676">
      <w:pPr>
        <w:pStyle w:val="libArFootnoteBold"/>
        <w:bidi w:val="0"/>
        <w:rPr>
          <w:rFonts w:ascii="Angsana New" w:hAnsi="Angsana New" w:cs="Angsana New"/>
          <w:lang w:bidi="th-TH"/>
        </w:rPr>
      </w:pPr>
    </w:p>
    <w:p w:rsidR="00854676" w:rsidRPr="00B85EB1" w:rsidRDefault="00854676" w:rsidP="00854676">
      <w:pPr>
        <w:pStyle w:val="libArFootnoteBold"/>
        <w:bidi w:val="0"/>
        <w:rPr>
          <w:rFonts w:ascii="Angsana New" w:hAnsi="Angsana New" w:cs="Angsana New"/>
          <w:lang w:bidi="th-TH"/>
        </w:rPr>
      </w:pPr>
    </w:p>
    <w:p w:rsidR="00854676" w:rsidRDefault="00854676">
      <w:pPr>
        <w:spacing w:after="0" w:line="240" w:lineRule="auto"/>
        <w:rPr>
          <w:rFonts w:ascii="Angsana New" w:eastAsia="Times New Roman" w:hAnsi="Angsana New" w:cs="Angsana New"/>
          <w:b/>
          <w:bCs/>
          <w:kern w:val="36"/>
          <w:sz w:val="24"/>
          <w:szCs w:val="28"/>
        </w:rPr>
      </w:pPr>
      <w:r>
        <w:rPr>
          <w:rFonts w:ascii="Angsana New" w:hAnsi="Angsana New" w:cs="Angsana New"/>
        </w:rPr>
        <w:br w:type="page"/>
      </w:r>
    </w:p>
    <w:p w:rsidR="005436F9" w:rsidRPr="00B85EB1" w:rsidRDefault="005436F9" w:rsidP="00B85EB1">
      <w:pPr>
        <w:pStyle w:val="libArFootnoteBold"/>
        <w:bidi w:val="0"/>
        <w:rPr>
          <w:rFonts w:ascii="Angsana New" w:hAnsi="Angsana New" w:cs="Angsana New"/>
        </w:rPr>
      </w:pPr>
    </w:p>
    <w:p w:rsidR="005436F9" w:rsidRPr="00EB1B96" w:rsidRDefault="005436F9" w:rsidP="006676FC">
      <w:pPr>
        <w:pStyle w:val="libNormal"/>
      </w:pPr>
      <w:r w:rsidRPr="00EB1B96">
        <w:t xml:space="preserve">19. </w:t>
      </w:r>
      <w:r w:rsidRPr="00EB1B96">
        <w:rPr>
          <w:rFonts w:hint="cs"/>
          <w:cs/>
        </w:rPr>
        <w:t>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กุรอานให้จบ</w:t>
      </w: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กุรอานคือการสนทนากับพระผู้เป็นเจ้ายิ่งอ่านมากเท่าใดยิ่งเป็นการดี</w:t>
      </w: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แต่อย่างไรก็ตาม</w:t>
      </w:r>
      <w:r w:rsidR="00B85EB1">
        <w:rPr>
          <w:rFonts w:hint="cs"/>
          <w:cs/>
        </w:rPr>
        <w:t xml:space="preserve"> </w:t>
      </w:r>
      <w:r w:rsidRPr="00EB1B96">
        <w:rPr>
          <w:rFonts w:hint="cs"/>
          <w:cs/>
        </w:rPr>
        <w:t>ไม่ว่าจะอยู่ในสถาการณ์แบบใดหรืออยู่ในช่วงไหนให้อ่านอัล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กุรอานเป็นการดีที่สุด</w:t>
      </w:r>
    </w:p>
    <w:p w:rsidR="00B85EB1" w:rsidRDefault="005436F9" w:rsidP="006676FC">
      <w:pPr>
        <w:pStyle w:val="libNormal"/>
        <w:rPr>
          <w:cs/>
        </w:rPr>
      </w:pPr>
      <w:r w:rsidRPr="00EB1B96">
        <w:rPr>
          <w:rFonts w:hint="cs"/>
          <w:cs/>
        </w:rPr>
        <w:t>ส่วนริวะยะฮฺบางบทกล่าวเน้นไว้อย่างมากว่าให้อ่านอัล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กุรอานให้จบ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หมายถึงให้เริ่มอ่านตั้งแต่แรกจนกระทั่งจบเล่ม</w:t>
      </w:r>
    </w:p>
    <w:p w:rsidR="005436F9" w:rsidRPr="00EB1B96" w:rsidRDefault="005436F9" w:rsidP="00854676">
      <w:pPr>
        <w:pStyle w:val="libNormal"/>
        <w:ind w:firstLine="0"/>
      </w:pPr>
    </w:p>
    <w:p w:rsidR="00B85EB1" w:rsidRDefault="005436F9" w:rsidP="00B85EB1">
      <w:pPr>
        <w:pStyle w:val="libNormal"/>
        <w:numPr>
          <w:ilvl w:val="0"/>
          <w:numId w:val="2"/>
        </w:numPr>
      </w:pPr>
      <w:r w:rsidRPr="00EB1B96">
        <w:rPr>
          <w:rFonts w:hint="cs"/>
          <w:cs/>
        </w:rPr>
        <w:t>คุณค่าและความประเสริฐของการอ่านอัล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กุรอานให้จบเล่ม</w:t>
      </w:r>
      <w:r w:rsidRPr="00EB1B96">
        <w:rPr>
          <w:cs/>
        </w:rPr>
        <w:t xml:space="preserve"> </w:t>
      </w:r>
    </w:p>
    <w:p w:rsidR="005436F9" w:rsidRPr="00EB1B96" w:rsidRDefault="00854676" w:rsidP="00B85EB1">
      <w:pPr>
        <w:pStyle w:val="libNormal"/>
        <w:ind w:left="288" w:firstLine="0"/>
      </w:pPr>
      <w:r>
        <w:rPr>
          <w:rFonts w:hint="cs"/>
          <w:cs/>
        </w:rPr>
        <w:t>ได้มี</w:t>
      </w:r>
      <w:r w:rsidR="005436F9" w:rsidRPr="00EB1B96">
        <w:rPr>
          <w:rFonts w:hint="cs"/>
          <w:cs/>
        </w:rPr>
        <w:t>ผู้ถามท่านอิมามซัจญาด</w:t>
      </w:r>
      <w:r w:rsidR="005436F9" w:rsidRPr="00EB1B96">
        <w:rPr>
          <w:cs/>
        </w:rPr>
        <w:t xml:space="preserve"> (</w:t>
      </w:r>
      <w:r w:rsidR="005436F9" w:rsidRPr="00EB1B96">
        <w:rPr>
          <w:rFonts w:hint="cs"/>
          <w:cs/>
        </w:rPr>
        <w:t>อ</w:t>
      </w:r>
      <w:r w:rsidR="005436F9" w:rsidRPr="00EB1B96">
        <w:rPr>
          <w:cs/>
        </w:rPr>
        <w:t xml:space="preserve">.) </w:t>
      </w:r>
      <w:r w:rsidR="005436F9" w:rsidRPr="00EB1B96">
        <w:rPr>
          <w:rFonts w:hint="cs"/>
          <w:cs/>
        </w:rPr>
        <w:t>ว่าการงานใดที่มีคุณค่ามากที่สุด</w:t>
      </w: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ท่านอิมาม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="00B85EB1">
        <w:rPr>
          <w:rFonts w:hint="cs"/>
          <w:cs/>
        </w:rPr>
        <w:t>ผู้เริ่มต้นผู้ทำ</w:t>
      </w:r>
      <w:r w:rsidRPr="00EB1B96">
        <w:rPr>
          <w:rFonts w:hint="cs"/>
          <w:cs/>
        </w:rPr>
        <w:t>ให้สิ้นสุด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มีผู้ถามว่า</w:t>
      </w:r>
      <w:r w:rsidRPr="00EB1B96">
        <w:rPr>
          <w:cs/>
        </w:rPr>
        <w:t xml:space="preserve"> </w:t>
      </w:r>
      <w:r w:rsidR="00B85EB1">
        <w:rPr>
          <w:rFonts w:hint="cs"/>
          <w:cs/>
        </w:rPr>
        <w:t>อะไรคือผู้เริ่มต้นผู้ทำใ</w:t>
      </w:r>
      <w:r w:rsidRPr="00EB1B96">
        <w:rPr>
          <w:rFonts w:hint="cs"/>
          <w:cs/>
        </w:rPr>
        <w:t>ห้สิ้นสุด</w:t>
      </w: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ท่านอิมาม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คือผู้ที่ได้เริ่มต้นอ่านอัล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กุรอานและได้อ่านจนกระทั่งจบทุกครั้งที่เขาได้เปิดอ่าน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ตั้งแต่ช่วงแรกจนถึงช่วงสุดท้ายของอัล</w:t>
      </w:r>
      <w:r w:rsidRPr="00EB1B96">
        <w:rPr>
          <w:cs/>
        </w:rPr>
        <w:t xml:space="preserve">- 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="00B85EB1">
        <w:rPr>
          <w:rFonts w:hint="cs"/>
          <w:cs/>
        </w:rPr>
        <w:t>(</w:t>
      </w:r>
      <w:r w:rsidRPr="00EB1B96">
        <w:t>1</w:t>
      </w:r>
      <w:r w:rsidR="00B85EB1">
        <w:rPr>
          <w:rFonts w:hint="cs"/>
          <w:cs/>
        </w:rPr>
        <w:t>)</w:t>
      </w:r>
    </w:p>
    <w:p w:rsidR="00854676" w:rsidRDefault="00854676" w:rsidP="006676FC">
      <w:pPr>
        <w:pStyle w:val="libNormal"/>
      </w:pPr>
    </w:p>
    <w:p w:rsidR="00854676" w:rsidRPr="00854676" w:rsidRDefault="00854676" w:rsidP="00854676">
      <w:pPr>
        <w:pStyle w:val="libArFootnoteBold"/>
        <w:bidi w:val="0"/>
        <w:rPr>
          <w:rFonts w:ascii="Angsana New" w:hAnsi="Angsana New" w:cs="Angsana New"/>
        </w:rPr>
      </w:pPr>
      <w:bookmarkStart w:id="125" w:name="_Toc468536830"/>
      <w:bookmarkStart w:id="126" w:name="_Toc468538974"/>
      <w:r w:rsidRPr="00854676">
        <w:rPr>
          <w:rFonts w:ascii="Angsana New" w:hAnsi="Angsana New" w:cs="Angsana New"/>
        </w:rPr>
        <w:t>1</w:t>
      </w:r>
      <w:r w:rsidRPr="00854676">
        <w:rPr>
          <w:rFonts w:ascii="Angsana New" w:hAnsi="Angsana New" w:cs="Angsana New"/>
          <w:rtl/>
          <w:cs/>
        </w:rPr>
        <w:t xml:space="preserve"> </w:t>
      </w:r>
      <w:r w:rsidRPr="00854676">
        <w:rPr>
          <w:rFonts w:ascii="Angsana New" w:hAnsi="Angsana New" w:cs="Angsana New" w:hint="cs"/>
          <w:cs/>
          <w:lang w:bidi="th-TH"/>
        </w:rPr>
        <w:t>บิฮารุลอันวาร</w:t>
      </w:r>
      <w:r w:rsidRPr="00854676">
        <w:rPr>
          <w:rFonts w:ascii="Angsana New" w:hAnsi="Angsana New" w:cs="Angsana New"/>
          <w:rtl/>
          <w:cs/>
        </w:rPr>
        <w:t xml:space="preserve"> </w:t>
      </w:r>
      <w:r w:rsidRPr="00854676">
        <w:rPr>
          <w:rFonts w:ascii="Angsana New" w:hAnsi="Angsana New" w:cs="Angsana New" w:hint="cs"/>
          <w:cs/>
          <w:lang w:bidi="th-TH"/>
        </w:rPr>
        <w:t>เล่ม</w:t>
      </w:r>
      <w:r w:rsidRPr="00854676">
        <w:rPr>
          <w:rFonts w:ascii="Angsana New" w:hAnsi="Angsana New" w:cs="Angsana New"/>
          <w:rtl/>
          <w:cs/>
        </w:rPr>
        <w:t xml:space="preserve"> </w:t>
      </w:r>
      <w:r w:rsidRPr="00854676">
        <w:rPr>
          <w:rFonts w:ascii="Angsana New" w:hAnsi="Angsana New" w:cs="Angsana New"/>
        </w:rPr>
        <w:t>89</w:t>
      </w:r>
      <w:r w:rsidRPr="00854676">
        <w:rPr>
          <w:rFonts w:ascii="Angsana New" w:hAnsi="Angsana New" w:cs="Angsana New"/>
          <w:rtl/>
          <w:cs/>
        </w:rPr>
        <w:t xml:space="preserve"> </w:t>
      </w:r>
      <w:r w:rsidRPr="00854676">
        <w:rPr>
          <w:rFonts w:ascii="Angsana New" w:hAnsi="Angsana New" w:cs="Angsana New" w:hint="cs"/>
          <w:cs/>
          <w:lang w:bidi="th-TH"/>
        </w:rPr>
        <w:t>หน้า</w:t>
      </w:r>
      <w:r w:rsidRPr="00854676">
        <w:rPr>
          <w:rFonts w:ascii="Angsana New" w:hAnsi="Angsana New" w:cs="Angsana New"/>
          <w:rtl/>
          <w:cs/>
        </w:rPr>
        <w:t xml:space="preserve"> </w:t>
      </w:r>
      <w:r w:rsidRPr="00854676">
        <w:rPr>
          <w:rFonts w:ascii="Angsana New" w:hAnsi="Angsana New" w:cs="Angsana New"/>
        </w:rPr>
        <w:t>204</w:t>
      </w:r>
      <w:bookmarkEnd w:id="125"/>
      <w:bookmarkEnd w:id="126"/>
    </w:p>
    <w:p w:rsidR="00B85EB1" w:rsidRPr="00854676" w:rsidRDefault="00B85EB1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="00B85EB1">
        <w:rPr>
          <w:rFonts w:hint="cs"/>
          <w:cs/>
        </w:rPr>
        <w:t>ผู้เริ่มต้นผู้ทำ</w:t>
      </w:r>
      <w:r w:rsidRPr="00EB1B96">
        <w:rPr>
          <w:rFonts w:hint="cs"/>
          <w:cs/>
        </w:rPr>
        <w:t>ให้สิ้นสุดคือ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ผู้เริ่มต้นอ่านอัล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กุรอานและอ่านจนกระทั่งจบดุอาอฺของเขาจะถูกตอบรับ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ณ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อัลลอฮฺ</w:t>
      </w:r>
      <w:r w:rsidRPr="00EB1B96">
        <w:rPr>
          <w:cs/>
        </w:rPr>
        <w:t xml:space="preserve"> </w:t>
      </w:r>
      <w:r w:rsidR="00B85EB1">
        <w:rPr>
          <w:rFonts w:hint="cs"/>
          <w:cs/>
        </w:rPr>
        <w:t>(</w:t>
      </w:r>
      <w:r w:rsidRPr="00EB1B96">
        <w:t>2</w:t>
      </w:r>
      <w:r w:rsidR="00B85EB1">
        <w:rPr>
          <w:rFonts w:hint="cs"/>
          <w:cs/>
        </w:rPr>
        <w:t>)</w:t>
      </w:r>
    </w:p>
    <w:p w:rsidR="00854676" w:rsidRDefault="00854676" w:rsidP="006676FC">
      <w:pPr>
        <w:pStyle w:val="libNormal"/>
      </w:pPr>
    </w:p>
    <w:p w:rsidR="00854676" w:rsidRPr="00854676" w:rsidRDefault="00854676" w:rsidP="00854676">
      <w:pPr>
        <w:pStyle w:val="libArFootnoteBold"/>
        <w:bidi w:val="0"/>
        <w:rPr>
          <w:rFonts w:ascii="Angsana New" w:hAnsi="Angsana New" w:cs="Angsana New"/>
        </w:rPr>
      </w:pPr>
      <w:bookmarkStart w:id="127" w:name="_Toc468536831"/>
      <w:bookmarkStart w:id="128" w:name="_Toc468538975"/>
      <w:r w:rsidRPr="00854676">
        <w:rPr>
          <w:rFonts w:ascii="Angsana New" w:hAnsi="Angsana New" w:cs="Angsana New"/>
        </w:rPr>
        <w:t>2</w:t>
      </w:r>
      <w:r w:rsidRPr="00854676">
        <w:rPr>
          <w:rFonts w:ascii="Angsana New" w:hAnsi="Angsana New" w:cs="Angsana New"/>
          <w:rtl/>
          <w:cs/>
        </w:rPr>
        <w:t xml:space="preserve"> </w:t>
      </w:r>
      <w:r w:rsidRPr="00854676">
        <w:rPr>
          <w:rFonts w:ascii="Angsana New" w:hAnsi="Angsana New" w:cs="Angsana New" w:hint="cs"/>
          <w:cs/>
          <w:lang w:bidi="th-TH"/>
        </w:rPr>
        <w:t>อ้างแล้ว</w:t>
      </w:r>
      <w:r w:rsidRPr="00854676">
        <w:rPr>
          <w:rFonts w:ascii="Angsana New" w:hAnsi="Angsana New" w:cs="Angsana New"/>
          <w:rtl/>
          <w:cs/>
        </w:rPr>
        <w:t xml:space="preserve"> </w:t>
      </w:r>
      <w:r w:rsidRPr="00854676">
        <w:rPr>
          <w:rFonts w:ascii="Angsana New" w:hAnsi="Angsana New" w:cs="Angsana New" w:hint="cs"/>
          <w:cs/>
          <w:lang w:bidi="th-TH"/>
        </w:rPr>
        <w:t>เล่ม</w:t>
      </w:r>
      <w:r w:rsidRPr="00854676">
        <w:rPr>
          <w:rFonts w:ascii="Angsana New" w:hAnsi="Angsana New" w:cs="Angsana New"/>
          <w:rtl/>
          <w:cs/>
        </w:rPr>
        <w:t xml:space="preserve"> </w:t>
      </w:r>
      <w:r w:rsidRPr="00854676">
        <w:rPr>
          <w:rFonts w:ascii="Angsana New" w:hAnsi="Angsana New" w:cs="Angsana New"/>
        </w:rPr>
        <w:t>89</w:t>
      </w:r>
      <w:r w:rsidRPr="00854676">
        <w:rPr>
          <w:rFonts w:ascii="Angsana New" w:hAnsi="Angsana New" w:cs="Angsana New"/>
          <w:rtl/>
          <w:cs/>
        </w:rPr>
        <w:t xml:space="preserve"> </w:t>
      </w:r>
      <w:r w:rsidRPr="00854676">
        <w:rPr>
          <w:rFonts w:ascii="Angsana New" w:hAnsi="Angsana New" w:cs="Angsana New" w:hint="cs"/>
          <w:cs/>
          <w:lang w:bidi="th-TH"/>
        </w:rPr>
        <w:t>หน้า</w:t>
      </w:r>
      <w:r w:rsidRPr="00854676">
        <w:rPr>
          <w:rFonts w:ascii="Angsana New" w:hAnsi="Angsana New" w:cs="Angsana New"/>
          <w:rtl/>
          <w:cs/>
        </w:rPr>
        <w:t xml:space="preserve"> </w:t>
      </w:r>
      <w:r w:rsidRPr="00854676">
        <w:rPr>
          <w:rFonts w:ascii="Angsana New" w:hAnsi="Angsana New" w:cs="Angsana New"/>
        </w:rPr>
        <w:t>205</w:t>
      </w:r>
      <w:bookmarkEnd w:id="127"/>
      <w:bookmarkEnd w:id="128"/>
    </w:p>
    <w:p w:rsidR="00854676" w:rsidRDefault="00854676" w:rsidP="00854676">
      <w:pPr>
        <w:pStyle w:val="libNormal"/>
      </w:pPr>
    </w:p>
    <w:p w:rsidR="00854676" w:rsidRDefault="00854676" w:rsidP="00854676">
      <w:pPr>
        <w:pStyle w:val="libNormal"/>
      </w:pPr>
    </w:p>
    <w:p w:rsidR="00854676" w:rsidRDefault="00854676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B85EB1" w:rsidRPr="00854676" w:rsidRDefault="00B85EB1" w:rsidP="00854676">
      <w:pPr>
        <w:pStyle w:val="libNormal"/>
        <w:ind w:firstLine="0"/>
      </w:pPr>
    </w:p>
    <w:p w:rsidR="00B85EB1" w:rsidRDefault="005436F9" w:rsidP="006676FC">
      <w:pPr>
        <w:pStyle w:val="libNormal"/>
      </w:pPr>
      <w:r w:rsidRPr="00EB1B96">
        <w:t xml:space="preserve">2. </w:t>
      </w:r>
      <w:r w:rsidRPr="00EB1B96">
        <w:rPr>
          <w:rFonts w:hint="cs"/>
          <w:cs/>
        </w:rPr>
        <w:t>คุณค่าการอ่านอัล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กุรอานจบในมักกะฮฺ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หนึ่งในอ</w:t>
      </w:r>
      <w:r w:rsidR="00B85EB1">
        <w:rPr>
          <w:rFonts w:hint="cs"/>
          <w:cs/>
        </w:rPr>
        <w:t>ะ</w:t>
      </w:r>
      <w:r w:rsidRPr="00EB1B96">
        <w:rPr>
          <w:rFonts w:hint="cs"/>
          <w:cs/>
        </w:rPr>
        <w:t>มัลที่ได้รับการสนับสนุนไว้อย่างมาก</w:t>
      </w:r>
      <w:r w:rsidR="00B85EB1">
        <w:rPr>
          <w:rFonts w:hint="cs"/>
          <w:cs/>
        </w:rPr>
        <w:t xml:space="preserve"> </w:t>
      </w:r>
      <w:r w:rsidRPr="00EB1B96">
        <w:rPr>
          <w:rFonts w:hint="cs"/>
          <w:cs/>
        </w:rPr>
        <w:t>คือ</w:t>
      </w:r>
      <w:r w:rsidR="00B85EB1">
        <w:rPr>
          <w:rFonts w:hint="cs"/>
          <w:cs/>
        </w:rPr>
        <w:t xml:space="preserve"> </w:t>
      </w:r>
      <w:r w:rsidRPr="00EB1B96">
        <w:rPr>
          <w:rFonts w:hint="cs"/>
          <w:cs/>
        </w:rPr>
        <w:t>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กุรอานให้ครบหนึ่งจบที่มักกะฮฺ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ดังเช่นที่</w:t>
      </w:r>
      <w:r w:rsidR="00B85EB1">
        <w:rPr>
          <w:rFonts w:hint="cs"/>
          <w:cs/>
        </w:rPr>
        <w:t xml:space="preserve"> </w:t>
      </w:r>
      <w:r w:rsidRPr="00EB1B96">
        <w:rPr>
          <w:rFonts w:hint="cs"/>
          <w:cs/>
        </w:rPr>
        <w:t>ท่านอิมามซอดิก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บุคคลใดอ่านอัล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กุรอานจบ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ณ</w:t>
      </w:r>
      <w:r w:rsidRPr="00EB1B96">
        <w:rPr>
          <w:cs/>
        </w:rPr>
        <w:t xml:space="preserve"> </w:t>
      </w:r>
    </w:p>
    <w:p w:rsidR="00854676" w:rsidRPr="006314EC" w:rsidRDefault="005436F9" w:rsidP="006314EC">
      <w:pPr>
        <w:pStyle w:val="libNormal"/>
        <w:ind w:firstLine="0"/>
        <w:rPr>
          <w:rFonts w:cstheme="minorBidi"/>
          <w:rtl/>
          <w:lang w:bidi="fa-IR"/>
        </w:rPr>
      </w:pPr>
      <w:r w:rsidRPr="00EB1B96">
        <w:rPr>
          <w:rFonts w:hint="cs"/>
          <w:cs/>
        </w:rPr>
        <w:t>นครมักกะฮฺ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เขาจะไม่ตายจนกว่าเขาจะได้เห็นท่านศาสดามุฮัมมัด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และได้เห็นตาแหน่งของเขา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ณ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สรวงสวรรค์</w:t>
      </w:r>
      <w:r w:rsidRPr="00EB1B96">
        <w:rPr>
          <w:cs/>
        </w:rPr>
        <w:t xml:space="preserve"> </w:t>
      </w:r>
      <w:r w:rsidR="00B85EB1">
        <w:rPr>
          <w:rFonts w:hint="cs"/>
          <w:cs/>
        </w:rPr>
        <w:t>(</w:t>
      </w:r>
      <w:r w:rsidRPr="00EB1B96">
        <w:t>3</w:t>
      </w:r>
      <w:r w:rsidR="00B85EB1">
        <w:rPr>
          <w:rFonts w:hint="cs"/>
          <w:cs/>
        </w:rPr>
        <w:t>)</w:t>
      </w:r>
    </w:p>
    <w:p w:rsidR="00B85EB1" w:rsidRPr="006314EC" w:rsidRDefault="005436F9" w:rsidP="006314EC">
      <w:pPr>
        <w:pStyle w:val="libArFootnoteBold"/>
        <w:bidi w:val="0"/>
        <w:rPr>
          <w:rFonts w:ascii="Angsana New" w:hAnsi="Angsana New" w:cs="Angsana New"/>
        </w:rPr>
      </w:pPr>
      <w:bookmarkStart w:id="129" w:name="_Toc468536832"/>
      <w:bookmarkStart w:id="130" w:name="_Toc468538976"/>
      <w:r w:rsidRPr="006314EC">
        <w:rPr>
          <w:rFonts w:ascii="Angsana New" w:hAnsi="Angsana New" w:cs="Angsana New"/>
        </w:rPr>
        <w:t>3</w:t>
      </w:r>
      <w:r w:rsidRPr="006314EC">
        <w:rPr>
          <w:rFonts w:ascii="Angsana New" w:hAnsi="Angsana New" w:cs="Angsana New"/>
          <w:rtl/>
          <w:cs/>
        </w:rPr>
        <w:t xml:space="preserve"> </w:t>
      </w:r>
      <w:r w:rsidRPr="006314EC">
        <w:rPr>
          <w:rFonts w:ascii="Angsana New" w:hAnsi="Angsana New" w:cs="Angsana New" w:hint="cs"/>
          <w:cs/>
          <w:lang w:bidi="th-TH"/>
        </w:rPr>
        <w:t>อ้างแล้วเล่มเดิม</w:t>
      </w:r>
      <w:bookmarkEnd w:id="129"/>
      <w:bookmarkEnd w:id="130"/>
    </w:p>
    <w:p w:rsidR="00B85EB1" w:rsidRDefault="00B85EB1" w:rsidP="00854676">
      <w:pPr>
        <w:pStyle w:val="libNormal"/>
        <w:ind w:firstLine="0"/>
      </w:pPr>
    </w:p>
    <w:p w:rsidR="005436F9" w:rsidRDefault="005436F9" w:rsidP="006676FC">
      <w:pPr>
        <w:pStyle w:val="libNormal"/>
      </w:pPr>
      <w:r w:rsidRPr="00EB1B96">
        <w:t xml:space="preserve">3. </w:t>
      </w:r>
      <w:r w:rsidRPr="00EB1B96">
        <w:rPr>
          <w:rFonts w:hint="cs"/>
          <w:cs/>
        </w:rPr>
        <w:t>ดุอาอฺเมื่อจบอัล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ดุอาอฺทุกบทที่อ่านหลังจากจบอัล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กุรอานล้วนแล้วแต่ดีทั้งสิ้น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แต่เป็นสิ่งที่ดีกว่าที่เราจะเรียรู้วิธีการดุอาอฺของบรรดาผู้นำ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โดยเฉพาะอย่างยิ่งดุอาอฺของท่านอิมามอะลี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ซึ่งท่านจะอ่านทุกครั้งเมื่ออ่านอัล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กุรอานจบ</w:t>
      </w:r>
    </w:p>
    <w:p w:rsidR="00397507" w:rsidRPr="00EB1B96" w:rsidRDefault="00397507" w:rsidP="006676FC">
      <w:pPr>
        <w:pStyle w:val="libNormal"/>
      </w:pPr>
    </w:p>
    <w:p w:rsidR="006314EC" w:rsidRPr="006314EC" w:rsidRDefault="006314EC" w:rsidP="006314EC">
      <w:pPr>
        <w:pStyle w:val="libArAie"/>
        <w:bidi w:val="0"/>
        <w:jc w:val="right"/>
        <w:rPr>
          <w:rFonts w:cs="Arial"/>
        </w:rPr>
      </w:pPr>
      <w:bookmarkStart w:id="131" w:name="_Toc468536833"/>
      <w:bookmarkStart w:id="132" w:name="_Toc468538977"/>
      <w:r w:rsidRPr="006314EC">
        <w:rPr>
          <w:rFonts w:cs="Arial" w:hint="cs"/>
          <w:rtl/>
        </w:rPr>
        <w:t>اَللّهُمَّ</w:t>
      </w:r>
      <w:r w:rsidRPr="006314EC">
        <w:rPr>
          <w:rFonts w:cs="Arial"/>
          <w:rtl/>
        </w:rPr>
        <w:t xml:space="preserve"> </w:t>
      </w:r>
      <w:r w:rsidRPr="006314EC">
        <w:rPr>
          <w:rFonts w:cs="Arial" w:hint="cs"/>
          <w:rtl/>
        </w:rPr>
        <w:t>اشْرَحْ</w:t>
      </w:r>
      <w:r w:rsidRPr="006314EC">
        <w:rPr>
          <w:rFonts w:cs="Arial"/>
          <w:rtl/>
        </w:rPr>
        <w:t xml:space="preserve"> </w:t>
      </w:r>
      <w:r w:rsidRPr="006314EC">
        <w:rPr>
          <w:rFonts w:cs="Arial" w:hint="cs"/>
          <w:rtl/>
        </w:rPr>
        <w:t>بِالْقُرْآنِ</w:t>
      </w:r>
      <w:r w:rsidRPr="006314EC">
        <w:rPr>
          <w:rFonts w:cs="Arial"/>
          <w:rtl/>
        </w:rPr>
        <w:t xml:space="preserve"> </w:t>
      </w:r>
      <w:r w:rsidRPr="006314EC">
        <w:rPr>
          <w:rFonts w:cs="Arial" w:hint="cs"/>
          <w:rtl/>
        </w:rPr>
        <w:t>صَدْری،</w:t>
      </w:r>
      <w:r w:rsidRPr="006314EC">
        <w:rPr>
          <w:rFonts w:cs="Arial"/>
          <w:rtl/>
        </w:rPr>
        <w:t xml:space="preserve"> </w:t>
      </w:r>
      <w:r w:rsidRPr="006314EC">
        <w:rPr>
          <w:rFonts w:cs="Arial" w:hint="cs"/>
          <w:rtl/>
        </w:rPr>
        <w:t>وَ</w:t>
      </w:r>
      <w:r w:rsidRPr="006314EC">
        <w:rPr>
          <w:rFonts w:cs="Arial"/>
          <w:rtl/>
        </w:rPr>
        <w:t xml:space="preserve"> </w:t>
      </w:r>
      <w:r w:rsidRPr="006314EC">
        <w:rPr>
          <w:rFonts w:cs="Arial" w:hint="cs"/>
          <w:rtl/>
        </w:rPr>
        <w:t>اسْتَعْمِلْ</w:t>
      </w:r>
      <w:r w:rsidRPr="006314EC">
        <w:rPr>
          <w:rFonts w:cs="Arial"/>
          <w:rtl/>
        </w:rPr>
        <w:t xml:space="preserve"> </w:t>
      </w:r>
      <w:r w:rsidRPr="006314EC">
        <w:rPr>
          <w:rFonts w:cs="Arial" w:hint="cs"/>
          <w:rtl/>
        </w:rPr>
        <w:t>بِالْقُرْآنِ</w:t>
      </w:r>
      <w:r w:rsidRPr="006314EC">
        <w:rPr>
          <w:rFonts w:cs="Arial"/>
          <w:rtl/>
        </w:rPr>
        <w:t xml:space="preserve"> </w:t>
      </w:r>
      <w:r w:rsidRPr="006314EC">
        <w:rPr>
          <w:rFonts w:cs="Arial" w:hint="cs"/>
          <w:rtl/>
        </w:rPr>
        <w:t>بَدَنی،</w:t>
      </w:r>
      <w:r w:rsidRPr="006314EC">
        <w:rPr>
          <w:rFonts w:cs="Arial"/>
          <w:rtl/>
        </w:rPr>
        <w:t xml:space="preserve"> </w:t>
      </w:r>
      <w:r w:rsidRPr="006314EC">
        <w:rPr>
          <w:rFonts w:cs="Arial" w:hint="cs"/>
          <w:rtl/>
        </w:rPr>
        <w:t>وَ</w:t>
      </w:r>
      <w:r w:rsidRPr="006314EC">
        <w:rPr>
          <w:rFonts w:cs="Arial"/>
          <w:rtl/>
        </w:rPr>
        <w:t xml:space="preserve"> </w:t>
      </w:r>
      <w:r w:rsidRPr="006314EC">
        <w:rPr>
          <w:rFonts w:cs="Arial" w:hint="cs"/>
          <w:rtl/>
        </w:rPr>
        <w:t>نَوِّر</w:t>
      </w:r>
      <w:bookmarkEnd w:id="131"/>
      <w:bookmarkEnd w:id="132"/>
    </w:p>
    <w:p w:rsidR="006314EC" w:rsidRPr="006314EC" w:rsidRDefault="006314EC" w:rsidP="006314EC">
      <w:pPr>
        <w:pStyle w:val="libArAie"/>
        <w:bidi w:val="0"/>
        <w:jc w:val="right"/>
        <w:rPr>
          <w:rFonts w:cstheme="minorBidi"/>
          <w:rtl/>
          <w:lang w:bidi="fa-IR"/>
        </w:rPr>
      </w:pPr>
      <w:r w:rsidRPr="006314EC">
        <w:rPr>
          <w:rFonts w:cs="Arial"/>
          <w:rtl/>
        </w:rPr>
        <w:t xml:space="preserve"> </w:t>
      </w:r>
    </w:p>
    <w:p w:rsidR="006314EC" w:rsidRPr="006314EC" w:rsidRDefault="006314EC" w:rsidP="006314EC">
      <w:pPr>
        <w:pStyle w:val="libArAie"/>
        <w:bidi w:val="0"/>
        <w:jc w:val="right"/>
        <w:rPr>
          <w:rFonts w:cs="Arial"/>
        </w:rPr>
      </w:pPr>
      <w:bookmarkStart w:id="133" w:name="_Toc468536834"/>
      <w:bookmarkStart w:id="134" w:name="_Toc468538978"/>
      <w:r w:rsidRPr="006314EC">
        <w:rPr>
          <w:rFonts w:cs="Arial" w:hint="cs"/>
          <w:rtl/>
        </w:rPr>
        <w:t>بِالْقُرْآنِ</w:t>
      </w:r>
      <w:r w:rsidRPr="006314EC">
        <w:rPr>
          <w:rFonts w:cs="Arial"/>
          <w:rtl/>
        </w:rPr>
        <w:t xml:space="preserve"> </w:t>
      </w:r>
      <w:r w:rsidRPr="006314EC">
        <w:rPr>
          <w:rFonts w:cs="Arial" w:hint="cs"/>
          <w:rtl/>
        </w:rPr>
        <w:t>بَصَری،</w:t>
      </w:r>
      <w:r w:rsidRPr="006314EC">
        <w:rPr>
          <w:rFonts w:cs="Arial"/>
          <w:rtl/>
        </w:rPr>
        <w:t xml:space="preserve"> </w:t>
      </w:r>
      <w:r w:rsidRPr="006314EC">
        <w:rPr>
          <w:rFonts w:cs="Arial" w:hint="cs"/>
          <w:rtl/>
        </w:rPr>
        <w:t>وَ</w:t>
      </w:r>
      <w:r w:rsidRPr="006314EC">
        <w:rPr>
          <w:rFonts w:cs="Arial"/>
          <w:rtl/>
        </w:rPr>
        <w:t xml:space="preserve"> </w:t>
      </w:r>
      <w:r w:rsidRPr="006314EC">
        <w:rPr>
          <w:rFonts w:cs="Arial" w:hint="cs"/>
          <w:rtl/>
        </w:rPr>
        <w:t>اَطْلِقْ</w:t>
      </w:r>
      <w:r w:rsidRPr="006314EC">
        <w:rPr>
          <w:rFonts w:cs="Arial"/>
          <w:rtl/>
        </w:rPr>
        <w:t xml:space="preserve"> </w:t>
      </w:r>
      <w:r w:rsidRPr="006314EC">
        <w:rPr>
          <w:rFonts w:cs="Arial" w:hint="cs"/>
          <w:rtl/>
        </w:rPr>
        <w:t>بِالْقُرْآنِ</w:t>
      </w:r>
      <w:r w:rsidRPr="006314EC">
        <w:rPr>
          <w:rFonts w:cs="Arial"/>
          <w:rtl/>
        </w:rPr>
        <w:t xml:space="preserve"> </w:t>
      </w:r>
      <w:r w:rsidRPr="006314EC">
        <w:rPr>
          <w:rFonts w:cs="Arial" w:hint="cs"/>
          <w:rtl/>
        </w:rPr>
        <w:t>لِسانی،</w:t>
      </w:r>
      <w:r w:rsidRPr="006314EC">
        <w:rPr>
          <w:rFonts w:cs="Arial"/>
          <w:rtl/>
        </w:rPr>
        <w:t xml:space="preserve"> </w:t>
      </w:r>
      <w:r w:rsidRPr="006314EC">
        <w:rPr>
          <w:rFonts w:cs="Arial" w:hint="cs"/>
          <w:rtl/>
        </w:rPr>
        <w:t>وَ</w:t>
      </w:r>
      <w:r w:rsidRPr="006314EC">
        <w:rPr>
          <w:rFonts w:cs="Arial"/>
          <w:rtl/>
        </w:rPr>
        <w:t xml:space="preserve"> </w:t>
      </w:r>
      <w:r w:rsidRPr="006314EC">
        <w:rPr>
          <w:rFonts w:cs="Arial" w:hint="cs"/>
          <w:rtl/>
        </w:rPr>
        <w:t>اَعِنّی</w:t>
      </w:r>
      <w:r w:rsidRPr="006314EC">
        <w:rPr>
          <w:rFonts w:cs="Arial"/>
          <w:rtl/>
        </w:rPr>
        <w:t xml:space="preserve"> </w:t>
      </w:r>
      <w:r w:rsidRPr="006314EC">
        <w:rPr>
          <w:rFonts w:cs="Arial" w:hint="cs"/>
          <w:rtl/>
        </w:rPr>
        <w:t>عَلَیْهِ</w:t>
      </w:r>
      <w:r w:rsidRPr="006314EC">
        <w:rPr>
          <w:rFonts w:cs="Arial"/>
          <w:rtl/>
        </w:rPr>
        <w:t xml:space="preserve"> </w:t>
      </w:r>
      <w:r w:rsidRPr="006314EC">
        <w:rPr>
          <w:rFonts w:cs="Arial" w:hint="cs"/>
          <w:rtl/>
        </w:rPr>
        <w:t>ما</w:t>
      </w:r>
      <w:bookmarkEnd w:id="133"/>
      <w:bookmarkEnd w:id="134"/>
      <w:r w:rsidRPr="006314EC">
        <w:rPr>
          <w:rFonts w:cs="Arial"/>
          <w:rtl/>
        </w:rPr>
        <w:t xml:space="preserve"> </w:t>
      </w:r>
    </w:p>
    <w:p w:rsidR="006314EC" w:rsidRPr="006314EC" w:rsidRDefault="006314EC" w:rsidP="006314EC">
      <w:pPr>
        <w:pStyle w:val="libArAie"/>
        <w:bidi w:val="0"/>
        <w:jc w:val="right"/>
        <w:rPr>
          <w:rFonts w:cs="Arial"/>
        </w:rPr>
      </w:pPr>
    </w:p>
    <w:p w:rsidR="00955C75" w:rsidRPr="00955C75" w:rsidRDefault="006314EC" w:rsidP="006314EC">
      <w:pPr>
        <w:pStyle w:val="libArAie"/>
        <w:bidi w:val="0"/>
        <w:jc w:val="right"/>
        <w:rPr>
          <w:rFonts w:cs="Arial"/>
        </w:rPr>
      </w:pPr>
      <w:bookmarkStart w:id="135" w:name="_Toc468536835"/>
      <w:bookmarkStart w:id="136" w:name="_Toc468538979"/>
      <w:r w:rsidRPr="006314EC">
        <w:rPr>
          <w:rFonts w:cs="Arial" w:hint="cs"/>
          <w:rtl/>
        </w:rPr>
        <w:t>اَبْقَیْتَنی،</w:t>
      </w:r>
      <w:r w:rsidRPr="006314EC">
        <w:rPr>
          <w:rFonts w:cs="Arial"/>
          <w:rtl/>
        </w:rPr>
        <w:t xml:space="preserve"> </w:t>
      </w:r>
      <w:r w:rsidRPr="006314EC">
        <w:rPr>
          <w:rFonts w:cs="Arial" w:hint="cs"/>
          <w:rtl/>
        </w:rPr>
        <w:t>فَاِنَّهُ</w:t>
      </w:r>
      <w:r w:rsidRPr="006314EC">
        <w:rPr>
          <w:rFonts w:cs="Arial"/>
          <w:rtl/>
        </w:rPr>
        <w:t xml:space="preserve"> </w:t>
      </w:r>
      <w:r w:rsidRPr="006314EC">
        <w:rPr>
          <w:rFonts w:cs="Arial" w:hint="cs"/>
          <w:rtl/>
        </w:rPr>
        <w:t>لا</w:t>
      </w:r>
      <w:r w:rsidRPr="006314EC">
        <w:rPr>
          <w:rFonts w:cs="Arial"/>
          <w:rtl/>
        </w:rPr>
        <w:t xml:space="preserve"> </w:t>
      </w:r>
      <w:r w:rsidRPr="006314EC">
        <w:rPr>
          <w:rFonts w:cs="Arial" w:hint="cs"/>
          <w:rtl/>
        </w:rPr>
        <w:t>حَوْلَ</w:t>
      </w:r>
      <w:r w:rsidRPr="006314EC">
        <w:rPr>
          <w:rFonts w:cs="Arial"/>
          <w:rtl/>
        </w:rPr>
        <w:t xml:space="preserve"> </w:t>
      </w:r>
      <w:r w:rsidRPr="006314EC">
        <w:rPr>
          <w:rFonts w:cs="Arial" w:hint="cs"/>
          <w:rtl/>
        </w:rPr>
        <w:t>وَ</w:t>
      </w:r>
      <w:r w:rsidRPr="006314EC">
        <w:rPr>
          <w:rFonts w:cs="Arial"/>
          <w:rtl/>
        </w:rPr>
        <w:t xml:space="preserve"> </w:t>
      </w:r>
      <w:r w:rsidRPr="006314EC">
        <w:rPr>
          <w:rFonts w:cs="Arial" w:hint="cs"/>
          <w:rtl/>
        </w:rPr>
        <w:t>لا</w:t>
      </w:r>
      <w:r w:rsidRPr="006314EC">
        <w:rPr>
          <w:rFonts w:cs="Arial"/>
          <w:rtl/>
        </w:rPr>
        <w:t xml:space="preserve"> </w:t>
      </w:r>
      <w:r w:rsidRPr="006314EC">
        <w:rPr>
          <w:rFonts w:cs="Arial" w:hint="cs"/>
          <w:rtl/>
        </w:rPr>
        <w:t>قُوَّةَ</w:t>
      </w:r>
      <w:r w:rsidRPr="006314EC">
        <w:rPr>
          <w:rFonts w:cs="Arial"/>
          <w:rtl/>
        </w:rPr>
        <w:t xml:space="preserve"> </w:t>
      </w:r>
      <w:r w:rsidRPr="006314EC">
        <w:rPr>
          <w:rFonts w:cs="Arial" w:hint="cs"/>
          <w:rtl/>
        </w:rPr>
        <w:t>اِلّا</w:t>
      </w:r>
      <w:r w:rsidRPr="006314EC">
        <w:rPr>
          <w:rFonts w:cs="Arial"/>
          <w:rtl/>
        </w:rPr>
        <w:t xml:space="preserve"> </w:t>
      </w:r>
      <w:r w:rsidRPr="006314EC">
        <w:rPr>
          <w:rFonts w:cs="Arial" w:hint="cs"/>
          <w:rtl/>
        </w:rPr>
        <w:t>بِكَ</w:t>
      </w:r>
      <w:bookmarkEnd w:id="135"/>
      <w:bookmarkEnd w:id="136"/>
    </w:p>
    <w:p w:rsidR="00955C75" w:rsidRDefault="00955C75" w:rsidP="00955C75">
      <w:pPr>
        <w:pStyle w:val="libNormal"/>
        <w:jc w:val="right"/>
        <w:rPr>
          <w:rFonts w:cs="Arial"/>
          <w:lang w:bidi="ar-SA"/>
        </w:rPr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โอ้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ข้าแต่พระผู้เป็นเจ้า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โปรดเปิดหัวอกของข้าฯด้วยสื่อของอัล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โปรดทำให้ร่างกายของข้าฯได้ปฏิบัติตามอัล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โปรดบันดาลให้สายตาของข้าฯสว่างไสวด้วยอัล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โปรดบันดาลให้ลิ้นของข้าฯรำพันแต่อัล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โปรดช่วยเหลือข้าฯบนหนทางนี้ตราบที่ข้าฯยังมีชีวิตอยู่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เพราะไม่มีพลังและการเคลื่อนไหวใดนอกจากโดยสื่อจากพระองค์</w:t>
      </w:r>
      <w:r w:rsidR="00854676">
        <w:rPr>
          <w:rFonts w:hint="cs"/>
          <w:cs/>
        </w:rPr>
        <w:t>(</w:t>
      </w:r>
      <w:r w:rsidRPr="00EB1B96">
        <w:t>1</w:t>
      </w:r>
      <w:r w:rsidR="00854676">
        <w:rPr>
          <w:rFonts w:hint="cs"/>
          <w:cs/>
        </w:rPr>
        <w:t>)</w:t>
      </w:r>
    </w:p>
    <w:p w:rsidR="005436F9" w:rsidRPr="00EB1B96" w:rsidRDefault="005436F9" w:rsidP="006676FC">
      <w:pPr>
        <w:pStyle w:val="libNormal"/>
      </w:pPr>
      <w:r w:rsidRPr="00EB1B96">
        <w:t>*********************</w:t>
      </w:r>
    </w:p>
    <w:p w:rsidR="00854676" w:rsidRPr="006314EC" w:rsidRDefault="005436F9" w:rsidP="006314EC">
      <w:pPr>
        <w:pStyle w:val="libArFootnoteBold"/>
        <w:bidi w:val="0"/>
        <w:rPr>
          <w:rFonts w:ascii="Angsana New" w:hAnsi="Angsana New" w:cs="Angsana New"/>
        </w:rPr>
      </w:pPr>
      <w:bookmarkStart w:id="137" w:name="_Toc468536836"/>
      <w:bookmarkStart w:id="138" w:name="_Toc468538980"/>
      <w:r w:rsidRPr="006314EC">
        <w:rPr>
          <w:rFonts w:ascii="Angsana New" w:hAnsi="Angsana New" w:cs="Angsana New"/>
        </w:rPr>
        <w:t>1</w:t>
      </w:r>
      <w:r w:rsidRPr="006314EC">
        <w:rPr>
          <w:rFonts w:ascii="Angsana New" w:hAnsi="Angsana New" w:cs="Angsana New"/>
          <w:rtl/>
          <w:cs/>
        </w:rPr>
        <w:t xml:space="preserve"> </w:t>
      </w:r>
      <w:r w:rsidRPr="006314EC">
        <w:rPr>
          <w:rFonts w:ascii="Angsana New" w:hAnsi="Angsana New" w:cs="Angsana New" w:hint="cs"/>
          <w:cs/>
          <w:lang w:bidi="th-TH"/>
        </w:rPr>
        <w:t>อ้างแล้ว</w:t>
      </w:r>
      <w:r w:rsidRPr="006314EC">
        <w:rPr>
          <w:rFonts w:ascii="Angsana New" w:hAnsi="Angsana New" w:cs="Angsana New"/>
          <w:rtl/>
          <w:cs/>
        </w:rPr>
        <w:t xml:space="preserve"> </w:t>
      </w:r>
      <w:r w:rsidRPr="006314EC">
        <w:rPr>
          <w:rFonts w:ascii="Angsana New" w:hAnsi="Angsana New" w:cs="Angsana New" w:hint="cs"/>
          <w:cs/>
          <w:lang w:bidi="th-TH"/>
        </w:rPr>
        <w:t>เล่ม</w:t>
      </w:r>
      <w:r w:rsidRPr="006314EC">
        <w:rPr>
          <w:rFonts w:ascii="Angsana New" w:hAnsi="Angsana New" w:cs="Angsana New"/>
          <w:rtl/>
          <w:cs/>
        </w:rPr>
        <w:t xml:space="preserve"> </w:t>
      </w:r>
      <w:r w:rsidRPr="006314EC">
        <w:rPr>
          <w:rFonts w:ascii="Angsana New" w:hAnsi="Angsana New" w:cs="Angsana New"/>
        </w:rPr>
        <w:t>89</w:t>
      </w:r>
      <w:r w:rsidRPr="006314EC">
        <w:rPr>
          <w:rFonts w:ascii="Angsana New" w:hAnsi="Angsana New" w:cs="Angsana New"/>
          <w:rtl/>
          <w:cs/>
        </w:rPr>
        <w:t xml:space="preserve"> </w:t>
      </w:r>
      <w:r w:rsidRPr="006314EC">
        <w:rPr>
          <w:rFonts w:ascii="Angsana New" w:hAnsi="Angsana New" w:cs="Angsana New" w:hint="cs"/>
          <w:cs/>
          <w:lang w:bidi="th-TH"/>
        </w:rPr>
        <w:t>หน้า</w:t>
      </w:r>
      <w:r w:rsidRPr="006314EC">
        <w:rPr>
          <w:rFonts w:ascii="Angsana New" w:hAnsi="Angsana New" w:cs="Angsana New"/>
          <w:rtl/>
          <w:cs/>
        </w:rPr>
        <w:t xml:space="preserve"> </w:t>
      </w:r>
      <w:r w:rsidRPr="006314EC">
        <w:rPr>
          <w:rFonts w:ascii="Angsana New" w:hAnsi="Angsana New" w:cs="Angsana New"/>
        </w:rPr>
        <w:t>209</w:t>
      </w:r>
      <w:bookmarkEnd w:id="137"/>
      <w:bookmarkEnd w:id="138"/>
    </w:p>
    <w:p w:rsidR="00854676" w:rsidRDefault="00854676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5436F9" w:rsidRPr="00EB1B96" w:rsidRDefault="005436F9" w:rsidP="006676FC">
      <w:pPr>
        <w:pStyle w:val="libNormal"/>
      </w:pPr>
    </w:p>
    <w:p w:rsidR="005436F9" w:rsidRDefault="005436F9" w:rsidP="00037A4D">
      <w:pPr>
        <w:pStyle w:val="Heading1"/>
      </w:pPr>
      <w:bookmarkStart w:id="139" w:name="_Toc468538981"/>
      <w:r w:rsidRPr="00EB1B96">
        <w:rPr>
          <w:rFonts w:hint="cs"/>
          <w:cs/>
        </w:rPr>
        <w:t>หมวดที่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๒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มารยาทด้านในของการอ่านอัล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bookmarkEnd w:id="139"/>
    </w:p>
    <w:p w:rsidR="00037A4D" w:rsidRPr="00037A4D" w:rsidRDefault="00037A4D" w:rsidP="00037A4D">
      <w:pPr>
        <w:pStyle w:val="libNormal"/>
      </w:pPr>
    </w:p>
    <w:p w:rsidR="00037A4D" w:rsidRDefault="005436F9" w:rsidP="006676FC">
      <w:pPr>
        <w:pStyle w:val="libNormal"/>
      </w:pPr>
      <w:r w:rsidRPr="00EB1B96">
        <w:rPr>
          <w:rFonts w:hint="cs"/>
          <w:cs/>
        </w:rPr>
        <w:t>เพื่อประโยชน์ที่สมบูรณ์ในการอ่านอัล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จำเป็นอย่างยิ่งที่ต้องมีเงื่อนไขสมบูรณ์ในการอ่านทั้งภายนอก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มารยาทด้านนอกในการอ่าน</w:t>
      </w:r>
    </w:p>
    <w:p w:rsidR="005436F9" w:rsidRPr="00EB1B96" w:rsidRDefault="005436F9" w:rsidP="00037A4D">
      <w:pPr>
        <w:pStyle w:val="libNormal"/>
        <w:ind w:firstLine="0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และภายใน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มารยาทด้านในของการอ่านอัล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>)</w:t>
      </w: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บุคคลใดที่มีเงื่อนไขภายในสมบูรณ์ในการอ่านอัล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เขาจะได้รับประโยชน์ที่สมบูรณ์ที่สุดในการอ่านอัล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กุรอานและได้ใกล้ชิดกับพระผู้เป็นเจ้า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ซึ่งไม่เกินเลยที่จะพูดว่าอัลลอฮฺ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ซบ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ทรงขจัดการทดสอบต่าง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ให้รอดพ้นไปจากสังคมเนื่องจากนักอ่านเหล่านี้นั่นเอง</w:t>
      </w:r>
      <w:r w:rsidRPr="00EB1B96">
        <w:rPr>
          <w:cs/>
        </w:rPr>
        <w:t xml:space="preserve"> </w:t>
      </w:r>
      <w:r w:rsidR="00037A4D">
        <w:rPr>
          <w:rFonts w:hint="cs"/>
          <w:cs/>
        </w:rPr>
        <w:t>(</w:t>
      </w:r>
      <w:r w:rsidRPr="00EB1B96">
        <w:t>1</w:t>
      </w:r>
      <w:r w:rsidR="00037A4D">
        <w:rPr>
          <w:rFonts w:hint="cs"/>
          <w:cs/>
        </w:rPr>
        <w:t>)</w:t>
      </w:r>
    </w:p>
    <w:p w:rsidR="00037A4D" w:rsidRPr="006314EC" w:rsidRDefault="00037A4D" w:rsidP="006314EC">
      <w:pPr>
        <w:pStyle w:val="libArFootnoteBold"/>
        <w:bidi w:val="0"/>
        <w:rPr>
          <w:rFonts w:ascii="Angsana New" w:hAnsi="Angsana New" w:cs="Angsana New"/>
        </w:rPr>
      </w:pPr>
      <w:bookmarkStart w:id="140" w:name="_Toc468536838"/>
      <w:bookmarkStart w:id="141" w:name="_Toc468538982"/>
      <w:r w:rsidRPr="006314EC">
        <w:rPr>
          <w:rFonts w:ascii="Angsana New" w:hAnsi="Angsana New" w:cs="Angsana New"/>
        </w:rPr>
        <w:t>1</w:t>
      </w:r>
      <w:r w:rsidRPr="006314EC">
        <w:rPr>
          <w:rFonts w:ascii="Angsana New" w:hAnsi="Angsana New" w:cs="Angsana New"/>
          <w:rtl/>
          <w:cs/>
        </w:rPr>
        <w:t xml:space="preserve"> </w:t>
      </w:r>
      <w:r w:rsidRPr="006314EC">
        <w:rPr>
          <w:rFonts w:ascii="Angsana New" w:hAnsi="Angsana New" w:cs="Angsana New" w:hint="cs"/>
          <w:cs/>
          <w:lang w:bidi="th-TH"/>
        </w:rPr>
        <w:t>มะฮัจญฺตุลบัยฎอ</w:t>
      </w:r>
      <w:r w:rsidRPr="006314EC">
        <w:rPr>
          <w:rFonts w:ascii="Angsana New" w:hAnsi="Angsana New" w:cs="Angsana New"/>
          <w:rtl/>
          <w:cs/>
        </w:rPr>
        <w:t xml:space="preserve"> </w:t>
      </w:r>
      <w:r w:rsidRPr="006314EC">
        <w:rPr>
          <w:rFonts w:ascii="Angsana New" w:hAnsi="Angsana New" w:cs="Angsana New" w:hint="cs"/>
          <w:cs/>
          <w:lang w:bidi="th-TH"/>
        </w:rPr>
        <w:t>เล่ม</w:t>
      </w:r>
      <w:r w:rsidRPr="006314EC">
        <w:rPr>
          <w:rFonts w:ascii="Angsana New" w:hAnsi="Angsana New" w:cs="Angsana New"/>
          <w:rtl/>
          <w:cs/>
        </w:rPr>
        <w:t xml:space="preserve"> </w:t>
      </w:r>
      <w:r w:rsidRPr="006314EC">
        <w:rPr>
          <w:rFonts w:ascii="Angsana New" w:hAnsi="Angsana New" w:cs="Angsana New"/>
        </w:rPr>
        <w:t>2</w:t>
      </w:r>
      <w:r w:rsidRPr="006314EC">
        <w:rPr>
          <w:rFonts w:ascii="Angsana New" w:hAnsi="Angsana New" w:cs="Angsana New"/>
          <w:rtl/>
          <w:cs/>
        </w:rPr>
        <w:t xml:space="preserve"> </w:t>
      </w:r>
      <w:r w:rsidRPr="006314EC">
        <w:rPr>
          <w:rFonts w:ascii="Angsana New" w:hAnsi="Angsana New" w:cs="Angsana New" w:hint="cs"/>
          <w:cs/>
          <w:lang w:bidi="th-TH"/>
        </w:rPr>
        <w:t>หน้า</w:t>
      </w:r>
      <w:r w:rsidRPr="006314EC">
        <w:rPr>
          <w:rFonts w:ascii="Angsana New" w:hAnsi="Angsana New" w:cs="Angsana New"/>
          <w:rtl/>
          <w:cs/>
        </w:rPr>
        <w:t xml:space="preserve"> </w:t>
      </w:r>
      <w:r w:rsidRPr="006314EC">
        <w:rPr>
          <w:rFonts w:ascii="Angsana New" w:hAnsi="Angsana New" w:cs="Angsana New"/>
        </w:rPr>
        <w:t>218</w:t>
      </w:r>
      <w:bookmarkEnd w:id="140"/>
      <w:bookmarkEnd w:id="141"/>
    </w:p>
    <w:p w:rsidR="00037A4D" w:rsidRPr="00EB1B96" w:rsidRDefault="00037A4D" w:rsidP="006676FC">
      <w:pPr>
        <w:pStyle w:val="libNormal"/>
      </w:pPr>
    </w:p>
    <w:p w:rsidR="00037A4D" w:rsidRDefault="005436F9" w:rsidP="00037A4D">
      <w:pPr>
        <w:pStyle w:val="libNormal"/>
      </w:pPr>
      <w:r w:rsidRPr="00EB1B96">
        <w:rPr>
          <w:rFonts w:hint="cs"/>
          <w:cs/>
        </w:rPr>
        <w:t>แต่ในบางครั้ง</w:t>
      </w:r>
      <w:r w:rsidR="006314EC">
        <w:rPr>
          <w:rFonts w:cstheme="minorBidi" w:hint="cs"/>
          <w:rtl/>
          <w:lang w:bidi="fa-IR"/>
        </w:rPr>
        <w:t xml:space="preserve"> </w:t>
      </w:r>
      <w:r w:rsidRPr="00EB1B96">
        <w:rPr>
          <w:rFonts w:hint="cs"/>
          <w:cs/>
        </w:rPr>
        <w:t>นักอ่านอัล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กุรอานบางคน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ให้ความสนใจเฉพาะมารยาทภายนอกของการอ่านโดยไม่ได้เอาใจใส่ต่อมารยาทภายในพวกเขาจึงไม่ได้รับประโยชน์อันใดจาก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เงื่อนไขภายในของการอ่าน</w:t>
      </w:r>
    </w:p>
    <w:p w:rsidR="005436F9" w:rsidRDefault="005436F9" w:rsidP="00037A4D">
      <w:pPr>
        <w:pStyle w:val="libNormal"/>
        <w:ind w:firstLine="0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กุรอานประกอบด้วย</w:t>
      </w:r>
    </w:p>
    <w:p w:rsidR="00037A4D" w:rsidRPr="00EB1B96" w:rsidRDefault="00037A4D" w:rsidP="00037A4D">
      <w:pPr>
        <w:pStyle w:val="libNormal"/>
        <w:ind w:firstLine="0"/>
      </w:pPr>
    </w:p>
    <w:p w:rsidR="005436F9" w:rsidRPr="00EB1B96" w:rsidRDefault="005436F9" w:rsidP="006676FC">
      <w:pPr>
        <w:pStyle w:val="libNormal"/>
      </w:pPr>
      <w:r w:rsidRPr="00EB1B96">
        <w:t xml:space="preserve">1. </w:t>
      </w:r>
      <w:r w:rsidR="00037A4D">
        <w:rPr>
          <w:rFonts w:hint="cs"/>
          <w:cs/>
        </w:rPr>
        <w:t>การตั้งเจตนาบริสุทธิ์</w:t>
      </w:r>
      <w:r w:rsidRPr="00EB1B96">
        <w:rPr>
          <w:rFonts w:hint="cs"/>
          <w:cs/>
        </w:rPr>
        <w:t>ของผู้อ่านอัล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037A4D" w:rsidRDefault="005436F9" w:rsidP="006676FC">
      <w:pPr>
        <w:pStyle w:val="libNormal"/>
      </w:pPr>
      <w:r w:rsidRPr="00EB1B96">
        <w:rPr>
          <w:rFonts w:hint="cs"/>
          <w:cs/>
        </w:rPr>
        <w:t>ความบริสุทธิ์ใจหมายถึง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การกระทำภาระกิจต่างๆ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เพื่ออัลลอฮฺ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ซบ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เท่านั้น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ซึ่งสิ่งนี้เปรียบเสมือนระหัสแห่งความสำเร็จในทุกการกระทำ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</w:t>
      </w:r>
    </w:p>
    <w:p w:rsidR="005436F9" w:rsidRPr="00EB1B96" w:rsidRDefault="005436F9" w:rsidP="00037A4D">
      <w:pPr>
        <w:pStyle w:val="libNormal"/>
        <w:ind w:firstLine="0"/>
      </w:pPr>
      <w:r w:rsidRPr="00EB1B96">
        <w:rPr>
          <w:rFonts w:hint="cs"/>
          <w:cs/>
        </w:rPr>
        <w:t>จะทำให้การงานของบุคคลนั้นมีความสูงส่งยิ่งขึ้นไป</w:t>
      </w:r>
    </w:p>
    <w:p w:rsidR="00037A4D" w:rsidRDefault="005436F9" w:rsidP="006676FC">
      <w:pPr>
        <w:pStyle w:val="libNormal"/>
        <w:rPr>
          <w:cs/>
        </w:rPr>
      </w:pPr>
      <w:r w:rsidRPr="00EB1B96">
        <w:rPr>
          <w:rFonts w:hint="cs"/>
          <w:cs/>
        </w:rPr>
        <w:t>แต่ถ้ามีเจตนาไม่บริสุทธิ์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การงานเหล่านั้นก็จะไม่มีคุณค่าและนอกจากจะทำให้มนุษย์ไม่พบกับความสมบูรณ์แล้ว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ยังทำให้เขาสภาพจิตภายในมีความตกตํ่าอีกต่างหาก</w:t>
      </w:r>
    </w:p>
    <w:p w:rsidR="00037A4D" w:rsidRDefault="00037A4D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Pr="00EB1B96" w:rsidRDefault="005436F9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ผู้ใดอ่านอัล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กุรอานเพื่อแสวงหาความพึงพอพระทัยจากพระผู้เป็นเจ้า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และเพื่อสร้างความเข้าใจในศาสนา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เขาจะได้รับรางวัลตอบแทนเหมือนกับรางวัลทั้งหมดที่ถูกประทานให้มวลมลาอิกะฮฺ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บรรดาศาสดา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และบรรดาศาสนทูต</w:t>
      </w:r>
      <w:r w:rsidR="00037A4D">
        <w:rPr>
          <w:rFonts w:hint="cs"/>
          <w:cs/>
        </w:rPr>
        <w:t>(</w:t>
      </w:r>
      <w:r w:rsidRPr="00EB1B96">
        <w:t>1</w:t>
      </w:r>
      <w:r w:rsidR="00037A4D">
        <w:rPr>
          <w:rFonts w:hint="cs"/>
          <w:cs/>
        </w:rPr>
        <w:t>)</w:t>
      </w:r>
    </w:p>
    <w:p w:rsidR="00037A4D" w:rsidRDefault="00037A4D" w:rsidP="006676FC">
      <w:pPr>
        <w:pStyle w:val="libNormal"/>
      </w:pPr>
    </w:p>
    <w:p w:rsidR="00037A4D" w:rsidRPr="00037A4D" w:rsidRDefault="00037A4D" w:rsidP="00037A4D">
      <w:pPr>
        <w:pStyle w:val="libArFootnoteBold"/>
        <w:bidi w:val="0"/>
        <w:rPr>
          <w:rFonts w:ascii="Angsana New" w:hAnsi="Angsana New" w:cs="Angsana New"/>
        </w:rPr>
      </w:pPr>
      <w:bookmarkStart w:id="142" w:name="_Toc468536839"/>
      <w:bookmarkStart w:id="143" w:name="_Toc468538983"/>
      <w:r w:rsidRPr="00037A4D">
        <w:rPr>
          <w:rFonts w:ascii="Angsana New" w:hAnsi="Angsana New" w:cs="Angsana New"/>
        </w:rPr>
        <w:t>1</w:t>
      </w:r>
      <w:r w:rsidRPr="00037A4D">
        <w:rPr>
          <w:rFonts w:ascii="Angsana New" w:hAnsi="Angsana New" w:cs="Angsana New"/>
          <w:rtl/>
          <w:cs/>
        </w:rPr>
        <w:t xml:space="preserve"> </w:t>
      </w:r>
      <w:r w:rsidRPr="00037A4D">
        <w:rPr>
          <w:rFonts w:ascii="Angsana New" w:hAnsi="Angsana New" w:cs="Angsana New" w:hint="cs"/>
          <w:cs/>
          <w:lang w:bidi="th-TH"/>
        </w:rPr>
        <w:t>วะซาอิลุชชีอะฮฺ</w:t>
      </w:r>
      <w:r w:rsidRPr="00037A4D">
        <w:rPr>
          <w:rFonts w:ascii="Angsana New" w:hAnsi="Angsana New" w:cs="Angsana New"/>
          <w:rtl/>
          <w:cs/>
        </w:rPr>
        <w:t xml:space="preserve"> </w:t>
      </w:r>
      <w:r w:rsidRPr="00037A4D">
        <w:rPr>
          <w:rFonts w:ascii="Angsana New" w:hAnsi="Angsana New" w:cs="Angsana New" w:hint="cs"/>
          <w:cs/>
          <w:lang w:bidi="th-TH"/>
        </w:rPr>
        <w:t>เล่ม</w:t>
      </w:r>
      <w:r w:rsidRPr="00037A4D">
        <w:rPr>
          <w:rFonts w:ascii="Angsana New" w:hAnsi="Angsana New" w:cs="Angsana New"/>
          <w:rtl/>
          <w:cs/>
        </w:rPr>
        <w:t xml:space="preserve"> </w:t>
      </w:r>
      <w:r w:rsidRPr="00037A4D">
        <w:rPr>
          <w:rFonts w:ascii="Angsana New" w:hAnsi="Angsana New" w:cs="Angsana New"/>
        </w:rPr>
        <w:t>4</w:t>
      </w:r>
      <w:r w:rsidRPr="00037A4D">
        <w:rPr>
          <w:rFonts w:ascii="Angsana New" w:hAnsi="Angsana New" w:cs="Angsana New"/>
          <w:rtl/>
          <w:cs/>
        </w:rPr>
        <w:t xml:space="preserve"> </w:t>
      </w:r>
      <w:r w:rsidRPr="00037A4D">
        <w:rPr>
          <w:rFonts w:ascii="Angsana New" w:hAnsi="Angsana New" w:cs="Angsana New" w:hint="cs"/>
          <w:cs/>
          <w:lang w:bidi="th-TH"/>
        </w:rPr>
        <w:t>หน้า</w:t>
      </w:r>
      <w:r w:rsidRPr="00037A4D">
        <w:rPr>
          <w:rFonts w:ascii="Angsana New" w:hAnsi="Angsana New" w:cs="Angsana New"/>
          <w:rtl/>
          <w:cs/>
        </w:rPr>
        <w:t xml:space="preserve"> </w:t>
      </w:r>
      <w:r w:rsidRPr="00037A4D">
        <w:rPr>
          <w:rFonts w:ascii="Angsana New" w:hAnsi="Angsana New" w:cs="Angsana New"/>
        </w:rPr>
        <w:t>838</w:t>
      </w:r>
      <w:bookmarkEnd w:id="142"/>
      <w:bookmarkEnd w:id="143"/>
    </w:p>
    <w:p w:rsidR="00037A4D" w:rsidRPr="00037A4D" w:rsidRDefault="00037A4D" w:rsidP="006676FC">
      <w:pPr>
        <w:pStyle w:val="libNormal"/>
      </w:pPr>
    </w:p>
    <w:p w:rsidR="005436F9" w:rsidRPr="00EB1B96" w:rsidRDefault="005436F9" w:rsidP="00037A4D">
      <w:pPr>
        <w:pStyle w:val="libNormal"/>
      </w:pPr>
      <w:r w:rsidRPr="00EB1B96">
        <w:rPr>
          <w:rFonts w:hint="cs"/>
          <w:cs/>
        </w:rPr>
        <w:t>ท่านอิมามซอดิก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นักอ่านอัล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กุรอานแบ่งออกเป็น</w:t>
      </w:r>
      <w:r w:rsidRPr="00EB1B96">
        <w:rPr>
          <w:cs/>
        </w:rPr>
        <w:t xml:space="preserve"> </w:t>
      </w:r>
      <w:r w:rsidRPr="00EB1B96">
        <w:t>3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กลุ่มด้วยกันคือ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บางคนอ่านอัล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กุรอานเพื่อจะได้ขึ้นชื่อว่าเขาเป็นนักอ่านบางคนเพื่อภาระกิจทางโลกเขาได้อ่านอัล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เพื่อไม่ให้กิจการเหล่านั้นมีอุปสรรค</w:t>
      </w: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บางคนอ่านอัล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กุรอานเพื่อจะได้ใช้ประโยชน์สมบูรณ์ในนมาซ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ทั้งตอนกลางวันและกลางคืน</w:t>
      </w:r>
      <w:r w:rsidR="00037A4D">
        <w:rPr>
          <w:rFonts w:hint="cs"/>
          <w:cs/>
        </w:rPr>
        <w:t>(</w:t>
      </w:r>
      <w:r w:rsidRPr="00EB1B96">
        <w:t>2</w:t>
      </w:r>
      <w:r w:rsidR="00037A4D">
        <w:rPr>
          <w:rFonts w:hint="cs"/>
          <w:cs/>
        </w:rPr>
        <w:t>)</w:t>
      </w:r>
    </w:p>
    <w:p w:rsidR="00037A4D" w:rsidRDefault="00037A4D" w:rsidP="006676FC">
      <w:pPr>
        <w:pStyle w:val="libNormal"/>
      </w:pPr>
    </w:p>
    <w:p w:rsidR="00037A4D" w:rsidRPr="00037A4D" w:rsidRDefault="00037A4D" w:rsidP="00037A4D">
      <w:pPr>
        <w:pStyle w:val="libArFootnoteBold"/>
        <w:bidi w:val="0"/>
        <w:rPr>
          <w:rFonts w:ascii="Angsana New" w:hAnsi="Angsana New" w:cs="Angsana New"/>
        </w:rPr>
      </w:pPr>
      <w:bookmarkStart w:id="144" w:name="_Toc468536840"/>
      <w:bookmarkStart w:id="145" w:name="_Toc468538984"/>
      <w:r w:rsidRPr="00037A4D">
        <w:rPr>
          <w:rFonts w:ascii="Angsana New" w:hAnsi="Angsana New" w:cs="Angsana New"/>
        </w:rPr>
        <w:t>2</w:t>
      </w:r>
      <w:r w:rsidRPr="00037A4D">
        <w:rPr>
          <w:rFonts w:ascii="Angsana New" w:hAnsi="Angsana New" w:cs="Angsana New"/>
          <w:rtl/>
          <w:cs/>
        </w:rPr>
        <w:t xml:space="preserve"> </w:t>
      </w:r>
      <w:r w:rsidRPr="00037A4D">
        <w:rPr>
          <w:rFonts w:ascii="Angsana New" w:hAnsi="Angsana New" w:cs="Angsana New" w:hint="cs"/>
          <w:cs/>
          <w:lang w:bidi="th-TH"/>
        </w:rPr>
        <w:t>มะฮัจญฺตุลบัยฎออฺ</w:t>
      </w:r>
      <w:r w:rsidRPr="00037A4D">
        <w:rPr>
          <w:rFonts w:ascii="Angsana New" w:hAnsi="Angsana New" w:cs="Angsana New"/>
          <w:rtl/>
          <w:cs/>
        </w:rPr>
        <w:t xml:space="preserve"> </w:t>
      </w:r>
      <w:r w:rsidRPr="00037A4D">
        <w:rPr>
          <w:rFonts w:ascii="Angsana New" w:hAnsi="Angsana New" w:cs="Angsana New" w:hint="cs"/>
          <w:cs/>
          <w:lang w:bidi="th-TH"/>
        </w:rPr>
        <w:t>เล่ม</w:t>
      </w:r>
      <w:r w:rsidRPr="00037A4D">
        <w:rPr>
          <w:rFonts w:ascii="Angsana New" w:hAnsi="Angsana New" w:cs="Angsana New"/>
          <w:rtl/>
          <w:cs/>
        </w:rPr>
        <w:t xml:space="preserve"> </w:t>
      </w:r>
      <w:r w:rsidRPr="00037A4D">
        <w:rPr>
          <w:rFonts w:ascii="Angsana New" w:hAnsi="Angsana New" w:cs="Angsana New"/>
        </w:rPr>
        <w:t>2</w:t>
      </w:r>
      <w:r w:rsidRPr="00037A4D">
        <w:rPr>
          <w:rFonts w:ascii="Angsana New" w:hAnsi="Angsana New" w:cs="Angsana New"/>
          <w:rtl/>
          <w:cs/>
        </w:rPr>
        <w:t xml:space="preserve"> </w:t>
      </w:r>
      <w:r w:rsidRPr="00037A4D">
        <w:rPr>
          <w:rFonts w:ascii="Angsana New" w:hAnsi="Angsana New" w:cs="Angsana New" w:hint="cs"/>
          <w:cs/>
          <w:lang w:bidi="th-TH"/>
        </w:rPr>
        <w:t>หน้า</w:t>
      </w:r>
      <w:r w:rsidRPr="00037A4D">
        <w:rPr>
          <w:rFonts w:ascii="Angsana New" w:hAnsi="Angsana New" w:cs="Angsana New"/>
          <w:rtl/>
          <w:cs/>
        </w:rPr>
        <w:t xml:space="preserve"> </w:t>
      </w:r>
      <w:r w:rsidRPr="00037A4D">
        <w:rPr>
          <w:rFonts w:ascii="Angsana New" w:hAnsi="Angsana New" w:cs="Angsana New"/>
        </w:rPr>
        <w:t>218</w:t>
      </w:r>
      <w:bookmarkEnd w:id="144"/>
      <w:bookmarkEnd w:id="145"/>
    </w:p>
    <w:p w:rsidR="00037A4D" w:rsidRPr="00EB1B96" w:rsidRDefault="00037A4D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t xml:space="preserve">2. </w:t>
      </w:r>
      <w:r w:rsidRPr="00EB1B96">
        <w:rPr>
          <w:rFonts w:hint="cs"/>
          <w:cs/>
        </w:rPr>
        <w:t>ความตั้งใจและการเอาใจใส่ในความหมาย</w:t>
      </w:r>
    </w:p>
    <w:p w:rsidR="00037A4D" w:rsidRDefault="005436F9" w:rsidP="006676FC">
      <w:pPr>
        <w:pStyle w:val="libNormal"/>
      </w:pPr>
      <w:r w:rsidRPr="00EB1B96">
        <w:rPr>
          <w:rFonts w:hint="cs"/>
          <w:cs/>
        </w:rPr>
        <w:t>คุณค่าของอิบาดะฮฺอยู่ที่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การตั้งมั่นของจิตใจและการเอาใจใส่ต่ออิบาดะฮฺที่กำลังปฏิบัติ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กุรอานเช่นกันจะมีคุณค่าก้ต่อเมื่อผู้อ่านให้ความสำคัญและมีการตั้งใจสูง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หมายถึงผู้อ่านต้องรู้ตัวอยู่ตลอดเวลาว่ากำลังสนทนาและอยู่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ณ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พระพักตร์ของพระองค์</w:t>
      </w:r>
    </w:p>
    <w:p w:rsidR="00037A4D" w:rsidRDefault="00037A4D" w:rsidP="006676FC">
      <w:pPr>
        <w:pStyle w:val="libNormal"/>
      </w:pPr>
    </w:p>
    <w:p w:rsidR="00037A4D" w:rsidRDefault="00037A4D" w:rsidP="006676FC">
      <w:pPr>
        <w:pStyle w:val="libNormal"/>
      </w:pPr>
    </w:p>
    <w:p w:rsidR="00037A4D" w:rsidRDefault="00037A4D" w:rsidP="006676FC">
      <w:pPr>
        <w:pStyle w:val="libNormal"/>
        <w:rPr>
          <w:cs/>
        </w:rPr>
      </w:pPr>
    </w:p>
    <w:p w:rsidR="00037A4D" w:rsidRDefault="00037A4D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Pr="00EB1B96" w:rsidRDefault="005436F9" w:rsidP="006676FC">
      <w:pPr>
        <w:pStyle w:val="libNormal"/>
        <w:rPr>
          <w:lang w:bidi="ar-SA"/>
        </w:rPr>
      </w:pPr>
    </w:p>
    <w:p w:rsidR="006314EC" w:rsidRDefault="005436F9" w:rsidP="006676FC">
      <w:pPr>
        <w:pStyle w:val="libNormal"/>
        <w:rPr>
          <w:rFonts w:cstheme="minorBidi"/>
          <w:rtl/>
          <w:lang w:bidi="fa-IR"/>
        </w:rPr>
      </w:pPr>
      <w:r w:rsidRPr="00EB1B96">
        <w:rPr>
          <w:rFonts w:hint="cs"/>
          <w:cs/>
        </w:rPr>
        <w:t>ความตั้งใจจริงบางครั้งเท่านั้นที่สามารถทำได้อย่างดี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ริวายะฮฺจากท่าน</w:t>
      </w:r>
    </w:p>
    <w:p w:rsidR="005436F9" w:rsidRDefault="005436F9" w:rsidP="006314EC">
      <w:pPr>
        <w:pStyle w:val="libNormal"/>
        <w:ind w:firstLine="0"/>
      </w:pPr>
      <w:r w:rsidRPr="00EB1B96">
        <w:rPr>
          <w:rFonts w:hint="cs"/>
          <w:cs/>
        </w:rPr>
        <w:t>อิมามอะลี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กุรอานในยามวิกาลที่เงียบสงัดดีที่สุด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เนื่องจากว่าช่วงเวลานั้นจิตใจของเราว่างเปล่า</w:t>
      </w:r>
      <w:r w:rsidR="009B43CD">
        <w:rPr>
          <w:rFonts w:hint="cs"/>
          <w:cs/>
        </w:rPr>
        <w:t>(</w:t>
      </w:r>
      <w:r w:rsidRPr="00EB1B96">
        <w:t>1</w:t>
      </w:r>
      <w:r w:rsidR="009B43CD">
        <w:rPr>
          <w:rFonts w:hint="cs"/>
          <w:cs/>
        </w:rPr>
        <w:t>)</w:t>
      </w:r>
    </w:p>
    <w:p w:rsidR="009B43CD" w:rsidRPr="00EB1B96" w:rsidRDefault="009B43CD" w:rsidP="006676FC">
      <w:pPr>
        <w:pStyle w:val="libNormal"/>
      </w:pPr>
    </w:p>
    <w:p w:rsidR="00955C75" w:rsidRDefault="005436F9" w:rsidP="006676FC">
      <w:pPr>
        <w:pStyle w:val="libNormal"/>
      </w:pPr>
      <w:r w:rsidRPr="00EB1B96">
        <w:rPr>
          <w:rFonts w:hint="cs"/>
          <w:cs/>
        </w:rPr>
        <w:t>ริวายะฮฺบางบทได้แนะนำว่า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จงหลีกเลี่ยงการอ่านอัล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กุรอานเร็ว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แและจงใจในความหมาย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เมื่ออัล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กุรอานกล่าวถึงสวรรค์จงขอสวรรค์จากพระองค์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เมื่อกล่าวถึงนรกจงขอความคุ้มครองจากพระองค์</w:t>
      </w:r>
      <w:r w:rsidR="00955C75">
        <w:rPr>
          <w:rFonts w:hint="cs"/>
          <w:cs/>
        </w:rPr>
        <w:t>(</w:t>
      </w:r>
      <w:r w:rsidRPr="00EB1B96">
        <w:rPr>
          <w:cs/>
        </w:rPr>
        <w:t xml:space="preserve"> </w:t>
      </w:r>
      <w:r w:rsidRPr="00EB1B96">
        <w:t>2</w:t>
      </w:r>
      <w:r w:rsidR="00955C75">
        <w:rPr>
          <w:rFonts w:hint="cs"/>
          <w:cs/>
        </w:rPr>
        <w:t>)</w:t>
      </w:r>
    </w:p>
    <w:p w:rsidR="00955C75" w:rsidRDefault="00955C75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cs/>
        </w:rPr>
        <w:t xml:space="preserve"> </w:t>
      </w:r>
      <w:r w:rsidRPr="00EB1B96">
        <w:rPr>
          <w:rFonts w:hint="cs"/>
          <w:cs/>
        </w:rPr>
        <w:t>ริวายะฮฺเหล่านี้ได้สอนเราว่า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ขณะที่อ่านอัล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กุรอนจงใส่ใจในความหมาย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อ่านด้วยจิตใจที่นอบน้อมและตั้งใจเพื่อให้ได้รับประโยชน์มากที่สุด</w:t>
      </w:r>
    </w:p>
    <w:p w:rsidR="00955C75" w:rsidRDefault="00955C75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ถ้าบุคคลใดอ่านอัล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กุรอานด้วยความไม่ตั้งใจหรือไม่ใส่ใจในความหมาย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เขาก็จะไม่ได้รับสิ่งใดจากอัล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กุรอานนอกเสียจากการเสียเวลาและผลบุญเล็กๆ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น้อยๆ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ในการอ่าน</w:t>
      </w:r>
    </w:p>
    <w:p w:rsidR="00955C75" w:rsidRPr="00EB1B96" w:rsidRDefault="00955C75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ข้อควรพิจารณา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ความตั้งใจในการอ่านหรือการทำจิตใจให้มั่นคงในการอ่าน</w:t>
      </w:r>
    </w:p>
    <w:p w:rsidR="00955C75" w:rsidRPr="00EB1B96" w:rsidRDefault="00955C75" w:rsidP="006676FC">
      <w:pPr>
        <w:pStyle w:val="libNormal"/>
      </w:pPr>
      <w:r>
        <w:rPr>
          <w:rFonts w:hint="cs"/>
          <w:cs/>
        </w:rPr>
        <w:t>-------------------------------------------------</w:t>
      </w:r>
    </w:p>
    <w:p w:rsidR="005436F9" w:rsidRPr="00955C75" w:rsidRDefault="005436F9" w:rsidP="00955C75">
      <w:pPr>
        <w:pStyle w:val="libArFootnoteBold"/>
        <w:bidi w:val="0"/>
        <w:rPr>
          <w:rFonts w:ascii="Angsana New" w:hAnsi="Angsana New" w:cs="Angsana New"/>
        </w:rPr>
      </w:pPr>
      <w:bookmarkStart w:id="146" w:name="_Toc468536841"/>
      <w:bookmarkStart w:id="147" w:name="_Toc468538985"/>
      <w:r w:rsidRPr="00955C75">
        <w:rPr>
          <w:rFonts w:ascii="Angsana New" w:hAnsi="Angsana New" w:cs="Angsana New"/>
        </w:rPr>
        <w:t>1</w:t>
      </w:r>
      <w:r w:rsidRPr="00955C75">
        <w:rPr>
          <w:rFonts w:ascii="Angsana New" w:hAnsi="Angsana New" w:cs="Angsana New"/>
          <w:rtl/>
          <w:cs/>
        </w:rPr>
        <w:t xml:space="preserve"> </w:t>
      </w:r>
      <w:r w:rsidRPr="00955C75">
        <w:rPr>
          <w:rFonts w:ascii="Angsana New" w:hAnsi="Angsana New" w:cs="Angsana New" w:hint="cs"/>
          <w:cs/>
          <w:lang w:bidi="th-TH"/>
        </w:rPr>
        <w:t>มะฮัจญะตุลบัยฎอ</w:t>
      </w:r>
      <w:r w:rsidRPr="00955C75">
        <w:rPr>
          <w:rFonts w:ascii="Angsana New" w:hAnsi="Angsana New" w:cs="Angsana New"/>
          <w:rtl/>
          <w:cs/>
        </w:rPr>
        <w:t xml:space="preserve"> </w:t>
      </w:r>
      <w:r w:rsidRPr="00955C75">
        <w:rPr>
          <w:rFonts w:ascii="Angsana New" w:hAnsi="Angsana New" w:cs="Angsana New" w:hint="cs"/>
          <w:cs/>
          <w:lang w:bidi="th-TH"/>
        </w:rPr>
        <w:t>เล่ม</w:t>
      </w:r>
      <w:r w:rsidRPr="00955C75">
        <w:rPr>
          <w:rFonts w:ascii="Angsana New" w:hAnsi="Angsana New" w:cs="Angsana New"/>
          <w:rtl/>
          <w:cs/>
        </w:rPr>
        <w:t xml:space="preserve"> </w:t>
      </w:r>
      <w:r w:rsidRPr="00955C75">
        <w:rPr>
          <w:rFonts w:ascii="Angsana New" w:hAnsi="Angsana New" w:cs="Angsana New"/>
        </w:rPr>
        <w:t>2</w:t>
      </w:r>
      <w:r w:rsidRPr="00955C75">
        <w:rPr>
          <w:rFonts w:ascii="Angsana New" w:hAnsi="Angsana New" w:cs="Angsana New"/>
          <w:rtl/>
          <w:cs/>
        </w:rPr>
        <w:t xml:space="preserve"> </w:t>
      </w:r>
      <w:r w:rsidRPr="00955C75">
        <w:rPr>
          <w:rFonts w:ascii="Angsana New" w:hAnsi="Angsana New" w:cs="Angsana New" w:hint="cs"/>
          <w:cs/>
          <w:lang w:bidi="th-TH"/>
        </w:rPr>
        <w:t>หน้า</w:t>
      </w:r>
      <w:r w:rsidRPr="00955C75">
        <w:rPr>
          <w:rFonts w:ascii="Angsana New" w:hAnsi="Angsana New" w:cs="Angsana New"/>
          <w:rtl/>
          <w:cs/>
        </w:rPr>
        <w:t xml:space="preserve"> </w:t>
      </w:r>
      <w:r w:rsidRPr="00955C75">
        <w:rPr>
          <w:rFonts w:ascii="Angsana New" w:hAnsi="Angsana New" w:cs="Angsana New"/>
        </w:rPr>
        <w:t>221</w:t>
      </w:r>
      <w:bookmarkEnd w:id="146"/>
      <w:bookmarkEnd w:id="147"/>
    </w:p>
    <w:p w:rsidR="005436F9" w:rsidRPr="00955C75" w:rsidRDefault="005436F9" w:rsidP="00955C75">
      <w:pPr>
        <w:pStyle w:val="libArFootnoteBold"/>
        <w:bidi w:val="0"/>
        <w:rPr>
          <w:rFonts w:ascii="Angsana New" w:hAnsi="Angsana New" w:cs="Angsana New"/>
        </w:rPr>
      </w:pPr>
      <w:bookmarkStart w:id="148" w:name="_Toc468536842"/>
      <w:bookmarkStart w:id="149" w:name="_Toc468538986"/>
      <w:r w:rsidRPr="00955C75">
        <w:rPr>
          <w:rFonts w:ascii="Angsana New" w:hAnsi="Angsana New" w:cs="Angsana New"/>
        </w:rPr>
        <w:t>2</w:t>
      </w:r>
      <w:r w:rsidRPr="00955C75">
        <w:rPr>
          <w:rFonts w:ascii="Angsana New" w:hAnsi="Angsana New" w:cs="Angsana New"/>
          <w:rtl/>
          <w:cs/>
        </w:rPr>
        <w:t xml:space="preserve"> </w:t>
      </w:r>
      <w:r w:rsidRPr="00955C75">
        <w:rPr>
          <w:rFonts w:ascii="Angsana New" w:hAnsi="Angsana New" w:cs="Angsana New" w:hint="cs"/>
          <w:cs/>
          <w:lang w:bidi="th-TH"/>
        </w:rPr>
        <w:t>อุซูลกาฟียฺ</w:t>
      </w:r>
      <w:r w:rsidRPr="00955C75">
        <w:rPr>
          <w:rFonts w:ascii="Angsana New" w:hAnsi="Angsana New" w:cs="Angsana New"/>
          <w:rtl/>
          <w:cs/>
        </w:rPr>
        <w:t xml:space="preserve"> </w:t>
      </w:r>
      <w:r w:rsidRPr="00955C75">
        <w:rPr>
          <w:rFonts w:ascii="Angsana New" w:hAnsi="Angsana New" w:cs="Angsana New" w:hint="cs"/>
          <w:cs/>
          <w:lang w:bidi="th-TH"/>
        </w:rPr>
        <w:t>เล่ม</w:t>
      </w:r>
      <w:r w:rsidRPr="00955C75">
        <w:rPr>
          <w:rFonts w:ascii="Angsana New" w:hAnsi="Angsana New" w:cs="Angsana New"/>
          <w:rtl/>
          <w:cs/>
        </w:rPr>
        <w:t xml:space="preserve"> </w:t>
      </w:r>
      <w:r w:rsidRPr="00955C75">
        <w:rPr>
          <w:rFonts w:ascii="Angsana New" w:hAnsi="Angsana New" w:cs="Angsana New"/>
        </w:rPr>
        <w:t>2</w:t>
      </w:r>
      <w:r w:rsidRPr="00955C75">
        <w:rPr>
          <w:rFonts w:ascii="Angsana New" w:hAnsi="Angsana New" w:cs="Angsana New"/>
          <w:rtl/>
          <w:cs/>
        </w:rPr>
        <w:t xml:space="preserve"> </w:t>
      </w:r>
      <w:r w:rsidRPr="00955C75">
        <w:rPr>
          <w:rFonts w:ascii="Angsana New" w:hAnsi="Angsana New" w:cs="Angsana New" w:hint="cs"/>
          <w:cs/>
          <w:lang w:bidi="th-TH"/>
        </w:rPr>
        <w:t>หน้า</w:t>
      </w:r>
      <w:r w:rsidRPr="00955C75">
        <w:rPr>
          <w:rFonts w:ascii="Angsana New" w:hAnsi="Angsana New" w:cs="Angsana New"/>
          <w:rtl/>
          <w:cs/>
        </w:rPr>
        <w:t xml:space="preserve"> </w:t>
      </w:r>
      <w:r w:rsidRPr="00955C75">
        <w:rPr>
          <w:rFonts w:ascii="Angsana New" w:hAnsi="Angsana New" w:cs="Angsana New"/>
        </w:rPr>
        <w:t>617</w:t>
      </w:r>
      <w:bookmarkEnd w:id="148"/>
      <w:bookmarkEnd w:id="149"/>
    </w:p>
    <w:p w:rsidR="00955C75" w:rsidRDefault="00955C75" w:rsidP="006676FC">
      <w:pPr>
        <w:pStyle w:val="libNormal"/>
      </w:pPr>
    </w:p>
    <w:p w:rsidR="00955C75" w:rsidRDefault="00955C75" w:rsidP="006676FC">
      <w:pPr>
        <w:pStyle w:val="libNormal"/>
      </w:pPr>
    </w:p>
    <w:p w:rsidR="00955C75" w:rsidRPr="00EB1B96" w:rsidRDefault="00955C75" w:rsidP="006676FC">
      <w:pPr>
        <w:pStyle w:val="libNormal"/>
      </w:pPr>
    </w:p>
    <w:p w:rsidR="00955C75" w:rsidRDefault="00955C75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955C75" w:rsidRDefault="00955C75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สามารถทำได้โดยการใส่ใจต่อเงื่อนไขภายนอก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เลือกสถานที่สงบในการอ่าน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อ่านช้า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และใช้อัล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กุรอานที่แปลเป็นภาษาท้องถิ่น</w:t>
      </w:r>
    </w:p>
    <w:p w:rsidR="00955C75" w:rsidRPr="00EB1B96" w:rsidRDefault="00955C75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t>3.</w:t>
      </w:r>
      <w:r w:rsidRPr="00EB1B96">
        <w:rPr>
          <w:rFonts w:hint="cs"/>
          <w:cs/>
        </w:rPr>
        <w:t>การคิดและไตร่ตรอง</w:t>
      </w:r>
    </w:p>
    <w:p w:rsidR="00955C75" w:rsidRDefault="005436F9" w:rsidP="007E190C">
      <w:pPr>
        <w:pStyle w:val="libNormal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กุรอานเป็นคัมภีร์ที่ประทานลงมาเพื่อชี้นำมนุษย์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ดังนั้น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เป้าหมายของการอ่านอัล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กุรอานก็เพื่อสิ่งนี้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ด้วยเหตุนี้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จะเห็นว่าวัตถุประสงค์ที่กล่าวว่าจงอ่านออกเสียงให้ถูกต้อง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หมายถึงการสร้างความเข้าใจที่ถูกต้องเกี่ยวกับอัล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ซึ่งสิ่งนี้จะเกิดขึ้นได้ก็ต่อเมื่อผู้อ่านคิดไตร่ตรองในความหมายของอัล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6314EC" w:rsidRDefault="005436F9" w:rsidP="006676FC">
      <w:pPr>
        <w:pStyle w:val="libNormal"/>
        <w:rPr>
          <w:rFonts w:cstheme="minorBidi"/>
          <w:rtl/>
          <w:lang w:bidi="fa-IR"/>
        </w:rPr>
      </w:pPr>
      <w:r w:rsidRPr="00EB1B96">
        <w:rPr>
          <w:rFonts w:hint="cs"/>
          <w:cs/>
        </w:rPr>
        <w:t>อัลลอฮฺ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ซบ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ตรัสถึงเรื่องการไตร่ตรองและพิจารณาความหมายของ</w:t>
      </w:r>
    </w:p>
    <w:p w:rsidR="005436F9" w:rsidRDefault="005436F9" w:rsidP="006314EC">
      <w:pPr>
        <w:pStyle w:val="libNormal"/>
        <w:ind w:firstLine="0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กุรอานดังนี้</w:t>
      </w:r>
    </w:p>
    <w:p w:rsidR="00955C75" w:rsidRPr="00EB1B96" w:rsidRDefault="00955C75" w:rsidP="006676FC">
      <w:pPr>
        <w:pStyle w:val="libNormal"/>
      </w:pPr>
    </w:p>
    <w:p w:rsidR="00955C75" w:rsidRDefault="007E190C" w:rsidP="007E190C">
      <w:pPr>
        <w:pStyle w:val="libArAie"/>
        <w:bidi w:val="0"/>
        <w:jc w:val="center"/>
        <w:rPr>
          <w:rtl/>
        </w:rPr>
      </w:pPr>
      <w:bookmarkStart w:id="150" w:name="_Toc468536843"/>
      <w:bookmarkStart w:id="151" w:name="_Toc468538987"/>
      <w:r w:rsidRPr="007E190C">
        <w:rPr>
          <w:rFonts w:hint="cs"/>
          <w:rtl/>
        </w:rPr>
        <w:t>كِتَابٌ</w:t>
      </w:r>
      <w:r w:rsidRPr="007E190C">
        <w:rPr>
          <w:rtl/>
        </w:rPr>
        <w:t xml:space="preserve"> </w:t>
      </w:r>
      <w:r w:rsidRPr="007E190C">
        <w:rPr>
          <w:rFonts w:hint="cs"/>
          <w:rtl/>
        </w:rPr>
        <w:t>أَنزَلْنَاهُ</w:t>
      </w:r>
      <w:r w:rsidRPr="007E190C">
        <w:rPr>
          <w:rtl/>
        </w:rPr>
        <w:t xml:space="preserve"> </w:t>
      </w:r>
      <w:r w:rsidRPr="007E190C">
        <w:rPr>
          <w:rFonts w:hint="cs"/>
          <w:rtl/>
        </w:rPr>
        <w:t>إِلَیْكَ</w:t>
      </w:r>
      <w:r w:rsidRPr="007E190C">
        <w:rPr>
          <w:rtl/>
        </w:rPr>
        <w:t xml:space="preserve"> </w:t>
      </w:r>
      <w:r w:rsidRPr="007E190C">
        <w:rPr>
          <w:rFonts w:hint="cs"/>
          <w:rtl/>
        </w:rPr>
        <w:t>مُبَارَكٌ</w:t>
      </w:r>
      <w:r w:rsidRPr="007E190C">
        <w:rPr>
          <w:rtl/>
        </w:rPr>
        <w:t xml:space="preserve"> </w:t>
      </w:r>
      <w:r w:rsidRPr="007E190C">
        <w:rPr>
          <w:rFonts w:hint="cs"/>
          <w:rtl/>
        </w:rPr>
        <w:t>لِّیَدَّبَّرُوا</w:t>
      </w:r>
      <w:r w:rsidRPr="007E190C">
        <w:rPr>
          <w:rtl/>
        </w:rPr>
        <w:t xml:space="preserve"> </w:t>
      </w:r>
      <w:r w:rsidRPr="007E190C">
        <w:rPr>
          <w:rFonts w:hint="cs"/>
          <w:rtl/>
        </w:rPr>
        <w:t>آیَاتِهِ</w:t>
      </w:r>
      <w:r w:rsidRPr="007E190C">
        <w:rPr>
          <w:rtl/>
        </w:rPr>
        <w:t xml:space="preserve"> </w:t>
      </w:r>
      <w:r w:rsidRPr="007E190C">
        <w:rPr>
          <w:rFonts w:hint="cs"/>
          <w:rtl/>
        </w:rPr>
        <w:t>وَلِیَتَذَكَّرَ</w:t>
      </w:r>
      <w:r w:rsidRPr="007E190C">
        <w:rPr>
          <w:rtl/>
        </w:rPr>
        <w:t xml:space="preserve"> </w:t>
      </w:r>
      <w:r w:rsidRPr="007E190C">
        <w:rPr>
          <w:rFonts w:hint="cs"/>
          <w:rtl/>
        </w:rPr>
        <w:t>أُوْلُوا</w:t>
      </w:r>
      <w:r w:rsidRPr="007E190C">
        <w:rPr>
          <w:rtl/>
        </w:rPr>
        <w:t xml:space="preserve"> </w:t>
      </w:r>
      <w:r w:rsidRPr="007E190C">
        <w:rPr>
          <w:rFonts w:hint="cs"/>
          <w:rtl/>
        </w:rPr>
        <w:t>الْأَلْبَابِ</w:t>
      </w:r>
      <w:bookmarkEnd w:id="150"/>
      <w:bookmarkEnd w:id="151"/>
    </w:p>
    <w:p w:rsidR="007E190C" w:rsidRDefault="007E190C" w:rsidP="006676FC">
      <w:pPr>
        <w:pStyle w:val="libNormal"/>
      </w:pPr>
    </w:p>
    <w:p w:rsidR="005436F9" w:rsidRDefault="005436F9" w:rsidP="007E190C">
      <w:pPr>
        <w:pStyle w:val="libNormal"/>
      </w:pPr>
      <w:r w:rsidRPr="00EB1B96">
        <w:rPr>
          <w:rFonts w:hint="cs"/>
          <w:cs/>
        </w:rPr>
        <w:t>คัมภีร์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อัลกุรอาน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เราได้ประทานลงมาแก่เจ้าซึ่งมีความจำเริญ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เพื่อพวกเขาจะได้พินิจพิจารณาอายาตต่าง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ของอัลกุรอานและเพื่อปวงผู้มีสติปัญญาจะได้ใคร่ครวญ</w:t>
      </w:r>
      <w:r w:rsidRPr="00EB1B96">
        <w:rPr>
          <w:cs/>
        </w:rPr>
        <w:t xml:space="preserve"> </w:t>
      </w:r>
      <w:r w:rsidR="007E190C">
        <w:rPr>
          <w:rFonts w:hint="cs"/>
          <w:cs/>
        </w:rPr>
        <w:t>(</w:t>
      </w:r>
      <w:r w:rsidRPr="00EB1B96">
        <w:t>1</w:t>
      </w:r>
      <w:r w:rsidR="007E190C">
        <w:rPr>
          <w:rFonts w:hint="cs"/>
          <w:cs/>
        </w:rPr>
        <w:t>)</w:t>
      </w:r>
    </w:p>
    <w:p w:rsidR="007E190C" w:rsidRPr="00EB1B96" w:rsidRDefault="007E190C" w:rsidP="007E190C">
      <w:pPr>
        <w:pStyle w:val="libNormal"/>
      </w:pPr>
      <w:r w:rsidRPr="00EB1B96">
        <w:t>1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ซ็อด</w:t>
      </w:r>
      <w:r w:rsidRPr="00EB1B96">
        <w:rPr>
          <w:cs/>
        </w:rPr>
        <w:t xml:space="preserve"> / </w:t>
      </w:r>
      <w:r w:rsidRPr="00EB1B96">
        <w:t>29</w:t>
      </w:r>
    </w:p>
    <w:p w:rsidR="00955C75" w:rsidRPr="007E190C" w:rsidRDefault="00955C75" w:rsidP="006676FC">
      <w:pPr>
        <w:pStyle w:val="libNormal"/>
      </w:pPr>
    </w:p>
    <w:p w:rsidR="00955C75" w:rsidRDefault="007E190C" w:rsidP="007E190C">
      <w:pPr>
        <w:pStyle w:val="libArAie"/>
        <w:bidi w:val="0"/>
        <w:jc w:val="center"/>
        <w:rPr>
          <w:rtl/>
        </w:rPr>
      </w:pPr>
      <w:bookmarkStart w:id="152" w:name="_Toc468536844"/>
      <w:bookmarkStart w:id="153" w:name="_Toc468538988"/>
      <w:r w:rsidRPr="007E190C">
        <w:rPr>
          <w:rFonts w:hint="cs"/>
          <w:rtl/>
        </w:rPr>
        <w:t>إِنَّا</w:t>
      </w:r>
      <w:r w:rsidRPr="007E190C">
        <w:rPr>
          <w:rtl/>
        </w:rPr>
        <w:t xml:space="preserve"> </w:t>
      </w:r>
      <w:r w:rsidRPr="007E190C">
        <w:rPr>
          <w:rFonts w:hint="cs"/>
          <w:rtl/>
        </w:rPr>
        <w:t>أَنزَلْنَاهُ</w:t>
      </w:r>
      <w:r w:rsidRPr="007E190C">
        <w:rPr>
          <w:rtl/>
        </w:rPr>
        <w:t xml:space="preserve"> </w:t>
      </w:r>
      <w:r w:rsidRPr="007E190C">
        <w:rPr>
          <w:rFonts w:hint="cs"/>
          <w:rtl/>
        </w:rPr>
        <w:t>قُرْآنًا</w:t>
      </w:r>
      <w:r w:rsidRPr="007E190C">
        <w:rPr>
          <w:rtl/>
        </w:rPr>
        <w:t xml:space="preserve"> </w:t>
      </w:r>
      <w:r w:rsidRPr="007E190C">
        <w:rPr>
          <w:rFonts w:hint="cs"/>
          <w:rtl/>
        </w:rPr>
        <w:t>عَرَبِيًّا</w:t>
      </w:r>
      <w:r w:rsidRPr="007E190C">
        <w:rPr>
          <w:rtl/>
        </w:rPr>
        <w:t xml:space="preserve"> </w:t>
      </w:r>
      <w:r w:rsidRPr="007E190C">
        <w:rPr>
          <w:rFonts w:hint="cs"/>
          <w:rtl/>
        </w:rPr>
        <w:t>لَّعَلَّكُمْ</w:t>
      </w:r>
      <w:r w:rsidRPr="007E190C">
        <w:rPr>
          <w:rtl/>
        </w:rPr>
        <w:t xml:space="preserve"> </w:t>
      </w:r>
      <w:r w:rsidRPr="007E190C">
        <w:rPr>
          <w:rFonts w:hint="cs"/>
          <w:rtl/>
        </w:rPr>
        <w:t>تَعْقِلُونَ</w:t>
      </w:r>
      <w:bookmarkEnd w:id="152"/>
      <w:bookmarkEnd w:id="153"/>
    </w:p>
    <w:p w:rsidR="007E190C" w:rsidRDefault="007E190C" w:rsidP="007E190C">
      <w:pPr>
        <w:pStyle w:val="libNormal"/>
      </w:pPr>
    </w:p>
    <w:p w:rsidR="001C0083" w:rsidRDefault="005436F9" w:rsidP="006676FC">
      <w:pPr>
        <w:pStyle w:val="libNormal"/>
      </w:pPr>
      <w:r w:rsidRPr="00EB1B96">
        <w:rPr>
          <w:rFonts w:hint="cs"/>
          <w:cs/>
        </w:rPr>
        <w:t>แท้จริงพวกเราได้ให้อัลกุรอานแก่เขาเป็นภาษาอาหรับ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เพื่อพวกเจ้าจะใช้ปัญญาคิด</w:t>
      </w:r>
      <w:r w:rsidR="007E190C">
        <w:rPr>
          <w:rFonts w:hint="cs"/>
          <w:cs/>
        </w:rPr>
        <w:t xml:space="preserve"> (</w:t>
      </w:r>
      <w:r w:rsidRPr="00EB1B96">
        <w:t>2</w:t>
      </w:r>
      <w:r w:rsidR="007E190C">
        <w:rPr>
          <w:rFonts w:hint="cs"/>
          <w:cs/>
        </w:rPr>
        <w:t>)</w:t>
      </w:r>
    </w:p>
    <w:p w:rsidR="007E190C" w:rsidRDefault="007E190C" w:rsidP="007E190C">
      <w:pPr>
        <w:pStyle w:val="libNormal"/>
      </w:pPr>
      <w:r w:rsidRPr="00EB1B96">
        <w:t>2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ยูซุฟ</w:t>
      </w:r>
      <w:r>
        <w:rPr>
          <w:rFonts w:hint="cs"/>
          <w:cs/>
        </w:rPr>
        <w:t xml:space="preserve"> </w:t>
      </w:r>
      <w:r w:rsidRPr="00EB1B96">
        <w:rPr>
          <w:cs/>
        </w:rPr>
        <w:t>/</w:t>
      </w:r>
      <w:r>
        <w:rPr>
          <w:rFonts w:hint="cs"/>
          <w:cs/>
        </w:rPr>
        <w:t xml:space="preserve"> </w:t>
      </w:r>
      <w:r w:rsidRPr="00EB1B96">
        <w:t>2</w:t>
      </w:r>
    </w:p>
    <w:p w:rsidR="005436F9" w:rsidRPr="001C0083" w:rsidRDefault="007E190C" w:rsidP="007E190C">
      <w:pPr>
        <w:spacing w:after="0" w:line="240" w:lineRule="auto"/>
        <w:rPr>
          <w:rFonts w:ascii="Angsana New" w:eastAsia="SimSun" w:hAnsi="Angsana New" w:cs="Angsana New"/>
          <w:sz w:val="32"/>
          <w:szCs w:val="32"/>
          <w:rtl/>
          <w:cs/>
          <w:lang w:eastAsia="zh-CN" w:bidi="th-TH"/>
        </w:rPr>
      </w:pPr>
      <w:r>
        <w:br w:type="page"/>
      </w:r>
    </w:p>
    <w:p w:rsidR="005436F9" w:rsidRDefault="005436F9" w:rsidP="001C0083">
      <w:pPr>
        <w:pStyle w:val="libNormal"/>
        <w:ind w:firstLine="0"/>
      </w:pPr>
      <w:r w:rsidRPr="00EB1B96">
        <w:rPr>
          <w:rFonts w:hint="cs"/>
          <w:cs/>
        </w:rPr>
        <w:lastRenderedPageBreak/>
        <w:t>บางครั้งพระองค์ประณามบุคคลที่ไม่ใส่ใจความหมายของอัล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</w:t>
      </w:r>
      <w:r w:rsidR="006314EC">
        <w:rPr>
          <w:rFonts w:hint="cs"/>
          <w:cs/>
        </w:rPr>
        <w:t>ร</w:t>
      </w:r>
      <w:r w:rsidRPr="00EB1B96">
        <w:rPr>
          <w:rFonts w:hint="cs"/>
          <w:cs/>
        </w:rPr>
        <w:t>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โดยกล่าวว่า</w:t>
      </w:r>
    </w:p>
    <w:p w:rsidR="001C0083" w:rsidRPr="00EB1B96" w:rsidRDefault="001C0083" w:rsidP="001C0083">
      <w:pPr>
        <w:pStyle w:val="libNormal"/>
        <w:ind w:firstLine="0"/>
      </w:pPr>
    </w:p>
    <w:p w:rsidR="001C0083" w:rsidRDefault="007E190C" w:rsidP="007E190C">
      <w:pPr>
        <w:pStyle w:val="libArAie"/>
        <w:bidi w:val="0"/>
        <w:jc w:val="center"/>
        <w:rPr>
          <w:rFonts w:cs="Cordia New"/>
          <w:szCs w:val="40"/>
        </w:rPr>
      </w:pPr>
      <w:bookmarkStart w:id="154" w:name="_Toc468536845"/>
      <w:bookmarkStart w:id="155" w:name="_Toc468538989"/>
      <w:r w:rsidRPr="007E190C">
        <w:rPr>
          <w:rFonts w:cs="Arial" w:hint="cs"/>
          <w:rtl/>
        </w:rPr>
        <w:t>أَفَلَا</w:t>
      </w:r>
      <w:r w:rsidRPr="007E190C">
        <w:rPr>
          <w:rFonts w:cs="Arial"/>
          <w:rtl/>
        </w:rPr>
        <w:t xml:space="preserve"> </w:t>
      </w:r>
      <w:r w:rsidRPr="007E190C">
        <w:rPr>
          <w:rFonts w:cs="Arial" w:hint="cs"/>
          <w:rtl/>
        </w:rPr>
        <w:t>يَتَدَبَّرُونَ</w:t>
      </w:r>
      <w:r w:rsidRPr="007E190C">
        <w:rPr>
          <w:rFonts w:cs="Arial"/>
          <w:rtl/>
        </w:rPr>
        <w:t xml:space="preserve"> </w:t>
      </w:r>
      <w:r w:rsidRPr="007E190C">
        <w:rPr>
          <w:rFonts w:cs="Arial" w:hint="cs"/>
          <w:rtl/>
        </w:rPr>
        <w:t>الْقُرْآنَ</w:t>
      </w:r>
      <w:r w:rsidRPr="007E190C">
        <w:rPr>
          <w:rFonts w:cs="Arial"/>
          <w:rtl/>
        </w:rPr>
        <w:t xml:space="preserve"> </w:t>
      </w:r>
      <w:r w:rsidRPr="007E190C">
        <w:rPr>
          <w:rFonts w:cs="Arial" w:hint="cs"/>
          <w:rtl/>
        </w:rPr>
        <w:t>أَمْ</w:t>
      </w:r>
      <w:r w:rsidRPr="007E190C">
        <w:rPr>
          <w:rFonts w:cs="Arial"/>
          <w:rtl/>
        </w:rPr>
        <w:t xml:space="preserve"> </w:t>
      </w:r>
      <w:r w:rsidRPr="007E190C">
        <w:rPr>
          <w:rFonts w:cs="Arial" w:hint="cs"/>
          <w:rtl/>
        </w:rPr>
        <w:t>عَلَى</w:t>
      </w:r>
      <w:r w:rsidRPr="007E190C">
        <w:rPr>
          <w:rFonts w:cs="Arial"/>
          <w:rtl/>
        </w:rPr>
        <w:t xml:space="preserve"> </w:t>
      </w:r>
      <w:r w:rsidRPr="007E190C">
        <w:rPr>
          <w:rFonts w:cs="Arial" w:hint="cs"/>
          <w:rtl/>
        </w:rPr>
        <w:t>قُلُوبٍ</w:t>
      </w:r>
      <w:r w:rsidRPr="007E190C">
        <w:rPr>
          <w:rFonts w:cs="Arial"/>
          <w:rtl/>
        </w:rPr>
        <w:t xml:space="preserve"> </w:t>
      </w:r>
      <w:r w:rsidRPr="007E190C">
        <w:rPr>
          <w:rFonts w:cs="Arial" w:hint="cs"/>
          <w:rtl/>
        </w:rPr>
        <w:t>أَقْفَالُهَا</w:t>
      </w:r>
      <w:bookmarkEnd w:id="154"/>
      <w:bookmarkEnd w:id="155"/>
    </w:p>
    <w:p w:rsidR="007E190C" w:rsidRPr="007E190C" w:rsidRDefault="007E190C" w:rsidP="006676FC">
      <w:pPr>
        <w:pStyle w:val="libNormal"/>
        <w:rPr>
          <w:rFonts w:cs="Cordia New"/>
          <w:szCs w:val="40"/>
        </w:rPr>
      </w:pPr>
    </w:p>
    <w:p w:rsidR="001C0083" w:rsidRDefault="001C0083" w:rsidP="006676FC">
      <w:pPr>
        <w:pStyle w:val="libNormal"/>
      </w:pPr>
    </w:p>
    <w:p w:rsidR="005436F9" w:rsidRDefault="005436F9" w:rsidP="006676FC">
      <w:pPr>
        <w:pStyle w:val="libNormal"/>
        <w:rPr>
          <w:rFonts w:cstheme="minorBidi"/>
          <w:rtl/>
          <w:lang w:bidi="fa-IR"/>
        </w:rPr>
      </w:pPr>
      <w:r w:rsidRPr="00EB1B96">
        <w:rPr>
          <w:rFonts w:hint="cs"/>
          <w:cs/>
        </w:rPr>
        <w:t>พวกเขามิได้พิจารณาใคร่ครวญอัลกุรอานดอกหรือ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หรือว่าบนหัวใจของพวกเขามีกุญแจหลายดอกคล้องอยู่</w:t>
      </w:r>
      <w:r w:rsidR="007E190C">
        <w:rPr>
          <w:rFonts w:hint="cs"/>
          <w:cs/>
        </w:rPr>
        <w:t xml:space="preserve"> (</w:t>
      </w:r>
      <w:r w:rsidRPr="00EB1B96">
        <w:t>1</w:t>
      </w:r>
      <w:r w:rsidR="007E190C">
        <w:rPr>
          <w:rFonts w:hint="cs"/>
          <w:cs/>
        </w:rPr>
        <w:t>)</w:t>
      </w:r>
    </w:p>
    <w:p w:rsidR="00F8164A" w:rsidRPr="00F8164A" w:rsidRDefault="00F8164A" w:rsidP="006676FC">
      <w:pPr>
        <w:pStyle w:val="libNormal"/>
        <w:rPr>
          <w:rFonts w:cstheme="minorBidi"/>
          <w:lang w:bidi="fa-IR"/>
        </w:rPr>
      </w:pPr>
    </w:p>
    <w:p w:rsidR="001C0083" w:rsidRPr="006314EC" w:rsidRDefault="00F8164A" w:rsidP="006314EC">
      <w:pPr>
        <w:pStyle w:val="libArFootnoteBold"/>
        <w:bidi w:val="0"/>
        <w:rPr>
          <w:rFonts w:ascii="Angsana New" w:hAnsi="Angsana New" w:cs="Angsana New"/>
          <w:rtl/>
          <w:lang w:bidi="fa-IR"/>
        </w:rPr>
      </w:pPr>
      <w:bookmarkStart w:id="156" w:name="_Toc468536846"/>
      <w:bookmarkStart w:id="157" w:name="_Toc468538990"/>
      <w:r w:rsidRPr="006314EC">
        <w:rPr>
          <w:rFonts w:ascii="Angsana New" w:hAnsi="Angsana New" w:cs="Angsana New"/>
        </w:rPr>
        <w:t>1</w:t>
      </w:r>
      <w:r w:rsidRPr="006314EC">
        <w:rPr>
          <w:rFonts w:ascii="Angsana New" w:hAnsi="Angsana New" w:cs="Angsana New"/>
          <w:rtl/>
          <w:cs/>
        </w:rPr>
        <w:t xml:space="preserve"> </w:t>
      </w:r>
      <w:r w:rsidRPr="006314EC">
        <w:rPr>
          <w:rFonts w:ascii="Angsana New" w:hAnsi="Angsana New" w:cs="Angsana New" w:hint="cs"/>
          <w:cs/>
          <w:lang w:bidi="th-TH"/>
        </w:rPr>
        <w:t>อัล</w:t>
      </w:r>
      <w:r w:rsidRPr="006314EC">
        <w:rPr>
          <w:rFonts w:ascii="Angsana New" w:hAnsi="Angsana New" w:cs="Angsana New"/>
          <w:rtl/>
          <w:cs/>
        </w:rPr>
        <w:t>-</w:t>
      </w:r>
      <w:r w:rsidRPr="006314EC">
        <w:rPr>
          <w:rFonts w:ascii="Angsana New" w:hAnsi="Angsana New" w:cs="Angsana New" w:hint="cs"/>
          <w:cs/>
          <w:lang w:bidi="th-TH"/>
        </w:rPr>
        <w:t>กุรอาน</w:t>
      </w:r>
      <w:r w:rsidRPr="006314EC">
        <w:rPr>
          <w:rFonts w:ascii="Angsana New" w:hAnsi="Angsana New" w:cs="Angsana New"/>
          <w:rtl/>
          <w:cs/>
        </w:rPr>
        <w:t xml:space="preserve"> </w:t>
      </w:r>
      <w:r w:rsidRPr="006314EC">
        <w:rPr>
          <w:rFonts w:ascii="Angsana New" w:hAnsi="Angsana New" w:cs="Angsana New" w:hint="cs"/>
          <w:cs/>
          <w:lang w:bidi="th-TH"/>
        </w:rPr>
        <w:t>ซูเราะฮฺ</w:t>
      </w:r>
      <w:r w:rsidRPr="006314EC">
        <w:rPr>
          <w:rFonts w:ascii="Angsana New" w:hAnsi="Angsana New" w:cs="Angsana New"/>
          <w:rtl/>
          <w:cs/>
        </w:rPr>
        <w:t xml:space="preserve"> </w:t>
      </w:r>
      <w:r w:rsidRPr="006314EC">
        <w:rPr>
          <w:rFonts w:ascii="Angsana New" w:hAnsi="Angsana New" w:cs="Angsana New" w:hint="cs"/>
          <w:cs/>
          <w:lang w:bidi="th-TH"/>
        </w:rPr>
        <w:t>มุฮัมมัด</w:t>
      </w:r>
      <w:r w:rsidRPr="006314EC">
        <w:rPr>
          <w:rFonts w:ascii="Angsana New" w:hAnsi="Angsana New" w:cs="Angsana New"/>
          <w:rtl/>
          <w:cs/>
        </w:rPr>
        <w:t xml:space="preserve"> / </w:t>
      </w:r>
      <w:r w:rsidRPr="006314EC">
        <w:rPr>
          <w:rFonts w:ascii="Angsana New" w:hAnsi="Angsana New" w:cs="Angsana New"/>
        </w:rPr>
        <w:t>48</w:t>
      </w:r>
      <w:bookmarkEnd w:id="156"/>
      <w:bookmarkEnd w:id="157"/>
    </w:p>
    <w:p w:rsidR="00F8164A" w:rsidRPr="00F8164A" w:rsidRDefault="00F8164A" w:rsidP="006676FC">
      <w:pPr>
        <w:pStyle w:val="libNormal"/>
        <w:rPr>
          <w:rFonts w:cstheme="minorBidi"/>
          <w:lang w:bidi="fa-IR"/>
        </w:rPr>
      </w:pPr>
    </w:p>
    <w:p w:rsidR="005436F9" w:rsidRDefault="005436F9" w:rsidP="006676FC">
      <w:pPr>
        <w:pStyle w:val="libNormal"/>
        <w:rPr>
          <w:rFonts w:cstheme="minorBidi"/>
          <w:rtl/>
          <w:lang w:bidi="fa-IR"/>
        </w:rPr>
      </w:pPr>
      <w:r w:rsidRPr="00EB1B96">
        <w:rPr>
          <w:rFonts w:hint="cs"/>
          <w:cs/>
        </w:rPr>
        <w:t>ท่านอิมามะลี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จงรู้ไว้เถิดว่าการอ่านอัล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กุรอานที่ไม่มีการไตร่ตรองไม่มีความดีใดๆ</w:t>
      </w:r>
      <w:r w:rsidR="007E190C">
        <w:rPr>
          <w:rFonts w:hint="cs"/>
          <w:cs/>
        </w:rPr>
        <w:t>(</w:t>
      </w:r>
      <w:r w:rsidRPr="00EB1B96">
        <w:t>2</w:t>
      </w:r>
    </w:p>
    <w:p w:rsidR="00F8164A" w:rsidRPr="00F8164A" w:rsidRDefault="00F8164A" w:rsidP="006676FC">
      <w:pPr>
        <w:pStyle w:val="libNormal"/>
        <w:rPr>
          <w:rFonts w:cstheme="minorBidi"/>
          <w:lang w:bidi="fa-IR"/>
        </w:rPr>
      </w:pPr>
    </w:p>
    <w:p w:rsidR="00F8164A" w:rsidRPr="006314EC" w:rsidRDefault="00F8164A" w:rsidP="006314EC">
      <w:pPr>
        <w:pStyle w:val="libArFootnoteBold"/>
        <w:bidi w:val="0"/>
        <w:rPr>
          <w:rFonts w:ascii="Angsana New" w:hAnsi="Angsana New" w:cs="Angsana New"/>
        </w:rPr>
      </w:pPr>
      <w:bookmarkStart w:id="158" w:name="_Toc468536847"/>
      <w:bookmarkStart w:id="159" w:name="_Toc468538991"/>
      <w:r w:rsidRPr="006314EC">
        <w:rPr>
          <w:rFonts w:ascii="Angsana New" w:hAnsi="Angsana New" w:cs="Angsana New"/>
        </w:rPr>
        <w:t>2</w:t>
      </w:r>
      <w:r w:rsidRPr="006314EC">
        <w:rPr>
          <w:rFonts w:ascii="Angsana New" w:hAnsi="Angsana New" w:cs="Angsana New"/>
          <w:rtl/>
          <w:cs/>
        </w:rPr>
        <w:t xml:space="preserve"> </w:t>
      </w:r>
      <w:r w:rsidRPr="006314EC">
        <w:rPr>
          <w:rFonts w:ascii="Angsana New" w:hAnsi="Angsana New" w:cs="Angsana New" w:hint="cs"/>
          <w:cs/>
          <w:lang w:bidi="th-TH"/>
        </w:rPr>
        <w:t>บิฮารุลอันวารเล่ม</w:t>
      </w:r>
      <w:r w:rsidRPr="006314EC">
        <w:rPr>
          <w:rFonts w:ascii="Angsana New" w:hAnsi="Angsana New" w:cs="Angsana New"/>
          <w:rtl/>
          <w:cs/>
        </w:rPr>
        <w:t xml:space="preserve"> </w:t>
      </w:r>
      <w:r w:rsidRPr="006314EC">
        <w:rPr>
          <w:rFonts w:ascii="Angsana New" w:hAnsi="Angsana New" w:cs="Angsana New"/>
        </w:rPr>
        <w:t>89</w:t>
      </w:r>
      <w:r w:rsidRPr="006314EC">
        <w:rPr>
          <w:rFonts w:ascii="Angsana New" w:hAnsi="Angsana New" w:cs="Angsana New"/>
          <w:rtl/>
          <w:cs/>
        </w:rPr>
        <w:t xml:space="preserve"> </w:t>
      </w:r>
      <w:r w:rsidRPr="006314EC">
        <w:rPr>
          <w:rFonts w:ascii="Angsana New" w:hAnsi="Angsana New" w:cs="Angsana New" w:hint="cs"/>
          <w:cs/>
          <w:lang w:bidi="th-TH"/>
        </w:rPr>
        <w:t>หน้า</w:t>
      </w:r>
      <w:r w:rsidRPr="006314EC">
        <w:rPr>
          <w:rFonts w:ascii="Angsana New" w:hAnsi="Angsana New" w:cs="Angsana New"/>
          <w:rtl/>
          <w:cs/>
        </w:rPr>
        <w:t xml:space="preserve"> </w:t>
      </w:r>
      <w:r w:rsidRPr="006314EC">
        <w:rPr>
          <w:rFonts w:ascii="Angsana New" w:hAnsi="Angsana New" w:cs="Angsana New"/>
        </w:rPr>
        <w:t>211</w:t>
      </w:r>
      <w:bookmarkEnd w:id="158"/>
      <w:bookmarkEnd w:id="159"/>
    </w:p>
    <w:p w:rsidR="001C0083" w:rsidRDefault="001C0083" w:rsidP="006676FC">
      <w:pPr>
        <w:pStyle w:val="libNormal"/>
      </w:pPr>
    </w:p>
    <w:p w:rsidR="005436F9" w:rsidRDefault="005436F9" w:rsidP="006676FC">
      <w:pPr>
        <w:pStyle w:val="libNormal"/>
        <w:rPr>
          <w:rFonts w:cstheme="minorBidi"/>
          <w:rtl/>
          <w:lang w:bidi="fa-IR"/>
        </w:rPr>
      </w:pPr>
      <w:r w:rsidRPr="00EB1B96">
        <w:rPr>
          <w:rFonts w:hint="cs"/>
          <w:cs/>
        </w:rPr>
        <w:t>แน่นอนว่าการอ่านอัล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กุรอานที่ไม่มีการพิจารณาในความหมาย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ผู้อ่านจะไม่ได้รับทางนำใดๆ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จากอัล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ซึ่งการที่อิมาม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กล่าวว่าไม่มีความดี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ใดๆ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ในการอ่านเนื่องจากไม่บรรลุเป้าหมายในการอ่าน</w:t>
      </w:r>
    </w:p>
    <w:p w:rsidR="00F8164A" w:rsidRDefault="00F8164A" w:rsidP="006676FC">
      <w:pPr>
        <w:pStyle w:val="libNormal"/>
        <w:rPr>
          <w:rFonts w:cstheme="minorBidi"/>
          <w:rtl/>
          <w:lang w:bidi="fa-IR"/>
        </w:rPr>
      </w:pPr>
    </w:p>
    <w:p w:rsidR="00F8164A" w:rsidRDefault="00F8164A" w:rsidP="006676FC">
      <w:pPr>
        <w:pStyle w:val="libNormal"/>
        <w:rPr>
          <w:rFonts w:cstheme="minorBidi"/>
          <w:rtl/>
          <w:lang w:bidi="fa-IR"/>
        </w:rPr>
      </w:pPr>
    </w:p>
    <w:p w:rsidR="00F8164A" w:rsidRDefault="00F8164A" w:rsidP="006676FC">
      <w:pPr>
        <w:pStyle w:val="libNormal"/>
        <w:rPr>
          <w:rFonts w:cstheme="minorBidi"/>
          <w:rtl/>
          <w:lang w:bidi="fa-IR"/>
        </w:rPr>
      </w:pPr>
    </w:p>
    <w:p w:rsidR="00F8164A" w:rsidRDefault="00F8164A" w:rsidP="006676FC">
      <w:pPr>
        <w:pStyle w:val="libNormal"/>
        <w:rPr>
          <w:rFonts w:cstheme="minorBidi"/>
          <w:rtl/>
          <w:lang w:bidi="fa-IR"/>
        </w:rPr>
      </w:pPr>
    </w:p>
    <w:p w:rsidR="00F8164A" w:rsidRPr="00F8164A" w:rsidRDefault="00F8164A" w:rsidP="006676FC">
      <w:pPr>
        <w:pStyle w:val="libNormal"/>
        <w:rPr>
          <w:rFonts w:cstheme="minorBidi"/>
          <w:lang w:bidi="fa-IR"/>
        </w:rPr>
      </w:pPr>
    </w:p>
    <w:p w:rsidR="00F8164A" w:rsidRDefault="00F8164A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1C0083" w:rsidRPr="00EB1B96" w:rsidRDefault="001C0083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t xml:space="preserve">4. </w:t>
      </w:r>
      <w:r w:rsidRPr="00EB1B96">
        <w:rPr>
          <w:rFonts w:hint="cs"/>
          <w:cs/>
        </w:rPr>
        <w:t>ความนอบน้อม</w:t>
      </w:r>
    </w:p>
    <w:p w:rsidR="006314EC" w:rsidRDefault="005436F9" w:rsidP="006314EC">
      <w:pPr>
        <w:pStyle w:val="libNormal"/>
      </w:pPr>
      <w:r w:rsidRPr="00EB1B96">
        <w:rPr>
          <w:rFonts w:hint="cs"/>
          <w:cs/>
        </w:rPr>
        <w:t>จิตวิญญาณของผู้อ่านอัล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กุรอานเนื่องจากมี่ความมักคุ้นกับความหมายของโองการต่าง</w:t>
      </w:r>
      <w:r w:rsidR="006314EC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พวกเขาจึงมีความนอบน้อมถ่อมตนผสมกับความเกรงกลัวพระผู้เป็นเจ้า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ยิ่งมีการรู้จักและมีความสมบูรณ์มากเท่าใด</w:t>
      </w:r>
    </w:p>
    <w:p w:rsidR="001C0083" w:rsidRDefault="005436F9" w:rsidP="006314EC">
      <w:pPr>
        <w:pStyle w:val="libNormal"/>
        <w:ind w:firstLine="0"/>
        <w:rPr>
          <w:cs/>
        </w:rPr>
      </w:pPr>
      <w:r w:rsidRPr="00EB1B96">
        <w:rPr>
          <w:cs/>
        </w:rPr>
        <w:t xml:space="preserve"> </w:t>
      </w:r>
      <w:r w:rsidRPr="00EB1B96">
        <w:rPr>
          <w:rFonts w:hint="cs"/>
          <w:cs/>
        </w:rPr>
        <w:t>ความนอบน้อมถ่อมตนและความเกรงกลัวก็จะมีมากเท่านั้น</w:t>
      </w:r>
    </w:p>
    <w:p w:rsidR="001C0083" w:rsidRPr="00F8164A" w:rsidRDefault="001C0083" w:rsidP="00F8164A">
      <w:pPr>
        <w:pStyle w:val="libNormal"/>
        <w:ind w:firstLine="0"/>
        <w:rPr>
          <w:rFonts w:cstheme="minorBidi"/>
          <w:lang w:bidi="fa-IR"/>
        </w:rPr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บุคคลที่มีความมักคุ้นกับอัล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กุรอานฐานันดรของพวกเขาจะไปถึงระดับหนึ่งคือ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บรรดาโองการต่าง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จะมีอิทธิพลกับพวกเขาและถ่ายทอดออกมาทางใบหน้าอย่างเห็นได้ชัด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บางครั้งถ้าเป็นโองการประเภทแจ้งข่าวดีพวกเขาจะร้องไห้ด้วยความปลาบปลื้มใจ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แต่ถ้าเป็นโองการที่กล่าวถึงการลงโทษพวกเขาจะหลั่งนํ้าตาด้วยความหวาดกลัว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การร้องไห้เช่นนี้จะทำให้หัวใจเกิดความสงบและชำระล้างจิตวิญญาณให้สะอาด</w:t>
      </w:r>
    </w:p>
    <w:p w:rsidR="001C0083" w:rsidRPr="00F8164A" w:rsidRDefault="001C0083" w:rsidP="006676FC">
      <w:pPr>
        <w:pStyle w:val="libNormal"/>
        <w:rPr>
          <w:rFonts w:cstheme="minorBidi"/>
          <w:lang w:bidi="fa-IR"/>
        </w:rPr>
      </w:pPr>
    </w:p>
    <w:p w:rsidR="001C0083" w:rsidRDefault="005436F9" w:rsidP="006676FC">
      <w:pPr>
        <w:pStyle w:val="libNormal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กุรอานได้กล่าวถึงบุคคล</w:t>
      </w:r>
      <w:r w:rsidRPr="00EB1B96">
        <w:rPr>
          <w:cs/>
        </w:rPr>
        <w:t xml:space="preserve"> </w:t>
      </w:r>
      <w:r w:rsidRPr="00EB1B96">
        <w:t>2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ประเภทเมื่อได้ยินโองการอัล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กุรอานพวกเขาจะเกิดความกลัวและก้มลงกราบพระผู้เป็นเจ้าพร้อมกับร้องไห้</w:t>
      </w:r>
      <w:r w:rsidRPr="00EB1B96">
        <w:rPr>
          <w:cs/>
        </w:rPr>
        <w:t xml:space="preserve"> </w:t>
      </w: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กุรอานกล่าวว่า</w:t>
      </w:r>
    </w:p>
    <w:p w:rsidR="001C0083" w:rsidRPr="00EB1B96" w:rsidRDefault="001C0083" w:rsidP="006676FC">
      <w:pPr>
        <w:pStyle w:val="libNormal"/>
      </w:pPr>
    </w:p>
    <w:p w:rsidR="005436F9" w:rsidRPr="00EB1B96" w:rsidRDefault="00F8164A" w:rsidP="00F8164A">
      <w:pPr>
        <w:pStyle w:val="libArAie"/>
        <w:bidi w:val="0"/>
        <w:jc w:val="center"/>
      </w:pPr>
      <w:bookmarkStart w:id="160" w:name="_Toc468536848"/>
      <w:bookmarkStart w:id="161" w:name="_Toc468538992"/>
      <w:r>
        <w:rPr>
          <w:rFonts w:cs="Arial" w:hint="cs"/>
          <w:rtl/>
        </w:rPr>
        <w:t>وَيَ</w:t>
      </w:r>
      <w:r w:rsidR="005436F9" w:rsidRPr="00EB1B96">
        <w:rPr>
          <w:rFonts w:cs="Arial" w:hint="cs"/>
          <w:rtl/>
        </w:rPr>
        <w:t>رُّونَ</w:t>
      </w:r>
      <w:r w:rsidR="005436F9" w:rsidRPr="00EB1B96">
        <w:rPr>
          <w:rFonts w:cs="Arial"/>
          <w:rtl/>
          <w:cs/>
        </w:rPr>
        <w:t xml:space="preserve"> </w:t>
      </w:r>
      <w:r w:rsidR="005436F9" w:rsidRPr="00EB1B96">
        <w:rPr>
          <w:rFonts w:cs="Arial" w:hint="cs"/>
          <w:rtl/>
        </w:rPr>
        <w:t>لِلأَذْقَانِ</w:t>
      </w:r>
      <w:r w:rsidR="005436F9" w:rsidRPr="00EB1B96">
        <w:rPr>
          <w:rFonts w:cs="Arial"/>
          <w:rtl/>
          <w:cs/>
        </w:rPr>
        <w:t xml:space="preserve"> </w:t>
      </w:r>
      <w:r w:rsidR="005436F9" w:rsidRPr="00EB1B96">
        <w:rPr>
          <w:rFonts w:cs="Arial" w:hint="cs"/>
          <w:rtl/>
        </w:rPr>
        <w:t>ي</w:t>
      </w:r>
      <w:r>
        <w:rPr>
          <w:rFonts w:cs="Arial" w:hint="cs"/>
          <w:rtl/>
        </w:rPr>
        <w:t>بَ</w:t>
      </w:r>
      <w:r w:rsidR="005436F9" w:rsidRPr="00EB1B96">
        <w:rPr>
          <w:rFonts w:cs="Arial" w:hint="cs"/>
          <w:rtl/>
        </w:rPr>
        <w:t>كُونَ</w:t>
      </w:r>
      <w:r w:rsidR="005436F9" w:rsidRPr="00EB1B96">
        <w:rPr>
          <w:rFonts w:cs="Arial"/>
          <w:rtl/>
          <w:cs/>
        </w:rPr>
        <w:t xml:space="preserve"> </w:t>
      </w:r>
      <w:r w:rsidR="005436F9" w:rsidRPr="00EB1B96">
        <w:rPr>
          <w:rFonts w:cs="Arial" w:hint="cs"/>
          <w:rtl/>
        </w:rPr>
        <w:t>وَيَزِيدُىُمْ</w:t>
      </w:r>
      <w:r w:rsidR="005436F9" w:rsidRPr="00EB1B96">
        <w:rPr>
          <w:rFonts w:cs="Arial"/>
          <w:rtl/>
          <w:cs/>
        </w:rPr>
        <w:t xml:space="preserve"> </w:t>
      </w:r>
      <w:r w:rsidR="005436F9" w:rsidRPr="00EB1B96">
        <w:rPr>
          <w:rFonts w:cs="Arial" w:hint="cs"/>
          <w:rtl/>
        </w:rPr>
        <w:t>خُشُوعًا</w:t>
      </w:r>
      <w:bookmarkEnd w:id="160"/>
      <w:bookmarkEnd w:id="161"/>
    </w:p>
    <w:p w:rsidR="001C0083" w:rsidRDefault="001C0083" w:rsidP="006676FC">
      <w:pPr>
        <w:pStyle w:val="libNormal"/>
      </w:pPr>
    </w:p>
    <w:p w:rsidR="005436F9" w:rsidRDefault="005436F9" w:rsidP="006676FC">
      <w:pPr>
        <w:pStyle w:val="libNormal"/>
        <w:rPr>
          <w:rFonts w:cstheme="minorBidi"/>
          <w:rtl/>
          <w:lang w:bidi="fa-IR"/>
        </w:rPr>
      </w:pPr>
      <w:r w:rsidRPr="00EB1B96">
        <w:rPr>
          <w:rFonts w:hint="cs"/>
          <w:cs/>
        </w:rPr>
        <w:t>และพวกเขาจะหมอบราบจนใบหน้าจรดพื้นพลางร้องไห้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การอ่านโองการ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จะเพิ่มการสารวมแก่พวกเขา</w:t>
      </w:r>
      <w:r w:rsidR="00F8164A">
        <w:rPr>
          <w:rFonts w:hint="cs"/>
          <w:cs/>
        </w:rPr>
        <w:t xml:space="preserve"> (</w:t>
      </w:r>
      <w:r w:rsidRPr="00EB1B96">
        <w:t>1</w:t>
      </w:r>
      <w:r w:rsidR="00F8164A">
        <w:rPr>
          <w:rFonts w:hint="cs"/>
          <w:cs/>
        </w:rPr>
        <w:t>)</w:t>
      </w:r>
    </w:p>
    <w:p w:rsidR="00F8164A" w:rsidRDefault="00F8164A" w:rsidP="006676FC">
      <w:pPr>
        <w:pStyle w:val="libNormal"/>
        <w:rPr>
          <w:rFonts w:cstheme="minorBidi"/>
          <w:rtl/>
          <w:lang w:bidi="fa-IR"/>
        </w:rPr>
      </w:pPr>
    </w:p>
    <w:p w:rsidR="00F8164A" w:rsidRPr="00F8164A" w:rsidRDefault="00F8164A" w:rsidP="006676FC">
      <w:pPr>
        <w:pStyle w:val="libNormal"/>
        <w:rPr>
          <w:rFonts w:cstheme="minorBidi"/>
          <w:lang w:bidi="fa-IR"/>
        </w:rPr>
      </w:pPr>
    </w:p>
    <w:p w:rsidR="001C0083" w:rsidRDefault="001C0083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1C0083" w:rsidRPr="00EB1B96" w:rsidRDefault="001C0083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บางโองการกล่าวว่า</w:t>
      </w:r>
    </w:p>
    <w:p w:rsidR="00F8164A" w:rsidRPr="00EB1B96" w:rsidRDefault="00F8164A" w:rsidP="006676FC">
      <w:pPr>
        <w:pStyle w:val="libNormal"/>
      </w:pPr>
    </w:p>
    <w:p w:rsidR="00FC189D" w:rsidRPr="00FC189D" w:rsidRDefault="00FC189D" w:rsidP="00FC189D">
      <w:pPr>
        <w:pStyle w:val="libArAie"/>
        <w:bidi w:val="0"/>
        <w:jc w:val="center"/>
      </w:pPr>
      <w:bookmarkStart w:id="162" w:name="_Toc468536849"/>
      <w:bookmarkStart w:id="163" w:name="_Toc468538993"/>
      <w:r w:rsidRPr="00FC189D">
        <w:rPr>
          <w:rFonts w:hint="cs"/>
          <w:rtl/>
        </w:rPr>
        <w:t>أَلَمْ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يَأْنِ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لِلَّذِينَ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آمَنُوا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أَنْ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تَخْشَعَ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قُلُوبُهُمْ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لِذِكْرِ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اللَّهِ</w:t>
      </w:r>
      <w:bookmarkEnd w:id="162"/>
      <w:bookmarkEnd w:id="163"/>
    </w:p>
    <w:p w:rsidR="001C0083" w:rsidRPr="00FC189D" w:rsidRDefault="001C0083" w:rsidP="00FC189D">
      <w:pPr>
        <w:pStyle w:val="libNormal"/>
        <w:ind w:firstLine="0"/>
        <w:rPr>
          <w:rFonts w:cs="Cordia New"/>
          <w:szCs w:val="40"/>
          <w:cs/>
        </w:rPr>
      </w:pPr>
    </w:p>
    <w:p w:rsidR="005436F9" w:rsidRPr="00EB1B96" w:rsidRDefault="005436F9" w:rsidP="00F8164A">
      <w:pPr>
        <w:pStyle w:val="libNormal"/>
      </w:pPr>
      <w:r w:rsidRPr="00EB1B96">
        <w:rPr>
          <w:rFonts w:hint="cs"/>
          <w:cs/>
        </w:rPr>
        <w:t>ยังไม่ถึงเวลาอีกหรือสาหรับบรรดาผู้ศรัทธาที่หัวใจของพวกเขาจะนอบน้อมต่อการราลึกถึงอัลลอฮฺ</w:t>
      </w:r>
      <w:r w:rsidR="00F8164A">
        <w:rPr>
          <w:rFonts w:hint="cs"/>
          <w:cs/>
        </w:rPr>
        <w:t xml:space="preserve"> (</w:t>
      </w:r>
      <w:r w:rsidRPr="00EB1B96">
        <w:t>2</w:t>
      </w:r>
      <w:r w:rsidR="00F8164A">
        <w:rPr>
          <w:rFonts w:hint="cs"/>
          <w:cs/>
        </w:rPr>
        <w:t>)</w:t>
      </w:r>
    </w:p>
    <w:p w:rsidR="001C0083" w:rsidRDefault="001C0083" w:rsidP="006676FC">
      <w:pPr>
        <w:pStyle w:val="libNormal"/>
      </w:pPr>
    </w:p>
    <w:p w:rsidR="00F8164A" w:rsidRDefault="005436F9" w:rsidP="006676FC">
      <w:pPr>
        <w:pStyle w:val="libNormal"/>
      </w:pPr>
      <w:r w:rsidRPr="00EB1B96">
        <w:rPr>
          <w:rFonts w:hint="cs"/>
          <w:cs/>
        </w:rPr>
        <w:t>มีผู้ถามท่านศาสดา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ว่าการอ่านอัล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กุรอานของใครดีทีสุด</w:t>
      </w:r>
      <w:r w:rsidRPr="00EB1B96">
        <w:rPr>
          <w:cs/>
        </w:rPr>
        <w:t xml:space="preserve"> </w:t>
      </w:r>
    </w:p>
    <w:p w:rsidR="005436F9" w:rsidRPr="00EB1B96" w:rsidRDefault="005436F9" w:rsidP="00F8164A">
      <w:pPr>
        <w:pStyle w:val="libNormal"/>
        <w:ind w:firstLine="0"/>
      </w:pPr>
      <w:r w:rsidRPr="00EB1B96">
        <w:rPr>
          <w:rFonts w:hint="cs"/>
          <w:cs/>
        </w:rPr>
        <w:t>ท่านตอบว่า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การอ่านของบุคคลที่เมื่อเราได้ยินเสียงอ่านของเขาแล้ว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ทำให้เราเกรงกลัวอัลลอฮฺมากยิ่งขึ้น</w:t>
      </w:r>
      <w:r w:rsidRPr="00EB1B96">
        <w:rPr>
          <w:cs/>
        </w:rPr>
        <w:t xml:space="preserve"> </w:t>
      </w:r>
      <w:r w:rsidR="00F8164A">
        <w:rPr>
          <w:rFonts w:hint="cs"/>
          <w:cs/>
        </w:rPr>
        <w:t>(</w:t>
      </w:r>
      <w:r w:rsidRPr="00EB1B96">
        <w:t>3</w:t>
      </w:r>
      <w:r w:rsidR="00F8164A">
        <w:rPr>
          <w:rFonts w:hint="cs"/>
          <w:cs/>
        </w:rPr>
        <w:t>)</w:t>
      </w:r>
    </w:p>
    <w:p w:rsidR="001C0083" w:rsidRDefault="001C0083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ถ้ามีความรู้สึกว่าภาพจิตใจเป็นอุสรรคต่อผลของอัล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กุรอานที่จะเกิดกับเรา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วิธีแก้ไขที่ดีที่สุดคือ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การร้องไห้ซึ่งนํ้าตาจะค่อย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ชำระล้างความมืดทึบที่เกาะกุมอยูที่หัวใจและจิวิญญาณจะค่อย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เปลี่ยนแปลงเป็นจิตที่มีความนอบน้อมและเกรงกลัวพระผู้เป็นเจ้ามากยิ่งขึ้น</w:t>
      </w:r>
    </w:p>
    <w:p w:rsidR="001C0083" w:rsidRDefault="001C0083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จงอ่านอัล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กุรอานและร้องไห้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หรือขณะที่อ่านให้อยู่ในสภาพเหมือนคนร้องไห้</w:t>
      </w:r>
      <w:r w:rsidRPr="00EB1B96">
        <w:rPr>
          <w:cs/>
        </w:rPr>
        <w:t xml:space="preserve"> </w:t>
      </w:r>
      <w:r w:rsidR="009B3BF6">
        <w:rPr>
          <w:rFonts w:hint="cs"/>
          <w:cs/>
        </w:rPr>
        <w:t>(</w:t>
      </w:r>
      <w:r w:rsidRPr="00EB1B96">
        <w:t>4</w:t>
      </w:r>
      <w:r w:rsidR="009B3BF6">
        <w:rPr>
          <w:rFonts w:hint="cs"/>
          <w:cs/>
        </w:rPr>
        <w:t>)</w:t>
      </w:r>
    </w:p>
    <w:p w:rsidR="001C0083" w:rsidRPr="009B3BF6" w:rsidRDefault="009B3BF6" w:rsidP="009B3BF6">
      <w:pPr>
        <w:pStyle w:val="libArFootnoteBold"/>
        <w:bidi w:val="0"/>
        <w:rPr>
          <w:rFonts w:ascii="Angsana New" w:hAnsi="Angsana New" w:cs="Angsana New"/>
          <w:lang w:bidi="th-TH"/>
        </w:rPr>
      </w:pPr>
      <w:bookmarkStart w:id="164" w:name="_Toc468536850"/>
      <w:bookmarkStart w:id="165" w:name="_Toc468538994"/>
      <w:r>
        <w:rPr>
          <w:rFonts w:ascii="Angsana New" w:hAnsi="Angsana New" w:cs="Angsana New" w:hint="cs"/>
          <w:cs/>
          <w:lang w:bidi="th-TH"/>
        </w:rPr>
        <w:t>---------------------------------------------------</w:t>
      </w:r>
      <w:bookmarkEnd w:id="164"/>
      <w:bookmarkEnd w:id="165"/>
    </w:p>
    <w:p w:rsidR="005436F9" w:rsidRPr="009B3BF6" w:rsidRDefault="005436F9" w:rsidP="009B3BF6">
      <w:pPr>
        <w:pStyle w:val="libArFootnoteBold"/>
        <w:bidi w:val="0"/>
        <w:rPr>
          <w:rFonts w:ascii="Angsana New" w:hAnsi="Angsana New" w:cs="Angsana New"/>
        </w:rPr>
      </w:pPr>
      <w:bookmarkStart w:id="166" w:name="_Toc468536851"/>
      <w:bookmarkStart w:id="167" w:name="_Toc468538995"/>
      <w:r w:rsidRPr="009B3BF6">
        <w:rPr>
          <w:rFonts w:ascii="Angsana New" w:hAnsi="Angsana New" w:cs="Angsana New"/>
        </w:rPr>
        <w:t>1</w:t>
      </w:r>
      <w:r w:rsidRPr="009B3BF6">
        <w:rPr>
          <w:rFonts w:ascii="Angsana New" w:hAnsi="Angsana New" w:cs="Angsana New"/>
          <w:rtl/>
          <w:cs/>
        </w:rPr>
        <w:t xml:space="preserve"> </w:t>
      </w:r>
      <w:r w:rsidRPr="009B3BF6">
        <w:rPr>
          <w:rFonts w:ascii="Angsana New" w:hAnsi="Angsana New" w:cs="Angsana New" w:hint="cs"/>
          <w:cs/>
          <w:lang w:bidi="th-TH"/>
        </w:rPr>
        <w:t>อัล</w:t>
      </w:r>
      <w:r w:rsidRPr="009B3BF6">
        <w:rPr>
          <w:rFonts w:ascii="Angsana New" w:hAnsi="Angsana New" w:cs="Angsana New"/>
          <w:rtl/>
          <w:cs/>
        </w:rPr>
        <w:t>-</w:t>
      </w:r>
      <w:r w:rsidRPr="009B3BF6">
        <w:rPr>
          <w:rFonts w:ascii="Angsana New" w:hAnsi="Angsana New" w:cs="Angsana New" w:hint="cs"/>
          <w:cs/>
          <w:lang w:bidi="th-TH"/>
        </w:rPr>
        <w:t>กุรอาน</w:t>
      </w:r>
      <w:r w:rsidRPr="009B3BF6">
        <w:rPr>
          <w:rFonts w:ascii="Angsana New" w:hAnsi="Angsana New" w:cs="Angsana New"/>
          <w:rtl/>
          <w:cs/>
        </w:rPr>
        <w:t xml:space="preserve"> </w:t>
      </w:r>
      <w:r w:rsidRPr="009B3BF6">
        <w:rPr>
          <w:rFonts w:ascii="Angsana New" w:hAnsi="Angsana New" w:cs="Angsana New" w:hint="cs"/>
          <w:cs/>
          <w:lang w:bidi="th-TH"/>
        </w:rPr>
        <w:t>ซูเราะฮฺ</w:t>
      </w:r>
      <w:r w:rsidRPr="009B3BF6">
        <w:rPr>
          <w:rFonts w:ascii="Angsana New" w:hAnsi="Angsana New" w:cs="Angsana New"/>
          <w:rtl/>
          <w:cs/>
        </w:rPr>
        <w:t xml:space="preserve"> </w:t>
      </w:r>
      <w:r w:rsidRPr="009B3BF6">
        <w:rPr>
          <w:rFonts w:ascii="Angsana New" w:hAnsi="Angsana New" w:cs="Angsana New" w:hint="cs"/>
          <w:cs/>
          <w:lang w:bidi="th-TH"/>
        </w:rPr>
        <w:t>อิซรอ</w:t>
      </w:r>
      <w:r w:rsidRPr="009B3BF6">
        <w:rPr>
          <w:rFonts w:ascii="Angsana New" w:hAnsi="Angsana New" w:cs="Angsana New"/>
          <w:rtl/>
          <w:cs/>
        </w:rPr>
        <w:t xml:space="preserve"> / </w:t>
      </w:r>
      <w:r w:rsidRPr="009B3BF6">
        <w:rPr>
          <w:rFonts w:ascii="Angsana New" w:hAnsi="Angsana New" w:cs="Angsana New"/>
        </w:rPr>
        <w:t>109</w:t>
      </w:r>
      <w:bookmarkEnd w:id="166"/>
      <w:bookmarkEnd w:id="167"/>
    </w:p>
    <w:p w:rsidR="005436F9" w:rsidRPr="009B3BF6" w:rsidRDefault="005436F9" w:rsidP="009B3BF6">
      <w:pPr>
        <w:pStyle w:val="libArFootnoteBold"/>
        <w:bidi w:val="0"/>
        <w:rPr>
          <w:rFonts w:ascii="Angsana New" w:hAnsi="Angsana New" w:cs="Angsana New"/>
        </w:rPr>
      </w:pPr>
      <w:bookmarkStart w:id="168" w:name="_Toc468536852"/>
      <w:bookmarkStart w:id="169" w:name="_Toc468538996"/>
      <w:r w:rsidRPr="009B3BF6">
        <w:rPr>
          <w:rFonts w:ascii="Angsana New" w:hAnsi="Angsana New" w:cs="Angsana New"/>
        </w:rPr>
        <w:t>2</w:t>
      </w:r>
      <w:r w:rsidRPr="009B3BF6">
        <w:rPr>
          <w:rFonts w:ascii="Angsana New" w:hAnsi="Angsana New" w:cs="Angsana New"/>
          <w:rtl/>
          <w:cs/>
        </w:rPr>
        <w:t xml:space="preserve"> </w:t>
      </w:r>
      <w:r w:rsidRPr="009B3BF6">
        <w:rPr>
          <w:rFonts w:ascii="Angsana New" w:hAnsi="Angsana New" w:cs="Angsana New" w:hint="cs"/>
          <w:cs/>
          <w:lang w:bidi="th-TH"/>
        </w:rPr>
        <w:t>อัล</w:t>
      </w:r>
      <w:r w:rsidRPr="009B3BF6">
        <w:rPr>
          <w:rFonts w:ascii="Angsana New" w:hAnsi="Angsana New" w:cs="Angsana New"/>
          <w:rtl/>
          <w:cs/>
        </w:rPr>
        <w:t>-</w:t>
      </w:r>
      <w:r w:rsidRPr="009B3BF6">
        <w:rPr>
          <w:rFonts w:ascii="Angsana New" w:hAnsi="Angsana New" w:cs="Angsana New" w:hint="cs"/>
          <w:cs/>
          <w:lang w:bidi="th-TH"/>
        </w:rPr>
        <w:t>กุรอาน</w:t>
      </w:r>
      <w:r w:rsidRPr="009B3BF6">
        <w:rPr>
          <w:rFonts w:ascii="Angsana New" w:hAnsi="Angsana New" w:cs="Angsana New"/>
          <w:rtl/>
          <w:cs/>
        </w:rPr>
        <w:t xml:space="preserve"> </w:t>
      </w:r>
      <w:r w:rsidRPr="009B3BF6">
        <w:rPr>
          <w:rFonts w:ascii="Angsana New" w:hAnsi="Angsana New" w:cs="Angsana New" w:hint="cs"/>
          <w:cs/>
          <w:lang w:bidi="th-TH"/>
        </w:rPr>
        <w:t>ซูเราะฮฺ</w:t>
      </w:r>
      <w:r w:rsidRPr="009B3BF6">
        <w:rPr>
          <w:rFonts w:ascii="Angsana New" w:hAnsi="Angsana New" w:cs="Angsana New"/>
          <w:rtl/>
          <w:cs/>
        </w:rPr>
        <w:t xml:space="preserve"> </w:t>
      </w:r>
      <w:r w:rsidRPr="009B3BF6">
        <w:rPr>
          <w:rFonts w:ascii="Angsana New" w:hAnsi="Angsana New" w:cs="Angsana New" w:hint="cs"/>
          <w:cs/>
          <w:lang w:bidi="th-TH"/>
        </w:rPr>
        <w:t>อัล</w:t>
      </w:r>
      <w:r w:rsidRPr="009B3BF6">
        <w:rPr>
          <w:rFonts w:ascii="Angsana New" w:hAnsi="Angsana New" w:cs="Angsana New"/>
          <w:rtl/>
          <w:cs/>
        </w:rPr>
        <w:t xml:space="preserve"> </w:t>
      </w:r>
      <w:r w:rsidRPr="009B3BF6">
        <w:rPr>
          <w:rFonts w:ascii="Angsana New" w:hAnsi="Angsana New" w:cs="Angsana New" w:hint="cs"/>
          <w:cs/>
          <w:lang w:bidi="th-TH"/>
        </w:rPr>
        <w:t>ฮะดีด</w:t>
      </w:r>
      <w:r w:rsidRPr="009B3BF6">
        <w:rPr>
          <w:rFonts w:ascii="Angsana New" w:hAnsi="Angsana New" w:cs="Angsana New"/>
          <w:rtl/>
          <w:cs/>
        </w:rPr>
        <w:t xml:space="preserve"> </w:t>
      </w:r>
      <w:r w:rsidRPr="009B3BF6">
        <w:rPr>
          <w:rFonts w:ascii="Angsana New" w:hAnsi="Angsana New" w:cs="Angsana New"/>
        </w:rPr>
        <w:t>16</w:t>
      </w:r>
      <w:bookmarkEnd w:id="168"/>
      <w:bookmarkEnd w:id="169"/>
    </w:p>
    <w:p w:rsidR="005436F9" w:rsidRPr="009B3BF6" w:rsidRDefault="005436F9" w:rsidP="009B3BF6">
      <w:pPr>
        <w:pStyle w:val="libArFootnoteBold"/>
        <w:bidi w:val="0"/>
        <w:rPr>
          <w:rFonts w:ascii="Angsana New" w:hAnsi="Angsana New" w:cs="Angsana New"/>
        </w:rPr>
      </w:pPr>
      <w:bookmarkStart w:id="170" w:name="_Toc468536853"/>
      <w:bookmarkStart w:id="171" w:name="_Toc468538997"/>
      <w:r w:rsidRPr="009B3BF6">
        <w:rPr>
          <w:rFonts w:ascii="Angsana New" w:hAnsi="Angsana New" w:cs="Angsana New"/>
        </w:rPr>
        <w:t>3</w:t>
      </w:r>
      <w:r w:rsidRPr="009B3BF6">
        <w:rPr>
          <w:rFonts w:ascii="Angsana New" w:hAnsi="Angsana New" w:cs="Angsana New"/>
          <w:rtl/>
          <w:cs/>
        </w:rPr>
        <w:t xml:space="preserve"> </w:t>
      </w:r>
      <w:r w:rsidRPr="009B3BF6">
        <w:rPr>
          <w:rFonts w:ascii="Angsana New" w:hAnsi="Angsana New" w:cs="Angsana New" w:hint="cs"/>
          <w:cs/>
          <w:lang w:bidi="th-TH"/>
        </w:rPr>
        <w:t>มีซานุล</w:t>
      </w:r>
      <w:r w:rsidRPr="009B3BF6">
        <w:rPr>
          <w:rFonts w:ascii="Angsana New" w:hAnsi="Angsana New" w:cs="Angsana New"/>
          <w:rtl/>
          <w:cs/>
        </w:rPr>
        <w:t xml:space="preserve"> </w:t>
      </w:r>
      <w:r w:rsidRPr="009B3BF6">
        <w:rPr>
          <w:rFonts w:ascii="Angsana New" w:hAnsi="Angsana New" w:cs="Angsana New" w:hint="cs"/>
          <w:cs/>
          <w:lang w:bidi="th-TH"/>
        </w:rPr>
        <w:t>อิกมะฮฺ</w:t>
      </w:r>
      <w:r w:rsidRPr="009B3BF6">
        <w:rPr>
          <w:rFonts w:ascii="Angsana New" w:hAnsi="Angsana New" w:cs="Angsana New"/>
          <w:rtl/>
          <w:cs/>
        </w:rPr>
        <w:t xml:space="preserve"> </w:t>
      </w:r>
      <w:r w:rsidRPr="009B3BF6">
        <w:rPr>
          <w:rFonts w:ascii="Angsana New" w:hAnsi="Angsana New" w:cs="Angsana New" w:hint="cs"/>
          <w:cs/>
          <w:lang w:bidi="th-TH"/>
        </w:rPr>
        <w:t>เล่ม</w:t>
      </w:r>
      <w:r w:rsidRPr="009B3BF6">
        <w:rPr>
          <w:rFonts w:ascii="Angsana New" w:hAnsi="Angsana New" w:cs="Angsana New"/>
          <w:rtl/>
          <w:cs/>
        </w:rPr>
        <w:t xml:space="preserve"> </w:t>
      </w:r>
      <w:r w:rsidRPr="009B3BF6">
        <w:rPr>
          <w:rFonts w:ascii="Angsana New" w:hAnsi="Angsana New" w:cs="Angsana New"/>
        </w:rPr>
        <w:t>8</w:t>
      </w:r>
      <w:r w:rsidRPr="009B3BF6">
        <w:rPr>
          <w:rFonts w:ascii="Angsana New" w:hAnsi="Angsana New" w:cs="Angsana New"/>
          <w:rtl/>
          <w:cs/>
        </w:rPr>
        <w:t xml:space="preserve"> </w:t>
      </w:r>
      <w:r w:rsidRPr="009B3BF6">
        <w:rPr>
          <w:rFonts w:ascii="Angsana New" w:hAnsi="Angsana New" w:cs="Angsana New" w:hint="cs"/>
          <w:cs/>
          <w:lang w:bidi="th-TH"/>
        </w:rPr>
        <w:t>หน้า</w:t>
      </w:r>
      <w:r w:rsidRPr="009B3BF6">
        <w:rPr>
          <w:rFonts w:ascii="Angsana New" w:hAnsi="Angsana New" w:cs="Angsana New"/>
          <w:rtl/>
          <w:cs/>
        </w:rPr>
        <w:t xml:space="preserve"> </w:t>
      </w:r>
      <w:r w:rsidRPr="009B3BF6">
        <w:rPr>
          <w:rFonts w:ascii="Angsana New" w:hAnsi="Angsana New" w:cs="Angsana New"/>
        </w:rPr>
        <w:t>89</w:t>
      </w:r>
      <w:bookmarkEnd w:id="170"/>
      <w:bookmarkEnd w:id="171"/>
    </w:p>
    <w:p w:rsidR="005436F9" w:rsidRPr="009B3BF6" w:rsidRDefault="005436F9" w:rsidP="009B3BF6">
      <w:pPr>
        <w:pStyle w:val="libArFootnoteBold"/>
        <w:bidi w:val="0"/>
      </w:pPr>
      <w:bookmarkStart w:id="172" w:name="_Toc468536854"/>
      <w:bookmarkStart w:id="173" w:name="_Toc468538998"/>
      <w:r w:rsidRPr="009B3BF6">
        <w:rPr>
          <w:rFonts w:ascii="Angsana New" w:hAnsi="Angsana New" w:cs="Angsana New"/>
        </w:rPr>
        <w:t>4</w:t>
      </w:r>
      <w:r w:rsidRPr="009B3BF6">
        <w:rPr>
          <w:rFonts w:ascii="Angsana New" w:hAnsi="Angsana New" w:cs="Angsana New"/>
          <w:rtl/>
          <w:cs/>
        </w:rPr>
        <w:t xml:space="preserve"> </w:t>
      </w:r>
      <w:r w:rsidRPr="009B3BF6">
        <w:rPr>
          <w:rFonts w:ascii="Angsana New" w:hAnsi="Angsana New" w:cs="Angsana New" w:hint="cs"/>
          <w:cs/>
          <w:lang w:bidi="th-TH"/>
        </w:rPr>
        <w:t>มีซานุลฮิกมะฮฺ</w:t>
      </w:r>
      <w:r w:rsidRPr="009B3BF6">
        <w:rPr>
          <w:rFonts w:ascii="Angsana New" w:hAnsi="Angsana New" w:cs="Angsana New"/>
          <w:rtl/>
          <w:cs/>
        </w:rPr>
        <w:t xml:space="preserve"> </w:t>
      </w:r>
      <w:r w:rsidRPr="009B3BF6">
        <w:rPr>
          <w:rFonts w:ascii="Angsana New" w:hAnsi="Angsana New" w:cs="Angsana New" w:hint="cs"/>
          <w:cs/>
          <w:lang w:bidi="th-TH"/>
        </w:rPr>
        <w:t>เล่ม</w:t>
      </w:r>
      <w:r w:rsidRPr="009B3BF6">
        <w:rPr>
          <w:rFonts w:ascii="Angsana New" w:hAnsi="Angsana New" w:cs="Angsana New"/>
          <w:rtl/>
          <w:cs/>
        </w:rPr>
        <w:t xml:space="preserve"> </w:t>
      </w:r>
      <w:r w:rsidRPr="009B3BF6">
        <w:rPr>
          <w:rFonts w:ascii="Angsana New" w:hAnsi="Angsana New" w:cs="Angsana New"/>
        </w:rPr>
        <w:t>8</w:t>
      </w:r>
      <w:r w:rsidRPr="009B3BF6">
        <w:rPr>
          <w:rFonts w:ascii="Angsana New" w:hAnsi="Angsana New" w:cs="Angsana New"/>
          <w:rtl/>
          <w:cs/>
        </w:rPr>
        <w:t xml:space="preserve"> </w:t>
      </w:r>
      <w:r w:rsidRPr="009B3BF6">
        <w:rPr>
          <w:rFonts w:ascii="Angsana New" w:hAnsi="Angsana New" w:cs="Angsana New" w:hint="cs"/>
          <w:cs/>
          <w:lang w:bidi="th-TH"/>
        </w:rPr>
        <w:t>หน้า</w:t>
      </w:r>
      <w:r w:rsidRPr="009B3BF6">
        <w:rPr>
          <w:rFonts w:ascii="Angsana New" w:hAnsi="Angsana New" w:cs="Angsana New"/>
          <w:rtl/>
          <w:cs/>
        </w:rPr>
        <w:t xml:space="preserve"> </w:t>
      </w:r>
      <w:r w:rsidRPr="009B3BF6">
        <w:rPr>
          <w:rFonts w:ascii="Angsana New" w:hAnsi="Angsana New" w:cs="Angsana New"/>
        </w:rPr>
        <w:t>89</w:t>
      </w:r>
      <w:r w:rsidRPr="009B3BF6">
        <w:rPr>
          <w:rFonts w:ascii="Angsana New" w:hAnsi="Angsana New" w:cs="Angsana New"/>
          <w:rtl/>
          <w:cs/>
        </w:rPr>
        <w:t xml:space="preserve"> </w:t>
      </w:r>
      <w:r w:rsidRPr="009B3BF6">
        <w:rPr>
          <w:rFonts w:ascii="Angsana New" w:hAnsi="Angsana New" w:cs="Angsana New" w:hint="cs"/>
          <w:cs/>
          <w:lang w:bidi="th-TH"/>
        </w:rPr>
        <w:t>ฮะดี</w:t>
      </w:r>
      <w:r w:rsidR="00F8164A" w:rsidRPr="009B3BF6">
        <w:rPr>
          <w:rFonts w:ascii="Angsana New" w:hAnsi="Angsana New" w:cs="Angsana New" w:hint="cs"/>
          <w:cs/>
          <w:lang w:bidi="th-TH"/>
        </w:rPr>
        <w:t>ษ</w:t>
      </w:r>
      <w:r w:rsidRPr="009B3BF6">
        <w:rPr>
          <w:rFonts w:ascii="Angsana New" w:hAnsi="Angsana New" w:cs="Angsana New" w:hint="cs"/>
          <w:cs/>
          <w:lang w:bidi="th-TH"/>
        </w:rPr>
        <w:t>ที่</w:t>
      </w:r>
      <w:r w:rsidRPr="009B3BF6">
        <w:rPr>
          <w:rFonts w:ascii="Angsana New" w:hAnsi="Angsana New" w:cs="Angsana New"/>
          <w:rtl/>
          <w:cs/>
        </w:rPr>
        <w:t xml:space="preserve"> </w:t>
      </w:r>
      <w:r w:rsidRPr="009B3BF6">
        <w:rPr>
          <w:rFonts w:ascii="Angsana New" w:hAnsi="Angsana New" w:cs="Angsana New"/>
        </w:rPr>
        <w:t>16243</w:t>
      </w:r>
      <w:bookmarkEnd w:id="172"/>
      <w:bookmarkEnd w:id="173"/>
    </w:p>
    <w:p w:rsidR="001C0083" w:rsidRDefault="001C0083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F8164A" w:rsidRDefault="00F8164A" w:rsidP="00F8164A">
      <w:pPr>
        <w:pStyle w:val="libNormal"/>
      </w:pPr>
      <w:r>
        <w:rPr>
          <w:rFonts w:hint="cs"/>
          <w:cs/>
        </w:rPr>
        <w:lastRenderedPageBreak/>
        <w:t>ท่านอิบนุอับบาส ส</w:t>
      </w:r>
      <w:r w:rsidR="005436F9" w:rsidRPr="00EB1B96">
        <w:rPr>
          <w:rFonts w:hint="cs"/>
          <w:cs/>
        </w:rPr>
        <w:t>านุศิษย์</w:t>
      </w:r>
      <w:r>
        <w:rPr>
          <w:rFonts w:hint="cs"/>
          <w:cs/>
        </w:rPr>
        <w:t xml:space="preserve"> </w:t>
      </w:r>
      <w:r w:rsidR="005436F9" w:rsidRPr="00EB1B96">
        <w:rPr>
          <w:rFonts w:hint="cs"/>
          <w:cs/>
        </w:rPr>
        <w:t>วิ</w:t>
      </w:r>
      <w:r>
        <w:rPr>
          <w:rFonts w:hint="cs"/>
          <w:cs/>
        </w:rPr>
        <w:t>ช</w:t>
      </w:r>
      <w:r w:rsidR="005436F9" w:rsidRPr="00EB1B96">
        <w:rPr>
          <w:rFonts w:hint="cs"/>
          <w:cs/>
        </w:rPr>
        <w:t>าตัฟซีรที่ยิ่ง</w:t>
      </w:r>
      <w:r>
        <w:rPr>
          <w:rFonts w:hint="cs"/>
          <w:cs/>
        </w:rPr>
        <w:t>ใหญ่</w:t>
      </w:r>
      <w:r w:rsidR="005436F9" w:rsidRPr="00EB1B96">
        <w:rPr>
          <w:rFonts w:hint="cs"/>
          <w:cs/>
        </w:rPr>
        <w:t>คนหนึ่งของท่านอิมาม</w:t>
      </w:r>
    </w:p>
    <w:p w:rsidR="00F8164A" w:rsidRDefault="005436F9" w:rsidP="00F8164A">
      <w:pPr>
        <w:pStyle w:val="libNormal"/>
        <w:ind w:firstLine="0"/>
      </w:pPr>
      <w:r w:rsidRPr="00EB1B96">
        <w:rPr>
          <w:rFonts w:hint="cs"/>
          <w:cs/>
        </w:rPr>
        <w:t>อะลี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</w:p>
    <w:p w:rsidR="00F8164A" w:rsidRDefault="005436F9" w:rsidP="00F8164A">
      <w:pPr>
        <w:pStyle w:val="libNormal"/>
        <w:ind w:firstLine="0"/>
      </w:pPr>
      <w:r w:rsidRPr="00EB1B96">
        <w:rPr>
          <w:rFonts w:hint="cs"/>
          <w:cs/>
        </w:rPr>
        <w:t>เมื่ออ่านอัล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กุรอานโองการที่มีซัจดะฮฺวาญิบ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ไม่ต้องรีบร้อนลงซัจญฺดะฮฺ</w:t>
      </w:r>
      <w:r w:rsidRPr="00EB1B96">
        <w:rPr>
          <w:cs/>
        </w:rPr>
        <w:t xml:space="preserve"> </w:t>
      </w:r>
    </w:p>
    <w:p w:rsidR="005436F9" w:rsidRDefault="005436F9" w:rsidP="00F8164A">
      <w:pPr>
        <w:pStyle w:val="libNormal"/>
        <w:ind w:firstLine="0"/>
      </w:pPr>
      <w:r w:rsidRPr="00EB1B96">
        <w:rPr>
          <w:rFonts w:hint="cs"/>
          <w:cs/>
        </w:rPr>
        <w:t>ถ้าดวงตาทั้งสองของท่านไม่ร้องไห้ก็จงทำให้หัวใจร้องไห้</w:t>
      </w:r>
      <w:r w:rsidRPr="00EB1B96">
        <w:rPr>
          <w:cs/>
        </w:rPr>
        <w:t xml:space="preserve"> </w:t>
      </w:r>
      <w:r w:rsidR="00F8164A">
        <w:rPr>
          <w:rFonts w:hint="cs"/>
          <w:cs/>
        </w:rPr>
        <w:t>(</w:t>
      </w:r>
      <w:r w:rsidRPr="00EB1B96">
        <w:t>1</w:t>
      </w:r>
      <w:r w:rsidR="00F8164A">
        <w:rPr>
          <w:rFonts w:hint="cs"/>
          <w:cs/>
        </w:rPr>
        <w:t>)</w:t>
      </w:r>
    </w:p>
    <w:p w:rsidR="00F8164A" w:rsidRPr="00EB1B96" w:rsidRDefault="00F8164A" w:rsidP="00F8164A">
      <w:pPr>
        <w:pStyle w:val="libNormal"/>
        <w:ind w:firstLine="0"/>
      </w:pPr>
    </w:p>
    <w:p w:rsidR="00F8164A" w:rsidRPr="00F8164A" w:rsidRDefault="00F8164A" w:rsidP="00F8164A">
      <w:pPr>
        <w:pStyle w:val="libArFootnoteBold"/>
        <w:bidi w:val="0"/>
        <w:rPr>
          <w:rFonts w:ascii="Angsana New" w:hAnsi="Angsana New" w:cs="Angsana New"/>
        </w:rPr>
      </w:pPr>
      <w:bookmarkStart w:id="174" w:name="_Toc468536855"/>
      <w:bookmarkStart w:id="175" w:name="_Toc468538999"/>
      <w:r w:rsidRPr="00F8164A">
        <w:rPr>
          <w:rFonts w:ascii="Angsana New" w:hAnsi="Angsana New" w:cs="Angsana New"/>
        </w:rPr>
        <w:t>1</w:t>
      </w:r>
      <w:r w:rsidRPr="00F8164A">
        <w:rPr>
          <w:rFonts w:ascii="Angsana New" w:hAnsi="Angsana New" w:cs="Angsana New"/>
          <w:rtl/>
          <w:cs/>
        </w:rPr>
        <w:t xml:space="preserve"> </w:t>
      </w:r>
      <w:r w:rsidRPr="00F8164A">
        <w:rPr>
          <w:rFonts w:ascii="Angsana New" w:hAnsi="Angsana New" w:cs="Angsana New" w:hint="cs"/>
          <w:cs/>
          <w:lang w:bidi="th-TH"/>
        </w:rPr>
        <w:t>นะฮฺญุลบะลาเฆาะฮฺ</w:t>
      </w:r>
      <w:r w:rsidRPr="00F8164A">
        <w:rPr>
          <w:rFonts w:ascii="Angsana New" w:hAnsi="Angsana New" w:cs="Angsana New"/>
          <w:rtl/>
          <w:cs/>
        </w:rPr>
        <w:t xml:space="preserve"> </w:t>
      </w:r>
      <w:r w:rsidRPr="00F8164A">
        <w:rPr>
          <w:rFonts w:ascii="Angsana New" w:hAnsi="Angsana New" w:cs="Angsana New" w:hint="cs"/>
          <w:cs/>
          <w:lang w:bidi="th-TH"/>
        </w:rPr>
        <w:t>คุฏบะฮฺที่</w:t>
      </w:r>
      <w:r w:rsidRPr="00F8164A">
        <w:rPr>
          <w:rFonts w:ascii="Angsana New" w:hAnsi="Angsana New" w:cs="Angsana New"/>
          <w:rtl/>
          <w:cs/>
        </w:rPr>
        <w:t xml:space="preserve"> </w:t>
      </w:r>
      <w:r w:rsidRPr="00F8164A">
        <w:rPr>
          <w:rFonts w:ascii="Angsana New" w:hAnsi="Angsana New" w:cs="Angsana New"/>
        </w:rPr>
        <w:t>193</w:t>
      </w:r>
      <w:bookmarkEnd w:id="174"/>
      <w:bookmarkEnd w:id="175"/>
    </w:p>
    <w:p w:rsidR="001C0083" w:rsidRPr="00F8164A" w:rsidRDefault="001C0083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บางที่ความหมายของการร้องไห้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ณ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ที่นี้อาจหมายถึงการนอบน้อมถ่อมตนก็ได้</w:t>
      </w:r>
    </w:p>
    <w:p w:rsidR="001C0083" w:rsidRDefault="001C0083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t xml:space="preserve">5. </w:t>
      </w:r>
      <w:r w:rsidR="00F8164A">
        <w:rPr>
          <w:rFonts w:hint="cs"/>
          <w:cs/>
        </w:rPr>
        <w:t>ผลบุญที่มากมายกับการกระทำ</w:t>
      </w:r>
      <w:r w:rsidRPr="00EB1B96">
        <w:rPr>
          <w:rFonts w:hint="cs"/>
          <w:cs/>
        </w:rPr>
        <w:t>เพียงอย่างเดียว</w:t>
      </w:r>
    </w:p>
    <w:p w:rsidR="001C0083" w:rsidRDefault="001C0083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อิสลามได้แนะนำแนวทางไว้หลายทางด้วยกัน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ซึ่งคนเราสามารถไปถึงจุดหมายปลายทางและพบกับความสมบูรณ์ได้ด้วยทางดังกล่าว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ณ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ที่นี้จะขออธิบายพอสังเขปเพียงสองทาง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ดังนี้</w:t>
      </w:r>
    </w:p>
    <w:p w:rsidR="001C0083" w:rsidRDefault="001C0083" w:rsidP="006676FC">
      <w:pPr>
        <w:pStyle w:val="libNormal"/>
      </w:pPr>
    </w:p>
    <w:p w:rsidR="00F8164A" w:rsidRDefault="005436F9" w:rsidP="00F8164A">
      <w:pPr>
        <w:pStyle w:val="libNormal"/>
      </w:pPr>
      <w:r w:rsidRPr="00EB1B96">
        <w:t xml:space="preserve">1. </w:t>
      </w:r>
      <w:r w:rsidRPr="00EB1B96">
        <w:rPr>
          <w:rFonts w:hint="cs"/>
          <w:cs/>
        </w:rPr>
        <w:t>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กุรอานแทนคนอื่น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โดยปกติอ</w:t>
      </w:r>
      <w:r w:rsidR="00F8164A">
        <w:rPr>
          <w:rFonts w:hint="cs"/>
          <w:cs/>
        </w:rPr>
        <w:t>ะ</w:t>
      </w:r>
      <w:r w:rsidRPr="00EB1B96">
        <w:rPr>
          <w:rFonts w:hint="cs"/>
          <w:cs/>
        </w:rPr>
        <w:t>มัลวาญิบไม่สามารถทำแทนคนอื่นที่ยังมีชีวิตอยู่ได้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ไม่มีใครสามารถนมาซกะฎอแทนเราได้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แต่อ</w:t>
      </w:r>
      <w:r w:rsidR="00F8164A">
        <w:rPr>
          <w:rFonts w:hint="cs"/>
          <w:cs/>
        </w:rPr>
        <w:t>ะ</w:t>
      </w:r>
      <w:r w:rsidRPr="00EB1B96">
        <w:rPr>
          <w:rFonts w:hint="cs"/>
          <w:cs/>
        </w:rPr>
        <w:t>มัลมุ</w:t>
      </w:r>
      <w:r w:rsidR="00F8164A">
        <w:rPr>
          <w:rFonts w:hint="cs"/>
          <w:cs/>
        </w:rPr>
        <w:t>ส</w:t>
      </w:r>
      <w:r w:rsidRPr="00EB1B96">
        <w:rPr>
          <w:rFonts w:hint="cs"/>
          <w:cs/>
        </w:rPr>
        <w:t>ตะฮับสามารถทำแทนกันได้ไม่ว่าจะมีชีวิตอยู่หรือไม่ก็ตาม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ดังนั้น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ถ้าเราเนียตอ่านอัล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กุรอานแทนท่านศาสดา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อะฮฺลุลบัยตฺ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บิดา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มารดา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ครูบาอาจารย์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เพือนฝูงและคนใกล้ชิดอื่นๆ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ทั้งผู้ที่ทำแทนและ</w:t>
      </w:r>
    </w:p>
    <w:p w:rsidR="005436F9" w:rsidRDefault="005436F9" w:rsidP="00F8164A">
      <w:pPr>
        <w:pStyle w:val="libNormal"/>
        <w:ind w:firstLine="0"/>
      </w:pPr>
      <w:r w:rsidRPr="00EB1B96">
        <w:rPr>
          <w:rFonts w:hint="cs"/>
          <w:cs/>
        </w:rPr>
        <w:t>ผู้ถูกแทนจะได้รับผลบุญเต็มบริบูรณ์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และนอกจากนั้นแล้วผู้ที่ทำแทนยังได้รับผลบุญอีกมากมายในฐานะที่ได้ทำสิ่งที่เป็นม</w:t>
      </w:r>
      <w:r w:rsidR="00F8164A">
        <w:rPr>
          <w:rFonts w:hint="cs"/>
          <w:cs/>
        </w:rPr>
        <w:t>ุส</w:t>
      </w:r>
      <w:r w:rsidRPr="00EB1B96">
        <w:rPr>
          <w:rFonts w:hint="cs"/>
          <w:cs/>
        </w:rPr>
        <w:t>ตะฮับ</w:t>
      </w:r>
    </w:p>
    <w:p w:rsidR="00F8164A" w:rsidRDefault="00F8164A" w:rsidP="00F8164A">
      <w:pPr>
        <w:pStyle w:val="libNormal"/>
        <w:ind w:firstLine="0"/>
      </w:pPr>
    </w:p>
    <w:p w:rsidR="00E56791" w:rsidRDefault="00E56791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1C0083" w:rsidRDefault="001C0083" w:rsidP="00E56791">
      <w:pPr>
        <w:pStyle w:val="libNormal"/>
        <w:ind w:firstLine="0"/>
      </w:pPr>
    </w:p>
    <w:p w:rsidR="001C0083" w:rsidRDefault="005436F9" w:rsidP="006676FC">
      <w:pPr>
        <w:pStyle w:val="libNormal"/>
      </w:pPr>
      <w:r w:rsidRPr="00EB1B96">
        <w:rPr>
          <w:rFonts w:hint="cs"/>
          <w:cs/>
        </w:rPr>
        <w:t>อีกมุมหนึ่งการทำความดีแทนท่านศาสดา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และอะฮฺลุลบัยตฺ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ย่อมได้รับผลรางวัลตอบแทนแน่นอน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เกี่ยวกับเรื่องนี้ริยายะฮฺจำนวนมากมายได้กล่าวยืนยันไว้</w:t>
      </w:r>
      <w:r w:rsidR="00F8164A">
        <w:rPr>
          <w:rFonts w:hint="cs"/>
          <w:cs/>
        </w:rPr>
        <w:t xml:space="preserve"> (</w:t>
      </w:r>
      <w:r w:rsidRPr="00EB1B96">
        <w:t>2</w:t>
      </w:r>
      <w:r w:rsidR="00F8164A">
        <w:rPr>
          <w:rFonts w:hint="cs"/>
          <w:cs/>
        </w:rPr>
        <w:t>)</w:t>
      </w:r>
    </w:p>
    <w:p w:rsidR="005436F9" w:rsidRPr="00EB1B96" w:rsidRDefault="005436F9" w:rsidP="006676FC">
      <w:pPr>
        <w:pStyle w:val="libNormal"/>
      </w:pPr>
    </w:p>
    <w:p w:rsidR="005436F9" w:rsidRPr="00F8164A" w:rsidRDefault="005436F9" w:rsidP="00F8164A">
      <w:pPr>
        <w:pStyle w:val="libArFootnoteBold"/>
        <w:bidi w:val="0"/>
        <w:rPr>
          <w:rFonts w:ascii="Angsana New" w:hAnsi="Angsana New" w:cs="Angsana New"/>
        </w:rPr>
      </w:pPr>
      <w:bookmarkStart w:id="176" w:name="_Toc468536856"/>
      <w:bookmarkStart w:id="177" w:name="_Toc468539000"/>
      <w:r w:rsidRPr="00F8164A">
        <w:rPr>
          <w:rFonts w:ascii="Angsana New" w:hAnsi="Angsana New" w:cs="Angsana New"/>
        </w:rPr>
        <w:t>2</w:t>
      </w:r>
      <w:r w:rsidRPr="00F8164A">
        <w:rPr>
          <w:rFonts w:ascii="Angsana New" w:hAnsi="Angsana New" w:cs="Angsana New"/>
          <w:rtl/>
          <w:cs/>
        </w:rPr>
        <w:t xml:space="preserve"> </w:t>
      </w:r>
      <w:r w:rsidRPr="00F8164A">
        <w:rPr>
          <w:rFonts w:ascii="Angsana New" w:hAnsi="Angsana New" w:cs="Angsana New" w:hint="cs"/>
          <w:cs/>
          <w:lang w:bidi="th-TH"/>
        </w:rPr>
        <w:t>วะซาอิลุชชีอะฮฺ</w:t>
      </w:r>
      <w:r w:rsidRPr="00F8164A">
        <w:rPr>
          <w:rFonts w:ascii="Angsana New" w:hAnsi="Angsana New" w:cs="Angsana New"/>
          <w:rtl/>
          <w:cs/>
        </w:rPr>
        <w:t xml:space="preserve"> </w:t>
      </w:r>
      <w:r w:rsidRPr="00F8164A">
        <w:rPr>
          <w:rFonts w:ascii="Angsana New" w:hAnsi="Angsana New" w:cs="Angsana New" w:hint="cs"/>
          <w:cs/>
          <w:lang w:bidi="th-TH"/>
        </w:rPr>
        <w:t>บาบที่</w:t>
      </w:r>
      <w:r w:rsidRPr="00F8164A">
        <w:rPr>
          <w:rFonts w:ascii="Angsana New" w:hAnsi="Angsana New" w:cs="Angsana New"/>
          <w:rtl/>
          <w:cs/>
        </w:rPr>
        <w:t xml:space="preserve"> </w:t>
      </w:r>
      <w:r w:rsidRPr="00F8164A">
        <w:rPr>
          <w:rFonts w:ascii="Angsana New" w:hAnsi="Angsana New" w:cs="Angsana New"/>
        </w:rPr>
        <w:t>12</w:t>
      </w:r>
      <w:r w:rsidRPr="00F8164A">
        <w:rPr>
          <w:rFonts w:ascii="Angsana New" w:hAnsi="Angsana New" w:cs="Angsana New"/>
          <w:rtl/>
          <w:cs/>
        </w:rPr>
        <w:t xml:space="preserve"> </w:t>
      </w:r>
      <w:r w:rsidR="009B3BF6">
        <w:rPr>
          <w:rFonts w:ascii="Angsana New" w:hAnsi="Angsana New" w:cs="Angsana New" w:hint="cs"/>
          <w:cs/>
          <w:lang w:bidi="th-TH"/>
        </w:rPr>
        <w:t>อัล</w:t>
      </w:r>
      <w:r w:rsidRPr="00F8164A">
        <w:rPr>
          <w:rFonts w:ascii="Angsana New" w:hAnsi="Angsana New" w:cs="Angsana New"/>
          <w:rtl/>
          <w:cs/>
        </w:rPr>
        <w:t xml:space="preserve"> </w:t>
      </w:r>
      <w:r w:rsidRPr="00F8164A">
        <w:rPr>
          <w:rFonts w:ascii="Angsana New" w:hAnsi="Angsana New" w:cs="Angsana New" w:hint="cs"/>
          <w:cs/>
          <w:lang w:bidi="th-TH"/>
        </w:rPr>
        <w:t>อับวาบิล</w:t>
      </w:r>
      <w:r w:rsidRPr="00F8164A">
        <w:rPr>
          <w:rFonts w:ascii="Angsana New" w:hAnsi="Angsana New" w:cs="Angsana New"/>
          <w:rtl/>
          <w:cs/>
        </w:rPr>
        <w:t xml:space="preserve"> </w:t>
      </w:r>
      <w:r w:rsidRPr="00F8164A">
        <w:rPr>
          <w:rFonts w:ascii="Angsana New" w:hAnsi="Angsana New" w:cs="Angsana New" w:hint="cs"/>
          <w:cs/>
          <w:lang w:bidi="th-TH"/>
        </w:rPr>
        <w:t>กะฎอ</w:t>
      </w:r>
      <w:r w:rsidRPr="00F8164A">
        <w:rPr>
          <w:rFonts w:ascii="Angsana New" w:hAnsi="Angsana New" w:cs="Angsana New"/>
          <w:rtl/>
          <w:cs/>
        </w:rPr>
        <w:t xml:space="preserve"> </w:t>
      </w:r>
      <w:r w:rsidRPr="00F8164A">
        <w:rPr>
          <w:rFonts w:ascii="Angsana New" w:hAnsi="Angsana New" w:cs="Angsana New" w:hint="cs"/>
          <w:cs/>
          <w:lang w:bidi="th-TH"/>
        </w:rPr>
        <w:t>ฮะดี</w:t>
      </w:r>
      <w:r w:rsidR="00F8164A" w:rsidRPr="00F8164A">
        <w:rPr>
          <w:rFonts w:ascii="Angsana New" w:hAnsi="Angsana New" w:cs="Angsana New" w:hint="cs"/>
          <w:cs/>
          <w:lang w:bidi="th-TH"/>
        </w:rPr>
        <w:t>ษ</w:t>
      </w:r>
      <w:r w:rsidRPr="00F8164A">
        <w:rPr>
          <w:rFonts w:ascii="Angsana New" w:hAnsi="Angsana New" w:cs="Angsana New" w:hint="cs"/>
          <w:cs/>
          <w:lang w:bidi="th-TH"/>
        </w:rPr>
        <w:t>ที่</w:t>
      </w:r>
      <w:r w:rsidRPr="00F8164A">
        <w:rPr>
          <w:rFonts w:ascii="Angsana New" w:hAnsi="Angsana New" w:cs="Angsana New"/>
          <w:rtl/>
          <w:cs/>
        </w:rPr>
        <w:t xml:space="preserve"> </w:t>
      </w:r>
      <w:r w:rsidRPr="00F8164A">
        <w:rPr>
          <w:rFonts w:ascii="Angsana New" w:hAnsi="Angsana New" w:cs="Angsana New"/>
        </w:rPr>
        <w:t>1-9</w:t>
      </w:r>
      <w:bookmarkEnd w:id="176"/>
      <w:bookmarkEnd w:id="177"/>
    </w:p>
    <w:p w:rsidR="00F8164A" w:rsidRDefault="00F8164A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t xml:space="preserve">2. </w:t>
      </w:r>
      <w:r w:rsidRPr="00EB1B96">
        <w:rPr>
          <w:rFonts w:hint="cs"/>
          <w:cs/>
        </w:rPr>
        <w:t>อุทิศ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ฮะดียะฮฺ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ผลบุญการอ่านอัล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กุรอานให้กับคนอื่น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หลังจากอ่านอัล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กุรอานหรือทำสิ่งที่เป็นมุซตะฮับแล้ว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สามารถฮะดียะฮฺผลบุญที่ได้รับจากการกระทำนั้นให้กับท่านศาสดา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หรือบรรดาอะฮฺลุลบัยตฺ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หรือบิดามารดา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และคนอื่นๆ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ได้</w:t>
      </w:r>
    </w:p>
    <w:p w:rsidR="00C4211D" w:rsidRPr="00EB1B96" w:rsidRDefault="00C4211D" w:rsidP="006676FC">
      <w:pPr>
        <w:pStyle w:val="libNormal"/>
      </w:pPr>
    </w:p>
    <w:p w:rsidR="00C4211D" w:rsidRDefault="005436F9" w:rsidP="00C4211D">
      <w:pPr>
        <w:pStyle w:val="libNormal"/>
      </w:pPr>
      <w:r w:rsidRPr="00EB1B96">
        <w:rPr>
          <w:rFonts w:hint="cs"/>
          <w:cs/>
        </w:rPr>
        <w:t>ริ</w:t>
      </w:r>
      <w:r w:rsidR="00C4211D">
        <w:rPr>
          <w:rFonts w:hint="cs"/>
          <w:cs/>
        </w:rPr>
        <w:t>ว</w:t>
      </w:r>
      <w:r w:rsidRPr="00EB1B96">
        <w:rPr>
          <w:rFonts w:hint="cs"/>
          <w:cs/>
        </w:rPr>
        <w:t>ายะฮฺกล่าวว่า</w:t>
      </w:r>
      <w:r w:rsidR="00C4211D">
        <w:rPr>
          <w:rFonts w:hint="cs"/>
          <w:cs/>
        </w:rPr>
        <w:t xml:space="preserve"> </w:t>
      </w:r>
      <w:r w:rsidRPr="00EB1B96">
        <w:rPr>
          <w:rFonts w:hint="cs"/>
          <w:cs/>
        </w:rPr>
        <w:t>มีบุคคลหนึ่งนามว่า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อะลี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บิน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มุฆีเราะฮฺ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ได้ไปหาท่าน</w:t>
      </w:r>
    </w:p>
    <w:p w:rsidR="00C4211D" w:rsidRDefault="005436F9" w:rsidP="00C4211D">
      <w:pPr>
        <w:pStyle w:val="libNormal"/>
        <w:ind w:firstLine="0"/>
      </w:pPr>
      <w:r w:rsidRPr="00EB1B96">
        <w:rPr>
          <w:cs/>
        </w:rPr>
        <w:t xml:space="preserve"> </w:t>
      </w:r>
      <w:r w:rsidRPr="00EB1B96">
        <w:rPr>
          <w:rFonts w:hint="cs"/>
          <w:cs/>
        </w:rPr>
        <w:t>อิมามมูซากาซิม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และกล่าวกับท่านอิมามว่า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ฉันได้อ่านอัล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กุรอานจบหลายครั้งในเดือน</w:t>
      </w:r>
      <w:r w:rsidR="00C4211D">
        <w:rPr>
          <w:rFonts w:hint="cs"/>
          <w:cs/>
        </w:rPr>
        <w:t>รอมฎอน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เมื่อวันอีดมาถึงฉันได้ฮะดียะฮฺผลบุญของการอ่านจบหนึ่งให้กับท่านศาสดา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ท่านอิมามอะลี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ท่านหญิงฟาฏิมะฮฺ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ท่านอิมามฮะซัน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ท่านอิมามฮุซัยนฺ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และอะอิมมะฮฺท่านอื่นจนถึงท่าน</w:t>
      </w:r>
      <w:r w:rsidRPr="00EB1B96">
        <w:rPr>
          <w:cs/>
        </w:rPr>
        <w:t xml:space="preserve"> </w:t>
      </w:r>
    </w:p>
    <w:p w:rsidR="005436F9" w:rsidRPr="00EB1B96" w:rsidRDefault="005436F9" w:rsidP="00C4211D">
      <w:pPr>
        <w:pStyle w:val="libNormal"/>
        <w:ind w:firstLine="0"/>
      </w:pPr>
      <w:r w:rsidRPr="00EB1B96">
        <w:rPr>
          <w:rFonts w:hint="cs"/>
          <w:cs/>
        </w:rPr>
        <w:t>การทำเช่นนี้ฉันจะได้รับรางวัลใดๆ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หรือไม่</w:t>
      </w: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ท่านอิมามมูซา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รางวัลของท่านคือวันกิยามะฮฺ</w:t>
      </w:r>
      <w:r w:rsidR="00C4211D">
        <w:rPr>
          <w:rFonts w:hint="cs"/>
          <w:cs/>
        </w:rPr>
        <w:t xml:space="preserve"> </w:t>
      </w:r>
      <w:r w:rsidRPr="00EB1B96">
        <w:rPr>
          <w:rFonts w:hint="cs"/>
          <w:cs/>
        </w:rPr>
        <w:t>ท่านจะได้อยู่ร่วมกับท่านเหล่านี้</w:t>
      </w: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มุฆีเราะฮฺ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อัลลอฮุอักบัร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ฉันจะได้รับรางวัลเช่นนี้หรือ</w:t>
      </w:r>
    </w:p>
    <w:p w:rsidR="00C4211D" w:rsidRDefault="005436F9" w:rsidP="006676FC">
      <w:pPr>
        <w:pStyle w:val="libNormal"/>
      </w:pPr>
      <w:r w:rsidRPr="00EB1B96">
        <w:rPr>
          <w:rFonts w:hint="cs"/>
          <w:cs/>
        </w:rPr>
        <w:t>ท่านอิมาม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กล่าว</w:t>
      </w:r>
      <w:r w:rsidRPr="00EB1B96">
        <w:rPr>
          <w:cs/>
        </w:rPr>
        <w:t xml:space="preserve"> </w:t>
      </w:r>
      <w:r w:rsidRPr="00EB1B96">
        <w:t>3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ครั้งว่า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ใช่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ท่านจะได้รับรางวัลเช่นนี้</w:t>
      </w:r>
      <w:r w:rsidR="00C4211D">
        <w:rPr>
          <w:rFonts w:hint="cs"/>
          <w:cs/>
        </w:rPr>
        <w:t xml:space="preserve"> </w:t>
      </w:r>
      <w:r w:rsidR="009B3BF6">
        <w:rPr>
          <w:rFonts w:hint="cs"/>
          <w:cs/>
        </w:rPr>
        <w:t>(</w:t>
      </w:r>
      <w:r w:rsidR="009B3BF6" w:rsidRPr="00EB1B96">
        <w:rPr>
          <w:rFonts w:hint="cs"/>
          <w:cs/>
        </w:rPr>
        <w:t>1</w:t>
      </w:r>
      <w:r w:rsidR="00C4211D">
        <w:rPr>
          <w:rFonts w:hint="cs"/>
          <w:cs/>
        </w:rPr>
        <w:t>)</w:t>
      </w:r>
    </w:p>
    <w:p w:rsidR="00C4211D" w:rsidRDefault="00C4211D" w:rsidP="006676FC">
      <w:pPr>
        <w:pStyle w:val="libNormal"/>
      </w:pPr>
    </w:p>
    <w:p w:rsidR="00C4211D" w:rsidRPr="00C4211D" w:rsidRDefault="00C4211D" w:rsidP="00C4211D">
      <w:pPr>
        <w:pStyle w:val="libArFootnoteBold"/>
        <w:bidi w:val="0"/>
        <w:rPr>
          <w:rFonts w:ascii="Angsana New" w:hAnsi="Angsana New" w:cs="Angsana New"/>
        </w:rPr>
      </w:pPr>
      <w:bookmarkStart w:id="178" w:name="_Toc468536857"/>
      <w:bookmarkStart w:id="179" w:name="_Toc468539001"/>
      <w:r w:rsidRPr="00C4211D">
        <w:rPr>
          <w:rFonts w:ascii="Angsana New" w:hAnsi="Angsana New" w:cs="Angsana New"/>
        </w:rPr>
        <w:t>1</w:t>
      </w:r>
      <w:r w:rsidRPr="00C4211D">
        <w:rPr>
          <w:rFonts w:ascii="Angsana New" w:hAnsi="Angsana New" w:cs="Angsana New"/>
          <w:rtl/>
          <w:cs/>
        </w:rPr>
        <w:t xml:space="preserve"> </w:t>
      </w:r>
      <w:r w:rsidRPr="00C4211D">
        <w:rPr>
          <w:rFonts w:ascii="Angsana New" w:hAnsi="Angsana New" w:cs="Angsana New" w:hint="cs"/>
          <w:cs/>
          <w:lang w:bidi="th-TH"/>
        </w:rPr>
        <w:t>อุซูลกาฟียฺ</w:t>
      </w:r>
      <w:r w:rsidRPr="00C4211D">
        <w:rPr>
          <w:rFonts w:ascii="Angsana New" w:hAnsi="Angsana New" w:cs="Angsana New"/>
          <w:rtl/>
          <w:cs/>
        </w:rPr>
        <w:t xml:space="preserve"> </w:t>
      </w:r>
      <w:r w:rsidRPr="00C4211D">
        <w:rPr>
          <w:rFonts w:ascii="Angsana New" w:hAnsi="Angsana New" w:cs="Angsana New" w:hint="cs"/>
          <w:cs/>
          <w:lang w:bidi="th-TH"/>
        </w:rPr>
        <w:t>เล่ม</w:t>
      </w:r>
      <w:r w:rsidRPr="00C4211D">
        <w:rPr>
          <w:rFonts w:ascii="Angsana New" w:hAnsi="Angsana New" w:cs="Angsana New"/>
          <w:rtl/>
          <w:cs/>
        </w:rPr>
        <w:t xml:space="preserve"> </w:t>
      </w:r>
      <w:r w:rsidRPr="00C4211D">
        <w:rPr>
          <w:rFonts w:ascii="Angsana New" w:hAnsi="Angsana New" w:cs="Angsana New"/>
        </w:rPr>
        <w:t>2</w:t>
      </w:r>
      <w:r w:rsidRPr="00C4211D">
        <w:rPr>
          <w:rFonts w:ascii="Angsana New" w:hAnsi="Angsana New" w:cs="Angsana New"/>
          <w:rtl/>
          <w:cs/>
        </w:rPr>
        <w:t xml:space="preserve"> </w:t>
      </w:r>
      <w:r w:rsidRPr="00C4211D">
        <w:rPr>
          <w:rFonts w:ascii="Angsana New" w:hAnsi="Angsana New" w:cs="Angsana New" w:hint="cs"/>
          <w:cs/>
          <w:lang w:bidi="th-TH"/>
        </w:rPr>
        <w:t>หน้า</w:t>
      </w:r>
      <w:r w:rsidRPr="00C4211D">
        <w:rPr>
          <w:rFonts w:ascii="Angsana New" w:hAnsi="Angsana New" w:cs="Angsana New"/>
          <w:rtl/>
          <w:cs/>
        </w:rPr>
        <w:t xml:space="preserve"> </w:t>
      </w:r>
      <w:r w:rsidRPr="00C4211D">
        <w:rPr>
          <w:rFonts w:ascii="Angsana New" w:hAnsi="Angsana New" w:cs="Angsana New"/>
        </w:rPr>
        <w:t>618</w:t>
      </w:r>
      <w:r w:rsidRPr="00C4211D">
        <w:rPr>
          <w:rFonts w:ascii="Angsana New" w:hAnsi="Angsana New" w:cs="Angsana New"/>
          <w:rtl/>
          <w:cs/>
        </w:rPr>
        <w:t xml:space="preserve"> </w:t>
      </w:r>
      <w:r w:rsidRPr="00C4211D">
        <w:rPr>
          <w:rFonts w:ascii="Angsana New" w:hAnsi="Angsana New" w:cs="Angsana New" w:hint="cs"/>
          <w:cs/>
          <w:lang w:bidi="th-TH"/>
        </w:rPr>
        <w:t>ฮะดี</w:t>
      </w:r>
      <w:r>
        <w:rPr>
          <w:rFonts w:ascii="Angsana New" w:hAnsi="Angsana New" w:cs="Angsana New" w:hint="cs"/>
          <w:cs/>
          <w:lang w:bidi="th-TH"/>
        </w:rPr>
        <w:t>ษ</w:t>
      </w:r>
      <w:r w:rsidRPr="00C4211D">
        <w:rPr>
          <w:rFonts w:ascii="Angsana New" w:hAnsi="Angsana New" w:cs="Angsana New" w:hint="cs"/>
          <w:cs/>
          <w:lang w:bidi="th-TH"/>
        </w:rPr>
        <w:t>ที่</w:t>
      </w:r>
      <w:r w:rsidRPr="00C4211D">
        <w:rPr>
          <w:rFonts w:ascii="Angsana New" w:hAnsi="Angsana New" w:cs="Angsana New"/>
          <w:rtl/>
          <w:cs/>
        </w:rPr>
        <w:t xml:space="preserve"> </w:t>
      </w:r>
      <w:r w:rsidRPr="00C4211D">
        <w:rPr>
          <w:rFonts w:ascii="Angsana New" w:hAnsi="Angsana New" w:cs="Angsana New"/>
        </w:rPr>
        <w:t xml:space="preserve">4, </w:t>
      </w:r>
      <w:r w:rsidRPr="00C4211D">
        <w:rPr>
          <w:rFonts w:ascii="Angsana New" w:hAnsi="Angsana New" w:cs="Angsana New" w:hint="cs"/>
          <w:cs/>
          <w:lang w:bidi="th-TH"/>
        </w:rPr>
        <w:t>บิฮารุลอันวาร</w:t>
      </w:r>
      <w:r w:rsidRPr="00C4211D">
        <w:rPr>
          <w:rFonts w:ascii="Angsana New" w:hAnsi="Angsana New" w:cs="Angsana New"/>
          <w:rtl/>
          <w:cs/>
        </w:rPr>
        <w:t xml:space="preserve"> </w:t>
      </w:r>
      <w:r w:rsidRPr="00C4211D">
        <w:rPr>
          <w:rFonts w:ascii="Angsana New" w:hAnsi="Angsana New" w:cs="Angsana New" w:hint="cs"/>
          <w:cs/>
          <w:lang w:bidi="th-TH"/>
        </w:rPr>
        <w:t>เล่ม</w:t>
      </w:r>
      <w:r w:rsidRPr="00C4211D">
        <w:rPr>
          <w:rFonts w:ascii="Angsana New" w:hAnsi="Angsana New" w:cs="Angsana New"/>
          <w:rtl/>
          <w:cs/>
        </w:rPr>
        <w:t xml:space="preserve"> </w:t>
      </w:r>
      <w:r w:rsidRPr="00C4211D">
        <w:rPr>
          <w:rFonts w:ascii="Angsana New" w:hAnsi="Angsana New" w:cs="Angsana New"/>
        </w:rPr>
        <w:t>95</w:t>
      </w:r>
      <w:r w:rsidRPr="00C4211D">
        <w:rPr>
          <w:rFonts w:ascii="Angsana New" w:hAnsi="Angsana New" w:cs="Angsana New"/>
          <w:rtl/>
          <w:cs/>
        </w:rPr>
        <w:t xml:space="preserve"> </w:t>
      </w:r>
      <w:r w:rsidRPr="00C4211D">
        <w:rPr>
          <w:rFonts w:ascii="Angsana New" w:hAnsi="Angsana New" w:cs="Angsana New" w:hint="cs"/>
          <w:cs/>
          <w:lang w:bidi="th-TH"/>
        </w:rPr>
        <w:t>หน้า</w:t>
      </w:r>
      <w:r w:rsidRPr="00C4211D">
        <w:rPr>
          <w:rFonts w:ascii="Angsana New" w:hAnsi="Angsana New" w:cs="Angsana New"/>
          <w:rtl/>
          <w:cs/>
        </w:rPr>
        <w:t xml:space="preserve"> </w:t>
      </w:r>
      <w:r w:rsidRPr="00C4211D">
        <w:rPr>
          <w:rFonts w:ascii="Angsana New" w:hAnsi="Angsana New" w:cs="Angsana New"/>
        </w:rPr>
        <w:t>5</w:t>
      </w:r>
      <w:bookmarkEnd w:id="178"/>
      <w:bookmarkEnd w:id="179"/>
    </w:p>
    <w:p w:rsidR="00C4211D" w:rsidRDefault="00C4211D" w:rsidP="00C4211D">
      <w:pPr>
        <w:pStyle w:val="libNormal"/>
        <w:ind w:firstLine="0"/>
      </w:pPr>
    </w:p>
    <w:p w:rsidR="00C4211D" w:rsidRDefault="00C4211D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5436F9" w:rsidRPr="00EB1B96" w:rsidRDefault="005436F9" w:rsidP="006676FC">
      <w:pPr>
        <w:pStyle w:val="libNormal"/>
      </w:pPr>
    </w:p>
    <w:p w:rsidR="005436F9" w:rsidRDefault="005436F9" w:rsidP="00C4211D">
      <w:pPr>
        <w:pStyle w:val="libNormal"/>
      </w:pPr>
      <w:r w:rsidRPr="00EB1B96">
        <w:rPr>
          <w:rFonts w:hint="cs"/>
          <w:cs/>
        </w:rPr>
        <w:t>ข้อควรพิจารณา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การฮะดียะฮฺรางวัลหรือการเป็นตัวแทนในการอ่านอัล</w:t>
      </w:r>
      <w:r w:rsidRPr="00EB1B96">
        <w:rPr>
          <w:cs/>
        </w:rPr>
        <w:t xml:space="preserve">- 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และการปฏิบัติอ</w:t>
      </w:r>
      <w:r w:rsidR="00C4211D">
        <w:rPr>
          <w:rFonts w:hint="cs"/>
          <w:cs/>
        </w:rPr>
        <w:t>ะ</w:t>
      </w:r>
      <w:r w:rsidRPr="00EB1B96">
        <w:rPr>
          <w:rFonts w:hint="cs"/>
          <w:cs/>
        </w:rPr>
        <w:t>มัลม</w:t>
      </w:r>
      <w:r w:rsidR="00C4211D">
        <w:rPr>
          <w:rFonts w:hint="cs"/>
          <w:cs/>
        </w:rPr>
        <w:t>ุส</w:t>
      </w:r>
      <w:r w:rsidRPr="00EB1B96">
        <w:rPr>
          <w:rFonts w:hint="cs"/>
          <w:cs/>
        </w:rPr>
        <w:t>ตะฮับอื่นๆ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นอกจากจะได้รับรางวัลมากมายแล้วยังเป็นการเตรียมสำรองการกระทำในกรณีที่อมัลไม่สมบูรณ์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แต่ต้องห่างไกลจากการโอ้อวดและการก่อความเสียหาย</w:t>
      </w:r>
    </w:p>
    <w:p w:rsidR="00C4211D" w:rsidRPr="00EB1B96" w:rsidRDefault="00C4211D" w:rsidP="00C4211D">
      <w:pPr>
        <w:pStyle w:val="libNormal"/>
      </w:pPr>
    </w:p>
    <w:p w:rsidR="005436F9" w:rsidRDefault="005436F9" w:rsidP="006676FC">
      <w:pPr>
        <w:pStyle w:val="libNormal"/>
      </w:pPr>
      <w:r w:rsidRPr="00EB1B96">
        <w:t xml:space="preserve">6. </w:t>
      </w:r>
      <w:r w:rsidRPr="00EB1B96">
        <w:rPr>
          <w:rFonts w:hint="cs"/>
          <w:cs/>
        </w:rPr>
        <w:t>การเข้าใจความจริงของโองการต่าง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</w:p>
    <w:p w:rsidR="00C4211D" w:rsidRPr="00EB1B96" w:rsidRDefault="00C4211D" w:rsidP="006676FC">
      <w:pPr>
        <w:pStyle w:val="libNormal"/>
      </w:pPr>
    </w:p>
    <w:p w:rsidR="00C4211D" w:rsidRDefault="005436F9" w:rsidP="006676FC">
      <w:pPr>
        <w:pStyle w:val="libNormal"/>
      </w:pPr>
      <w:r w:rsidRPr="00EB1B96">
        <w:rPr>
          <w:rFonts w:hint="cs"/>
          <w:cs/>
        </w:rPr>
        <w:t>หลังจากได้ไตร่ตรองและพิจารณาความหมายของโองการแล้ว</w:t>
      </w:r>
      <w:r w:rsidRPr="00EB1B96">
        <w:rPr>
          <w:cs/>
        </w:rPr>
        <w:t xml:space="preserve"> </w:t>
      </w:r>
    </w:p>
    <w:p w:rsidR="005436F9" w:rsidRDefault="005436F9" w:rsidP="00C4211D">
      <w:pPr>
        <w:pStyle w:val="libNormal"/>
        <w:ind w:firstLine="0"/>
      </w:pPr>
      <w:r w:rsidRPr="00EB1B96">
        <w:rPr>
          <w:rFonts w:hint="cs"/>
          <w:cs/>
        </w:rPr>
        <w:t>ลำดับต่อไปคือการสร้างความเข้าใจถึงแก่นและความหมายด้านในของโองการ</w:t>
      </w:r>
    </w:p>
    <w:p w:rsidR="00C4211D" w:rsidRPr="00EB1B96" w:rsidRDefault="00C4211D" w:rsidP="00C4211D">
      <w:pPr>
        <w:pStyle w:val="libNormal"/>
        <w:ind w:firstLine="0"/>
      </w:pPr>
    </w:p>
    <w:p w:rsidR="005436F9" w:rsidRDefault="005436F9" w:rsidP="00C4211D">
      <w:pPr>
        <w:pStyle w:val="libNormal"/>
        <w:ind w:firstLine="0"/>
      </w:pPr>
      <w:r w:rsidRPr="00EB1B96">
        <w:rPr>
          <w:rFonts w:hint="cs"/>
          <w:cs/>
        </w:rPr>
        <w:t>อัล</w:t>
      </w:r>
      <w:r w:rsidRPr="00EB1B96">
        <w:rPr>
          <w:cs/>
        </w:rPr>
        <w:t xml:space="preserve">- </w:t>
      </w:r>
      <w:r w:rsidRPr="00EB1B96">
        <w:rPr>
          <w:rFonts w:hint="cs"/>
          <w:cs/>
        </w:rPr>
        <w:t>กุรอานนั้นมีความหมายหลายด้าน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พระลักษณะของอัลลอฮฺ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ซบ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การเข้าใจแก่นแท้ของโองการเป็นเรื่องยากอย่างยิ่ง</w:t>
      </w:r>
    </w:p>
    <w:p w:rsidR="00C4211D" w:rsidRPr="00EB1B96" w:rsidRDefault="00C4211D" w:rsidP="00C4211D">
      <w:pPr>
        <w:pStyle w:val="libNormal"/>
        <w:ind w:firstLine="0"/>
      </w:pPr>
    </w:p>
    <w:p w:rsidR="005436F9" w:rsidRDefault="005436F9" w:rsidP="00C4211D">
      <w:pPr>
        <w:pStyle w:val="libNormal"/>
        <w:ind w:firstLine="0"/>
      </w:pPr>
      <w:r w:rsidRPr="00EB1B96">
        <w:rPr>
          <w:rFonts w:hint="cs"/>
          <w:cs/>
        </w:rPr>
        <w:t>บางครั้งอุปสรรคทั้งภายในและภายนอกเป็นสาเหตุสำคัญ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ที่ทำให้มนุษย์ไม่เข้าใจแก่นแท้ของดำรัสแห่งอัลลอฮฺ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ซบ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ดังนั้น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จำเป็นอย่างยิ่งที่เราต้องขจัดอุปสรรคดังกล่าวให้หมดไป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นำจิตใจให้ออกห่างจากการกระซิบกระซาบของมาร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การคิดและพิจารณาให้ลุ่มลึก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การขอความช่วยเหลือจากอัลลอฮฺ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ซบ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เพื่อให้เข้าใจแก่นแท้ของอัล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C4211D" w:rsidRDefault="00C4211D" w:rsidP="00C4211D">
      <w:pPr>
        <w:pStyle w:val="libNormal"/>
        <w:ind w:firstLine="0"/>
      </w:pPr>
    </w:p>
    <w:p w:rsidR="00C4211D" w:rsidRDefault="00C4211D" w:rsidP="00C4211D">
      <w:pPr>
        <w:pStyle w:val="libNormal"/>
        <w:ind w:firstLine="0"/>
      </w:pPr>
    </w:p>
    <w:p w:rsidR="00C4211D" w:rsidRDefault="00C4211D" w:rsidP="00C4211D">
      <w:pPr>
        <w:pStyle w:val="libNormal"/>
        <w:ind w:firstLine="0"/>
      </w:pPr>
    </w:p>
    <w:p w:rsidR="00C4211D" w:rsidRDefault="00C4211D" w:rsidP="00C4211D">
      <w:pPr>
        <w:pStyle w:val="libNormal"/>
        <w:ind w:firstLine="0"/>
      </w:pPr>
    </w:p>
    <w:p w:rsidR="00C4211D" w:rsidRDefault="00C4211D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C4211D" w:rsidRPr="00EB1B96" w:rsidRDefault="00C4211D" w:rsidP="00C4211D">
      <w:pPr>
        <w:pStyle w:val="libNormal"/>
        <w:ind w:firstLine="0"/>
      </w:pPr>
    </w:p>
    <w:p w:rsidR="00C4211D" w:rsidRDefault="00C4211D" w:rsidP="006676FC">
      <w:pPr>
        <w:pStyle w:val="libNormal"/>
      </w:pPr>
      <w:r>
        <w:rPr>
          <w:rFonts w:hint="cs"/>
          <w:cs/>
        </w:rPr>
        <w:t>หนึ่งในอุปสรรคที่ขวางกั้</w:t>
      </w:r>
      <w:r w:rsidR="005436F9" w:rsidRPr="00EB1B96">
        <w:rPr>
          <w:rFonts w:hint="cs"/>
          <w:cs/>
        </w:rPr>
        <w:t>นไม่ให้เข้าใจความหมายที่เป็นแก่นแท้ของ</w:t>
      </w:r>
    </w:p>
    <w:p w:rsidR="00C4211D" w:rsidRDefault="005436F9" w:rsidP="00C4211D">
      <w:pPr>
        <w:pStyle w:val="libNormal"/>
        <w:ind w:firstLine="0"/>
      </w:pPr>
      <w:r w:rsidRPr="00EB1B96">
        <w:rPr>
          <w:rFonts w:hint="cs"/>
          <w:cs/>
        </w:rPr>
        <w:t>อัล</w:t>
      </w:r>
      <w:r w:rsidRPr="00EB1B96">
        <w:rPr>
          <w:cs/>
        </w:rPr>
        <w:t xml:space="preserve">- </w:t>
      </w:r>
      <w:r w:rsidRPr="00EB1B96">
        <w:rPr>
          <w:rFonts w:hint="cs"/>
          <w:cs/>
        </w:rPr>
        <w:t>กุรอานคือ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ชัยฏอนมารร้าย</w:t>
      </w:r>
      <w:r w:rsidRPr="00EB1B96">
        <w:rPr>
          <w:cs/>
        </w:rPr>
        <w:t xml:space="preserve"> </w:t>
      </w:r>
    </w:p>
    <w:p w:rsidR="005436F9" w:rsidRDefault="005436F9" w:rsidP="00C4211D">
      <w:pPr>
        <w:pStyle w:val="libNormal"/>
        <w:ind w:firstLine="0"/>
      </w:pPr>
      <w:r w:rsidRPr="00EB1B96">
        <w:rPr>
          <w:rFonts w:hint="cs"/>
          <w:cs/>
        </w:rPr>
        <w:t>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ถ้าชัยฏอนไม่สามารถเข้าสู่จิตใจของมนุษย์ได้อย่างง่ายดายแล้วละก็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เราจะได้เห็นด้านในของโลกอย่างแน่นอน</w:t>
      </w:r>
      <w:r w:rsidR="00C4211D">
        <w:rPr>
          <w:rFonts w:hint="cs"/>
          <w:cs/>
        </w:rPr>
        <w:t xml:space="preserve"> (</w:t>
      </w:r>
      <w:r w:rsidRPr="00EB1B96">
        <w:t>1</w:t>
      </w:r>
      <w:r w:rsidR="00C4211D">
        <w:rPr>
          <w:rFonts w:hint="cs"/>
          <w:cs/>
        </w:rPr>
        <w:t>)</w:t>
      </w:r>
    </w:p>
    <w:p w:rsidR="00C4211D" w:rsidRDefault="00C4211D" w:rsidP="00C4211D">
      <w:pPr>
        <w:pStyle w:val="libNormal"/>
        <w:ind w:firstLine="0"/>
      </w:pPr>
    </w:p>
    <w:p w:rsidR="00C4211D" w:rsidRPr="00EB1B96" w:rsidRDefault="00C4211D" w:rsidP="00C4211D">
      <w:pPr>
        <w:pStyle w:val="libNormal"/>
        <w:ind w:firstLine="0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ท่านอิมามอะลี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ภายนอกของอัล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กุรอานนั้นสวยงามตระการตา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ส่วนภายในนั้นลุ่มลึกยิ่งนัก</w:t>
      </w:r>
      <w:r w:rsidR="00C4211D">
        <w:rPr>
          <w:rFonts w:hint="cs"/>
          <w:cs/>
        </w:rPr>
        <w:t xml:space="preserve"> (</w:t>
      </w:r>
      <w:r w:rsidRPr="00EB1B96">
        <w:t>2</w:t>
      </w:r>
      <w:r w:rsidR="00C4211D">
        <w:rPr>
          <w:rFonts w:hint="cs"/>
          <w:cs/>
        </w:rPr>
        <w:t>)</w:t>
      </w:r>
    </w:p>
    <w:p w:rsidR="00C4211D" w:rsidRDefault="00C4211D" w:rsidP="006676FC">
      <w:pPr>
        <w:pStyle w:val="libNormal"/>
      </w:pPr>
    </w:p>
    <w:p w:rsidR="00C4211D" w:rsidRPr="00EB1B96" w:rsidRDefault="00C4211D" w:rsidP="006676FC">
      <w:pPr>
        <w:pStyle w:val="libNormal"/>
      </w:pPr>
    </w:p>
    <w:p w:rsidR="00C4211D" w:rsidRDefault="005436F9" w:rsidP="006676FC">
      <w:pPr>
        <w:pStyle w:val="libNormal"/>
      </w:pPr>
      <w:r w:rsidRPr="00EB1B96">
        <w:rPr>
          <w:rFonts w:hint="cs"/>
          <w:cs/>
        </w:rPr>
        <w:t>ท่านอิมามซอดิก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กุรอานแบ่งออกเป็น</w:t>
      </w:r>
      <w:r w:rsidRPr="00EB1B96">
        <w:rPr>
          <w:cs/>
        </w:rPr>
        <w:t xml:space="preserve"> </w:t>
      </w:r>
      <w:r w:rsidRPr="00EB1B96">
        <w:t>4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ส่วนคือ</w:t>
      </w:r>
      <w:r w:rsidRPr="00EB1B96">
        <w:rPr>
          <w:cs/>
        </w:rPr>
        <w:t xml:space="preserve"> </w:t>
      </w:r>
    </w:p>
    <w:p w:rsidR="00C4211D" w:rsidRDefault="005436F9" w:rsidP="00C4211D">
      <w:pPr>
        <w:pStyle w:val="libNormal"/>
        <w:ind w:firstLine="0"/>
      </w:pPr>
      <w:r w:rsidRPr="00EB1B96">
        <w:rPr>
          <w:rFonts w:hint="cs"/>
          <w:cs/>
        </w:rPr>
        <w:t>ตัวบทของอัล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สัญลักษณ์ต่าง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ความจริง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และแก่นแท้</w:t>
      </w:r>
      <w:r w:rsidRPr="00EB1B96">
        <w:rPr>
          <w:cs/>
        </w:rPr>
        <w:t xml:space="preserve"> </w:t>
      </w:r>
    </w:p>
    <w:p w:rsidR="00C4211D" w:rsidRDefault="005436F9" w:rsidP="00C4211D">
      <w:pPr>
        <w:pStyle w:val="libNormal"/>
        <w:ind w:firstLine="0"/>
      </w:pPr>
      <w:r w:rsidRPr="00EB1B96">
        <w:rPr>
          <w:rFonts w:hint="cs"/>
          <w:cs/>
        </w:rPr>
        <w:t>ตัวบทของอัล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กุรอานนั้นสำหรับประชาชนทั่วไป</w:t>
      </w:r>
      <w:r w:rsidRPr="00EB1B96">
        <w:rPr>
          <w:cs/>
        </w:rPr>
        <w:t xml:space="preserve"> </w:t>
      </w:r>
    </w:p>
    <w:p w:rsidR="00C4211D" w:rsidRDefault="005436F9" w:rsidP="00C4211D">
      <w:pPr>
        <w:pStyle w:val="libNormal"/>
        <w:ind w:firstLine="0"/>
      </w:pPr>
      <w:r w:rsidRPr="00EB1B96">
        <w:rPr>
          <w:rFonts w:hint="cs"/>
          <w:cs/>
        </w:rPr>
        <w:t>สัญลักษณ์ของอัล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กุรอานสำหรับประชาชาติที่เจาะจง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ความจริงของ</w:t>
      </w:r>
    </w:p>
    <w:p w:rsidR="005436F9" w:rsidRDefault="005436F9" w:rsidP="00C4211D">
      <w:pPr>
        <w:pStyle w:val="libNormal"/>
        <w:ind w:firstLine="0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กุรอานสำหรับมวลมิตรของพระองค์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ส่วนแก่นแท้ของอัล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กุรอานสำหรับบรรดาอัมบิยาอฺทั้งหลาย</w:t>
      </w:r>
      <w:r w:rsidR="00C4211D">
        <w:rPr>
          <w:rFonts w:hint="cs"/>
          <w:cs/>
        </w:rPr>
        <w:t>(</w:t>
      </w:r>
      <w:r w:rsidRPr="00EB1B96">
        <w:t>3</w:t>
      </w:r>
      <w:r w:rsidR="00C4211D">
        <w:rPr>
          <w:rFonts w:hint="cs"/>
          <w:cs/>
        </w:rPr>
        <w:t>)</w:t>
      </w:r>
    </w:p>
    <w:p w:rsidR="00C4211D" w:rsidRPr="00EB1B96" w:rsidRDefault="00C4211D" w:rsidP="00C4211D">
      <w:pPr>
        <w:pStyle w:val="libNormal"/>
        <w:ind w:firstLine="0"/>
      </w:pPr>
    </w:p>
    <w:p w:rsidR="005436F9" w:rsidRPr="00C4211D" w:rsidRDefault="005436F9" w:rsidP="00C4211D">
      <w:pPr>
        <w:pStyle w:val="libArFootnoteBold"/>
        <w:bidi w:val="0"/>
        <w:rPr>
          <w:rFonts w:ascii="Angsana New" w:hAnsi="Angsana New" w:cs="Angsana New"/>
        </w:rPr>
      </w:pPr>
      <w:bookmarkStart w:id="180" w:name="_Toc468536858"/>
      <w:bookmarkStart w:id="181" w:name="_Toc468539002"/>
      <w:r w:rsidRPr="00C4211D">
        <w:rPr>
          <w:rFonts w:ascii="Angsana New" w:hAnsi="Angsana New" w:cs="Angsana New"/>
        </w:rPr>
        <w:t>1</w:t>
      </w:r>
      <w:r w:rsidRPr="00C4211D">
        <w:rPr>
          <w:rFonts w:ascii="Angsana New" w:hAnsi="Angsana New" w:cs="Angsana New"/>
          <w:rtl/>
          <w:cs/>
        </w:rPr>
        <w:t xml:space="preserve"> </w:t>
      </w:r>
      <w:r w:rsidRPr="00C4211D">
        <w:rPr>
          <w:rFonts w:ascii="Angsana New" w:hAnsi="Angsana New" w:cs="Angsana New" w:hint="cs"/>
          <w:cs/>
          <w:lang w:bidi="th-TH"/>
        </w:rPr>
        <w:t>อะฮฺยาอุลูมุดดีน</w:t>
      </w:r>
      <w:r w:rsidRPr="00C4211D">
        <w:rPr>
          <w:rFonts w:ascii="Angsana New" w:hAnsi="Angsana New" w:cs="Angsana New"/>
          <w:rtl/>
          <w:cs/>
        </w:rPr>
        <w:t xml:space="preserve"> </w:t>
      </w:r>
      <w:r w:rsidRPr="00C4211D">
        <w:rPr>
          <w:rFonts w:ascii="Angsana New" w:hAnsi="Angsana New" w:cs="Angsana New" w:hint="cs"/>
          <w:cs/>
          <w:lang w:bidi="th-TH"/>
        </w:rPr>
        <w:t>เฆาะซาลี</w:t>
      </w:r>
      <w:r w:rsidRPr="00C4211D">
        <w:rPr>
          <w:rFonts w:ascii="Angsana New" w:hAnsi="Angsana New" w:cs="Angsana New"/>
          <w:rtl/>
          <w:cs/>
        </w:rPr>
        <w:t xml:space="preserve"> </w:t>
      </w:r>
      <w:r w:rsidRPr="00C4211D">
        <w:rPr>
          <w:rFonts w:ascii="Angsana New" w:hAnsi="Angsana New" w:cs="Angsana New" w:hint="cs"/>
          <w:cs/>
          <w:lang w:bidi="th-TH"/>
        </w:rPr>
        <w:t>เล่ม</w:t>
      </w:r>
      <w:r w:rsidRPr="00C4211D">
        <w:rPr>
          <w:rFonts w:ascii="Angsana New" w:hAnsi="Angsana New" w:cs="Angsana New"/>
          <w:rtl/>
          <w:cs/>
        </w:rPr>
        <w:t xml:space="preserve"> </w:t>
      </w:r>
      <w:r w:rsidRPr="00C4211D">
        <w:rPr>
          <w:rFonts w:ascii="Angsana New" w:hAnsi="Angsana New" w:cs="Angsana New"/>
        </w:rPr>
        <w:t>1</w:t>
      </w:r>
      <w:r w:rsidRPr="00C4211D">
        <w:rPr>
          <w:rFonts w:ascii="Angsana New" w:hAnsi="Angsana New" w:cs="Angsana New"/>
          <w:rtl/>
          <w:cs/>
        </w:rPr>
        <w:t xml:space="preserve"> </w:t>
      </w:r>
      <w:r w:rsidRPr="00C4211D">
        <w:rPr>
          <w:rFonts w:ascii="Angsana New" w:hAnsi="Angsana New" w:cs="Angsana New" w:hint="cs"/>
          <w:cs/>
          <w:lang w:bidi="th-TH"/>
        </w:rPr>
        <w:t>หน้า</w:t>
      </w:r>
      <w:r w:rsidRPr="00C4211D">
        <w:rPr>
          <w:rFonts w:ascii="Angsana New" w:hAnsi="Angsana New" w:cs="Angsana New"/>
          <w:rtl/>
          <w:cs/>
        </w:rPr>
        <w:t xml:space="preserve"> </w:t>
      </w:r>
      <w:r w:rsidRPr="00C4211D">
        <w:rPr>
          <w:rFonts w:ascii="Angsana New" w:hAnsi="Angsana New" w:cs="Angsana New"/>
        </w:rPr>
        <w:t>515</w:t>
      </w:r>
      <w:bookmarkEnd w:id="180"/>
      <w:bookmarkEnd w:id="181"/>
    </w:p>
    <w:p w:rsidR="005436F9" w:rsidRPr="00C4211D" w:rsidRDefault="005436F9" w:rsidP="00C4211D">
      <w:pPr>
        <w:pStyle w:val="libArFootnoteBold"/>
        <w:bidi w:val="0"/>
        <w:rPr>
          <w:rFonts w:ascii="Angsana New" w:hAnsi="Angsana New" w:cs="Angsana New"/>
        </w:rPr>
      </w:pPr>
      <w:bookmarkStart w:id="182" w:name="_Toc468536859"/>
      <w:bookmarkStart w:id="183" w:name="_Toc468539003"/>
      <w:r w:rsidRPr="00C4211D">
        <w:rPr>
          <w:rFonts w:ascii="Angsana New" w:hAnsi="Angsana New" w:cs="Angsana New"/>
        </w:rPr>
        <w:t>2</w:t>
      </w:r>
      <w:r w:rsidRPr="00C4211D">
        <w:rPr>
          <w:rFonts w:ascii="Angsana New" w:hAnsi="Angsana New" w:cs="Angsana New"/>
          <w:rtl/>
          <w:cs/>
        </w:rPr>
        <w:t xml:space="preserve"> </w:t>
      </w:r>
      <w:r w:rsidRPr="00C4211D">
        <w:rPr>
          <w:rFonts w:ascii="Angsana New" w:hAnsi="Angsana New" w:cs="Angsana New" w:hint="cs"/>
          <w:cs/>
          <w:lang w:bidi="th-TH"/>
        </w:rPr>
        <w:t>นะฮฺญุลบะลาเฆาะฮฺ</w:t>
      </w:r>
      <w:r w:rsidRPr="00C4211D">
        <w:rPr>
          <w:rFonts w:ascii="Angsana New" w:hAnsi="Angsana New" w:cs="Angsana New"/>
          <w:rtl/>
          <w:cs/>
        </w:rPr>
        <w:t xml:space="preserve"> </w:t>
      </w:r>
      <w:r w:rsidRPr="00C4211D">
        <w:rPr>
          <w:rFonts w:ascii="Angsana New" w:hAnsi="Angsana New" w:cs="Angsana New" w:hint="cs"/>
          <w:cs/>
          <w:lang w:bidi="th-TH"/>
        </w:rPr>
        <w:t>ค</w:t>
      </w:r>
      <w:r w:rsidR="00CC5E14">
        <w:rPr>
          <w:rFonts w:ascii="Angsana New" w:hAnsi="Angsana New" w:cs="Angsana New" w:hint="cs"/>
          <w:cs/>
          <w:lang w:bidi="th-TH"/>
        </w:rPr>
        <w:t>ุ</w:t>
      </w:r>
      <w:r w:rsidRPr="00C4211D">
        <w:rPr>
          <w:rFonts w:ascii="Angsana New" w:hAnsi="Angsana New" w:cs="Angsana New" w:hint="cs"/>
          <w:cs/>
          <w:lang w:bidi="th-TH"/>
        </w:rPr>
        <w:t>ฏบะฮฺที่</w:t>
      </w:r>
      <w:r w:rsidRPr="00C4211D">
        <w:rPr>
          <w:rFonts w:ascii="Angsana New" w:hAnsi="Angsana New" w:cs="Angsana New"/>
          <w:rtl/>
          <w:cs/>
        </w:rPr>
        <w:t xml:space="preserve"> </w:t>
      </w:r>
      <w:r w:rsidRPr="00C4211D">
        <w:rPr>
          <w:rFonts w:ascii="Angsana New" w:hAnsi="Angsana New" w:cs="Angsana New"/>
        </w:rPr>
        <w:t>18</w:t>
      </w:r>
      <w:bookmarkEnd w:id="182"/>
      <w:bookmarkEnd w:id="183"/>
    </w:p>
    <w:p w:rsidR="005436F9" w:rsidRPr="00C4211D" w:rsidRDefault="005436F9" w:rsidP="00C4211D">
      <w:pPr>
        <w:pStyle w:val="libArFootnoteBold"/>
        <w:bidi w:val="0"/>
        <w:rPr>
          <w:rFonts w:ascii="Angsana New" w:hAnsi="Angsana New" w:cs="Angsana New"/>
        </w:rPr>
      </w:pPr>
      <w:bookmarkStart w:id="184" w:name="_Toc468536860"/>
      <w:bookmarkStart w:id="185" w:name="_Toc468539004"/>
      <w:r w:rsidRPr="00C4211D">
        <w:rPr>
          <w:rFonts w:ascii="Angsana New" w:hAnsi="Angsana New" w:cs="Angsana New"/>
        </w:rPr>
        <w:t>3</w:t>
      </w:r>
      <w:r w:rsidRPr="00C4211D">
        <w:rPr>
          <w:rFonts w:ascii="Angsana New" w:hAnsi="Angsana New" w:cs="Angsana New"/>
          <w:rtl/>
          <w:cs/>
        </w:rPr>
        <w:t xml:space="preserve"> </w:t>
      </w:r>
      <w:r w:rsidRPr="00C4211D">
        <w:rPr>
          <w:rFonts w:ascii="Angsana New" w:hAnsi="Angsana New" w:cs="Angsana New" w:hint="cs"/>
          <w:cs/>
          <w:lang w:bidi="th-TH"/>
        </w:rPr>
        <w:t>บิฮารุลอันวาร</w:t>
      </w:r>
      <w:r w:rsidRPr="00C4211D">
        <w:rPr>
          <w:rFonts w:ascii="Angsana New" w:hAnsi="Angsana New" w:cs="Angsana New"/>
          <w:rtl/>
          <w:cs/>
        </w:rPr>
        <w:t xml:space="preserve"> </w:t>
      </w:r>
      <w:r w:rsidRPr="00C4211D">
        <w:rPr>
          <w:rFonts w:ascii="Angsana New" w:hAnsi="Angsana New" w:cs="Angsana New" w:hint="cs"/>
          <w:cs/>
          <w:lang w:bidi="th-TH"/>
        </w:rPr>
        <w:t>เล่ม</w:t>
      </w:r>
      <w:r w:rsidRPr="00C4211D">
        <w:rPr>
          <w:rFonts w:ascii="Angsana New" w:hAnsi="Angsana New" w:cs="Angsana New"/>
          <w:rtl/>
          <w:cs/>
        </w:rPr>
        <w:t xml:space="preserve"> </w:t>
      </w:r>
      <w:r w:rsidRPr="00C4211D">
        <w:rPr>
          <w:rFonts w:ascii="Angsana New" w:hAnsi="Angsana New" w:cs="Angsana New"/>
        </w:rPr>
        <w:t>92</w:t>
      </w:r>
      <w:r w:rsidRPr="00C4211D">
        <w:rPr>
          <w:rFonts w:ascii="Angsana New" w:hAnsi="Angsana New" w:cs="Angsana New"/>
          <w:rtl/>
          <w:cs/>
        </w:rPr>
        <w:t xml:space="preserve"> </w:t>
      </w:r>
      <w:r w:rsidRPr="00C4211D">
        <w:rPr>
          <w:rFonts w:ascii="Angsana New" w:hAnsi="Angsana New" w:cs="Angsana New" w:hint="cs"/>
          <w:cs/>
          <w:lang w:bidi="th-TH"/>
        </w:rPr>
        <w:t>หน้า</w:t>
      </w:r>
      <w:r w:rsidRPr="00C4211D">
        <w:rPr>
          <w:rFonts w:ascii="Angsana New" w:hAnsi="Angsana New" w:cs="Angsana New"/>
          <w:rtl/>
          <w:cs/>
        </w:rPr>
        <w:t xml:space="preserve"> </w:t>
      </w:r>
      <w:r w:rsidRPr="00C4211D">
        <w:rPr>
          <w:rFonts w:ascii="Angsana New" w:hAnsi="Angsana New" w:cs="Angsana New"/>
        </w:rPr>
        <w:t>20</w:t>
      </w:r>
      <w:r w:rsidRPr="00C4211D">
        <w:rPr>
          <w:rFonts w:ascii="Angsana New" w:hAnsi="Angsana New" w:cs="Angsana New"/>
          <w:rtl/>
          <w:cs/>
        </w:rPr>
        <w:t xml:space="preserve"> </w:t>
      </w:r>
      <w:r w:rsidRPr="00C4211D">
        <w:rPr>
          <w:rFonts w:ascii="Angsana New" w:hAnsi="Angsana New" w:cs="Angsana New" w:hint="cs"/>
          <w:cs/>
          <w:lang w:bidi="th-TH"/>
        </w:rPr>
        <w:t>มีซานุลฮิกมะฮฺ</w:t>
      </w:r>
      <w:r w:rsidRPr="00C4211D">
        <w:rPr>
          <w:rFonts w:ascii="Angsana New" w:hAnsi="Angsana New" w:cs="Angsana New"/>
          <w:rtl/>
          <w:cs/>
        </w:rPr>
        <w:t xml:space="preserve"> </w:t>
      </w:r>
      <w:r w:rsidRPr="00C4211D">
        <w:rPr>
          <w:rFonts w:ascii="Angsana New" w:hAnsi="Angsana New" w:cs="Angsana New" w:hint="cs"/>
          <w:cs/>
          <w:lang w:bidi="th-TH"/>
        </w:rPr>
        <w:t>เล่ม</w:t>
      </w:r>
      <w:r w:rsidRPr="00C4211D">
        <w:rPr>
          <w:rFonts w:ascii="Angsana New" w:hAnsi="Angsana New" w:cs="Angsana New"/>
          <w:rtl/>
          <w:cs/>
        </w:rPr>
        <w:t xml:space="preserve"> </w:t>
      </w:r>
      <w:r w:rsidRPr="00C4211D">
        <w:rPr>
          <w:rFonts w:ascii="Angsana New" w:hAnsi="Angsana New" w:cs="Angsana New"/>
        </w:rPr>
        <w:t>8</w:t>
      </w:r>
      <w:r w:rsidRPr="00C4211D">
        <w:rPr>
          <w:rFonts w:ascii="Angsana New" w:hAnsi="Angsana New" w:cs="Angsana New"/>
          <w:rtl/>
          <w:cs/>
        </w:rPr>
        <w:t xml:space="preserve"> </w:t>
      </w:r>
      <w:r w:rsidRPr="00C4211D">
        <w:rPr>
          <w:rFonts w:ascii="Angsana New" w:hAnsi="Angsana New" w:cs="Angsana New" w:hint="cs"/>
          <w:cs/>
          <w:lang w:bidi="th-TH"/>
        </w:rPr>
        <w:t>หน้า</w:t>
      </w:r>
      <w:r w:rsidRPr="00C4211D">
        <w:rPr>
          <w:rFonts w:ascii="Angsana New" w:hAnsi="Angsana New" w:cs="Angsana New"/>
          <w:rtl/>
          <w:cs/>
        </w:rPr>
        <w:t xml:space="preserve"> </w:t>
      </w:r>
      <w:r w:rsidRPr="00C4211D">
        <w:rPr>
          <w:rFonts w:ascii="Angsana New" w:hAnsi="Angsana New" w:cs="Angsana New"/>
        </w:rPr>
        <w:t>94</w:t>
      </w:r>
      <w:bookmarkEnd w:id="184"/>
      <w:bookmarkEnd w:id="185"/>
    </w:p>
    <w:p w:rsidR="00C4211D" w:rsidRDefault="00C4211D" w:rsidP="006676FC">
      <w:pPr>
        <w:pStyle w:val="libNormal"/>
      </w:pPr>
    </w:p>
    <w:p w:rsidR="00C4211D" w:rsidRPr="00EB1B96" w:rsidRDefault="00C4211D" w:rsidP="006676FC">
      <w:pPr>
        <w:pStyle w:val="libNormal"/>
      </w:pPr>
    </w:p>
    <w:p w:rsidR="00C4211D" w:rsidRDefault="00C4211D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C4211D" w:rsidRDefault="00C4211D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t xml:space="preserve">7. </w:t>
      </w:r>
      <w:r w:rsidRPr="00EB1B96">
        <w:rPr>
          <w:rFonts w:hint="cs"/>
          <w:cs/>
        </w:rPr>
        <w:t>การยกย่องอัล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C4211D" w:rsidRPr="00EB1B96" w:rsidRDefault="00C4211D" w:rsidP="006676FC">
      <w:pPr>
        <w:pStyle w:val="libNormal"/>
      </w:pPr>
    </w:p>
    <w:p w:rsidR="00C4211D" w:rsidRDefault="005436F9" w:rsidP="00C4211D">
      <w:pPr>
        <w:pStyle w:val="libNormal"/>
      </w:pPr>
      <w:r w:rsidRPr="00EB1B96">
        <w:rPr>
          <w:rFonts w:hint="cs"/>
          <w:cs/>
        </w:rPr>
        <w:t>นักปราชญ์บางท่านกล่าวว่า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หนึ่งในมารยาทของการอ่านอัล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การให้เกียรติและยกย่องอัล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กุรอานด้วยจิตด้านใน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อันเป็นยกย่องที่คู่ควรและมีความเหมาะสมยิ่งนักสำหรับผู้พูด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ซึ่งได้แก่</w:t>
      </w:r>
      <w:r w:rsidR="00CC5E14">
        <w:rPr>
          <w:rFonts w:hint="cs"/>
          <w:cs/>
        </w:rPr>
        <w:t xml:space="preserve"> </w:t>
      </w:r>
      <w:r w:rsidRPr="00EB1B96">
        <w:rPr>
          <w:rFonts w:hint="cs"/>
          <w:cs/>
        </w:rPr>
        <w:t>อัลลอฮฺ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ซบ</w:t>
      </w:r>
      <w:r w:rsidRPr="00EB1B96">
        <w:rPr>
          <w:cs/>
        </w:rPr>
        <w:t>.)</w:t>
      </w:r>
    </w:p>
    <w:p w:rsidR="005436F9" w:rsidRDefault="005436F9" w:rsidP="00C4211D">
      <w:pPr>
        <w:pStyle w:val="libNormal"/>
        <w:ind w:firstLine="0"/>
      </w:pPr>
      <w:r w:rsidRPr="00EB1B96">
        <w:rPr>
          <w:rFonts w:hint="cs"/>
          <w:cs/>
        </w:rPr>
        <w:t>พระผู้อภิบาลผู้ทรงเกรียงไกร</w:t>
      </w:r>
    </w:p>
    <w:p w:rsidR="00C4211D" w:rsidRPr="00EB1B96" w:rsidRDefault="00C4211D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t xml:space="preserve">8. </w:t>
      </w:r>
      <w:r w:rsidRPr="00EB1B96">
        <w:rPr>
          <w:rFonts w:hint="cs"/>
          <w:cs/>
        </w:rPr>
        <w:t>การให้ความพิเศษ</w:t>
      </w:r>
    </w:p>
    <w:p w:rsidR="00C4211D" w:rsidRPr="00EB1B96" w:rsidRDefault="00C4211D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นักปราชญ์บางท่านกล่าวว่าหนึ่งในมารยาทของการอ่านอัล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ต้องคิดว่าอัล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กุรอานกำลังพูดกับเรา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ถ้าได้ยินโองการที่เป็นการสั่งห้ามและสั่งใช้ต้องคิดว่านั่นเป็นการสั่งให้เราทำ</w:t>
      </w:r>
    </w:p>
    <w:p w:rsidR="00C4211D" w:rsidRPr="00EB1B96" w:rsidRDefault="00C4211D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t xml:space="preserve">9. </w:t>
      </w:r>
      <w:r w:rsidR="00CC5E14">
        <w:rPr>
          <w:rFonts w:hint="cs"/>
          <w:cs/>
        </w:rPr>
        <w:t>การให้ความสำ</w:t>
      </w:r>
      <w:r w:rsidRPr="00EB1B96">
        <w:rPr>
          <w:rFonts w:hint="cs"/>
          <w:cs/>
        </w:rPr>
        <w:t>นึกที่ดี</w:t>
      </w:r>
    </w:p>
    <w:p w:rsidR="00C4211D" w:rsidRPr="00EB1B96" w:rsidRDefault="00C4211D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นักปราชญ์บางท่านกล่าวว่า</w:t>
      </w:r>
      <w:r w:rsidR="00CC5E14">
        <w:rPr>
          <w:rFonts w:hint="cs"/>
          <w:cs/>
        </w:rPr>
        <w:t xml:space="preserve"> </w:t>
      </w:r>
      <w:r w:rsidRPr="00EB1B96">
        <w:rPr>
          <w:rFonts w:hint="cs"/>
          <w:cs/>
        </w:rPr>
        <w:t>หนึ่งในมารยาทของการอ่านอัล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ผู้อ่านต้องไม่แสดความสุขอย่างออกหน้าออกตา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และต้องไม่แสดงความพอใจกับตัวเองและอย่างหลงตัวเองว่าเป็นผู้ขัดเกลาหรือยกระดับจิตใจแล้ว</w:t>
      </w:r>
    </w:p>
    <w:p w:rsidR="00C4211D" w:rsidRDefault="00C4211D" w:rsidP="006676FC">
      <w:pPr>
        <w:pStyle w:val="libNormal"/>
      </w:pPr>
    </w:p>
    <w:p w:rsidR="00C4211D" w:rsidRDefault="005436F9" w:rsidP="006676FC">
      <w:pPr>
        <w:pStyle w:val="libNormal"/>
      </w:pPr>
      <w:r w:rsidRPr="00EB1B96">
        <w:rPr>
          <w:rFonts w:hint="cs"/>
          <w:cs/>
        </w:rPr>
        <w:t>สมมุติว่า</w:t>
      </w:r>
      <w:r w:rsidR="00CC5E14">
        <w:rPr>
          <w:rFonts w:hint="cs"/>
          <w:cs/>
        </w:rPr>
        <w:t xml:space="preserve"> </w:t>
      </w:r>
      <w:r w:rsidRPr="00EB1B96">
        <w:rPr>
          <w:rFonts w:hint="cs"/>
          <w:cs/>
        </w:rPr>
        <w:t>เมื่ออ่านถึงโองการที</w:t>
      </w:r>
      <w:r w:rsidR="00CC5E14">
        <w:rPr>
          <w:rFonts w:hint="cs"/>
          <w:cs/>
        </w:rPr>
        <w:t>่</w:t>
      </w:r>
      <w:r w:rsidRPr="00EB1B96">
        <w:rPr>
          <w:rFonts w:hint="cs"/>
          <w:cs/>
        </w:rPr>
        <w:t>สรรเสริญบรรดาปวงบ่าวที่เป็นกัลยาณชน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จะต้องแยกตัวเองออกมาและคิดว่าเราไม่ใช่คนพวกนั้น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แต่จงวิงวอนต่ออัลลอฮฺ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ซบ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ว่าขอพระองค์ทรงโปรดให้เราไปถึงยังตำแหน่งนั้นด้วยเถิด</w:t>
      </w:r>
      <w:r w:rsidRPr="00EB1B96">
        <w:rPr>
          <w:cs/>
        </w:rPr>
        <w:t xml:space="preserve"> </w:t>
      </w:r>
    </w:p>
    <w:p w:rsidR="00C4211D" w:rsidRDefault="00C4211D" w:rsidP="006676FC">
      <w:pPr>
        <w:pStyle w:val="libNormal"/>
      </w:pPr>
    </w:p>
    <w:p w:rsidR="00C4211D" w:rsidRDefault="00C4211D" w:rsidP="006676FC">
      <w:pPr>
        <w:pStyle w:val="libNormal"/>
        <w:rPr>
          <w:cs/>
        </w:rPr>
      </w:pPr>
    </w:p>
    <w:p w:rsidR="00C4211D" w:rsidRDefault="00C4211D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C4211D" w:rsidRDefault="00C4211D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และเมื่ออ่านถึงโองการที่เป็นบทลงโทษ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จงรู้ตัวเองว่าแท้จริงเราคือต้นเหตุของการลงโทษ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และเราคือบุคคลที่อัล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กุรอานกำลังกล่าวถึง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และจงขอความช่วยเหลือและความคุ้มครองจากพระองค์</w:t>
      </w:r>
    </w:p>
    <w:p w:rsidR="00C4211D" w:rsidRPr="00EB1B96" w:rsidRDefault="00C4211D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t xml:space="preserve">10. </w:t>
      </w:r>
      <w:r w:rsidRPr="00EB1B96">
        <w:rPr>
          <w:rFonts w:hint="cs"/>
          <w:cs/>
        </w:rPr>
        <w:t>การให้ความก้าวหน้า</w:t>
      </w:r>
    </w:p>
    <w:p w:rsidR="00C4211D" w:rsidRPr="00EB1B96" w:rsidRDefault="00C4211D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นักปราชญ์บางท่านกล่าวว่าหนึ่งในมารยาทของการอ่านอัล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การให้ความก้าวหน้า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หมายถึงผู้อ่านเมื่ออ่านไปถึงยังจุด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หนึ่งต้องคิดว่าอัล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กุรอานไม่อ่านออกมาจากปากของเรา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แต่เรากำลังฟังอัล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กุรอานที่พระองค์กำลังตรัสให้ฟัง</w:t>
      </w:r>
    </w:p>
    <w:p w:rsidR="00C4211D" w:rsidRPr="00EB1B96" w:rsidRDefault="00C4211D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ท่านอิมามซอดิก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ฉันของสาบานด้วยพระนามของอัลลอฮฺ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ซบ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แท้จริงพระองค์ทรงอยู่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ณ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เบื้องหน้าขณะที่ปวงบ่าวอ่านอัล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เพียงแต่ว่าเรามองไม่เห็นพระองค์</w:t>
      </w:r>
    </w:p>
    <w:p w:rsidR="00C4211D" w:rsidRPr="00EB1B96" w:rsidRDefault="00C4211D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t xml:space="preserve">11. </w:t>
      </w:r>
      <w:r w:rsidRPr="00EB1B96">
        <w:rPr>
          <w:rFonts w:hint="cs"/>
          <w:cs/>
        </w:rPr>
        <w:t>การปฏิบัติตามอัล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C4211D" w:rsidRPr="00EB1B96" w:rsidRDefault="00C4211D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นักปราชญ์บางท่านกล่าวว่าหนึ่งในมารยาทของการอ่านอัล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ซึ่งถือว่าเป็นมารยาททั้งภายในและภายนอกของการอ่านอัล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ผู้อ่านต้องปรับตัวเองทั้งภายนอกและจิตใจด้านในให้เข้ากับอัล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หมายถึงต้องมีมารยาทของอัล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และต้องขัดเกลาตนเองด้วยอัล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C4211D" w:rsidRDefault="00C4211D" w:rsidP="006676FC">
      <w:pPr>
        <w:pStyle w:val="libNormal"/>
      </w:pPr>
    </w:p>
    <w:p w:rsidR="00C4211D" w:rsidRDefault="00C4211D" w:rsidP="006676FC">
      <w:pPr>
        <w:pStyle w:val="libNormal"/>
      </w:pPr>
    </w:p>
    <w:p w:rsidR="00C4211D" w:rsidRDefault="00C4211D" w:rsidP="006676FC">
      <w:pPr>
        <w:pStyle w:val="libNormal"/>
      </w:pPr>
    </w:p>
    <w:p w:rsidR="00C4211D" w:rsidRDefault="00C4211D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C4211D" w:rsidRPr="00EB1B96" w:rsidRDefault="00C4211D" w:rsidP="00C4211D">
      <w:pPr>
        <w:pStyle w:val="libNormal"/>
        <w:ind w:firstLine="0"/>
      </w:pPr>
    </w:p>
    <w:p w:rsidR="00C4211D" w:rsidRDefault="005436F9" w:rsidP="006676FC">
      <w:pPr>
        <w:pStyle w:val="libNormal"/>
      </w:pPr>
      <w:r w:rsidRPr="00EB1B96">
        <w:rPr>
          <w:rFonts w:hint="cs"/>
          <w:cs/>
        </w:rPr>
        <w:t>ต้องปฏิบัติตนตามการสั่งห้ามและสั่งใช้ของอัล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ซึ่งจะเป็นเช่นนี้ได้ก็ต่อเมื่อเราได้อ่านอัล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กุรอานเสมอ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ด้วยเหตุนี้</w:t>
      </w:r>
      <w:r w:rsidR="00CC5E14">
        <w:rPr>
          <w:rFonts w:hint="cs"/>
          <w:cs/>
        </w:rPr>
        <w:t xml:space="preserve"> </w:t>
      </w:r>
      <w:r w:rsidRPr="00EB1B96">
        <w:rPr>
          <w:rFonts w:hint="cs"/>
          <w:cs/>
        </w:rPr>
        <w:t>จะเห็นว่ามีริวายะฮฺจาก</w:t>
      </w:r>
    </w:p>
    <w:p w:rsidR="00C4211D" w:rsidRDefault="005436F9" w:rsidP="00FC189D">
      <w:pPr>
        <w:pStyle w:val="libNormal"/>
        <w:ind w:firstLine="0"/>
      </w:pPr>
      <w:r w:rsidRPr="00EB1B96">
        <w:rPr>
          <w:rFonts w:hint="cs"/>
          <w:cs/>
        </w:rPr>
        <w:t>อะฮฺลุลบัยตฺ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ได้กล่าวถึงโองการที่ว่า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บรรดาผู้ที่เราได้ให้คัมภีร์แก่พวกเขา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พวกเขาอ่านคัมภีร์อย่างจริงจัง</w:t>
      </w:r>
      <w:r w:rsidRPr="00EB1B96">
        <w:rPr>
          <w:cs/>
        </w:rPr>
        <w:t xml:space="preserve"> </w:t>
      </w:r>
      <w:r w:rsidR="00FC189D">
        <w:rPr>
          <w:rFonts w:hint="cs"/>
          <w:cs/>
        </w:rPr>
        <w:t>(</w:t>
      </w:r>
      <w:r w:rsidRPr="00EB1B96">
        <w:t>1</w:t>
      </w:r>
      <w:r w:rsidR="00FC189D">
        <w:rPr>
          <w:rFonts w:hint="cs"/>
          <w:cs/>
        </w:rPr>
        <w:t>)</w:t>
      </w:r>
    </w:p>
    <w:p w:rsidR="00C4211D" w:rsidRDefault="005436F9" w:rsidP="00FC189D">
      <w:pPr>
        <w:pStyle w:val="libNormal"/>
        <w:ind w:firstLine="0"/>
      </w:pPr>
      <w:r w:rsidRPr="00EB1B96">
        <w:rPr>
          <w:rFonts w:hint="cs"/>
          <w:cs/>
        </w:rPr>
        <w:t>หมายถึง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การปฏิบัติตามอัล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กุรอานนั่นเอง</w:t>
      </w:r>
    </w:p>
    <w:p w:rsidR="00FC189D" w:rsidRPr="00EB1B96" w:rsidRDefault="00FC189D" w:rsidP="00FC189D">
      <w:pPr>
        <w:pStyle w:val="libNormal"/>
        <w:ind w:firstLine="0"/>
      </w:pPr>
    </w:p>
    <w:p w:rsidR="00FC189D" w:rsidRDefault="00FC189D" w:rsidP="00FC189D">
      <w:pPr>
        <w:pStyle w:val="libArAie"/>
        <w:bidi w:val="0"/>
        <w:jc w:val="center"/>
      </w:pPr>
      <w:bookmarkStart w:id="186" w:name="_Toc468536861"/>
      <w:bookmarkStart w:id="187" w:name="_Toc468539005"/>
      <w:r w:rsidRPr="00FC189D">
        <w:rPr>
          <w:rFonts w:hint="cs"/>
          <w:rtl/>
        </w:rPr>
        <w:t>الَّذينَ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آتَيْناهُمُ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الْکِتابَ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يَتْلُونَهُ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حَقَّ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تِلاوَتِهِ</w:t>
      </w:r>
      <w:bookmarkEnd w:id="186"/>
      <w:bookmarkEnd w:id="187"/>
    </w:p>
    <w:p w:rsidR="00CC5E14" w:rsidRDefault="005436F9" w:rsidP="006676FC">
      <w:pPr>
        <w:pStyle w:val="libNormal"/>
      </w:pPr>
      <w:r w:rsidRPr="00EB1B96">
        <w:rPr>
          <w:rFonts w:hint="cs"/>
          <w:cs/>
        </w:rPr>
        <w:t>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เมื่อสูเจ้าอ่านอัล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จำเป็นต้องละเว้นจากการกระทำความผิดทั้งหมด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ถ้าหากไม่ละเว้นเท่ากับว่าเจ้าไม่เคยอ่าน</w:t>
      </w:r>
    </w:p>
    <w:p w:rsidR="005436F9" w:rsidRDefault="005436F9" w:rsidP="00CC5E14">
      <w:pPr>
        <w:pStyle w:val="libNormal"/>
        <w:ind w:firstLine="0"/>
      </w:pPr>
      <w:r w:rsidRPr="00EB1B96">
        <w:rPr>
          <w:rFonts w:hint="cs"/>
          <w:cs/>
        </w:rPr>
        <w:t>อัล</w:t>
      </w:r>
      <w:r w:rsidRPr="00EB1B96">
        <w:rPr>
          <w:cs/>
        </w:rPr>
        <w:t xml:space="preserve">- </w:t>
      </w:r>
      <w:r w:rsidRPr="00EB1B96">
        <w:rPr>
          <w:rFonts w:hint="cs"/>
          <w:cs/>
        </w:rPr>
        <w:t>กุรอานเลย</w:t>
      </w:r>
      <w:r w:rsidR="00C4211D">
        <w:rPr>
          <w:rFonts w:hint="cs"/>
          <w:cs/>
        </w:rPr>
        <w:t xml:space="preserve"> (</w:t>
      </w:r>
      <w:r w:rsidRPr="00EB1B96">
        <w:t>2</w:t>
      </w:r>
      <w:r w:rsidR="00C4211D">
        <w:rPr>
          <w:rFonts w:hint="cs"/>
          <w:cs/>
        </w:rPr>
        <w:t>)</w:t>
      </w:r>
    </w:p>
    <w:p w:rsidR="00C4211D" w:rsidRPr="00EB1B96" w:rsidRDefault="00C4211D" w:rsidP="006676FC">
      <w:pPr>
        <w:pStyle w:val="libNormal"/>
      </w:pPr>
    </w:p>
    <w:p w:rsidR="005436F9" w:rsidRPr="00FC189D" w:rsidRDefault="005436F9" w:rsidP="00FC189D">
      <w:pPr>
        <w:pStyle w:val="libArFootnoteBold"/>
        <w:bidi w:val="0"/>
        <w:rPr>
          <w:rFonts w:ascii="Angsana New" w:hAnsi="Angsana New" w:cs="Angsana New"/>
          <w:sz w:val="28"/>
        </w:rPr>
      </w:pPr>
      <w:bookmarkStart w:id="188" w:name="_Toc468536862"/>
      <w:bookmarkStart w:id="189" w:name="_Toc468539006"/>
      <w:r w:rsidRPr="00FC189D">
        <w:rPr>
          <w:rFonts w:ascii="Angsana New" w:hAnsi="Angsana New" w:cs="Angsana New"/>
          <w:sz w:val="28"/>
        </w:rPr>
        <w:t>1</w:t>
      </w:r>
      <w:r w:rsidRPr="00FC189D">
        <w:rPr>
          <w:rFonts w:ascii="Angsana New" w:hAnsi="Angsana New" w:cs="Angsana New"/>
          <w:sz w:val="28"/>
          <w:rtl/>
          <w:cs/>
        </w:rPr>
        <w:t xml:space="preserve"> </w:t>
      </w:r>
      <w:r w:rsidRPr="00FC189D">
        <w:rPr>
          <w:rFonts w:ascii="Angsana New" w:hAnsi="Angsana New" w:cs="Angsana New" w:hint="cs"/>
          <w:sz w:val="28"/>
          <w:cs/>
          <w:lang w:bidi="th-TH"/>
        </w:rPr>
        <w:t>อัล</w:t>
      </w:r>
      <w:r w:rsidRPr="00FC189D">
        <w:rPr>
          <w:rFonts w:ascii="Angsana New" w:hAnsi="Angsana New" w:cs="Angsana New"/>
          <w:sz w:val="28"/>
          <w:rtl/>
          <w:cs/>
        </w:rPr>
        <w:t>-</w:t>
      </w:r>
      <w:r w:rsidRPr="00FC189D">
        <w:rPr>
          <w:rFonts w:ascii="Angsana New" w:hAnsi="Angsana New" w:cs="Angsana New" w:hint="cs"/>
          <w:sz w:val="28"/>
          <w:cs/>
          <w:lang w:bidi="th-TH"/>
        </w:rPr>
        <w:t>กุรอาน</w:t>
      </w:r>
      <w:r w:rsidRPr="00FC189D">
        <w:rPr>
          <w:rFonts w:ascii="Angsana New" w:hAnsi="Angsana New" w:cs="Angsana New"/>
          <w:sz w:val="28"/>
          <w:rtl/>
          <w:cs/>
        </w:rPr>
        <w:t xml:space="preserve"> </w:t>
      </w:r>
      <w:r w:rsidR="00FC189D">
        <w:rPr>
          <w:rFonts w:ascii="Angsana New" w:hAnsi="Angsana New" w:cs="Angsana New" w:hint="cs"/>
          <w:sz w:val="28"/>
          <w:cs/>
          <w:lang w:bidi="th-TH"/>
        </w:rPr>
        <w:t>ซูเราะฮ์</w:t>
      </w:r>
      <w:r w:rsidRPr="00FC189D">
        <w:rPr>
          <w:rFonts w:ascii="Angsana New" w:hAnsi="Angsana New" w:cs="Angsana New"/>
          <w:sz w:val="28"/>
          <w:rtl/>
          <w:cs/>
        </w:rPr>
        <w:t xml:space="preserve"> </w:t>
      </w:r>
      <w:r w:rsidRPr="00FC189D">
        <w:rPr>
          <w:rFonts w:ascii="Angsana New" w:hAnsi="Angsana New" w:cs="Angsana New" w:hint="cs"/>
          <w:sz w:val="28"/>
          <w:cs/>
          <w:lang w:bidi="th-TH"/>
        </w:rPr>
        <w:t>อัล</w:t>
      </w:r>
      <w:r w:rsidRPr="00FC189D">
        <w:rPr>
          <w:rFonts w:ascii="Angsana New" w:hAnsi="Angsana New" w:cs="Angsana New"/>
          <w:sz w:val="28"/>
          <w:rtl/>
          <w:cs/>
        </w:rPr>
        <w:t xml:space="preserve"> </w:t>
      </w:r>
      <w:r w:rsidRPr="00FC189D">
        <w:rPr>
          <w:rFonts w:ascii="Angsana New" w:hAnsi="Angsana New" w:cs="Angsana New" w:hint="cs"/>
          <w:sz w:val="28"/>
          <w:cs/>
          <w:lang w:bidi="th-TH"/>
        </w:rPr>
        <w:t>บะเกาะเราะฮฺ</w:t>
      </w:r>
      <w:r w:rsidRPr="00FC189D">
        <w:rPr>
          <w:rFonts w:ascii="Angsana New" w:hAnsi="Angsana New" w:cs="Angsana New"/>
          <w:sz w:val="28"/>
          <w:rtl/>
          <w:cs/>
        </w:rPr>
        <w:t xml:space="preserve"> / </w:t>
      </w:r>
      <w:r w:rsidRPr="00FC189D">
        <w:rPr>
          <w:rFonts w:ascii="Angsana New" w:hAnsi="Angsana New" w:cs="Angsana New"/>
          <w:sz w:val="28"/>
        </w:rPr>
        <w:t>121</w:t>
      </w:r>
      <w:bookmarkEnd w:id="188"/>
      <w:bookmarkEnd w:id="189"/>
    </w:p>
    <w:p w:rsidR="005436F9" w:rsidRPr="00EB1B96" w:rsidRDefault="005436F9" w:rsidP="00FC189D">
      <w:pPr>
        <w:pStyle w:val="libArFootnoteBold"/>
        <w:bidi w:val="0"/>
      </w:pPr>
      <w:bookmarkStart w:id="190" w:name="_Toc468536863"/>
      <w:bookmarkStart w:id="191" w:name="_Toc468539007"/>
      <w:r w:rsidRPr="00FC189D">
        <w:rPr>
          <w:rFonts w:ascii="Angsana New" w:hAnsi="Angsana New" w:cs="Angsana New"/>
          <w:sz w:val="28"/>
        </w:rPr>
        <w:t>2</w:t>
      </w:r>
      <w:r w:rsidRPr="00FC189D">
        <w:rPr>
          <w:rFonts w:ascii="Angsana New" w:hAnsi="Angsana New" w:cs="Angsana New"/>
          <w:sz w:val="28"/>
          <w:rtl/>
          <w:cs/>
        </w:rPr>
        <w:t xml:space="preserve"> </w:t>
      </w:r>
      <w:r w:rsidRPr="00FC189D">
        <w:rPr>
          <w:rFonts w:ascii="Angsana New" w:hAnsi="Angsana New" w:cs="Angsana New" w:hint="cs"/>
          <w:sz w:val="28"/>
          <w:cs/>
          <w:lang w:bidi="th-TH"/>
        </w:rPr>
        <w:t>มีซานุลฮิกมะฮฺ</w:t>
      </w:r>
      <w:r w:rsidRPr="00FC189D">
        <w:rPr>
          <w:rFonts w:ascii="Angsana New" w:hAnsi="Angsana New" w:cs="Angsana New"/>
          <w:sz w:val="28"/>
          <w:rtl/>
          <w:cs/>
        </w:rPr>
        <w:t xml:space="preserve"> </w:t>
      </w:r>
      <w:r w:rsidRPr="00FC189D">
        <w:rPr>
          <w:rFonts w:ascii="Angsana New" w:hAnsi="Angsana New" w:cs="Angsana New" w:hint="cs"/>
          <w:sz w:val="28"/>
          <w:cs/>
          <w:lang w:bidi="th-TH"/>
        </w:rPr>
        <w:t>เล่ม</w:t>
      </w:r>
      <w:r w:rsidRPr="00FC189D">
        <w:rPr>
          <w:rFonts w:ascii="Angsana New" w:hAnsi="Angsana New" w:cs="Angsana New"/>
          <w:sz w:val="28"/>
          <w:rtl/>
          <w:cs/>
        </w:rPr>
        <w:t xml:space="preserve"> </w:t>
      </w:r>
      <w:r w:rsidRPr="00FC189D">
        <w:rPr>
          <w:rFonts w:ascii="Angsana New" w:hAnsi="Angsana New" w:cs="Angsana New"/>
          <w:sz w:val="28"/>
        </w:rPr>
        <w:t>8</w:t>
      </w:r>
      <w:r w:rsidRPr="00FC189D">
        <w:rPr>
          <w:rFonts w:ascii="Angsana New" w:hAnsi="Angsana New" w:cs="Angsana New"/>
          <w:sz w:val="28"/>
          <w:rtl/>
          <w:cs/>
        </w:rPr>
        <w:t xml:space="preserve"> </w:t>
      </w:r>
      <w:r w:rsidRPr="00FC189D">
        <w:rPr>
          <w:rFonts w:ascii="Angsana New" w:hAnsi="Angsana New" w:cs="Angsana New" w:hint="cs"/>
          <w:sz w:val="28"/>
          <w:cs/>
          <w:lang w:bidi="th-TH"/>
        </w:rPr>
        <w:t>หน้า</w:t>
      </w:r>
      <w:r w:rsidRPr="00FC189D">
        <w:rPr>
          <w:rFonts w:ascii="Angsana New" w:hAnsi="Angsana New" w:cs="Angsana New"/>
          <w:sz w:val="28"/>
          <w:rtl/>
          <w:cs/>
        </w:rPr>
        <w:t xml:space="preserve"> </w:t>
      </w:r>
      <w:r w:rsidR="00FC189D" w:rsidRPr="00FC189D">
        <w:rPr>
          <w:rFonts w:ascii="Angsana New" w:hAnsi="Angsana New" w:cs="Angsana New"/>
          <w:sz w:val="28"/>
        </w:rPr>
        <w:t>84,</w:t>
      </w:r>
      <w:r w:rsidRPr="00FC189D">
        <w:rPr>
          <w:rFonts w:ascii="Angsana New" w:hAnsi="Angsana New" w:cs="Angsana New"/>
          <w:sz w:val="28"/>
        </w:rPr>
        <w:t xml:space="preserve"> </w:t>
      </w:r>
      <w:r w:rsidRPr="00FC189D">
        <w:rPr>
          <w:rFonts w:ascii="Angsana New" w:hAnsi="Angsana New" w:cs="Angsana New" w:hint="cs"/>
          <w:sz w:val="28"/>
          <w:cs/>
          <w:lang w:bidi="th-TH"/>
        </w:rPr>
        <w:t>อัรดุรุร</w:t>
      </w:r>
      <w:r w:rsidRPr="00FC189D">
        <w:rPr>
          <w:rFonts w:ascii="Angsana New" w:hAnsi="Angsana New" w:cs="Angsana New"/>
          <w:sz w:val="28"/>
          <w:rtl/>
          <w:cs/>
        </w:rPr>
        <w:t xml:space="preserve"> </w:t>
      </w:r>
      <w:r w:rsidRPr="00FC189D">
        <w:rPr>
          <w:rFonts w:ascii="Angsana New" w:hAnsi="Angsana New" w:cs="Angsana New" w:hint="cs"/>
          <w:sz w:val="28"/>
          <w:cs/>
          <w:lang w:bidi="th-TH"/>
        </w:rPr>
        <w:t>มันซูร</w:t>
      </w:r>
      <w:r w:rsidRPr="00FC189D">
        <w:rPr>
          <w:rFonts w:ascii="Angsana New" w:hAnsi="Angsana New" w:cs="Angsana New"/>
          <w:sz w:val="28"/>
          <w:rtl/>
          <w:cs/>
        </w:rPr>
        <w:t xml:space="preserve"> </w:t>
      </w:r>
      <w:r w:rsidRPr="00FC189D">
        <w:rPr>
          <w:rFonts w:ascii="Angsana New" w:hAnsi="Angsana New" w:cs="Angsana New" w:hint="cs"/>
          <w:sz w:val="28"/>
          <w:cs/>
          <w:lang w:bidi="th-TH"/>
        </w:rPr>
        <w:t>เล่ม</w:t>
      </w:r>
      <w:r w:rsidRPr="00FC189D">
        <w:rPr>
          <w:rFonts w:ascii="Angsana New" w:hAnsi="Angsana New" w:cs="Angsana New"/>
          <w:sz w:val="28"/>
          <w:rtl/>
          <w:cs/>
        </w:rPr>
        <w:t xml:space="preserve"> </w:t>
      </w:r>
      <w:r w:rsidRPr="00FC189D">
        <w:rPr>
          <w:rFonts w:ascii="Angsana New" w:hAnsi="Angsana New" w:cs="Angsana New"/>
          <w:sz w:val="28"/>
        </w:rPr>
        <w:t>1</w:t>
      </w:r>
      <w:r w:rsidRPr="00FC189D">
        <w:rPr>
          <w:rFonts w:ascii="Angsana New" w:hAnsi="Angsana New" w:cs="Angsana New"/>
          <w:sz w:val="28"/>
          <w:rtl/>
          <w:cs/>
        </w:rPr>
        <w:t xml:space="preserve"> </w:t>
      </w:r>
      <w:r w:rsidRPr="00FC189D">
        <w:rPr>
          <w:rFonts w:ascii="Angsana New" w:hAnsi="Angsana New" w:cs="Angsana New" w:hint="cs"/>
          <w:sz w:val="28"/>
          <w:cs/>
          <w:lang w:bidi="th-TH"/>
        </w:rPr>
        <w:t>หน้า</w:t>
      </w:r>
      <w:r w:rsidRPr="00FC189D">
        <w:rPr>
          <w:rFonts w:ascii="Angsana New" w:hAnsi="Angsana New" w:cs="Angsana New"/>
          <w:sz w:val="28"/>
          <w:rtl/>
          <w:cs/>
        </w:rPr>
        <w:t xml:space="preserve"> </w:t>
      </w:r>
      <w:r w:rsidRPr="00FC189D">
        <w:rPr>
          <w:rFonts w:ascii="Angsana New" w:hAnsi="Angsana New" w:cs="Angsana New"/>
          <w:sz w:val="28"/>
        </w:rPr>
        <w:t>111</w:t>
      </w:r>
      <w:bookmarkEnd w:id="190"/>
      <w:bookmarkEnd w:id="191"/>
    </w:p>
    <w:p w:rsidR="00C4211D" w:rsidRDefault="00C4211D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ด้วยเหตุนี้เองจะเห็นว่า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บางริยายะฮฺกล่าวว่า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มีผู้อ่านอัล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กุรอานไม่น้อยเลยที่ถูกอัล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กุรอานสาปแช่ง</w:t>
      </w:r>
      <w:r w:rsidR="00C4211D">
        <w:rPr>
          <w:rFonts w:hint="cs"/>
          <w:cs/>
        </w:rPr>
        <w:t xml:space="preserve"> (</w:t>
      </w:r>
      <w:r w:rsidRPr="00EB1B96">
        <w:t>1</w:t>
      </w:r>
      <w:r w:rsidR="00C4211D">
        <w:rPr>
          <w:rFonts w:hint="cs"/>
          <w:cs/>
        </w:rPr>
        <w:t>)</w:t>
      </w:r>
    </w:p>
    <w:p w:rsidR="00CC5E14" w:rsidRDefault="00CC5E14" w:rsidP="006676FC">
      <w:pPr>
        <w:pStyle w:val="libNormal"/>
      </w:pPr>
    </w:p>
    <w:p w:rsidR="00FC189D" w:rsidRPr="00FC189D" w:rsidRDefault="00FC189D" w:rsidP="00FC189D">
      <w:pPr>
        <w:pStyle w:val="libArFootnoteBold"/>
        <w:bidi w:val="0"/>
        <w:rPr>
          <w:rFonts w:ascii="Angsana New" w:hAnsi="Angsana New" w:cs="Angsana New"/>
          <w:sz w:val="28"/>
        </w:rPr>
      </w:pPr>
      <w:bookmarkStart w:id="192" w:name="_Toc468536864"/>
      <w:bookmarkStart w:id="193" w:name="_Toc468539008"/>
      <w:r w:rsidRPr="00FC189D">
        <w:rPr>
          <w:rFonts w:ascii="Angsana New" w:hAnsi="Angsana New" w:cs="Angsana New"/>
          <w:sz w:val="28"/>
        </w:rPr>
        <w:t>1</w:t>
      </w:r>
      <w:r w:rsidRPr="00FC189D">
        <w:rPr>
          <w:rFonts w:ascii="Angsana New" w:hAnsi="Angsana New" w:cs="Angsana New"/>
          <w:sz w:val="28"/>
          <w:rtl/>
          <w:cs/>
        </w:rPr>
        <w:t xml:space="preserve"> </w:t>
      </w:r>
      <w:r w:rsidRPr="00FC189D">
        <w:rPr>
          <w:rFonts w:ascii="Angsana New" w:hAnsi="Angsana New" w:cs="Angsana New" w:hint="cs"/>
          <w:sz w:val="28"/>
          <w:cs/>
          <w:lang w:bidi="th-TH"/>
        </w:rPr>
        <w:t>บิฮารุลอันวาร</w:t>
      </w:r>
      <w:r w:rsidRPr="00FC189D">
        <w:rPr>
          <w:rFonts w:ascii="Angsana New" w:hAnsi="Angsana New" w:cs="Angsana New"/>
          <w:sz w:val="28"/>
          <w:rtl/>
          <w:cs/>
        </w:rPr>
        <w:t xml:space="preserve"> </w:t>
      </w:r>
      <w:r w:rsidRPr="00FC189D">
        <w:rPr>
          <w:rFonts w:ascii="Angsana New" w:hAnsi="Angsana New" w:cs="Angsana New" w:hint="cs"/>
          <w:sz w:val="28"/>
          <w:cs/>
          <w:lang w:bidi="th-TH"/>
        </w:rPr>
        <w:t>เล่ม</w:t>
      </w:r>
      <w:r w:rsidRPr="00FC189D">
        <w:rPr>
          <w:rFonts w:ascii="Angsana New" w:hAnsi="Angsana New" w:cs="Angsana New"/>
          <w:sz w:val="28"/>
          <w:rtl/>
          <w:cs/>
        </w:rPr>
        <w:t xml:space="preserve"> </w:t>
      </w:r>
      <w:r w:rsidRPr="00FC189D">
        <w:rPr>
          <w:rFonts w:ascii="Angsana New" w:hAnsi="Angsana New" w:cs="Angsana New"/>
          <w:sz w:val="28"/>
        </w:rPr>
        <w:t>92</w:t>
      </w:r>
      <w:r w:rsidRPr="00FC189D">
        <w:rPr>
          <w:rFonts w:ascii="Angsana New" w:hAnsi="Angsana New" w:cs="Angsana New"/>
          <w:sz w:val="28"/>
          <w:rtl/>
          <w:cs/>
        </w:rPr>
        <w:t xml:space="preserve"> </w:t>
      </w:r>
      <w:r w:rsidRPr="00FC189D">
        <w:rPr>
          <w:rFonts w:ascii="Angsana New" w:hAnsi="Angsana New" w:cs="Angsana New" w:hint="cs"/>
          <w:sz w:val="28"/>
          <w:cs/>
          <w:lang w:bidi="th-TH"/>
        </w:rPr>
        <w:t>หน้า</w:t>
      </w:r>
      <w:r w:rsidRPr="00FC189D">
        <w:rPr>
          <w:rFonts w:ascii="Angsana New" w:hAnsi="Angsana New" w:cs="Angsana New"/>
          <w:sz w:val="28"/>
          <w:rtl/>
          <w:cs/>
        </w:rPr>
        <w:t xml:space="preserve"> </w:t>
      </w:r>
      <w:r w:rsidRPr="00FC189D">
        <w:rPr>
          <w:rFonts w:ascii="Angsana New" w:hAnsi="Angsana New" w:cs="Angsana New"/>
          <w:sz w:val="28"/>
        </w:rPr>
        <w:t>184</w:t>
      </w:r>
      <w:bookmarkEnd w:id="192"/>
      <w:bookmarkEnd w:id="193"/>
    </w:p>
    <w:p w:rsidR="00C4211D" w:rsidRPr="00FC189D" w:rsidRDefault="00C4211D" w:rsidP="006676FC">
      <w:pPr>
        <w:pStyle w:val="libNormal"/>
      </w:pPr>
    </w:p>
    <w:p w:rsidR="00CC5E14" w:rsidRDefault="005436F9" w:rsidP="00CC5E14">
      <w:pPr>
        <w:pStyle w:val="libNormal"/>
        <w:rPr>
          <w:cs/>
        </w:rPr>
      </w:pPr>
      <w:r w:rsidRPr="00EB1B96">
        <w:rPr>
          <w:rFonts w:hint="cs"/>
          <w:cs/>
        </w:rPr>
        <w:t>แน่นอนผู้ที่ปฏิบัติตนไม่ตรงกับอัล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หรือไม่สร้างตนเองและจิตวิญญาณให้ตรงกับอัล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กุรอานเท่ากับเขาได้อ่านภายนอกของอัล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กุรอานเท่านั้น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กุรอานไม่ยอมรับเขา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ทว่ายังได้ห่างไกลออกจากเขา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ซึ่งการกระทำเช่นนี้ในความจริงก็เท่ากับว่าเขาไม่เคยอ่านอัล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กุรอานเลยแม้แต่นิดเดียว</w:t>
      </w:r>
    </w:p>
    <w:p w:rsidR="00C4211D" w:rsidRDefault="00C4211D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Pr="00EB1B96" w:rsidRDefault="005436F9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t xml:space="preserve">12. </w:t>
      </w:r>
      <w:r w:rsidRPr="00EB1B96">
        <w:rPr>
          <w:rFonts w:hint="cs"/>
          <w:cs/>
        </w:rPr>
        <w:t>การรับรู้ภาพปรากฏของอัลลอฮฺจากอัล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ริวายะฮฺจำนวนมากมายกล่าวว่า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อัลลอฮฺ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ซบ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ทรงปรากฏในอัล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ท่านอิมามซอดิก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ฉันขอสาบานด้วยพระนามของอัลลอฮฺ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ซบ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พระองค์ทรงปรากฏในดำรัสของพระองค์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เพียงแด่ว่าเรามองไม่เห็นพระองค์</w:t>
      </w:r>
    </w:p>
    <w:p w:rsidR="00C4211D" w:rsidRPr="00EB1B96" w:rsidRDefault="00C4211D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ท่านอิมามอะลี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กล่าวไว้ในนะฮฺญุลบะลาเฆาะฮฺของท่านว่า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อัลลอฮฺ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ซบ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ทรงปรากฏแก่ประชาชนในคัมภีร์ของพระองค์</w:t>
      </w:r>
    </w:p>
    <w:p w:rsidR="00C4211D" w:rsidRPr="00EB1B96" w:rsidRDefault="00C4211D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การปรากฏของอัลลอฮฺ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ซบ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ในอัล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กุรอานและดำรัสของพระองค์หมายความว่าอย่างไร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และการรับรู้การปรากฏของพระองค์มีความรู้สึกอย่างไร</w:t>
      </w:r>
    </w:p>
    <w:p w:rsidR="00C4211D" w:rsidRPr="00EB1B96" w:rsidRDefault="00C4211D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ประเด็นดังกล่าวเป็นเรื่องความหมายด้านในของอัล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ซึ่งจะเกิดขึ้นได้เมื่อผลแห่งการรู้จักอัล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และการเข้าใจระขั้นสูงของอัล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กุรอานได้เกิดกับตน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แน่นอนว่าไม่ได้เกิดกับทุกคน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แต่ก็ไม่ได้หมายความว่าจะเกิดขึ้นไม่ได้เพราะสิ่งนี้ขึ้นอยู่กับความพยายาม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และการปฏิบัติตัวให้อยู่ในครรลองของอิสลาม</w:t>
      </w:r>
    </w:p>
    <w:p w:rsidR="00C4211D" w:rsidRPr="00EB1B96" w:rsidRDefault="00C4211D" w:rsidP="006676FC">
      <w:pPr>
        <w:pStyle w:val="libNormal"/>
      </w:pPr>
    </w:p>
    <w:p w:rsidR="00C4211D" w:rsidRDefault="00C4211D" w:rsidP="006676FC">
      <w:pPr>
        <w:pStyle w:val="libNormal"/>
      </w:pPr>
    </w:p>
    <w:p w:rsidR="00C4211D" w:rsidRDefault="00C4211D" w:rsidP="006676FC">
      <w:pPr>
        <w:pStyle w:val="libNormal"/>
      </w:pPr>
    </w:p>
    <w:p w:rsidR="00C4211D" w:rsidRPr="00EB1B96" w:rsidRDefault="00C4211D" w:rsidP="006676FC">
      <w:pPr>
        <w:pStyle w:val="libNormal"/>
      </w:pPr>
    </w:p>
    <w:p w:rsidR="00C4211D" w:rsidRDefault="00C4211D" w:rsidP="006676FC">
      <w:pPr>
        <w:pStyle w:val="libNormal"/>
      </w:pPr>
    </w:p>
    <w:p w:rsidR="00C4211D" w:rsidRDefault="00C4211D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lastRenderedPageBreak/>
        <w:t>มีการขัดเกลาและยกระดับจิตใจตนเองเสมอ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ตัวอย่างของนักปราชญ์มากมายทั้งในอดีตและปัจจุบัน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ได้แสดงให้เห็นว่า</w:t>
      </w:r>
      <w:r w:rsidR="00917136">
        <w:rPr>
          <w:rFonts w:hint="cs"/>
          <w:cs/>
        </w:rPr>
        <w:t xml:space="preserve"> </w:t>
      </w:r>
      <w:r w:rsidRPr="00EB1B96">
        <w:rPr>
          <w:rFonts w:hint="cs"/>
          <w:cs/>
        </w:rPr>
        <w:t>ท่านเหล่านั้นได้รับเกียรติดังกล่าว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เฉกเช่น</w:t>
      </w:r>
      <w:r w:rsidR="00917136">
        <w:rPr>
          <w:rFonts w:hint="cs"/>
          <w:cs/>
        </w:rPr>
        <w:t xml:space="preserve"> </w:t>
      </w:r>
      <w:r w:rsidRPr="00EB1B96">
        <w:rPr>
          <w:rFonts w:hint="cs"/>
          <w:cs/>
        </w:rPr>
        <w:t>นักปราชญ์แห่งยุคสมัยท่านอิมามโคมัยนี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รฎ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ผู้พลิกโฉมหน้าใหม่ของอิสลามให้โลกได้รู้จัก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ท่านได้แสดงให้เห็นว่าอัล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กุรอานเพียงอย่างเดียวเท่านั้น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ที่ท่านใช้เป็นอาวุธพิฆาตศัตรู</w:t>
      </w:r>
    </w:p>
    <w:p w:rsidR="00C4211D" w:rsidRPr="00EB1B96" w:rsidRDefault="00C4211D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ตะญัลลียฺ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หมายถึงการปรากฏภาพลักษณ์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ครั้งที่ท่านศาสดามูซา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ได้วอนขอต่ออัลลอฮฺ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ซบ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ว่าต้องการเห็นพระองค์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พระองค์ตรัสว่า</w:t>
      </w:r>
    </w:p>
    <w:p w:rsidR="00C4211D" w:rsidRPr="00EB1B96" w:rsidRDefault="00C4211D" w:rsidP="006676FC">
      <w:pPr>
        <w:pStyle w:val="libNormal"/>
      </w:pPr>
    </w:p>
    <w:p w:rsidR="00C4211D" w:rsidRDefault="00FC189D" w:rsidP="00FC189D">
      <w:pPr>
        <w:pStyle w:val="libArAie"/>
        <w:rPr>
          <w:rFonts w:cs="Cordia New"/>
          <w:szCs w:val="40"/>
        </w:rPr>
      </w:pPr>
      <w:bookmarkStart w:id="194" w:name="_Toc468536865"/>
      <w:bookmarkStart w:id="195" w:name="_Toc468539009"/>
      <w:r w:rsidRPr="00FC189D">
        <w:rPr>
          <w:rFonts w:hint="cs"/>
          <w:rtl/>
        </w:rPr>
        <w:t>وَلَمَّا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جاءَ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مُوسي‏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لِميقاتِنا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وَ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کَلَّمَهُ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رَبُّهُ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قالَ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رَبِّ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أَرِني‏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أَنْظُرْ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إِلَيْکَ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قالَ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لَنْ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تَراني‏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وَ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لکِنِ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انْظُرْ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إِلَي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الْجَبَلِ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فَإِنِ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اسْتَقَرَّ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مَکانَهُ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فَسَوْفَ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تَراني‏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فَلَمَّا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تَجَلَّي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رَبُّهُ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لِلْجَبَلِ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جَعَلَهُ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دَکًّا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وَ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خَرَّ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مُوسي‏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صَعِقاً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فَلَمَّا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أَفاقَ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قالَ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سُبْحانَکَ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تُبْتُ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إِلَيْکَ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وَ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أَنَا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أَوَّلُ</w:t>
      </w:r>
      <w:r w:rsidRPr="00FC189D">
        <w:rPr>
          <w:rtl/>
        </w:rPr>
        <w:t xml:space="preserve"> </w:t>
      </w:r>
      <w:r w:rsidRPr="00FC189D">
        <w:rPr>
          <w:rFonts w:hint="cs"/>
          <w:rtl/>
        </w:rPr>
        <w:t>الْمُؤْمِنينَ</w:t>
      </w:r>
      <w:bookmarkEnd w:id="194"/>
      <w:bookmarkEnd w:id="195"/>
    </w:p>
    <w:p w:rsidR="00FC189D" w:rsidRPr="00FC189D" w:rsidRDefault="00FC189D" w:rsidP="00FC189D">
      <w:pPr>
        <w:pStyle w:val="libNormal"/>
        <w:bidi/>
        <w:rPr>
          <w:rFonts w:cs="Cordia New"/>
          <w:szCs w:val="40"/>
        </w:rPr>
      </w:pPr>
    </w:p>
    <w:p w:rsidR="00C4211D" w:rsidRPr="00EB1B96" w:rsidRDefault="005436F9" w:rsidP="00C4211D">
      <w:pPr>
        <w:pStyle w:val="libNormal"/>
      </w:pPr>
      <w:r w:rsidRPr="00EB1B96">
        <w:rPr>
          <w:rFonts w:hint="cs"/>
          <w:cs/>
        </w:rPr>
        <w:t>และเมื่อมูซาได้มาตามกำหนดเวลาของเรา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พระผู้อภิบาลของเขาได้ตรัสแก่เขา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เขาได้กล่าวขึ้นว่า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โอ้พระผู้อภิบาลของข้าฯ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โปรดให้ข้าฯได้เห็นพระองค์ด้วยเถิด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เพื่อข้าฯจะได้มองดู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พระองค์ตรัสว่า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เจ้าจะไม่มีวันนเห็นฉันเด็ดขาด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ทว่าเจ้าจงมองไปที่ภูเขาเถิด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ถ้าหากมันมั่นอยู่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ณ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ที่ของมัน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เจ้าก็จะได้เห็นข้า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ครั้นเมื่อพระผู้อภิบาลของเขาได้ประจักษ์ที่ภูเขา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ก็ทำให้มันทลายตัวลงอย่างราบเรียบ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และมูซาได้ล้มลงในสภาพหมดสติ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ครั้นเมื่อเขาฟื้นขึ้น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เขาก็กล่าวว่ามหาบริสุทธิ์พระองค์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ข้าฯขอลุแก่โทษต่อพระองค์และข้าฯคือคนแรกในหมู่ผู้ศรัทธาทั้งหลาย</w:t>
      </w:r>
      <w:r w:rsidR="00FC189D">
        <w:rPr>
          <w:rFonts w:hint="cs"/>
          <w:cs/>
        </w:rPr>
        <w:t>(</w:t>
      </w:r>
      <w:r w:rsidRPr="00EB1B96">
        <w:t>1</w:t>
      </w:r>
      <w:r w:rsidR="00FC189D">
        <w:rPr>
          <w:rFonts w:hint="cs"/>
          <w:cs/>
        </w:rPr>
        <w:t>)</w:t>
      </w:r>
    </w:p>
    <w:p w:rsidR="005436F9" w:rsidRPr="00FC189D" w:rsidRDefault="005436F9" w:rsidP="00FC189D">
      <w:pPr>
        <w:pStyle w:val="libArFootnoteBold"/>
        <w:bidi w:val="0"/>
        <w:rPr>
          <w:rFonts w:ascii="Angsana New" w:hAnsi="Angsana New" w:cs="Angsana New"/>
          <w:sz w:val="28"/>
        </w:rPr>
      </w:pPr>
      <w:bookmarkStart w:id="196" w:name="_Toc468536866"/>
      <w:bookmarkStart w:id="197" w:name="_Toc468539010"/>
      <w:r w:rsidRPr="00FC189D">
        <w:rPr>
          <w:rFonts w:ascii="Angsana New" w:hAnsi="Angsana New" w:cs="Angsana New"/>
          <w:sz w:val="28"/>
        </w:rPr>
        <w:t>1</w:t>
      </w:r>
      <w:r w:rsidRPr="00FC189D">
        <w:rPr>
          <w:rFonts w:ascii="Angsana New" w:hAnsi="Angsana New" w:cs="Angsana New"/>
          <w:sz w:val="28"/>
          <w:rtl/>
          <w:cs/>
        </w:rPr>
        <w:t xml:space="preserve"> </w:t>
      </w:r>
      <w:r w:rsidRPr="00FC189D">
        <w:rPr>
          <w:rFonts w:ascii="Angsana New" w:hAnsi="Angsana New" w:cs="Angsana New" w:hint="cs"/>
          <w:sz w:val="28"/>
          <w:cs/>
          <w:lang w:bidi="th-TH"/>
        </w:rPr>
        <w:t>อัล</w:t>
      </w:r>
      <w:r w:rsidRPr="00FC189D">
        <w:rPr>
          <w:rFonts w:ascii="Angsana New" w:hAnsi="Angsana New" w:cs="Angsana New"/>
          <w:sz w:val="28"/>
          <w:rtl/>
          <w:cs/>
        </w:rPr>
        <w:t>-</w:t>
      </w:r>
      <w:r w:rsidRPr="00FC189D">
        <w:rPr>
          <w:rFonts w:ascii="Angsana New" w:hAnsi="Angsana New" w:cs="Angsana New" w:hint="cs"/>
          <w:sz w:val="28"/>
          <w:cs/>
          <w:lang w:bidi="th-TH"/>
        </w:rPr>
        <w:t>กุรอาน</w:t>
      </w:r>
      <w:r w:rsidRPr="00FC189D">
        <w:rPr>
          <w:rFonts w:ascii="Angsana New" w:hAnsi="Angsana New" w:cs="Angsana New"/>
          <w:sz w:val="28"/>
          <w:rtl/>
          <w:cs/>
        </w:rPr>
        <w:t xml:space="preserve"> </w:t>
      </w:r>
      <w:r w:rsidRPr="00FC189D">
        <w:rPr>
          <w:rFonts w:ascii="Angsana New" w:hAnsi="Angsana New" w:cs="Angsana New" w:hint="cs"/>
          <w:sz w:val="28"/>
          <w:cs/>
          <w:lang w:bidi="th-TH"/>
        </w:rPr>
        <w:t>ซูเราะฮฺ</w:t>
      </w:r>
      <w:r w:rsidRPr="00FC189D">
        <w:rPr>
          <w:rFonts w:ascii="Angsana New" w:hAnsi="Angsana New" w:cs="Angsana New"/>
          <w:sz w:val="28"/>
          <w:rtl/>
          <w:cs/>
        </w:rPr>
        <w:t xml:space="preserve"> </w:t>
      </w:r>
      <w:r w:rsidRPr="00FC189D">
        <w:rPr>
          <w:rFonts w:ascii="Angsana New" w:hAnsi="Angsana New" w:cs="Angsana New" w:hint="cs"/>
          <w:sz w:val="28"/>
          <w:cs/>
          <w:lang w:bidi="th-TH"/>
        </w:rPr>
        <w:t>อัล</w:t>
      </w:r>
      <w:r w:rsidRPr="00FC189D">
        <w:rPr>
          <w:rFonts w:ascii="Angsana New" w:hAnsi="Angsana New" w:cs="Angsana New"/>
          <w:sz w:val="28"/>
          <w:rtl/>
          <w:cs/>
        </w:rPr>
        <w:t xml:space="preserve"> </w:t>
      </w:r>
      <w:r w:rsidRPr="00FC189D">
        <w:rPr>
          <w:rFonts w:ascii="Angsana New" w:hAnsi="Angsana New" w:cs="Angsana New" w:hint="cs"/>
          <w:sz w:val="28"/>
          <w:cs/>
          <w:lang w:bidi="th-TH"/>
        </w:rPr>
        <w:t>อ</w:t>
      </w:r>
      <w:r w:rsidR="00FC189D" w:rsidRPr="00FC189D">
        <w:rPr>
          <w:rFonts w:ascii="Angsana New" w:hAnsi="Angsana New" w:cs="Angsana New" w:hint="cs"/>
          <w:sz w:val="28"/>
          <w:cs/>
          <w:lang w:bidi="th-TH"/>
        </w:rPr>
        <w:t>ะอ์</w:t>
      </w:r>
      <w:r w:rsidRPr="00FC189D">
        <w:rPr>
          <w:rFonts w:ascii="Angsana New" w:hAnsi="Angsana New" w:cs="Angsana New" w:hint="cs"/>
          <w:sz w:val="28"/>
          <w:cs/>
          <w:lang w:bidi="th-TH"/>
        </w:rPr>
        <w:t>รอฟ</w:t>
      </w:r>
      <w:r w:rsidRPr="00FC189D">
        <w:rPr>
          <w:rFonts w:ascii="Angsana New" w:hAnsi="Angsana New" w:cs="Angsana New"/>
          <w:sz w:val="28"/>
          <w:rtl/>
          <w:cs/>
        </w:rPr>
        <w:t xml:space="preserve"> / </w:t>
      </w:r>
      <w:r w:rsidRPr="00FC189D">
        <w:rPr>
          <w:rFonts w:ascii="Angsana New" w:hAnsi="Angsana New" w:cs="Angsana New"/>
          <w:sz w:val="28"/>
        </w:rPr>
        <w:t>143</w:t>
      </w:r>
      <w:bookmarkEnd w:id="196"/>
      <w:bookmarkEnd w:id="197"/>
    </w:p>
    <w:p w:rsidR="00C4211D" w:rsidRDefault="00C4211D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lastRenderedPageBreak/>
        <w:t>แน่นอนเมื่อพระองค์ปรากฏ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ณ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ภูเขาๆ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นั้นได้แตกกระจายลงอย่างฉับพลัน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ขณะที่พระองค์ทรงปรากฏบนอัล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กุรอานและอัล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กุรอานมิได้มีที่ท่าว่าจะสลาย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สิ่งนี้ย่อมยืนยันให้เห็นถึงความยิ่งใหญ่ของอัล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ซึ่งทำให้รู้ว่านักอ่านอัล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กุรอานทุกท่านต้องมีความระมัดระวังและปราณีตอย่างสูงในการอ่านอัล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C4211D" w:rsidRDefault="00C4211D" w:rsidP="006676FC">
      <w:pPr>
        <w:pStyle w:val="libNormal"/>
      </w:pPr>
    </w:p>
    <w:p w:rsidR="00C4211D" w:rsidRDefault="00C4211D" w:rsidP="006676FC">
      <w:pPr>
        <w:pStyle w:val="libNormal"/>
      </w:pPr>
    </w:p>
    <w:p w:rsidR="00C4211D" w:rsidRDefault="00C4211D" w:rsidP="006676FC">
      <w:pPr>
        <w:pStyle w:val="libNormal"/>
      </w:pPr>
    </w:p>
    <w:p w:rsidR="00C4211D" w:rsidRDefault="00C4211D" w:rsidP="006676FC">
      <w:pPr>
        <w:pStyle w:val="libNormal"/>
      </w:pPr>
    </w:p>
    <w:p w:rsidR="00C4211D" w:rsidRPr="00EB1B96" w:rsidRDefault="00C4211D" w:rsidP="00C4211D">
      <w:pPr>
        <w:pStyle w:val="libNormal"/>
      </w:pPr>
      <w:r w:rsidRPr="00EB1B96">
        <w:t>***********************</w:t>
      </w:r>
    </w:p>
    <w:p w:rsidR="00C4211D" w:rsidRDefault="00C4211D" w:rsidP="006676FC">
      <w:pPr>
        <w:pStyle w:val="libNormal"/>
      </w:pPr>
    </w:p>
    <w:p w:rsidR="00C4211D" w:rsidRDefault="00C4211D" w:rsidP="006676FC">
      <w:pPr>
        <w:pStyle w:val="libNormal"/>
      </w:pPr>
    </w:p>
    <w:p w:rsidR="00C4211D" w:rsidRDefault="00C4211D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C4211D" w:rsidRPr="00EB1B96" w:rsidRDefault="00C4211D" w:rsidP="006676FC">
      <w:pPr>
        <w:pStyle w:val="libNormal"/>
      </w:pPr>
    </w:p>
    <w:p w:rsidR="005436F9" w:rsidRDefault="005436F9" w:rsidP="00C4211D">
      <w:pPr>
        <w:pStyle w:val="Heading1"/>
      </w:pPr>
      <w:bookmarkStart w:id="198" w:name="_Toc468539011"/>
      <w:r w:rsidRPr="00EB1B96">
        <w:rPr>
          <w:rFonts w:hint="cs"/>
          <w:cs/>
        </w:rPr>
        <w:t>บทที่</w:t>
      </w:r>
      <w:r w:rsidRPr="00EB1B96">
        <w:rPr>
          <w:cs/>
        </w:rPr>
        <w:t xml:space="preserve"> </w:t>
      </w:r>
      <w:r w:rsidRPr="00EB1B96">
        <w:t>2</w:t>
      </w:r>
      <w:r w:rsidRPr="00EB1B96">
        <w:rPr>
          <w:cs/>
        </w:rPr>
        <w:t xml:space="preserve"> </w:t>
      </w:r>
      <w:r w:rsidR="00C4211D">
        <w:rPr>
          <w:rFonts w:hint="cs"/>
          <w:cs/>
        </w:rPr>
        <w:t>การท่องจำ</w:t>
      </w: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bookmarkEnd w:id="198"/>
    </w:p>
    <w:p w:rsidR="00C4211D" w:rsidRPr="00EB1B96" w:rsidRDefault="00C4211D" w:rsidP="006676FC">
      <w:pPr>
        <w:pStyle w:val="libNormal"/>
      </w:pPr>
    </w:p>
    <w:p w:rsidR="005436F9" w:rsidRDefault="005436F9" w:rsidP="00C4211D">
      <w:pPr>
        <w:pStyle w:val="Heading2"/>
      </w:pPr>
      <w:bookmarkStart w:id="199" w:name="_Toc468539012"/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="006145E7">
        <w:rPr>
          <w:rFonts w:hint="cs"/>
          <w:cs/>
        </w:rPr>
        <w:t xml:space="preserve"> </w:t>
      </w:r>
      <w:r w:rsidRPr="00EB1B96">
        <w:rPr>
          <w:rFonts w:hint="cs"/>
          <w:cs/>
        </w:rPr>
        <w:t>คือ</w:t>
      </w:r>
      <w:r w:rsidR="00C4211D">
        <w:rPr>
          <w:rFonts w:hint="cs"/>
          <w:cs/>
        </w:rPr>
        <w:t xml:space="preserve"> พจนารถที่ล้ำ</w:t>
      </w:r>
      <w:r w:rsidRPr="00EB1B96">
        <w:rPr>
          <w:rFonts w:hint="cs"/>
          <w:cs/>
        </w:rPr>
        <w:t>ลึกของอัลลอฮฺ</w:t>
      </w:r>
      <w:bookmarkEnd w:id="199"/>
    </w:p>
    <w:p w:rsidR="00C4211D" w:rsidRPr="00C4211D" w:rsidRDefault="00C4211D" w:rsidP="00C4211D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การท่องจำอัล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กุรอานแสดงให้เห็นถึงความผูกพันที่แท้จริงระหว่างมนุษย์กับอัล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เนื่องจากอัล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กุรอานเป็นความโปรดปรานหนึ่งที่ไม่ใช่ว่าทุกคนจะได้รับเสมอไป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ทว่าต้องเป็นความสัมฤทธิผลที่พระองค์ทรงประทานให้บางคนที่เป็นบ่าวที่รักของพระองค์</w:t>
      </w:r>
    </w:p>
    <w:p w:rsidR="00C4211D" w:rsidRPr="00EB1B96" w:rsidRDefault="00C4211D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การท่องจำอัล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กุรอานเป็นพลังดึงดูดที่สถิตย์อยู่ในจิตใจของคนที่รักพระองค์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ท่านอิมามซอดิก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กล่าวว่าเมื่อต้องการดุอาอฺเกี่ยวกับอัล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กุรอานให้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ดุอาอฺว่า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โอ้ข้าแต่พระผู้เป้นเจ้า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ขอพระองค์ทรงประทานให้เราเป็นผู้ที่รักการท่องจำ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กุรอานไพเราะด้วยเถิด</w:t>
      </w:r>
      <w:r w:rsidR="00C4211D">
        <w:rPr>
          <w:rFonts w:hint="cs"/>
          <w:cs/>
        </w:rPr>
        <w:t>(</w:t>
      </w:r>
      <w:r w:rsidRPr="00EB1B96">
        <w:t>1</w:t>
      </w:r>
      <w:r w:rsidR="00C4211D">
        <w:rPr>
          <w:rFonts w:hint="cs"/>
          <w:cs/>
        </w:rPr>
        <w:t>)</w:t>
      </w:r>
    </w:p>
    <w:p w:rsidR="00C4211D" w:rsidRPr="00EB1B96" w:rsidRDefault="00C4211D" w:rsidP="006676FC">
      <w:pPr>
        <w:pStyle w:val="libNormal"/>
      </w:pPr>
    </w:p>
    <w:p w:rsidR="005436F9" w:rsidRPr="00917136" w:rsidRDefault="005436F9" w:rsidP="00917136">
      <w:pPr>
        <w:pStyle w:val="libArFootnoteBold"/>
        <w:bidi w:val="0"/>
        <w:rPr>
          <w:rFonts w:ascii="Angsana New" w:hAnsi="Angsana New" w:cs="Angsana New"/>
        </w:rPr>
      </w:pPr>
      <w:bookmarkStart w:id="200" w:name="_Toc468536869"/>
      <w:bookmarkStart w:id="201" w:name="_Toc468539013"/>
      <w:r w:rsidRPr="00917136">
        <w:rPr>
          <w:rFonts w:ascii="Angsana New" w:hAnsi="Angsana New" w:cs="Angsana New"/>
        </w:rPr>
        <w:t>1</w:t>
      </w:r>
      <w:r w:rsidRPr="00917136">
        <w:rPr>
          <w:rFonts w:ascii="Angsana New" w:hAnsi="Angsana New" w:cs="Angsana New"/>
          <w:rtl/>
          <w:cs/>
        </w:rPr>
        <w:t xml:space="preserve"> </w:t>
      </w:r>
      <w:r w:rsidRPr="00917136">
        <w:rPr>
          <w:rFonts w:ascii="Angsana New" w:hAnsi="Angsana New" w:cs="Angsana New" w:hint="cs"/>
          <w:cs/>
          <w:lang w:bidi="th-TH"/>
        </w:rPr>
        <w:t>อุซูลกาฟียฺ</w:t>
      </w:r>
      <w:r w:rsidRPr="00917136">
        <w:rPr>
          <w:rFonts w:ascii="Angsana New" w:hAnsi="Angsana New" w:cs="Angsana New"/>
          <w:rtl/>
          <w:cs/>
        </w:rPr>
        <w:t xml:space="preserve"> </w:t>
      </w:r>
      <w:r w:rsidRPr="00917136">
        <w:rPr>
          <w:rFonts w:ascii="Angsana New" w:hAnsi="Angsana New" w:cs="Angsana New" w:hint="cs"/>
          <w:cs/>
          <w:lang w:bidi="th-TH"/>
        </w:rPr>
        <w:t>เล่ม</w:t>
      </w:r>
      <w:r w:rsidRPr="00917136">
        <w:rPr>
          <w:rFonts w:ascii="Angsana New" w:hAnsi="Angsana New" w:cs="Angsana New"/>
          <w:rtl/>
          <w:cs/>
        </w:rPr>
        <w:t xml:space="preserve"> </w:t>
      </w:r>
      <w:r w:rsidRPr="00917136">
        <w:rPr>
          <w:rFonts w:ascii="Angsana New" w:hAnsi="Angsana New" w:cs="Angsana New"/>
        </w:rPr>
        <w:t>2</w:t>
      </w:r>
      <w:r w:rsidRPr="00917136">
        <w:rPr>
          <w:rFonts w:ascii="Angsana New" w:hAnsi="Angsana New" w:cs="Angsana New"/>
          <w:rtl/>
          <w:cs/>
        </w:rPr>
        <w:t xml:space="preserve"> </w:t>
      </w:r>
      <w:r w:rsidRPr="00917136">
        <w:rPr>
          <w:rFonts w:ascii="Angsana New" w:hAnsi="Angsana New" w:cs="Angsana New" w:hint="cs"/>
          <w:cs/>
          <w:lang w:bidi="th-TH"/>
        </w:rPr>
        <w:t>บาบดุอาอฺ</w:t>
      </w:r>
      <w:r w:rsidRPr="00917136">
        <w:rPr>
          <w:rFonts w:ascii="Angsana New" w:hAnsi="Angsana New" w:cs="Angsana New"/>
          <w:rtl/>
          <w:cs/>
        </w:rPr>
        <w:t xml:space="preserve"> </w:t>
      </w:r>
      <w:r w:rsidRPr="00917136">
        <w:rPr>
          <w:rFonts w:ascii="Angsana New" w:hAnsi="Angsana New" w:cs="Angsana New" w:hint="cs"/>
          <w:cs/>
          <w:lang w:bidi="th-TH"/>
        </w:rPr>
        <w:t>หน้า</w:t>
      </w:r>
      <w:r w:rsidRPr="00917136">
        <w:rPr>
          <w:rFonts w:ascii="Angsana New" w:hAnsi="Angsana New" w:cs="Angsana New"/>
          <w:rtl/>
          <w:cs/>
        </w:rPr>
        <w:t xml:space="preserve"> </w:t>
      </w:r>
      <w:r w:rsidRPr="00917136">
        <w:rPr>
          <w:rFonts w:ascii="Angsana New" w:hAnsi="Angsana New" w:cs="Angsana New"/>
        </w:rPr>
        <w:t>574</w:t>
      </w:r>
      <w:bookmarkEnd w:id="200"/>
      <w:bookmarkEnd w:id="201"/>
    </w:p>
    <w:p w:rsidR="00C4211D" w:rsidRPr="00917136" w:rsidRDefault="00C4211D" w:rsidP="00917136">
      <w:pPr>
        <w:pStyle w:val="libArFootnoteBold"/>
        <w:bidi w:val="0"/>
        <w:rPr>
          <w:rFonts w:ascii="Angsana New" w:hAnsi="Angsana New" w:cs="Angsana New"/>
        </w:rPr>
      </w:pPr>
    </w:p>
    <w:p w:rsidR="00C4211D" w:rsidRDefault="005436F9" w:rsidP="006676FC">
      <w:pPr>
        <w:pStyle w:val="libNormal"/>
        <w:rPr>
          <w:cs/>
        </w:rPr>
      </w:pPr>
      <w:r w:rsidRPr="00EB1B96">
        <w:rPr>
          <w:rFonts w:hint="cs"/>
          <w:cs/>
        </w:rPr>
        <w:t>ฉะนั้น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เป็นสิ่งที่ดีอย่างมากถ้าหากเยาวชนได้มีการวางแผนเพื่อท่องจำอัล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และสร้างความมักคุ้นกับอัล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กุรอานให้มากที่สุดเท่าที่สามารถทำได้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บทนี้จะขอกล่าวถึงวิธีการและประโยชน์ของการท่องจำอัล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C4211D" w:rsidRDefault="00C4211D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Pr="00EB1B96" w:rsidRDefault="005436F9" w:rsidP="006676FC">
      <w:pPr>
        <w:pStyle w:val="libNormal"/>
      </w:pPr>
    </w:p>
    <w:p w:rsidR="005436F9" w:rsidRDefault="00C4211D" w:rsidP="00C4211D">
      <w:pPr>
        <w:pStyle w:val="Heading3"/>
      </w:pPr>
      <w:bookmarkStart w:id="202" w:name="_Toc468539014"/>
      <w:r>
        <w:rPr>
          <w:rFonts w:hint="cs"/>
          <w:cs/>
        </w:rPr>
        <w:t>ประโยชน์ของการท่องจำ</w:t>
      </w:r>
      <w:r w:rsidR="005436F9" w:rsidRPr="00EB1B96">
        <w:rPr>
          <w:rFonts w:hint="cs"/>
          <w:cs/>
        </w:rPr>
        <w:t>อัล</w:t>
      </w:r>
      <w:r w:rsidR="005436F9" w:rsidRPr="00EB1B96">
        <w:rPr>
          <w:cs/>
        </w:rPr>
        <w:t>-</w:t>
      </w:r>
      <w:r w:rsidR="005436F9" w:rsidRPr="00EB1B96">
        <w:rPr>
          <w:rFonts w:hint="cs"/>
          <w:cs/>
        </w:rPr>
        <w:t>กุรอาน</w:t>
      </w:r>
      <w:bookmarkEnd w:id="202"/>
    </w:p>
    <w:p w:rsidR="00C4211D" w:rsidRPr="00EB1B96" w:rsidRDefault="00C4211D" w:rsidP="006676FC">
      <w:pPr>
        <w:pStyle w:val="libNormal"/>
      </w:pPr>
    </w:p>
    <w:p w:rsidR="00C4211D" w:rsidRDefault="005436F9" w:rsidP="006676FC">
      <w:pPr>
        <w:pStyle w:val="libNormal"/>
      </w:pPr>
      <w:r w:rsidRPr="00EB1B96">
        <w:rPr>
          <w:rFonts w:hint="cs"/>
          <w:cs/>
        </w:rPr>
        <w:t>การท่องจำอัล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กุรอานมีความประเสริฐมากมายดังที่ได้นำเสนอริวายะฮฺไว้ในบทก่อนหน้านี้แล้ว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บทนี้จะนำเสนอประโยชน์ของการท่องจำ</w:t>
      </w:r>
      <w:r w:rsidR="00C4211D">
        <w:rPr>
          <w:rFonts w:hint="cs"/>
          <w:cs/>
        </w:rPr>
        <w:t xml:space="preserve"> </w:t>
      </w:r>
    </w:p>
    <w:p w:rsidR="005436F9" w:rsidRDefault="005436F9" w:rsidP="00C4211D">
      <w:pPr>
        <w:pStyle w:val="libNormal"/>
        <w:ind w:firstLine="0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กุรอานในเชิงสรุปดังนี้</w:t>
      </w:r>
    </w:p>
    <w:p w:rsidR="00C4211D" w:rsidRPr="00EB1B96" w:rsidRDefault="00C4211D" w:rsidP="00C4211D">
      <w:pPr>
        <w:pStyle w:val="libNormal"/>
        <w:ind w:firstLine="0"/>
      </w:pPr>
    </w:p>
    <w:p w:rsidR="005436F9" w:rsidRDefault="005436F9" w:rsidP="006676FC">
      <w:pPr>
        <w:pStyle w:val="libNormal"/>
      </w:pPr>
      <w:r w:rsidRPr="00EB1B96">
        <w:t xml:space="preserve">1. </w:t>
      </w:r>
      <w:r w:rsidRPr="00EB1B96">
        <w:rPr>
          <w:rFonts w:hint="cs"/>
          <w:cs/>
        </w:rPr>
        <w:t>ได้ร่วมทางไปพร้อมกับผู้ถือสาส์นของอัลลอฮฺ</w:t>
      </w:r>
    </w:p>
    <w:p w:rsidR="00C4211D" w:rsidRPr="00EB1B96" w:rsidRDefault="00C4211D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พระองค์ทรงตรัสไว้ในอัล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กุรอานว่า</w:t>
      </w:r>
    </w:p>
    <w:p w:rsidR="00C4211D" w:rsidRPr="00EB1B96" w:rsidRDefault="00C4211D" w:rsidP="006676FC">
      <w:pPr>
        <w:pStyle w:val="libNormal"/>
      </w:pPr>
    </w:p>
    <w:p w:rsidR="001C4593" w:rsidRPr="001C4593" w:rsidRDefault="001C4593" w:rsidP="001C4593">
      <w:pPr>
        <w:pStyle w:val="libArAie"/>
        <w:bidi w:val="0"/>
        <w:jc w:val="right"/>
        <w:rPr>
          <w:rFonts w:cs="Cordia New"/>
          <w:lang w:bidi="th-TH"/>
        </w:rPr>
      </w:pPr>
      <w:bookmarkStart w:id="203" w:name="_Toc468536871"/>
      <w:bookmarkStart w:id="204" w:name="_Toc468539015"/>
      <w:r>
        <w:rPr>
          <w:rFonts w:hint="cs"/>
          <w:rtl/>
        </w:rPr>
        <w:t>كَلَّا</w:t>
      </w:r>
      <w:r>
        <w:rPr>
          <w:rtl/>
        </w:rPr>
        <w:t xml:space="preserve"> </w:t>
      </w:r>
      <w:r>
        <w:rPr>
          <w:rFonts w:hint="cs"/>
          <w:rtl/>
        </w:rPr>
        <w:t>إِنَّهَا</w:t>
      </w:r>
      <w:r>
        <w:rPr>
          <w:rtl/>
        </w:rPr>
        <w:t xml:space="preserve"> </w:t>
      </w:r>
      <w:r>
        <w:rPr>
          <w:rFonts w:hint="cs"/>
          <w:rtl/>
        </w:rPr>
        <w:t>تَذْكِرَةٌ</w:t>
      </w:r>
      <w:r>
        <w:rPr>
          <w:rtl/>
        </w:rPr>
        <w:t xml:space="preserve"> ﴿</w:t>
      </w:r>
      <w:r>
        <w:rPr>
          <w:rtl/>
          <w:lang w:bidi="fa-IR"/>
        </w:rPr>
        <w:t>۱۱</w:t>
      </w:r>
      <w:r>
        <w:rPr>
          <w:rtl/>
        </w:rPr>
        <w:t>﴾</w:t>
      </w:r>
      <w:r>
        <w:rPr>
          <w:rFonts w:hint="cs"/>
          <w:rtl/>
        </w:rPr>
        <w:t>فَمَن</w:t>
      </w:r>
      <w:r>
        <w:rPr>
          <w:rtl/>
        </w:rPr>
        <w:t xml:space="preserve"> </w:t>
      </w:r>
      <w:r>
        <w:rPr>
          <w:rFonts w:hint="cs"/>
          <w:rtl/>
        </w:rPr>
        <w:t>شَاء</w:t>
      </w:r>
      <w:r>
        <w:rPr>
          <w:rtl/>
        </w:rPr>
        <w:t xml:space="preserve"> </w:t>
      </w:r>
      <w:r>
        <w:rPr>
          <w:rFonts w:hint="cs"/>
          <w:rtl/>
        </w:rPr>
        <w:t>ذَكَرَهُ</w:t>
      </w:r>
      <w:r>
        <w:rPr>
          <w:rtl/>
        </w:rPr>
        <w:t xml:space="preserve"> ﴿</w:t>
      </w:r>
      <w:r>
        <w:rPr>
          <w:rtl/>
          <w:lang w:bidi="fa-IR"/>
        </w:rPr>
        <w:t>۱۲</w:t>
      </w:r>
      <w:r>
        <w:rPr>
          <w:rtl/>
        </w:rPr>
        <w:t>﴾</w:t>
      </w:r>
      <w:r w:rsidRPr="001C4593">
        <w:rPr>
          <w:rFonts w:hint="cs"/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صُحُفٍ</w:t>
      </w:r>
      <w:r>
        <w:rPr>
          <w:rtl/>
        </w:rPr>
        <w:t xml:space="preserve"> </w:t>
      </w:r>
      <w:r>
        <w:rPr>
          <w:rFonts w:hint="cs"/>
          <w:rtl/>
        </w:rPr>
        <w:t>مُّكَرَّمَةٍ</w:t>
      </w:r>
      <w:r>
        <w:rPr>
          <w:rtl/>
        </w:rPr>
        <w:t xml:space="preserve"> ﴿</w:t>
      </w:r>
      <w:r>
        <w:rPr>
          <w:rtl/>
          <w:lang w:bidi="fa-IR"/>
        </w:rPr>
        <w:t>۱۳</w:t>
      </w:r>
      <w:r>
        <w:rPr>
          <w:rtl/>
        </w:rPr>
        <w:t>﴾</w:t>
      </w:r>
      <w:bookmarkEnd w:id="203"/>
      <w:bookmarkEnd w:id="204"/>
    </w:p>
    <w:p w:rsidR="00FD0A71" w:rsidRDefault="001C4593" w:rsidP="00FD0A71">
      <w:pPr>
        <w:pStyle w:val="libArAie"/>
        <w:bidi w:val="0"/>
        <w:jc w:val="right"/>
      </w:pPr>
      <w:bookmarkStart w:id="205" w:name="_Toc468536872"/>
      <w:bookmarkStart w:id="206" w:name="_Toc468539016"/>
      <w:r>
        <w:rPr>
          <w:rFonts w:hint="cs"/>
          <w:rtl/>
        </w:rPr>
        <w:t>مَّرْفُوعَةٍ</w:t>
      </w:r>
      <w:r>
        <w:rPr>
          <w:rtl/>
        </w:rPr>
        <w:t xml:space="preserve"> </w:t>
      </w:r>
      <w:r>
        <w:rPr>
          <w:rFonts w:hint="cs"/>
          <w:rtl/>
        </w:rPr>
        <w:t>مُّطَهَّرَةٍ</w:t>
      </w:r>
      <w:r>
        <w:rPr>
          <w:rtl/>
        </w:rPr>
        <w:t xml:space="preserve"> ﴿</w:t>
      </w:r>
      <w:r>
        <w:rPr>
          <w:rtl/>
          <w:lang w:bidi="fa-IR"/>
        </w:rPr>
        <w:t>۱۴</w:t>
      </w:r>
      <w:r>
        <w:rPr>
          <w:rtl/>
        </w:rPr>
        <w:t>﴾</w:t>
      </w:r>
      <w:r w:rsidR="00FD0A71" w:rsidRPr="00FD0A71">
        <w:rPr>
          <w:rFonts w:hint="cs"/>
          <w:rtl/>
        </w:rPr>
        <w:t xml:space="preserve"> </w:t>
      </w:r>
      <w:r w:rsidR="00FD0A71">
        <w:rPr>
          <w:rFonts w:hint="cs"/>
          <w:rtl/>
        </w:rPr>
        <w:t>بِأَيْدِي</w:t>
      </w:r>
      <w:r w:rsidR="00FD0A71">
        <w:rPr>
          <w:rtl/>
        </w:rPr>
        <w:t xml:space="preserve"> </w:t>
      </w:r>
      <w:r w:rsidR="00FD0A71">
        <w:rPr>
          <w:rFonts w:hint="cs"/>
          <w:rtl/>
        </w:rPr>
        <w:t>سَفَرَةٍ</w:t>
      </w:r>
      <w:r w:rsidR="00FD0A71">
        <w:rPr>
          <w:rtl/>
        </w:rPr>
        <w:t xml:space="preserve"> ﴿</w:t>
      </w:r>
      <w:r w:rsidR="00FD0A71">
        <w:rPr>
          <w:rtl/>
          <w:lang w:bidi="fa-IR"/>
        </w:rPr>
        <w:t>۱۵</w:t>
      </w:r>
      <w:r w:rsidR="00FD0A71">
        <w:rPr>
          <w:rtl/>
        </w:rPr>
        <w:t>﴾</w:t>
      </w:r>
      <w:r w:rsidR="00FD0A71" w:rsidRPr="00FD0A71">
        <w:rPr>
          <w:rFonts w:hint="cs"/>
          <w:rtl/>
        </w:rPr>
        <w:t xml:space="preserve"> </w:t>
      </w:r>
      <w:r w:rsidR="00FD0A71">
        <w:rPr>
          <w:rFonts w:hint="cs"/>
          <w:rtl/>
        </w:rPr>
        <w:t>كِرَامٍ</w:t>
      </w:r>
      <w:r w:rsidR="00FD0A71">
        <w:rPr>
          <w:rtl/>
        </w:rPr>
        <w:t xml:space="preserve"> </w:t>
      </w:r>
      <w:r w:rsidR="00FD0A71">
        <w:rPr>
          <w:rFonts w:hint="cs"/>
          <w:rtl/>
        </w:rPr>
        <w:t>بَرَرَةٍ</w:t>
      </w:r>
      <w:r w:rsidR="00FD0A71">
        <w:rPr>
          <w:rtl/>
        </w:rPr>
        <w:t xml:space="preserve"> ﴿</w:t>
      </w:r>
      <w:r w:rsidR="00FD0A71">
        <w:rPr>
          <w:rtl/>
          <w:lang w:bidi="fa-IR"/>
        </w:rPr>
        <w:t>۱۶</w:t>
      </w:r>
      <w:r w:rsidR="00FD0A71">
        <w:rPr>
          <w:rtl/>
        </w:rPr>
        <w:t>﴾</w:t>
      </w:r>
      <w:bookmarkEnd w:id="205"/>
      <w:bookmarkEnd w:id="206"/>
    </w:p>
    <w:p w:rsidR="001C4593" w:rsidRPr="001C4593" w:rsidRDefault="001C4593" w:rsidP="00FD0A71">
      <w:pPr>
        <w:pStyle w:val="libArAie"/>
        <w:bidi w:val="0"/>
        <w:jc w:val="right"/>
        <w:rPr>
          <w:rFonts w:cs="Cordia New"/>
          <w:cs/>
          <w:lang w:bidi="th-TH"/>
        </w:rPr>
      </w:pPr>
    </w:p>
    <w:p w:rsidR="005436F9" w:rsidRDefault="005436F9" w:rsidP="00C4211D">
      <w:pPr>
        <w:pStyle w:val="libNormal"/>
      </w:pPr>
      <w:r w:rsidRPr="00EB1B96">
        <w:rPr>
          <w:rFonts w:hint="cs"/>
          <w:cs/>
        </w:rPr>
        <w:t>หามิได้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มิได้เป็นดั่งที่คิด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แท้จริงอัล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กุรอานเป็นข้อเตือนใจ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ดังนั้น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ผู้ใดประสงค์ก็ให้รับข้อเตือนใจนั้น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ซึ่งมีอยู่ในคัมภีร์อันทรงเกียรติ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ที่ได้รับการเทิดทูนได้รับความบริสุทธิ์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ด้วยมือของเทวทูตผู้ทรงเกียรติ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ทรงคุณธรรม</w:t>
      </w:r>
      <w:r w:rsidR="00C4211D">
        <w:rPr>
          <w:rFonts w:hint="cs"/>
          <w:cs/>
        </w:rPr>
        <w:t xml:space="preserve"> (</w:t>
      </w:r>
      <w:r w:rsidRPr="00EB1B96">
        <w:t>1</w:t>
      </w:r>
      <w:r w:rsidR="00C4211D">
        <w:rPr>
          <w:rFonts w:hint="cs"/>
          <w:cs/>
        </w:rPr>
        <w:t>)</w:t>
      </w:r>
    </w:p>
    <w:p w:rsidR="00417F09" w:rsidRDefault="00417F09" w:rsidP="00C4211D">
      <w:pPr>
        <w:pStyle w:val="libNormal"/>
      </w:pPr>
    </w:p>
    <w:p w:rsidR="00C4211D" w:rsidRPr="00417F09" w:rsidRDefault="00C4211D" w:rsidP="00417F09">
      <w:pPr>
        <w:pStyle w:val="libArFootnoteBold"/>
        <w:bidi w:val="0"/>
        <w:rPr>
          <w:rFonts w:ascii="Angsana New" w:hAnsi="Angsana New" w:cs="Angsana New"/>
        </w:rPr>
      </w:pPr>
      <w:bookmarkStart w:id="207" w:name="_Toc468536873"/>
      <w:bookmarkStart w:id="208" w:name="_Toc468539017"/>
      <w:r w:rsidRPr="00417F09">
        <w:rPr>
          <w:rFonts w:ascii="Angsana New" w:hAnsi="Angsana New" w:cs="Angsana New"/>
        </w:rPr>
        <w:t>1</w:t>
      </w:r>
      <w:r w:rsidRPr="00417F09">
        <w:rPr>
          <w:rFonts w:ascii="Angsana New" w:hAnsi="Angsana New" w:cs="Angsana New"/>
          <w:rtl/>
          <w:cs/>
        </w:rPr>
        <w:t xml:space="preserve"> </w:t>
      </w:r>
      <w:r w:rsidRPr="00417F09">
        <w:rPr>
          <w:rFonts w:ascii="Angsana New" w:hAnsi="Angsana New" w:cs="Angsana New" w:hint="cs"/>
          <w:cs/>
          <w:lang w:bidi="th-TH"/>
        </w:rPr>
        <w:t>อัล</w:t>
      </w:r>
      <w:r w:rsidRPr="00417F09">
        <w:rPr>
          <w:rFonts w:ascii="Angsana New" w:hAnsi="Angsana New" w:cs="Angsana New"/>
          <w:rtl/>
          <w:cs/>
        </w:rPr>
        <w:t>-</w:t>
      </w:r>
      <w:r w:rsidRPr="00417F09">
        <w:rPr>
          <w:rFonts w:ascii="Angsana New" w:hAnsi="Angsana New" w:cs="Angsana New" w:hint="cs"/>
          <w:cs/>
          <w:lang w:bidi="th-TH"/>
        </w:rPr>
        <w:t>กุรอาน</w:t>
      </w:r>
      <w:r w:rsidRPr="00417F09">
        <w:rPr>
          <w:rFonts w:ascii="Angsana New" w:hAnsi="Angsana New" w:cs="Angsana New"/>
          <w:rtl/>
          <w:cs/>
        </w:rPr>
        <w:t xml:space="preserve"> </w:t>
      </w:r>
      <w:r w:rsidRPr="00417F09">
        <w:rPr>
          <w:rFonts w:ascii="Angsana New" w:hAnsi="Angsana New" w:cs="Angsana New" w:hint="cs"/>
          <w:cs/>
          <w:lang w:bidi="th-TH"/>
        </w:rPr>
        <w:t>ซูเราะฮฺ</w:t>
      </w:r>
      <w:r w:rsidRPr="00417F09">
        <w:rPr>
          <w:rFonts w:ascii="Angsana New" w:hAnsi="Angsana New" w:cs="Angsana New"/>
          <w:rtl/>
          <w:cs/>
        </w:rPr>
        <w:t xml:space="preserve"> </w:t>
      </w:r>
      <w:r w:rsidRPr="00417F09">
        <w:rPr>
          <w:rFonts w:ascii="Angsana New" w:hAnsi="Angsana New" w:cs="Angsana New" w:hint="cs"/>
          <w:cs/>
          <w:lang w:bidi="th-TH"/>
        </w:rPr>
        <w:t>อะบะซะ</w:t>
      </w:r>
      <w:r w:rsidRPr="00417F09">
        <w:rPr>
          <w:rFonts w:ascii="Angsana New" w:hAnsi="Angsana New" w:cs="Angsana New"/>
          <w:rtl/>
          <w:cs/>
        </w:rPr>
        <w:t xml:space="preserve"> </w:t>
      </w:r>
      <w:r w:rsidRPr="00417F09">
        <w:rPr>
          <w:rFonts w:ascii="Angsana New" w:hAnsi="Angsana New" w:cs="Angsana New"/>
        </w:rPr>
        <w:t>11-16</w:t>
      </w:r>
      <w:bookmarkEnd w:id="207"/>
      <w:bookmarkEnd w:id="208"/>
    </w:p>
    <w:p w:rsidR="00C4211D" w:rsidRPr="00EB1B96" w:rsidRDefault="00C4211D" w:rsidP="00C4211D">
      <w:pPr>
        <w:pStyle w:val="libNormal"/>
        <w:ind w:firstLine="0"/>
      </w:pPr>
    </w:p>
    <w:p w:rsidR="00C4211D" w:rsidRDefault="005436F9" w:rsidP="006676FC">
      <w:pPr>
        <w:pStyle w:val="libNormal"/>
      </w:pPr>
      <w:r w:rsidRPr="00EB1B96">
        <w:rPr>
          <w:rFonts w:hint="cs"/>
          <w:cs/>
        </w:rPr>
        <w:t>อิมามซอดิก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นักท่องจำอัล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กุรอานถ้าหากปฏิบัติตาม</w:t>
      </w:r>
    </w:p>
    <w:p w:rsidR="00C4211D" w:rsidRDefault="005436F9" w:rsidP="00C4211D">
      <w:pPr>
        <w:pStyle w:val="libNormal"/>
        <w:ind w:firstLine="0"/>
      </w:pPr>
      <w:r w:rsidRPr="00EB1B96">
        <w:rPr>
          <w:rFonts w:hint="cs"/>
          <w:cs/>
        </w:rPr>
        <w:t>อัล</w:t>
      </w:r>
      <w:r w:rsidR="00C4211D">
        <w:rPr>
          <w:cs/>
        </w:rPr>
        <w:t>-</w:t>
      </w:r>
      <w:r w:rsidRPr="00EB1B96">
        <w:rPr>
          <w:rFonts w:hint="cs"/>
          <w:cs/>
        </w:rPr>
        <w:t>กุรอานเขาจะได้อยู่ร่วมกับเทวทูตผู้ทรงเกียรติและทรงคุณธรรมของอัลลอฮฺ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ซบ</w:t>
      </w:r>
      <w:r w:rsidRPr="00EB1B96">
        <w:rPr>
          <w:cs/>
        </w:rPr>
        <w:t>.)</w:t>
      </w:r>
      <w:r w:rsidR="00C4211D">
        <w:rPr>
          <w:rFonts w:hint="cs"/>
          <w:cs/>
        </w:rPr>
        <w:t xml:space="preserve"> (</w:t>
      </w:r>
      <w:r w:rsidRPr="00EB1B96">
        <w:t>2</w:t>
      </w:r>
      <w:r w:rsidR="00C4211D">
        <w:rPr>
          <w:rFonts w:hint="cs"/>
          <w:cs/>
        </w:rPr>
        <w:t>)</w:t>
      </w:r>
    </w:p>
    <w:p w:rsidR="00FD0A71" w:rsidRDefault="00FD0A71" w:rsidP="00C4211D">
      <w:pPr>
        <w:pStyle w:val="libNormal"/>
        <w:ind w:firstLine="0"/>
      </w:pPr>
    </w:p>
    <w:p w:rsidR="00FD0A71" w:rsidRPr="00417F09" w:rsidRDefault="00C4211D" w:rsidP="00FD0A71">
      <w:pPr>
        <w:pStyle w:val="libArFootnoteBold"/>
        <w:bidi w:val="0"/>
        <w:rPr>
          <w:rFonts w:ascii="Angsana New" w:hAnsi="Angsana New" w:cs="Angsana New"/>
          <w:lang w:bidi="th-TH"/>
        </w:rPr>
      </w:pPr>
      <w:bookmarkStart w:id="209" w:name="_Toc468536874"/>
      <w:bookmarkStart w:id="210" w:name="_Toc468539018"/>
      <w:r w:rsidRPr="00417F09">
        <w:rPr>
          <w:rFonts w:ascii="Angsana New" w:hAnsi="Angsana New" w:cs="Angsana New"/>
        </w:rPr>
        <w:t>2</w:t>
      </w:r>
      <w:r w:rsidRPr="00417F09">
        <w:rPr>
          <w:rFonts w:ascii="Angsana New" w:hAnsi="Angsana New" w:cs="Angsana New"/>
          <w:rtl/>
          <w:cs/>
        </w:rPr>
        <w:t xml:space="preserve"> </w:t>
      </w:r>
      <w:r w:rsidRPr="00417F09">
        <w:rPr>
          <w:rFonts w:ascii="Angsana New" w:hAnsi="Angsana New" w:cs="Angsana New" w:hint="cs"/>
          <w:cs/>
          <w:lang w:bidi="th-TH"/>
        </w:rPr>
        <w:t>อุซูลกาฟียฺ</w:t>
      </w:r>
      <w:r w:rsidRPr="00417F09">
        <w:rPr>
          <w:rFonts w:ascii="Angsana New" w:hAnsi="Angsana New" w:cs="Angsana New"/>
          <w:rtl/>
          <w:cs/>
        </w:rPr>
        <w:t xml:space="preserve"> </w:t>
      </w:r>
      <w:r w:rsidRPr="00417F09">
        <w:rPr>
          <w:rFonts w:ascii="Angsana New" w:hAnsi="Angsana New" w:cs="Angsana New" w:hint="cs"/>
          <w:cs/>
          <w:lang w:bidi="th-TH"/>
        </w:rPr>
        <w:t>เล่ม</w:t>
      </w:r>
      <w:r w:rsidRPr="00417F09">
        <w:rPr>
          <w:rFonts w:ascii="Angsana New" w:hAnsi="Angsana New" w:cs="Angsana New"/>
          <w:rtl/>
          <w:cs/>
        </w:rPr>
        <w:t xml:space="preserve"> </w:t>
      </w:r>
      <w:r w:rsidRPr="00417F09">
        <w:rPr>
          <w:rFonts w:ascii="Angsana New" w:hAnsi="Angsana New" w:cs="Angsana New"/>
        </w:rPr>
        <w:t>2</w:t>
      </w:r>
      <w:r w:rsidRPr="00417F09">
        <w:rPr>
          <w:rFonts w:ascii="Angsana New" w:hAnsi="Angsana New" w:cs="Angsana New"/>
          <w:rtl/>
          <w:cs/>
        </w:rPr>
        <w:t xml:space="preserve"> </w:t>
      </w:r>
      <w:r w:rsidRPr="00417F09">
        <w:rPr>
          <w:rFonts w:ascii="Angsana New" w:hAnsi="Angsana New" w:cs="Angsana New" w:hint="cs"/>
          <w:cs/>
          <w:lang w:bidi="th-TH"/>
        </w:rPr>
        <w:t>หน้า</w:t>
      </w:r>
      <w:r w:rsidRPr="00417F09">
        <w:rPr>
          <w:rFonts w:ascii="Angsana New" w:hAnsi="Angsana New" w:cs="Angsana New"/>
          <w:rtl/>
          <w:cs/>
        </w:rPr>
        <w:t xml:space="preserve"> </w:t>
      </w:r>
      <w:r w:rsidRPr="00417F09">
        <w:rPr>
          <w:rFonts w:ascii="Angsana New" w:hAnsi="Angsana New" w:cs="Angsana New"/>
        </w:rPr>
        <w:t>603</w:t>
      </w:r>
      <w:bookmarkEnd w:id="209"/>
      <w:bookmarkEnd w:id="210"/>
    </w:p>
    <w:p w:rsidR="005436F9" w:rsidRDefault="00C4211D" w:rsidP="00C4211D">
      <w:pPr>
        <w:spacing w:after="0" w:line="240" w:lineRule="auto"/>
        <w:rPr>
          <w:rFonts w:cs="Cordia New"/>
          <w:szCs w:val="28"/>
          <w:lang w:bidi="th-TH"/>
        </w:rPr>
      </w:pPr>
      <w:r>
        <w:rPr>
          <w:rtl/>
          <w:cs/>
        </w:rPr>
        <w:br w:type="page"/>
      </w:r>
    </w:p>
    <w:p w:rsidR="00C4211D" w:rsidRPr="00C4211D" w:rsidRDefault="00C4211D" w:rsidP="00C4211D">
      <w:pPr>
        <w:spacing w:after="0" w:line="240" w:lineRule="auto"/>
        <w:rPr>
          <w:rFonts w:ascii="Angsana New" w:eastAsia="SimSun" w:hAnsi="Angsana New" w:cs="Cordia New"/>
          <w:sz w:val="32"/>
          <w:szCs w:val="28"/>
          <w:lang w:eastAsia="zh-CN" w:bidi="th-TH"/>
        </w:rPr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คำพูดของอิมาม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เป็นการสนับสนุนอัล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กุรอานที่กล่าวข้างต้น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หมายถึงบรรดานักท่องจำอัล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กุรอานที่ปฏิบัติตนเคร่งครัดตามโองการต่าง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จะได้อยู่ร่วมกับมลาอิกะฮฺผู้มีความใกล้ชิดกับอัลลอฮฺ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ซบ</w:t>
      </w:r>
      <w:r w:rsidRPr="00EB1B96">
        <w:rPr>
          <w:cs/>
        </w:rPr>
        <w:t>.)</w:t>
      </w:r>
    </w:p>
    <w:p w:rsidR="00C4211D" w:rsidRDefault="00C4211D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t xml:space="preserve">2. </w:t>
      </w:r>
      <w:r w:rsidRPr="00EB1B96">
        <w:rPr>
          <w:rFonts w:hint="cs"/>
          <w:cs/>
        </w:rPr>
        <w:t>จะได้รับฐานันดรที่สูงส่งที่สุดของสวรรค์</w:t>
      </w:r>
    </w:p>
    <w:p w:rsidR="00417F09" w:rsidRPr="00EB1B96" w:rsidRDefault="00417F09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ฐานันดรของสวรรค์มีจำนวนเท่ากับโองการอัล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เมื่อมวลมิตรของอัล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กุรอานได้เข้าสวรรค์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จะมีเสียงกล่าวกับเขาว่า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จงขึ้นมาข้างบนและจงอ่านอัล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กุรอานเถิด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เพราะแต่ละโองการคือฐานันดรของสวรรค์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ด้วยเหตุนี้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จะไม่มีฐานันดรใดสูงไปกว่าฐานันดรของนักท่องจำอัล</w:t>
      </w:r>
      <w:r w:rsidRPr="00EB1B96">
        <w:rPr>
          <w:cs/>
        </w:rPr>
        <w:t xml:space="preserve">- </w:t>
      </w:r>
      <w:r w:rsidRPr="00EB1B96">
        <w:rPr>
          <w:rFonts w:hint="cs"/>
          <w:cs/>
        </w:rPr>
        <w:t>กุรอาน</w:t>
      </w:r>
      <w:r w:rsidR="00417F09">
        <w:rPr>
          <w:rFonts w:hint="cs"/>
          <w:cs/>
        </w:rPr>
        <w:t>(</w:t>
      </w:r>
      <w:r w:rsidRPr="00EB1B96">
        <w:t>1</w:t>
      </w:r>
      <w:r w:rsidR="00417F09">
        <w:rPr>
          <w:rFonts w:hint="cs"/>
          <w:cs/>
        </w:rPr>
        <w:t>)</w:t>
      </w:r>
    </w:p>
    <w:p w:rsidR="00417F09" w:rsidRDefault="00417F09" w:rsidP="006676FC">
      <w:pPr>
        <w:pStyle w:val="libNormal"/>
      </w:pPr>
    </w:p>
    <w:p w:rsidR="00417F09" w:rsidRPr="00417F09" w:rsidRDefault="00417F09" w:rsidP="00417F09">
      <w:pPr>
        <w:pStyle w:val="libArFootnoteBold"/>
        <w:bidi w:val="0"/>
        <w:rPr>
          <w:rFonts w:ascii="Angsana New" w:hAnsi="Angsana New" w:cs="Angsana New"/>
        </w:rPr>
      </w:pPr>
      <w:bookmarkStart w:id="211" w:name="_Toc468536875"/>
      <w:bookmarkStart w:id="212" w:name="_Toc468539019"/>
      <w:r w:rsidRPr="00417F09">
        <w:rPr>
          <w:rFonts w:ascii="Angsana New" w:hAnsi="Angsana New" w:cs="Angsana New"/>
        </w:rPr>
        <w:t>1</w:t>
      </w:r>
      <w:r w:rsidRPr="00417F09">
        <w:rPr>
          <w:rFonts w:ascii="Angsana New" w:hAnsi="Angsana New" w:cs="Angsana New"/>
          <w:rtl/>
          <w:cs/>
        </w:rPr>
        <w:t xml:space="preserve"> </w:t>
      </w:r>
      <w:r w:rsidRPr="00417F09">
        <w:rPr>
          <w:rFonts w:ascii="Angsana New" w:hAnsi="Angsana New" w:cs="Angsana New" w:hint="cs"/>
          <w:cs/>
          <w:lang w:bidi="th-TH"/>
        </w:rPr>
        <w:t>บิฮารุลอันวาร</w:t>
      </w:r>
      <w:r w:rsidRPr="00417F09">
        <w:rPr>
          <w:rFonts w:ascii="Angsana New" w:hAnsi="Angsana New" w:cs="Angsana New"/>
          <w:rtl/>
          <w:cs/>
        </w:rPr>
        <w:t xml:space="preserve"> </w:t>
      </w:r>
      <w:r w:rsidRPr="00417F09">
        <w:rPr>
          <w:rFonts w:ascii="Angsana New" w:hAnsi="Angsana New" w:cs="Angsana New" w:hint="cs"/>
          <w:cs/>
          <w:lang w:bidi="th-TH"/>
        </w:rPr>
        <w:t>เล่ม</w:t>
      </w:r>
      <w:r w:rsidRPr="00417F09">
        <w:rPr>
          <w:rFonts w:ascii="Angsana New" w:hAnsi="Angsana New" w:cs="Angsana New"/>
          <w:rtl/>
          <w:cs/>
        </w:rPr>
        <w:t xml:space="preserve"> </w:t>
      </w:r>
      <w:r w:rsidRPr="00417F09">
        <w:rPr>
          <w:rFonts w:ascii="Angsana New" w:hAnsi="Angsana New" w:cs="Angsana New"/>
        </w:rPr>
        <w:t>89</w:t>
      </w:r>
      <w:r w:rsidRPr="00417F09">
        <w:rPr>
          <w:rFonts w:ascii="Angsana New" w:hAnsi="Angsana New" w:cs="Angsana New"/>
          <w:rtl/>
          <w:cs/>
        </w:rPr>
        <w:t xml:space="preserve"> </w:t>
      </w:r>
      <w:r w:rsidRPr="00417F09">
        <w:rPr>
          <w:rFonts w:ascii="Angsana New" w:hAnsi="Angsana New" w:cs="Angsana New" w:hint="cs"/>
          <w:cs/>
          <w:lang w:bidi="th-TH"/>
        </w:rPr>
        <w:t>หน้า</w:t>
      </w:r>
      <w:r w:rsidRPr="00417F09">
        <w:rPr>
          <w:rFonts w:ascii="Angsana New" w:hAnsi="Angsana New" w:cs="Angsana New"/>
          <w:rtl/>
          <w:cs/>
        </w:rPr>
        <w:t xml:space="preserve"> </w:t>
      </w:r>
      <w:r w:rsidRPr="00417F09">
        <w:rPr>
          <w:rFonts w:ascii="Angsana New" w:hAnsi="Angsana New" w:cs="Angsana New"/>
        </w:rPr>
        <w:t>22</w:t>
      </w:r>
      <w:bookmarkEnd w:id="211"/>
      <w:bookmarkEnd w:id="212"/>
    </w:p>
    <w:p w:rsidR="00417F09" w:rsidRPr="00417F09" w:rsidRDefault="00417F09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อีกด้านหนึ่งจะพบว่าสวรรค์จะประทานให้กับบุคคลที่ประพฤติคุณงามความดี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และมีจิตใจที่สูงส่ง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ดังนั้น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ถ้ามนุษย์ยิ่งประกอบคุณงามความดีและมีจิตใจสูงส่งมากเท่าใด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ฐานันดรในสวรรค์ของเขาก็จะสูงส่งตามไปด้วย</w:t>
      </w:r>
    </w:p>
    <w:p w:rsidR="00417F09" w:rsidRDefault="00417F09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บุคคลที่ท่องจำอัล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กุรอานทั้งเล่ม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เท่ากับได้รับฐานันดรทั้งหมดของสวรรค์</w:t>
      </w:r>
      <w:r w:rsidRPr="00EB1B96">
        <w:rPr>
          <w:cs/>
        </w:rPr>
        <w:t xml:space="preserve"> (</w:t>
      </w:r>
      <w:r w:rsidRPr="00EB1B96">
        <w:t>6236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โองการ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เท่ากับเป็นผู้ประสบความสำเร็จอย่างแท้จริง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สถานที่พำนักของเขาใกล้ชิดอัลลอฮฺ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ซบ</w:t>
      </w:r>
      <w:r w:rsidRPr="00EB1B96">
        <w:rPr>
          <w:cs/>
        </w:rPr>
        <w:t>.)</w:t>
      </w:r>
    </w:p>
    <w:p w:rsidR="00417F09" w:rsidRDefault="00417F09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417F09" w:rsidRPr="00EB1B96" w:rsidRDefault="00417F09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t xml:space="preserve">3. </w:t>
      </w:r>
      <w:r w:rsidRPr="00EB1B96">
        <w:rPr>
          <w:rFonts w:hint="cs"/>
          <w:cs/>
        </w:rPr>
        <w:t>ห่างไกลจากการลงโทษ</w:t>
      </w:r>
    </w:p>
    <w:p w:rsidR="00417F09" w:rsidRPr="00EB1B96" w:rsidRDefault="00417F09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ท่านศาสดา</w:t>
      </w:r>
      <w:r w:rsidRPr="00EB1B96">
        <w:rPr>
          <w:cs/>
        </w:rPr>
        <w:t xml:space="preserve"> (</w:t>
      </w:r>
      <w:r w:rsidR="00FD0A71">
        <w:rPr>
          <w:rFonts w:hint="cs"/>
          <w:cs/>
        </w:rPr>
        <w:t>ซ็</w:t>
      </w:r>
      <w:r w:rsidRPr="00EB1B96">
        <w:rPr>
          <w:rFonts w:hint="cs"/>
          <w:cs/>
        </w:rPr>
        <w:t>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อัลลอฮฺ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ซบ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ไม่ทรงลงโทษบุคคลที่หัวใจของเขาเปี่ยมล้นไปด้วยอัล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="00417F09">
        <w:rPr>
          <w:rFonts w:hint="cs"/>
          <w:cs/>
        </w:rPr>
        <w:t xml:space="preserve"> (</w:t>
      </w:r>
      <w:r w:rsidRPr="00EB1B96">
        <w:t>2</w:t>
      </w:r>
      <w:r w:rsidR="00417F09">
        <w:rPr>
          <w:rFonts w:hint="cs"/>
          <w:cs/>
        </w:rPr>
        <w:t>)</w:t>
      </w:r>
    </w:p>
    <w:p w:rsidR="00417F09" w:rsidRDefault="00417F09" w:rsidP="006676FC">
      <w:pPr>
        <w:pStyle w:val="libNormal"/>
      </w:pPr>
    </w:p>
    <w:p w:rsidR="00417F09" w:rsidRPr="00417F09" w:rsidRDefault="00417F09" w:rsidP="00417F09">
      <w:pPr>
        <w:pStyle w:val="libArFootnoteBold"/>
        <w:bidi w:val="0"/>
        <w:rPr>
          <w:rFonts w:ascii="Angsana New" w:hAnsi="Angsana New" w:cs="Angsana New"/>
        </w:rPr>
      </w:pPr>
      <w:bookmarkStart w:id="213" w:name="_Toc468536876"/>
      <w:bookmarkStart w:id="214" w:name="_Toc468539020"/>
      <w:r w:rsidRPr="00417F09">
        <w:rPr>
          <w:rFonts w:ascii="Angsana New" w:hAnsi="Angsana New" w:cs="Angsana New"/>
        </w:rPr>
        <w:t>2</w:t>
      </w:r>
      <w:r w:rsidRPr="00417F09">
        <w:rPr>
          <w:rFonts w:ascii="Angsana New" w:hAnsi="Angsana New" w:cs="Angsana New"/>
          <w:rtl/>
          <w:cs/>
        </w:rPr>
        <w:t xml:space="preserve"> </w:t>
      </w:r>
      <w:r w:rsidRPr="00417F09">
        <w:rPr>
          <w:rFonts w:ascii="Angsana New" w:hAnsi="Angsana New" w:cs="Angsana New" w:hint="cs"/>
          <w:cs/>
          <w:lang w:bidi="th-TH"/>
        </w:rPr>
        <w:t>วะซาอิลุชชีอะฮฺ</w:t>
      </w:r>
      <w:r w:rsidRPr="00417F09">
        <w:rPr>
          <w:rFonts w:ascii="Angsana New" w:hAnsi="Angsana New" w:cs="Angsana New"/>
          <w:rtl/>
          <w:cs/>
        </w:rPr>
        <w:t xml:space="preserve"> </w:t>
      </w:r>
      <w:r w:rsidRPr="00417F09">
        <w:rPr>
          <w:rFonts w:ascii="Angsana New" w:hAnsi="Angsana New" w:cs="Angsana New" w:hint="cs"/>
          <w:cs/>
          <w:lang w:bidi="th-TH"/>
        </w:rPr>
        <w:t>เล่ม</w:t>
      </w:r>
      <w:r w:rsidRPr="00417F09">
        <w:rPr>
          <w:rFonts w:ascii="Angsana New" w:hAnsi="Angsana New" w:cs="Angsana New"/>
          <w:rtl/>
          <w:cs/>
        </w:rPr>
        <w:t xml:space="preserve"> </w:t>
      </w:r>
      <w:r w:rsidRPr="00417F09">
        <w:rPr>
          <w:rFonts w:ascii="Angsana New" w:hAnsi="Angsana New" w:cs="Angsana New"/>
        </w:rPr>
        <w:t>4</w:t>
      </w:r>
      <w:r w:rsidRPr="00417F09">
        <w:rPr>
          <w:rFonts w:ascii="Angsana New" w:hAnsi="Angsana New" w:cs="Angsana New"/>
          <w:rtl/>
          <w:cs/>
        </w:rPr>
        <w:t xml:space="preserve"> </w:t>
      </w:r>
      <w:r w:rsidRPr="00417F09">
        <w:rPr>
          <w:rFonts w:ascii="Angsana New" w:hAnsi="Angsana New" w:cs="Angsana New" w:hint="cs"/>
          <w:cs/>
          <w:lang w:bidi="th-TH"/>
        </w:rPr>
        <w:t>หน้า</w:t>
      </w:r>
      <w:r w:rsidRPr="00417F09">
        <w:rPr>
          <w:rFonts w:ascii="Angsana New" w:hAnsi="Angsana New" w:cs="Angsana New"/>
          <w:rtl/>
          <w:cs/>
        </w:rPr>
        <w:t xml:space="preserve"> </w:t>
      </w:r>
      <w:r w:rsidRPr="00417F09">
        <w:rPr>
          <w:rFonts w:ascii="Angsana New" w:hAnsi="Angsana New" w:cs="Angsana New"/>
        </w:rPr>
        <w:t>825</w:t>
      </w:r>
      <w:bookmarkEnd w:id="213"/>
      <w:bookmarkEnd w:id="214"/>
    </w:p>
    <w:p w:rsidR="00417F09" w:rsidRPr="00417F09" w:rsidRDefault="00417F09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จุดประสงค์ของหัวใจในอัล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กุรอานและริวายะฮฺหมายถึง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จิตวิญญาณของมนุษย์นั่นเอง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ด้วยเหตุนี้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จะเห็นว่าหัวใจของคนเรานั้นเปลี่ยนแปลงเร็วมาก</w:t>
      </w:r>
    </w:p>
    <w:p w:rsidR="005436F9" w:rsidRDefault="005436F9" w:rsidP="00417F09">
      <w:pPr>
        <w:pStyle w:val="libNormal"/>
      </w:pPr>
      <w:r w:rsidRPr="00EB1B96">
        <w:rPr>
          <w:rFonts w:hint="cs"/>
          <w:cs/>
        </w:rPr>
        <w:t>หัวใจที่อยู่กับอัล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หรือหัวใจที่ท่องจำอัล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หรือจิตวิญญาณที่เป็นปรากฏการณ์ของอัล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กุรอานเท่ากับถูกย้อมด้วยสีสันของอัลลอฮฺ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ซบ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จะได้รับความโปรดปราน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และความกรุณาจากพระองค์ตลอดเวลา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อีกด้านหนึ่งเมื่อได้รับความโปรดปรานจากพระองค์ก็ย่อมห่างไกลจากการลงโทษของพระองค์อย่างแน่นอน</w:t>
      </w:r>
    </w:p>
    <w:p w:rsidR="00417F09" w:rsidRPr="00EB1B96" w:rsidRDefault="00417F09" w:rsidP="00417F09">
      <w:pPr>
        <w:pStyle w:val="libNormal"/>
      </w:pPr>
    </w:p>
    <w:p w:rsidR="005436F9" w:rsidRDefault="005436F9" w:rsidP="006676FC">
      <w:pPr>
        <w:pStyle w:val="libNormal"/>
      </w:pPr>
      <w:r w:rsidRPr="00EB1B96">
        <w:t xml:space="preserve">4. </w:t>
      </w:r>
      <w:r w:rsidR="00417F09">
        <w:rPr>
          <w:rFonts w:hint="cs"/>
          <w:cs/>
        </w:rPr>
        <w:t>รางวัลสองประการสำหรับความยากลาบากในการท่องจำ</w:t>
      </w: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417F09" w:rsidRPr="00EB1B96" w:rsidRDefault="00417F09" w:rsidP="006676FC">
      <w:pPr>
        <w:pStyle w:val="libNormal"/>
      </w:pPr>
    </w:p>
    <w:p w:rsidR="00417F09" w:rsidRPr="00EB1B96" w:rsidRDefault="005436F9" w:rsidP="00417F09">
      <w:pPr>
        <w:pStyle w:val="libNormal"/>
      </w:pPr>
      <w:r w:rsidRPr="00EB1B96">
        <w:rPr>
          <w:rFonts w:hint="cs"/>
          <w:cs/>
        </w:rPr>
        <w:t>นักท่องจำบางคนมีความรวดเร็วและสามารถท่องจำได้เร็วกว่านักท่องจำคนอื่นๆ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ซึ่งนักท่องจำบางท่านต้องท่องด้วยความยากลำบากกว่าจะประสบความสำเร็จในการท่องจำ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ซึ่งนักท่องจำประเภทนี้ย่อมไดัรับผลบุญมากกว่า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เนื่องจากลำบากมากกว่าในวิถีทางของอัลลอฮฺ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ซบ</w:t>
      </w:r>
      <w:r w:rsidRPr="00EB1B96">
        <w:rPr>
          <w:cs/>
        </w:rPr>
        <w:t>.)</w:t>
      </w:r>
    </w:p>
    <w:p w:rsidR="00417F09" w:rsidRDefault="00417F09" w:rsidP="006676FC">
      <w:pPr>
        <w:pStyle w:val="libNormal"/>
      </w:pPr>
      <w:r>
        <w:rPr>
          <w:rFonts w:hint="cs"/>
          <w:cs/>
        </w:rPr>
        <w:t>ท่านอิ</w:t>
      </w:r>
      <w:r w:rsidR="005436F9" w:rsidRPr="00EB1B96">
        <w:rPr>
          <w:rFonts w:hint="cs"/>
          <w:cs/>
        </w:rPr>
        <w:t>มามซอดิก</w:t>
      </w:r>
      <w:r w:rsidR="005436F9" w:rsidRPr="00EB1B96">
        <w:rPr>
          <w:cs/>
        </w:rPr>
        <w:t xml:space="preserve"> (</w:t>
      </w:r>
      <w:r w:rsidR="005436F9" w:rsidRPr="00EB1B96">
        <w:rPr>
          <w:rFonts w:hint="cs"/>
          <w:cs/>
        </w:rPr>
        <w:t>อ</w:t>
      </w:r>
      <w:r w:rsidR="005436F9" w:rsidRPr="00EB1B96">
        <w:rPr>
          <w:cs/>
        </w:rPr>
        <w:t xml:space="preserve">.) </w:t>
      </w:r>
      <w:r w:rsidR="005436F9" w:rsidRPr="00EB1B96">
        <w:rPr>
          <w:rFonts w:hint="cs"/>
          <w:cs/>
        </w:rPr>
        <w:t>กล่าวว่า</w:t>
      </w:r>
      <w:r w:rsidR="005436F9" w:rsidRPr="00EB1B96">
        <w:rPr>
          <w:cs/>
        </w:rPr>
        <w:t xml:space="preserve"> </w:t>
      </w:r>
      <w:r w:rsidR="005436F9" w:rsidRPr="00EB1B96">
        <w:rPr>
          <w:rFonts w:hint="cs"/>
          <w:cs/>
        </w:rPr>
        <w:t>บุคคลที่ได้อุทิศตนเพื่ออัล</w:t>
      </w:r>
      <w:r w:rsidR="005436F9" w:rsidRPr="00EB1B96">
        <w:rPr>
          <w:cs/>
        </w:rPr>
        <w:t>-</w:t>
      </w:r>
      <w:r w:rsidR="005436F9" w:rsidRPr="00EB1B96">
        <w:rPr>
          <w:rFonts w:hint="cs"/>
          <w:cs/>
        </w:rPr>
        <w:t>กุรอาน</w:t>
      </w:r>
      <w:r w:rsidR="005436F9" w:rsidRPr="00EB1B96">
        <w:rPr>
          <w:cs/>
        </w:rPr>
        <w:t xml:space="preserve"> </w:t>
      </w:r>
      <w:r w:rsidR="005436F9" w:rsidRPr="00EB1B96">
        <w:rPr>
          <w:rFonts w:hint="cs"/>
          <w:cs/>
        </w:rPr>
        <w:t>และได้ท่องจำอัล</w:t>
      </w:r>
      <w:r w:rsidR="005436F9" w:rsidRPr="00EB1B96">
        <w:rPr>
          <w:cs/>
        </w:rPr>
        <w:t>-</w:t>
      </w:r>
      <w:r w:rsidR="005436F9" w:rsidRPr="00EB1B96">
        <w:rPr>
          <w:rFonts w:hint="cs"/>
          <w:cs/>
        </w:rPr>
        <w:t>กุรอานด้วยความยากลำบาก</w:t>
      </w:r>
      <w:r w:rsidR="005436F9" w:rsidRPr="00EB1B96">
        <w:rPr>
          <w:cs/>
        </w:rPr>
        <w:t xml:space="preserve"> </w:t>
      </w:r>
      <w:r w:rsidR="005436F9" w:rsidRPr="00EB1B96">
        <w:rPr>
          <w:rFonts w:hint="cs"/>
          <w:cs/>
        </w:rPr>
        <w:t>เขาจะได้รับรางวัล</w:t>
      </w:r>
      <w:r w:rsidR="005436F9" w:rsidRPr="00EB1B96">
        <w:rPr>
          <w:cs/>
        </w:rPr>
        <w:t xml:space="preserve"> </w:t>
      </w:r>
      <w:r w:rsidR="005436F9" w:rsidRPr="00EB1B96">
        <w:t>2</w:t>
      </w:r>
      <w:r w:rsidR="005436F9" w:rsidRPr="00EB1B96">
        <w:rPr>
          <w:cs/>
        </w:rPr>
        <w:t xml:space="preserve"> </w:t>
      </w:r>
      <w:r w:rsidR="005436F9" w:rsidRPr="00EB1B96">
        <w:rPr>
          <w:rFonts w:hint="cs"/>
          <w:cs/>
        </w:rPr>
        <w:t>ประการ</w:t>
      </w:r>
      <w:r>
        <w:rPr>
          <w:rFonts w:hint="cs"/>
          <w:cs/>
        </w:rPr>
        <w:t xml:space="preserve"> (</w:t>
      </w:r>
      <w:r w:rsidR="005436F9" w:rsidRPr="00EB1B96">
        <w:t>1</w:t>
      </w:r>
      <w:r>
        <w:rPr>
          <w:rFonts w:hint="cs"/>
          <w:cs/>
        </w:rPr>
        <w:t>)</w:t>
      </w:r>
    </w:p>
    <w:p w:rsidR="00417F09" w:rsidRPr="00417F09" w:rsidRDefault="00417F09" w:rsidP="00417F09">
      <w:pPr>
        <w:pStyle w:val="libArFootnoteBold"/>
        <w:bidi w:val="0"/>
        <w:rPr>
          <w:rFonts w:ascii="Angsana New" w:hAnsi="Angsana New" w:cs="Angsana New"/>
          <w:cs/>
          <w:lang w:bidi="th-TH"/>
        </w:rPr>
      </w:pPr>
      <w:bookmarkStart w:id="215" w:name="_Toc468536877"/>
      <w:bookmarkStart w:id="216" w:name="_Toc468539021"/>
      <w:r w:rsidRPr="00417F09">
        <w:rPr>
          <w:rFonts w:ascii="Angsana New" w:hAnsi="Angsana New" w:cs="Angsana New"/>
        </w:rPr>
        <w:t>1</w:t>
      </w:r>
      <w:r w:rsidRPr="00417F09">
        <w:rPr>
          <w:rFonts w:ascii="Angsana New" w:hAnsi="Angsana New" w:cs="Angsana New"/>
          <w:rtl/>
          <w:cs/>
        </w:rPr>
        <w:t xml:space="preserve"> </w:t>
      </w:r>
      <w:r w:rsidRPr="00417F09">
        <w:rPr>
          <w:rFonts w:ascii="Angsana New" w:hAnsi="Angsana New" w:cs="Angsana New" w:hint="cs"/>
          <w:cs/>
          <w:lang w:bidi="th-TH"/>
        </w:rPr>
        <w:t>อุซูลกาฟียฺ</w:t>
      </w:r>
      <w:r w:rsidRPr="00417F09">
        <w:rPr>
          <w:rFonts w:ascii="Angsana New" w:hAnsi="Angsana New" w:cs="Angsana New"/>
          <w:rtl/>
          <w:cs/>
        </w:rPr>
        <w:t xml:space="preserve"> </w:t>
      </w:r>
      <w:r w:rsidRPr="00417F09">
        <w:rPr>
          <w:rFonts w:ascii="Angsana New" w:hAnsi="Angsana New" w:cs="Angsana New" w:hint="cs"/>
          <w:cs/>
          <w:lang w:bidi="th-TH"/>
        </w:rPr>
        <w:t>เล่ม</w:t>
      </w:r>
      <w:r w:rsidRPr="00417F09">
        <w:rPr>
          <w:rFonts w:ascii="Angsana New" w:hAnsi="Angsana New" w:cs="Angsana New"/>
          <w:rtl/>
          <w:cs/>
        </w:rPr>
        <w:t xml:space="preserve"> </w:t>
      </w:r>
      <w:r w:rsidRPr="00417F09">
        <w:rPr>
          <w:rFonts w:ascii="Angsana New" w:hAnsi="Angsana New" w:cs="Angsana New"/>
        </w:rPr>
        <w:t>2</w:t>
      </w:r>
      <w:r w:rsidRPr="00417F09">
        <w:rPr>
          <w:rFonts w:ascii="Angsana New" w:hAnsi="Angsana New" w:cs="Angsana New"/>
          <w:rtl/>
          <w:cs/>
        </w:rPr>
        <w:t xml:space="preserve"> </w:t>
      </w:r>
      <w:r w:rsidRPr="00417F09">
        <w:rPr>
          <w:rFonts w:ascii="Angsana New" w:hAnsi="Angsana New" w:cs="Angsana New" w:hint="cs"/>
          <w:cs/>
          <w:lang w:bidi="th-TH"/>
        </w:rPr>
        <w:t>หน้า</w:t>
      </w:r>
      <w:r w:rsidRPr="00417F09">
        <w:rPr>
          <w:rFonts w:ascii="Angsana New" w:hAnsi="Angsana New" w:cs="Angsana New"/>
          <w:rtl/>
          <w:cs/>
        </w:rPr>
        <w:t xml:space="preserve"> </w:t>
      </w:r>
      <w:r w:rsidRPr="00417F09">
        <w:rPr>
          <w:rFonts w:ascii="Angsana New" w:hAnsi="Angsana New" w:cs="Angsana New"/>
        </w:rPr>
        <w:t>606</w:t>
      </w:r>
      <w:bookmarkEnd w:id="215"/>
      <w:bookmarkEnd w:id="216"/>
    </w:p>
    <w:p w:rsidR="00417F09" w:rsidRDefault="00417F09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5436F9" w:rsidRPr="00EB1B96" w:rsidRDefault="005436F9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t xml:space="preserve">5. </w:t>
      </w:r>
      <w:r w:rsidR="00417F09">
        <w:rPr>
          <w:rFonts w:hint="cs"/>
          <w:cs/>
        </w:rPr>
        <w:t>การท่องจำ</w:t>
      </w:r>
      <w:r w:rsidR="006145E7">
        <w:rPr>
          <w:rFonts w:hint="cs"/>
          <w:cs/>
        </w:rPr>
        <w:t xml:space="preserve"> </w:t>
      </w:r>
      <w:r w:rsidRPr="00EB1B96">
        <w:rPr>
          <w:rFonts w:hint="cs"/>
          <w:cs/>
        </w:rPr>
        <w:t>คือ</w:t>
      </w:r>
      <w:r w:rsidR="006145E7">
        <w:rPr>
          <w:rFonts w:hint="cs"/>
          <w:cs/>
        </w:rPr>
        <w:t xml:space="preserve"> </w:t>
      </w:r>
      <w:r w:rsidRPr="00EB1B96">
        <w:rPr>
          <w:rFonts w:hint="cs"/>
          <w:cs/>
        </w:rPr>
        <w:t>ปฐมบทในการปฏิบัติตามอัล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417F09" w:rsidRPr="00EB1B96" w:rsidRDefault="00417F09" w:rsidP="006676FC">
      <w:pPr>
        <w:pStyle w:val="libNormal"/>
      </w:pPr>
    </w:p>
    <w:p w:rsidR="00417F09" w:rsidRDefault="005436F9" w:rsidP="006676FC">
      <w:pPr>
        <w:pStyle w:val="libNormal"/>
      </w:pPr>
      <w:r w:rsidRPr="00EB1B96">
        <w:rPr>
          <w:rFonts w:hint="cs"/>
          <w:cs/>
        </w:rPr>
        <w:t>การอ่าน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การท่องจำ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และความเข้าใจเกี่ยวกับอัล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กุรอานทั้งหมดมีความสำคัญแตกต่างกันออกไป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แต่สิ่งนั้นไม่ใช่เป้าหมายสุดท้ายของ</w:t>
      </w:r>
    </w:p>
    <w:p w:rsidR="005436F9" w:rsidRDefault="005436F9" w:rsidP="00417F09">
      <w:pPr>
        <w:pStyle w:val="libNormal"/>
        <w:ind w:firstLine="0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เป็นเพียงปฐมบทที่นำไปสู่การปฏิบัติตามอัล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417F09" w:rsidRPr="00EB1B96" w:rsidRDefault="00417F09" w:rsidP="00417F09">
      <w:pPr>
        <w:pStyle w:val="libNormal"/>
        <w:ind w:firstLine="0"/>
      </w:pPr>
    </w:p>
    <w:p w:rsidR="00417F09" w:rsidRDefault="005436F9" w:rsidP="006676FC">
      <w:pPr>
        <w:pStyle w:val="libNormal"/>
      </w:pPr>
      <w:r w:rsidRPr="00EB1B96">
        <w:rPr>
          <w:rFonts w:hint="cs"/>
          <w:cs/>
        </w:rPr>
        <w:t>อิมามซอดิก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นักท่องจำอัล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กุรอานถ้าหากปฏิบัติตาม</w:t>
      </w:r>
    </w:p>
    <w:p w:rsidR="005436F9" w:rsidRDefault="005436F9" w:rsidP="00417F09">
      <w:pPr>
        <w:pStyle w:val="libNormal"/>
        <w:ind w:firstLine="0"/>
      </w:pPr>
      <w:r w:rsidRPr="00EB1B96">
        <w:rPr>
          <w:rFonts w:hint="cs"/>
          <w:cs/>
        </w:rPr>
        <w:t>อัล</w:t>
      </w:r>
      <w:r w:rsidRPr="00EB1B96">
        <w:rPr>
          <w:cs/>
        </w:rPr>
        <w:t xml:space="preserve">- </w:t>
      </w:r>
      <w:r w:rsidRPr="00EB1B96">
        <w:rPr>
          <w:rFonts w:hint="cs"/>
          <w:cs/>
        </w:rPr>
        <w:t>กุรอานเขาจะได้อยู่ร่วมกับเทวทูตผู้ทรงเกียรติและทรงคุณธรรมของอัลลอฮฺ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ซบ</w:t>
      </w:r>
      <w:r w:rsidRPr="00EB1B96">
        <w:rPr>
          <w:cs/>
        </w:rPr>
        <w:t>.)</w:t>
      </w:r>
      <w:r w:rsidR="00417F09">
        <w:rPr>
          <w:rFonts w:hint="cs"/>
          <w:cs/>
        </w:rPr>
        <w:t xml:space="preserve"> (</w:t>
      </w:r>
      <w:r w:rsidRPr="00EB1B96">
        <w:t>2</w:t>
      </w:r>
      <w:r w:rsidR="00417F09">
        <w:rPr>
          <w:rFonts w:hint="cs"/>
          <w:cs/>
        </w:rPr>
        <w:t>)</w:t>
      </w:r>
    </w:p>
    <w:p w:rsidR="00417F09" w:rsidRPr="00EB1B96" w:rsidRDefault="00417F09" w:rsidP="00417F09">
      <w:pPr>
        <w:pStyle w:val="libNormal"/>
        <w:ind w:firstLine="0"/>
      </w:pPr>
    </w:p>
    <w:p w:rsidR="005436F9" w:rsidRPr="00417F09" w:rsidRDefault="005436F9" w:rsidP="00417F09">
      <w:pPr>
        <w:pStyle w:val="libArFootnoteBold"/>
        <w:bidi w:val="0"/>
        <w:rPr>
          <w:rFonts w:ascii="Angsana New" w:hAnsi="Angsana New" w:cs="Angsana New"/>
        </w:rPr>
      </w:pPr>
      <w:bookmarkStart w:id="217" w:name="_Toc468536878"/>
      <w:bookmarkStart w:id="218" w:name="_Toc468539022"/>
      <w:r w:rsidRPr="00417F09">
        <w:rPr>
          <w:rFonts w:ascii="Angsana New" w:hAnsi="Angsana New" w:cs="Angsana New"/>
        </w:rPr>
        <w:t>2</w:t>
      </w:r>
      <w:r w:rsidRPr="00417F09">
        <w:rPr>
          <w:rFonts w:ascii="Angsana New" w:hAnsi="Angsana New" w:cs="Angsana New"/>
          <w:rtl/>
          <w:cs/>
        </w:rPr>
        <w:t xml:space="preserve"> </w:t>
      </w:r>
      <w:r w:rsidRPr="00417F09">
        <w:rPr>
          <w:rFonts w:ascii="Angsana New" w:hAnsi="Angsana New" w:cs="Angsana New" w:hint="cs"/>
          <w:cs/>
          <w:lang w:bidi="th-TH"/>
        </w:rPr>
        <w:t>อ้างแล้วเล่มเดิม</w:t>
      </w:r>
      <w:bookmarkEnd w:id="217"/>
      <w:bookmarkEnd w:id="218"/>
    </w:p>
    <w:p w:rsidR="00417F09" w:rsidRDefault="00417F09" w:rsidP="006676FC">
      <w:pPr>
        <w:pStyle w:val="libNormal"/>
      </w:pPr>
    </w:p>
    <w:p w:rsidR="00417F09" w:rsidRDefault="005436F9" w:rsidP="006676FC">
      <w:pPr>
        <w:pStyle w:val="libNormal"/>
      </w:pPr>
      <w:r w:rsidRPr="00EB1B96">
        <w:rPr>
          <w:rFonts w:hint="cs"/>
          <w:cs/>
        </w:rPr>
        <w:t>ดังนั้น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เงื่อนไขที่สมบูรณ์ของการท่องจำอัล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การปฏิบัติ</w:t>
      </w:r>
    </w:p>
    <w:p w:rsidR="005436F9" w:rsidRDefault="005436F9" w:rsidP="00417F09">
      <w:pPr>
        <w:pStyle w:val="libNormal"/>
        <w:ind w:firstLine="0"/>
      </w:pPr>
      <w:r w:rsidRPr="00EB1B96">
        <w:rPr>
          <w:rFonts w:hint="cs"/>
          <w:cs/>
        </w:rPr>
        <w:t>อัล</w:t>
      </w:r>
      <w:r w:rsidRPr="00EB1B96">
        <w:rPr>
          <w:cs/>
        </w:rPr>
        <w:t xml:space="preserve">- </w:t>
      </w:r>
      <w:r w:rsidRPr="00EB1B96">
        <w:rPr>
          <w:rFonts w:hint="cs"/>
          <w:cs/>
        </w:rPr>
        <w:t>กุรอาน</w:t>
      </w:r>
      <w:r w:rsidR="00417F09">
        <w:rPr>
          <w:rFonts w:hint="cs"/>
          <w:cs/>
        </w:rPr>
        <w:t xml:space="preserve"> </w:t>
      </w:r>
      <w:r w:rsidRPr="00EB1B96">
        <w:rPr>
          <w:rFonts w:hint="cs"/>
          <w:cs/>
        </w:rPr>
        <w:t>หมายถึงนักท่องจำต้องเปลี</w:t>
      </w:r>
      <w:r w:rsidR="00417F09">
        <w:rPr>
          <w:rFonts w:hint="cs"/>
          <w:cs/>
        </w:rPr>
        <w:t>่</w:t>
      </w:r>
      <w:r w:rsidRPr="00EB1B96">
        <w:rPr>
          <w:rFonts w:hint="cs"/>
          <w:cs/>
        </w:rPr>
        <w:t>ยนแปลงตนเองให้เป็นภาพลักษณ์ที่แท้จริงของอัล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กล่าวคือเหมือนกับที่อัล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กุรอานได้ปรากฏบนหัวใจและลิ้นของเขา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ต้องปรากฏออกมาเป็นการกระทำและความประพฤติของตนด้วย</w:t>
      </w:r>
    </w:p>
    <w:p w:rsidR="00417F09" w:rsidRPr="00EB1B96" w:rsidRDefault="00417F09" w:rsidP="00417F09">
      <w:pPr>
        <w:pStyle w:val="libNormal"/>
        <w:ind w:firstLine="0"/>
      </w:pPr>
    </w:p>
    <w:p w:rsidR="00417F09" w:rsidRDefault="005436F9" w:rsidP="006676FC">
      <w:pPr>
        <w:pStyle w:val="libNormal"/>
      </w:pPr>
      <w:r w:rsidRPr="00EB1B96">
        <w:rPr>
          <w:rFonts w:hint="cs"/>
          <w:cs/>
        </w:rPr>
        <w:t>บุคคลที่ท่องจำอัล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ถ้าปฏิบัติตามอัล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กุรอานด้วยความเคารพและความรักละก็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จะทำให้ตนก้าวหน้าไปอยู่ในตำแหน่งที่ว่า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กุรอานจะจดจำและปกป้องตน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และจะนำไปสู่จุดหมายที่แท้จริงของอัล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</w:p>
    <w:p w:rsidR="00417F09" w:rsidRDefault="00417F09" w:rsidP="00417F09">
      <w:pPr>
        <w:pStyle w:val="libNormal"/>
        <w:ind w:firstLine="0"/>
      </w:pPr>
      <w:r>
        <w:rPr>
          <w:rFonts w:hint="cs"/>
          <w:cs/>
        </w:rPr>
        <w:t xml:space="preserve">  </w:t>
      </w:r>
      <w:r w:rsidR="005436F9" w:rsidRPr="00EB1B96">
        <w:rPr>
          <w:rFonts w:hint="cs"/>
          <w:cs/>
        </w:rPr>
        <w:t>ท่านอิมามอะลี</w:t>
      </w:r>
      <w:r w:rsidR="005436F9" w:rsidRPr="00EB1B96">
        <w:rPr>
          <w:cs/>
        </w:rPr>
        <w:t xml:space="preserve"> (</w:t>
      </w:r>
      <w:r w:rsidR="005436F9" w:rsidRPr="00EB1B96">
        <w:rPr>
          <w:rFonts w:hint="cs"/>
          <w:cs/>
        </w:rPr>
        <w:t>อ</w:t>
      </w:r>
      <w:r w:rsidR="005436F9" w:rsidRPr="00EB1B96">
        <w:rPr>
          <w:cs/>
        </w:rPr>
        <w:t xml:space="preserve">.) </w:t>
      </w:r>
      <w:r w:rsidR="005436F9" w:rsidRPr="00EB1B96">
        <w:rPr>
          <w:rFonts w:hint="cs"/>
          <w:cs/>
        </w:rPr>
        <w:t>กล่าวว่า</w:t>
      </w:r>
      <w:r w:rsidR="005436F9" w:rsidRPr="00EB1B96">
        <w:rPr>
          <w:cs/>
        </w:rPr>
        <w:t xml:space="preserve"> </w:t>
      </w:r>
      <w:r w:rsidR="005436F9" w:rsidRPr="00EB1B96">
        <w:rPr>
          <w:rFonts w:hint="cs"/>
          <w:cs/>
        </w:rPr>
        <w:t>อัล</w:t>
      </w:r>
      <w:r w:rsidR="005436F9" w:rsidRPr="00EB1B96">
        <w:rPr>
          <w:cs/>
        </w:rPr>
        <w:t>-</w:t>
      </w:r>
      <w:r w:rsidR="005436F9" w:rsidRPr="00EB1B96">
        <w:rPr>
          <w:rFonts w:hint="cs"/>
          <w:cs/>
        </w:rPr>
        <w:t>กุรอานเป็นพาหนะให้บุคคลที่ปฏิบัติตามอัล</w:t>
      </w:r>
      <w:r w:rsidR="005436F9" w:rsidRPr="00EB1B96">
        <w:rPr>
          <w:cs/>
        </w:rPr>
        <w:t>-</w:t>
      </w:r>
      <w:r w:rsidR="005436F9" w:rsidRPr="00EB1B96">
        <w:rPr>
          <w:rFonts w:hint="cs"/>
          <w:cs/>
        </w:rPr>
        <w:t>กุรอาน</w:t>
      </w:r>
      <w:r w:rsidR="005436F9" w:rsidRPr="00EB1B96">
        <w:rPr>
          <w:cs/>
        </w:rPr>
        <w:t xml:space="preserve"> (</w:t>
      </w:r>
      <w:r w:rsidR="005436F9" w:rsidRPr="00EB1B96">
        <w:rPr>
          <w:rFonts w:hint="cs"/>
          <w:cs/>
        </w:rPr>
        <w:t>นะฮฺญุลบะลาเฆาะฮฺ</w:t>
      </w:r>
      <w:r w:rsidR="005436F9" w:rsidRPr="00EB1B96">
        <w:rPr>
          <w:cs/>
        </w:rPr>
        <w:t xml:space="preserve"> </w:t>
      </w:r>
      <w:r w:rsidR="005436F9" w:rsidRPr="00EB1B96">
        <w:rPr>
          <w:rFonts w:hint="cs"/>
          <w:cs/>
        </w:rPr>
        <w:t>คุฏบะฮฺที่</w:t>
      </w:r>
      <w:r w:rsidR="005436F9" w:rsidRPr="00EB1B96">
        <w:rPr>
          <w:cs/>
        </w:rPr>
        <w:t xml:space="preserve"> </w:t>
      </w:r>
      <w:r w:rsidR="005436F9" w:rsidRPr="00EB1B96">
        <w:t>1981)</w:t>
      </w:r>
    </w:p>
    <w:p w:rsidR="00417F09" w:rsidRDefault="00417F09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5436F9" w:rsidRPr="00EB1B96" w:rsidRDefault="005436F9" w:rsidP="00417F09">
      <w:pPr>
        <w:pStyle w:val="libNormal"/>
        <w:ind w:firstLine="0"/>
      </w:pPr>
    </w:p>
    <w:p w:rsidR="005436F9" w:rsidRDefault="005436F9" w:rsidP="006676FC">
      <w:pPr>
        <w:pStyle w:val="libNormal"/>
      </w:pPr>
      <w:r w:rsidRPr="00EB1B96">
        <w:t xml:space="preserve">6. </w:t>
      </w:r>
      <w:r w:rsidRPr="00EB1B96">
        <w:rPr>
          <w:rFonts w:hint="cs"/>
          <w:cs/>
        </w:rPr>
        <w:t>ปรากฏผลการท่องจาอัล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กุรอานที่ลิ้น</w:t>
      </w:r>
    </w:p>
    <w:p w:rsidR="00417F09" w:rsidRPr="00EB1B96" w:rsidRDefault="00417F09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บางครั้งการท่องจำอัล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กุรอานมีประโยชน์ในด้านอื่น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โดยเฉพาะอย่างยิ่งคำพูดของมนุษย์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อย่างเช่น</w:t>
      </w:r>
    </w:p>
    <w:p w:rsidR="00417F09" w:rsidRPr="00EB1B96" w:rsidRDefault="00417F09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t xml:space="preserve">1. </w:t>
      </w:r>
      <w:r w:rsidR="00417F09">
        <w:rPr>
          <w:rFonts w:hint="cs"/>
          <w:cs/>
        </w:rPr>
        <w:t>ทำให้</w:t>
      </w:r>
      <w:r w:rsidRPr="00EB1B96">
        <w:rPr>
          <w:rFonts w:hint="cs"/>
          <w:cs/>
        </w:rPr>
        <w:t>มีวาทศิลป์ในการพูด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เนื่องจากอัล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กุรอานเป็นภาษาอาหรับที่ชัดเจนและมีความกระจ่างทั้งภาษาและความหมาย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ดังนั้น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บุคคลที่ท่องจำอัล</w:t>
      </w:r>
      <w:r w:rsidRPr="00EB1B96">
        <w:rPr>
          <w:cs/>
        </w:rPr>
        <w:t xml:space="preserve">- </w:t>
      </w:r>
      <w:r w:rsidRPr="00EB1B96">
        <w:rPr>
          <w:rFonts w:hint="cs"/>
          <w:cs/>
        </w:rPr>
        <w:t>กุรอานและมีการฝึกฝนอยู่เสมอ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จะทำให้คำพูดของเขาชัดเจนตามไปด้วย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ตัวอย่างที่เห็นได้ชัดคือ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คำพูดของท่านอิมามอะลี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ที่กล่าวไว้ในนะฮฺญุลบะลาเฆาะฮฺ</w:t>
      </w:r>
    </w:p>
    <w:p w:rsidR="00417F09" w:rsidRPr="00EB1B96" w:rsidRDefault="00417F09" w:rsidP="006676FC">
      <w:pPr>
        <w:pStyle w:val="libNormal"/>
      </w:pPr>
    </w:p>
    <w:p w:rsidR="00417F09" w:rsidRDefault="005436F9" w:rsidP="00417F09">
      <w:pPr>
        <w:pStyle w:val="libNormal"/>
      </w:pPr>
      <w:r w:rsidRPr="00EB1B96">
        <w:t xml:space="preserve">2. </w:t>
      </w:r>
      <w:r w:rsidRPr="00EB1B96">
        <w:rPr>
          <w:rFonts w:hint="cs"/>
          <w:cs/>
        </w:rPr>
        <w:t>มีความสามารถในการพิสูจน์เหตุผลได้อย่างดี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บุคคลที่มีความคุ้นเคยอยู่กับอัล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เขาสามารถนำอัล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กุรอานมาอ้างอิงเป็นเหตุผลในการพูดปราศรัย</w:t>
      </w:r>
      <w:r w:rsidRPr="00EB1B96">
        <w:rPr>
          <w:cs/>
        </w:rPr>
        <w:t xml:space="preserve"> </w:t>
      </w:r>
      <w:r w:rsidR="00417F09">
        <w:rPr>
          <w:rFonts w:hint="cs"/>
          <w:cs/>
        </w:rPr>
        <w:t>สอนหนังสื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หรือพูดวิพาก</w:t>
      </w:r>
      <w:r w:rsidR="00417F09">
        <w:rPr>
          <w:rFonts w:hint="cs"/>
          <w:cs/>
        </w:rPr>
        <w:t>ษ์</w:t>
      </w:r>
      <w:r w:rsidRPr="00EB1B96">
        <w:rPr>
          <w:rFonts w:hint="cs"/>
          <w:cs/>
        </w:rPr>
        <w:t>กัน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ซึ่งเกี่ยวกับเรื่องนี้สามารถดูได้จากคำพูดของ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บรรดาอิมาม</w:t>
      </w:r>
      <w:r w:rsidR="00417F09" w:rsidRPr="00EB1B96">
        <w:t xml:space="preserve"> </w:t>
      </w:r>
      <w:r w:rsidRPr="00EB1B96">
        <w:t>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ผู้บริสุทธิ์</w:t>
      </w:r>
      <w:r w:rsidRPr="00EB1B96">
        <w:rPr>
          <w:cs/>
        </w:rPr>
        <w:t xml:space="preserve"> </w:t>
      </w:r>
    </w:p>
    <w:p w:rsidR="005436F9" w:rsidRPr="00EB1B96" w:rsidRDefault="005436F9" w:rsidP="00417F09">
      <w:pPr>
        <w:pStyle w:val="libNormal"/>
        <w:ind w:firstLine="0"/>
      </w:pPr>
      <w:r w:rsidRPr="00EB1B96">
        <w:rPr>
          <w:rFonts w:hint="cs"/>
          <w:cs/>
        </w:rPr>
        <w:t>ท่านหญิงฟาฏิมะฮฺ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ท่านหญิงซัยนับ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และอะฮฺลุลบัยตฺท่านอื่น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</w:p>
    <w:p w:rsidR="00417F09" w:rsidRDefault="00417F09" w:rsidP="006676FC">
      <w:pPr>
        <w:pStyle w:val="libNormal"/>
      </w:pPr>
    </w:p>
    <w:p w:rsidR="00417F09" w:rsidRDefault="005436F9" w:rsidP="00417F09">
      <w:pPr>
        <w:pStyle w:val="libNormal"/>
        <w:rPr>
          <w:cs/>
        </w:rPr>
      </w:pPr>
      <w:r w:rsidRPr="00EB1B96">
        <w:t xml:space="preserve">3. </w:t>
      </w:r>
      <w:r w:rsidRPr="00EB1B96">
        <w:rPr>
          <w:rFonts w:hint="cs"/>
          <w:cs/>
        </w:rPr>
        <w:t>ความสำเร็จในการรำลึกถึงอัลลอฮฺ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ซบ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บุคคลที่มุ่งมั่นอยู่กับการท่องจำอัล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ทำให้คำพูดของเขาสรรเสริญอัลลอฮฺอยู่ตลอดเวลา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และสิ่งนี้นับเป็นความโปรดปรานที่ยิ่งใหญ่ที่สุด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ดังทีท่านอิมามอะลี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ได้รำพันไว้ในดุอาอฺ</w:t>
      </w:r>
      <w:r w:rsidR="00417F09">
        <w:rPr>
          <w:rFonts w:hint="cs"/>
          <w:cs/>
        </w:rPr>
        <w:t>กุ</w:t>
      </w:r>
      <w:r w:rsidRPr="00EB1B96">
        <w:rPr>
          <w:rFonts w:hint="cs"/>
          <w:cs/>
        </w:rPr>
        <w:t>เมลว่า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โอ้ข้าแต่พระผู้เป็นเจ้า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โปรดทำให้ลิ้นของข้าฯกล่าวรำลึกถึงพระองค์ตลอดเวลาด้วยเถิด</w:t>
      </w:r>
    </w:p>
    <w:p w:rsidR="00417F09" w:rsidRDefault="00417F09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Pr="00EB1B96" w:rsidRDefault="005436F9" w:rsidP="00417F09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ข</w:t>
      </w:r>
      <w:r w:rsidRPr="00EB1B96">
        <w:rPr>
          <w:cs/>
        </w:rPr>
        <w:t xml:space="preserve">. </w:t>
      </w:r>
      <w:r w:rsidR="00417F09">
        <w:rPr>
          <w:rFonts w:hint="cs"/>
          <w:cs/>
        </w:rPr>
        <w:t>มารยาทในการท่องจำ</w:t>
      </w: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(</w:t>
      </w:r>
      <w:r w:rsidR="00417F09">
        <w:rPr>
          <w:rFonts w:hint="cs"/>
          <w:cs/>
        </w:rPr>
        <w:t>ตัวการสาคัญที่ทำ</w:t>
      </w:r>
      <w:r w:rsidRPr="00EB1B96">
        <w:rPr>
          <w:rFonts w:hint="cs"/>
          <w:cs/>
        </w:rPr>
        <w:t>ให้ประสบความสาเร็จ</w:t>
      </w:r>
      <w:r w:rsidRPr="00EB1B96">
        <w:rPr>
          <w:cs/>
        </w:rPr>
        <w:t>)</w:t>
      </w:r>
    </w:p>
    <w:p w:rsidR="00417F09" w:rsidRPr="00EB1B96" w:rsidRDefault="00417F09" w:rsidP="006676FC">
      <w:pPr>
        <w:pStyle w:val="libNormal"/>
      </w:pPr>
    </w:p>
    <w:p w:rsidR="00417F09" w:rsidRDefault="005436F9" w:rsidP="006676FC">
      <w:pPr>
        <w:pStyle w:val="libNormal"/>
      </w:pPr>
      <w:r w:rsidRPr="00EB1B96">
        <w:rPr>
          <w:rFonts w:hint="cs"/>
          <w:cs/>
        </w:rPr>
        <w:t>ไม่ว่าภารกิจใดก็ตามย่อมมีเงื่อนไขและบทนำพิเศษเป็นของตนเอง</w:t>
      </w:r>
      <w:r w:rsidRPr="00EB1B96">
        <w:rPr>
          <w:cs/>
        </w:rPr>
        <w:t xml:space="preserve"> </w:t>
      </w:r>
    </w:p>
    <w:p w:rsidR="00417F09" w:rsidRDefault="005436F9" w:rsidP="00417F09">
      <w:pPr>
        <w:pStyle w:val="libNormal"/>
        <w:ind w:firstLine="0"/>
      </w:pPr>
      <w:r w:rsidRPr="00EB1B96">
        <w:rPr>
          <w:rFonts w:hint="cs"/>
          <w:cs/>
        </w:rPr>
        <w:t>ซึ่งการรู้จักบทนำเหล่านั้นจะทำให้ประสบกับความสำเร็จเร็วยิ่งขึ้น</w:t>
      </w:r>
      <w:r w:rsidRPr="00EB1B96">
        <w:rPr>
          <w:cs/>
        </w:rPr>
        <w:t xml:space="preserve"> </w:t>
      </w:r>
    </w:p>
    <w:p w:rsidR="005436F9" w:rsidRDefault="005436F9" w:rsidP="00417F09">
      <w:pPr>
        <w:pStyle w:val="libNormal"/>
        <w:ind w:firstLine="0"/>
      </w:pPr>
      <w:r w:rsidRPr="00EB1B96">
        <w:rPr>
          <w:rFonts w:hint="cs"/>
          <w:cs/>
        </w:rPr>
        <w:t>ในทางตรงกันข้ามถ้าหากไม่รู้จักย่อมทำให้เกิดความเหนื่อยหน่าย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หรือไม่ประสบกับความสำเร็จ</w:t>
      </w:r>
    </w:p>
    <w:p w:rsidR="00417F09" w:rsidRPr="00EB1B96" w:rsidRDefault="00417F09" w:rsidP="00417F09">
      <w:pPr>
        <w:pStyle w:val="libNormal"/>
        <w:ind w:firstLine="0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ฉะนั้น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ขอกล่าวถึงบทนำสำคัญที่ทำให้ประสบความสำเร็จในการท่องจำอัล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ดังนี้</w:t>
      </w:r>
    </w:p>
    <w:p w:rsidR="00417F09" w:rsidRPr="00EB1B96" w:rsidRDefault="00417F09" w:rsidP="006676FC">
      <w:pPr>
        <w:pStyle w:val="libNormal"/>
      </w:pPr>
    </w:p>
    <w:p w:rsidR="005436F9" w:rsidRPr="00EB1B96" w:rsidRDefault="005436F9" w:rsidP="006145E7">
      <w:pPr>
        <w:pStyle w:val="Heading2"/>
      </w:pPr>
      <w:bookmarkStart w:id="219" w:name="_Toc468539023"/>
      <w:r w:rsidRPr="00EB1B96">
        <w:t xml:space="preserve">1. </w:t>
      </w:r>
      <w:r w:rsidR="00417F09">
        <w:rPr>
          <w:rFonts w:hint="cs"/>
          <w:cs/>
        </w:rPr>
        <w:t>มารยาทภายในของการท่องจำ</w:t>
      </w:r>
      <w:bookmarkEnd w:id="219"/>
    </w:p>
    <w:p w:rsidR="00417F09" w:rsidRDefault="00417F09" w:rsidP="006676FC">
      <w:pPr>
        <w:pStyle w:val="libNormal"/>
      </w:pPr>
      <w:r>
        <w:rPr>
          <w:rFonts w:hint="cs"/>
          <w:cs/>
        </w:rPr>
        <w:t>ดั</w:t>
      </w:r>
      <w:r w:rsidR="005436F9" w:rsidRPr="00EB1B96">
        <w:rPr>
          <w:rFonts w:hint="cs"/>
          <w:cs/>
        </w:rPr>
        <w:t>งที่กล่าวไปแล้วเกี่ยวกับมารยาทของการอ่านอัล</w:t>
      </w:r>
      <w:r w:rsidR="005436F9" w:rsidRPr="00EB1B96">
        <w:rPr>
          <w:cs/>
        </w:rPr>
        <w:t>-</w:t>
      </w:r>
      <w:r w:rsidR="005436F9" w:rsidRPr="00EB1B96">
        <w:rPr>
          <w:rFonts w:hint="cs"/>
          <w:cs/>
        </w:rPr>
        <w:t>กุรอานว่าสิ่งใดสามารถทำให้ประสบความสำเร็จ</w:t>
      </w:r>
      <w:r w:rsidR="005436F9" w:rsidRPr="00EB1B96">
        <w:rPr>
          <w:cs/>
        </w:rPr>
        <w:t xml:space="preserve"> </w:t>
      </w:r>
      <w:r w:rsidR="005436F9" w:rsidRPr="00EB1B96">
        <w:rPr>
          <w:rFonts w:hint="cs"/>
          <w:cs/>
        </w:rPr>
        <w:t>ซึ่งมารยาทที่เป็นผลต่อการอ่าน</w:t>
      </w:r>
    </w:p>
    <w:p w:rsidR="005436F9" w:rsidRPr="00EB1B96" w:rsidRDefault="005436F9" w:rsidP="00417F09">
      <w:pPr>
        <w:pStyle w:val="libNormal"/>
        <w:ind w:firstLine="0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กุรอานก็เป็นผลต่อการท่องจำเช่นกัน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ณ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ที่นี้จะขอกล่าวแต่นามของตัวการเพียงอย่างเดียว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ได้แก่</w:t>
      </w: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ความบริสุทธิ์ใจ</w:t>
      </w: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การเอาใจใส่ในความหมาย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การมีจิตใจแน่วแน่</w:t>
      </w:r>
      <w:r w:rsidRPr="00EB1B96">
        <w:rPr>
          <w:cs/>
        </w:rPr>
        <w:t>)</w:t>
      </w: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การใตร่ตรองในความหมายของโองการ</w:t>
      </w: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การนอบน้อมถ่อมตน</w:t>
      </w: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การเป็นตัวแทนในการอ่านอัล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กุรอานเพื่ออุทิศผลบุญให้กับผู้อื่น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โดยเฉพาะอย่างยิ่งอะอิมมะฮฺ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>.)</w:t>
      </w: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การประยุกต์อัล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กุรอานมาใช้ในชีวิตประจำวัน</w:t>
      </w:r>
    </w:p>
    <w:p w:rsidR="00417F09" w:rsidRDefault="005436F9" w:rsidP="006676FC">
      <w:pPr>
        <w:pStyle w:val="libNormal"/>
        <w:rPr>
          <w:cs/>
        </w:rPr>
      </w:pPr>
      <w:r w:rsidRPr="00EB1B96">
        <w:t xml:space="preserve">- </w:t>
      </w:r>
      <w:r w:rsidRPr="00EB1B96">
        <w:rPr>
          <w:rFonts w:hint="cs"/>
          <w:cs/>
        </w:rPr>
        <w:t>การให้ความพิเศษและความก้าวหน้า</w:t>
      </w:r>
    </w:p>
    <w:p w:rsidR="00417F09" w:rsidRDefault="00417F09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Pr="00EB1B96" w:rsidRDefault="005436F9" w:rsidP="006676FC">
      <w:pPr>
        <w:pStyle w:val="libNormal"/>
      </w:pPr>
    </w:p>
    <w:p w:rsidR="005436F9" w:rsidRPr="00EB1B96" w:rsidRDefault="005436F9" w:rsidP="006145E7">
      <w:pPr>
        <w:pStyle w:val="Heading2"/>
      </w:pPr>
      <w:bookmarkStart w:id="220" w:name="_Toc468539024"/>
      <w:r w:rsidRPr="00EB1B96">
        <w:t xml:space="preserve">2. </w:t>
      </w:r>
      <w:r w:rsidR="00417F09">
        <w:rPr>
          <w:rFonts w:hint="cs"/>
          <w:cs/>
        </w:rPr>
        <w:t>มารยาทภายนอกของการท่องจำ</w:t>
      </w:r>
      <w:bookmarkEnd w:id="220"/>
    </w:p>
    <w:p w:rsidR="00417F09" w:rsidRDefault="005436F9" w:rsidP="006676FC">
      <w:pPr>
        <w:pStyle w:val="libNormal"/>
      </w:pPr>
      <w:r w:rsidRPr="00EB1B96">
        <w:rPr>
          <w:rFonts w:hint="cs"/>
          <w:cs/>
        </w:rPr>
        <w:t>แน่นอนว่าการท่องจำอัล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กุรอานต้องดำเนินไปพร้อมกับการอ่าน</w:t>
      </w:r>
    </w:p>
    <w:p w:rsidR="005436F9" w:rsidRPr="00EB1B96" w:rsidRDefault="005436F9" w:rsidP="00417F09">
      <w:pPr>
        <w:pStyle w:val="libNormal"/>
        <w:ind w:firstLine="0"/>
      </w:pPr>
      <w:r w:rsidRPr="00EB1B96">
        <w:rPr>
          <w:rFonts w:hint="cs"/>
          <w:cs/>
        </w:rPr>
        <w:t>อัล</w:t>
      </w:r>
      <w:r w:rsidRPr="00EB1B96">
        <w:rPr>
          <w:cs/>
        </w:rPr>
        <w:t xml:space="preserve">- 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ดังนั้น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เงื่อนไขต่าง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="00C131E7">
        <w:rPr>
          <w:rFonts w:hint="cs"/>
          <w:cs/>
        </w:rPr>
        <w:t>ที่อธิบายไว้</w:t>
      </w:r>
      <w:r w:rsidRPr="00EB1B96">
        <w:rPr>
          <w:rFonts w:hint="cs"/>
          <w:cs/>
        </w:rPr>
        <w:t>แล้วตอนอ่านอัล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ก็ถือว่ามีผลใช้สำหรับการท่องจำด้วยเช่นกัน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ณ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ที่นี้จะขอกล่าวแต่นามแต่เพียงอย่างเดียว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ได้แก่</w:t>
      </w: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="00417F09">
        <w:rPr>
          <w:rFonts w:hint="cs"/>
          <w:cs/>
        </w:rPr>
        <w:t>ความ</w:t>
      </w:r>
      <w:r w:rsidRPr="00EB1B96">
        <w:rPr>
          <w:rFonts w:hint="cs"/>
          <w:cs/>
        </w:rPr>
        <w:t>สะอาด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วุฎูอฺ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ฆุซลฺ</w:t>
      </w:r>
      <w:r w:rsidRPr="00EB1B96">
        <w:rPr>
          <w:cs/>
        </w:rPr>
        <w:t>)</w:t>
      </w: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การให้ความสำคัญต่อสุขภาพ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ความสะอาด</w:t>
      </w:r>
      <w:r w:rsidRPr="00EB1B96">
        <w:rPr>
          <w:cs/>
        </w:rPr>
        <w:t>)</w:t>
      </w: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ดุอาอฺก่อนอ่านอัล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การขอความคุ้มครองจากพระผู้เป็นเจ้า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อิซติอาซะฮฺ</w:t>
      </w:r>
      <w:r w:rsidRPr="00EB1B96">
        <w:rPr>
          <w:cs/>
        </w:rPr>
        <w:t>)</w:t>
      </w:r>
    </w:p>
    <w:p w:rsidR="005436F9" w:rsidRPr="00EB1B96" w:rsidRDefault="005436F9" w:rsidP="00417F09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การกล่าวบิ</w:t>
      </w:r>
      <w:r w:rsidR="00417F09">
        <w:rPr>
          <w:rFonts w:hint="cs"/>
          <w:cs/>
        </w:rPr>
        <w:t>ส</w:t>
      </w:r>
      <w:r w:rsidRPr="00EB1B96">
        <w:rPr>
          <w:rFonts w:hint="cs"/>
          <w:cs/>
        </w:rPr>
        <w:t>มิลลาฮิรเราะมานิรเราะฮีม</w:t>
      </w: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การอ่านจากอัล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ด้วยเสียงค่อยดังและสูงตํ่า</w:t>
      </w: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กุรอานด้วยเสียงไพเราะ</w:t>
      </w: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กุรอานด้วยสำเนียงอาหรับ</w:t>
      </w: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สถานที่อ่านอัล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ช่วงเวลาอ่านอัล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ระวังเรื่องการให้เกียรติอัล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5436F9" w:rsidRPr="00EB1B96" w:rsidRDefault="005436F9" w:rsidP="00417F09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ซั</w:t>
      </w:r>
      <w:r w:rsidR="00417F09">
        <w:rPr>
          <w:rFonts w:hint="cs"/>
          <w:cs/>
        </w:rPr>
        <w:t>จด</w:t>
      </w:r>
      <w:r w:rsidRPr="00EB1B96">
        <w:rPr>
          <w:rFonts w:hint="cs"/>
          <w:cs/>
        </w:rPr>
        <w:t>ะฮฺขณะอ่านบทที่มีโองการซัจดะฮฺ</w:t>
      </w: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อ่านด้วยความใจเย็น</w:t>
      </w: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กุรอานอย่างคนมีความรัก</w:t>
      </w:r>
    </w:p>
    <w:p w:rsidR="005436F9" w:rsidRPr="00EB1B96" w:rsidRDefault="005436F9" w:rsidP="00C131E7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วิธีการจบอัล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กุรอานด้วยการกล่าว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</w:t>
      </w:r>
      <w:r w:rsidR="00C131E7">
        <w:rPr>
          <w:rFonts w:hint="cs"/>
          <w:cs/>
        </w:rPr>
        <w:t>ศ</w:t>
      </w:r>
      <w:r w:rsidRPr="00EB1B96">
        <w:rPr>
          <w:rFonts w:hint="cs"/>
          <w:cs/>
        </w:rPr>
        <w:t>าะดะก็อลลอฮุลอะลียุลอะซีม</w:t>
      </w:r>
    </w:p>
    <w:p w:rsidR="00417F09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กุรอานให้จบพร้อมดุอาอฺจบอัล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417F09" w:rsidRDefault="00417F09" w:rsidP="006676FC">
      <w:pPr>
        <w:pStyle w:val="libNormal"/>
        <w:rPr>
          <w:cs/>
        </w:rPr>
      </w:pPr>
    </w:p>
    <w:p w:rsidR="00417F09" w:rsidRDefault="00417F09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Pr="00EB1B96" w:rsidRDefault="005436F9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นอกจากที่กล่าวมาแล้ว</w:t>
      </w:r>
      <w:r w:rsidR="00C131E7">
        <w:rPr>
          <w:rFonts w:hint="cs"/>
          <w:cs/>
        </w:rPr>
        <w:t xml:space="preserve"> </w:t>
      </w:r>
      <w:r w:rsidRPr="00EB1B96">
        <w:rPr>
          <w:rFonts w:hint="cs"/>
          <w:cs/>
        </w:rPr>
        <w:t>การใส่ใจต่อประเด็นเล็กๆ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น้อย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ต่อไปนี้ก็ถือว่ามีผลอย่างยิ่งต่อการท่องจำอัล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กล่าวคือ</w:t>
      </w:r>
      <w:r w:rsidR="00C131E7">
        <w:rPr>
          <w:rFonts w:hint="cs"/>
          <w:cs/>
        </w:rPr>
        <w:t xml:space="preserve"> </w:t>
      </w:r>
      <w:r w:rsidRPr="00EB1B96">
        <w:rPr>
          <w:rFonts w:hint="cs"/>
          <w:cs/>
        </w:rPr>
        <w:t>สามารถท่องจำอัล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กุรอานได้ง่ายและรวดเร็วขึ้นได้แก่</w:t>
      </w:r>
    </w:p>
    <w:p w:rsidR="005436F9" w:rsidRPr="00EB1B96" w:rsidRDefault="005436F9" w:rsidP="006676FC">
      <w:pPr>
        <w:pStyle w:val="libNormal"/>
      </w:pPr>
      <w:r w:rsidRPr="00EB1B96">
        <w:t xml:space="preserve">1. </w:t>
      </w:r>
      <w:r w:rsidRPr="00EB1B96">
        <w:rPr>
          <w:rFonts w:hint="cs"/>
          <w:cs/>
        </w:rPr>
        <w:t>การตั้งอุดมการณ์ให้ตนเอง</w:t>
      </w: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มนุษย์ถ้าปราศจากอุดมการณ์ก็ไม่สามารถปฏิบัติหน้าที่การงานได้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แต่ถ้าปฏิบัติก็ไม่อาจทำให้เสร็จสมบูรณ์ได้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แตกต่างไปจากการงานที่มีเจตนาและอุดมการณ์ในการกระทำ</w:t>
      </w:r>
    </w:p>
    <w:p w:rsidR="00417F09" w:rsidRPr="00EB1B96" w:rsidRDefault="00417F09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โดยปกติผู้ศรัทธาทุกคนมีใจรักที่จะท่องจำอัล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แต่แตกต่างกันตรงที่บางคนมีอุดมการณ์และความมุ่งมั่นในการเริ่มต้น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ขณะที่บางคนนั้นไม่มี</w:t>
      </w:r>
    </w:p>
    <w:p w:rsidR="00417F09" w:rsidRPr="00EB1B96" w:rsidRDefault="00417F09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สำหรับบุคคลที่ไม่มีอุดมการณ์ในการท่องจำหรือมีแต่น้อย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เป็นการดีต้องใช้วิธีการอื่นสร้างอุดมการณ์ให้เกิดขึ้นภายในจิตตนให้ได้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ซึ่งประเด็นต่อไปนี้สามารถช่วยได้อย่างดี</w:t>
      </w:r>
    </w:p>
    <w:p w:rsidR="00417F09" w:rsidRPr="00EB1B96" w:rsidRDefault="00417F09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สร้างความคุ้นเคยและความรักที่จะท่องจำอัล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ศึกษาประวัตินักท่องจำหรือนักอ่านที่ประสบความสำเร็จ</w:t>
      </w:r>
    </w:p>
    <w:p w:rsidR="00417F09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ศึกษาริวายะฮฺที่กล่าวถึงความประเสริฐในการท่องจำและการ</w:t>
      </w:r>
    </w:p>
    <w:p w:rsidR="005436F9" w:rsidRPr="00EB1B96" w:rsidRDefault="005436F9" w:rsidP="00417F09">
      <w:pPr>
        <w:pStyle w:val="libNormal"/>
        <w:ind w:firstLine="0"/>
      </w:pPr>
      <w:r w:rsidRPr="00EB1B96">
        <w:rPr>
          <w:rFonts w:hint="cs"/>
          <w:cs/>
        </w:rPr>
        <w:t>อัล</w:t>
      </w:r>
      <w:r w:rsidRPr="00EB1B96">
        <w:rPr>
          <w:cs/>
        </w:rPr>
        <w:t xml:space="preserve">- </w:t>
      </w:r>
      <w:r w:rsidRPr="00EB1B96">
        <w:rPr>
          <w:rFonts w:hint="cs"/>
          <w:cs/>
        </w:rPr>
        <w:t>กุรอาน</w:t>
      </w:r>
    </w:p>
    <w:p w:rsidR="005436F9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เริ่มความคิดสร้างสรรเกี่ยวกับการท่องจำและผลในการท่องจำ</w:t>
      </w:r>
    </w:p>
    <w:p w:rsidR="00C131E7" w:rsidRPr="00EB1B96" w:rsidRDefault="00C131E7" w:rsidP="006676FC">
      <w:pPr>
        <w:pStyle w:val="libNormal"/>
      </w:pPr>
    </w:p>
    <w:p w:rsidR="00417F09" w:rsidRDefault="005436F9" w:rsidP="006676FC">
      <w:pPr>
        <w:pStyle w:val="libNormal"/>
        <w:rPr>
          <w:cs/>
        </w:rPr>
      </w:pPr>
      <w:r w:rsidRPr="00EB1B96">
        <w:t xml:space="preserve">2. </w:t>
      </w:r>
      <w:r w:rsidRPr="00EB1B96">
        <w:rPr>
          <w:rFonts w:hint="cs"/>
          <w:cs/>
        </w:rPr>
        <w:t>การเลือกอัล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กุรอานฉบับใดฉบับหนึ่ง</w:t>
      </w:r>
    </w:p>
    <w:p w:rsidR="00417F09" w:rsidRDefault="00417F09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Pr="00EB1B96" w:rsidRDefault="005436F9" w:rsidP="006676FC">
      <w:pPr>
        <w:pStyle w:val="libNormal"/>
      </w:pPr>
    </w:p>
    <w:p w:rsidR="00C131E7" w:rsidRDefault="005436F9" w:rsidP="006676FC">
      <w:pPr>
        <w:pStyle w:val="libNormal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กุรอานบางเล่มอาจมีความแตกต่างในเรื่องการพิมพ์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รูปเล่ม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ตัวอักษร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สัญลักษณ์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และวิธีการจัดพิมพ์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และบางครั้งมีการพิมพ์ผิดพลาด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ดังนั้น</w:t>
      </w:r>
      <w:r w:rsidRPr="00EB1B96">
        <w:rPr>
          <w:cs/>
        </w:rPr>
        <w:t xml:space="preserve"> </w:t>
      </w:r>
    </w:p>
    <w:p w:rsidR="005436F9" w:rsidRDefault="005436F9" w:rsidP="00C131E7">
      <w:pPr>
        <w:pStyle w:val="libNormal"/>
        <w:ind w:firstLine="0"/>
      </w:pPr>
      <w:r w:rsidRPr="00EB1B96">
        <w:rPr>
          <w:rFonts w:hint="cs"/>
          <w:cs/>
        </w:rPr>
        <w:t>การท่องจำจากอัล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กุรอานจากหลายฉบับเป็นสาเหตุให้นักท่องจำเบื่อหน่ายเร็วและอาจมีความผิดพลาดเรื่องโองการได้</w:t>
      </w:r>
    </w:p>
    <w:p w:rsidR="00417F09" w:rsidRPr="00EB1B96" w:rsidRDefault="00417F09" w:rsidP="006676FC">
      <w:pPr>
        <w:pStyle w:val="libNormal"/>
      </w:pPr>
    </w:p>
    <w:p w:rsidR="005436F9" w:rsidRDefault="005436F9" w:rsidP="00417F09">
      <w:pPr>
        <w:pStyle w:val="libNormal"/>
      </w:pPr>
      <w:r w:rsidRPr="00EB1B96">
        <w:rPr>
          <w:rFonts w:hint="cs"/>
          <w:cs/>
        </w:rPr>
        <w:t>ฉะนั้น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จำเป็นอย</w:t>
      </w:r>
      <w:r w:rsidR="00417F09">
        <w:rPr>
          <w:rFonts w:hint="cs"/>
          <w:cs/>
        </w:rPr>
        <w:t>่</w:t>
      </w:r>
      <w:r w:rsidRPr="00EB1B96">
        <w:rPr>
          <w:rFonts w:hint="cs"/>
          <w:cs/>
        </w:rPr>
        <w:t>างยิ่งสำหรับนักท่องต้องเลือกอัล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กุรอานฉบับที่ถูกต้องและได้มาตรฐานที่สุด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และที่สำคัญต้องนำติดตัวไว้ตลอดเพื่อให้เกิดความมุ่งมั่นบนตัวอักษร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ซึ่งบางท่านได้แนะนำว่าให้ใช้อัล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กุรอานที่เป็นลายมือของ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</w:t>
      </w:r>
      <w:r w:rsidR="00417F09">
        <w:rPr>
          <w:rFonts w:hint="cs"/>
          <w:cs/>
        </w:rPr>
        <w:t>ุส</w:t>
      </w:r>
      <w:r w:rsidRPr="00EB1B96">
        <w:rPr>
          <w:rFonts w:hint="cs"/>
          <w:cs/>
        </w:rPr>
        <w:t>มาน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ฏอฮา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เพราะเป็นอัล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</w:t>
      </w:r>
      <w:r w:rsidR="00417F09">
        <w:rPr>
          <w:rFonts w:hint="cs"/>
          <w:cs/>
        </w:rPr>
        <w:t>น</w:t>
      </w:r>
      <w:r w:rsidRPr="00EB1B96">
        <w:rPr>
          <w:rFonts w:hint="cs"/>
          <w:cs/>
        </w:rPr>
        <w:t>ที่ได้มาตรฐานในการพิมพ์มากที่สุด</w:t>
      </w:r>
    </w:p>
    <w:p w:rsidR="00417F09" w:rsidRPr="00EB1B96" w:rsidRDefault="00417F09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t xml:space="preserve">3. </w:t>
      </w:r>
      <w:r w:rsidRPr="00EB1B96">
        <w:rPr>
          <w:rFonts w:hint="cs"/>
          <w:cs/>
        </w:rPr>
        <w:t>มีสมาธิ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อย่าใจลอย</w:t>
      </w:r>
      <w:r w:rsidRPr="00EB1B96">
        <w:rPr>
          <w:cs/>
        </w:rPr>
        <w:t>)</w:t>
      </w:r>
    </w:p>
    <w:p w:rsidR="00417F09" w:rsidRPr="00EB1B96" w:rsidRDefault="00417F09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การมีสมาธิต่างไปจากการมุ่งมั่นซึ่งเป็นมารยาทภายในของการท่องจำ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การมีสมาธิหมายถึง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การรวมพลังในการท่องจำไว้ที่จุดเดียวกัน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อย่าใจลอยหรือคิดถึงเรื่องอื่นสอดแทรกในการท่องจำ</w:t>
      </w:r>
    </w:p>
    <w:p w:rsidR="00417F09" w:rsidRPr="00EB1B96" w:rsidRDefault="00417F09" w:rsidP="006676FC">
      <w:pPr>
        <w:pStyle w:val="libNormal"/>
      </w:pPr>
    </w:p>
    <w:p w:rsidR="00C131E7" w:rsidRDefault="005436F9" w:rsidP="001C1235">
      <w:pPr>
        <w:pStyle w:val="libNormal"/>
      </w:pPr>
      <w:r w:rsidRPr="00EB1B96">
        <w:rPr>
          <w:rFonts w:hint="cs"/>
          <w:cs/>
        </w:rPr>
        <w:t>การใจลอยในการท่องจำอัล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กุรอานเป็นสาเหตุทำให้มีความผิดพลาด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และทำให้ขาดความรวดเร็วในการท่องจำ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วิธีรักษาไม่ให้ใจลอยใน</w:t>
      </w:r>
    </w:p>
    <w:p w:rsidR="00C131E7" w:rsidRDefault="005436F9" w:rsidP="00C131E7">
      <w:pPr>
        <w:pStyle w:val="libNormal"/>
        <w:ind w:firstLine="0"/>
      </w:pPr>
      <w:r w:rsidRPr="00EB1B96">
        <w:rPr>
          <w:rFonts w:hint="cs"/>
          <w:cs/>
        </w:rPr>
        <w:t>การท่องจำอัล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กุรอานมีหลายวิธี</w:t>
      </w:r>
      <w:r w:rsidR="00C131E7">
        <w:rPr>
          <w:rFonts w:hint="cs"/>
          <w:cs/>
        </w:rPr>
        <w:t xml:space="preserve"> </w:t>
      </w:r>
      <w:r w:rsidRPr="00EB1B96">
        <w:rPr>
          <w:rFonts w:hint="cs"/>
          <w:cs/>
        </w:rPr>
        <w:t>แต่วิธีที่ดีที่สุดคือ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การจำเรื่องราวที่เป็นคติสอนใจ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หรือการเล่นที่เป็นวิชาการ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การจำสิ่งของภายในห้องจำนวนมากมายภายในเวลา</w:t>
      </w:r>
      <w:r w:rsidRPr="00EB1B96">
        <w:rPr>
          <w:cs/>
        </w:rPr>
        <w:t xml:space="preserve"> </w:t>
      </w:r>
      <w:r w:rsidRPr="00EB1B96">
        <w:t>3</w:t>
      </w:r>
      <w:r w:rsidRPr="00EB1B96">
        <w:rPr>
          <w:rFonts w:hint="cs"/>
          <w:cs/>
        </w:rPr>
        <w:t>นาที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หลังจากนั้นให้เขียนชื่อสิ่งของเหล่านั้นลงกระดาษ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</w:t>
      </w:r>
    </w:p>
    <w:p w:rsidR="001C1235" w:rsidRDefault="005436F9" w:rsidP="00C131E7">
      <w:pPr>
        <w:pStyle w:val="libNormal"/>
        <w:ind w:firstLine="0"/>
        <w:rPr>
          <w:cs/>
        </w:rPr>
      </w:pPr>
      <w:r w:rsidRPr="00EB1B96">
        <w:rPr>
          <w:rFonts w:hint="cs"/>
          <w:cs/>
        </w:rPr>
        <w:t>การทำซํ้ากันหลาย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ครั้งจะช่วยรักษาอาการใจลอยลงได้</w:t>
      </w:r>
    </w:p>
    <w:p w:rsidR="001C1235" w:rsidRDefault="001C1235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Pr="00EB1B96" w:rsidRDefault="005436F9" w:rsidP="001C1235">
      <w:pPr>
        <w:pStyle w:val="libNormal"/>
        <w:rPr>
          <w:lang w:bidi="ar-SA"/>
        </w:rPr>
      </w:pPr>
    </w:p>
    <w:p w:rsidR="005436F9" w:rsidRDefault="005436F9" w:rsidP="006145E7">
      <w:pPr>
        <w:pStyle w:val="Heading2"/>
      </w:pPr>
      <w:bookmarkStart w:id="221" w:name="_Toc468539025"/>
      <w:r w:rsidRPr="00EB1B96">
        <w:t xml:space="preserve">4. </w:t>
      </w:r>
      <w:r w:rsidR="001C1235">
        <w:rPr>
          <w:rFonts w:hint="cs"/>
          <w:cs/>
        </w:rPr>
        <w:t>ทำ</w:t>
      </w:r>
      <w:r w:rsidRPr="00EB1B96">
        <w:rPr>
          <w:rFonts w:hint="cs"/>
          <w:cs/>
        </w:rPr>
        <w:t>จิตใจให้สงบ</w:t>
      </w:r>
      <w:bookmarkEnd w:id="221"/>
    </w:p>
    <w:p w:rsidR="001C1235" w:rsidRPr="00EB1B96" w:rsidRDefault="001C1235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การทำจิตใจให้สงบมีผลอย่างมากต่อการท่องจำอัล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การมีอารมณ์หงุดหงิด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ขี้โมโหเป็นอุปสรรคในการท่องจำอย่างรวดเร็ว</w:t>
      </w:r>
    </w:p>
    <w:p w:rsidR="001C1235" w:rsidRPr="00EB1B96" w:rsidRDefault="001C1235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นักวิชาการท่านหนึ่งอธิบายว่า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ขณะท่องจำอัล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กุรอานถ้าปล่อยให้อารมณ์หงุดหงิดครอบงำ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ฉะนั้น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เมื่อใดก็ตามที่ย้อนกลับไปยังความจำของตนเองก็จะพบอารมณ์หงุดหงิดนั้นอีก</w:t>
      </w:r>
    </w:p>
    <w:p w:rsidR="001C1235" w:rsidRPr="00EB1B96" w:rsidRDefault="001C1235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ฉะนั้น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เป็นการดีถ้าเกิดอารมณ์หงุดหงิดให้หยุดพักการท่องจำไว้ก่อน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และเมื่อใดที่จิตใจสงบแล้วค่อยเริ่มการท่องจำอัล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กุรอานใหม่อีกครั้ง</w:t>
      </w:r>
    </w:p>
    <w:p w:rsidR="001C1235" w:rsidRPr="00EB1B96" w:rsidRDefault="001C1235" w:rsidP="006676FC">
      <w:pPr>
        <w:pStyle w:val="libNormal"/>
      </w:pPr>
    </w:p>
    <w:p w:rsidR="005436F9" w:rsidRDefault="005436F9" w:rsidP="006145E7">
      <w:pPr>
        <w:pStyle w:val="Heading2"/>
      </w:pPr>
      <w:bookmarkStart w:id="222" w:name="_Toc468539026"/>
      <w:r w:rsidRPr="00EB1B96">
        <w:t xml:space="preserve">5. </w:t>
      </w:r>
      <w:r w:rsidR="001C1235">
        <w:rPr>
          <w:rFonts w:hint="cs"/>
          <w:cs/>
        </w:rPr>
        <w:t>การฝึกฝนความจำ</w:t>
      </w:r>
      <w:bookmarkEnd w:id="222"/>
    </w:p>
    <w:p w:rsidR="001C1235" w:rsidRPr="00EB1B96" w:rsidRDefault="001C1235" w:rsidP="006676FC">
      <w:pPr>
        <w:pStyle w:val="libNormal"/>
      </w:pPr>
    </w:p>
    <w:p w:rsidR="001C1235" w:rsidRDefault="005436F9" w:rsidP="006676FC">
      <w:pPr>
        <w:pStyle w:val="libNormal"/>
      </w:pPr>
      <w:r w:rsidRPr="00EB1B96">
        <w:rPr>
          <w:rFonts w:hint="cs"/>
          <w:cs/>
        </w:rPr>
        <w:t>เมื่อความจำพร้อมการท่องจำก็จะเป็นไปได้อย่างง่ายดายและรวดเร็ว</w:t>
      </w:r>
      <w:r w:rsidRPr="00EB1B96">
        <w:rPr>
          <w:cs/>
        </w:rPr>
        <w:t xml:space="preserve"> </w:t>
      </w:r>
    </w:p>
    <w:p w:rsidR="001C1235" w:rsidRDefault="005436F9" w:rsidP="001C1235">
      <w:pPr>
        <w:pStyle w:val="libNormal"/>
        <w:ind w:firstLine="0"/>
      </w:pPr>
      <w:r w:rsidRPr="00EB1B96">
        <w:rPr>
          <w:rFonts w:hint="cs"/>
          <w:cs/>
        </w:rPr>
        <w:t>การฝึกฝนความจำมีหลายวิธีด้วยกันทั้งริวายะฮฺ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และตำราต่างๆ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ได้กล่าวถึงวิธีการไว้มากมาย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ซึ่งบางที่กล่าวว่าตัวการสำคัญคือ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สภาวะจิตด้านใน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และวัตถุปัจจัยภายนอก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การกินนํ้าผึ้ง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การแป</w:t>
      </w:r>
      <w:r w:rsidR="001C1235">
        <w:rPr>
          <w:rFonts w:hint="cs"/>
          <w:cs/>
        </w:rPr>
        <w:t>ร</w:t>
      </w:r>
      <w:r w:rsidRPr="00EB1B96">
        <w:rPr>
          <w:rFonts w:hint="cs"/>
          <w:cs/>
        </w:rPr>
        <w:t>งฟัน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5436F9" w:rsidRDefault="005436F9" w:rsidP="001C1235">
      <w:pPr>
        <w:pStyle w:val="libNormal"/>
        <w:ind w:firstLine="0"/>
      </w:pPr>
      <w:r w:rsidRPr="00EB1B96">
        <w:rPr>
          <w:cs/>
        </w:rPr>
        <w:t xml:space="preserve"> </w:t>
      </w:r>
      <w:r w:rsidR="001C1235">
        <w:rPr>
          <w:rFonts w:hint="cs"/>
          <w:cs/>
        </w:rPr>
        <w:t>การกล่าวศอ</w:t>
      </w:r>
      <w:r w:rsidRPr="00EB1B96">
        <w:rPr>
          <w:rFonts w:hint="cs"/>
          <w:cs/>
        </w:rPr>
        <w:t>ละวาต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ออกห่างการทำบาป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และการวางตารางงานประจำวันให้แก่ตนเอง</w:t>
      </w:r>
    </w:p>
    <w:p w:rsidR="001C1235" w:rsidRDefault="001C1235" w:rsidP="001C1235">
      <w:pPr>
        <w:pStyle w:val="libNormal"/>
        <w:ind w:firstLine="0"/>
      </w:pPr>
    </w:p>
    <w:p w:rsidR="001C1235" w:rsidRDefault="001C1235" w:rsidP="001C1235">
      <w:pPr>
        <w:pStyle w:val="libNormal"/>
        <w:ind w:firstLine="0"/>
      </w:pPr>
    </w:p>
    <w:p w:rsidR="001C1235" w:rsidRDefault="001C1235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1C1235" w:rsidRPr="00EB1B96" w:rsidRDefault="001C1235" w:rsidP="001C1235">
      <w:pPr>
        <w:pStyle w:val="libNormal"/>
        <w:ind w:firstLine="0"/>
      </w:pPr>
    </w:p>
    <w:p w:rsidR="005436F9" w:rsidRPr="00EB1B96" w:rsidRDefault="005436F9" w:rsidP="006145E7">
      <w:pPr>
        <w:pStyle w:val="Heading2"/>
      </w:pPr>
      <w:bookmarkStart w:id="223" w:name="_Toc468539027"/>
      <w:r w:rsidRPr="00EB1B96">
        <w:t xml:space="preserve">6. </w:t>
      </w:r>
      <w:r w:rsidRPr="00EB1B96">
        <w:rPr>
          <w:rFonts w:hint="cs"/>
          <w:cs/>
        </w:rPr>
        <w:t>การใส่ใจต่อความเป็นร</w:t>
      </w:r>
      <w:r w:rsidR="001C1235">
        <w:rPr>
          <w:rFonts w:hint="cs"/>
          <w:cs/>
        </w:rPr>
        <w:t>ะเบียบในการท่องจำ</w:t>
      </w:r>
      <w:bookmarkEnd w:id="223"/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นักวิชาการบางท่านอธิบายว่าให้เริ</w:t>
      </w:r>
      <w:r w:rsidR="00C131E7">
        <w:rPr>
          <w:rFonts w:hint="cs"/>
          <w:cs/>
        </w:rPr>
        <w:t>่มต้นการท่องจำตั้งแต่แรกจนกระทั้</w:t>
      </w:r>
      <w:r w:rsidRPr="00EB1B96">
        <w:rPr>
          <w:rFonts w:hint="cs"/>
          <w:cs/>
        </w:rPr>
        <w:t>งจบเล่ม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เพื่อว่าพิธีการจบอัล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กุรอานจะได้จัดร่วมกับการท่องจำ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ซึ่งการทำเช่นนี้จะทำให้โครงสร้างอัล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กุรอานทั้งหมดอยู่ในความทรงจำของตนไปตลอดและจะทำให้ไม่ลืมที่ตนท่องจำไว้</w:t>
      </w:r>
    </w:p>
    <w:p w:rsidR="001C1235" w:rsidRDefault="001C1235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บางท่านกล่าวว่า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ดีกว่าให้เริ่มท่องจำที่ญุซ</w:t>
      </w:r>
      <w:r w:rsidR="001C1235">
        <w:rPr>
          <w:rFonts w:hint="cs"/>
          <w:cs/>
        </w:rPr>
        <w:t>อ์</w:t>
      </w:r>
      <w:r w:rsidRPr="00EB1B96">
        <w:rPr>
          <w:rFonts w:hint="cs"/>
          <w:cs/>
        </w:rPr>
        <w:t>สุดท้ายก่อน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หมายถึงให้เริ่มที่บทเล็ก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เพื่อว่าจะได้มีกำลังใจในการท่องจำมากยิ่งขึ้น</w:t>
      </w:r>
    </w:p>
    <w:p w:rsidR="001C1235" w:rsidRPr="00EB1B96" w:rsidRDefault="001C1235" w:rsidP="006676FC">
      <w:pPr>
        <w:pStyle w:val="libNormal"/>
      </w:pPr>
    </w:p>
    <w:p w:rsidR="005436F9" w:rsidRDefault="005436F9" w:rsidP="006145E7">
      <w:pPr>
        <w:pStyle w:val="Heading2"/>
      </w:pPr>
      <w:bookmarkStart w:id="224" w:name="_Toc468539028"/>
      <w:r w:rsidRPr="00EB1B96">
        <w:t xml:space="preserve">7. </w:t>
      </w:r>
      <w:r w:rsidRPr="00EB1B96">
        <w:rPr>
          <w:rFonts w:hint="cs"/>
          <w:cs/>
        </w:rPr>
        <w:t>การอ่านและฟังอัล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กุรอานมากๆ</w:t>
      </w:r>
      <w:bookmarkEnd w:id="224"/>
    </w:p>
    <w:p w:rsidR="001C1235" w:rsidRPr="00EB1B96" w:rsidRDefault="001C1235" w:rsidP="006676FC">
      <w:pPr>
        <w:pStyle w:val="libNormal"/>
      </w:pPr>
    </w:p>
    <w:p w:rsidR="001C1235" w:rsidRDefault="005436F9" w:rsidP="006676FC">
      <w:pPr>
        <w:pStyle w:val="libNormal"/>
      </w:pPr>
      <w:r w:rsidRPr="00EB1B96">
        <w:rPr>
          <w:rFonts w:hint="cs"/>
          <w:cs/>
        </w:rPr>
        <w:t>บุคคลที่ตัดสินใจว่าจะท่องจำอัล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สิ่งจำเป็นที่ต้องกระทำก่อนท่องจำคือ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กุรอานซํ้าหลายๆ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ครั้ง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อ่านให้มากที่สุดและ</w:t>
      </w:r>
    </w:p>
    <w:p w:rsidR="005436F9" w:rsidRDefault="005436F9" w:rsidP="001C1235">
      <w:pPr>
        <w:pStyle w:val="libNormal"/>
        <w:ind w:firstLine="0"/>
      </w:pPr>
      <w:r w:rsidRPr="00EB1B96">
        <w:rPr>
          <w:rFonts w:hint="cs"/>
          <w:cs/>
        </w:rPr>
        <w:t>หาโอกาสฟังอัล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กุรอานบ่อยๆ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เพื่อให้เกิดความคุ้นเคยและสติปัญญาจะได้เตรียมพร้อมที่จะรับอัล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1C1235" w:rsidRPr="00EB1B96" w:rsidRDefault="001C1235" w:rsidP="006676FC">
      <w:pPr>
        <w:pStyle w:val="libNormal"/>
      </w:pPr>
    </w:p>
    <w:p w:rsidR="005436F9" w:rsidRPr="00EB1B96" w:rsidRDefault="005436F9" w:rsidP="006145E7">
      <w:pPr>
        <w:pStyle w:val="Heading2"/>
      </w:pPr>
      <w:bookmarkStart w:id="225" w:name="_Toc468539029"/>
      <w:r w:rsidRPr="00EB1B96">
        <w:t xml:space="preserve">8. </w:t>
      </w:r>
      <w:r w:rsidR="001C1235">
        <w:rPr>
          <w:rFonts w:hint="cs"/>
          <w:cs/>
        </w:rPr>
        <w:t>การเข้าร่วมชุมนุมกับนักท่องจำ</w:t>
      </w: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bookmarkEnd w:id="225"/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นักท่องจำอัล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กุรอานแม้ว่าจะประสบความสำเร้จในการท่องจำ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แต่สิ่งหนึ่งที่จะปล่อยผ่านไปไม่ได้เด็ดขาดคือ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การหาประสบการ</w:t>
      </w:r>
      <w:r w:rsidR="001C1235">
        <w:rPr>
          <w:rFonts w:hint="cs"/>
          <w:cs/>
        </w:rPr>
        <w:t>ณ์</w:t>
      </w:r>
      <w:r w:rsidRPr="00EB1B96">
        <w:rPr>
          <w:rFonts w:hint="cs"/>
          <w:cs/>
        </w:rPr>
        <w:t>และการขอความช่วยเหลือจากนักท่องจำรุ่นพี่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ฉะนั้น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การเข้าร่วมชุมนุ</w:t>
      </w:r>
      <w:r w:rsidR="001C1235">
        <w:rPr>
          <w:rFonts w:hint="cs"/>
          <w:cs/>
        </w:rPr>
        <w:t>มกับนักท่องจำรุ่นพี่สามารถ</w:t>
      </w:r>
      <w:r w:rsidRPr="00EB1B96">
        <w:rPr>
          <w:rFonts w:hint="cs"/>
          <w:cs/>
        </w:rPr>
        <w:t>กล่าวได้ว่ามีประโยชน์อย่างยิ่ง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เป็นการแลกเปลี่ยนความเข้าใจกันเกี่ยวกับท่องจำอัล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6145E7" w:rsidRDefault="005436F9" w:rsidP="006676FC">
      <w:pPr>
        <w:pStyle w:val="libNormal"/>
        <w:rPr>
          <w:cs/>
        </w:rPr>
      </w:pPr>
      <w:r w:rsidRPr="00EB1B96">
        <w:t xml:space="preserve">- </w:t>
      </w:r>
      <w:r w:rsidRPr="00EB1B96">
        <w:rPr>
          <w:rFonts w:hint="cs"/>
          <w:cs/>
        </w:rPr>
        <w:t>เป็นการแลกเปลี่ยนทัศนะกันเกี่ยวกับการท่องจำอัล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6145E7" w:rsidRDefault="006145E7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Pr="00EB1B96" w:rsidRDefault="005436F9" w:rsidP="006676FC">
      <w:pPr>
        <w:pStyle w:val="libNormal"/>
      </w:pPr>
    </w:p>
    <w:p w:rsidR="005436F9" w:rsidRPr="00EB1B96" w:rsidRDefault="005436F9" w:rsidP="006145E7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เป็นการสร้างความเป็นพี่น้องด้วยอัล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5436F9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เป็นการขจัดความคลางแคลงใจในการท่องจำของกันและกัน</w:t>
      </w:r>
    </w:p>
    <w:p w:rsidR="001C1235" w:rsidRPr="00EB1B96" w:rsidRDefault="001C1235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t xml:space="preserve">9. </w:t>
      </w:r>
      <w:r w:rsidRPr="00EB1B96">
        <w:rPr>
          <w:rFonts w:hint="cs"/>
          <w:cs/>
        </w:rPr>
        <w:t>สร้างความสัมพันธ์ทางปัญญากับทุกโองการ</w:t>
      </w:r>
    </w:p>
    <w:p w:rsidR="001C1235" w:rsidRPr="00EB1B96" w:rsidRDefault="001C1235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นักท่องจำอัล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กุรอานจำเป็นต้องสร้างความสัมพันธ์ระหว่างความจำของตนกับสัญลักษณ์ต่าง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ของโองการ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หรือสร้างสัญลัษณ์ในสติปัญญาของตน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เพื่อจะได้สามารถถ่ายทอดสัญลักษณ์เหล่านั้นลงบนโองการหรือคำที่เป็นเป้าหมายของตน</w:t>
      </w:r>
    </w:p>
    <w:p w:rsidR="001C1235" w:rsidRPr="00EB1B96" w:rsidRDefault="001C1235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ถ้าไม่สนใจต่อสิ่งเหล่านี้จะเป็นสาเหตุทำให้ปัญญาของตนลืมอย่างรวดเร็ว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ตัวอย่าง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ให้สร้างความสัมพันธ์ระหว่างโองการที่ความสงสัย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กับประเด็นที่มีความสงสัยกับชื่อซูเราะฮฺ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หรือส่วนใดส่วนหนึ่งของซูเราะฮฺกับความหมายของโองการ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โดยให้เลือกคำที่มีความหมายดีที่สุดของโองการ</w:t>
      </w:r>
    </w:p>
    <w:p w:rsidR="001C1235" w:rsidRPr="00EB1B96" w:rsidRDefault="001C1235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ข้อควรพิจารณา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การใส่ใจในความหมายของโองการ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การอธิบายโองการ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หรือการศึกษาสาเหตุของการประทานโองการมีผลอย่างมากต่อการท่องจำอัล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กุรอานและทำให้โองการดังกล่าวอยู่ในความทรงจำได้นานที่สุด</w:t>
      </w:r>
    </w:p>
    <w:p w:rsidR="001C1235" w:rsidRPr="00EB1B96" w:rsidRDefault="001C1235" w:rsidP="006676FC">
      <w:pPr>
        <w:pStyle w:val="libNormal"/>
      </w:pPr>
    </w:p>
    <w:p w:rsidR="005436F9" w:rsidRDefault="005436F9" w:rsidP="006145E7">
      <w:pPr>
        <w:pStyle w:val="Heading2"/>
      </w:pPr>
      <w:bookmarkStart w:id="226" w:name="_Toc468539030"/>
      <w:r w:rsidRPr="00EB1B96">
        <w:t xml:space="preserve">10. </w:t>
      </w:r>
      <w:r w:rsidR="00C131E7">
        <w:rPr>
          <w:rFonts w:hint="cs"/>
          <w:cs/>
        </w:rPr>
        <w:t>การท่องจำ</w:t>
      </w:r>
      <w:r w:rsidRPr="00EB1B96">
        <w:rPr>
          <w:rFonts w:hint="cs"/>
          <w:cs/>
        </w:rPr>
        <w:t>ชื่อซูเราะฮฺต่างๆ</w:t>
      </w:r>
      <w:bookmarkEnd w:id="226"/>
    </w:p>
    <w:p w:rsidR="001C1235" w:rsidRPr="00EB1B96" w:rsidRDefault="001C1235" w:rsidP="006676FC">
      <w:pPr>
        <w:pStyle w:val="libNormal"/>
      </w:pPr>
    </w:p>
    <w:p w:rsidR="00C131E7" w:rsidRDefault="005436F9" w:rsidP="006676FC">
      <w:pPr>
        <w:pStyle w:val="libNormal"/>
      </w:pPr>
      <w:r w:rsidRPr="00EB1B96">
        <w:rPr>
          <w:rFonts w:hint="cs"/>
          <w:cs/>
        </w:rPr>
        <w:t>เป็นความจำเป็นสำหรับนักท่องจำอัล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กุรอานทั้งหลาย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ก่อนจะเริ่มจำเป็นต้องท่องชื่อซูเราะฮฺทั้ง</w:t>
      </w:r>
      <w:r w:rsidRPr="00EB1B96">
        <w:rPr>
          <w:cs/>
        </w:rPr>
        <w:t xml:space="preserve"> </w:t>
      </w:r>
      <w:r w:rsidRPr="00EB1B96">
        <w:t>114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ซูเราะฮฺเสียก่อน</w:t>
      </w:r>
      <w:r w:rsidR="00C131E7">
        <w:rPr>
          <w:rFonts w:hint="cs"/>
          <w:cs/>
        </w:rPr>
        <w:t xml:space="preserve"> </w:t>
      </w:r>
      <w:r w:rsidRPr="00EB1B96">
        <w:rPr>
          <w:rFonts w:hint="cs"/>
          <w:cs/>
        </w:rPr>
        <w:t>กล่าวคือ</w:t>
      </w:r>
      <w:r w:rsidR="00C131E7">
        <w:rPr>
          <w:rFonts w:hint="cs"/>
          <w:cs/>
        </w:rPr>
        <w:t xml:space="preserve"> </w:t>
      </w:r>
    </w:p>
    <w:p w:rsidR="001C1235" w:rsidRDefault="005436F9" w:rsidP="00C131E7">
      <w:pPr>
        <w:pStyle w:val="libNormal"/>
        <w:ind w:firstLine="0"/>
        <w:rPr>
          <w:cs/>
        </w:rPr>
      </w:pPr>
      <w:r w:rsidRPr="00EB1B96">
        <w:rPr>
          <w:rFonts w:hint="cs"/>
          <w:cs/>
        </w:rPr>
        <w:t>ให้ท่องจำที่ละ</w:t>
      </w:r>
      <w:r w:rsidRPr="00EB1B96">
        <w:rPr>
          <w:cs/>
        </w:rPr>
        <w:t xml:space="preserve"> </w:t>
      </w:r>
      <w:r w:rsidRPr="00EB1B96">
        <w:t>5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ซูเราะฮฺเพิ่มขึ้นไปเรื่อยๆ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จนครบ</w:t>
      </w:r>
    </w:p>
    <w:p w:rsidR="001C1235" w:rsidRDefault="001C1235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Pr="00EB1B96" w:rsidRDefault="005436F9" w:rsidP="006676FC">
      <w:pPr>
        <w:pStyle w:val="libNormal"/>
        <w:rPr>
          <w:lang w:bidi="ar-SA"/>
        </w:rPr>
      </w:pPr>
    </w:p>
    <w:p w:rsidR="005436F9" w:rsidRDefault="005436F9" w:rsidP="006145E7">
      <w:pPr>
        <w:pStyle w:val="Heading2"/>
      </w:pPr>
      <w:bookmarkStart w:id="227" w:name="_Toc468539031"/>
      <w:r w:rsidRPr="00EB1B96">
        <w:t xml:space="preserve">11. </w:t>
      </w:r>
      <w:r w:rsidR="001C1235">
        <w:rPr>
          <w:rFonts w:hint="cs"/>
          <w:cs/>
        </w:rPr>
        <w:t>ท่องจำ</w:t>
      </w:r>
      <w:r w:rsidR="00C131E7">
        <w:rPr>
          <w:rFonts w:hint="cs"/>
          <w:cs/>
        </w:rPr>
        <w:t>โองการที่กล่าวซ้ำ</w:t>
      </w:r>
      <w:r w:rsidRPr="00EB1B96">
        <w:rPr>
          <w:rFonts w:hint="cs"/>
          <w:cs/>
        </w:rPr>
        <w:t>หรือที่คล้ายคลึงกัน</w:t>
      </w:r>
      <w:bookmarkEnd w:id="227"/>
    </w:p>
    <w:p w:rsidR="001C1235" w:rsidRPr="00EB1B96" w:rsidRDefault="001C1235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การท่องจำโองการเหล่านี้ต้องระมัดระวังให้มากเป็นพิเศษ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และต้องอ่านซํ้ามากกว่าโองการอื่นๆ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เพื่อให้มีความผิดพลาดน้อยที่สุดและที่สำคัญต้องจดไว้ว่าโองการดังกล่าวคล้ายกับอัล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กุรอานโองการใดบ้าง</w:t>
      </w:r>
    </w:p>
    <w:p w:rsidR="001C1235" w:rsidRPr="00EB1B96" w:rsidRDefault="001C1235" w:rsidP="006676FC">
      <w:pPr>
        <w:pStyle w:val="libNormal"/>
      </w:pPr>
    </w:p>
    <w:p w:rsidR="005436F9" w:rsidRDefault="005436F9" w:rsidP="006145E7">
      <w:pPr>
        <w:pStyle w:val="Heading2"/>
      </w:pPr>
      <w:bookmarkStart w:id="228" w:name="_Toc468539032"/>
      <w:r w:rsidRPr="00EB1B96">
        <w:t xml:space="preserve">12. </w:t>
      </w:r>
      <w:r w:rsidRPr="00EB1B96">
        <w:rPr>
          <w:rFonts w:hint="cs"/>
          <w:cs/>
        </w:rPr>
        <w:t>การเรียนรู้กฎไวยากรณ์ภาษาอาหรับ</w:t>
      </w:r>
      <w:bookmarkEnd w:id="228"/>
    </w:p>
    <w:p w:rsidR="001C1235" w:rsidRPr="00EB1B96" w:rsidRDefault="001C1235" w:rsidP="006676FC">
      <w:pPr>
        <w:pStyle w:val="libNormal"/>
      </w:pPr>
    </w:p>
    <w:p w:rsidR="00C131E7" w:rsidRDefault="005436F9" w:rsidP="006676FC">
      <w:pPr>
        <w:pStyle w:val="libNormal"/>
      </w:pPr>
      <w:r w:rsidRPr="00EB1B96">
        <w:rPr>
          <w:rFonts w:hint="cs"/>
          <w:cs/>
        </w:rPr>
        <w:t>การเรียนรู้ภาษาอาหรับและกฎไวยากรณ์เป็นสาเหตุทำให้นักท่องจำ</w:t>
      </w:r>
      <w:r w:rsidRPr="00EB1B96">
        <w:rPr>
          <w:cs/>
        </w:rPr>
        <w:t xml:space="preserve"> </w:t>
      </w:r>
    </w:p>
    <w:p w:rsidR="005436F9" w:rsidRDefault="005436F9" w:rsidP="00C131E7">
      <w:pPr>
        <w:pStyle w:val="libNormal"/>
        <w:ind w:firstLine="0"/>
      </w:pPr>
      <w:r w:rsidRPr="00EB1B96">
        <w:rPr>
          <w:rFonts w:hint="cs"/>
          <w:cs/>
        </w:rPr>
        <w:t>ไม่ค่อยมีความผิดพลาดด้านการอ่านหรือการใส่สระที่คำ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และยังเป็นสาเหตุทำให้การอ่านโองการที่มีความคลุมเครือผิดพลาดน้อยลง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นอกจากนั้นไวยากรณ์ภาษาอาหรับยังช่วยทำให้มีความเข้าใจอัล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กุรอานดียิ่งขึ้น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ซึ่งมีผลต่อการท่องจำอย่างยิ่ง</w:t>
      </w:r>
    </w:p>
    <w:p w:rsidR="001C1235" w:rsidRPr="00EB1B96" w:rsidRDefault="001C1235" w:rsidP="006676FC">
      <w:pPr>
        <w:pStyle w:val="libNormal"/>
      </w:pPr>
    </w:p>
    <w:p w:rsidR="005436F9" w:rsidRDefault="005436F9" w:rsidP="006145E7">
      <w:pPr>
        <w:pStyle w:val="Heading2"/>
      </w:pPr>
      <w:bookmarkStart w:id="229" w:name="_Toc468539033"/>
      <w:r w:rsidRPr="00EB1B96">
        <w:t xml:space="preserve">13. </w:t>
      </w:r>
      <w:r w:rsidR="00C131E7">
        <w:rPr>
          <w:rFonts w:hint="cs"/>
          <w:cs/>
        </w:rPr>
        <w:t>ให้ท่องจำ</w:t>
      </w:r>
      <w:r w:rsidR="001C1235">
        <w:rPr>
          <w:rFonts w:hint="cs"/>
          <w:cs/>
        </w:rPr>
        <w:t>ที่ละน้อยแต่จำ</w:t>
      </w:r>
      <w:r w:rsidRPr="00EB1B96">
        <w:rPr>
          <w:rFonts w:hint="cs"/>
          <w:cs/>
        </w:rPr>
        <w:t>ให้ดี</w:t>
      </w:r>
      <w:bookmarkEnd w:id="229"/>
    </w:p>
    <w:p w:rsidR="001C1235" w:rsidRPr="00EB1B96" w:rsidRDefault="001C1235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นักท่องจำหลายท่านพยายามบังคับตัวเองและนำความรู้ต่างๆ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เข้ามารวมอยู่ในการท่องจำด้วย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แน่นอนการทำเช่นนี้เป็นความสำเร็จช่วงสั้นๆ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เท่านั้น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ซึ่งเขาจะลืมในเวลาอันรวดเร็ว</w:t>
      </w:r>
    </w:p>
    <w:p w:rsidR="001C1235" w:rsidRPr="00EB1B96" w:rsidRDefault="001C1235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ดังนั้น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กุรอานควรจะท่องจำที่ละน้อยเหมาะสมกับความสามารถและเวลาของบุคคล</w:t>
      </w:r>
    </w:p>
    <w:p w:rsidR="006145E7" w:rsidRDefault="006145E7" w:rsidP="006676FC">
      <w:pPr>
        <w:pStyle w:val="libNormal"/>
      </w:pPr>
    </w:p>
    <w:p w:rsidR="006145E7" w:rsidRDefault="006145E7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1C1235" w:rsidRPr="00EB1B96" w:rsidRDefault="001C1235" w:rsidP="006145E7">
      <w:pPr>
        <w:pStyle w:val="libNormal"/>
        <w:ind w:firstLine="0"/>
      </w:pPr>
    </w:p>
    <w:p w:rsidR="005436F9" w:rsidRDefault="005436F9" w:rsidP="006145E7">
      <w:pPr>
        <w:pStyle w:val="Heading2"/>
      </w:pPr>
      <w:bookmarkStart w:id="230" w:name="_Toc468539034"/>
      <w:r w:rsidRPr="00EB1B96">
        <w:t xml:space="preserve">14. </w:t>
      </w:r>
      <w:r w:rsidRPr="00EB1B96">
        <w:rPr>
          <w:rFonts w:hint="cs"/>
          <w:cs/>
        </w:rPr>
        <w:t>ประเมินความสามารถของตัวเอง</w:t>
      </w:r>
      <w:bookmarkEnd w:id="230"/>
    </w:p>
    <w:p w:rsidR="001C1235" w:rsidRPr="00EB1B96" w:rsidRDefault="001C1235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บุคคลที่ต้องการท่องจำอัล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กุรอานโดยตรงสิ่งจำเป็นต้องปฏิบัติก่อน</w:t>
      </w:r>
    </w:p>
    <w:p w:rsidR="001C1235" w:rsidRPr="00EB1B96" w:rsidRDefault="001C1235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ต้องตรวจสอบความสามารถของตนเองก่อน</w:t>
      </w: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ทดสอบระดับเสียงสูง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กลาง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และตํ่าของตนเอง</w:t>
      </w:r>
    </w:p>
    <w:p w:rsidR="005436F9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ทดลองการอ่านเร็ว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ปานกลาง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และช้าของตนเอง</w:t>
      </w:r>
    </w:p>
    <w:p w:rsidR="001C1235" w:rsidRPr="00EB1B96" w:rsidRDefault="001C1235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หลังจากนั้นให้เลือกระดับเสียง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และวิธีการอ่านที่ดีที่สุดให้กับตนเอง</w:t>
      </w:r>
    </w:p>
    <w:p w:rsidR="001C1235" w:rsidRPr="00EB1B96" w:rsidRDefault="001C1235" w:rsidP="006676FC">
      <w:pPr>
        <w:pStyle w:val="libNormal"/>
      </w:pPr>
    </w:p>
    <w:p w:rsidR="005436F9" w:rsidRDefault="005436F9" w:rsidP="006145E7">
      <w:pPr>
        <w:pStyle w:val="Heading2"/>
      </w:pPr>
      <w:bookmarkStart w:id="231" w:name="_Toc468539035"/>
      <w:r w:rsidRPr="00EB1B96">
        <w:t xml:space="preserve">15. </w:t>
      </w:r>
      <w:r w:rsidR="001C1235">
        <w:rPr>
          <w:rFonts w:hint="cs"/>
          <w:cs/>
        </w:rPr>
        <w:t>สถานที่เหมาะสมต่อการท่องจำ</w:t>
      </w:r>
      <w:bookmarkEnd w:id="231"/>
    </w:p>
    <w:p w:rsidR="001C1235" w:rsidRPr="00EB1B96" w:rsidRDefault="001C1235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สถานที่ท่องจำอัล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กุรอานควรเป็น</w:t>
      </w: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สติปัญญาและความทรงจำควรมีอิสระและได้รับความสะบาย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เพื่อว่าจะได้ถ่ายทอดความรู้สู่สติปัญญาอย่างง่ายดาย</w:t>
      </w: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สถานที่นั้นไม่ควรรูปภาพหรือสีสันต่าง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มากมายนักเพื่อให้มีจิตใจมั่นคง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ไม่ใจลอยไปยังที่ต่างๆ</w:t>
      </w:r>
    </w:p>
    <w:p w:rsidR="005436F9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ถ้าสามารถทำได้ให้เลือกสถานที่เตรียมไว้เฉพาะ</w:t>
      </w:r>
      <w:r w:rsidRPr="00EB1B96">
        <w:rPr>
          <w:cs/>
        </w:rPr>
        <w:t xml:space="preserve"> </w:t>
      </w:r>
      <w:r w:rsidR="00C131E7">
        <w:rPr>
          <w:rFonts w:hint="cs"/>
          <w:cs/>
        </w:rPr>
        <w:t>สำหรับการ</w:t>
      </w:r>
      <w:r w:rsidRPr="00EB1B96">
        <w:rPr>
          <w:rFonts w:hint="cs"/>
          <w:cs/>
        </w:rPr>
        <w:t>ท่องจำเพียงอย่างเดียว</w:t>
      </w:r>
    </w:p>
    <w:p w:rsidR="005436F9" w:rsidRPr="00EB1B96" w:rsidRDefault="005436F9" w:rsidP="001C1235">
      <w:pPr>
        <w:pStyle w:val="libNormal"/>
        <w:ind w:firstLine="0"/>
      </w:pPr>
    </w:p>
    <w:p w:rsidR="001C1235" w:rsidRDefault="005436F9" w:rsidP="006676FC">
      <w:pPr>
        <w:pStyle w:val="libNormal"/>
        <w:rPr>
          <w:cs/>
        </w:rPr>
      </w:pPr>
      <w:r w:rsidRPr="00EB1B96">
        <w:rPr>
          <w:rFonts w:hint="cs"/>
          <w:cs/>
        </w:rPr>
        <w:t>ข้อควรพิจารณา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ไม่ควรท่องจำอัล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กุรอานขณะเดินทางไปมา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เนื่องจากในสภาพเช่นนั้นจิตใจไม่มั่นคงอยู่กับที่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เว้นเสียแต่ว่ามีความจำเป็นและไม่มีเวลาอื่นอีกแล้ว</w:t>
      </w:r>
    </w:p>
    <w:p w:rsidR="001C1235" w:rsidRDefault="001C1235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Pr="00EB1B96" w:rsidRDefault="005436F9" w:rsidP="006676FC">
      <w:pPr>
        <w:pStyle w:val="libNormal"/>
      </w:pPr>
    </w:p>
    <w:p w:rsidR="005436F9" w:rsidRDefault="005436F9" w:rsidP="006145E7">
      <w:pPr>
        <w:pStyle w:val="Heading2"/>
      </w:pPr>
      <w:bookmarkStart w:id="232" w:name="_Toc468539036"/>
      <w:r w:rsidRPr="00EB1B96">
        <w:t xml:space="preserve">16. </w:t>
      </w:r>
      <w:r w:rsidR="001C1235">
        <w:rPr>
          <w:rFonts w:hint="cs"/>
          <w:cs/>
        </w:rPr>
        <w:t>ช่วงเวลาที่เหมาะสมต่อการท่องจำ</w:t>
      </w:r>
      <w:bookmarkEnd w:id="232"/>
    </w:p>
    <w:p w:rsidR="001C1235" w:rsidRPr="00EB1B96" w:rsidRDefault="001C1235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ช่วงเวลาที่ดีที่สุดสำหรับการท่องจำคือ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ช่วงที่ไม่ได้ยุ่งกับภาระกิจอย่างอื่น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เป็นช่วงที่จิตใจว่างปลอดโปร่งจากทุกปัญหา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ฉะนั้น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เวลาที่ดีทีสุดสำหรับการท่องจำคือ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ตอนเช้าตรู่เนื่องจากช่วงเวลาดังกล่าวจิตใจ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และพลังความคิดได้รับการผักผ่อนอย่างเพียงพอ</w:t>
      </w:r>
    </w:p>
    <w:p w:rsidR="001C1235" w:rsidRPr="00EB1B96" w:rsidRDefault="001C1235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ข้อควรพิจารณา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การกำหนดเวลาที่แน่นอนตายตัว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มีผลต่อการท่องจำอัล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กุรอานอย่างมาก</w:t>
      </w:r>
    </w:p>
    <w:p w:rsidR="001C1235" w:rsidRPr="00EB1B96" w:rsidRDefault="001C1235" w:rsidP="006676FC">
      <w:pPr>
        <w:pStyle w:val="libNormal"/>
      </w:pPr>
    </w:p>
    <w:p w:rsidR="005436F9" w:rsidRDefault="005436F9" w:rsidP="006145E7">
      <w:pPr>
        <w:pStyle w:val="Heading2"/>
      </w:pPr>
      <w:bookmarkStart w:id="233" w:name="_Toc468539037"/>
      <w:r w:rsidRPr="00EB1B96">
        <w:t xml:space="preserve">17. </w:t>
      </w:r>
      <w:r w:rsidR="001C1235">
        <w:rPr>
          <w:rFonts w:hint="cs"/>
          <w:cs/>
        </w:rPr>
        <w:t>การท่องจำ</w:t>
      </w: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กุรอานและมองอัล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กุรอานเวลาอ่านไม่ขัดแย้งกัน</w:t>
      </w:r>
      <w:bookmarkEnd w:id="233"/>
    </w:p>
    <w:p w:rsidR="001C1235" w:rsidRPr="00EB1B96" w:rsidRDefault="001C1235" w:rsidP="006676FC">
      <w:pPr>
        <w:pStyle w:val="libNormal"/>
      </w:pPr>
    </w:p>
    <w:p w:rsidR="001C1235" w:rsidRPr="00EB1B96" w:rsidRDefault="005436F9" w:rsidP="001C1235">
      <w:pPr>
        <w:pStyle w:val="libNormal"/>
      </w:pPr>
      <w:r w:rsidRPr="00EB1B96">
        <w:rPr>
          <w:rFonts w:hint="cs"/>
          <w:cs/>
        </w:rPr>
        <w:t>ผู้ถามได้ถามท่านอิมามซอดิก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ฉันท่องจำอัล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กุรอานทั้งเล่มจะให้ฉันอ่านปากเปล่าหรือว่าเวลาอ่านให้มองอัล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กุรอานดีกว่า</w:t>
      </w: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ท่านอิมาม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ตอบว่า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ไม่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ทว่าเวลาอ่านเจ้าจงมองอัล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กุรอานดีกว่า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เจ้าไม่รู้ดอกหรือว่าการมองอัล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กุรอานนั้นเป็นอิบาดะฮฺ</w:t>
      </w:r>
    </w:p>
    <w:p w:rsidR="005436F9" w:rsidRDefault="005436F9" w:rsidP="001C1235">
      <w:pPr>
        <w:pStyle w:val="libNormal"/>
      </w:pPr>
      <w:r w:rsidRPr="00EB1B96">
        <w:rPr>
          <w:rFonts w:hint="cs"/>
          <w:cs/>
        </w:rPr>
        <w:t>ท่านอิมามกล่าวต่อว่า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บุคคลที่มองอัล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กุรอานเวลาอ่านสายตาของเขาจะได้รับประโยชน์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บาปของบิดามารดาจะได้รับการอภัย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แม้ว่าท่านทั้งจะเป็นการฟิรก็ตาม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อุซูลกาฟียฺ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เล่ม</w:t>
      </w:r>
      <w:r w:rsidRPr="00EB1B96">
        <w:rPr>
          <w:cs/>
        </w:rPr>
        <w:t xml:space="preserve"> </w:t>
      </w:r>
      <w:r w:rsidRPr="00EB1B96">
        <w:t>2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หน้าที่</w:t>
      </w:r>
      <w:r w:rsidRPr="00EB1B96">
        <w:rPr>
          <w:cs/>
        </w:rPr>
        <w:t xml:space="preserve"> </w:t>
      </w:r>
      <w:r w:rsidRPr="00EB1B96">
        <w:t>613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ฮะดี</w:t>
      </w:r>
      <w:r w:rsidR="001C1235">
        <w:rPr>
          <w:rFonts w:hint="cs"/>
          <w:cs/>
        </w:rPr>
        <w:t>ษ</w:t>
      </w:r>
      <w:r w:rsidRPr="00EB1B96">
        <w:rPr>
          <w:rFonts w:hint="cs"/>
          <w:cs/>
        </w:rPr>
        <w:t>ที่</w:t>
      </w:r>
      <w:r w:rsidRPr="00EB1B96">
        <w:rPr>
          <w:cs/>
        </w:rPr>
        <w:t xml:space="preserve"> </w:t>
      </w:r>
      <w:r w:rsidRPr="00EB1B96">
        <w:t>5)</w:t>
      </w:r>
    </w:p>
    <w:p w:rsidR="001C1235" w:rsidRDefault="001C1235" w:rsidP="001C1235">
      <w:pPr>
        <w:pStyle w:val="libNormal"/>
      </w:pPr>
    </w:p>
    <w:p w:rsidR="001C1235" w:rsidRDefault="001C1235" w:rsidP="001C1235">
      <w:pPr>
        <w:pStyle w:val="libNormal"/>
      </w:pPr>
    </w:p>
    <w:p w:rsidR="001C1235" w:rsidRDefault="001C1235" w:rsidP="001C1235">
      <w:pPr>
        <w:pStyle w:val="libNormal"/>
      </w:pPr>
    </w:p>
    <w:p w:rsidR="001C1235" w:rsidRDefault="001C1235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1C1235" w:rsidRPr="00EB1B96" w:rsidRDefault="001C1235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ข้อควรพิจารณา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นักท่องจำอัล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กุรอานมี</w:t>
      </w:r>
      <w:r w:rsidRPr="00EB1B96">
        <w:rPr>
          <w:cs/>
        </w:rPr>
        <w:t xml:space="preserve"> </w:t>
      </w:r>
      <w:r w:rsidRPr="00EB1B96">
        <w:t>2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ประเภท</w:t>
      </w: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ประเภทที่</w:t>
      </w:r>
      <w:r w:rsidRPr="00EB1B96">
        <w:rPr>
          <w:cs/>
        </w:rPr>
        <w:t xml:space="preserve"> </w:t>
      </w:r>
      <w:r w:rsidRPr="00EB1B96">
        <w:t xml:space="preserve">1. </w:t>
      </w:r>
      <w:r w:rsidRPr="00EB1B96">
        <w:rPr>
          <w:rFonts w:hint="cs"/>
          <w:cs/>
        </w:rPr>
        <w:t>บุคคลที่มุ่งมั่นอยู่กับการท่องจำอัล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แน่นอนว่าการฝึกฝนการท่องจำเป็นสิ่งจำเป็น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ฉะนั้นจะต้องไม่มองอัล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="00C131E7">
        <w:rPr>
          <w:rFonts w:hint="cs"/>
          <w:cs/>
        </w:rPr>
        <w:t xml:space="preserve"> </w:t>
      </w:r>
      <w:r w:rsidRPr="00EB1B96">
        <w:rPr>
          <w:rFonts w:hint="cs"/>
          <w:cs/>
        </w:rPr>
        <w:t>เวลาอ่าน</w:t>
      </w: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ประเภทที่</w:t>
      </w:r>
      <w:r w:rsidRPr="00EB1B96">
        <w:rPr>
          <w:cs/>
        </w:rPr>
        <w:t xml:space="preserve"> </w:t>
      </w:r>
      <w:r w:rsidRPr="00EB1B96">
        <w:t xml:space="preserve">2. </w:t>
      </w:r>
      <w:r w:rsidRPr="00EB1B96">
        <w:rPr>
          <w:rFonts w:hint="cs"/>
          <w:cs/>
        </w:rPr>
        <w:t>บุคคลที่ท่องจำสมบูรณ์ทั้งเล่มเป็นกลุ่มชนที่ริวายะฮฺข้างต้นได้กล่าวกับเขาว่า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เวลาอ่านให้มองอัล</w:t>
      </w:r>
      <w:r w:rsidRPr="00EB1B96">
        <w:rPr>
          <w:cs/>
        </w:rPr>
        <w:t>-</w:t>
      </w:r>
      <w:r w:rsidR="001C1235">
        <w:rPr>
          <w:rFonts w:hint="cs"/>
          <w:cs/>
        </w:rPr>
        <w:t>กุรอาน</w:t>
      </w:r>
    </w:p>
    <w:p w:rsidR="001C1235" w:rsidRPr="00EB1B96" w:rsidRDefault="001C1235" w:rsidP="006676FC">
      <w:pPr>
        <w:pStyle w:val="libNormal"/>
      </w:pPr>
    </w:p>
    <w:p w:rsidR="00C131E7" w:rsidRDefault="005436F9" w:rsidP="006676FC">
      <w:pPr>
        <w:pStyle w:val="libNormal"/>
      </w:pPr>
      <w:r w:rsidRPr="00EB1B96">
        <w:rPr>
          <w:rFonts w:hint="cs"/>
          <w:cs/>
        </w:rPr>
        <w:t>แน่นอนการมองอัล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กุรอานเวลาอ่านนั้น</w:t>
      </w:r>
      <w:r w:rsidR="00C131E7">
        <w:rPr>
          <w:rFonts w:hint="cs"/>
          <w:cs/>
        </w:rPr>
        <w:t xml:space="preserve"> </w:t>
      </w:r>
      <w:r w:rsidRPr="00EB1B96">
        <w:rPr>
          <w:rFonts w:hint="cs"/>
          <w:cs/>
        </w:rPr>
        <w:t>มีประโยชน์มากมายดังที่</w:t>
      </w:r>
    </w:p>
    <w:p w:rsidR="005436F9" w:rsidRDefault="005436F9" w:rsidP="00C131E7">
      <w:pPr>
        <w:pStyle w:val="libNormal"/>
        <w:ind w:firstLine="0"/>
      </w:pPr>
      <w:r w:rsidRPr="00EB1B96">
        <w:rPr>
          <w:rFonts w:hint="cs"/>
          <w:cs/>
        </w:rPr>
        <w:t>ริวายะฮฺข้างต้นได้อธิบายไว้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และนักปราชญ์อิสลามยังได้กล่าวสำทับไว้อีกว่านอกจากประโยชน์ดังกล่าวแล้ว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ยังส่งผลให้มีการพิมพ์อัล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กุรอานอย่างต่อเนื่องซึ่งเป็นการป้องกันการสูญสลายของอัล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กุรอานในทางอ้อม</w:t>
      </w:r>
    </w:p>
    <w:p w:rsidR="001C1235" w:rsidRPr="00EB1B96" w:rsidRDefault="001C1235" w:rsidP="006676FC">
      <w:pPr>
        <w:pStyle w:val="libNormal"/>
      </w:pPr>
    </w:p>
    <w:p w:rsidR="005436F9" w:rsidRDefault="005436F9" w:rsidP="006145E7">
      <w:pPr>
        <w:pStyle w:val="Heading2"/>
      </w:pPr>
      <w:bookmarkStart w:id="234" w:name="_Toc468539038"/>
      <w:r w:rsidRPr="00EB1B96">
        <w:t xml:space="preserve">18. </w:t>
      </w:r>
      <w:r w:rsidRPr="00EB1B96">
        <w:rPr>
          <w:rFonts w:hint="cs"/>
          <w:cs/>
        </w:rPr>
        <w:t>แก้ไขข้อคลางแคลง</w:t>
      </w:r>
      <w:bookmarkEnd w:id="234"/>
    </w:p>
    <w:p w:rsidR="001C1235" w:rsidRPr="00EB1B96" w:rsidRDefault="001C1235" w:rsidP="006676FC">
      <w:pPr>
        <w:pStyle w:val="libNormal"/>
      </w:pPr>
    </w:p>
    <w:p w:rsidR="001C1235" w:rsidRDefault="005436F9" w:rsidP="006676FC">
      <w:pPr>
        <w:pStyle w:val="libNormal"/>
      </w:pPr>
      <w:r w:rsidRPr="00EB1B96">
        <w:rPr>
          <w:rFonts w:hint="cs"/>
          <w:cs/>
        </w:rPr>
        <w:t>นักท่องจำอัล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กุรอานเวลาท่องจำอาจจำคำหรือโองการผิดพลาด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</w:t>
      </w:r>
    </w:p>
    <w:p w:rsidR="005436F9" w:rsidRDefault="005436F9" w:rsidP="001C1235">
      <w:pPr>
        <w:pStyle w:val="libNormal"/>
        <w:ind w:firstLine="0"/>
      </w:pPr>
      <w:r w:rsidRPr="00EB1B96">
        <w:rPr>
          <w:rFonts w:hint="cs"/>
          <w:cs/>
        </w:rPr>
        <w:t>บางคนรู้ตัวและบางคนไม่รู้ตัว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ดังนั้น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เพื่อแก้ไขข้อผิดพลาดเหล่านั้นควรปฏิบัติดังต่อไปนี้</w:t>
      </w:r>
    </w:p>
    <w:p w:rsidR="001C1235" w:rsidRPr="00EB1B96" w:rsidRDefault="001C1235" w:rsidP="006676FC">
      <w:pPr>
        <w:pStyle w:val="libNormal"/>
      </w:pPr>
    </w:p>
    <w:p w:rsidR="00C131E7" w:rsidRDefault="005436F9" w:rsidP="00C131E7">
      <w:pPr>
        <w:pStyle w:val="libNormal"/>
        <w:numPr>
          <w:ilvl w:val="0"/>
          <w:numId w:val="5"/>
        </w:numPr>
      </w:pPr>
      <w:r w:rsidRPr="00EB1B96">
        <w:rPr>
          <w:rFonts w:hint="cs"/>
          <w:cs/>
        </w:rPr>
        <w:t>ท่องอัล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กุรอานโดยให้คนอื่นตรวจสอบการอ่านของตนจาก</w:t>
      </w:r>
    </w:p>
    <w:p w:rsidR="005436F9" w:rsidRDefault="005436F9" w:rsidP="00C131E7">
      <w:pPr>
        <w:pStyle w:val="libNormal"/>
        <w:ind w:left="288" w:firstLine="0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1C1235" w:rsidRPr="00EB1B96" w:rsidRDefault="001C1235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t xml:space="preserve">2. </w:t>
      </w:r>
      <w:r w:rsidRPr="00EB1B96">
        <w:rPr>
          <w:rFonts w:hint="cs"/>
          <w:cs/>
        </w:rPr>
        <w:t>คำที่อ่านผิดและอ่านติดปากอยู่เป็นประจำให้เขียนให้ถูก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เพื่อว่าจะได้สร้างสัมพันธ์ระหว่างความทรงจำกับคำที่แก้ไขแล้ว</w:t>
      </w:r>
    </w:p>
    <w:p w:rsidR="001C1235" w:rsidRDefault="001C1235" w:rsidP="006676FC">
      <w:pPr>
        <w:pStyle w:val="libNormal"/>
      </w:pPr>
    </w:p>
    <w:p w:rsidR="001C1235" w:rsidRDefault="001C1235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1C1235" w:rsidRDefault="001C1235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t xml:space="preserve">3. </w:t>
      </w:r>
      <w:r w:rsidRPr="00EB1B96">
        <w:rPr>
          <w:rFonts w:hint="cs"/>
          <w:cs/>
        </w:rPr>
        <w:t>คำที่จำผิดควรเขียนให้สวยงามและอ่านดังๆ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ซํ้าไปซํ้ามาหลายๆ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ครั้งเพื่อแทนที่คำที่จำผิดมาตลอด</w:t>
      </w:r>
    </w:p>
    <w:p w:rsidR="001C1235" w:rsidRPr="00EB1B96" w:rsidRDefault="001C1235" w:rsidP="006676FC">
      <w:pPr>
        <w:pStyle w:val="libNormal"/>
      </w:pPr>
    </w:p>
    <w:p w:rsidR="005436F9" w:rsidRDefault="005436F9" w:rsidP="006145E7">
      <w:pPr>
        <w:pStyle w:val="Heading2"/>
      </w:pPr>
      <w:bookmarkStart w:id="235" w:name="_Toc468539039"/>
      <w:r w:rsidRPr="00EB1B96">
        <w:t xml:space="preserve">19. </w:t>
      </w:r>
      <w:r w:rsidR="00C131E7">
        <w:rPr>
          <w:rFonts w:hint="cs"/>
          <w:cs/>
        </w:rPr>
        <w:t>ฝึกฝนและอ่านซ้ำ</w:t>
      </w:r>
      <w:bookmarkEnd w:id="235"/>
    </w:p>
    <w:p w:rsidR="001C1235" w:rsidRPr="00EB1B96" w:rsidRDefault="001C1235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การฝึกฝนและอ่านซํ้าใน</w:t>
      </w:r>
      <w:r w:rsidRPr="00EB1B96">
        <w:rPr>
          <w:cs/>
        </w:rPr>
        <w:t xml:space="preserve"> </w:t>
      </w:r>
      <w:r w:rsidRPr="00EB1B96">
        <w:t>2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ระดับมีความจำเป็น</w:t>
      </w: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ฝึกฝนก่อนที่จะท่องจำทั้งเล่มอันเป็นสาเหตุให้สมองจำโองการได้ทั้งหมด</w:t>
      </w:r>
    </w:p>
    <w:p w:rsidR="005436F9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หลังจากท่องจำทั้งเล่มไม่ว่า</w:t>
      </w:r>
      <w:r w:rsidR="00C131E7">
        <w:rPr>
          <w:rFonts w:hint="cs"/>
          <w:cs/>
        </w:rPr>
        <w:t>จะนานเป็นเดือนหรือเป็นปีก็ตามให้</w:t>
      </w:r>
      <w:r w:rsidRPr="00EB1B96">
        <w:rPr>
          <w:rFonts w:hint="cs"/>
          <w:cs/>
        </w:rPr>
        <w:t>อ่านซํ้าทุกวันเพื่อป้องกันการลืม</w:t>
      </w:r>
    </w:p>
    <w:p w:rsidR="001C1235" w:rsidRPr="00EB1B96" w:rsidRDefault="001C1235" w:rsidP="006676FC">
      <w:pPr>
        <w:pStyle w:val="libNormal"/>
      </w:pPr>
    </w:p>
    <w:p w:rsidR="005436F9" w:rsidRDefault="005436F9" w:rsidP="006145E7">
      <w:pPr>
        <w:pStyle w:val="Heading2"/>
      </w:pPr>
      <w:bookmarkStart w:id="236" w:name="_Toc468539040"/>
      <w:r w:rsidRPr="00EB1B96">
        <w:t xml:space="preserve">20. </w:t>
      </w:r>
      <w:r w:rsidR="00C131E7">
        <w:rPr>
          <w:rFonts w:hint="cs"/>
          <w:cs/>
        </w:rPr>
        <w:t>ท่องจำ</w:t>
      </w:r>
      <w:r w:rsidRPr="00EB1B96">
        <w:rPr>
          <w:rFonts w:hint="cs"/>
          <w:cs/>
        </w:rPr>
        <w:t>หมายเลขและสัญลักษณ์ต่าง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bookmarkEnd w:id="236"/>
    </w:p>
    <w:p w:rsidR="001C1235" w:rsidRPr="00EB1B96" w:rsidRDefault="001C1235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ถ้าสามารถท่องจำอัล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กุรอานพร้อมกับหมายเลขโองการ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หน้า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และชื่อบทต่างๆ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หรือสัญลักษณ์อื่นๆ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ถ้ามีจะเป็นการดีอย่างยิ่ง</w:t>
      </w:r>
      <w:r w:rsidR="00C131E7">
        <w:rPr>
          <w:rFonts w:hint="cs"/>
          <w:cs/>
        </w:rPr>
        <w:t xml:space="preserve"> </w:t>
      </w:r>
      <w:r w:rsidRPr="00EB1B96">
        <w:rPr>
          <w:rFonts w:hint="cs"/>
          <w:cs/>
        </w:rPr>
        <w:t>เนื่องจากจะทำให้ผู้ท่องจำลืมช้าเพราะสมองได้สร้างความสัมพันธ์ระหว่างโองการและสัญลักษณ์เหล่านั้นอย่างดี</w:t>
      </w:r>
    </w:p>
    <w:p w:rsidR="001C1235" w:rsidRPr="00EB1B96" w:rsidRDefault="001C1235" w:rsidP="006676FC">
      <w:pPr>
        <w:pStyle w:val="libNormal"/>
      </w:pPr>
    </w:p>
    <w:p w:rsidR="001C1235" w:rsidRPr="00EB1B96" w:rsidRDefault="005436F9" w:rsidP="006145E7">
      <w:pPr>
        <w:pStyle w:val="Heading2"/>
      </w:pPr>
      <w:bookmarkStart w:id="237" w:name="_Toc468539041"/>
      <w:r w:rsidRPr="00EB1B96">
        <w:t xml:space="preserve">21. </w:t>
      </w:r>
      <w:r w:rsidRPr="00EB1B96">
        <w:rPr>
          <w:rFonts w:hint="cs"/>
          <w:cs/>
        </w:rPr>
        <w:t>การป้องกันการลืมโองการ</w:t>
      </w:r>
      <w:bookmarkEnd w:id="237"/>
    </w:p>
    <w:p w:rsidR="006145E7" w:rsidRDefault="005436F9" w:rsidP="006676FC">
      <w:pPr>
        <w:pStyle w:val="libNormal"/>
        <w:rPr>
          <w:cs/>
        </w:rPr>
      </w:pPr>
      <w:r w:rsidRPr="00EB1B96">
        <w:rPr>
          <w:rFonts w:hint="cs"/>
          <w:cs/>
        </w:rPr>
        <w:t>การลืมเป็นความโปรดปรานอย่างหนึ่งที่พระผู้เป็นเจ้าได้ประทานให้กับมนุษย์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ิฉะนั้นแล้วมนุษย์จะมีปัญหากับตนเองเนื่องจากสติปัญญาได้บันทึกเหตุการณ์ทั้งหมดที่เกิดขึ้นทุกเวลาและทุกวั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สมมุติว่าไม่เคยลืมความทุกข์หรือเรื่องเศร้าที่เกิดขึ้น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เขาก็จะกลายเป็นคนเศร้าไปโดยปริยาย</w:t>
      </w:r>
    </w:p>
    <w:p w:rsidR="006145E7" w:rsidRDefault="006145E7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Pr="00EB1B96" w:rsidRDefault="005436F9" w:rsidP="006145E7">
      <w:pPr>
        <w:pStyle w:val="libNormal"/>
        <w:ind w:firstLine="0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แต่ในบางครั้ง</w:t>
      </w:r>
      <w:r w:rsidR="00C131E7">
        <w:rPr>
          <w:rFonts w:hint="cs"/>
          <w:cs/>
        </w:rPr>
        <w:t xml:space="preserve"> </w:t>
      </w:r>
      <w:r w:rsidRPr="00EB1B96">
        <w:rPr>
          <w:rFonts w:hint="cs"/>
          <w:cs/>
        </w:rPr>
        <w:t>การลืมก็สร้างปัญหาให้กับมนุษย์ไม่น้อย</w:t>
      </w:r>
      <w:r w:rsidR="00C131E7">
        <w:rPr>
          <w:rFonts w:hint="cs"/>
          <w:cs/>
        </w:rPr>
        <w:t xml:space="preserve"> </w:t>
      </w:r>
      <w:r w:rsidRPr="00EB1B96">
        <w:rPr>
          <w:rFonts w:hint="cs"/>
          <w:cs/>
        </w:rPr>
        <w:t>เช่นกัน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อย่างเช่นการท่องจำอัล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กุรอานเป็นต้น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ด้วยเหตุนี้จึงได้มีการนำเสนอวิธีป้องกันการลืมไว้ดังนี้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ตัวอย่าง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ฝึกฝนหลังการท่องจำ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จำสัญลักษณ์ต่างๆ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หมายเลขโองการหรือเลขหน้าดังที่กล่าวมาแล้ว</w:t>
      </w:r>
    </w:p>
    <w:p w:rsidR="001C1235" w:rsidRPr="00EB1B96" w:rsidRDefault="001C1235" w:rsidP="006676FC">
      <w:pPr>
        <w:pStyle w:val="libNormal"/>
      </w:pPr>
    </w:p>
    <w:p w:rsidR="001C1235" w:rsidRDefault="005436F9" w:rsidP="006676FC">
      <w:pPr>
        <w:pStyle w:val="libNormal"/>
      </w:pPr>
      <w:r w:rsidRPr="00EB1B96">
        <w:rPr>
          <w:rFonts w:hint="cs"/>
          <w:cs/>
        </w:rPr>
        <w:t>ท่านอิมามอะลี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ได้รายงานจากท่านศาสดา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ว่า</w:t>
      </w:r>
    </w:p>
    <w:p w:rsidR="005436F9" w:rsidRDefault="005436F9" w:rsidP="001C1235">
      <w:pPr>
        <w:pStyle w:val="libNormal"/>
        <w:ind w:firstLine="0"/>
      </w:pPr>
      <w:r w:rsidRPr="00EB1B96">
        <w:rPr>
          <w:rFonts w:hint="cs"/>
          <w:cs/>
        </w:rPr>
        <w:t>ดุอาอฺดังต่อไปนี้</w:t>
      </w:r>
      <w:r w:rsidR="00BF4C96">
        <w:rPr>
          <w:rFonts w:hint="cs"/>
          <w:cs/>
        </w:rPr>
        <w:t xml:space="preserve"> </w:t>
      </w:r>
      <w:r w:rsidRPr="00EB1B96">
        <w:rPr>
          <w:rFonts w:hint="cs"/>
          <w:cs/>
        </w:rPr>
        <w:t>เป็นดุอาอฺที่ป้องกันการลืมได้อย่างดี</w:t>
      </w:r>
    </w:p>
    <w:p w:rsidR="00BF4C96" w:rsidRDefault="00BF4C96" w:rsidP="001C1235">
      <w:pPr>
        <w:pStyle w:val="libNormal"/>
        <w:ind w:firstLine="0"/>
      </w:pPr>
    </w:p>
    <w:p w:rsidR="00BF4C96" w:rsidRDefault="00BF4C96" w:rsidP="00BF4C96">
      <w:pPr>
        <w:pStyle w:val="libArAie"/>
        <w:bidi w:val="0"/>
        <w:jc w:val="center"/>
      </w:pPr>
      <w:bookmarkStart w:id="238" w:name="_Toc468536879"/>
      <w:bookmarkStart w:id="239" w:name="_Toc468539042"/>
      <w:r w:rsidRPr="00BF4C96">
        <w:rPr>
          <w:rFonts w:hint="cs"/>
          <w:rtl/>
        </w:rPr>
        <w:t>اللَّهُمَّ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ارْحَمْنِي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بِتَرْكِ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الْمَعاصِي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أَبَدًا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مَا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أبْقَيْتَنِي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،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وَارْحَمْنِي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مِنْ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أَنْ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أَتَكَلَّفَ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مَا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لاَ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يَعْنيني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،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وَارْزُقْني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حُسْنَ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النَّظرَ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فِيمَا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يُرْضِيكَ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عَنِّي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،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اللَّهُمَّ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بَديعَ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السَّمَواتِ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وَالأرْضِ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ذَا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الجَلاَلِ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وَالإكْرَامِ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وَالعِزَّةِ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الَّتِي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لاَ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تُرَامُ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،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أَسْأَلُكَ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يَا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الله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،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بِجَلالِكَ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وَنُورِ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وَجْهَكَ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أَنْ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تُلْزِمَ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قَلْبِي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حِفْظَ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كِتَابِكَ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كَما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عَلَّمْتَنِي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،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وَارْزُقْنِي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أَنْ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أَتْلُوَهُ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عَلَى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النَّحْوَ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الَّذي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يُرْضِيكَ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عَنِّي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،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وَأسْأَلَُكَ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أَنْ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تُنَوِّرَ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بِالْكِتَابِ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بَصَرِي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،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وَتُطْلِقَ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بِهِ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لِسَانِي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،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وَتُفْرِّجَ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بِهِ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عَنْ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قَلْبِي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،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وَتَشْرَحَ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بِهِ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صَدْرِي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،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وَتَسْتَعْمِلَ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بِهِ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بَدَنِي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،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وَتُقَوِّيني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عَلَى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ذَلِكَ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،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وَتُعِينُني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عَلَيْهِ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،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فَإنَّهُ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لاَ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يُعينُني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عَلَى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الْخَيْر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غَيْرُكَ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وَلاَ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يُوَفِّقُ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لَهُ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إِلَّا</w:t>
      </w:r>
      <w:r w:rsidRPr="00BF4C96">
        <w:rPr>
          <w:rtl/>
        </w:rPr>
        <w:t xml:space="preserve"> </w:t>
      </w:r>
      <w:r w:rsidRPr="00BF4C96">
        <w:rPr>
          <w:rFonts w:hint="cs"/>
          <w:rtl/>
        </w:rPr>
        <w:t>أَنْتَ</w:t>
      </w:r>
      <w:bookmarkEnd w:id="238"/>
      <w:bookmarkEnd w:id="239"/>
    </w:p>
    <w:p w:rsidR="001C1235" w:rsidRPr="00EB1B96" w:rsidRDefault="001C1235" w:rsidP="001C1235">
      <w:pPr>
        <w:pStyle w:val="libNormal"/>
        <w:ind w:firstLine="0"/>
      </w:pPr>
    </w:p>
    <w:p w:rsidR="001C1235" w:rsidRPr="001C1235" w:rsidRDefault="001C1235" w:rsidP="006676FC">
      <w:pPr>
        <w:pStyle w:val="libNormal"/>
        <w:rPr>
          <w:rFonts w:cs="Cordia New"/>
          <w:szCs w:val="40"/>
        </w:rPr>
      </w:pPr>
    </w:p>
    <w:p w:rsidR="00BF4C96" w:rsidRDefault="005436F9" w:rsidP="00BF4C96">
      <w:pPr>
        <w:pStyle w:val="libNormal"/>
        <w:rPr>
          <w:cs/>
        </w:rPr>
      </w:pPr>
      <w:r w:rsidRPr="00EB1B96">
        <w:rPr>
          <w:rFonts w:hint="cs"/>
          <w:cs/>
        </w:rPr>
        <w:t>โอ้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ข้าแต่พระผู้เป็นเจ้า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โปรดเมตตาให้ข้าฯละทิ้งการทำบาปกับพระองค์ตลอดไปตราบที่พระองค์ให้ข้าฯดำรงอยู่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โปรดเมตตาข้าฯอย่าให้ประสบกับภาระที่ไม่ก่อประโยชน์แก่ข้าฯ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โปรดประทานทัศนะที่ดีแก่ข้าฯ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ในสิ่งที่จะทำให้พระองค์พึงพอพระทัยต่อข้าฯ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โปรดบังคับหัวใจของข้าฯให้จดจำคัมภีร์ของพระองค์ดังที่พระองค์ได้ทรงสอนข้าฯ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โปรดประทานให้ข้าฯได้อ่านคัมภีร์ตามวิธีที่พระองค์พึงพอพระทัยจากข้าฯ</w:t>
      </w:r>
    </w:p>
    <w:p w:rsidR="00BF4C96" w:rsidRDefault="00BF4C96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Pr="00EB1B96" w:rsidRDefault="005436F9" w:rsidP="00BF4C96">
      <w:pPr>
        <w:pStyle w:val="libNormal"/>
        <w:ind w:firstLine="0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โอ้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ข้าแต่พระผู้เป็นเจ้า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โปรดบันดาลให้สายตาของข้าฯสว่างไสวด้วยคัมภีร์ของพระองค์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โปรดเปิดหัวอกของข้าฯด้วยอัล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โปรดทำให้หัวใจขอข้าฯเบิกบานด้วยอัล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โปรดให้ลิ้นของข้าฯพูดด้วยอัล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โปรดให้ร่างกายของข้าฯปฏิบัติตามอัล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โปรดให้ข้าฯเข็มแข็งในสิ่งนั้น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โปรดช่วยเหลือข้าฯบนการกระทำนั้น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แน่นอนไม่มีผู้ช่วยเหลืออื่นใดนอกจากพระองค์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ไม่มีพระเจ้าอื่นใดนอกจากพระองค์</w:t>
      </w:r>
      <w:r w:rsidR="001C1235">
        <w:rPr>
          <w:rFonts w:hint="cs"/>
          <w:cs/>
        </w:rPr>
        <w:t xml:space="preserve"> (</w:t>
      </w:r>
      <w:r w:rsidRPr="00EB1B96">
        <w:rPr>
          <w:cs/>
        </w:rPr>
        <w:t xml:space="preserve"> </w:t>
      </w:r>
      <w:r w:rsidRPr="00EB1B96">
        <w:t>1</w:t>
      </w:r>
      <w:r w:rsidR="001C1235">
        <w:rPr>
          <w:rFonts w:hint="cs"/>
          <w:cs/>
        </w:rPr>
        <w:t>)</w:t>
      </w:r>
    </w:p>
    <w:p w:rsidR="001C1235" w:rsidRDefault="001C1235" w:rsidP="006676FC">
      <w:pPr>
        <w:pStyle w:val="libNormal"/>
      </w:pPr>
    </w:p>
    <w:p w:rsidR="001C1235" w:rsidRPr="00BF4C96" w:rsidRDefault="001C1235" w:rsidP="00BF4C96">
      <w:pPr>
        <w:pStyle w:val="libArFootnoteCenterBold"/>
        <w:bidi w:val="0"/>
        <w:jc w:val="left"/>
        <w:rPr>
          <w:rFonts w:ascii="Angsana New" w:hAnsi="Angsana New" w:cs="Angsana New"/>
          <w:kern w:val="0"/>
          <w:sz w:val="28"/>
        </w:rPr>
      </w:pPr>
      <w:bookmarkStart w:id="240" w:name="_Toc468536880"/>
      <w:bookmarkStart w:id="241" w:name="_Toc468539043"/>
      <w:r w:rsidRPr="00BF4C96">
        <w:rPr>
          <w:rFonts w:ascii="Angsana New" w:hAnsi="Angsana New" w:cs="Angsana New"/>
          <w:kern w:val="0"/>
          <w:sz w:val="28"/>
        </w:rPr>
        <w:t>1</w:t>
      </w:r>
      <w:r w:rsidRPr="00BF4C96">
        <w:rPr>
          <w:rFonts w:ascii="Angsana New" w:hAnsi="Angsana New" w:cs="Angsana New"/>
          <w:kern w:val="0"/>
          <w:sz w:val="28"/>
          <w:rtl/>
          <w:cs/>
        </w:rPr>
        <w:t xml:space="preserve"> </w:t>
      </w:r>
      <w:r w:rsidRPr="00BF4C96">
        <w:rPr>
          <w:rFonts w:ascii="Angsana New" w:hAnsi="Angsana New" w:cs="Angsana New" w:hint="cs"/>
          <w:kern w:val="0"/>
          <w:sz w:val="28"/>
          <w:cs/>
          <w:lang w:bidi="th-TH"/>
        </w:rPr>
        <w:t>อุซูลกาฟียฺ</w:t>
      </w:r>
      <w:r w:rsidRPr="00BF4C96">
        <w:rPr>
          <w:rFonts w:ascii="Angsana New" w:hAnsi="Angsana New" w:cs="Angsana New"/>
          <w:kern w:val="0"/>
          <w:sz w:val="28"/>
          <w:rtl/>
          <w:cs/>
        </w:rPr>
        <w:t xml:space="preserve"> </w:t>
      </w:r>
      <w:r w:rsidRPr="00BF4C96">
        <w:rPr>
          <w:rFonts w:ascii="Angsana New" w:hAnsi="Angsana New" w:cs="Angsana New" w:hint="cs"/>
          <w:kern w:val="0"/>
          <w:sz w:val="28"/>
          <w:cs/>
          <w:lang w:bidi="th-TH"/>
        </w:rPr>
        <w:t>เล่ม</w:t>
      </w:r>
      <w:r w:rsidRPr="00BF4C96">
        <w:rPr>
          <w:rFonts w:ascii="Angsana New" w:hAnsi="Angsana New" w:cs="Angsana New"/>
          <w:kern w:val="0"/>
          <w:sz w:val="28"/>
          <w:rtl/>
          <w:cs/>
        </w:rPr>
        <w:t xml:space="preserve"> </w:t>
      </w:r>
      <w:r w:rsidRPr="00BF4C96">
        <w:rPr>
          <w:rFonts w:ascii="Angsana New" w:hAnsi="Angsana New" w:cs="Angsana New"/>
          <w:kern w:val="0"/>
          <w:sz w:val="28"/>
        </w:rPr>
        <w:t>2</w:t>
      </w:r>
      <w:r w:rsidRPr="00BF4C96">
        <w:rPr>
          <w:rFonts w:ascii="Angsana New" w:hAnsi="Angsana New" w:cs="Angsana New"/>
          <w:kern w:val="0"/>
          <w:sz w:val="28"/>
          <w:rtl/>
          <w:cs/>
        </w:rPr>
        <w:t xml:space="preserve"> </w:t>
      </w:r>
      <w:r w:rsidRPr="00BF4C96">
        <w:rPr>
          <w:rFonts w:ascii="Angsana New" w:hAnsi="Angsana New" w:cs="Angsana New" w:hint="cs"/>
          <w:kern w:val="0"/>
          <w:sz w:val="28"/>
          <w:cs/>
          <w:lang w:bidi="th-TH"/>
        </w:rPr>
        <w:t>หน้า</w:t>
      </w:r>
      <w:r w:rsidRPr="00BF4C96">
        <w:rPr>
          <w:rFonts w:ascii="Angsana New" w:hAnsi="Angsana New" w:cs="Angsana New"/>
          <w:kern w:val="0"/>
          <w:sz w:val="28"/>
          <w:rtl/>
          <w:cs/>
        </w:rPr>
        <w:t xml:space="preserve"> </w:t>
      </w:r>
      <w:r w:rsidRPr="00BF4C96">
        <w:rPr>
          <w:rFonts w:ascii="Angsana New" w:hAnsi="Angsana New" w:cs="Angsana New"/>
          <w:kern w:val="0"/>
          <w:sz w:val="28"/>
        </w:rPr>
        <w:t>420</w:t>
      </w:r>
      <w:bookmarkEnd w:id="240"/>
      <w:bookmarkEnd w:id="241"/>
    </w:p>
    <w:p w:rsidR="001C1235" w:rsidRPr="00BF4C96" w:rsidRDefault="001C1235" w:rsidP="00BF4C96">
      <w:pPr>
        <w:pStyle w:val="libArFootnoteCenterBold"/>
        <w:bidi w:val="0"/>
        <w:jc w:val="left"/>
        <w:rPr>
          <w:rFonts w:ascii="Angsana New" w:hAnsi="Angsana New" w:cs="Angsana New"/>
          <w:kern w:val="0"/>
        </w:rPr>
      </w:pPr>
    </w:p>
    <w:p w:rsidR="005436F9" w:rsidRDefault="005436F9" w:rsidP="006145E7">
      <w:pPr>
        <w:pStyle w:val="Heading2"/>
      </w:pPr>
      <w:bookmarkStart w:id="242" w:name="_Toc468539044"/>
      <w:r w:rsidRPr="00EB1B96">
        <w:t xml:space="preserve">3. </w:t>
      </w:r>
      <w:r w:rsidR="001C1235">
        <w:rPr>
          <w:rFonts w:hint="cs"/>
          <w:cs/>
        </w:rPr>
        <w:t>แนวทางในการท่องจำ</w:t>
      </w:r>
      <w:bookmarkEnd w:id="242"/>
    </w:p>
    <w:p w:rsidR="001C1235" w:rsidRPr="00EB1B96" w:rsidRDefault="001C1235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แนวทางในการท่องจำอัล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กุรอานสามารถแบ่งออกเป็น</w:t>
      </w:r>
      <w:r w:rsidRPr="00EB1B96">
        <w:rPr>
          <w:cs/>
        </w:rPr>
        <w:t xml:space="preserve"> </w:t>
      </w:r>
      <w:r w:rsidRPr="00EB1B96">
        <w:t>3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แนวทาง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ซึ่งบรรดานักท่องจำทั้งหลายสามารถตรวจสอบความสามารถ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และพิจารณาเงื่อนไขแล้วแนวทางใดเหมาะสมกับตัวเองให้เลือกแนวทางนั้น</w:t>
      </w:r>
    </w:p>
    <w:p w:rsidR="001C1235" w:rsidRPr="00EB1B96" w:rsidRDefault="001C1235" w:rsidP="006676FC">
      <w:pPr>
        <w:pStyle w:val="libNormal"/>
      </w:pPr>
    </w:p>
    <w:p w:rsidR="00BF4C96" w:rsidRDefault="005436F9" w:rsidP="006145E7">
      <w:pPr>
        <w:pStyle w:val="Heading3"/>
      </w:pPr>
      <w:bookmarkStart w:id="243" w:name="_Toc468536881"/>
      <w:bookmarkStart w:id="244" w:name="_Toc468539045"/>
      <w:r w:rsidRPr="00EB1B96">
        <w:rPr>
          <w:rFonts w:hint="cs"/>
          <w:cs/>
        </w:rPr>
        <w:t>ข้อควรพิจารณา</w:t>
      </w:r>
      <w:bookmarkEnd w:id="243"/>
      <w:bookmarkEnd w:id="244"/>
    </w:p>
    <w:p w:rsidR="005436F9" w:rsidRDefault="005436F9" w:rsidP="006676FC">
      <w:pPr>
        <w:pStyle w:val="libNormal"/>
      </w:pP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การลอกเรียนแบบแนวทางในการท่องจำอัล</w:t>
      </w:r>
      <w:r w:rsidRPr="00EB1B96">
        <w:rPr>
          <w:cs/>
        </w:rPr>
        <w:t>-</w:t>
      </w:r>
      <w:r w:rsidR="00BF4C96">
        <w:rPr>
          <w:rFonts w:hint="cs"/>
          <w:cs/>
        </w:rPr>
        <w:t>กุรอานเป็นวิธี</w:t>
      </w:r>
      <w:r w:rsidRPr="00EB1B96">
        <w:rPr>
          <w:rFonts w:hint="cs"/>
          <w:cs/>
        </w:rPr>
        <w:t>การ</w:t>
      </w:r>
      <w:r w:rsidR="00BF4C96">
        <w:rPr>
          <w:rFonts w:hint="cs"/>
          <w:cs/>
        </w:rPr>
        <w:t>ที่</w:t>
      </w:r>
      <w:r w:rsidRPr="00EB1B96">
        <w:rPr>
          <w:rFonts w:hint="cs"/>
          <w:cs/>
        </w:rPr>
        <w:t>ไม่ถูกต้อง</w:t>
      </w:r>
      <w:r w:rsidRPr="00EB1B96">
        <w:rPr>
          <w:cs/>
        </w:rPr>
        <w:t xml:space="preserve"> </w:t>
      </w:r>
      <w:r w:rsidR="00BF4C96">
        <w:rPr>
          <w:rFonts w:hint="cs"/>
          <w:cs/>
        </w:rPr>
        <w:t>ซึ่งประสบการณ์ได้สอนให้รู้ว่า การลอกเรียนแบบเป็นวิธีการที่ไม่</w:t>
      </w:r>
      <w:r w:rsidRPr="00EB1B96">
        <w:rPr>
          <w:rFonts w:hint="cs"/>
          <w:cs/>
        </w:rPr>
        <w:t>ยั่งยืนที่ไม่มีความมั่นคงแต่อย</w:t>
      </w:r>
      <w:r w:rsidR="00BF4C96">
        <w:rPr>
          <w:rFonts w:hint="cs"/>
          <w:cs/>
        </w:rPr>
        <w:t>่</w:t>
      </w:r>
      <w:r w:rsidRPr="00EB1B96">
        <w:rPr>
          <w:rFonts w:hint="cs"/>
          <w:cs/>
        </w:rPr>
        <w:t>างใด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แต่ไม่ได้หมายความว่าไม่ต้องสนใจประสบการณ์ของคนอื่น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ทว่าหมายถึงนักท่องจำอัล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กุรอานต้องเลือกแนวทางที่เหมาะสมกับความสามารถให้กับตนเองและดำเนินตามแนวทางนั้นไปตลอด</w:t>
      </w:r>
    </w:p>
    <w:p w:rsidR="00BF4C96" w:rsidRDefault="00BF4C96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rPr>
          <w:rFonts w:ascii="Angsana New" w:eastAsia="SimSun" w:hAnsi="Angsana New" w:cs="Angsana New"/>
          <w:sz w:val="32"/>
          <w:szCs w:val="32"/>
          <w:lang w:eastAsia="zh-CN" w:bidi="th-TH"/>
        </w:rPr>
        <w:br w:type="page"/>
      </w:r>
    </w:p>
    <w:p w:rsidR="001C1235" w:rsidRPr="00EB1B96" w:rsidRDefault="001C1235" w:rsidP="00BF4C96">
      <w:pPr>
        <w:pStyle w:val="libNormal"/>
        <w:ind w:firstLine="0"/>
      </w:pPr>
    </w:p>
    <w:p w:rsidR="005436F9" w:rsidRDefault="005436F9" w:rsidP="006145E7">
      <w:pPr>
        <w:pStyle w:val="Heading2"/>
      </w:pPr>
      <w:bookmarkStart w:id="245" w:name="_Toc468539046"/>
      <w:r w:rsidRPr="00EB1B96">
        <w:rPr>
          <w:rFonts w:hint="cs"/>
          <w:cs/>
        </w:rPr>
        <w:t>ค</w:t>
      </w:r>
      <w:r w:rsidRPr="00EB1B96">
        <w:rPr>
          <w:cs/>
        </w:rPr>
        <w:t xml:space="preserve">. </w:t>
      </w:r>
      <w:r w:rsidR="00BF4C96">
        <w:rPr>
          <w:rFonts w:hint="cs"/>
          <w:cs/>
        </w:rPr>
        <w:t>แนวทางหลักสำหรับการท่องจำ</w:t>
      </w: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bookmarkEnd w:id="245"/>
    </w:p>
    <w:p w:rsidR="001C1235" w:rsidRPr="00EB1B96" w:rsidRDefault="001C1235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t xml:space="preserve">1. </w:t>
      </w:r>
      <w:r w:rsidRPr="00EB1B96">
        <w:rPr>
          <w:rFonts w:hint="cs"/>
          <w:cs/>
        </w:rPr>
        <w:t>อ่านโองการซํ้า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</w:t>
      </w:r>
      <w:r w:rsidR="00BF4C96">
        <w:rPr>
          <w:rFonts w:hint="cs"/>
          <w:cs/>
        </w:rPr>
        <w:t xml:space="preserve"> </w:t>
      </w:r>
      <w:r w:rsidRPr="00EB1B96">
        <w:rPr>
          <w:rFonts w:hint="cs"/>
          <w:cs/>
        </w:rPr>
        <w:t>เริ่มต้นอ่านอัล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กุรอานและอ่านซํ้าไปมาจนจำ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ซึ่งวิธีการนี้มีรายละเอียดว่า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บางครั้งอ่านจนจบโองการโดยอ่านซํ้าไปซํ้ามา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หรือบางครั้งแบ่งโองการออกเป็นส่วนต่างๆ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</w:t>
      </w:r>
      <w:r w:rsidR="00BF4C96">
        <w:rPr>
          <w:rFonts w:hint="cs"/>
          <w:cs/>
        </w:rPr>
        <w:t xml:space="preserve"> </w:t>
      </w:r>
      <w:r w:rsidRPr="00EB1B96">
        <w:rPr>
          <w:rFonts w:hint="cs"/>
          <w:cs/>
        </w:rPr>
        <w:t>สังเกตช่วงหยุดของโองการและแบ่งไปตามนั้น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มิใช่แบ่งตามความสั้นยาวของโองการ</w:t>
      </w:r>
      <w:r w:rsidRPr="00EB1B96">
        <w:rPr>
          <w:cs/>
        </w:rPr>
        <w:t xml:space="preserve"> </w:t>
      </w:r>
      <w:r w:rsidR="00BF4C96">
        <w:rPr>
          <w:rFonts w:hint="cs"/>
          <w:cs/>
        </w:rPr>
        <w:t>หลังจากนั้นให้อ่านซ้ำ</w:t>
      </w:r>
      <w:r w:rsidRPr="00EB1B96">
        <w:rPr>
          <w:rFonts w:hint="cs"/>
          <w:cs/>
        </w:rPr>
        <w:t>ไปซํ้ามาจนจำ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หลังจากท่องจำแล้วกี่โองการก็ตามให้อ่านทวนใหม่ตั้งแต่แรกจนจบ</w:t>
      </w:r>
    </w:p>
    <w:p w:rsidR="001C1235" w:rsidRPr="00EB1B96" w:rsidRDefault="001C1235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t xml:space="preserve">2. </w:t>
      </w:r>
      <w:r w:rsidRPr="00EB1B96">
        <w:rPr>
          <w:rFonts w:hint="cs"/>
          <w:cs/>
        </w:rPr>
        <w:t>ฟังอัล</w:t>
      </w:r>
      <w:r w:rsidRPr="00EB1B96">
        <w:rPr>
          <w:cs/>
        </w:rPr>
        <w:t>-</w:t>
      </w:r>
      <w:r w:rsidR="001C1235">
        <w:rPr>
          <w:rFonts w:hint="cs"/>
          <w:cs/>
        </w:rPr>
        <w:t>กุรอานจากเ</w:t>
      </w:r>
      <w:r w:rsidRPr="00EB1B96">
        <w:rPr>
          <w:rFonts w:hint="cs"/>
          <w:cs/>
        </w:rPr>
        <w:t>ทป</w:t>
      </w:r>
      <w:r w:rsidR="001C1235">
        <w:rPr>
          <w:rFonts w:hint="cs"/>
          <w:cs/>
        </w:rPr>
        <w:t>บันทึก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หมายถึงการอ่านโองการซํ้าพร้อมกับฟังเสียง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ซึ่งแนวทางนี้การฝึกฝนและการฟังมีผลอย่างมากต่อการท่องจำ</w:t>
      </w:r>
    </w:p>
    <w:p w:rsidR="001C1235" w:rsidRPr="00EB1B96" w:rsidRDefault="001C1235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t xml:space="preserve">3. </w:t>
      </w:r>
      <w:r w:rsidRPr="00EB1B96">
        <w:rPr>
          <w:rFonts w:hint="cs"/>
          <w:cs/>
        </w:rPr>
        <w:t>ใช้วิธีการเขียนโองการ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หมายถึงให้เขียนโองการซํ้าหลาย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ครั้งจนกระทั่งเกิดความเคยชินโดยไม่ต้องดูตัวบทเวลาเขียนครั้งต่อไป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ซึ่งจะเป็นสาเหตุทำให้จำอัล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กุรอานไปในตัว</w:t>
      </w:r>
    </w:p>
    <w:p w:rsidR="001C1235" w:rsidRDefault="001C1235" w:rsidP="006676FC">
      <w:pPr>
        <w:pStyle w:val="libNormal"/>
      </w:pPr>
    </w:p>
    <w:p w:rsidR="00BF4C96" w:rsidRDefault="005436F9" w:rsidP="006145E7">
      <w:pPr>
        <w:pStyle w:val="Heading3"/>
      </w:pPr>
      <w:bookmarkStart w:id="246" w:name="_Toc468536882"/>
      <w:bookmarkStart w:id="247" w:name="_Toc468539047"/>
      <w:r w:rsidRPr="00EB1B96">
        <w:rPr>
          <w:rFonts w:hint="cs"/>
          <w:cs/>
        </w:rPr>
        <w:t>ข้อควรพิจารณ</w:t>
      </w:r>
      <w:r w:rsidR="001C1235">
        <w:rPr>
          <w:rFonts w:hint="cs"/>
          <w:cs/>
        </w:rPr>
        <w:t>า</w:t>
      </w:r>
      <w:bookmarkEnd w:id="246"/>
      <w:bookmarkEnd w:id="247"/>
    </w:p>
    <w:p w:rsidR="001C1235" w:rsidRPr="00EB1B96" w:rsidRDefault="005436F9" w:rsidP="006145E7">
      <w:pPr>
        <w:pStyle w:val="libNormal"/>
      </w:pPr>
      <w:r w:rsidRPr="00EB1B96">
        <w:rPr>
          <w:cs/>
        </w:rPr>
        <w:t xml:space="preserve"> </w:t>
      </w:r>
      <w:r w:rsidRPr="00EB1B96">
        <w:rPr>
          <w:rFonts w:hint="cs"/>
          <w:cs/>
        </w:rPr>
        <w:t>นักท่องจำอัล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กุรอานและผู้เชี่ยวชาญทั้งหลายต่างให้ทัศนะว่าวิธีการแรกเป็นวิธีที่ดีที่สุด</w:t>
      </w:r>
    </w:p>
    <w:p w:rsidR="005436F9" w:rsidRPr="00EB1B96" w:rsidRDefault="005436F9" w:rsidP="006145E7">
      <w:pPr>
        <w:pStyle w:val="Heading2"/>
      </w:pPr>
      <w:bookmarkStart w:id="248" w:name="_Toc468539048"/>
      <w:r w:rsidRPr="00EB1B96">
        <w:rPr>
          <w:rFonts w:hint="cs"/>
          <w:cs/>
        </w:rPr>
        <w:t>ง</w:t>
      </w:r>
      <w:r w:rsidRPr="00EB1B96">
        <w:rPr>
          <w:cs/>
        </w:rPr>
        <w:t xml:space="preserve">. </w:t>
      </w:r>
      <w:r w:rsidR="00C54618">
        <w:rPr>
          <w:rFonts w:hint="cs"/>
          <w:cs/>
        </w:rPr>
        <w:t>การท่องจำ</w:t>
      </w: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กุรอานและเด็ก</w:t>
      </w:r>
      <w:bookmarkEnd w:id="248"/>
    </w:p>
    <w:p w:rsidR="001C1235" w:rsidRDefault="005436F9" w:rsidP="006676FC">
      <w:pPr>
        <w:pStyle w:val="libNormal"/>
        <w:rPr>
          <w:cs/>
        </w:rPr>
      </w:pPr>
      <w:r w:rsidRPr="00EB1B96">
        <w:rPr>
          <w:rFonts w:hint="cs"/>
          <w:cs/>
        </w:rPr>
        <w:t>ประสบการณ์ได้บอกว่าช่วงเวลาที่ดีที่สุดสำหรับท่องจำอัล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เริ่มตั้งแต่อายุ</w:t>
      </w:r>
      <w:r w:rsidRPr="00EB1B96">
        <w:rPr>
          <w:cs/>
        </w:rPr>
        <w:t xml:space="preserve"> </w:t>
      </w:r>
      <w:r w:rsidRPr="00EB1B96">
        <w:t>6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ถึง</w:t>
      </w:r>
      <w:r w:rsidRPr="00EB1B96">
        <w:rPr>
          <w:cs/>
        </w:rPr>
        <w:t xml:space="preserve"> </w:t>
      </w:r>
      <w:r w:rsidRPr="00EB1B96">
        <w:t>15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ปี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เนื่องจากในวัยนี้สมองเด็กยังว่างอยู่ไม่มีเรื่องต้องคิด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ไม่ต้องรับผิดชอบ</w:t>
      </w:r>
      <w:r w:rsidR="001C1235">
        <w:rPr>
          <w:rFonts w:hint="cs"/>
          <w:cs/>
        </w:rPr>
        <w:t>ต่อ</w:t>
      </w:r>
      <w:r w:rsidRPr="00EB1B96">
        <w:rPr>
          <w:rFonts w:hint="cs"/>
          <w:cs/>
        </w:rPr>
        <w:t>ครอบครัว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ซึ่งเป็นวัยที่มีความเหมาะสมที่สุด</w:t>
      </w:r>
    </w:p>
    <w:p w:rsidR="001C1235" w:rsidRDefault="001C1235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Pr="00EB1B96" w:rsidRDefault="005436F9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แน่นอนว่าก่อนวัยนี้ตัวการอื่นๆ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ก็มีผลไม่น้อยต่อการท่องจำอัล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กุรอานเช่น</w:t>
      </w:r>
    </w:p>
    <w:p w:rsidR="001C1235" w:rsidRPr="00EB1B96" w:rsidRDefault="001C1235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t xml:space="preserve">1. </w:t>
      </w:r>
      <w:r w:rsidRPr="00EB1B96">
        <w:rPr>
          <w:rFonts w:hint="cs"/>
          <w:cs/>
        </w:rPr>
        <w:t>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กุรอานของมารดาที่กำลั</w:t>
      </w:r>
      <w:r w:rsidR="001C1235">
        <w:rPr>
          <w:rFonts w:hint="cs"/>
          <w:cs/>
        </w:rPr>
        <w:t>ง</w:t>
      </w:r>
      <w:r w:rsidRPr="00EB1B96">
        <w:rPr>
          <w:rFonts w:hint="cs"/>
          <w:cs/>
        </w:rPr>
        <w:t>ตั้งครรภ์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ซึ่งมีผลในทางบวกอย่างมากกับทารกที่อยู่ในครรภ์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และตัวการสำคัญก่อนช่วงนี้คือ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อสุจิที่สะอาดของบิดา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พลังอี</w:t>
      </w:r>
      <w:r w:rsidR="001C1235">
        <w:rPr>
          <w:rFonts w:hint="cs"/>
          <w:cs/>
        </w:rPr>
        <w:t>ห</w:t>
      </w:r>
      <w:r w:rsidRPr="00EB1B96">
        <w:rPr>
          <w:rFonts w:hint="cs"/>
          <w:cs/>
        </w:rPr>
        <w:t>ม</w:t>
      </w:r>
      <w:r w:rsidR="001C1235">
        <w:rPr>
          <w:rFonts w:hint="cs"/>
          <w:cs/>
        </w:rPr>
        <w:t>่</w:t>
      </w:r>
      <w:r w:rsidRPr="00EB1B96">
        <w:rPr>
          <w:rFonts w:hint="cs"/>
          <w:cs/>
        </w:rPr>
        <w:t>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ความยำเกรง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และจิตใจที่ใสสะอาดของบิดามารดาเป็นตัวการสำคัญที่จะให้จิตวิญญาณแก่ทารกน้อยในครรภ์</w:t>
      </w:r>
    </w:p>
    <w:p w:rsidR="001C1235" w:rsidRDefault="001C1235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t xml:space="preserve">2. </w:t>
      </w:r>
      <w:r w:rsidRPr="00EB1B96">
        <w:rPr>
          <w:rFonts w:hint="cs"/>
          <w:cs/>
        </w:rPr>
        <w:t>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กุรอานให้ทารกที่อยู่ในวัยกินนม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ซึ่งเป็นสาเหตุให้เด็กมีความคุ้นเคยกับอัล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1C1235" w:rsidRPr="00EB1B96" w:rsidRDefault="001C1235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บางท่านได้เขียนว่า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กุรอานให้เด็กเป็นภารกิจที่มีความสำคัญอย่างยิ่งและเป็นการกระทำมีความเหมาะสมที่สุด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ซึ่งในอนาคตสิ่งนี้จะกลายเป็นตัวการสำคัญสำหรับการท่องจำอัล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F1047A" w:rsidRDefault="00F1047A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t xml:space="preserve">3. </w:t>
      </w:r>
      <w:r w:rsidRPr="00EB1B96">
        <w:rPr>
          <w:rFonts w:hint="cs"/>
          <w:cs/>
        </w:rPr>
        <w:t>การเชิญชวนเด็กให้รักที่จะอ่านและท่องจำอัล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แต่การบังคับเด็กให้ท่องจำเป็นวิธีการที่ไม่ถูกต้อง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ทว่าเป็นวิธีที่จะทำให้เด็กมีปฏิกิริยาแข็งกร้าวและไม่ชอบอัล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กุรอานในที่สุด</w:t>
      </w:r>
    </w:p>
    <w:p w:rsidR="00F1047A" w:rsidRPr="00EB1B96" w:rsidRDefault="00F1047A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วิธีดึงดูดใจที่ดีที่สุดเพื่อให้เด็กมีความรักและคิดอยากท่องจำอัล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การเล่าเรื่องเล่าต่างๆ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ในอัล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กุรอานพร้อมกับอ่านโองการประกอบ</w:t>
      </w:r>
    </w:p>
    <w:p w:rsidR="00F1047A" w:rsidRDefault="005436F9" w:rsidP="006676FC">
      <w:pPr>
        <w:pStyle w:val="libNormal"/>
      </w:pPr>
      <w:r w:rsidRPr="00EB1B96">
        <w:t>******************</w:t>
      </w:r>
    </w:p>
    <w:p w:rsidR="00F1047A" w:rsidRDefault="00F1047A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5436F9" w:rsidRPr="00EB1B96" w:rsidRDefault="005436F9" w:rsidP="006676FC">
      <w:pPr>
        <w:pStyle w:val="libNormal"/>
      </w:pPr>
    </w:p>
    <w:p w:rsidR="005436F9" w:rsidRDefault="005436F9" w:rsidP="006145E7">
      <w:pPr>
        <w:pStyle w:val="Heading1"/>
      </w:pPr>
      <w:bookmarkStart w:id="249" w:name="_Toc468539049"/>
      <w:r w:rsidRPr="00EB1B96">
        <w:rPr>
          <w:rFonts w:hint="cs"/>
          <w:cs/>
        </w:rPr>
        <w:t>หมวดที่</w:t>
      </w:r>
      <w:r w:rsidRPr="00EB1B96">
        <w:rPr>
          <w:cs/>
        </w:rPr>
        <w:t xml:space="preserve"> </w:t>
      </w:r>
      <w:r w:rsidR="006145E7">
        <w:rPr>
          <w:rFonts w:hint="cs"/>
          <w:cs/>
        </w:rPr>
        <w:t>3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ผลสะท้อนของอัล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กุรอานที่มีต่อมนุษย์</w:t>
      </w:r>
      <w:bookmarkEnd w:id="249"/>
    </w:p>
    <w:p w:rsidR="00F1047A" w:rsidRPr="00EB1B96" w:rsidRDefault="00F1047A" w:rsidP="006676FC">
      <w:pPr>
        <w:pStyle w:val="libNormal"/>
      </w:pPr>
    </w:p>
    <w:p w:rsidR="00F1047A" w:rsidRDefault="005436F9" w:rsidP="006676FC">
      <w:pPr>
        <w:pStyle w:val="libNormal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กุรอานนั้นเหมือนกับการอ่าน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การท่องจำ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ความเข้าใจ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และการปฏิบัติที่มีผลต่อมนุษย์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ซึ่งการส่งผลของอัล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กุรอานมีทั้งส่วนตัวและส่วนรวม</w:t>
      </w:r>
      <w:r w:rsidRPr="00EB1B96">
        <w:rPr>
          <w:cs/>
        </w:rPr>
        <w:t xml:space="preserve"> </w:t>
      </w:r>
    </w:p>
    <w:p w:rsidR="005436F9" w:rsidRDefault="005436F9" w:rsidP="00F1047A">
      <w:pPr>
        <w:pStyle w:val="libNormal"/>
        <w:ind w:firstLine="0"/>
      </w:pPr>
      <w:r w:rsidRPr="00EB1B96">
        <w:rPr>
          <w:rFonts w:hint="cs"/>
          <w:cs/>
        </w:rPr>
        <w:t>ณ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ที่นี้จะขอกล่าวบางกรณีเท่านั้น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</w:p>
    <w:p w:rsidR="00F1047A" w:rsidRPr="00EB1B96" w:rsidRDefault="00F1047A" w:rsidP="00F1047A">
      <w:pPr>
        <w:pStyle w:val="libNormal"/>
        <w:ind w:firstLine="0"/>
      </w:pPr>
    </w:p>
    <w:p w:rsidR="005436F9" w:rsidRPr="00EB1B96" w:rsidRDefault="005436F9" w:rsidP="006145E7">
      <w:pPr>
        <w:pStyle w:val="Heading2"/>
      </w:pPr>
      <w:bookmarkStart w:id="250" w:name="_Toc468539050"/>
      <w:r w:rsidRPr="00EB1B96">
        <w:rPr>
          <w:rFonts w:hint="cs"/>
          <w:cs/>
        </w:rPr>
        <w:t>ก</w:t>
      </w:r>
      <w:r w:rsidRPr="00EB1B96">
        <w:rPr>
          <w:cs/>
        </w:rPr>
        <w:t xml:space="preserve">. </w:t>
      </w:r>
      <w:r w:rsidRPr="00EB1B96">
        <w:rPr>
          <w:rFonts w:hint="cs"/>
          <w:cs/>
        </w:rPr>
        <w:t>การส่งผลในการอ่านอัล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bookmarkEnd w:id="250"/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ตามที่กล่าวมาแล้วในหัวข้อมารยาททั้งภายนอกและภายใน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ของการอ่านอัล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กุรอานมีผลต่อการดำเนินชีวิตอย่างมาก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กล่าวคือ</w:t>
      </w:r>
    </w:p>
    <w:p w:rsidR="00F1047A" w:rsidRPr="00EB1B96" w:rsidRDefault="00F1047A" w:rsidP="006676FC">
      <w:pPr>
        <w:pStyle w:val="libNormal"/>
      </w:pPr>
    </w:p>
    <w:p w:rsidR="005436F9" w:rsidRPr="00EB1B96" w:rsidRDefault="005436F9" w:rsidP="006145E7">
      <w:pPr>
        <w:pStyle w:val="Heading3"/>
      </w:pPr>
      <w:bookmarkStart w:id="251" w:name="_Toc468539051"/>
      <w:r w:rsidRPr="00EB1B96">
        <w:t xml:space="preserve">1. </w:t>
      </w:r>
      <w:r w:rsidR="00F1047A">
        <w:rPr>
          <w:rFonts w:hint="cs"/>
          <w:cs/>
        </w:rPr>
        <w:t>เป็นการรำ</w:t>
      </w:r>
      <w:r w:rsidRPr="00EB1B96">
        <w:rPr>
          <w:rFonts w:hint="cs"/>
          <w:cs/>
        </w:rPr>
        <w:t>ลึกถึงอัลลอฮฺ</w:t>
      </w:r>
      <w:bookmarkEnd w:id="251"/>
    </w:p>
    <w:p w:rsidR="00F1047A" w:rsidRDefault="005436F9" w:rsidP="00F1047A">
      <w:pPr>
        <w:pStyle w:val="libNormal"/>
      </w:pPr>
      <w:r w:rsidRPr="00EB1B96">
        <w:rPr>
          <w:rFonts w:hint="cs"/>
          <w:cs/>
        </w:rPr>
        <w:t>นักอ่านอัล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กุรอานทั้งหลายจะเริ่มอ่านด้วยการระลึกถึงพระผู้เป็นเจ้า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โดยกล่าวว่า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</w:t>
      </w:r>
      <w:r w:rsidR="00F1047A">
        <w:rPr>
          <w:rFonts w:hint="cs"/>
          <w:cs/>
        </w:rPr>
        <w:t>ิส</w:t>
      </w:r>
      <w:r w:rsidRPr="00EB1B96">
        <w:rPr>
          <w:rFonts w:hint="cs"/>
          <w:cs/>
        </w:rPr>
        <w:t>มิลลาฮฺ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ฮิรเราะฮฺม</w:t>
      </w:r>
      <w:r w:rsidR="00F1047A">
        <w:rPr>
          <w:rFonts w:hint="cs"/>
          <w:cs/>
        </w:rPr>
        <w:t>า</w:t>
      </w:r>
      <w:r w:rsidRPr="00EB1B96">
        <w:rPr>
          <w:rFonts w:hint="cs"/>
          <w:cs/>
        </w:rPr>
        <w:t>นิร</w:t>
      </w:r>
      <w:r w:rsidR="00F1047A">
        <w:rPr>
          <w:rFonts w:hint="cs"/>
          <w:cs/>
        </w:rPr>
        <w:t>รอ</w:t>
      </w:r>
      <w:r w:rsidRPr="00EB1B96">
        <w:rPr>
          <w:rFonts w:hint="cs"/>
          <w:cs/>
        </w:rPr>
        <w:t>ฮีม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ซึ่งการกล่าวประโยคนี้ออกมา</w:t>
      </w:r>
      <w:r w:rsidRPr="00EB1B96">
        <w:rPr>
          <w:cs/>
        </w:rPr>
        <w:t xml:space="preserve"> </w:t>
      </w:r>
    </w:p>
    <w:p w:rsidR="005436F9" w:rsidRDefault="005436F9" w:rsidP="00F1047A">
      <w:pPr>
        <w:pStyle w:val="libNormal"/>
        <w:ind w:firstLine="0"/>
      </w:pPr>
      <w:r w:rsidRPr="00EB1B96">
        <w:rPr>
          <w:rFonts w:hint="cs"/>
          <w:cs/>
        </w:rPr>
        <w:t>ถือว่าเป็นการรำลึกถึงพระองค์ที่ดีที่สุด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และทำให้เรารู้จักสัจธรรมมากยิ่งขึ้น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ดังนั้น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ไม่ว่ามนุษย์รำลึกถึงพระองค์มากเท่าใด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มนุษย์ก็จะใกล้ชิดกับพระองค์มากเท่านั้น</w:t>
      </w:r>
    </w:p>
    <w:p w:rsidR="00F1047A" w:rsidRPr="00EB1B96" w:rsidRDefault="00F1047A" w:rsidP="00F1047A">
      <w:pPr>
        <w:pStyle w:val="libNormal"/>
        <w:ind w:firstLine="0"/>
      </w:pPr>
    </w:p>
    <w:p w:rsidR="005436F9" w:rsidRDefault="005436F9" w:rsidP="006145E7">
      <w:pPr>
        <w:pStyle w:val="Heading3"/>
      </w:pPr>
      <w:bookmarkStart w:id="252" w:name="_Toc468539052"/>
      <w:r w:rsidRPr="00EB1B96">
        <w:t>2.</w:t>
      </w:r>
      <w:r w:rsidRPr="00EB1B96">
        <w:rPr>
          <w:rFonts w:hint="cs"/>
          <w:cs/>
        </w:rPr>
        <w:t>เป็นการเปิดประตูแห่งการเคารพภักดี</w:t>
      </w:r>
      <w:bookmarkEnd w:id="252"/>
    </w:p>
    <w:p w:rsidR="00F1047A" w:rsidRPr="00EB1B96" w:rsidRDefault="00F1047A" w:rsidP="006676FC">
      <w:pPr>
        <w:pStyle w:val="libNormal"/>
      </w:pPr>
    </w:p>
    <w:p w:rsidR="006145E7" w:rsidRDefault="005436F9" w:rsidP="006145E7">
      <w:pPr>
        <w:pStyle w:val="libNormal"/>
      </w:pPr>
      <w:r w:rsidRPr="00EB1B96">
        <w:rPr>
          <w:rFonts w:hint="cs"/>
          <w:cs/>
        </w:rPr>
        <w:t>ท่านอิมามซอดิก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ประตูแห่งการเคารพภักดีสามารถเปิดได้ด้วยการกล่าวบิ</w:t>
      </w:r>
      <w:r w:rsidR="00C54618">
        <w:rPr>
          <w:rFonts w:hint="cs"/>
          <w:cs/>
        </w:rPr>
        <w:t>ส</w:t>
      </w:r>
      <w:r w:rsidRPr="00EB1B96">
        <w:rPr>
          <w:rFonts w:hint="cs"/>
          <w:cs/>
        </w:rPr>
        <w:t>มิลลาฮฮฺ</w:t>
      </w:r>
      <w:r w:rsidR="00F1047A">
        <w:rPr>
          <w:rFonts w:hint="cs"/>
          <w:cs/>
        </w:rPr>
        <w:t xml:space="preserve"> (</w:t>
      </w:r>
      <w:r w:rsidRPr="00EB1B96">
        <w:t>1</w:t>
      </w:r>
      <w:r w:rsidR="00F1047A">
        <w:rPr>
          <w:rFonts w:hint="cs"/>
          <w:cs/>
        </w:rPr>
        <w:t>)</w:t>
      </w:r>
    </w:p>
    <w:p w:rsidR="00F1047A" w:rsidRPr="006145E7" w:rsidRDefault="00F1047A" w:rsidP="006145E7">
      <w:pPr>
        <w:pStyle w:val="libArFootnoteBold"/>
        <w:bidi w:val="0"/>
        <w:rPr>
          <w:rFonts w:ascii="Angsana New" w:hAnsi="Angsana New" w:cs="Angsana New"/>
          <w:cs/>
          <w:lang w:bidi="th-TH"/>
        </w:rPr>
      </w:pPr>
      <w:bookmarkStart w:id="253" w:name="_Toc468536884"/>
      <w:bookmarkStart w:id="254" w:name="_Toc468539053"/>
      <w:r w:rsidRPr="00F1047A">
        <w:rPr>
          <w:rFonts w:ascii="Angsana New" w:hAnsi="Angsana New" w:cs="Angsana New"/>
        </w:rPr>
        <w:t>1</w:t>
      </w:r>
      <w:r w:rsidRPr="00F1047A">
        <w:rPr>
          <w:rFonts w:ascii="Angsana New" w:hAnsi="Angsana New" w:cs="Angsana New"/>
          <w:rtl/>
          <w:cs/>
        </w:rPr>
        <w:t xml:space="preserve"> </w:t>
      </w:r>
      <w:r w:rsidRPr="00F1047A">
        <w:rPr>
          <w:rFonts w:ascii="Angsana New" w:hAnsi="Angsana New" w:cs="Angsana New" w:hint="cs"/>
          <w:cs/>
          <w:lang w:bidi="th-TH"/>
        </w:rPr>
        <w:t>ซะฟีนะตุลบิฮาร</w:t>
      </w:r>
      <w:r w:rsidRPr="00F1047A">
        <w:rPr>
          <w:rFonts w:ascii="Angsana New" w:hAnsi="Angsana New" w:cs="Angsana New"/>
          <w:rtl/>
          <w:cs/>
        </w:rPr>
        <w:t xml:space="preserve"> </w:t>
      </w:r>
      <w:r w:rsidRPr="00F1047A">
        <w:rPr>
          <w:rFonts w:ascii="Angsana New" w:hAnsi="Angsana New" w:cs="Angsana New" w:hint="cs"/>
          <w:cs/>
          <w:lang w:bidi="th-TH"/>
        </w:rPr>
        <w:t>เล่ม</w:t>
      </w:r>
      <w:r w:rsidRPr="00F1047A">
        <w:rPr>
          <w:rFonts w:ascii="Angsana New" w:hAnsi="Angsana New" w:cs="Angsana New"/>
          <w:rtl/>
          <w:cs/>
        </w:rPr>
        <w:t xml:space="preserve"> </w:t>
      </w:r>
      <w:r w:rsidRPr="00F1047A">
        <w:rPr>
          <w:rFonts w:ascii="Angsana New" w:hAnsi="Angsana New" w:cs="Angsana New"/>
        </w:rPr>
        <w:t>2</w:t>
      </w:r>
      <w:r w:rsidRPr="00F1047A">
        <w:rPr>
          <w:rFonts w:ascii="Angsana New" w:hAnsi="Angsana New" w:cs="Angsana New"/>
          <w:rtl/>
          <w:cs/>
        </w:rPr>
        <w:t xml:space="preserve"> </w:t>
      </w:r>
      <w:r w:rsidRPr="00F1047A">
        <w:rPr>
          <w:rFonts w:ascii="Angsana New" w:hAnsi="Angsana New" w:cs="Angsana New" w:hint="cs"/>
          <w:cs/>
          <w:lang w:bidi="th-TH"/>
        </w:rPr>
        <w:t>หน้า</w:t>
      </w:r>
      <w:r w:rsidRPr="00F1047A">
        <w:rPr>
          <w:rFonts w:ascii="Angsana New" w:hAnsi="Angsana New" w:cs="Angsana New"/>
          <w:rtl/>
          <w:cs/>
        </w:rPr>
        <w:t xml:space="preserve"> </w:t>
      </w:r>
      <w:r w:rsidRPr="00F1047A">
        <w:rPr>
          <w:rFonts w:ascii="Angsana New" w:hAnsi="Angsana New" w:cs="Angsana New"/>
        </w:rPr>
        <w:t>417</w:t>
      </w:r>
      <w:bookmarkEnd w:id="253"/>
      <w:bookmarkEnd w:id="254"/>
    </w:p>
    <w:p w:rsidR="00F1047A" w:rsidRDefault="00F1047A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F1047A" w:rsidRPr="00EB1B96" w:rsidRDefault="00F1047A" w:rsidP="006676FC">
      <w:pPr>
        <w:pStyle w:val="libNormal"/>
      </w:pPr>
    </w:p>
    <w:p w:rsidR="005436F9" w:rsidRDefault="005436F9" w:rsidP="00F1047A">
      <w:pPr>
        <w:pStyle w:val="libNormal"/>
      </w:pPr>
      <w:r w:rsidRPr="00EB1B96">
        <w:rPr>
          <w:rFonts w:hint="cs"/>
          <w:cs/>
        </w:rPr>
        <w:t>ดังนั้น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จะเห็นว่าหนึ่งในประโยชน์สำคัญของการอ่านอัล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กุรอานคือการเริ่มต้นด้วย</w:t>
      </w:r>
      <w:r w:rsidR="00F1047A">
        <w:rPr>
          <w:rFonts w:hint="cs"/>
          <w:cs/>
        </w:rPr>
        <w:t>บิส</w:t>
      </w:r>
      <w:r w:rsidRPr="00EB1B96">
        <w:rPr>
          <w:rFonts w:hint="cs"/>
          <w:cs/>
        </w:rPr>
        <w:t>มิลลาฮฺ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เท่ากับเป็นการเปิดประตูแห่งการเคารพภักดี</w:t>
      </w:r>
    </w:p>
    <w:p w:rsidR="00F1047A" w:rsidRPr="00EB1B96" w:rsidRDefault="00F1047A" w:rsidP="00F1047A">
      <w:pPr>
        <w:pStyle w:val="libNormal"/>
      </w:pPr>
    </w:p>
    <w:p w:rsidR="005436F9" w:rsidRDefault="005436F9" w:rsidP="006145E7">
      <w:pPr>
        <w:pStyle w:val="Heading3"/>
      </w:pPr>
      <w:bookmarkStart w:id="255" w:name="_Toc468539054"/>
      <w:r w:rsidRPr="00EB1B96">
        <w:t xml:space="preserve">3. </w:t>
      </w:r>
      <w:r w:rsidRPr="00EB1B96">
        <w:rPr>
          <w:rFonts w:hint="cs"/>
          <w:cs/>
        </w:rPr>
        <w:t>เป็นการปิดประตูบาป</w:t>
      </w:r>
      <w:bookmarkEnd w:id="255"/>
    </w:p>
    <w:p w:rsidR="00F1047A" w:rsidRPr="00EB1B96" w:rsidRDefault="00F1047A" w:rsidP="006676FC">
      <w:pPr>
        <w:pStyle w:val="libNormal"/>
      </w:pPr>
    </w:p>
    <w:p w:rsidR="00F1047A" w:rsidRDefault="005436F9" w:rsidP="006676FC">
      <w:pPr>
        <w:pStyle w:val="libNormal"/>
      </w:pPr>
      <w:r w:rsidRPr="00EB1B96">
        <w:rPr>
          <w:rFonts w:hint="cs"/>
          <w:cs/>
        </w:rPr>
        <w:t>ท่านอิมามซอดิก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ประตูแห่งบาปทั้งหลายสามารถปิดได้ด้วยการกล่าวขอความคุ้มครองจากพระองค์ว่า</w:t>
      </w:r>
    </w:p>
    <w:p w:rsidR="005436F9" w:rsidRDefault="005436F9" w:rsidP="006676FC">
      <w:pPr>
        <w:pStyle w:val="libNormal"/>
      </w:pPr>
      <w:r w:rsidRPr="00EB1B96">
        <w:rPr>
          <w:cs/>
        </w:rPr>
        <w:t xml:space="preserve"> </w:t>
      </w:r>
      <w:r w:rsidRPr="00EB1B96">
        <w:rPr>
          <w:rFonts w:hint="cs"/>
          <w:cs/>
        </w:rPr>
        <w:t>อะอูซุบิลลาฮิมินัชชัยฏอนิรเราะญีม</w:t>
      </w:r>
      <w:r w:rsidR="00F1047A">
        <w:rPr>
          <w:rFonts w:hint="cs"/>
          <w:cs/>
        </w:rPr>
        <w:t xml:space="preserve"> (</w:t>
      </w:r>
      <w:r w:rsidRPr="00EB1B96">
        <w:t>2</w:t>
      </w:r>
      <w:r w:rsidR="00F1047A">
        <w:rPr>
          <w:rFonts w:hint="cs"/>
          <w:cs/>
        </w:rPr>
        <w:t>)</w:t>
      </w:r>
    </w:p>
    <w:p w:rsidR="00F1047A" w:rsidRPr="00EB1B96" w:rsidRDefault="00F1047A" w:rsidP="006676FC">
      <w:pPr>
        <w:pStyle w:val="libNormal"/>
      </w:pPr>
    </w:p>
    <w:p w:rsidR="005436F9" w:rsidRDefault="005436F9" w:rsidP="00F1047A">
      <w:pPr>
        <w:pStyle w:val="libArFootnoteBold"/>
        <w:bidi w:val="0"/>
        <w:rPr>
          <w:rFonts w:ascii="Angsana New" w:hAnsi="Angsana New" w:cs="Angsana New"/>
          <w:lang w:bidi="th-TH"/>
        </w:rPr>
      </w:pPr>
      <w:bookmarkStart w:id="256" w:name="_Toc468536885"/>
      <w:bookmarkStart w:id="257" w:name="_Toc468539055"/>
      <w:r w:rsidRPr="00F1047A">
        <w:rPr>
          <w:rFonts w:ascii="Angsana New" w:hAnsi="Angsana New" w:cs="Angsana New"/>
        </w:rPr>
        <w:t>2</w:t>
      </w:r>
      <w:r w:rsidRPr="00F1047A">
        <w:rPr>
          <w:rFonts w:ascii="Angsana New" w:hAnsi="Angsana New" w:cs="Angsana New"/>
          <w:rtl/>
          <w:cs/>
        </w:rPr>
        <w:t xml:space="preserve"> </w:t>
      </w:r>
      <w:r w:rsidRPr="00F1047A">
        <w:rPr>
          <w:rFonts w:ascii="Angsana New" w:hAnsi="Angsana New" w:cs="Angsana New" w:hint="cs"/>
          <w:cs/>
          <w:lang w:bidi="th-TH"/>
        </w:rPr>
        <w:t>อ้างแล้วเล่มเดิม</w:t>
      </w:r>
      <w:bookmarkEnd w:id="256"/>
      <w:bookmarkEnd w:id="257"/>
    </w:p>
    <w:p w:rsidR="00F1047A" w:rsidRPr="00F1047A" w:rsidRDefault="00F1047A" w:rsidP="00F1047A">
      <w:pPr>
        <w:pStyle w:val="libArFootnoteBold"/>
        <w:bidi w:val="0"/>
        <w:rPr>
          <w:rFonts w:ascii="Angsana New" w:hAnsi="Angsana New" w:cs="Angsana New"/>
          <w:lang w:bidi="th-TH"/>
        </w:rPr>
      </w:pPr>
    </w:p>
    <w:p w:rsidR="00F1047A" w:rsidRDefault="005436F9" w:rsidP="006676FC">
      <w:pPr>
        <w:pStyle w:val="libNormal"/>
      </w:pPr>
      <w:r w:rsidRPr="00EB1B96">
        <w:rPr>
          <w:rFonts w:hint="cs"/>
          <w:cs/>
        </w:rPr>
        <w:t>ดังที่กล่าวไปแล้วว่า</w:t>
      </w:r>
      <w:r w:rsidR="00F1047A">
        <w:rPr>
          <w:rFonts w:hint="cs"/>
          <w:cs/>
        </w:rPr>
        <w:t xml:space="preserve"> </w:t>
      </w:r>
      <w:r w:rsidRPr="00EB1B96">
        <w:rPr>
          <w:rFonts w:hint="cs"/>
          <w:cs/>
        </w:rPr>
        <w:t>หนึ่งในมารยาทของการอ่านอัล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="00F1047A">
        <w:rPr>
          <w:rFonts w:hint="cs"/>
          <w:cs/>
        </w:rPr>
        <w:t xml:space="preserve"> </w:t>
      </w:r>
      <w:r w:rsidRPr="00EB1B96">
        <w:rPr>
          <w:rFonts w:hint="cs"/>
          <w:cs/>
        </w:rPr>
        <w:t>คือ</w:t>
      </w:r>
      <w:r w:rsidRPr="00EB1B96">
        <w:rPr>
          <w:cs/>
        </w:rPr>
        <w:t xml:space="preserve"> </w:t>
      </w:r>
    </w:p>
    <w:p w:rsidR="005436F9" w:rsidRDefault="005436F9" w:rsidP="00F1047A">
      <w:pPr>
        <w:pStyle w:val="libNormal"/>
        <w:ind w:firstLine="0"/>
      </w:pPr>
      <w:r w:rsidRPr="00EB1B96">
        <w:rPr>
          <w:rFonts w:hint="cs"/>
          <w:cs/>
        </w:rPr>
        <w:t>การขอความคุ้มครองจากพระองค์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ซึ่งประโยชน์คือเป็นการปิดประตูบาปต่างๆ</w:t>
      </w:r>
    </w:p>
    <w:p w:rsidR="00F1047A" w:rsidRPr="00EB1B96" w:rsidRDefault="00F1047A" w:rsidP="00F1047A">
      <w:pPr>
        <w:pStyle w:val="libNormal"/>
        <w:ind w:firstLine="0"/>
      </w:pPr>
    </w:p>
    <w:p w:rsidR="005436F9" w:rsidRPr="00EB1B96" w:rsidRDefault="005436F9" w:rsidP="006676FC">
      <w:pPr>
        <w:pStyle w:val="libNormal"/>
      </w:pPr>
      <w:r w:rsidRPr="00EB1B96">
        <w:t xml:space="preserve">4. </w:t>
      </w:r>
      <w:r w:rsidR="00C54618">
        <w:rPr>
          <w:rFonts w:hint="cs"/>
          <w:cs/>
        </w:rPr>
        <w:t>ประสบความสำ</w:t>
      </w:r>
      <w:r w:rsidRPr="00EB1B96">
        <w:rPr>
          <w:rFonts w:hint="cs"/>
          <w:cs/>
        </w:rPr>
        <w:t>เร็จในการอ่านดุอาอฺก่อนและหลังการอ่านอัล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F1047A" w:rsidRDefault="005436F9" w:rsidP="006676FC">
      <w:pPr>
        <w:pStyle w:val="libNormal"/>
        <w:rPr>
          <w:cs/>
        </w:rPr>
      </w:pPr>
      <w:r w:rsidRPr="00EB1B96">
        <w:rPr>
          <w:rFonts w:hint="cs"/>
          <w:cs/>
        </w:rPr>
        <w:t>ดุอาอฺ</w:t>
      </w:r>
      <w:r w:rsidR="00F1047A">
        <w:rPr>
          <w:rFonts w:hint="cs"/>
          <w:cs/>
        </w:rPr>
        <w:t xml:space="preserve"> </w:t>
      </w:r>
      <w:r w:rsidRPr="00EB1B96">
        <w:rPr>
          <w:rFonts w:hint="cs"/>
          <w:cs/>
        </w:rPr>
        <w:t>หมายถึง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การเรียกร้องหรือการวิงวอนต่อพระผู้เป็นเจ้าในสิ่งที่ตนปรารถนา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ดัง</w:t>
      </w:r>
      <w:r w:rsidR="00F1047A">
        <w:rPr>
          <w:rFonts w:hint="cs"/>
          <w:cs/>
        </w:rPr>
        <w:t>ที่</w:t>
      </w:r>
      <w:r w:rsidRPr="00EB1B96">
        <w:rPr>
          <w:rFonts w:hint="cs"/>
          <w:cs/>
        </w:rPr>
        <w:t>กล่าวไปแล้วว่าเป็นสิ่งที่ดีก่อนและหลังการอ่านอัล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กุรอานให้ดุอาอฺ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ซึ่งสามารถดุอาอฺตามที่ริวายะฮฺ</w:t>
      </w:r>
      <w:r w:rsidR="00F1047A">
        <w:rPr>
          <w:rFonts w:hint="cs"/>
          <w:cs/>
        </w:rPr>
        <w:t>ที่ได้</w:t>
      </w:r>
      <w:r w:rsidRPr="00EB1B96">
        <w:rPr>
          <w:rFonts w:hint="cs"/>
          <w:cs/>
        </w:rPr>
        <w:t>กล่าวไว้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หรือทุกดุอาอฺที่ต้องการสามารถกล่าวได้ทั้งสิ้น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อย่างไรก็ตามทั้งสองกรณี</w:t>
      </w:r>
      <w:r w:rsidR="00C54618">
        <w:rPr>
          <w:rFonts w:hint="cs"/>
          <w:cs/>
        </w:rPr>
        <w:t xml:space="preserve"> </w:t>
      </w:r>
      <w:r w:rsidRPr="00EB1B96">
        <w:rPr>
          <w:rFonts w:hint="cs"/>
          <w:cs/>
        </w:rPr>
        <w:t>ดุอาอฺคือ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เตาฟีกสำหรับผู้อ่านอัล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กุรอานเพราะเท่ากับได้สนทนาและวิงวอนในสิ่งที่ตนปรารถนาจากพระองค์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และบั้นปลายสุดท้ายเท่ากับมนุษย์มีเตาฟีกเพิ่มขึ้นในการดำเนินชีวิต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ทั้งทางโลกและทางธรรม</w:t>
      </w:r>
    </w:p>
    <w:p w:rsidR="00F1047A" w:rsidRDefault="00F1047A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Pr="00EB1B96" w:rsidRDefault="005436F9" w:rsidP="006676FC">
      <w:pPr>
        <w:pStyle w:val="libNormal"/>
      </w:pPr>
    </w:p>
    <w:p w:rsidR="005436F9" w:rsidRDefault="005436F9" w:rsidP="006145E7">
      <w:pPr>
        <w:pStyle w:val="Heading3"/>
      </w:pPr>
      <w:bookmarkStart w:id="258" w:name="_Toc468539056"/>
      <w:r w:rsidRPr="00EB1B96">
        <w:t xml:space="preserve">5. </w:t>
      </w:r>
      <w:r w:rsidRPr="00EB1B96">
        <w:rPr>
          <w:rFonts w:hint="cs"/>
          <w:cs/>
        </w:rPr>
        <w:t>รางวัลของผู้อ่านอัล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กุรอานคือดุอาอฺถูกยอมรับ</w:t>
      </w:r>
      <w:bookmarkEnd w:id="258"/>
    </w:p>
    <w:p w:rsidR="00F1047A" w:rsidRPr="00EB1B96" w:rsidRDefault="00F1047A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ท่านอิมามซอดิก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รายงานจากท่านศาสดา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บุคคลใดเปิดอัล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กุรอานและอ่านจนจบดุอาอฺของเขาจะถูกตอบรับ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ณ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อัลลอฮฺ</w:t>
      </w:r>
      <w:r w:rsidR="00F1047A">
        <w:rPr>
          <w:rFonts w:hint="cs"/>
          <w:cs/>
        </w:rPr>
        <w:t xml:space="preserve"> (</w:t>
      </w:r>
      <w:r w:rsidRPr="00EB1B96">
        <w:t>1</w:t>
      </w:r>
      <w:r w:rsidR="00F1047A">
        <w:rPr>
          <w:rFonts w:hint="cs"/>
          <w:cs/>
        </w:rPr>
        <w:t>)</w:t>
      </w:r>
    </w:p>
    <w:p w:rsidR="00F1047A" w:rsidRDefault="00F1047A" w:rsidP="006676FC">
      <w:pPr>
        <w:pStyle w:val="libNormal"/>
      </w:pPr>
    </w:p>
    <w:p w:rsidR="00F1047A" w:rsidRPr="00F1047A" w:rsidRDefault="00F1047A" w:rsidP="00F1047A">
      <w:pPr>
        <w:pStyle w:val="libArFootnoteBold"/>
        <w:bidi w:val="0"/>
        <w:rPr>
          <w:rFonts w:ascii="Angsana New" w:hAnsi="Angsana New" w:cs="Angsana New"/>
        </w:rPr>
      </w:pPr>
      <w:bookmarkStart w:id="259" w:name="_Toc468536886"/>
      <w:bookmarkStart w:id="260" w:name="_Toc468539057"/>
      <w:r w:rsidRPr="00F1047A">
        <w:rPr>
          <w:rFonts w:ascii="Angsana New" w:hAnsi="Angsana New" w:cs="Angsana New"/>
        </w:rPr>
        <w:t>1</w:t>
      </w:r>
      <w:r w:rsidRPr="00F1047A">
        <w:rPr>
          <w:rFonts w:ascii="Angsana New" w:hAnsi="Angsana New" w:cs="Angsana New"/>
          <w:rtl/>
          <w:cs/>
        </w:rPr>
        <w:t xml:space="preserve"> </w:t>
      </w:r>
      <w:r w:rsidRPr="00F1047A">
        <w:rPr>
          <w:rFonts w:ascii="Angsana New" w:hAnsi="Angsana New" w:cs="Angsana New" w:hint="cs"/>
          <w:cs/>
          <w:lang w:bidi="th-TH"/>
        </w:rPr>
        <w:t>บิฮารุลอันวาร</w:t>
      </w:r>
      <w:r w:rsidRPr="00F1047A">
        <w:rPr>
          <w:rFonts w:ascii="Angsana New" w:hAnsi="Angsana New" w:cs="Angsana New"/>
          <w:rtl/>
          <w:cs/>
        </w:rPr>
        <w:t xml:space="preserve"> </w:t>
      </w:r>
      <w:r w:rsidRPr="00F1047A">
        <w:rPr>
          <w:rFonts w:ascii="Angsana New" w:hAnsi="Angsana New" w:cs="Angsana New" w:hint="cs"/>
          <w:cs/>
          <w:lang w:bidi="th-TH"/>
        </w:rPr>
        <w:t>เล่ม</w:t>
      </w:r>
      <w:r w:rsidRPr="00F1047A">
        <w:rPr>
          <w:rFonts w:ascii="Angsana New" w:hAnsi="Angsana New" w:cs="Angsana New"/>
          <w:rtl/>
          <w:cs/>
        </w:rPr>
        <w:t xml:space="preserve"> </w:t>
      </w:r>
      <w:r w:rsidRPr="00F1047A">
        <w:rPr>
          <w:rFonts w:ascii="Angsana New" w:hAnsi="Angsana New" w:cs="Angsana New"/>
        </w:rPr>
        <w:t>89</w:t>
      </w:r>
      <w:r w:rsidRPr="00F1047A">
        <w:rPr>
          <w:rFonts w:ascii="Angsana New" w:hAnsi="Angsana New" w:cs="Angsana New"/>
          <w:rtl/>
          <w:cs/>
        </w:rPr>
        <w:t xml:space="preserve"> </w:t>
      </w:r>
      <w:r w:rsidRPr="00F1047A">
        <w:rPr>
          <w:rFonts w:ascii="Angsana New" w:hAnsi="Angsana New" w:cs="Angsana New" w:hint="cs"/>
          <w:cs/>
          <w:lang w:bidi="th-TH"/>
        </w:rPr>
        <w:t>หน้า</w:t>
      </w:r>
      <w:r w:rsidRPr="00F1047A">
        <w:rPr>
          <w:rFonts w:ascii="Angsana New" w:hAnsi="Angsana New" w:cs="Angsana New"/>
          <w:rtl/>
          <w:cs/>
        </w:rPr>
        <w:t xml:space="preserve"> </w:t>
      </w:r>
      <w:r w:rsidRPr="00F1047A">
        <w:rPr>
          <w:rFonts w:ascii="Angsana New" w:hAnsi="Angsana New" w:cs="Angsana New"/>
        </w:rPr>
        <w:t>204</w:t>
      </w:r>
      <w:bookmarkEnd w:id="259"/>
      <w:bookmarkEnd w:id="260"/>
    </w:p>
    <w:p w:rsidR="00F1047A" w:rsidRPr="00F1047A" w:rsidRDefault="00F1047A" w:rsidP="00F1047A">
      <w:pPr>
        <w:pStyle w:val="libArFootnoteBold"/>
        <w:bidi w:val="0"/>
        <w:rPr>
          <w:rFonts w:ascii="Angsana New" w:hAnsi="Angsana New" w:cs="Angsana New"/>
        </w:rPr>
      </w:pPr>
    </w:p>
    <w:p w:rsidR="005436F9" w:rsidRDefault="005436F9" w:rsidP="006145E7">
      <w:pPr>
        <w:pStyle w:val="Heading3"/>
      </w:pPr>
      <w:bookmarkStart w:id="261" w:name="_Toc468539058"/>
      <w:r w:rsidRPr="00EB1B96">
        <w:t xml:space="preserve">6. </w:t>
      </w: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กุรอานเป็นสาเหตุให้อี</w:t>
      </w:r>
      <w:r w:rsidR="00F1047A">
        <w:rPr>
          <w:rFonts w:hint="cs"/>
          <w:cs/>
        </w:rPr>
        <w:t>ห</w:t>
      </w:r>
      <w:r w:rsidRPr="00EB1B96">
        <w:rPr>
          <w:rFonts w:hint="cs"/>
          <w:cs/>
        </w:rPr>
        <w:t>ม</w:t>
      </w:r>
      <w:r w:rsidR="00F1047A">
        <w:rPr>
          <w:rFonts w:hint="cs"/>
          <w:cs/>
        </w:rPr>
        <w:t>่</w:t>
      </w:r>
      <w:r w:rsidRPr="00EB1B96">
        <w:rPr>
          <w:rFonts w:hint="cs"/>
          <w:cs/>
        </w:rPr>
        <w:t>านเพิ่มพูน</w:t>
      </w:r>
      <w:bookmarkEnd w:id="261"/>
    </w:p>
    <w:p w:rsidR="00F1047A" w:rsidRPr="00EB1B96" w:rsidRDefault="00F1047A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เมื่อมีซูเราะฮฺถูกประทานลงมาได้มีคนหนึ่งพูดว่า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กุรอานบทนี้ทำให้ผู้ใดมีอี</w:t>
      </w:r>
      <w:r w:rsidR="00C54618">
        <w:rPr>
          <w:rFonts w:hint="cs"/>
          <w:cs/>
        </w:rPr>
        <w:t>ห่</w:t>
      </w:r>
      <w:r w:rsidRPr="00EB1B96">
        <w:rPr>
          <w:rFonts w:hint="cs"/>
          <w:cs/>
        </w:rPr>
        <w:t>มานเพิ่มขึ้นบ้าง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กุรอานกล่าวว่า</w:t>
      </w:r>
    </w:p>
    <w:p w:rsidR="00F1047A" w:rsidRPr="00EB1B96" w:rsidRDefault="00F1047A" w:rsidP="006676FC">
      <w:pPr>
        <w:pStyle w:val="libNormal"/>
      </w:pPr>
    </w:p>
    <w:p w:rsidR="00F1047A" w:rsidRDefault="00C54618" w:rsidP="00C54618">
      <w:pPr>
        <w:pStyle w:val="libArAie"/>
        <w:bidi w:val="0"/>
        <w:jc w:val="right"/>
        <w:rPr>
          <w:rFonts w:cs="Cordia New"/>
          <w:lang w:bidi="th-TH"/>
        </w:rPr>
      </w:pPr>
      <w:bookmarkStart w:id="262" w:name="_Toc468536887"/>
      <w:bookmarkStart w:id="263" w:name="_Toc468539059"/>
      <w:r w:rsidRPr="00C54618">
        <w:rPr>
          <w:rFonts w:cs="Times New Roman" w:hint="cs"/>
          <w:rtl/>
        </w:rPr>
        <w:t>وَإِذَا</w:t>
      </w:r>
      <w:r w:rsidRPr="00C54618">
        <w:rPr>
          <w:rFonts w:cs="Times New Roman"/>
          <w:rtl/>
        </w:rPr>
        <w:t xml:space="preserve"> </w:t>
      </w:r>
      <w:r w:rsidRPr="00C54618">
        <w:rPr>
          <w:rFonts w:cs="Times New Roman" w:hint="cs"/>
          <w:rtl/>
        </w:rPr>
        <w:t>مَا</w:t>
      </w:r>
      <w:r w:rsidRPr="00C54618">
        <w:rPr>
          <w:rFonts w:cs="Times New Roman"/>
          <w:rtl/>
        </w:rPr>
        <w:t xml:space="preserve"> </w:t>
      </w:r>
      <w:r w:rsidRPr="00C54618">
        <w:rPr>
          <w:rFonts w:cs="Times New Roman" w:hint="cs"/>
          <w:rtl/>
        </w:rPr>
        <w:t>أُنزِلَتْ</w:t>
      </w:r>
      <w:r w:rsidRPr="00C54618">
        <w:rPr>
          <w:rFonts w:cs="Times New Roman"/>
          <w:rtl/>
        </w:rPr>
        <w:t xml:space="preserve"> </w:t>
      </w:r>
      <w:r w:rsidRPr="00C54618">
        <w:rPr>
          <w:rFonts w:cs="Times New Roman" w:hint="cs"/>
          <w:rtl/>
        </w:rPr>
        <w:t>سُورَةٌ</w:t>
      </w:r>
      <w:r w:rsidRPr="00C54618">
        <w:rPr>
          <w:rFonts w:cs="Times New Roman"/>
          <w:rtl/>
        </w:rPr>
        <w:t xml:space="preserve"> </w:t>
      </w:r>
      <w:r w:rsidRPr="00C54618">
        <w:rPr>
          <w:rFonts w:cs="Times New Roman" w:hint="cs"/>
          <w:rtl/>
        </w:rPr>
        <w:t>فَمِنْهُم</w:t>
      </w:r>
      <w:r w:rsidRPr="00C54618">
        <w:rPr>
          <w:rFonts w:cs="Times New Roman"/>
          <w:rtl/>
        </w:rPr>
        <w:t xml:space="preserve"> </w:t>
      </w:r>
      <w:r w:rsidRPr="00C54618">
        <w:rPr>
          <w:rFonts w:cs="Times New Roman" w:hint="cs"/>
          <w:rtl/>
        </w:rPr>
        <w:t>مَّن</w:t>
      </w:r>
      <w:r w:rsidRPr="00C54618">
        <w:rPr>
          <w:rFonts w:cs="Times New Roman"/>
          <w:rtl/>
        </w:rPr>
        <w:t xml:space="preserve"> </w:t>
      </w:r>
      <w:r w:rsidRPr="00C54618">
        <w:rPr>
          <w:rFonts w:cs="Times New Roman" w:hint="cs"/>
          <w:rtl/>
        </w:rPr>
        <w:t>يَقُولُ</w:t>
      </w:r>
      <w:r w:rsidRPr="00C54618">
        <w:rPr>
          <w:rFonts w:cs="Times New Roman"/>
          <w:rtl/>
        </w:rPr>
        <w:t xml:space="preserve"> </w:t>
      </w:r>
      <w:r w:rsidRPr="00C54618">
        <w:rPr>
          <w:rFonts w:cs="Times New Roman" w:hint="cs"/>
          <w:rtl/>
        </w:rPr>
        <w:t>أَيُّكُمْ</w:t>
      </w:r>
      <w:r w:rsidRPr="00C54618">
        <w:rPr>
          <w:rFonts w:cs="Times New Roman"/>
          <w:rtl/>
        </w:rPr>
        <w:t xml:space="preserve"> </w:t>
      </w:r>
      <w:r w:rsidRPr="00C54618">
        <w:rPr>
          <w:rFonts w:cs="Times New Roman" w:hint="cs"/>
          <w:rtl/>
        </w:rPr>
        <w:t>زَادَتْهُ</w:t>
      </w:r>
      <w:r w:rsidRPr="00C54618">
        <w:rPr>
          <w:rFonts w:cs="Times New Roman"/>
          <w:rtl/>
        </w:rPr>
        <w:t xml:space="preserve"> </w:t>
      </w:r>
      <w:r w:rsidRPr="00C54618">
        <w:rPr>
          <w:rFonts w:cs="Times New Roman" w:hint="cs"/>
          <w:rtl/>
        </w:rPr>
        <w:t>هَذِهِ</w:t>
      </w:r>
      <w:r w:rsidRPr="00C54618">
        <w:rPr>
          <w:rFonts w:cs="Times New Roman"/>
          <w:rtl/>
        </w:rPr>
        <w:t xml:space="preserve"> </w:t>
      </w:r>
      <w:r w:rsidRPr="00C54618">
        <w:rPr>
          <w:rFonts w:cs="Times New Roman" w:hint="cs"/>
          <w:rtl/>
        </w:rPr>
        <w:t>إِيمَانًا</w:t>
      </w:r>
      <w:r w:rsidRPr="00C54618">
        <w:rPr>
          <w:rFonts w:cs="Times New Roman"/>
          <w:rtl/>
        </w:rPr>
        <w:t xml:space="preserve"> </w:t>
      </w:r>
      <w:r w:rsidRPr="00C54618">
        <w:rPr>
          <w:rFonts w:cs="Times New Roman" w:hint="cs"/>
          <w:rtl/>
        </w:rPr>
        <w:t>فَأَمَّا</w:t>
      </w:r>
      <w:r w:rsidRPr="00C54618">
        <w:rPr>
          <w:rFonts w:cs="Times New Roman"/>
          <w:rtl/>
        </w:rPr>
        <w:t xml:space="preserve"> </w:t>
      </w:r>
      <w:r w:rsidRPr="00C54618">
        <w:rPr>
          <w:rFonts w:cs="Times New Roman" w:hint="cs"/>
          <w:rtl/>
        </w:rPr>
        <w:t>الَّذِينَ</w:t>
      </w:r>
      <w:r w:rsidRPr="00C54618">
        <w:rPr>
          <w:rFonts w:cs="Times New Roman"/>
          <w:rtl/>
        </w:rPr>
        <w:t xml:space="preserve"> </w:t>
      </w:r>
      <w:r w:rsidRPr="00C54618">
        <w:rPr>
          <w:rFonts w:cs="Times New Roman" w:hint="cs"/>
          <w:rtl/>
        </w:rPr>
        <w:t>آمَنُواْ</w:t>
      </w:r>
      <w:r w:rsidRPr="00C54618">
        <w:rPr>
          <w:rFonts w:cs="Times New Roman"/>
          <w:rtl/>
        </w:rPr>
        <w:t xml:space="preserve"> </w:t>
      </w:r>
      <w:r w:rsidRPr="00C54618">
        <w:rPr>
          <w:rFonts w:cs="Times New Roman" w:hint="cs"/>
          <w:rtl/>
        </w:rPr>
        <w:t>فَزَادَتْهُمْ</w:t>
      </w:r>
      <w:r w:rsidRPr="00C54618">
        <w:rPr>
          <w:rFonts w:cs="Times New Roman"/>
          <w:rtl/>
        </w:rPr>
        <w:t xml:space="preserve"> </w:t>
      </w:r>
      <w:r w:rsidRPr="00C54618">
        <w:rPr>
          <w:rFonts w:cs="Times New Roman" w:hint="cs"/>
          <w:rtl/>
        </w:rPr>
        <w:t>إِيمَانًا</w:t>
      </w:r>
      <w:r w:rsidRPr="00C54618">
        <w:rPr>
          <w:rFonts w:cs="Times New Roman"/>
          <w:rtl/>
        </w:rPr>
        <w:t xml:space="preserve"> </w:t>
      </w:r>
      <w:r w:rsidRPr="00C54618">
        <w:rPr>
          <w:rFonts w:cs="Times New Roman" w:hint="cs"/>
          <w:rtl/>
        </w:rPr>
        <w:t>وَهُمْ</w:t>
      </w:r>
      <w:r w:rsidRPr="00C54618">
        <w:rPr>
          <w:rFonts w:cs="Times New Roman"/>
          <w:rtl/>
        </w:rPr>
        <w:t xml:space="preserve"> </w:t>
      </w:r>
      <w:r w:rsidRPr="00C54618">
        <w:rPr>
          <w:rFonts w:cs="Times New Roman" w:hint="cs"/>
          <w:rtl/>
        </w:rPr>
        <w:t>يَسْتَبْشِرُونَ</w:t>
      </w:r>
      <w:bookmarkEnd w:id="262"/>
      <w:bookmarkEnd w:id="263"/>
    </w:p>
    <w:p w:rsidR="00C54618" w:rsidRPr="00C54618" w:rsidRDefault="00C54618" w:rsidP="00C54618">
      <w:pPr>
        <w:pStyle w:val="libArAie"/>
        <w:bidi w:val="0"/>
        <w:jc w:val="right"/>
        <w:rPr>
          <w:rFonts w:cs="Cordia New"/>
          <w:lang w:bidi="th-TH"/>
        </w:rPr>
      </w:pPr>
    </w:p>
    <w:p w:rsidR="00C54618" w:rsidRDefault="005436F9" w:rsidP="006676FC">
      <w:pPr>
        <w:pStyle w:val="libNormal"/>
      </w:pPr>
      <w:r w:rsidRPr="00EB1B96">
        <w:rPr>
          <w:rFonts w:hint="cs"/>
          <w:cs/>
        </w:rPr>
        <w:t>และเมื่ออัล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กุรอานบทหนึ่งถูกประทานลงมา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ดังนั้น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ในหมู่พวกเขามี</w:t>
      </w:r>
    </w:p>
    <w:p w:rsidR="005436F9" w:rsidRDefault="005436F9" w:rsidP="00C54618">
      <w:pPr>
        <w:pStyle w:val="libNormal"/>
        <w:ind w:firstLine="0"/>
      </w:pPr>
      <w:r w:rsidRPr="00EB1B96">
        <w:rPr>
          <w:rFonts w:hint="cs"/>
          <w:cs/>
        </w:rPr>
        <w:t>ผู้กล่าวว่า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มีใครบ้างจากพวกท่านที่บทนี้ทำให้เขามีศรัทธาเพิ่มขึ้น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ฉะนั้นสำหรับบรรดาผู้ศรัทธา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บทนี้ได้ทำให้ศรัทธาของพวกเขาเพิ่มขึ้น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แล้วพวกเขาก็มีความปิติยินดี</w:t>
      </w:r>
      <w:r w:rsidR="00F1047A">
        <w:rPr>
          <w:rFonts w:hint="cs"/>
          <w:cs/>
        </w:rPr>
        <w:t xml:space="preserve"> (</w:t>
      </w:r>
      <w:r w:rsidRPr="00EB1B96">
        <w:t>1</w:t>
      </w:r>
      <w:r w:rsidR="00F1047A">
        <w:rPr>
          <w:rFonts w:hint="cs"/>
          <w:cs/>
        </w:rPr>
        <w:t>)</w:t>
      </w:r>
    </w:p>
    <w:p w:rsidR="00F1047A" w:rsidRDefault="00F1047A" w:rsidP="006676FC">
      <w:pPr>
        <w:pStyle w:val="libNormal"/>
      </w:pPr>
    </w:p>
    <w:p w:rsidR="00F1047A" w:rsidRPr="00F1047A" w:rsidRDefault="00F1047A" w:rsidP="00C54618">
      <w:pPr>
        <w:pStyle w:val="libArFootnoteBold"/>
        <w:bidi w:val="0"/>
        <w:rPr>
          <w:rFonts w:ascii="Angsana New" w:hAnsi="Angsana New" w:cs="Angsana New"/>
          <w:lang w:bidi="th-TH"/>
        </w:rPr>
      </w:pPr>
      <w:bookmarkStart w:id="264" w:name="_Toc468536888"/>
      <w:bookmarkStart w:id="265" w:name="_Toc468539060"/>
      <w:r w:rsidRPr="00F1047A">
        <w:rPr>
          <w:rFonts w:ascii="Angsana New" w:hAnsi="Angsana New" w:cs="Angsana New"/>
        </w:rPr>
        <w:t>1</w:t>
      </w:r>
      <w:r w:rsidRPr="00F1047A">
        <w:rPr>
          <w:rFonts w:ascii="Angsana New" w:hAnsi="Angsana New" w:cs="Angsana New"/>
          <w:rtl/>
          <w:cs/>
        </w:rPr>
        <w:t xml:space="preserve"> </w:t>
      </w:r>
      <w:r w:rsidRPr="00F1047A">
        <w:rPr>
          <w:rFonts w:ascii="Angsana New" w:hAnsi="Angsana New" w:cs="Angsana New" w:hint="cs"/>
          <w:cs/>
          <w:lang w:bidi="th-TH"/>
        </w:rPr>
        <w:t>อัล</w:t>
      </w:r>
      <w:r w:rsidRPr="00F1047A">
        <w:rPr>
          <w:rFonts w:ascii="Angsana New" w:hAnsi="Angsana New" w:cs="Angsana New"/>
          <w:rtl/>
          <w:cs/>
        </w:rPr>
        <w:t>-</w:t>
      </w:r>
      <w:r w:rsidRPr="00F1047A">
        <w:rPr>
          <w:rFonts w:ascii="Angsana New" w:hAnsi="Angsana New" w:cs="Angsana New" w:hint="cs"/>
          <w:cs/>
          <w:lang w:bidi="th-TH"/>
        </w:rPr>
        <w:t>กุรอาน</w:t>
      </w:r>
      <w:r w:rsidRPr="00F1047A">
        <w:rPr>
          <w:rFonts w:ascii="Angsana New" w:hAnsi="Angsana New" w:cs="Angsana New"/>
          <w:rtl/>
          <w:cs/>
        </w:rPr>
        <w:t xml:space="preserve"> </w:t>
      </w:r>
      <w:r w:rsidRPr="00F1047A">
        <w:rPr>
          <w:rFonts w:ascii="Angsana New" w:hAnsi="Angsana New" w:cs="Angsana New" w:hint="cs"/>
          <w:cs/>
          <w:lang w:bidi="th-TH"/>
        </w:rPr>
        <w:t>ซูเราะฮฺอัต</w:t>
      </w:r>
      <w:r w:rsidRPr="00F1047A">
        <w:rPr>
          <w:rFonts w:ascii="Angsana New" w:hAnsi="Angsana New" w:cs="Angsana New"/>
          <w:rtl/>
          <w:cs/>
        </w:rPr>
        <w:t xml:space="preserve"> </w:t>
      </w:r>
      <w:r w:rsidRPr="00F1047A">
        <w:rPr>
          <w:rFonts w:ascii="Angsana New" w:hAnsi="Angsana New" w:cs="Angsana New" w:hint="cs"/>
          <w:cs/>
          <w:lang w:bidi="th-TH"/>
        </w:rPr>
        <w:t>เตาบะฮฺ</w:t>
      </w:r>
      <w:r w:rsidR="00C54618">
        <w:rPr>
          <w:rFonts w:ascii="Angsana New" w:hAnsi="Angsana New" w:cs="Angsana New" w:hint="cs"/>
          <w:cs/>
          <w:lang w:bidi="th-TH"/>
        </w:rPr>
        <w:t xml:space="preserve"> 124</w:t>
      </w:r>
      <w:bookmarkEnd w:id="264"/>
      <w:bookmarkEnd w:id="265"/>
    </w:p>
    <w:p w:rsidR="00F1047A" w:rsidRDefault="00F1047A" w:rsidP="00F1047A">
      <w:pPr>
        <w:pStyle w:val="libNormal"/>
        <w:ind w:firstLine="0"/>
      </w:pPr>
    </w:p>
    <w:p w:rsidR="00F1047A" w:rsidRDefault="00F1047A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F1047A" w:rsidRPr="00EB1B96" w:rsidRDefault="00F1047A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อีกโองการหนึ่งกล่าวว่า</w:t>
      </w:r>
    </w:p>
    <w:p w:rsidR="00F1047A" w:rsidRDefault="00C54618" w:rsidP="00C54618">
      <w:pPr>
        <w:pStyle w:val="libArAie"/>
        <w:bidi w:val="0"/>
        <w:jc w:val="center"/>
      </w:pPr>
      <w:bookmarkStart w:id="266" w:name="_Toc468536889"/>
      <w:bookmarkStart w:id="267" w:name="_Toc468539061"/>
      <w:r w:rsidRPr="00C54618">
        <w:rPr>
          <w:rFonts w:hint="cs"/>
          <w:rtl/>
        </w:rPr>
        <w:t>وَإِذَا</w:t>
      </w:r>
      <w:r w:rsidRPr="00C54618">
        <w:rPr>
          <w:rtl/>
        </w:rPr>
        <w:t xml:space="preserve"> </w:t>
      </w:r>
      <w:r w:rsidRPr="00C54618">
        <w:rPr>
          <w:rFonts w:hint="cs"/>
          <w:rtl/>
        </w:rPr>
        <w:t>تُلِيَتْ</w:t>
      </w:r>
      <w:r w:rsidRPr="00C54618">
        <w:rPr>
          <w:rtl/>
        </w:rPr>
        <w:t xml:space="preserve"> </w:t>
      </w:r>
      <w:r w:rsidRPr="00C54618">
        <w:rPr>
          <w:rFonts w:hint="cs"/>
          <w:rtl/>
        </w:rPr>
        <w:t>عَلَيْهِمْ</w:t>
      </w:r>
      <w:r w:rsidRPr="00C54618">
        <w:rPr>
          <w:rtl/>
        </w:rPr>
        <w:t xml:space="preserve"> </w:t>
      </w:r>
      <w:r w:rsidRPr="00C54618">
        <w:rPr>
          <w:rFonts w:hint="cs"/>
          <w:rtl/>
        </w:rPr>
        <w:t>آيَاتُهُ</w:t>
      </w:r>
      <w:r w:rsidRPr="00C54618">
        <w:rPr>
          <w:rtl/>
        </w:rPr>
        <w:t xml:space="preserve"> </w:t>
      </w:r>
      <w:r w:rsidRPr="00C54618">
        <w:rPr>
          <w:rFonts w:hint="cs"/>
          <w:rtl/>
        </w:rPr>
        <w:t>زَادَتْهُمْ</w:t>
      </w:r>
      <w:r w:rsidRPr="00C54618">
        <w:rPr>
          <w:rtl/>
        </w:rPr>
        <w:t xml:space="preserve"> </w:t>
      </w:r>
      <w:r w:rsidRPr="00C54618">
        <w:rPr>
          <w:rFonts w:hint="cs"/>
          <w:rtl/>
        </w:rPr>
        <w:t>إِيمَانًا</w:t>
      </w:r>
      <w:r w:rsidRPr="00C54618">
        <w:rPr>
          <w:rtl/>
        </w:rPr>
        <w:t xml:space="preserve"> </w:t>
      </w:r>
      <w:r w:rsidRPr="00C54618">
        <w:rPr>
          <w:rFonts w:hint="cs"/>
          <w:rtl/>
        </w:rPr>
        <w:t>وَعَلَى</w:t>
      </w:r>
      <w:r w:rsidRPr="00C54618">
        <w:rPr>
          <w:rtl/>
        </w:rPr>
        <w:t xml:space="preserve"> </w:t>
      </w:r>
      <w:r w:rsidRPr="00C54618">
        <w:rPr>
          <w:rFonts w:hint="cs"/>
          <w:rtl/>
        </w:rPr>
        <w:t>رَبِّهِمْ</w:t>
      </w:r>
      <w:r w:rsidRPr="00C54618">
        <w:rPr>
          <w:rtl/>
        </w:rPr>
        <w:t xml:space="preserve"> </w:t>
      </w:r>
      <w:r w:rsidRPr="00C54618">
        <w:rPr>
          <w:rFonts w:hint="cs"/>
          <w:rtl/>
        </w:rPr>
        <w:t>يَتَوَكَّلُونَ</w:t>
      </w:r>
      <w:bookmarkEnd w:id="266"/>
      <w:bookmarkEnd w:id="267"/>
    </w:p>
    <w:p w:rsidR="00C54618" w:rsidRDefault="00C54618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และเมื่อบรรดาโองการของพระองค์ถูกอ่านแก่พวกเขา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โองการเหล่านั้นได้เพิ่มพูนความศรัทธาแก่พวกเขา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อันฟาล</w:t>
      </w:r>
      <w:r w:rsidRPr="00EB1B96">
        <w:rPr>
          <w:cs/>
        </w:rPr>
        <w:t xml:space="preserve"> </w:t>
      </w:r>
      <w:r w:rsidRPr="00EB1B96">
        <w:t>2)</w:t>
      </w:r>
    </w:p>
    <w:p w:rsidR="00F1047A" w:rsidRPr="00EB1B96" w:rsidRDefault="00F1047A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t xml:space="preserve">7. </w:t>
      </w:r>
      <w:r w:rsidRPr="00EB1B96">
        <w:rPr>
          <w:rFonts w:hint="cs"/>
          <w:cs/>
        </w:rPr>
        <w:t>ความโปรดปรานของพระองค์ถูกประทานลงมากับอัล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F1047A" w:rsidRPr="00EB1B96" w:rsidRDefault="00F1047A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และเราได้ประทานส่วนหนึ่งจากอัล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กุรอานลงมา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ซึ่งเป็นการบำบัดและความเมตตาแก่บรรดาผู้ศรัทธา</w:t>
      </w:r>
      <w:r w:rsidR="00F1047A">
        <w:rPr>
          <w:rFonts w:hint="cs"/>
          <w:cs/>
        </w:rPr>
        <w:t xml:space="preserve"> (</w:t>
      </w:r>
      <w:r w:rsidRPr="00EB1B96">
        <w:t>2</w:t>
      </w:r>
      <w:r w:rsidR="00F1047A">
        <w:rPr>
          <w:rFonts w:hint="cs"/>
          <w:cs/>
        </w:rPr>
        <w:t>)</w:t>
      </w:r>
    </w:p>
    <w:p w:rsidR="00F1047A" w:rsidRDefault="00F1047A" w:rsidP="006676FC">
      <w:pPr>
        <w:pStyle w:val="libNormal"/>
      </w:pPr>
    </w:p>
    <w:p w:rsidR="00F1047A" w:rsidRPr="00F1047A" w:rsidRDefault="00F1047A" w:rsidP="00690474">
      <w:pPr>
        <w:pStyle w:val="libArFootnoteBold"/>
        <w:bidi w:val="0"/>
        <w:rPr>
          <w:rFonts w:ascii="Angsana New" w:hAnsi="Angsana New" w:cs="Angsana New"/>
          <w:lang w:bidi="th-TH"/>
        </w:rPr>
      </w:pPr>
      <w:bookmarkStart w:id="268" w:name="_Toc468536890"/>
      <w:bookmarkStart w:id="269" w:name="_Toc468539062"/>
      <w:r w:rsidRPr="00F1047A">
        <w:rPr>
          <w:rFonts w:ascii="Angsana New" w:hAnsi="Angsana New" w:cs="Angsana New"/>
        </w:rPr>
        <w:t>2</w:t>
      </w:r>
      <w:r>
        <w:rPr>
          <w:rFonts w:ascii="Angsana New" w:hAnsi="Angsana New" w:cs="Angsana New" w:hint="cs"/>
          <w:cs/>
          <w:lang w:bidi="th-TH"/>
        </w:rPr>
        <w:t xml:space="preserve"> </w:t>
      </w:r>
      <w:r w:rsidRPr="00F1047A">
        <w:rPr>
          <w:rFonts w:ascii="Angsana New" w:hAnsi="Angsana New" w:cs="Angsana New" w:hint="cs"/>
          <w:cs/>
          <w:lang w:bidi="th-TH"/>
        </w:rPr>
        <w:t>อัล</w:t>
      </w:r>
      <w:r w:rsidRPr="00F1047A">
        <w:rPr>
          <w:rFonts w:ascii="Angsana New" w:hAnsi="Angsana New" w:cs="Angsana New"/>
          <w:rtl/>
          <w:cs/>
        </w:rPr>
        <w:t>-</w:t>
      </w:r>
      <w:r w:rsidRPr="00F1047A">
        <w:rPr>
          <w:rFonts w:ascii="Angsana New" w:hAnsi="Angsana New" w:cs="Angsana New" w:hint="cs"/>
          <w:cs/>
          <w:lang w:bidi="th-TH"/>
        </w:rPr>
        <w:t>กุรอาน</w:t>
      </w:r>
      <w:r w:rsidRPr="00F1047A">
        <w:rPr>
          <w:rFonts w:ascii="Angsana New" w:hAnsi="Angsana New" w:cs="Angsana New"/>
          <w:rtl/>
          <w:cs/>
        </w:rPr>
        <w:t xml:space="preserve"> </w:t>
      </w:r>
      <w:r w:rsidRPr="00F1047A">
        <w:rPr>
          <w:rFonts w:ascii="Angsana New" w:hAnsi="Angsana New" w:cs="Angsana New" w:hint="cs"/>
          <w:cs/>
          <w:lang w:bidi="th-TH"/>
        </w:rPr>
        <w:t>ซูเราะฮฺ</w:t>
      </w:r>
      <w:r w:rsidRPr="00F1047A">
        <w:rPr>
          <w:rFonts w:ascii="Angsana New" w:hAnsi="Angsana New" w:cs="Angsana New"/>
          <w:rtl/>
          <w:cs/>
        </w:rPr>
        <w:t xml:space="preserve"> </w:t>
      </w:r>
      <w:r w:rsidRPr="00F1047A">
        <w:rPr>
          <w:rFonts w:ascii="Angsana New" w:hAnsi="Angsana New" w:cs="Angsana New" w:hint="cs"/>
          <w:cs/>
          <w:lang w:bidi="th-TH"/>
        </w:rPr>
        <w:t>อัลอิซรออฺ</w:t>
      </w:r>
      <w:r w:rsidRPr="00F1047A">
        <w:rPr>
          <w:rFonts w:ascii="Angsana New" w:hAnsi="Angsana New" w:cs="Angsana New"/>
          <w:rtl/>
          <w:cs/>
        </w:rPr>
        <w:t xml:space="preserve"> </w:t>
      </w:r>
      <w:r w:rsidR="00690474">
        <w:rPr>
          <w:rFonts w:ascii="Angsana New" w:hAnsi="Angsana New" w:cs="Angsana New" w:hint="cs"/>
          <w:cs/>
          <w:lang w:bidi="th-TH"/>
        </w:rPr>
        <w:t>82</w:t>
      </w:r>
      <w:bookmarkEnd w:id="268"/>
      <w:bookmarkEnd w:id="269"/>
    </w:p>
    <w:p w:rsidR="00F1047A" w:rsidRPr="00F1047A" w:rsidRDefault="00F1047A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ดังนั้น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นักอ่านอัล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บุคคลแรกที่มีส่วนร่วมในความโปรดปรานของอัล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F1047A" w:rsidRPr="00EB1B96" w:rsidRDefault="00F1047A" w:rsidP="006676FC">
      <w:pPr>
        <w:pStyle w:val="libNormal"/>
      </w:pPr>
    </w:p>
    <w:p w:rsidR="005436F9" w:rsidRDefault="005436F9" w:rsidP="006145E7">
      <w:pPr>
        <w:pStyle w:val="Heading3"/>
      </w:pPr>
      <w:bookmarkStart w:id="270" w:name="_Toc468539063"/>
      <w:r w:rsidRPr="00EB1B96">
        <w:t xml:space="preserve">8. </w:t>
      </w: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กุรอานเป็นชะฟาอฺ</w:t>
      </w:r>
      <w:bookmarkEnd w:id="270"/>
    </w:p>
    <w:p w:rsidR="00F1047A" w:rsidRPr="00EB1B96" w:rsidRDefault="00F1047A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กุรอานเป็นโอสถที่บำบัดโรคภายในของมนุษย์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อาการป่วยใข้ทางจิตใจ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และเป็นยารักษาสำหรับบุคคลที่มีอาการป่วยทางใจที่มนุษย์ด้วยกันไม่สามารถรักษาให้หายได้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และโดยเหตุผลแล้วบุคคลแรกที่ได้รับการรักษาโดยอัล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ผู้อ่านอัล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กุรอานทั้งหลาย</w:t>
      </w:r>
    </w:p>
    <w:p w:rsidR="00F1047A" w:rsidRDefault="00F1047A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F1047A" w:rsidRPr="00EB1B96" w:rsidRDefault="00F1047A" w:rsidP="006676FC">
      <w:pPr>
        <w:pStyle w:val="libNormal"/>
      </w:pPr>
    </w:p>
    <w:p w:rsidR="005436F9" w:rsidRDefault="005436F9" w:rsidP="006145E7">
      <w:pPr>
        <w:pStyle w:val="Heading3"/>
      </w:pPr>
      <w:bookmarkStart w:id="271" w:name="_Toc468539064"/>
      <w:r w:rsidRPr="00EB1B96">
        <w:t xml:space="preserve">9. </w:t>
      </w:r>
      <w:r w:rsidR="00F1047A">
        <w:rPr>
          <w:rFonts w:hint="cs"/>
          <w:cs/>
        </w:rPr>
        <w:t>การชี้นำ</w:t>
      </w:r>
      <w:r w:rsidRPr="00EB1B96">
        <w:rPr>
          <w:rFonts w:hint="cs"/>
          <w:cs/>
        </w:rPr>
        <w:t>ของพระผู้เป็นเจ้า</w:t>
      </w:r>
      <w:bookmarkEnd w:id="271"/>
    </w:p>
    <w:p w:rsidR="00F1047A" w:rsidRPr="00EB1B96" w:rsidRDefault="00F1047A" w:rsidP="006676FC">
      <w:pPr>
        <w:pStyle w:val="libNormal"/>
      </w:pPr>
    </w:p>
    <w:p w:rsidR="00F1047A" w:rsidRDefault="005436F9" w:rsidP="006676FC">
      <w:pPr>
        <w:pStyle w:val="libNormal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กุรอานเป็นคัมภีร์แห่งการชี้นำ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บุคคลแรกที่ได้รับการชี้นำจาก</w:t>
      </w:r>
    </w:p>
    <w:p w:rsidR="00F1047A" w:rsidRDefault="005436F9" w:rsidP="00F1047A">
      <w:pPr>
        <w:pStyle w:val="libNormal"/>
        <w:ind w:firstLine="0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ผู้ศรัทธาและผู้มีความยำเกรง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กุรอานกล่าวว่า</w:t>
      </w:r>
      <w:r w:rsidRPr="00EB1B96">
        <w:rPr>
          <w:cs/>
        </w:rPr>
        <w:t xml:space="preserve"> </w:t>
      </w:r>
    </w:p>
    <w:p w:rsidR="00F1047A" w:rsidRDefault="005436F9" w:rsidP="00F1047A">
      <w:pPr>
        <w:pStyle w:val="libNormal"/>
        <w:ind w:firstLine="0"/>
      </w:pPr>
      <w:r w:rsidRPr="00EB1B96">
        <w:rPr>
          <w:rFonts w:hint="cs"/>
          <w:cs/>
        </w:rPr>
        <w:t>จงกล่าวเถิด</w:t>
      </w:r>
      <w:r w:rsidR="00F1047A">
        <w:rPr>
          <w:rFonts w:hint="cs"/>
          <w:cs/>
        </w:rPr>
        <w:t xml:space="preserve"> </w:t>
      </w:r>
      <w:r w:rsidRPr="00EB1B96">
        <w:rPr>
          <w:rFonts w:hint="cs"/>
          <w:cs/>
        </w:rPr>
        <w:t>มุฮัมมัด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กุรอานเป็นทางนำและเป็นการบำบัดแก่บรรดา</w:t>
      </w:r>
    </w:p>
    <w:p w:rsidR="005436F9" w:rsidRDefault="005436F9" w:rsidP="00F1047A">
      <w:pPr>
        <w:pStyle w:val="libNormal"/>
        <w:ind w:firstLine="0"/>
      </w:pPr>
      <w:r w:rsidRPr="00EB1B96">
        <w:rPr>
          <w:rFonts w:hint="cs"/>
          <w:cs/>
        </w:rPr>
        <w:t>ผู้ศรัทธา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ส่วนบรรดาผู้ไม่ศรัทธานั้น</w:t>
      </w:r>
      <w:r w:rsidR="00F1047A">
        <w:rPr>
          <w:rFonts w:hint="cs"/>
          <w:cs/>
        </w:rPr>
        <w:t xml:space="preserve"> (</w:t>
      </w:r>
      <w:r w:rsidRPr="00EB1B96">
        <w:t>1</w:t>
      </w:r>
      <w:r w:rsidR="00F1047A">
        <w:rPr>
          <w:rFonts w:hint="cs"/>
          <w:cs/>
        </w:rPr>
        <w:t>)</w:t>
      </w:r>
    </w:p>
    <w:p w:rsidR="00F1047A" w:rsidRDefault="00F1047A" w:rsidP="00F1047A">
      <w:pPr>
        <w:pStyle w:val="libNormal"/>
        <w:ind w:firstLine="0"/>
      </w:pPr>
    </w:p>
    <w:p w:rsidR="00F1047A" w:rsidRPr="00F1047A" w:rsidRDefault="00F1047A" w:rsidP="00690474">
      <w:pPr>
        <w:pStyle w:val="libArFootnoteBold"/>
        <w:bidi w:val="0"/>
        <w:rPr>
          <w:rFonts w:ascii="Angsana New" w:hAnsi="Angsana New" w:cs="Angsana New"/>
          <w:lang w:bidi="th-TH"/>
        </w:rPr>
      </w:pPr>
      <w:bookmarkStart w:id="272" w:name="_Toc468536891"/>
      <w:bookmarkStart w:id="273" w:name="_Toc468539065"/>
      <w:r w:rsidRPr="00F1047A">
        <w:rPr>
          <w:rFonts w:ascii="Angsana New" w:hAnsi="Angsana New" w:cs="Angsana New"/>
        </w:rPr>
        <w:t>1</w:t>
      </w:r>
      <w:r>
        <w:rPr>
          <w:rFonts w:ascii="Angsana New" w:hAnsi="Angsana New" w:cs="Angsana New" w:hint="cs"/>
          <w:cs/>
          <w:lang w:bidi="th-TH"/>
        </w:rPr>
        <w:t>.</w:t>
      </w:r>
      <w:r w:rsidRPr="00F1047A">
        <w:rPr>
          <w:rFonts w:ascii="Angsana New" w:hAnsi="Angsana New" w:cs="Angsana New" w:hint="cs"/>
          <w:cs/>
          <w:lang w:bidi="th-TH"/>
        </w:rPr>
        <w:t>อัล</w:t>
      </w:r>
      <w:r w:rsidRPr="00F1047A">
        <w:rPr>
          <w:rFonts w:ascii="Angsana New" w:hAnsi="Angsana New" w:cs="Angsana New"/>
          <w:rtl/>
          <w:cs/>
        </w:rPr>
        <w:t>-</w:t>
      </w:r>
      <w:r w:rsidRPr="00F1047A">
        <w:rPr>
          <w:rFonts w:ascii="Angsana New" w:hAnsi="Angsana New" w:cs="Angsana New" w:hint="cs"/>
          <w:cs/>
          <w:lang w:bidi="th-TH"/>
        </w:rPr>
        <w:t>กุรอาน</w:t>
      </w:r>
      <w:r w:rsidRPr="00F1047A">
        <w:rPr>
          <w:rFonts w:ascii="Angsana New" w:hAnsi="Angsana New" w:cs="Angsana New"/>
          <w:rtl/>
          <w:cs/>
        </w:rPr>
        <w:t xml:space="preserve"> </w:t>
      </w:r>
      <w:r w:rsidRPr="00F1047A">
        <w:rPr>
          <w:rFonts w:ascii="Angsana New" w:hAnsi="Angsana New" w:cs="Angsana New" w:hint="cs"/>
          <w:cs/>
          <w:lang w:bidi="th-TH"/>
        </w:rPr>
        <w:t>อัซ</w:t>
      </w:r>
      <w:r w:rsidRPr="00F1047A">
        <w:rPr>
          <w:rFonts w:ascii="Angsana New" w:hAnsi="Angsana New" w:cs="Angsana New"/>
          <w:rtl/>
          <w:cs/>
        </w:rPr>
        <w:t xml:space="preserve"> </w:t>
      </w:r>
      <w:r w:rsidRPr="00F1047A">
        <w:rPr>
          <w:rFonts w:ascii="Angsana New" w:hAnsi="Angsana New" w:cs="Angsana New" w:hint="cs"/>
          <w:cs/>
          <w:lang w:bidi="th-TH"/>
        </w:rPr>
        <w:t>ฟุซซิลัต</w:t>
      </w:r>
      <w:r w:rsidRPr="00F1047A">
        <w:rPr>
          <w:rFonts w:ascii="Angsana New" w:hAnsi="Angsana New" w:cs="Angsana New"/>
          <w:rtl/>
          <w:cs/>
        </w:rPr>
        <w:t xml:space="preserve"> </w:t>
      </w:r>
      <w:r w:rsidR="00690474">
        <w:rPr>
          <w:rFonts w:ascii="Angsana New" w:hAnsi="Angsana New" w:cs="Angsana New" w:hint="cs"/>
          <w:cs/>
          <w:lang w:bidi="th-TH"/>
        </w:rPr>
        <w:t>44</w:t>
      </w:r>
      <w:bookmarkEnd w:id="272"/>
      <w:bookmarkEnd w:id="273"/>
    </w:p>
    <w:p w:rsidR="00F1047A" w:rsidRPr="00F1047A" w:rsidRDefault="00F1047A" w:rsidP="00F1047A">
      <w:pPr>
        <w:pStyle w:val="libNormal"/>
        <w:ind w:firstLine="0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จริงอยู่ที</w:t>
      </w:r>
      <w:r w:rsidR="00F1047A">
        <w:rPr>
          <w:rFonts w:hint="cs"/>
          <w:cs/>
        </w:rPr>
        <w:t>่</w:t>
      </w:r>
      <w:r w:rsidRPr="00EB1B96">
        <w:rPr>
          <w:rFonts w:hint="cs"/>
          <w:cs/>
        </w:rPr>
        <w:t>ว่าการชี้นำแบ่งออกเป็นหลายขั้นตอน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แต่ละคนจะได้รับไม่เท่ากัน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ซึ่งขึ้นอยู่กับความสามารถและความพอดี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แต่อย่างไรก็ตามทุกคนมีสิ่ทธิ์ได้รับประโยชน์จากการชี้นำทั้งสิ้นแต่จะมากหรือน้อยอย่างไร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ขึ้นอยู่กับอี</w:t>
      </w:r>
      <w:r w:rsidR="00690474">
        <w:rPr>
          <w:rFonts w:hint="cs"/>
          <w:cs/>
        </w:rPr>
        <w:t>ห</w:t>
      </w:r>
      <w:r w:rsidRPr="00EB1B96">
        <w:rPr>
          <w:rFonts w:hint="cs"/>
          <w:cs/>
        </w:rPr>
        <w:t>ม</w:t>
      </w:r>
      <w:r w:rsidR="00690474">
        <w:rPr>
          <w:rFonts w:hint="cs"/>
          <w:cs/>
        </w:rPr>
        <w:t>่</w:t>
      </w:r>
      <w:r w:rsidRPr="00EB1B96">
        <w:rPr>
          <w:rFonts w:hint="cs"/>
          <w:cs/>
        </w:rPr>
        <w:t>านและความยำเกรงของแต่ละคนว่าจะมากน้อยเพียงใด</w:t>
      </w:r>
    </w:p>
    <w:p w:rsidR="00F1047A" w:rsidRPr="00EB1B96" w:rsidRDefault="00F1047A" w:rsidP="006676FC">
      <w:pPr>
        <w:pStyle w:val="libNormal"/>
      </w:pPr>
    </w:p>
    <w:p w:rsidR="005436F9" w:rsidRPr="00EB1B96" w:rsidRDefault="005436F9" w:rsidP="006145E7">
      <w:pPr>
        <w:pStyle w:val="Heading3"/>
      </w:pPr>
      <w:bookmarkStart w:id="274" w:name="_Toc468539066"/>
      <w:r w:rsidRPr="00EB1B96">
        <w:t>10.</w:t>
      </w:r>
      <w:r w:rsidR="00F1047A">
        <w:rPr>
          <w:rFonts w:hint="cs"/>
          <w:cs/>
        </w:rPr>
        <w:t>ทำ</w:t>
      </w:r>
      <w:r w:rsidRPr="00EB1B96">
        <w:rPr>
          <w:rFonts w:hint="cs"/>
          <w:cs/>
        </w:rPr>
        <w:t>ความสะอาดภายในและสร้างสรรค์จิตวิญญาณ</w:t>
      </w:r>
      <w:bookmarkEnd w:id="274"/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ผู้อ่านอัล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="00690474">
        <w:rPr>
          <w:rFonts w:hint="cs"/>
          <w:cs/>
        </w:rPr>
        <w:t xml:space="preserve"> </w:t>
      </w:r>
      <w:r w:rsidRPr="00EB1B96">
        <w:rPr>
          <w:rFonts w:hint="cs"/>
          <w:cs/>
        </w:rPr>
        <w:t>ถ้าหากใส่ใจต่อมารยาทด้านในของการอ่านมากเท่าใด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ความบริสุทธิ์ใจ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และความสงบมั่นของจิตวิญญาณก็จะเพิ่มมากขึ้นไปตามขั้นตอน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เท่ากับเป็นการขัดเกลาจิตใจและสร้างสรรค์จิตวิญญาณไปในตัว</w:t>
      </w:r>
    </w:p>
    <w:p w:rsidR="00F1047A" w:rsidRDefault="00F1047A" w:rsidP="006676FC">
      <w:pPr>
        <w:pStyle w:val="libNormal"/>
      </w:pPr>
    </w:p>
    <w:p w:rsidR="00F1047A" w:rsidRDefault="00F1047A" w:rsidP="006676FC">
      <w:pPr>
        <w:pStyle w:val="libNormal"/>
      </w:pPr>
    </w:p>
    <w:p w:rsidR="00F1047A" w:rsidRDefault="00F1047A" w:rsidP="006676FC">
      <w:pPr>
        <w:pStyle w:val="libNormal"/>
      </w:pPr>
    </w:p>
    <w:p w:rsidR="00F1047A" w:rsidRDefault="00F1047A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F1047A" w:rsidRPr="00EB1B96" w:rsidRDefault="00F1047A" w:rsidP="006676FC">
      <w:pPr>
        <w:pStyle w:val="libNormal"/>
      </w:pPr>
    </w:p>
    <w:p w:rsidR="005436F9" w:rsidRDefault="005436F9" w:rsidP="006145E7">
      <w:pPr>
        <w:pStyle w:val="Heading3"/>
      </w:pPr>
      <w:bookmarkStart w:id="275" w:name="_Toc468539067"/>
      <w:r w:rsidRPr="00EB1B96">
        <w:t xml:space="preserve">11. </w:t>
      </w:r>
      <w:r w:rsidRPr="00EB1B96">
        <w:rPr>
          <w:rFonts w:hint="cs"/>
          <w:cs/>
        </w:rPr>
        <w:t>ความสะอาดตามชัรอียฺ</w:t>
      </w:r>
      <w:bookmarkEnd w:id="275"/>
    </w:p>
    <w:p w:rsidR="00F1047A" w:rsidRPr="00EB1B96" w:rsidRDefault="00F1047A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ก่อนอ่านอัล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="00690474">
        <w:rPr>
          <w:rFonts w:hint="cs"/>
          <w:cs/>
        </w:rPr>
        <w:t xml:space="preserve"> </w:t>
      </w:r>
      <w:r w:rsidRPr="00EB1B96">
        <w:rPr>
          <w:rFonts w:hint="cs"/>
          <w:cs/>
        </w:rPr>
        <w:t>ผู้อ่านทุกท่านต้องฆุซลฺหรือวุฎูอฺก่อน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เพื่อขจัดความโสมมและความโสโครกของจิตวิญญาณให้หมดไป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หมายถึงวุฎูอฺและฆุซลฺนั้นจะช่วยสร้างรัศมีและขจัดความโสมมภายในจิตใจให้หมดไป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เรียกว่าเป็นความสะอาดตามชัรอียฺ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ดุจดังเช่นที่ได้ขจัดความโสโครกให้หมดไปจากร่างกาย</w:t>
      </w:r>
    </w:p>
    <w:p w:rsidR="00F1047A" w:rsidRPr="00EB1B96" w:rsidRDefault="00F1047A" w:rsidP="006676FC">
      <w:pPr>
        <w:pStyle w:val="libNormal"/>
      </w:pPr>
    </w:p>
    <w:p w:rsidR="005436F9" w:rsidRDefault="005436F9" w:rsidP="006145E7">
      <w:pPr>
        <w:pStyle w:val="Heading3"/>
      </w:pPr>
      <w:bookmarkStart w:id="276" w:name="_Toc468539068"/>
      <w:r w:rsidRPr="00EB1B96">
        <w:t xml:space="preserve">12. </w:t>
      </w:r>
      <w:r w:rsidRPr="00EB1B96">
        <w:rPr>
          <w:rFonts w:hint="cs"/>
          <w:cs/>
        </w:rPr>
        <w:t>อนามัยส่วนตัว</w:t>
      </w:r>
      <w:bookmarkEnd w:id="276"/>
    </w:p>
    <w:p w:rsidR="00F1047A" w:rsidRPr="00EB1B96" w:rsidRDefault="00F1047A" w:rsidP="006676FC">
      <w:pPr>
        <w:pStyle w:val="libNormal"/>
      </w:pPr>
    </w:p>
    <w:p w:rsidR="005436F9" w:rsidRDefault="005436F9" w:rsidP="00F1047A">
      <w:pPr>
        <w:pStyle w:val="libNormal"/>
      </w:pPr>
      <w:r w:rsidRPr="00EB1B96">
        <w:rPr>
          <w:rFonts w:hint="cs"/>
          <w:cs/>
        </w:rPr>
        <w:t>ผู้อ่านอัล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กุรอานควรจะแปรงฟัน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อาบนํ้า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มีวุฎูอฺ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หรือสวมใส่เสื้อผ้าที่สะอาด</w:t>
      </w:r>
      <w:r w:rsidR="00F1047A">
        <w:rPr>
          <w:rFonts w:hint="cs"/>
          <w:cs/>
        </w:rPr>
        <w:t xml:space="preserve"> </w:t>
      </w:r>
      <w:r w:rsidRPr="00EB1B96">
        <w:rPr>
          <w:rFonts w:hint="cs"/>
          <w:cs/>
        </w:rPr>
        <w:t>ซึ่งการกระทำเช่นนี้เท่ากับเป็นการรักษาความสะอาดส่วนตัว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ทำให้เป็นคนมีสุขภาพพลานามัยที่สมบูรณ์แข็งแรง</w:t>
      </w:r>
    </w:p>
    <w:p w:rsidR="00F1047A" w:rsidRPr="00EB1B96" w:rsidRDefault="00F1047A" w:rsidP="00F1047A">
      <w:pPr>
        <w:pStyle w:val="libNormal"/>
      </w:pPr>
    </w:p>
    <w:p w:rsidR="005436F9" w:rsidRDefault="005436F9" w:rsidP="006145E7">
      <w:pPr>
        <w:pStyle w:val="Heading3"/>
      </w:pPr>
      <w:bookmarkStart w:id="277" w:name="_Toc468539069"/>
      <w:r w:rsidRPr="00EB1B96">
        <w:t xml:space="preserve">13. </w:t>
      </w:r>
      <w:r w:rsidRPr="00EB1B96">
        <w:rPr>
          <w:rFonts w:hint="cs"/>
          <w:cs/>
        </w:rPr>
        <w:t>กลายเป็นชาวกุรอาน</w:t>
      </w:r>
      <w:bookmarkEnd w:id="277"/>
    </w:p>
    <w:p w:rsidR="00F1047A" w:rsidRPr="00EB1B96" w:rsidRDefault="00F1047A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การอ่านและการสร้างความคุ้นเคยกับอัล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จะทำให้มนุษย์ได้รับรัศมีและอยู่ภายใต้คำสอนของอัล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กุรอานไปโดยปริยายที่ละน้อย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และเขาจะกลายเป็นมนุษย์กุรอานไปในที่สุด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หมายถึงจะปฏิบัติตัวและไม่กระทำสิ่งใดขัดกับอัล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กุรอานเด็ดขาด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กิริยามารยาทจะกลายเป็นกิริยาของอัล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ความเชื่อก็อัล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ความสะอาดก็อัล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อีกนัยหนึ่ง</w:t>
      </w:r>
      <w:r w:rsidR="00690474">
        <w:rPr>
          <w:rFonts w:hint="cs"/>
          <w:cs/>
        </w:rPr>
        <w:t xml:space="preserve"> </w:t>
      </w:r>
      <w:r w:rsidRPr="00EB1B96">
        <w:rPr>
          <w:rFonts w:hint="cs"/>
          <w:cs/>
        </w:rPr>
        <w:t>เท่ากับเขาได้ย้อมตัวเองดัวยสีสันของอัล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ฐานันดรของเขาจะสูงส่งขึ้นไปเรื่อย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จนกลายเป็นภาพลักษณ์และคำพูดของอัล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F1047A" w:rsidRDefault="00F1047A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F1047A" w:rsidRPr="00EB1B96" w:rsidRDefault="00F1047A" w:rsidP="006676FC">
      <w:pPr>
        <w:pStyle w:val="libNormal"/>
      </w:pPr>
    </w:p>
    <w:p w:rsidR="005436F9" w:rsidRPr="00EB1B96" w:rsidRDefault="005436F9" w:rsidP="006145E7">
      <w:pPr>
        <w:pStyle w:val="Heading3"/>
      </w:pPr>
      <w:bookmarkStart w:id="278" w:name="_Toc468539070"/>
      <w:r w:rsidRPr="00EB1B96">
        <w:t xml:space="preserve">14. </w:t>
      </w:r>
      <w:r w:rsidRPr="00EB1B96">
        <w:rPr>
          <w:rFonts w:hint="cs"/>
          <w:cs/>
        </w:rPr>
        <w:t>ความคิดจะเติบโต</w:t>
      </w:r>
      <w:bookmarkEnd w:id="278"/>
    </w:p>
    <w:p w:rsidR="00F1047A" w:rsidRDefault="00F1047A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ขณะที่อ่านอัล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="00690474">
        <w:rPr>
          <w:rFonts w:hint="cs"/>
          <w:cs/>
        </w:rPr>
        <w:t>ถ้าตรึกตรองตามไปที</w:t>
      </w:r>
      <w:r w:rsidRPr="00EB1B96">
        <w:rPr>
          <w:rFonts w:hint="cs"/>
          <w:cs/>
        </w:rPr>
        <w:t>ละน้อย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จะเป็นสาเหตุทำให้ความคิดอ่านของต</w:t>
      </w:r>
      <w:r w:rsidR="00690474">
        <w:rPr>
          <w:rFonts w:hint="cs"/>
          <w:cs/>
        </w:rPr>
        <w:t>นั้น</w:t>
      </w:r>
      <w:r w:rsidRPr="00EB1B96">
        <w:rPr>
          <w:rFonts w:hint="cs"/>
          <w:cs/>
        </w:rPr>
        <w:t>นเติบโตตามไปด้วย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แน่นอนเมื่อความคิดเติบโตก็จะทำให้การดำเนินชีวิตประสบแต่ความสำเร็จ</w:t>
      </w:r>
    </w:p>
    <w:p w:rsidR="00F1047A" w:rsidRDefault="00F1047A" w:rsidP="006676FC">
      <w:pPr>
        <w:pStyle w:val="libNormal"/>
      </w:pPr>
    </w:p>
    <w:p w:rsidR="005436F9" w:rsidRPr="00EB1B96" w:rsidRDefault="005436F9" w:rsidP="006145E7">
      <w:pPr>
        <w:pStyle w:val="Heading3"/>
      </w:pPr>
      <w:bookmarkStart w:id="279" w:name="_Toc468539071"/>
      <w:r w:rsidRPr="00EB1B96">
        <w:t xml:space="preserve">15. </w:t>
      </w:r>
      <w:r w:rsidRPr="00EB1B96">
        <w:rPr>
          <w:rFonts w:hint="cs"/>
          <w:cs/>
        </w:rPr>
        <w:t>เป็นการอิบาดะฮฺทางสายตา</w:t>
      </w:r>
      <w:bookmarkEnd w:id="279"/>
    </w:p>
    <w:p w:rsidR="00F1047A" w:rsidRDefault="00F1047A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การมองไปที่หน้ากระดาษของอัล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กุรอานเป็นอิบาดะฮฺ</w:t>
      </w:r>
      <w:r w:rsidR="00F1047A">
        <w:rPr>
          <w:rFonts w:hint="cs"/>
          <w:cs/>
        </w:rPr>
        <w:t xml:space="preserve"> (</w:t>
      </w:r>
      <w:r w:rsidRPr="00EB1B96">
        <w:t>1</w:t>
      </w:r>
      <w:r w:rsidR="00F1047A">
        <w:rPr>
          <w:rFonts w:hint="cs"/>
          <w:cs/>
        </w:rPr>
        <w:t>)</w:t>
      </w:r>
    </w:p>
    <w:p w:rsidR="00F1047A" w:rsidRDefault="00F1047A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แน่นอนพระวัจน</w:t>
      </w:r>
      <w:r w:rsidR="00690474">
        <w:rPr>
          <w:rFonts w:hint="cs"/>
          <w:cs/>
        </w:rPr>
        <w:t>ะ</w:t>
      </w:r>
      <w:r w:rsidRPr="00EB1B96">
        <w:rPr>
          <w:rFonts w:hint="cs"/>
          <w:cs/>
        </w:rPr>
        <w:t>ของท่านศาสดา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เหมาะสมสำหรับบุคคลที่อ่านอัล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กุรอานเป็นประจำ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ท่าน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กล่าวอีกว่า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สายตาได้รับประโยชน์จากการอิบาดะฮฺก็เมื่อยามที่มองไปยังอัล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="00F1047A">
        <w:rPr>
          <w:rFonts w:hint="cs"/>
          <w:cs/>
        </w:rPr>
        <w:t xml:space="preserve"> (</w:t>
      </w:r>
      <w:r w:rsidRPr="00EB1B96">
        <w:t>2</w:t>
      </w:r>
      <w:r w:rsidR="00F1047A">
        <w:rPr>
          <w:rFonts w:hint="cs"/>
          <w:cs/>
        </w:rPr>
        <w:t>)</w:t>
      </w:r>
    </w:p>
    <w:p w:rsidR="00F1047A" w:rsidRDefault="00F1047A" w:rsidP="006676FC">
      <w:pPr>
        <w:pStyle w:val="libNormal"/>
      </w:pPr>
    </w:p>
    <w:p w:rsidR="005436F9" w:rsidRPr="00F1047A" w:rsidRDefault="005436F9" w:rsidP="00690474">
      <w:pPr>
        <w:pStyle w:val="libArFootnoteBold"/>
        <w:bidi w:val="0"/>
        <w:rPr>
          <w:rFonts w:ascii="Angsana New" w:hAnsi="Angsana New" w:cs="Angsana New"/>
          <w:lang w:bidi="th-TH"/>
        </w:rPr>
      </w:pPr>
      <w:bookmarkStart w:id="280" w:name="_Toc468536892"/>
      <w:bookmarkStart w:id="281" w:name="_Toc468539072"/>
      <w:r w:rsidRPr="00F1047A">
        <w:rPr>
          <w:rFonts w:ascii="Angsana New" w:hAnsi="Angsana New" w:cs="Angsana New"/>
        </w:rPr>
        <w:t>1</w:t>
      </w:r>
      <w:r w:rsidRPr="00F1047A">
        <w:rPr>
          <w:rFonts w:ascii="Angsana New" w:hAnsi="Angsana New" w:cs="Angsana New"/>
          <w:rtl/>
          <w:cs/>
        </w:rPr>
        <w:t xml:space="preserve"> </w:t>
      </w:r>
      <w:r w:rsidRPr="00F1047A">
        <w:rPr>
          <w:rFonts w:ascii="Angsana New" w:hAnsi="Angsana New" w:cs="Angsana New" w:hint="cs"/>
          <w:cs/>
          <w:lang w:bidi="th-TH"/>
        </w:rPr>
        <w:t>บิฮารุลอันวาร</w:t>
      </w:r>
      <w:r w:rsidRPr="00F1047A">
        <w:rPr>
          <w:rFonts w:ascii="Angsana New" w:hAnsi="Angsana New" w:cs="Angsana New"/>
          <w:rtl/>
          <w:cs/>
        </w:rPr>
        <w:t xml:space="preserve"> </w:t>
      </w:r>
      <w:r w:rsidRPr="00F1047A">
        <w:rPr>
          <w:rFonts w:ascii="Angsana New" w:hAnsi="Angsana New" w:cs="Angsana New" w:hint="cs"/>
          <w:cs/>
          <w:lang w:bidi="th-TH"/>
        </w:rPr>
        <w:t>เล่มที่</w:t>
      </w:r>
      <w:r w:rsidRPr="00F1047A">
        <w:rPr>
          <w:rFonts w:ascii="Angsana New" w:hAnsi="Angsana New" w:cs="Angsana New"/>
          <w:rtl/>
          <w:cs/>
        </w:rPr>
        <w:t xml:space="preserve"> </w:t>
      </w:r>
      <w:r w:rsidR="00690474">
        <w:rPr>
          <w:rFonts w:ascii="Angsana New" w:hAnsi="Angsana New" w:cs="Angsana New" w:hint="cs"/>
          <w:cs/>
          <w:lang w:bidi="th-TH"/>
        </w:rPr>
        <w:t>89</w:t>
      </w:r>
      <w:r w:rsidRPr="00F1047A">
        <w:rPr>
          <w:rFonts w:ascii="Angsana New" w:hAnsi="Angsana New" w:cs="Angsana New"/>
          <w:rtl/>
          <w:cs/>
        </w:rPr>
        <w:t xml:space="preserve"> </w:t>
      </w:r>
      <w:r w:rsidRPr="00F1047A">
        <w:rPr>
          <w:rFonts w:ascii="Angsana New" w:hAnsi="Angsana New" w:cs="Angsana New" w:hint="cs"/>
          <w:cs/>
          <w:lang w:bidi="th-TH"/>
        </w:rPr>
        <w:t>หน้า</w:t>
      </w:r>
      <w:r w:rsidRPr="00F1047A">
        <w:rPr>
          <w:rFonts w:ascii="Angsana New" w:hAnsi="Angsana New" w:cs="Angsana New"/>
          <w:rtl/>
          <w:cs/>
        </w:rPr>
        <w:t xml:space="preserve"> </w:t>
      </w:r>
      <w:r w:rsidR="00690474">
        <w:rPr>
          <w:rFonts w:ascii="Angsana New" w:hAnsi="Angsana New" w:cs="Angsana New" w:hint="cs"/>
          <w:cs/>
          <w:lang w:bidi="th-TH"/>
        </w:rPr>
        <w:t>199</w:t>
      </w:r>
      <w:bookmarkEnd w:id="280"/>
      <w:bookmarkEnd w:id="281"/>
    </w:p>
    <w:p w:rsidR="005436F9" w:rsidRPr="00F1047A" w:rsidRDefault="005436F9" w:rsidP="00690474">
      <w:pPr>
        <w:pStyle w:val="libArFootnoteBold"/>
        <w:bidi w:val="0"/>
        <w:rPr>
          <w:rFonts w:ascii="Angsana New" w:hAnsi="Angsana New" w:cs="Angsana New"/>
          <w:lang w:bidi="th-TH"/>
        </w:rPr>
      </w:pPr>
      <w:bookmarkStart w:id="282" w:name="_Toc468536893"/>
      <w:bookmarkStart w:id="283" w:name="_Toc468539073"/>
      <w:r w:rsidRPr="00F1047A">
        <w:rPr>
          <w:rFonts w:ascii="Angsana New" w:hAnsi="Angsana New" w:cs="Angsana New"/>
        </w:rPr>
        <w:t>2</w:t>
      </w:r>
      <w:r w:rsidRPr="00F1047A">
        <w:rPr>
          <w:rFonts w:ascii="Angsana New" w:hAnsi="Angsana New" w:cs="Angsana New"/>
          <w:rtl/>
          <w:cs/>
        </w:rPr>
        <w:t xml:space="preserve"> </w:t>
      </w:r>
      <w:r w:rsidRPr="00F1047A">
        <w:rPr>
          <w:rFonts w:ascii="Angsana New" w:hAnsi="Angsana New" w:cs="Angsana New" w:hint="cs"/>
          <w:cs/>
          <w:lang w:bidi="th-TH"/>
        </w:rPr>
        <w:t>มะฮัจญะตุลบัยฎอ</w:t>
      </w:r>
      <w:r w:rsidRPr="00F1047A">
        <w:rPr>
          <w:rFonts w:ascii="Angsana New" w:hAnsi="Angsana New" w:cs="Angsana New"/>
          <w:rtl/>
          <w:cs/>
        </w:rPr>
        <w:t xml:space="preserve"> </w:t>
      </w:r>
      <w:r w:rsidRPr="00F1047A">
        <w:rPr>
          <w:rFonts w:ascii="Angsana New" w:hAnsi="Angsana New" w:cs="Angsana New" w:hint="cs"/>
          <w:cs/>
          <w:lang w:bidi="th-TH"/>
        </w:rPr>
        <w:t>เล่ม</w:t>
      </w:r>
      <w:r w:rsidR="00690474">
        <w:rPr>
          <w:rFonts w:ascii="Angsana New" w:hAnsi="Angsana New" w:cs="Angsana New" w:hint="cs"/>
          <w:cs/>
          <w:lang w:bidi="th-TH"/>
        </w:rPr>
        <w:t>2</w:t>
      </w:r>
      <w:r w:rsidRPr="00F1047A">
        <w:rPr>
          <w:rFonts w:ascii="Angsana New" w:hAnsi="Angsana New" w:cs="Angsana New"/>
          <w:rtl/>
          <w:cs/>
        </w:rPr>
        <w:t xml:space="preserve"> </w:t>
      </w:r>
      <w:r w:rsidRPr="00F1047A">
        <w:rPr>
          <w:rFonts w:ascii="Angsana New" w:hAnsi="Angsana New" w:cs="Angsana New" w:hint="cs"/>
          <w:cs/>
          <w:lang w:bidi="th-TH"/>
        </w:rPr>
        <w:t>หน้า</w:t>
      </w:r>
      <w:r w:rsidRPr="00F1047A">
        <w:rPr>
          <w:rFonts w:ascii="Angsana New" w:hAnsi="Angsana New" w:cs="Angsana New"/>
          <w:rtl/>
          <w:cs/>
        </w:rPr>
        <w:t xml:space="preserve"> </w:t>
      </w:r>
      <w:r w:rsidR="00690474">
        <w:rPr>
          <w:rFonts w:ascii="Angsana New" w:hAnsi="Angsana New" w:cs="Angsana New" w:hint="cs"/>
          <w:cs/>
          <w:lang w:bidi="th-TH"/>
        </w:rPr>
        <w:t>231</w:t>
      </w:r>
      <w:bookmarkEnd w:id="282"/>
      <w:bookmarkEnd w:id="283"/>
    </w:p>
    <w:p w:rsidR="00F1047A" w:rsidRDefault="00F1047A" w:rsidP="006676FC">
      <w:pPr>
        <w:pStyle w:val="libNormal"/>
      </w:pPr>
    </w:p>
    <w:p w:rsidR="005436F9" w:rsidRDefault="005436F9" w:rsidP="006145E7">
      <w:pPr>
        <w:pStyle w:val="Heading3"/>
      </w:pPr>
      <w:bookmarkStart w:id="284" w:name="_Toc468539074"/>
      <w:r w:rsidRPr="00EB1B96">
        <w:t xml:space="preserve">16. </w:t>
      </w:r>
      <w:r w:rsidRPr="00EB1B96">
        <w:rPr>
          <w:rFonts w:hint="cs"/>
          <w:cs/>
        </w:rPr>
        <w:t>ส่งผลต่อการเลี้ยงดูบุตร</w:t>
      </w:r>
      <w:bookmarkEnd w:id="284"/>
    </w:p>
    <w:p w:rsidR="00F1047A" w:rsidRPr="00EB1B96" w:rsidRDefault="00F1047A" w:rsidP="006676FC">
      <w:pPr>
        <w:pStyle w:val="libNormal"/>
      </w:pPr>
    </w:p>
    <w:p w:rsidR="00F1047A" w:rsidRDefault="005436F9" w:rsidP="006676FC">
      <w:pPr>
        <w:pStyle w:val="libNormal"/>
        <w:rPr>
          <w:cs/>
        </w:rPr>
      </w:pPr>
      <w:r w:rsidRPr="00EB1B96">
        <w:rPr>
          <w:rFonts w:hint="cs"/>
          <w:cs/>
        </w:rPr>
        <w:t>เมื่อบิดา</w:t>
      </w:r>
      <w:r w:rsidR="00690474">
        <w:rPr>
          <w:rFonts w:hint="cs"/>
          <w:cs/>
        </w:rPr>
        <w:t xml:space="preserve"> </w:t>
      </w:r>
      <w:r w:rsidRPr="00EB1B96">
        <w:rPr>
          <w:rFonts w:hint="cs"/>
          <w:cs/>
        </w:rPr>
        <w:t>มารดา</w:t>
      </w:r>
      <w:r w:rsidR="00690474">
        <w:rPr>
          <w:rFonts w:hint="cs"/>
          <w:cs/>
        </w:rPr>
        <w:t xml:space="preserve"> </w:t>
      </w:r>
      <w:r w:rsidRPr="00EB1B96">
        <w:rPr>
          <w:rFonts w:hint="cs"/>
          <w:cs/>
        </w:rPr>
        <w:t>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กุรอานในบ้าน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แน่นอนย่อมส่งผลในทางบวกแก่บุตรและธิดาของตน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เท่ากับเป็นการอบรมสั่งสอนบุตรในทางอ้อม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และเป็นสาเหตุทำให้บุตรของตนมีความรักต่ออัล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F1047A" w:rsidRDefault="00F1047A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Pr="00EB1B96" w:rsidRDefault="005436F9" w:rsidP="006676FC">
      <w:pPr>
        <w:pStyle w:val="libNormal"/>
      </w:pPr>
    </w:p>
    <w:p w:rsidR="005436F9" w:rsidRPr="00EB1B96" w:rsidRDefault="005436F9" w:rsidP="006145E7">
      <w:pPr>
        <w:pStyle w:val="Heading3"/>
      </w:pPr>
      <w:bookmarkStart w:id="285" w:name="_Toc468539075"/>
      <w:r w:rsidRPr="00EB1B96">
        <w:t xml:space="preserve">17. </w:t>
      </w:r>
      <w:r w:rsidR="00F1047A">
        <w:rPr>
          <w:rFonts w:hint="cs"/>
          <w:cs/>
        </w:rPr>
        <w:t>เป็นการชำ</w:t>
      </w:r>
      <w:r w:rsidRPr="00EB1B96">
        <w:rPr>
          <w:rFonts w:hint="cs"/>
          <w:cs/>
        </w:rPr>
        <w:t>ระล้างบาปต่าง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bookmarkEnd w:id="285"/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กุรอานเป็นการ</w:t>
      </w:r>
      <w:r w:rsidR="00690474">
        <w:rPr>
          <w:rFonts w:hint="cs"/>
          <w:cs/>
        </w:rPr>
        <w:t>ขอ</w:t>
      </w:r>
      <w:r w:rsidRPr="00EB1B96">
        <w:rPr>
          <w:rFonts w:hint="cs"/>
          <w:cs/>
        </w:rPr>
        <w:t>ลุแก่โทษบาปกรรม</w:t>
      </w:r>
      <w:r w:rsidR="00F1047A">
        <w:rPr>
          <w:rFonts w:hint="cs"/>
          <w:cs/>
        </w:rPr>
        <w:t xml:space="preserve"> (</w:t>
      </w:r>
      <w:r w:rsidRPr="00EB1B96">
        <w:t>1</w:t>
      </w:r>
      <w:r w:rsidR="00F1047A">
        <w:rPr>
          <w:rFonts w:hint="cs"/>
          <w:cs/>
        </w:rPr>
        <w:t>)</w:t>
      </w:r>
    </w:p>
    <w:p w:rsidR="00F1047A" w:rsidRPr="00EB1B96" w:rsidRDefault="00F1047A" w:rsidP="006676FC">
      <w:pPr>
        <w:pStyle w:val="libNormal"/>
      </w:pPr>
    </w:p>
    <w:p w:rsidR="005436F9" w:rsidRDefault="005436F9" w:rsidP="006145E7">
      <w:pPr>
        <w:pStyle w:val="Heading3"/>
      </w:pPr>
      <w:bookmarkStart w:id="286" w:name="_Toc468539076"/>
      <w:r w:rsidRPr="00EB1B96">
        <w:t xml:space="preserve">18. </w:t>
      </w:r>
      <w:r w:rsidR="00F1047A">
        <w:rPr>
          <w:rFonts w:hint="cs"/>
          <w:cs/>
        </w:rPr>
        <w:t>ทำ</w:t>
      </w:r>
      <w:r w:rsidRPr="00EB1B96">
        <w:rPr>
          <w:rFonts w:hint="cs"/>
          <w:cs/>
        </w:rPr>
        <w:t>ให้ปลอดภัยจากไฟนรก</w:t>
      </w:r>
      <w:bookmarkEnd w:id="286"/>
    </w:p>
    <w:p w:rsidR="00F1047A" w:rsidRPr="00EB1B96" w:rsidRDefault="00F1047A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กุรอานคืออุปสรรคขวางกั้นไฟนรก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และเป็นสาเหตุให้ปลอดภัยจากการลงโทษของพระองค์</w:t>
      </w:r>
    </w:p>
    <w:p w:rsidR="00C17F04" w:rsidRPr="00EB1B96" w:rsidRDefault="00C17F04" w:rsidP="006676FC">
      <w:pPr>
        <w:pStyle w:val="libNormal"/>
      </w:pPr>
    </w:p>
    <w:p w:rsidR="005436F9" w:rsidRDefault="005436F9" w:rsidP="006145E7">
      <w:pPr>
        <w:pStyle w:val="Heading3"/>
      </w:pPr>
      <w:bookmarkStart w:id="287" w:name="_Toc468539077"/>
      <w:r w:rsidRPr="00EB1B96">
        <w:t xml:space="preserve">19. </w:t>
      </w:r>
      <w:r w:rsidRPr="00EB1B96">
        <w:rPr>
          <w:rFonts w:hint="cs"/>
          <w:cs/>
        </w:rPr>
        <w:t>เป็นการสนทนากับพระผู้เป็นเจ้า</w:t>
      </w:r>
      <w:bookmarkEnd w:id="287"/>
    </w:p>
    <w:p w:rsidR="00C17F04" w:rsidRPr="00EB1B96" w:rsidRDefault="00C17F04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="00690474">
        <w:rPr>
          <w:rFonts w:hint="cs"/>
          <w:cs/>
        </w:rPr>
        <w:t>เมื่อใดก็</w:t>
      </w:r>
      <w:r w:rsidRPr="00EB1B96">
        <w:rPr>
          <w:rFonts w:hint="cs"/>
          <w:cs/>
        </w:rPr>
        <w:t>ตามหากพวกท่านต้องการสนทนากับพระผู้อภิบาลละก็จงอ่านอัล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="00C17F04">
        <w:rPr>
          <w:rFonts w:hint="cs"/>
          <w:cs/>
        </w:rPr>
        <w:t>(</w:t>
      </w:r>
      <w:r w:rsidRPr="00EB1B96">
        <w:t>2</w:t>
      </w:r>
      <w:r w:rsidR="00C17F04">
        <w:rPr>
          <w:rFonts w:hint="cs"/>
          <w:cs/>
        </w:rPr>
        <w:t>)</w:t>
      </w:r>
    </w:p>
    <w:p w:rsidR="00C17F04" w:rsidRPr="00EB1B96" w:rsidRDefault="00C17F04" w:rsidP="006676FC">
      <w:pPr>
        <w:pStyle w:val="libNormal"/>
      </w:pPr>
    </w:p>
    <w:p w:rsidR="005436F9" w:rsidRDefault="005436F9" w:rsidP="006145E7">
      <w:pPr>
        <w:pStyle w:val="Heading3"/>
      </w:pPr>
      <w:bookmarkStart w:id="288" w:name="_Toc468539078"/>
      <w:r w:rsidRPr="00EB1B96">
        <w:t xml:space="preserve">20. </w:t>
      </w:r>
      <w:r w:rsidRPr="00EB1B96">
        <w:rPr>
          <w:rFonts w:hint="cs"/>
          <w:cs/>
        </w:rPr>
        <w:t>การอ่านอัล</w:t>
      </w:r>
      <w:r w:rsidRPr="00EB1B96">
        <w:rPr>
          <w:cs/>
        </w:rPr>
        <w:t>-</w:t>
      </w:r>
      <w:r w:rsidR="00C17F04">
        <w:rPr>
          <w:rFonts w:hint="cs"/>
          <w:cs/>
        </w:rPr>
        <w:t>กุรอานทำ</w:t>
      </w:r>
      <w:r w:rsidR="00C17F04" w:rsidRPr="00EB1B96">
        <w:rPr>
          <w:rFonts w:hint="cs"/>
          <w:cs/>
        </w:rPr>
        <w:t xml:space="preserve">ให้จิตใจมีชีวิตชีวา </w:t>
      </w:r>
      <w:r w:rsidR="00C17F04">
        <w:rPr>
          <w:rFonts w:hint="cs"/>
          <w:cs/>
        </w:rPr>
        <w:t>(</w:t>
      </w:r>
      <w:r w:rsidRPr="00EB1B96">
        <w:t>3</w:t>
      </w:r>
      <w:r w:rsidR="00C17F04">
        <w:rPr>
          <w:rFonts w:hint="cs"/>
          <w:cs/>
        </w:rPr>
        <w:t>)</w:t>
      </w:r>
      <w:bookmarkEnd w:id="288"/>
    </w:p>
    <w:p w:rsidR="00C17F04" w:rsidRPr="00EB1B96" w:rsidRDefault="00C17F04" w:rsidP="006676FC">
      <w:pPr>
        <w:pStyle w:val="libNormal"/>
      </w:pPr>
    </w:p>
    <w:p w:rsidR="00690474" w:rsidRPr="00EB1B96" w:rsidRDefault="005436F9" w:rsidP="006145E7">
      <w:pPr>
        <w:pStyle w:val="Heading3"/>
      </w:pPr>
      <w:bookmarkStart w:id="289" w:name="_Toc468539079"/>
      <w:r w:rsidRPr="00EB1B96">
        <w:t xml:space="preserve">21. </w:t>
      </w:r>
      <w:r w:rsidRPr="00EB1B96">
        <w:rPr>
          <w:rFonts w:hint="cs"/>
          <w:cs/>
        </w:rPr>
        <w:t>การอ่านอัล</w:t>
      </w:r>
      <w:r w:rsidRPr="00EB1B96">
        <w:rPr>
          <w:cs/>
        </w:rPr>
        <w:t>-</w:t>
      </w:r>
      <w:r w:rsidR="00C17F04">
        <w:rPr>
          <w:rFonts w:hint="cs"/>
          <w:cs/>
        </w:rPr>
        <w:t>กุรอานเป็นอุปสรรคในการทำ</w:t>
      </w:r>
      <w:r w:rsidRPr="00EB1B96">
        <w:rPr>
          <w:rFonts w:hint="cs"/>
          <w:cs/>
        </w:rPr>
        <w:t>อนาจารทั้งหลาย</w:t>
      </w:r>
      <w:bookmarkEnd w:id="289"/>
    </w:p>
    <w:p w:rsidR="00C17F04" w:rsidRPr="00EB1B96" w:rsidRDefault="005436F9" w:rsidP="00690474">
      <w:pPr>
        <w:pStyle w:val="libNormal"/>
      </w:pPr>
      <w:r w:rsidRPr="00EB1B96">
        <w:rPr>
          <w:rFonts w:hint="cs"/>
          <w:cs/>
        </w:rPr>
        <w:t>แน่นอนถ้าหากเราเป็นนักอ่านอัล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กุรอานที่แท้จริง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และรู้จักไตร่ตรองโองการต่าง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วิถีชีวิตและความคิดอ่านของเราย่อมมีการเปลี่ยนแปลงไปในทางที่ดี</w:t>
      </w:r>
    </w:p>
    <w:p w:rsidR="005436F9" w:rsidRPr="00C17F04" w:rsidRDefault="005436F9" w:rsidP="00C17F04">
      <w:pPr>
        <w:pStyle w:val="libArFootnoteBold"/>
        <w:bidi w:val="0"/>
        <w:rPr>
          <w:rFonts w:ascii="Angsana New" w:hAnsi="Angsana New" w:cs="Angsana New"/>
        </w:rPr>
      </w:pPr>
      <w:bookmarkStart w:id="290" w:name="_Toc468536894"/>
      <w:bookmarkStart w:id="291" w:name="_Toc468539080"/>
      <w:r w:rsidRPr="00C17F04">
        <w:rPr>
          <w:rFonts w:ascii="Angsana New" w:hAnsi="Angsana New" w:cs="Angsana New"/>
        </w:rPr>
        <w:t>1</w:t>
      </w:r>
      <w:r w:rsidRPr="00C17F04">
        <w:rPr>
          <w:rFonts w:ascii="Angsana New" w:hAnsi="Angsana New" w:cs="Angsana New"/>
          <w:rtl/>
          <w:cs/>
        </w:rPr>
        <w:t xml:space="preserve"> </w:t>
      </w:r>
      <w:r w:rsidRPr="00C17F04">
        <w:rPr>
          <w:rFonts w:ascii="Angsana New" w:hAnsi="Angsana New" w:cs="Angsana New" w:hint="cs"/>
          <w:cs/>
          <w:lang w:bidi="th-TH"/>
        </w:rPr>
        <w:t>บิฮารุลอันวาร</w:t>
      </w:r>
      <w:r w:rsidRPr="00C17F04">
        <w:rPr>
          <w:rFonts w:ascii="Angsana New" w:hAnsi="Angsana New" w:cs="Angsana New"/>
          <w:rtl/>
          <w:cs/>
        </w:rPr>
        <w:t xml:space="preserve"> </w:t>
      </w:r>
      <w:r w:rsidRPr="00C17F04">
        <w:rPr>
          <w:rFonts w:ascii="Angsana New" w:hAnsi="Angsana New" w:cs="Angsana New" w:hint="cs"/>
          <w:cs/>
          <w:lang w:bidi="th-TH"/>
        </w:rPr>
        <w:t>เล่มที่</w:t>
      </w:r>
      <w:r w:rsidRPr="00C17F04">
        <w:rPr>
          <w:rFonts w:ascii="Angsana New" w:hAnsi="Angsana New" w:cs="Angsana New"/>
          <w:rtl/>
          <w:cs/>
        </w:rPr>
        <w:t xml:space="preserve"> </w:t>
      </w:r>
      <w:r w:rsidRPr="00C17F04">
        <w:rPr>
          <w:rFonts w:ascii="Angsana New" w:hAnsi="Angsana New" w:cs="Angsana New"/>
        </w:rPr>
        <w:t>92</w:t>
      </w:r>
      <w:r w:rsidRPr="00C17F04">
        <w:rPr>
          <w:rFonts w:ascii="Angsana New" w:hAnsi="Angsana New" w:cs="Angsana New"/>
          <w:rtl/>
          <w:cs/>
        </w:rPr>
        <w:t xml:space="preserve"> </w:t>
      </w:r>
      <w:r w:rsidRPr="00C17F04">
        <w:rPr>
          <w:rFonts w:ascii="Angsana New" w:hAnsi="Angsana New" w:cs="Angsana New" w:hint="cs"/>
          <w:cs/>
          <w:lang w:bidi="th-TH"/>
        </w:rPr>
        <w:t>หน้า</w:t>
      </w:r>
      <w:r w:rsidRPr="00C17F04">
        <w:rPr>
          <w:rFonts w:ascii="Angsana New" w:hAnsi="Angsana New" w:cs="Angsana New"/>
          <w:rtl/>
          <w:cs/>
        </w:rPr>
        <w:t xml:space="preserve"> </w:t>
      </w:r>
      <w:r w:rsidRPr="00C17F04">
        <w:rPr>
          <w:rFonts w:ascii="Angsana New" w:hAnsi="Angsana New" w:cs="Angsana New"/>
        </w:rPr>
        <w:t>17</w:t>
      </w:r>
      <w:bookmarkEnd w:id="290"/>
      <w:bookmarkEnd w:id="291"/>
    </w:p>
    <w:p w:rsidR="005436F9" w:rsidRPr="00C17F04" w:rsidRDefault="005436F9" w:rsidP="00C17F04">
      <w:pPr>
        <w:pStyle w:val="libArFootnoteBold"/>
        <w:bidi w:val="0"/>
        <w:rPr>
          <w:rFonts w:ascii="Angsana New" w:hAnsi="Angsana New" w:cs="Angsana New"/>
        </w:rPr>
      </w:pPr>
      <w:bookmarkStart w:id="292" w:name="_Toc468536895"/>
      <w:bookmarkStart w:id="293" w:name="_Toc468539081"/>
      <w:r w:rsidRPr="00C17F04">
        <w:rPr>
          <w:rFonts w:ascii="Angsana New" w:hAnsi="Angsana New" w:cs="Angsana New"/>
        </w:rPr>
        <w:t>2</w:t>
      </w:r>
      <w:r w:rsidRPr="00C17F04">
        <w:rPr>
          <w:rFonts w:ascii="Angsana New" w:hAnsi="Angsana New" w:cs="Angsana New"/>
          <w:rtl/>
          <w:cs/>
        </w:rPr>
        <w:t xml:space="preserve"> </w:t>
      </w:r>
      <w:r w:rsidRPr="00C17F04">
        <w:rPr>
          <w:rFonts w:ascii="Angsana New" w:hAnsi="Angsana New" w:cs="Angsana New" w:hint="cs"/>
          <w:cs/>
          <w:lang w:bidi="th-TH"/>
        </w:rPr>
        <w:t>บิฮารุลอันวาร</w:t>
      </w:r>
      <w:r w:rsidRPr="00C17F04">
        <w:rPr>
          <w:rFonts w:ascii="Angsana New" w:hAnsi="Angsana New" w:cs="Angsana New"/>
          <w:rtl/>
          <w:cs/>
        </w:rPr>
        <w:t xml:space="preserve"> </w:t>
      </w:r>
      <w:r w:rsidRPr="00C17F04">
        <w:rPr>
          <w:rFonts w:ascii="Angsana New" w:hAnsi="Angsana New" w:cs="Angsana New" w:hint="cs"/>
          <w:cs/>
          <w:lang w:bidi="th-TH"/>
        </w:rPr>
        <w:t>เล่ม</w:t>
      </w:r>
      <w:r w:rsidRPr="00C17F04">
        <w:rPr>
          <w:rFonts w:ascii="Angsana New" w:hAnsi="Angsana New" w:cs="Angsana New"/>
          <w:rtl/>
          <w:cs/>
        </w:rPr>
        <w:t xml:space="preserve"> </w:t>
      </w:r>
      <w:r w:rsidRPr="00C17F04">
        <w:rPr>
          <w:rFonts w:ascii="Angsana New" w:hAnsi="Angsana New" w:cs="Angsana New"/>
        </w:rPr>
        <w:t>92</w:t>
      </w:r>
      <w:r w:rsidRPr="00C17F04">
        <w:rPr>
          <w:rFonts w:ascii="Angsana New" w:hAnsi="Angsana New" w:cs="Angsana New"/>
          <w:rtl/>
          <w:cs/>
        </w:rPr>
        <w:t xml:space="preserve"> </w:t>
      </w:r>
      <w:r w:rsidRPr="00C17F04">
        <w:rPr>
          <w:rFonts w:ascii="Angsana New" w:hAnsi="Angsana New" w:cs="Angsana New" w:hint="cs"/>
          <w:cs/>
          <w:lang w:bidi="th-TH"/>
        </w:rPr>
        <w:t>หน้า</w:t>
      </w:r>
      <w:r w:rsidRPr="00C17F04">
        <w:rPr>
          <w:rFonts w:ascii="Angsana New" w:hAnsi="Angsana New" w:cs="Angsana New"/>
          <w:rtl/>
          <w:cs/>
        </w:rPr>
        <w:t xml:space="preserve"> </w:t>
      </w:r>
      <w:r w:rsidRPr="00C17F04">
        <w:rPr>
          <w:rFonts w:ascii="Angsana New" w:hAnsi="Angsana New" w:cs="Angsana New"/>
        </w:rPr>
        <w:t>17</w:t>
      </w:r>
      <w:bookmarkEnd w:id="292"/>
      <w:bookmarkEnd w:id="293"/>
    </w:p>
    <w:p w:rsidR="00690474" w:rsidRDefault="005436F9" w:rsidP="00690474">
      <w:pPr>
        <w:pStyle w:val="libArFootnoteBold"/>
        <w:bidi w:val="0"/>
        <w:rPr>
          <w:rFonts w:ascii="Angsana New" w:hAnsi="Angsana New" w:cs="Angsana New"/>
          <w:cs/>
          <w:lang w:bidi="th-TH"/>
        </w:rPr>
      </w:pPr>
      <w:bookmarkStart w:id="294" w:name="_Toc468536896"/>
      <w:bookmarkStart w:id="295" w:name="_Toc468539082"/>
      <w:r w:rsidRPr="00C17F04">
        <w:rPr>
          <w:rFonts w:ascii="Angsana New" w:hAnsi="Angsana New" w:cs="Angsana New"/>
        </w:rPr>
        <w:t>3</w:t>
      </w:r>
      <w:r w:rsidRPr="00C17F04">
        <w:rPr>
          <w:rFonts w:ascii="Angsana New" w:hAnsi="Angsana New" w:cs="Angsana New"/>
          <w:rtl/>
          <w:cs/>
        </w:rPr>
        <w:t xml:space="preserve"> </w:t>
      </w:r>
      <w:r w:rsidRPr="00C17F04">
        <w:rPr>
          <w:rFonts w:ascii="Angsana New" w:hAnsi="Angsana New" w:cs="Angsana New" w:hint="cs"/>
          <w:cs/>
          <w:lang w:bidi="th-TH"/>
        </w:rPr>
        <w:t>อ้างแล้วเล่มเดิม</w:t>
      </w:r>
      <w:bookmarkEnd w:id="294"/>
      <w:bookmarkEnd w:id="295"/>
    </w:p>
    <w:p w:rsidR="00690474" w:rsidRDefault="00690474">
      <w:pPr>
        <w:spacing w:after="0" w:line="240" w:lineRule="auto"/>
        <w:rPr>
          <w:rFonts w:ascii="Angsana New" w:eastAsia="Times New Roman" w:hAnsi="Angsana New" w:cs="Angsana New"/>
          <w:b/>
          <w:bCs/>
          <w:kern w:val="36"/>
          <w:sz w:val="24"/>
          <w:szCs w:val="28"/>
          <w:cs/>
          <w:lang w:bidi="th-TH"/>
        </w:rPr>
      </w:pPr>
      <w:r>
        <w:rPr>
          <w:rFonts w:ascii="Angsana New" w:hAnsi="Angsana New" w:cs="Angsana New"/>
          <w:cs/>
          <w:lang w:bidi="th-TH"/>
        </w:rPr>
        <w:br w:type="page"/>
      </w:r>
    </w:p>
    <w:p w:rsidR="005436F9" w:rsidRPr="00EB1B96" w:rsidRDefault="005436F9" w:rsidP="00690474">
      <w:pPr>
        <w:pStyle w:val="libNormal"/>
        <w:ind w:firstLine="0"/>
      </w:pPr>
    </w:p>
    <w:p w:rsidR="005436F9" w:rsidRDefault="005436F9" w:rsidP="006676FC">
      <w:pPr>
        <w:pStyle w:val="libNormal"/>
        <w:rPr>
          <w:rFonts w:cstheme="minorBidi"/>
          <w:rtl/>
          <w:lang w:bidi="fa-IR"/>
        </w:rPr>
      </w:pPr>
      <w:r w:rsidRPr="00EB1B96">
        <w:rPr>
          <w:rFonts w:hint="cs"/>
          <w:cs/>
        </w:rPr>
        <w:t>และนอกเหนือจากการอ่านแล้ว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ยังได้ปฏิบัติตามอัล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กุรอานอีกต่างหาก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ความชั่วและความอนาจารทั้งหลายจะเกิดในสังคมได้อย่างไร</w:t>
      </w:r>
    </w:p>
    <w:p w:rsidR="00062383" w:rsidRPr="00062383" w:rsidRDefault="00062383" w:rsidP="006676FC">
      <w:pPr>
        <w:pStyle w:val="libNormal"/>
        <w:rPr>
          <w:rFonts w:cstheme="minorBidi"/>
          <w:lang w:bidi="fa-IR"/>
        </w:rPr>
      </w:pPr>
    </w:p>
    <w:p w:rsidR="005436F9" w:rsidRDefault="005436F9" w:rsidP="006145E7">
      <w:pPr>
        <w:pStyle w:val="Heading2"/>
        <w:rPr>
          <w:rFonts w:cstheme="minorBidi"/>
          <w:rtl/>
          <w:lang w:bidi="fa-IR"/>
        </w:rPr>
      </w:pPr>
      <w:bookmarkStart w:id="296" w:name="_Toc468539083"/>
      <w:r w:rsidRPr="00EB1B96">
        <w:rPr>
          <w:rFonts w:hint="cs"/>
          <w:cs/>
        </w:rPr>
        <w:t>ข</w:t>
      </w:r>
      <w:r w:rsidRPr="00EB1B96">
        <w:rPr>
          <w:cs/>
        </w:rPr>
        <w:t xml:space="preserve">. </w:t>
      </w:r>
      <w:r w:rsidRPr="00EB1B96">
        <w:rPr>
          <w:rFonts w:hint="cs"/>
          <w:cs/>
        </w:rPr>
        <w:t>ผลการอ่านอัล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กุรอานที่เกิดกับชีวิตทางสังคม</w:t>
      </w:r>
      <w:bookmarkEnd w:id="296"/>
    </w:p>
    <w:p w:rsidR="00062383" w:rsidRPr="00062383" w:rsidRDefault="00062383" w:rsidP="006676FC">
      <w:pPr>
        <w:pStyle w:val="libNormal"/>
        <w:rPr>
          <w:rFonts w:cstheme="minorBidi"/>
          <w:lang w:bidi="fa-IR"/>
        </w:rPr>
      </w:pPr>
    </w:p>
    <w:p w:rsidR="00062383" w:rsidRDefault="005436F9" w:rsidP="006676FC">
      <w:pPr>
        <w:pStyle w:val="libNormal"/>
        <w:rPr>
          <w:rFonts w:cstheme="minorBidi"/>
          <w:rtl/>
          <w:lang w:bidi="fa-IR"/>
        </w:rPr>
      </w:pPr>
      <w:r w:rsidRPr="00EB1B96">
        <w:rPr>
          <w:rFonts w:hint="cs"/>
          <w:cs/>
        </w:rPr>
        <w:t>ประเด็นที่กล่าวถึงมารยาททั้งภายนอกและภายใน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เกี่ยวกับการอ่าน</w:t>
      </w:r>
    </w:p>
    <w:p w:rsidR="005436F9" w:rsidRDefault="005436F9" w:rsidP="00062383">
      <w:pPr>
        <w:pStyle w:val="libNormal"/>
        <w:ind w:firstLine="0"/>
        <w:rPr>
          <w:rFonts w:cstheme="minorBidi"/>
          <w:rtl/>
          <w:lang w:bidi="fa-IR"/>
        </w:rPr>
      </w:pPr>
      <w:r w:rsidRPr="00EB1B96">
        <w:rPr>
          <w:rFonts w:hint="cs"/>
          <w:cs/>
        </w:rPr>
        <w:t>อัล</w:t>
      </w:r>
      <w:r w:rsidRPr="00EB1B96">
        <w:rPr>
          <w:cs/>
        </w:rPr>
        <w:t xml:space="preserve">- 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สามารถกล่าวได้ว่าสิ่งนี้มีบทบาทมากกับวิถีชีวิตทางสังคม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</w:p>
    <w:p w:rsidR="00062383" w:rsidRPr="00062383" w:rsidRDefault="00062383" w:rsidP="00062383">
      <w:pPr>
        <w:pStyle w:val="libNormal"/>
        <w:ind w:firstLine="0"/>
        <w:rPr>
          <w:rFonts w:cstheme="minorBidi"/>
        </w:rPr>
      </w:pPr>
    </w:p>
    <w:p w:rsidR="005436F9" w:rsidRDefault="005436F9" w:rsidP="006145E7">
      <w:pPr>
        <w:pStyle w:val="Heading3"/>
        <w:rPr>
          <w:rFonts w:cstheme="minorBidi"/>
          <w:rtl/>
          <w:lang w:bidi="fa-IR"/>
        </w:rPr>
      </w:pPr>
      <w:bookmarkStart w:id="297" w:name="_Toc468539084"/>
      <w:r w:rsidRPr="00EB1B96">
        <w:t xml:space="preserve">1. </w:t>
      </w:r>
      <w:r w:rsidRPr="00EB1B96">
        <w:rPr>
          <w:rFonts w:hint="cs"/>
          <w:cs/>
        </w:rPr>
        <w:t>เป็นการเผยแพร่วัฒนธรรมอัล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กุรอานแก่สังคม</w:t>
      </w:r>
      <w:bookmarkEnd w:id="297"/>
    </w:p>
    <w:p w:rsidR="00062383" w:rsidRPr="00062383" w:rsidRDefault="00062383" w:rsidP="006676FC">
      <w:pPr>
        <w:pStyle w:val="libNormal"/>
        <w:rPr>
          <w:rFonts w:cstheme="minorBidi"/>
        </w:rPr>
      </w:pPr>
    </w:p>
    <w:p w:rsidR="00062383" w:rsidRDefault="005436F9" w:rsidP="006676FC">
      <w:pPr>
        <w:pStyle w:val="libNormal"/>
        <w:rPr>
          <w:rFonts w:cstheme="minorBidi"/>
          <w:rtl/>
          <w:lang w:bidi="fa-IR"/>
        </w:rPr>
      </w:pPr>
      <w:r w:rsidRPr="00EB1B96">
        <w:rPr>
          <w:rFonts w:hint="cs"/>
          <w:cs/>
        </w:rPr>
        <w:t>เมื่อทุกคนอ่านอัล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กุรอานจากเล่มผลที่จะตามมาคือ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การพิมพ์อัล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กุรอานให้พอดีกับจำนวนคน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เมื่ออัล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กุรอานถูกพิมพ์มาก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และการอ่านได้รับความนิยมมากเท่าใดวัฒนธรรมของอัล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กุรอานก็จะเติบโตมากเท่านั้น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และเป็นการเรียกร้องให้ประชาชนให้สนใจอัล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กุรอานมากยิ่งขึ้น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ในอิหร่านปัจจุบันเมื่อเทียบกับอิหร่านก่อนการปฏิวัติจะแตกต่างกันลิบลิ่ว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สมัยก่อนไม่มีคนสนใจอัล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กุรอานเท่าที่ควร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จะมีเฉพากผู้ใหญ่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คนสูงอายุ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และนักเรียนศาสนาเท่านั้น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อิหร่านไม่เคยมีชื่อเสียงเรื่องการอ่าน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และการท่องจำอัล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แต่ปัจจุบันนี้อิหร่านสามารถพัฒนาการอ่าน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และการท่องจำอัล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กุรอานเป็นอันดับหนึ่งในเอเซียหรือในโลกก็ว่าได้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ทุกสาขาอาชีพในอิหร่านมีนักกอรียฺและนักท่องจำส่งเข้าแข่งขันเสมอ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มีนักท่องจำอัล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กุรอานรุ่นจิ๋วตั้งแต่อายุ</w:t>
      </w:r>
      <w:r w:rsidRPr="00EB1B96">
        <w:rPr>
          <w:cs/>
        </w:rPr>
        <w:t xml:space="preserve"> </w:t>
      </w:r>
      <w:r w:rsidRPr="00EB1B96">
        <w:t>3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ขวบขึ้นไปจำนวนมากมาย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สิ่งนี้แสดงให้เห็นถึงการเติบโตของวัฒธรรมอัล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กุรอานและความสนใจของประชาชน</w:t>
      </w:r>
    </w:p>
    <w:p w:rsidR="00062383" w:rsidRPr="00062383" w:rsidRDefault="00062383" w:rsidP="006676FC">
      <w:pPr>
        <w:pStyle w:val="libNormal"/>
        <w:rPr>
          <w:rFonts w:cstheme="minorBidi"/>
          <w:rtl/>
          <w:cs/>
          <w:lang w:bidi="fa-IR"/>
        </w:rPr>
      </w:pPr>
    </w:p>
    <w:p w:rsidR="00062383" w:rsidRDefault="00062383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Pr="00EB1B96" w:rsidRDefault="005436F9" w:rsidP="006676FC">
      <w:pPr>
        <w:pStyle w:val="libNormal"/>
      </w:pPr>
    </w:p>
    <w:p w:rsidR="005436F9" w:rsidRPr="00EB1B96" w:rsidRDefault="005436F9" w:rsidP="006145E7">
      <w:pPr>
        <w:pStyle w:val="Heading3"/>
      </w:pPr>
      <w:bookmarkStart w:id="298" w:name="_Toc468539085"/>
      <w:r w:rsidRPr="00EB1B96">
        <w:t xml:space="preserve">2. </w:t>
      </w:r>
      <w:r w:rsidRPr="00EB1B96">
        <w:rPr>
          <w:rFonts w:hint="cs"/>
          <w:cs/>
        </w:rPr>
        <w:t>การพบวิชาการสมัยใหม่และแนวทาง</w:t>
      </w:r>
      <w:bookmarkEnd w:id="298"/>
    </w:p>
    <w:p w:rsidR="00062383" w:rsidRDefault="00062383" w:rsidP="006676FC">
      <w:pPr>
        <w:pStyle w:val="libNormal"/>
        <w:rPr>
          <w:rFonts w:cstheme="minorBidi"/>
          <w:rtl/>
          <w:lang w:bidi="fa-IR"/>
        </w:rPr>
      </w:pPr>
    </w:p>
    <w:p w:rsidR="00062383" w:rsidRDefault="005436F9" w:rsidP="006676FC">
      <w:pPr>
        <w:pStyle w:val="libNormal"/>
        <w:rPr>
          <w:rFonts w:cstheme="minorBidi"/>
          <w:rtl/>
          <w:lang w:bidi="fa-IR"/>
        </w:rPr>
      </w:pPr>
      <w:r w:rsidRPr="00EB1B96">
        <w:rPr>
          <w:rFonts w:hint="cs"/>
          <w:cs/>
        </w:rPr>
        <w:t>ภายใต้ร่มเงาของการอ่านอัล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กุรอานทำให้พบวิชาการใหม่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หลักการอ่านอัล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ความรู้เกี่ยวกับอัล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และการอธิบาย</w:t>
      </w:r>
    </w:p>
    <w:p w:rsidR="005436F9" w:rsidRDefault="005436F9" w:rsidP="00C14EFC">
      <w:pPr>
        <w:pStyle w:val="libNormal"/>
        <w:ind w:firstLine="0"/>
        <w:rPr>
          <w:rFonts w:cstheme="minorBidi"/>
          <w:rtl/>
          <w:lang w:bidi="fa-IR"/>
        </w:rPr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062383" w:rsidRPr="00062383" w:rsidRDefault="00062383" w:rsidP="006676FC">
      <w:pPr>
        <w:pStyle w:val="libNormal"/>
        <w:rPr>
          <w:rFonts w:cstheme="minorBidi"/>
          <w:lang w:bidi="fa-IR"/>
        </w:rPr>
      </w:pPr>
    </w:p>
    <w:p w:rsidR="005436F9" w:rsidRDefault="005436F9" w:rsidP="006145E7">
      <w:pPr>
        <w:pStyle w:val="Heading3"/>
      </w:pPr>
      <w:bookmarkStart w:id="299" w:name="_Toc468539086"/>
      <w:r w:rsidRPr="00EB1B96">
        <w:t xml:space="preserve">3. </w:t>
      </w:r>
      <w:r w:rsidRPr="00EB1B96">
        <w:rPr>
          <w:rFonts w:hint="cs"/>
          <w:cs/>
        </w:rPr>
        <w:t>การประกวด</w:t>
      </w:r>
      <w:r w:rsidR="00062383">
        <w:rPr>
          <w:rFonts w:hint="cs"/>
          <w:cs/>
        </w:rPr>
        <w:t>แข่ง</w:t>
      </w:r>
      <w:r w:rsidRPr="00EB1B96">
        <w:rPr>
          <w:rFonts w:hint="cs"/>
          <w:cs/>
        </w:rPr>
        <w:t>ขันอัล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กุรอานอย่างต่อเนื่อง</w:t>
      </w:r>
      <w:bookmarkEnd w:id="299"/>
    </w:p>
    <w:p w:rsidR="00062383" w:rsidRPr="00EB1B96" w:rsidRDefault="00062383" w:rsidP="00062383">
      <w:pPr>
        <w:pStyle w:val="libNormal"/>
      </w:pPr>
    </w:p>
    <w:p w:rsidR="00E56791" w:rsidRDefault="005436F9" w:rsidP="006676FC">
      <w:pPr>
        <w:pStyle w:val="libNormal"/>
      </w:pPr>
      <w:r w:rsidRPr="00EB1B96">
        <w:rPr>
          <w:rFonts w:hint="cs"/>
          <w:cs/>
        </w:rPr>
        <w:t>เมื่อสังคมต้อนรับการอ่านอัล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กุรอานมากขึ้น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การแข่งขันในเชิงวิชาการทั้งการอ่าน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การท่องจำ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และการอธิบายอัล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กุรอานตามหน่วยงาน</w:t>
      </w:r>
      <w:r w:rsidRPr="00EB1B96">
        <w:rPr>
          <w:cs/>
        </w:rPr>
        <w:t xml:space="preserve"> </w:t>
      </w:r>
    </w:p>
    <w:p w:rsidR="005436F9" w:rsidRDefault="005436F9" w:rsidP="00E56791">
      <w:pPr>
        <w:pStyle w:val="libNormal"/>
        <w:ind w:firstLine="0"/>
      </w:pPr>
      <w:r w:rsidRPr="00EB1B96">
        <w:rPr>
          <w:rFonts w:hint="cs"/>
          <w:cs/>
        </w:rPr>
        <w:t>องค์กรต่าง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และระดับประเทศก็มีมากขึ้นตามลำดับ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ซึ่งผลที่ตามมาคือ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ประชาชนส่วนใหญ่รักการฝึกฝนความศรัทธาของตนไปโดยปริยาย</w:t>
      </w:r>
    </w:p>
    <w:p w:rsidR="00062383" w:rsidRPr="00EB1B96" w:rsidRDefault="00062383" w:rsidP="006676FC">
      <w:pPr>
        <w:pStyle w:val="libNormal"/>
      </w:pPr>
    </w:p>
    <w:p w:rsidR="005436F9" w:rsidRPr="00EB1B96" w:rsidRDefault="005436F9" w:rsidP="006145E7">
      <w:pPr>
        <w:pStyle w:val="Heading3"/>
      </w:pPr>
      <w:bookmarkStart w:id="300" w:name="_Toc468539087"/>
      <w:r w:rsidRPr="00EB1B96">
        <w:t xml:space="preserve">4. </w:t>
      </w:r>
      <w:r w:rsidR="00062383">
        <w:rPr>
          <w:rFonts w:hint="cs"/>
          <w:cs/>
        </w:rPr>
        <w:t>ทำ</w:t>
      </w:r>
      <w:r w:rsidRPr="00EB1B96">
        <w:rPr>
          <w:rFonts w:hint="cs"/>
          <w:cs/>
        </w:rPr>
        <w:t>ให้ภาษาอัล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กุรอานเติบโตมากขึ้น</w:t>
      </w:r>
      <w:bookmarkEnd w:id="300"/>
    </w:p>
    <w:p w:rsidR="00062383" w:rsidRDefault="00062383" w:rsidP="006676FC">
      <w:pPr>
        <w:pStyle w:val="libNormal"/>
      </w:pPr>
    </w:p>
    <w:p w:rsidR="00062383" w:rsidRDefault="005436F9" w:rsidP="006676FC">
      <w:pPr>
        <w:pStyle w:val="libNormal"/>
      </w:pPr>
      <w:r w:rsidRPr="00EB1B96">
        <w:rPr>
          <w:rFonts w:hint="cs"/>
          <w:cs/>
        </w:rPr>
        <w:t>เมื่อสังคมมีการอ่านอัล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กุรอานกันมากยิ่งขึ้นภาษาอาหรับ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ซึ่งเป็นภาษาอัล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กุรอานก็ได้รับความสนใจมากขึ้นตามลำดับ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อีกด้านหนึ่งภาษาอาหรับถือเป็นภาษากลางสำหรับชาวมุสลิมทุกคน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เมื่อทุกคนเข้าใจภาษา</w:t>
      </w:r>
    </w:p>
    <w:p w:rsidR="005436F9" w:rsidRDefault="005436F9" w:rsidP="00062383">
      <w:pPr>
        <w:pStyle w:val="libNormal"/>
        <w:ind w:firstLine="0"/>
      </w:pPr>
      <w:r w:rsidRPr="00EB1B96">
        <w:rPr>
          <w:rFonts w:hint="cs"/>
          <w:cs/>
        </w:rPr>
        <w:t>อัลกุรอานมากขึ้น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การโจมตีทางด้านวัฒนธรรมก็จะลดน้อยลงไปตามลำดับ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ประกอบกับทำให้มีการสร้างความเข้าใจที่ดีต่อกัน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มีการแลกเปลี่ยนความรู้ซึ่งกันและกัน</w:t>
      </w:r>
    </w:p>
    <w:p w:rsidR="00062383" w:rsidRDefault="00062383" w:rsidP="00062383">
      <w:pPr>
        <w:pStyle w:val="libNormal"/>
        <w:ind w:firstLine="0"/>
      </w:pPr>
    </w:p>
    <w:p w:rsidR="00062383" w:rsidRPr="00EB1B96" w:rsidRDefault="00062383" w:rsidP="00062383">
      <w:pPr>
        <w:pStyle w:val="libNormal"/>
        <w:ind w:firstLine="0"/>
      </w:pPr>
    </w:p>
    <w:p w:rsidR="00062383" w:rsidRDefault="00062383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062383" w:rsidRDefault="00062383" w:rsidP="006676FC">
      <w:pPr>
        <w:pStyle w:val="libNormal"/>
      </w:pPr>
    </w:p>
    <w:p w:rsidR="005436F9" w:rsidRDefault="005436F9" w:rsidP="006145E7">
      <w:pPr>
        <w:pStyle w:val="Heading3"/>
      </w:pPr>
      <w:bookmarkStart w:id="301" w:name="_Toc468539088"/>
      <w:r w:rsidRPr="00EB1B96">
        <w:t xml:space="preserve">5. </w:t>
      </w:r>
      <w:r w:rsidRPr="00EB1B96">
        <w:rPr>
          <w:rFonts w:hint="cs"/>
          <w:cs/>
        </w:rPr>
        <w:t>ผลของการยอมรับการเรียนรู้อัล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bookmarkEnd w:id="301"/>
    </w:p>
    <w:p w:rsidR="00062383" w:rsidRPr="00EB1B96" w:rsidRDefault="00062383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การเติบโตด้านการอ่านอัล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กุรอานเป็นสาเหตุทำให้วัฒนธรรม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ความรู้</w:t>
      </w:r>
      <w:r w:rsidRPr="00EB1B96">
        <w:rPr>
          <w:cs/>
        </w:rPr>
        <w:t xml:space="preserve"> </w:t>
      </w:r>
      <w:r w:rsidR="00062383">
        <w:rPr>
          <w:rFonts w:hint="cs"/>
          <w:cs/>
        </w:rPr>
        <w:t>และจริยธ</w:t>
      </w:r>
      <w:r w:rsidRPr="00EB1B96">
        <w:rPr>
          <w:rFonts w:hint="cs"/>
          <w:cs/>
        </w:rPr>
        <w:t>รรมอิสลามเติบโตตามไปด้วย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และเป็นการสนับสนุนให้ประชาชนลำรึกถึงอัลลอฮฺ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ซบ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ได้ดีวิธีหนึ่ง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อีกทั้งเป็นการสอนให้ประชาชนรำลึกถึงพระองค์ในทางอ้อม</w:t>
      </w:r>
    </w:p>
    <w:p w:rsidR="00062383" w:rsidRDefault="00062383" w:rsidP="006676FC">
      <w:pPr>
        <w:pStyle w:val="libNormal"/>
      </w:pPr>
    </w:p>
    <w:p w:rsidR="005436F9" w:rsidRDefault="005436F9" w:rsidP="006145E7">
      <w:pPr>
        <w:pStyle w:val="Heading3"/>
      </w:pPr>
      <w:bookmarkStart w:id="302" w:name="_Toc468539089"/>
      <w:r w:rsidRPr="00EB1B96">
        <w:t xml:space="preserve">6. </w:t>
      </w: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กุรอานเป็นยาบาบัดอาการป่วยไข้ของสังคม</w:t>
      </w:r>
      <w:bookmarkEnd w:id="302"/>
    </w:p>
    <w:p w:rsidR="00062383" w:rsidRPr="00EB1B96" w:rsidRDefault="00062383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ดังที่ทราบแล้วว่าอัล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กุรอานเป็นยารักษาอาการป่วยไข้ภายในดีที่สุด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ซึ่งเป็นสาเหตุในการบำบัดสังคมไปในตัว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กุรอานกล่าวว่า</w:t>
      </w:r>
    </w:p>
    <w:p w:rsidR="00062383" w:rsidRPr="00EB1B96" w:rsidRDefault="00062383" w:rsidP="006676FC">
      <w:pPr>
        <w:pStyle w:val="libNormal"/>
      </w:pPr>
    </w:p>
    <w:p w:rsidR="006145E7" w:rsidRPr="004A129C" w:rsidRDefault="006145E7" w:rsidP="004A129C">
      <w:pPr>
        <w:pStyle w:val="libArAie"/>
        <w:bidi w:val="0"/>
        <w:jc w:val="center"/>
        <w:rPr>
          <w:lang w:bidi="fa-IR"/>
        </w:rPr>
      </w:pPr>
      <w:bookmarkStart w:id="303" w:name="_Toc468539090"/>
      <w:r w:rsidRPr="004A129C">
        <w:rPr>
          <w:rtl/>
        </w:rPr>
        <w:t>قُلْ هُوَ لِلَّذِينَ آمَنُوا هُدًى وَشِفَا</w:t>
      </w:r>
      <w:bookmarkEnd w:id="303"/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อัลกุรอานเป็นแนวทางที่เที่ยงธรรม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เป็นทางนำและเป็นการบำบัดบรรดาผู้ศรัทธา</w:t>
      </w:r>
      <w:r w:rsidR="00062383">
        <w:rPr>
          <w:rFonts w:hint="cs"/>
          <w:cs/>
        </w:rPr>
        <w:t xml:space="preserve"> (</w:t>
      </w:r>
      <w:r w:rsidRPr="00EB1B96">
        <w:t>1</w:t>
      </w:r>
      <w:r w:rsidR="00062383">
        <w:rPr>
          <w:rFonts w:hint="cs"/>
          <w:cs/>
        </w:rPr>
        <w:t>)</w:t>
      </w:r>
    </w:p>
    <w:p w:rsidR="00C14EFC" w:rsidRDefault="00C14EFC" w:rsidP="006676FC">
      <w:pPr>
        <w:pStyle w:val="libNormal"/>
      </w:pPr>
    </w:p>
    <w:p w:rsidR="00C14EFC" w:rsidRPr="00C14EFC" w:rsidRDefault="00C14EFC" w:rsidP="00C14EFC">
      <w:pPr>
        <w:pStyle w:val="libArFootnoteBold"/>
        <w:bidi w:val="0"/>
        <w:rPr>
          <w:rFonts w:ascii="Angsana New" w:hAnsi="Angsana New" w:cs="Angsana New"/>
        </w:rPr>
      </w:pPr>
      <w:bookmarkStart w:id="304" w:name="_Toc468536897"/>
      <w:bookmarkStart w:id="305" w:name="_Toc468539091"/>
      <w:r w:rsidRPr="00C14EFC">
        <w:rPr>
          <w:rFonts w:ascii="Angsana New" w:hAnsi="Angsana New" w:cs="Angsana New"/>
        </w:rPr>
        <w:t>1</w:t>
      </w:r>
      <w:r w:rsidRPr="00C14EFC">
        <w:rPr>
          <w:rFonts w:ascii="Angsana New" w:hAnsi="Angsana New" w:cs="Angsana New"/>
          <w:rtl/>
          <w:cs/>
        </w:rPr>
        <w:t xml:space="preserve"> </w:t>
      </w:r>
      <w:r w:rsidRPr="00C14EFC">
        <w:rPr>
          <w:rFonts w:ascii="Angsana New" w:hAnsi="Angsana New" w:cs="Angsana New" w:hint="cs"/>
          <w:cs/>
          <w:lang w:bidi="th-TH"/>
        </w:rPr>
        <w:t>อัล</w:t>
      </w:r>
      <w:r w:rsidRPr="00C14EFC">
        <w:rPr>
          <w:rFonts w:ascii="Angsana New" w:hAnsi="Angsana New" w:cs="Angsana New"/>
          <w:rtl/>
          <w:cs/>
        </w:rPr>
        <w:t>-</w:t>
      </w:r>
      <w:r w:rsidRPr="00C14EFC">
        <w:rPr>
          <w:rFonts w:ascii="Angsana New" w:hAnsi="Angsana New" w:cs="Angsana New" w:hint="cs"/>
          <w:cs/>
          <w:lang w:bidi="th-TH"/>
        </w:rPr>
        <w:t>กุรอาน</w:t>
      </w:r>
      <w:r w:rsidRPr="00C14EFC">
        <w:rPr>
          <w:rFonts w:ascii="Angsana New" w:hAnsi="Angsana New" w:cs="Angsana New"/>
          <w:rtl/>
          <w:cs/>
        </w:rPr>
        <w:t xml:space="preserve"> </w:t>
      </w:r>
      <w:r w:rsidRPr="00C14EFC">
        <w:rPr>
          <w:rFonts w:ascii="Angsana New" w:hAnsi="Angsana New" w:cs="Angsana New" w:hint="cs"/>
          <w:cs/>
          <w:lang w:bidi="th-TH"/>
        </w:rPr>
        <w:t>ซูเราะฮฺ</w:t>
      </w:r>
      <w:r w:rsidRPr="00C14EFC">
        <w:rPr>
          <w:rFonts w:ascii="Angsana New" w:hAnsi="Angsana New" w:cs="Angsana New"/>
          <w:rtl/>
          <w:cs/>
        </w:rPr>
        <w:t xml:space="preserve"> </w:t>
      </w:r>
      <w:r w:rsidRPr="00C14EFC">
        <w:rPr>
          <w:rFonts w:ascii="Angsana New" w:hAnsi="Angsana New" w:cs="Angsana New" w:hint="cs"/>
          <w:cs/>
          <w:lang w:bidi="th-TH"/>
        </w:rPr>
        <w:t>อัซ</w:t>
      </w:r>
      <w:r w:rsidRPr="00C14EFC">
        <w:rPr>
          <w:rFonts w:ascii="Angsana New" w:hAnsi="Angsana New" w:cs="Angsana New"/>
          <w:rtl/>
          <w:cs/>
        </w:rPr>
        <w:t xml:space="preserve"> </w:t>
      </w:r>
      <w:r w:rsidRPr="00C14EFC">
        <w:rPr>
          <w:rFonts w:ascii="Angsana New" w:hAnsi="Angsana New" w:cs="Angsana New" w:hint="cs"/>
          <w:cs/>
          <w:lang w:bidi="th-TH"/>
        </w:rPr>
        <w:t>ฟุซซิลัต</w:t>
      </w:r>
      <w:r w:rsidRPr="00C14EFC">
        <w:rPr>
          <w:rFonts w:ascii="Angsana New" w:hAnsi="Angsana New" w:cs="Angsana New"/>
          <w:rtl/>
          <w:cs/>
        </w:rPr>
        <w:t xml:space="preserve"> </w:t>
      </w:r>
      <w:r w:rsidRPr="00C14EFC">
        <w:rPr>
          <w:rFonts w:ascii="Angsana New" w:hAnsi="Angsana New" w:cs="Angsana New"/>
        </w:rPr>
        <w:t>44</w:t>
      </w:r>
      <w:bookmarkEnd w:id="304"/>
      <w:bookmarkEnd w:id="305"/>
    </w:p>
    <w:p w:rsidR="00062383" w:rsidRPr="00C14EFC" w:rsidRDefault="00062383" w:rsidP="006676FC">
      <w:pPr>
        <w:pStyle w:val="libNormal"/>
      </w:pPr>
    </w:p>
    <w:p w:rsidR="00062383" w:rsidRDefault="004A129C" w:rsidP="004A129C">
      <w:pPr>
        <w:pStyle w:val="libArAie"/>
        <w:bidi w:val="0"/>
        <w:jc w:val="center"/>
      </w:pPr>
      <w:bookmarkStart w:id="306" w:name="_Toc468539092"/>
      <w:r w:rsidRPr="004A129C">
        <w:rPr>
          <w:rtl/>
        </w:rPr>
        <w:t>وَنُنَزِّلُ مِنَ الْقُرْآنِ مَا هُوَ شِفَاءٌ وَرَحْمَةٌ لِّلْمُؤْمِنِينَ</w:t>
      </w:r>
      <w:bookmarkEnd w:id="306"/>
    </w:p>
    <w:p w:rsidR="004A129C" w:rsidRDefault="004A129C" w:rsidP="004A211B">
      <w:pPr>
        <w:pStyle w:val="libNormal"/>
        <w:rPr>
          <w:rFonts w:cstheme="minorBidi"/>
          <w:rtl/>
          <w:lang w:bidi="fa-IR"/>
        </w:rPr>
      </w:pPr>
    </w:p>
    <w:p w:rsidR="00C14EFC" w:rsidRDefault="004A129C" w:rsidP="004A129C">
      <w:pPr>
        <w:pStyle w:val="libNormal"/>
      </w:pPr>
      <w:r>
        <w:rPr>
          <w:rFonts w:hint="cs"/>
          <w:cs/>
        </w:rPr>
        <w:t>และเราได้ให้ส่วนหนึ่งจาก</w:t>
      </w:r>
      <w:r w:rsidR="005436F9" w:rsidRPr="00EB1B96">
        <w:rPr>
          <w:rFonts w:hint="cs"/>
          <w:cs/>
        </w:rPr>
        <w:t>อัลกุรอานเป็นการบำบัดและความเมตตาแก่บรรดาผู้ศรัทธา</w:t>
      </w:r>
      <w:r w:rsidR="00062383">
        <w:rPr>
          <w:rFonts w:hint="cs"/>
          <w:cs/>
        </w:rPr>
        <w:t xml:space="preserve"> (</w:t>
      </w:r>
      <w:r w:rsidR="005436F9" w:rsidRPr="00EB1B96">
        <w:t>2</w:t>
      </w:r>
      <w:r w:rsidR="004A211B">
        <w:rPr>
          <w:rFonts w:hint="cs"/>
          <w:cs/>
        </w:rPr>
        <w:t>)</w:t>
      </w:r>
    </w:p>
    <w:p w:rsidR="00C14EFC" w:rsidRPr="00C14EFC" w:rsidRDefault="00C14EFC" w:rsidP="004A129C">
      <w:pPr>
        <w:pStyle w:val="libArFootnoteBold"/>
        <w:bidi w:val="0"/>
        <w:rPr>
          <w:rFonts w:ascii="Angsana New" w:hAnsi="Angsana New" w:cs="Angsana New"/>
        </w:rPr>
      </w:pPr>
      <w:bookmarkStart w:id="307" w:name="_Toc468536898"/>
      <w:bookmarkStart w:id="308" w:name="_Toc468539093"/>
      <w:r w:rsidRPr="00C14EFC">
        <w:rPr>
          <w:rFonts w:ascii="Angsana New" w:hAnsi="Angsana New" w:cs="Angsana New"/>
        </w:rPr>
        <w:t>2</w:t>
      </w:r>
      <w:r w:rsidRPr="00C14EFC">
        <w:rPr>
          <w:rFonts w:ascii="Angsana New" w:hAnsi="Angsana New" w:cs="Angsana New"/>
          <w:rtl/>
          <w:cs/>
        </w:rPr>
        <w:t xml:space="preserve"> </w:t>
      </w:r>
      <w:r w:rsidRPr="00C14EFC">
        <w:rPr>
          <w:rFonts w:ascii="Angsana New" w:hAnsi="Angsana New" w:cs="Angsana New" w:hint="cs"/>
          <w:cs/>
          <w:lang w:bidi="th-TH"/>
        </w:rPr>
        <w:t>อัล</w:t>
      </w:r>
      <w:r w:rsidRPr="00C14EFC">
        <w:rPr>
          <w:rFonts w:ascii="Angsana New" w:hAnsi="Angsana New" w:cs="Angsana New"/>
          <w:rtl/>
          <w:cs/>
        </w:rPr>
        <w:t>-</w:t>
      </w:r>
      <w:r w:rsidRPr="00C14EFC">
        <w:rPr>
          <w:rFonts w:ascii="Angsana New" w:hAnsi="Angsana New" w:cs="Angsana New" w:hint="cs"/>
          <w:cs/>
          <w:lang w:bidi="th-TH"/>
        </w:rPr>
        <w:t>กุรอาน</w:t>
      </w:r>
      <w:r w:rsidRPr="00C14EFC">
        <w:rPr>
          <w:rFonts w:ascii="Angsana New" w:hAnsi="Angsana New" w:cs="Angsana New"/>
          <w:rtl/>
          <w:cs/>
        </w:rPr>
        <w:t xml:space="preserve"> </w:t>
      </w:r>
      <w:r w:rsidRPr="00C14EFC">
        <w:rPr>
          <w:rFonts w:ascii="Angsana New" w:hAnsi="Angsana New" w:cs="Angsana New" w:hint="cs"/>
          <w:cs/>
          <w:lang w:bidi="th-TH"/>
        </w:rPr>
        <w:t>ซูเราะฮฺ</w:t>
      </w:r>
      <w:r w:rsidRPr="00C14EFC">
        <w:rPr>
          <w:rFonts w:ascii="Angsana New" w:hAnsi="Angsana New" w:cs="Angsana New"/>
          <w:rtl/>
          <w:cs/>
        </w:rPr>
        <w:t xml:space="preserve"> </w:t>
      </w:r>
      <w:r w:rsidRPr="00C14EFC">
        <w:rPr>
          <w:rFonts w:ascii="Angsana New" w:hAnsi="Angsana New" w:cs="Angsana New" w:hint="cs"/>
          <w:cs/>
          <w:lang w:bidi="th-TH"/>
        </w:rPr>
        <w:t>อั</w:t>
      </w:r>
      <w:r w:rsidR="004A129C">
        <w:rPr>
          <w:rFonts w:ascii="Angsana New" w:hAnsi="Angsana New" w:cs="Angsana New" w:hint="cs"/>
          <w:cs/>
          <w:lang w:bidi="th-TH"/>
        </w:rPr>
        <w:t>ล</w:t>
      </w:r>
      <w:r w:rsidRPr="00C14EFC">
        <w:rPr>
          <w:rFonts w:ascii="Angsana New" w:hAnsi="Angsana New" w:cs="Angsana New"/>
          <w:rtl/>
          <w:cs/>
        </w:rPr>
        <w:t xml:space="preserve"> </w:t>
      </w:r>
      <w:r w:rsidR="004A129C">
        <w:rPr>
          <w:rFonts w:ascii="Angsana New" w:hAnsi="Angsana New" w:cs="Angsana New" w:hint="cs"/>
          <w:cs/>
          <w:lang w:bidi="th-TH"/>
        </w:rPr>
        <w:t>อิ</w:t>
      </w:r>
      <w:r w:rsidRPr="00C14EFC">
        <w:rPr>
          <w:rFonts w:ascii="Angsana New" w:hAnsi="Angsana New" w:cs="Angsana New" w:hint="cs"/>
          <w:cs/>
          <w:lang w:bidi="th-TH"/>
        </w:rPr>
        <w:t>ซรอ</w:t>
      </w:r>
      <w:r w:rsidRPr="00C14EFC">
        <w:rPr>
          <w:rFonts w:ascii="Angsana New" w:hAnsi="Angsana New" w:cs="Angsana New"/>
          <w:rtl/>
          <w:cs/>
        </w:rPr>
        <w:t xml:space="preserve"> </w:t>
      </w:r>
      <w:r w:rsidRPr="00C14EFC">
        <w:rPr>
          <w:rFonts w:ascii="Angsana New" w:hAnsi="Angsana New" w:cs="Angsana New"/>
        </w:rPr>
        <w:t>82</w:t>
      </w:r>
      <w:bookmarkEnd w:id="307"/>
      <w:bookmarkEnd w:id="308"/>
    </w:p>
    <w:p w:rsidR="00E56791" w:rsidRDefault="00E56791">
      <w:pPr>
        <w:spacing w:after="0" w:line="240" w:lineRule="auto"/>
        <w:rPr>
          <w:rFonts w:ascii="Angsana New" w:eastAsia="SimSun" w:hAnsi="Angsana New" w:cs="Cordia New"/>
          <w:sz w:val="32"/>
          <w:szCs w:val="40"/>
          <w:cs/>
          <w:lang w:eastAsia="zh-CN" w:bidi="th-TH"/>
        </w:rPr>
      </w:pPr>
      <w:r>
        <w:rPr>
          <w:rFonts w:cs="Cordia New"/>
          <w:szCs w:val="40"/>
          <w:rtl/>
          <w:cs/>
        </w:rPr>
        <w:br w:type="page"/>
      </w:r>
    </w:p>
    <w:p w:rsidR="00C14EFC" w:rsidRDefault="00C14EFC" w:rsidP="00E56791">
      <w:pPr>
        <w:pStyle w:val="libNormal"/>
        <w:ind w:firstLine="0"/>
      </w:pPr>
    </w:p>
    <w:p w:rsidR="004A211B" w:rsidRDefault="005436F9" w:rsidP="006676FC">
      <w:pPr>
        <w:pStyle w:val="libNormal"/>
        <w:rPr>
          <w:cs/>
        </w:rPr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กุรอานยํ้าเน้นเสมอเรื่องการต่อสู้กับสิ่งอานาจารและความชั่วร้าย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และเป็นยาบำบัดความป่วยไข้ของสังคมที่ดีที่สุด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กุรอานปลุกจิตวิญญาณของสังคมให้ตื่นขึ้น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และสอนประชาชาติให้รู้จักการเสียสละทั้งเลือดเนื้อและทรัพย์สิน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เพื่อปกป้องมาตุภูมิและศาสนาของตน</w:t>
      </w:r>
    </w:p>
    <w:p w:rsidR="005436F9" w:rsidRPr="00EB1B96" w:rsidRDefault="005436F9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แน่นอนการที่อัล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กุรอานสอนเช่นนี้เนื่องจากสิ่งเพียงอย่างเดียวเท่านั้น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ที่สามารถทำให้สังคมมนุษย์รอดพ้นความวิบัด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มีความจำเริญ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และมีความสมบูรณ์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บนพื้นฐานดังกล่าวทำให้ประชาชาติแสดงความเคารพ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และให้เกียรติซึ่งกันและกัน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ไม่คิดร้าย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หรืออคติ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หรือนินทาว่าร้ายกันและกัน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ในอีกด้านหนึ่งถ้าสังคมใดปราศจากสิ่งเหล่านี้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สังคมนั้นก็จะกลายเป็นสังคมที่สะอาดบริสุทธิ์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และมีความสงบเรียบร้อย</w:t>
      </w:r>
    </w:p>
    <w:p w:rsidR="004A211B" w:rsidRPr="00EB1B96" w:rsidRDefault="004A211B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t xml:space="preserve">7. </w:t>
      </w:r>
      <w:r w:rsidRPr="00EB1B96">
        <w:rPr>
          <w:rFonts w:hint="cs"/>
          <w:cs/>
        </w:rPr>
        <w:t>การช่วยเหลือประชาชนให้รอดพ้นจากการปกครองที่กดขี่ของทรราช</w:t>
      </w: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กล่าวถึงประเด็นนี้ว่า</w:t>
      </w:r>
    </w:p>
    <w:p w:rsidR="004A211B" w:rsidRPr="00EB1B96" w:rsidRDefault="004A211B" w:rsidP="006676FC">
      <w:pPr>
        <w:pStyle w:val="libNormal"/>
      </w:pPr>
    </w:p>
    <w:p w:rsidR="004A211B" w:rsidRPr="00C14EFC" w:rsidRDefault="004A211B" w:rsidP="00C14EFC">
      <w:pPr>
        <w:pStyle w:val="libArFootnoteBold"/>
        <w:bidi w:val="0"/>
        <w:rPr>
          <w:rFonts w:ascii="Angsana New" w:hAnsi="Angsana New" w:cs="Angsana New"/>
        </w:rPr>
      </w:pPr>
    </w:p>
    <w:p w:rsidR="004A211B" w:rsidRPr="00EB1B96" w:rsidRDefault="004A211B" w:rsidP="006676FC">
      <w:pPr>
        <w:pStyle w:val="libNormal"/>
      </w:pPr>
    </w:p>
    <w:p w:rsidR="004A211B" w:rsidRDefault="004A129C" w:rsidP="004A129C">
      <w:pPr>
        <w:pStyle w:val="libArAie"/>
        <w:bidi w:val="0"/>
        <w:jc w:val="center"/>
      </w:pPr>
      <w:bookmarkStart w:id="309" w:name="_Toc468539094"/>
      <w:r w:rsidRPr="004A129C">
        <w:rPr>
          <w:rtl/>
        </w:rPr>
        <w:t>وَلَقَدْ بَعَثْنَا فِي كُلِّ أُمَّةٍ رَّسُولًا أَنِ اعْبُدُوا اللَّـهَ وَاجْتَنِبُوا الطَّاغُوتَ ۖ</w:t>
      </w:r>
      <w:bookmarkEnd w:id="309"/>
    </w:p>
    <w:p w:rsidR="004A129C" w:rsidRDefault="004A129C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แน่นอน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เราได้ส่งเราะซูลลงมาในทุกๆ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ประชาชาติ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เพื่อเชิญชวนมนุษย์ไปสู่การเคารพภักดีต่อพระเจ้า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และออกห่างจากบรรดาผู้อธรรม</w:t>
      </w:r>
      <w:r w:rsidR="00C14EFC">
        <w:rPr>
          <w:rFonts w:hint="cs"/>
          <w:cs/>
        </w:rPr>
        <w:t xml:space="preserve"> (</w:t>
      </w:r>
      <w:r w:rsidRPr="00EB1B96">
        <w:t>1</w:t>
      </w:r>
      <w:r w:rsidR="00C14EFC">
        <w:rPr>
          <w:rFonts w:hint="cs"/>
          <w:cs/>
        </w:rPr>
        <w:t>)</w:t>
      </w:r>
    </w:p>
    <w:p w:rsidR="00C14EFC" w:rsidRPr="00EB1B96" w:rsidRDefault="00C14EFC" w:rsidP="006676FC">
      <w:pPr>
        <w:pStyle w:val="libNormal"/>
      </w:pPr>
    </w:p>
    <w:p w:rsidR="00C14EFC" w:rsidRPr="00C14EFC" w:rsidRDefault="00C14EFC" w:rsidP="00C14EFC">
      <w:pPr>
        <w:pStyle w:val="libArFootnoteBold"/>
        <w:bidi w:val="0"/>
        <w:rPr>
          <w:rFonts w:ascii="Angsana New" w:hAnsi="Angsana New" w:cs="Angsana New"/>
        </w:rPr>
      </w:pPr>
      <w:bookmarkStart w:id="310" w:name="_Toc468536899"/>
      <w:bookmarkStart w:id="311" w:name="_Toc468539095"/>
      <w:r w:rsidRPr="00C14EFC">
        <w:rPr>
          <w:rFonts w:ascii="Angsana New" w:hAnsi="Angsana New" w:cs="Angsana New"/>
        </w:rPr>
        <w:t>1</w:t>
      </w:r>
      <w:r w:rsidRPr="00C14EFC">
        <w:rPr>
          <w:rFonts w:ascii="Angsana New" w:hAnsi="Angsana New" w:cs="Angsana New"/>
          <w:rtl/>
          <w:cs/>
        </w:rPr>
        <w:t xml:space="preserve"> </w:t>
      </w:r>
      <w:r w:rsidRPr="00C14EFC">
        <w:rPr>
          <w:rFonts w:ascii="Angsana New" w:hAnsi="Angsana New" w:cs="Angsana New" w:hint="cs"/>
          <w:cs/>
          <w:lang w:bidi="th-TH"/>
        </w:rPr>
        <w:t>อัล</w:t>
      </w:r>
      <w:r w:rsidRPr="00C14EFC">
        <w:rPr>
          <w:rFonts w:ascii="Angsana New" w:hAnsi="Angsana New" w:cs="Angsana New"/>
          <w:rtl/>
          <w:cs/>
        </w:rPr>
        <w:t>-</w:t>
      </w:r>
      <w:r w:rsidRPr="00C14EFC">
        <w:rPr>
          <w:rFonts w:ascii="Angsana New" w:hAnsi="Angsana New" w:cs="Angsana New" w:hint="cs"/>
          <w:cs/>
          <w:lang w:bidi="th-TH"/>
        </w:rPr>
        <w:t>กุรอาน</w:t>
      </w:r>
      <w:r w:rsidRPr="00C14EFC">
        <w:rPr>
          <w:rFonts w:ascii="Angsana New" w:hAnsi="Angsana New" w:cs="Angsana New"/>
          <w:rtl/>
          <w:cs/>
        </w:rPr>
        <w:t xml:space="preserve"> </w:t>
      </w:r>
      <w:r w:rsidRPr="00C14EFC">
        <w:rPr>
          <w:rFonts w:ascii="Angsana New" w:hAnsi="Angsana New" w:cs="Angsana New" w:hint="cs"/>
          <w:cs/>
          <w:lang w:bidi="th-TH"/>
        </w:rPr>
        <w:t>ซูเราะฮฺ</w:t>
      </w:r>
      <w:r w:rsidRPr="00C14EFC">
        <w:rPr>
          <w:rFonts w:ascii="Angsana New" w:hAnsi="Angsana New" w:cs="Angsana New"/>
          <w:rtl/>
          <w:cs/>
        </w:rPr>
        <w:t xml:space="preserve"> </w:t>
      </w:r>
      <w:r w:rsidRPr="00C14EFC">
        <w:rPr>
          <w:rFonts w:ascii="Angsana New" w:hAnsi="Angsana New" w:cs="Angsana New" w:hint="cs"/>
          <w:cs/>
          <w:lang w:bidi="th-TH"/>
        </w:rPr>
        <w:t>อันนะฮฺลิ</w:t>
      </w:r>
      <w:r w:rsidRPr="00C14EFC">
        <w:rPr>
          <w:rFonts w:ascii="Angsana New" w:hAnsi="Angsana New" w:cs="Angsana New"/>
          <w:rtl/>
          <w:cs/>
        </w:rPr>
        <w:t xml:space="preserve"> </w:t>
      </w:r>
      <w:r w:rsidRPr="00C14EFC">
        <w:rPr>
          <w:rFonts w:ascii="Angsana New" w:hAnsi="Angsana New" w:cs="Angsana New"/>
        </w:rPr>
        <w:t>36</w:t>
      </w:r>
      <w:bookmarkEnd w:id="310"/>
      <w:bookmarkEnd w:id="311"/>
    </w:p>
    <w:p w:rsidR="00C14EFC" w:rsidRDefault="00C14EFC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C14EFC" w:rsidRDefault="00C14EFC" w:rsidP="00C14EFC">
      <w:pPr>
        <w:pStyle w:val="libNormal"/>
        <w:ind w:firstLine="0"/>
      </w:pPr>
    </w:p>
    <w:p w:rsidR="005436F9" w:rsidRDefault="005436F9" w:rsidP="004A129C">
      <w:pPr>
        <w:pStyle w:val="Heading3"/>
      </w:pPr>
      <w:bookmarkStart w:id="312" w:name="_Toc468539096"/>
      <w:r w:rsidRPr="00EB1B96">
        <w:t xml:space="preserve">8. </w:t>
      </w:r>
      <w:r w:rsidRPr="00EB1B96">
        <w:rPr>
          <w:rFonts w:hint="cs"/>
          <w:cs/>
        </w:rPr>
        <w:t>เพื่อการช่วยเหลือประชาชนให้รอดพ้นจากการตั้งภาคีเทียบเคียงกับพระเจ้า</w:t>
      </w:r>
      <w:bookmarkEnd w:id="312"/>
    </w:p>
    <w:p w:rsidR="004A211B" w:rsidRPr="00EB1B96" w:rsidRDefault="004A211B" w:rsidP="006676FC">
      <w:pPr>
        <w:pStyle w:val="libNormal"/>
      </w:pPr>
    </w:p>
    <w:p w:rsidR="005436F9" w:rsidRDefault="005436F9" w:rsidP="004A129C">
      <w:pPr>
        <w:pStyle w:val="Heading3"/>
      </w:pPr>
      <w:bookmarkStart w:id="313" w:name="_Toc468539097"/>
      <w:r w:rsidRPr="00EB1B96">
        <w:t xml:space="preserve">9. </w:t>
      </w:r>
      <w:r w:rsidRPr="00EB1B96">
        <w:rPr>
          <w:rFonts w:hint="cs"/>
          <w:cs/>
        </w:rPr>
        <w:t>การช่วยเหลือประชาชนให้รอดพ้นจากให้รอดพ้นจากบิดเบือน</w:t>
      </w:r>
      <w:bookmarkEnd w:id="313"/>
    </w:p>
    <w:p w:rsidR="00C14EFC" w:rsidRPr="00EB1B96" w:rsidRDefault="00C14EFC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กุรอานกล่าวถึงประเด็นดังกล่า</w:t>
      </w:r>
      <w:r w:rsidR="00C14EFC">
        <w:rPr>
          <w:rFonts w:hint="cs"/>
          <w:cs/>
        </w:rPr>
        <w:t>ว</w:t>
      </w:r>
      <w:r w:rsidRPr="00EB1B96">
        <w:rPr>
          <w:rFonts w:hint="cs"/>
          <w:cs/>
        </w:rPr>
        <w:t>ว่า</w:t>
      </w:r>
    </w:p>
    <w:p w:rsidR="004A129C" w:rsidRDefault="004A129C" w:rsidP="006676FC">
      <w:pPr>
        <w:pStyle w:val="libNormal"/>
      </w:pPr>
    </w:p>
    <w:p w:rsidR="00C14EFC" w:rsidRPr="00EB1B96" w:rsidRDefault="004A129C" w:rsidP="004A129C">
      <w:pPr>
        <w:pStyle w:val="libArAie"/>
        <w:bidi w:val="0"/>
        <w:jc w:val="right"/>
      </w:pPr>
      <w:bookmarkStart w:id="314" w:name="_Toc468539098"/>
      <w:r w:rsidRPr="004A129C">
        <w:rPr>
          <w:rtl/>
        </w:rPr>
        <w:t>فَالَّذِينَ آمَنُوا بِهِ وَعَزَّرُوهُ وَنَصَرُوهُ وَاتَّبَعُوا النُّورَ الَّذِي أُنزِلَ مَعَهُ ۙ أُولَـٰئِكَ هُمُ الْمُفْلِحُونَ</w:t>
      </w:r>
      <w:bookmarkEnd w:id="314"/>
    </w:p>
    <w:p w:rsidR="00C14EFC" w:rsidRDefault="00C14EFC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ดังนั้น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บรรดาผู้ที่ศรัทธาต่อเขา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และให้ความสำคัญแก่เขาและช่วยเหลือเขา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และปฏิบัติตามแสงสว่าง</w:t>
      </w:r>
      <w:r w:rsidRPr="00EB1B96">
        <w:rPr>
          <w:cs/>
        </w:rPr>
        <w:t>)</w:t>
      </w:r>
      <w:r w:rsidRPr="00EB1B96">
        <w:rPr>
          <w:rFonts w:hint="cs"/>
          <w:cs/>
        </w:rPr>
        <w:t>ที่ถูกประทานลงมาแก่เขา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ชนเหล่านี้แหละคือบรรดาผู้ที่สำเร็จ</w:t>
      </w:r>
      <w:r w:rsidR="00C14EFC">
        <w:rPr>
          <w:rFonts w:hint="cs"/>
          <w:cs/>
        </w:rPr>
        <w:t xml:space="preserve"> (</w:t>
      </w:r>
      <w:r w:rsidRPr="00EB1B96">
        <w:t>2</w:t>
      </w:r>
      <w:r w:rsidR="00C14EFC">
        <w:rPr>
          <w:rFonts w:hint="cs"/>
          <w:cs/>
        </w:rPr>
        <w:t>)</w:t>
      </w:r>
    </w:p>
    <w:p w:rsidR="00C14EFC" w:rsidRDefault="00C14EFC" w:rsidP="006676FC">
      <w:pPr>
        <w:pStyle w:val="libNormal"/>
      </w:pPr>
    </w:p>
    <w:p w:rsidR="00C14EFC" w:rsidRPr="00C14EFC" w:rsidRDefault="00C14EFC" w:rsidP="00C14EFC">
      <w:pPr>
        <w:pStyle w:val="libArFootnoteBold"/>
        <w:bidi w:val="0"/>
        <w:rPr>
          <w:rFonts w:ascii="Angsana New" w:hAnsi="Angsana New" w:cs="Angsana New"/>
        </w:rPr>
      </w:pPr>
      <w:bookmarkStart w:id="315" w:name="_Toc468536900"/>
      <w:bookmarkStart w:id="316" w:name="_Toc468539099"/>
      <w:r w:rsidRPr="00C14EFC">
        <w:rPr>
          <w:rFonts w:ascii="Angsana New" w:hAnsi="Angsana New" w:cs="Angsana New"/>
        </w:rPr>
        <w:t>2</w:t>
      </w:r>
      <w:r w:rsidRPr="00C14EFC">
        <w:rPr>
          <w:rFonts w:ascii="Angsana New" w:hAnsi="Angsana New" w:cs="Angsana New"/>
          <w:rtl/>
          <w:cs/>
        </w:rPr>
        <w:t xml:space="preserve"> </w:t>
      </w:r>
      <w:r w:rsidRPr="00C14EFC">
        <w:rPr>
          <w:rFonts w:ascii="Angsana New" w:hAnsi="Angsana New" w:cs="Angsana New" w:hint="cs"/>
          <w:cs/>
          <w:lang w:bidi="th-TH"/>
        </w:rPr>
        <w:t>อัล</w:t>
      </w:r>
      <w:r w:rsidRPr="00C14EFC">
        <w:rPr>
          <w:rFonts w:ascii="Angsana New" w:hAnsi="Angsana New" w:cs="Angsana New"/>
          <w:rtl/>
          <w:cs/>
        </w:rPr>
        <w:t>-</w:t>
      </w:r>
      <w:r w:rsidRPr="00C14EFC">
        <w:rPr>
          <w:rFonts w:ascii="Angsana New" w:hAnsi="Angsana New" w:cs="Angsana New" w:hint="cs"/>
          <w:cs/>
          <w:lang w:bidi="th-TH"/>
        </w:rPr>
        <w:t>กุรอาน</w:t>
      </w:r>
      <w:r w:rsidRPr="00C14EFC">
        <w:rPr>
          <w:rFonts w:ascii="Angsana New" w:hAnsi="Angsana New" w:cs="Angsana New"/>
          <w:rtl/>
          <w:cs/>
        </w:rPr>
        <w:t xml:space="preserve"> </w:t>
      </w:r>
      <w:r w:rsidRPr="00C14EFC">
        <w:rPr>
          <w:rFonts w:ascii="Angsana New" w:hAnsi="Angsana New" w:cs="Angsana New" w:hint="cs"/>
          <w:cs/>
          <w:lang w:bidi="th-TH"/>
        </w:rPr>
        <w:t>บทอัลอะอฺรอฟ</w:t>
      </w:r>
      <w:r w:rsidRPr="00C14EFC">
        <w:rPr>
          <w:rFonts w:ascii="Angsana New" w:hAnsi="Angsana New" w:cs="Angsana New"/>
          <w:rtl/>
          <w:cs/>
        </w:rPr>
        <w:t xml:space="preserve"> / </w:t>
      </w:r>
      <w:r w:rsidRPr="00C14EFC">
        <w:rPr>
          <w:rFonts w:ascii="Angsana New" w:hAnsi="Angsana New" w:cs="Angsana New"/>
        </w:rPr>
        <w:t>157</w:t>
      </w:r>
      <w:bookmarkEnd w:id="315"/>
      <w:bookmarkEnd w:id="316"/>
    </w:p>
    <w:p w:rsidR="00C14EFC" w:rsidRPr="00C14EFC" w:rsidRDefault="00C14EFC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การแพร่ขยายการอ่านอัล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กุรอานเป็นสาเหตุทำให้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วัฒนธรรมของการอัล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กุรอานก็ถูกปฏิบัติไปโดยปริยาย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ดังจะเห็นว่า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การช่วยเหลือประชาชนให้รอดพ้นจากการกดขี่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การบิดเบือน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และการตั้งภาคีเทียบเคียงพระเจ้าล้วนเป็นวัฒนธรรมของอัล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กุรอานทั้งสิ้น</w:t>
      </w:r>
    </w:p>
    <w:p w:rsidR="00C14EFC" w:rsidRPr="00EB1B96" w:rsidRDefault="00C14EFC" w:rsidP="006676FC">
      <w:pPr>
        <w:pStyle w:val="libNormal"/>
      </w:pPr>
    </w:p>
    <w:p w:rsidR="00C14EFC" w:rsidRPr="00EB1B96" w:rsidRDefault="00C14EFC" w:rsidP="006676FC">
      <w:pPr>
        <w:pStyle w:val="libNormal"/>
      </w:pPr>
    </w:p>
    <w:p w:rsidR="00C14EFC" w:rsidRPr="00C14EFC" w:rsidRDefault="00C14EFC" w:rsidP="00C14EFC">
      <w:pPr>
        <w:spacing w:after="0" w:line="240" w:lineRule="auto"/>
        <w:rPr>
          <w:rFonts w:ascii="Angsana New" w:eastAsia="SimSun" w:hAnsi="Angsana New" w:cs="Cordia New"/>
          <w:sz w:val="32"/>
          <w:szCs w:val="28"/>
          <w:lang w:eastAsia="zh-CN" w:bidi="th-TH"/>
        </w:rPr>
      </w:pPr>
      <w:r>
        <w:rPr>
          <w:rtl/>
          <w:cs/>
        </w:rPr>
        <w:br w:type="page"/>
      </w:r>
    </w:p>
    <w:p w:rsidR="005436F9" w:rsidRDefault="005436F9" w:rsidP="00E56791">
      <w:pPr>
        <w:pStyle w:val="Heading1"/>
      </w:pPr>
      <w:bookmarkStart w:id="317" w:name="_Toc468539100"/>
      <w:r w:rsidRPr="00EB1B96">
        <w:rPr>
          <w:rFonts w:hint="cs"/>
          <w:cs/>
        </w:rPr>
        <w:lastRenderedPageBreak/>
        <w:t>บทที่</w:t>
      </w:r>
      <w:r w:rsidRPr="00EB1B96">
        <w:rPr>
          <w:cs/>
        </w:rPr>
        <w:t xml:space="preserve"> </w:t>
      </w:r>
      <w:r w:rsidR="00E56791" w:rsidRPr="00EB1B96">
        <w:t>2</w:t>
      </w:r>
      <w:r w:rsidR="00E56791" w:rsidRPr="00EB1B96">
        <w:rPr>
          <w:rFonts w:hint="cs"/>
          <w:cs/>
        </w:rPr>
        <w:t xml:space="preserve"> </w:t>
      </w:r>
      <w:r w:rsidR="00E56791">
        <w:rPr>
          <w:rFonts w:hint="cs"/>
          <w:cs/>
        </w:rPr>
        <w:t>ผลสะท้อนของการท่องจำอัล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กุรอานที่มีต่อมนุษย์และสังคม</w:t>
      </w:r>
      <w:bookmarkEnd w:id="317"/>
    </w:p>
    <w:p w:rsidR="00C14EFC" w:rsidRPr="00EB1B96" w:rsidRDefault="00C14EFC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ประโยชน์ทั้งหลายที่มีต่อการอ่านอัล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กุรอานได้กล่าวไปแล้ว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ซึ่งสิ่งนั้นเป็นสัจจะสำหรับการท่องจำอัล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กุรอานเช่นกัน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ก่อนหน้านี้ได้กล่าวถึงมารยาทและเงื่อนไขของการท่องจำอัล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พร้อมทั้งกล่าวถึงริวายะฮฺและโองการที่เกี่ยวข้องกับการท่องจำมาแล้ว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ในบทนี้จะขอยํ้าเน้นถึงโองการต่างๆ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เหล่านั้น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</w:p>
    <w:p w:rsidR="00C14EFC" w:rsidRPr="00EB1B96" w:rsidRDefault="00C14EFC" w:rsidP="006676FC">
      <w:pPr>
        <w:pStyle w:val="libNormal"/>
      </w:pPr>
    </w:p>
    <w:p w:rsidR="005436F9" w:rsidRDefault="005436F9" w:rsidP="004A129C">
      <w:pPr>
        <w:pStyle w:val="libNormal"/>
      </w:pPr>
      <w:r w:rsidRPr="00EB1B96">
        <w:t xml:space="preserve">1. </w:t>
      </w:r>
      <w:r w:rsidRPr="00EB1B96">
        <w:rPr>
          <w:rFonts w:hint="cs"/>
          <w:cs/>
        </w:rPr>
        <w:t>การท่องจำอัล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กุรอานเป็นสาเหตุให้อัลลอฮฺ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ซบ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อภัยในความผิด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ต่างๆ</w:t>
      </w:r>
      <w:r w:rsidR="00C14EFC">
        <w:rPr>
          <w:rFonts w:hint="cs"/>
          <w:cs/>
        </w:rPr>
        <w:t xml:space="preserve"> (</w:t>
      </w:r>
      <w:r w:rsidRPr="00EB1B96">
        <w:t>1</w:t>
      </w:r>
      <w:r w:rsidR="00C14EFC">
        <w:rPr>
          <w:rFonts w:hint="cs"/>
          <w:cs/>
        </w:rPr>
        <w:t>)</w:t>
      </w:r>
    </w:p>
    <w:p w:rsidR="00C14EFC" w:rsidRDefault="00C14EFC" w:rsidP="006676FC">
      <w:pPr>
        <w:pStyle w:val="libNormal"/>
      </w:pPr>
    </w:p>
    <w:p w:rsidR="00C14EFC" w:rsidRPr="00C14EFC" w:rsidRDefault="00C14EFC" w:rsidP="00C14EFC">
      <w:pPr>
        <w:pStyle w:val="libArFootnoteBold"/>
        <w:bidi w:val="0"/>
        <w:rPr>
          <w:rFonts w:ascii="Angsana New" w:hAnsi="Angsana New" w:cs="Angsana New"/>
        </w:rPr>
      </w:pPr>
      <w:bookmarkStart w:id="318" w:name="_Toc468536902"/>
      <w:bookmarkStart w:id="319" w:name="_Toc468539101"/>
      <w:r w:rsidRPr="00C14EFC">
        <w:rPr>
          <w:rFonts w:ascii="Angsana New" w:hAnsi="Angsana New" w:cs="Angsana New"/>
        </w:rPr>
        <w:t>1</w:t>
      </w:r>
      <w:r w:rsidRPr="00C14EFC">
        <w:rPr>
          <w:rFonts w:ascii="Angsana New" w:hAnsi="Angsana New" w:cs="Angsana New"/>
          <w:rtl/>
          <w:cs/>
        </w:rPr>
        <w:t xml:space="preserve"> </w:t>
      </w:r>
      <w:r w:rsidRPr="00C14EFC">
        <w:rPr>
          <w:rFonts w:ascii="Angsana New" w:hAnsi="Angsana New" w:cs="Angsana New" w:hint="cs"/>
          <w:cs/>
          <w:lang w:bidi="th-TH"/>
        </w:rPr>
        <w:t>มุซตัดร็อก</w:t>
      </w:r>
      <w:r w:rsidRPr="00C14EFC">
        <w:rPr>
          <w:rFonts w:ascii="Angsana New" w:hAnsi="Angsana New" w:cs="Angsana New"/>
          <w:rtl/>
          <w:cs/>
        </w:rPr>
        <w:t xml:space="preserve"> </w:t>
      </w:r>
      <w:r w:rsidRPr="00C14EFC">
        <w:rPr>
          <w:rFonts w:ascii="Angsana New" w:hAnsi="Angsana New" w:cs="Angsana New" w:hint="cs"/>
          <w:cs/>
          <w:lang w:bidi="th-TH"/>
        </w:rPr>
        <w:t>อัลวะซาอิล</w:t>
      </w:r>
      <w:r w:rsidRPr="00C14EFC">
        <w:rPr>
          <w:rFonts w:ascii="Angsana New" w:hAnsi="Angsana New" w:cs="Angsana New"/>
          <w:rtl/>
          <w:cs/>
        </w:rPr>
        <w:t xml:space="preserve"> </w:t>
      </w:r>
      <w:r w:rsidRPr="00C14EFC">
        <w:rPr>
          <w:rFonts w:ascii="Angsana New" w:hAnsi="Angsana New" w:cs="Angsana New" w:hint="cs"/>
          <w:cs/>
          <w:lang w:bidi="th-TH"/>
        </w:rPr>
        <w:t>เล่ม</w:t>
      </w:r>
      <w:r w:rsidRPr="00C14EFC">
        <w:rPr>
          <w:rFonts w:ascii="Angsana New" w:hAnsi="Angsana New" w:cs="Angsana New"/>
          <w:rtl/>
          <w:cs/>
        </w:rPr>
        <w:t xml:space="preserve"> </w:t>
      </w:r>
      <w:r w:rsidRPr="00C14EFC">
        <w:rPr>
          <w:rFonts w:ascii="Angsana New" w:hAnsi="Angsana New" w:cs="Angsana New"/>
        </w:rPr>
        <w:t>4</w:t>
      </w:r>
      <w:r w:rsidRPr="00C14EFC">
        <w:rPr>
          <w:rFonts w:ascii="Angsana New" w:hAnsi="Angsana New" w:cs="Angsana New"/>
          <w:rtl/>
          <w:cs/>
        </w:rPr>
        <w:t xml:space="preserve"> </w:t>
      </w:r>
      <w:r w:rsidRPr="00C14EFC">
        <w:rPr>
          <w:rFonts w:ascii="Angsana New" w:hAnsi="Angsana New" w:cs="Angsana New" w:hint="cs"/>
          <w:cs/>
          <w:lang w:bidi="th-TH"/>
        </w:rPr>
        <w:t>หมวด</w:t>
      </w:r>
      <w:r w:rsidRPr="00C14EFC">
        <w:rPr>
          <w:rFonts w:ascii="Angsana New" w:hAnsi="Angsana New" w:cs="Angsana New"/>
          <w:rtl/>
          <w:cs/>
        </w:rPr>
        <w:t xml:space="preserve"> </w:t>
      </w:r>
      <w:r w:rsidRPr="00C14EFC">
        <w:rPr>
          <w:rFonts w:ascii="Angsana New" w:hAnsi="Angsana New" w:cs="Angsana New"/>
        </w:rPr>
        <w:t>17</w:t>
      </w:r>
      <w:r w:rsidRPr="00C14EFC">
        <w:rPr>
          <w:rFonts w:ascii="Angsana New" w:hAnsi="Angsana New" w:cs="Angsana New"/>
          <w:rtl/>
          <w:cs/>
        </w:rPr>
        <w:t xml:space="preserve"> </w:t>
      </w:r>
      <w:r w:rsidRPr="00C14EFC">
        <w:rPr>
          <w:rFonts w:ascii="Angsana New" w:hAnsi="Angsana New" w:cs="Angsana New" w:hint="cs"/>
          <w:cs/>
          <w:lang w:bidi="th-TH"/>
        </w:rPr>
        <w:t>หน้า</w:t>
      </w:r>
      <w:r w:rsidRPr="00C14EFC">
        <w:rPr>
          <w:rFonts w:ascii="Angsana New" w:hAnsi="Angsana New" w:cs="Angsana New"/>
          <w:rtl/>
          <w:cs/>
        </w:rPr>
        <w:t xml:space="preserve"> </w:t>
      </w:r>
      <w:r w:rsidRPr="00C14EFC">
        <w:rPr>
          <w:rFonts w:ascii="Angsana New" w:hAnsi="Angsana New" w:cs="Angsana New"/>
        </w:rPr>
        <w:t>269</w:t>
      </w:r>
      <w:r w:rsidRPr="00C14EFC">
        <w:rPr>
          <w:rFonts w:ascii="Angsana New" w:hAnsi="Angsana New" w:cs="Angsana New"/>
          <w:rtl/>
          <w:cs/>
        </w:rPr>
        <w:t xml:space="preserve"> </w:t>
      </w:r>
      <w:r w:rsidRPr="00C14EFC">
        <w:rPr>
          <w:rFonts w:ascii="Angsana New" w:hAnsi="Angsana New" w:cs="Angsana New" w:hint="cs"/>
          <w:cs/>
          <w:lang w:bidi="th-TH"/>
        </w:rPr>
        <w:t>ฮะดี</w:t>
      </w:r>
      <w:r>
        <w:rPr>
          <w:rFonts w:ascii="Angsana New" w:hAnsi="Angsana New" w:cs="Angsana New" w:hint="cs"/>
          <w:cs/>
          <w:lang w:bidi="th-TH"/>
        </w:rPr>
        <w:t>ษ</w:t>
      </w:r>
      <w:r w:rsidRPr="00C14EFC">
        <w:rPr>
          <w:rFonts w:ascii="Angsana New" w:hAnsi="Angsana New" w:cs="Angsana New" w:hint="cs"/>
          <w:cs/>
          <w:lang w:bidi="th-TH"/>
        </w:rPr>
        <w:t>ที่</w:t>
      </w:r>
      <w:r w:rsidRPr="00C14EFC">
        <w:rPr>
          <w:rFonts w:ascii="Angsana New" w:hAnsi="Angsana New" w:cs="Angsana New"/>
          <w:rtl/>
          <w:cs/>
        </w:rPr>
        <w:t xml:space="preserve"> </w:t>
      </w:r>
      <w:r w:rsidRPr="00C14EFC">
        <w:rPr>
          <w:rFonts w:ascii="Angsana New" w:hAnsi="Angsana New" w:cs="Angsana New"/>
        </w:rPr>
        <w:t>4669</w:t>
      </w:r>
      <w:bookmarkEnd w:id="318"/>
      <w:bookmarkEnd w:id="319"/>
    </w:p>
    <w:p w:rsidR="00C14EFC" w:rsidRPr="00C14EFC" w:rsidRDefault="00C14EFC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บางริวายะฮฺกล่าวว่า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อัลลอฮฺ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ซบ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ไม่ทรงลงโทษหัวใจที่เป็นแหล่งรวบรวมโองการต่าง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ของพระองค์</w:t>
      </w:r>
      <w:r w:rsidR="00C14EFC">
        <w:rPr>
          <w:rFonts w:hint="cs"/>
          <w:cs/>
        </w:rPr>
        <w:t xml:space="preserve"> (</w:t>
      </w:r>
      <w:r w:rsidRPr="00EB1B96">
        <w:t>2</w:t>
      </w:r>
      <w:r w:rsidR="00C14EFC">
        <w:rPr>
          <w:rFonts w:hint="cs"/>
          <w:cs/>
        </w:rPr>
        <w:t>)</w:t>
      </w:r>
    </w:p>
    <w:p w:rsidR="00C14EFC" w:rsidRDefault="00C14EFC" w:rsidP="00C14EFC">
      <w:pPr>
        <w:pStyle w:val="libArFootnoteBold"/>
        <w:bidi w:val="0"/>
        <w:rPr>
          <w:rFonts w:ascii="Angsana New" w:hAnsi="Angsana New" w:cs="Angsana New"/>
          <w:lang w:bidi="th-TH"/>
        </w:rPr>
      </w:pPr>
    </w:p>
    <w:p w:rsidR="00C14EFC" w:rsidRPr="00C14EFC" w:rsidRDefault="00C14EFC" w:rsidP="00C14EFC">
      <w:pPr>
        <w:pStyle w:val="libArFootnoteBold"/>
        <w:bidi w:val="0"/>
        <w:rPr>
          <w:rFonts w:ascii="Angsana New" w:hAnsi="Angsana New" w:cs="Angsana New"/>
        </w:rPr>
      </w:pPr>
      <w:bookmarkStart w:id="320" w:name="_Toc468536903"/>
      <w:bookmarkStart w:id="321" w:name="_Toc468539102"/>
      <w:r w:rsidRPr="00C14EFC">
        <w:rPr>
          <w:rFonts w:ascii="Angsana New" w:hAnsi="Angsana New" w:cs="Angsana New"/>
        </w:rPr>
        <w:t>2</w:t>
      </w:r>
      <w:r w:rsidRPr="00C14EFC">
        <w:rPr>
          <w:rFonts w:ascii="Angsana New" w:hAnsi="Angsana New" w:cs="Angsana New"/>
          <w:rtl/>
          <w:cs/>
        </w:rPr>
        <w:t xml:space="preserve"> </w:t>
      </w:r>
      <w:r w:rsidRPr="00C14EFC">
        <w:rPr>
          <w:rFonts w:ascii="Angsana New" w:hAnsi="Angsana New" w:cs="Angsana New" w:hint="cs"/>
          <w:cs/>
          <w:lang w:bidi="th-TH"/>
        </w:rPr>
        <w:t>มีซานุลฮิกมะฮฺ</w:t>
      </w:r>
      <w:r w:rsidRPr="00C14EFC">
        <w:rPr>
          <w:rFonts w:ascii="Angsana New" w:hAnsi="Angsana New" w:cs="Angsana New"/>
          <w:rtl/>
          <w:cs/>
        </w:rPr>
        <w:t xml:space="preserve"> </w:t>
      </w:r>
      <w:r w:rsidRPr="00C14EFC">
        <w:rPr>
          <w:rFonts w:ascii="Angsana New" w:hAnsi="Angsana New" w:cs="Angsana New" w:hint="cs"/>
          <w:cs/>
          <w:lang w:bidi="th-TH"/>
        </w:rPr>
        <w:t>เล่ม</w:t>
      </w:r>
      <w:r w:rsidRPr="00C14EFC">
        <w:rPr>
          <w:rFonts w:ascii="Angsana New" w:hAnsi="Angsana New" w:cs="Angsana New"/>
          <w:rtl/>
          <w:cs/>
        </w:rPr>
        <w:t xml:space="preserve"> </w:t>
      </w:r>
      <w:r w:rsidRPr="00C14EFC">
        <w:rPr>
          <w:rFonts w:ascii="Angsana New" w:hAnsi="Angsana New" w:cs="Angsana New"/>
        </w:rPr>
        <w:t>8</w:t>
      </w:r>
      <w:r w:rsidRPr="00C14EFC">
        <w:rPr>
          <w:rFonts w:ascii="Angsana New" w:hAnsi="Angsana New" w:cs="Angsana New"/>
          <w:rtl/>
          <w:cs/>
        </w:rPr>
        <w:t xml:space="preserve"> </w:t>
      </w:r>
      <w:r w:rsidRPr="00C14EFC">
        <w:rPr>
          <w:rFonts w:ascii="Angsana New" w:hAnsi="Angsana New" w:cs="Angsana New" w:hint="cs"/>
          <w:cs/>
          <w:lang w:bidi="th-TH"/>
        </w:rPr>
        <w:t>หน้า</w:t>
      </w:r>
      <w:r w:rsidRPr="00C14EFC">
        <w:rPr>
          <w:rFonts w:ascii="Angsana New" w:hAnsi="Angsana New" w:cs="Angsana New"/>
          <w:rtl/>
          <w:cs/>
        </w:rPr>
        <w:t xml:space="preserve"> </w:t>
      </w:r>
      <w:r w:rsidRPr="00C14EFC">
        <w:rPr>
          <w:rFonts w:ascii="Angsana New" w:hAnsi="Angsana New" w:cs="Angsana New"/>
        </w:rPr>
        <w:t>76</w:t>
      </w:r>
      <w:bookmarkEnd w:id="320"/>
      <w:bookmarkEnd w:id="321"/>
    </w:p>
    <w:p w:rsidR="00C14EFC" w:rsidRPr="00C14EFC" w:rsidRDefault="00C14EFC" w:rsidP="006676FC">
      <w:pPr>
        <w:pStyle w:val="libNormal"/>
      </w:pPr>
    </w:p>
    <w:p w:rsidR="005436F9" w:rsidRDefault="005436F9" w:rsidP="004A129C">
      <w:pPr>
        <w:pStyle w:val="libNormal"/>
      </w:pPr>
      <w:r w:rsidRPr="00EB1B96">
        <w:t xml:space="preserve">2. </w:t>
      </w:r>
      <w:r w:rsidRPr="00EB1B96">
        <w:rPr>
          <w:rFonts w:hint="cs"/>
          <w:cs/>
        </w:rPr>
        <w:t>นักท่องจำอัล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ถ้าปฏิบัติตามสิ่งที่ตนได้ท่องจำ</w:t>
      </w:r>
      <w:r w:rsidR="004A129C">
        <w:rPr>
          <w:rFonts w:hint="cs"/>
          <w:cs/>
        </w:rPr>
        <w:t xml:space="preserve"> </w:t>
      </w:r>
      <w:r w:rsidRPr="00EB1B96">
        <w:rPr>
          <w:rFonts w:hint="cs"/>
          <w:cs/>
        </w:rPr>
        <w:t>เขาคือพลพรรคของอัลลอฮฺ</w:t>
      </w:r>
      <w:r w:rsidR="00C14EFC">
        <w:rPr>
          <w:rFonts w:hint="cs"/>
          <w:cs/>
        </w:rPr>
        <w:t xml:space="preserve"> (</w:t>
      </w:r>
      <w:r w:rsidRPr="00EB1B96">
        <w:t>3</w:t>
      </w:r>
      <w:r w:rsidR="00C14EFC">
        <w:rPr>
          <w:rFonts w:hint="cs"/>
          <w:cs/>
        </w:rPr>
        <w:t>)</w:t>
      </w:r>
    </w:p>
    <w:p w:rsidR="00C14EFC" w:rsidRDefault="00C14EFC" w:rsidP="00C14EFC">
      <w:pPr>
        <w:pStyle w:val="libArFootnoteBold"/>
        <w:bidi w:val="0"/>
        <w:rPr>
          <w:rFonts w:ascii="Angsana New" w:hAnsi="Angsana New" w:cs="Angsana New"/>
          <w:lang w:bidi="th-TH"/>
        </w:rPr>
      </w:pPr>
    </w:p>
    <w:p w:rsidR="00C14EFC" w:rsidRPr="00C14EFC" w:rsidRDefault="00C14EFC" w:rsidP="00C14EFC">
      <w:pPr>
        <w:pStyle w:val="libArFootnoteBold"/>
        <w:bidi w:val="0"/>
        <w:rPr>
          <w:rFonts w:ascii="Angsana New" w:hAnsi="Angsana New" w:cs="Angsana New"/>
        </w:rPr>
      </w:pPr>
      <w:bookmarkStart w:id="322" w:name="_Toc468536904"/>
      <w:bookmarkStart w:id="323" w:name="_Toc468539103"/>
      <w:r w:rsidRPr="00C14EFC">
        <w:rPr>
          <w:rFonts w:ascii="Angsana New" w:hAnsi="Angsana New" w:cs="Angsana New"/>
        </w:rPr>
        <w:t>3</w:t>
      </w:r>
      <w:r w:rsidRPr="00C14EFC">
        <w:rPr>
          <w:rFonts w:ascii="Angsana New" w:hAnsi="Angsana New" w:cs="Angsana New"/>
          <w:rtl/>
          <w:cs/>
        </w:rPr>
        <w:t xml:space="preserve"> </w:t>
      </w:r>
      <w:r w:rsidRPr="00C14EFC">
        <w:rPr>
          <w:rFonts w:ascii="Angsana New" w:hAnsi="Angsana New" w:cs="Angsana New" w:hint="cs"/>
          <w:cs/>
          <w:lang w:bidi="th-TH"/>
        </w:rPr>
        <w:t>อุซูลกาฟียฺ</w:t>
      </w:r>
      <w:r w:rsidRPr="00C14EFC">
        <w:rPr>
          <w:rFonts w:ascii="Angsana New" w:hAnsi="Angsana New" w:cs="Angsana New"/>
          <w:rtl/>
          <w:cs/>
        </w:rPr>
        <w:t xml:space="preserve"> </w:t>
      </w:r>
      <w:r w:rsidRPr="00C14EFC">
        <w:rPr>
          <w:rFonts w:ascii="Angsana New" w:hAnsi="Angsana New" w:cs="Angsana New" w:hint="cs"/>
          <w:cs/>
          <w:lang w:bidi="th-TH"/>
        </w:rPr>
        <w:t>เล่ม</w:t>
      </w:r>
      <w:r w:rsidRPr="00C14EFC">
        <w:rPr>
          <w:rFonts w:ascii="Angsana New" w:hAnsi="Angsana New" w:cs="Angsana New"/>
          <w:rtl/>
          <w:cs/>
        </w:rPr>
        <w:t xml:space="preserve"> </w:t>
      </w:r>
      <w:r w:rsidRPr="00C14EFC">
        <w:rPr>
          <w:rFonts w:ascii="Angsana New" w:hAnsi="Angsana New" w:cs="Angsana New"/>
        </w:rPr>
        <w:t>2</w:t>
      </w:r>
      <w:r w:rsidRPr="00C14EFC">
        <w:rPr>
          <w:rFonts w:ascii="Angsana New" w:hAnsi="Angsana New" w:cs="Angsana New"/>
          <w:rtl/>
          <w:cs/>
        </w:rPr>
        <w:t xml:space="preserve"> </w:t>
      </w:r>
      <w:r w:rsidRPr="00C14EFC">
        <w:rPr>
          <w:rFonts w:ascii="Angsana New" w:hAnsi="Angsana New" w:cs="Angsana New" w:hint="cs"/>
          <w:cs/>
          <w:lang w:bidi="th-TH"/>
        </w:rPr>
        <w:t>หน้า</w:t>
      </w:r>
      <w:r w:rsidRPr="00C14EFC">
        <w:rPr>
          <w:rFonts w:ascii="Angsana New" w:hAnsi="Angsana New" w:cs="Angsana New"/>
          <w:rtl/>
          <w:cs/>
        </w:rPr>
        <w:t xml:space="preserve"> </w:t>
      </w:r>
      <w:r w:rsidRPr="00C14EFC">
        <w:rPr>
          <w:rFonts w:ascii="Angsana New" w:hAnsi="Angsana New" w:cs="Angsana New"/>
        </w:rPr>
        <w:t>441</w:t>
      </w:r>
      <w:bookmarkEnd w:id="322"/>
      <w:bookmarkEnd w:id="323"/>
    </w:p>
    <w:p w:rsidR="00C14EFC" w:rsidRDefault="00C14EFC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C14EFC" w:rsidRPr="00C14EFC" w:rsidRDefault="00C14EFC" w:rsidP="006676FC">
      <w:pPr>
        <w:pStyle w:val="libNormal"/>
      </w:pPr>
    </w:p>
    <w:p w:rsidR="005436F9" w:rsidRPr="00EB1B96" w:rsidRDefault="005436F9" w:rsidP="004A129C">
      <w:pPr>
        <w:pStyle w:val="libNormal"/>
      </w:pPr>
      <w:r w:rsidRPr="00EB1B96">
        <w:t xml:space="preserve">3. </w:t>
      </w:r>
      <w:r w:rsidRPr="00EB1B96">
        <w:rPr>
          <w:rFonts w:hint="cs"/>
          <w:cs/>
        </w:rPr>
        <w:t>การท่องจำหนึ่งโองการเทียบเท่าสวรรค์หนึ่งชั้น</w:t>
      </w:r>
      <w:r w:rsidR="00C14EFC">
        <w:rPr>
          <w:rFonts w:hint="cs"/>
          <w:cs/>
        </w:rPr>
        <w:t xml:space="preserve"> (</w:t>
      </w:r>
      <w:r w:rsidRPr="00EB1B96">
        <w:t>4</w:t>
      </w:r>
      <w:r w:rsidR="00C14EFC">
        <w:rPr>
          <w:rFonts w:hint="cs"/>
          <w:cs/>
        </w:rPr>
        <w:t>)</w:t>
      </w:r>
    </w:p>
    <w:p w:rsidR="00C14EFC" w:rsidRPr="00C14EFC" w:rsidRDefault="00C14EFC" w:rsidP="00C14EFC">
      <w:pPr>
        <w:pStyle w:val="libArFootnoteBold"/>
        <w:bidi w:val="0"/>
        <w:rPr>
          <w:rFonts w:ascii="Angsana New" w:hAnsi="Angsana New" w:cs="Angsana New"/>
        </w:rPr>
      </w:pPr>
      <w:bookmarkStart w:id="324" w:name="_Toc468536905"/>
      <w:bookmarkStart w:id="325" w:name="_Toc468539104"/>
      <w:r w:rsidRPr="00C14EFC">
        <w:rPr>
          <w:rFonts w:ascii="Angsana New" w:hAnsi="Angsana New" w:cs="Angsana New"/>
        </w:rPr>
        <w:t>4</w:t>
      </w:r>
      <w:r w:rsidRPr="00C14EFC">
        <w:rPr>
          <w:rFonts w:ascii="Angsana New" w:hAnsi="Angsana New" w:cs="Angsana New"/>
          <w:rtl/>
          <w:cs/>
        </w:rPr>
        <w:t xml:space="preserve"> </w:t>
      </w:r>
      <w:r w:rsidRPr="00C14EFC">
        <w:rPr>
          <w:rFonts w:ascii="Angsana New" w:hAnsi="Angsana New" w:cs="Angsana New" w:hint="cs"/>
          <w:cs/>
          <w:lang w:bidi="th-TH"/>
        </w:rPr>
        <w:t>บิฮารุลอันวาร</w:t>
      </w:r>
      <w:r w:rsidRPr="00C14EFC">
        <w:rPr>
          <w:rFonts w:ascii="Angsana New" w:hAnsi="Angsana New" w:cs="Angsana New"/>
          <w:rtl/>
          <w:cs/>
        </w:rPr>
        <w:t xml:space="preserve"> </w:t>
      </w:r>
      <w:r w:rsidRPr="00C14EFC">
        <w:rPr>
          <w:rFonts w:ascii="Angsana New" w:hAnsi="Angsana New" w:cs="Angsana New" w:hint="cs"/>
          <w:cs/>
          <w:lang w:bidi="th-TH"/>
        </w:rPr>
        <w:t>เล่ม</w:t>
      </w:r>
      <w:r w:rsidRPr="00C14EFC">
        <w:rPr>
          <w:rFonts w:ascii="Angsana New" w:hAnsi="Angsana New" w:cs="Angsana New"/>
          <w:rtl/>
          <w:cs/>
        </w:rPr>
        <w:t xml:space="preserve"> </w:t>
      </w:r>
      <w:r w:rsidRPr="00C14EFC">
        <w:rPr>
          <w:rFonts w:ascii="Angsana New" w:hAnsi="Angsana New" w:cs="Angsana New"/>
        </w:rPr>
        <w:t>89</w:t>
      </w:r>
      <w:r w:rsidRPr="00C14EFC">
        <w:rPr>
          <w:rFonts w:ascii="Angsana New" w:hAnsi="Angsana New" w:cs="Angsana New"/>
          <w:rtl/>
          <w:cs/>
        </w:rPr>
        <w:t xml:space="preserve"> </w:t>
      </w:r>
      <w:r w:rsidRPr="00C14EFC">
        <w:rPr>
          <w:rFonts w:ascii="Angsana New" w:hAnsi="Angsana New" w:cs="Angsana New" w:hint="cs"/>
          <w:cs/>
          <w:lang w:bidi="th-TH"/>
        </w:rPr>
        <w:t>หน้า</w:t>
      </w:r>
      <w:r w:rsidRPr="00C14EFC">
        <w:rPr>
          <w:rFonts w:ascii="Angsana New" w:hAnsi="Angsana New" w:cs="Angsana New"/>
          <w:rtl/>
          <w:cs/>
        </w:rPr>
        <w:t xml:space="preserve"> </w:t>
      </w:r>
      <w:r w:rsidRPr="00C14EFC">
        <w:rPr>
          <w:rFonts w:ascii="Angsana New" w:hAnsi="Angsana New" w:cs="Angsana New"/>
        </w:rPr>
        <w:t>22</w:t>
      </w:r>
      <w:bookmarkEnd w:id="324"/>
      <w:bookmarkEnd w:id="325"/>
    </w:p>
    <w:p w:rsidR="00C14EFC" w:rsidRPr="00C14EFC" w:rsidRDefault="00C14EFC" w:rsidP="006676FC">
      <w:pPr>
        <w:pStyle w:val="libNormal"/>
      </w:pPr>
    </w:p>
    <w:p w:rsidR="00C14EFC" w:rsidRDefault="005436F9" w:rsidP="004A129C">
      <w:pPr>
        <w:pStyle w:val="libNormal"/>
      </w:pPr>
      <w:r w:rsidRPr="00EB1B96">
        <w:t xml:space="preserve">4. </w:t>
      </w:r>
      <w:r w:rsidRPr="00EB1B96">
        <w:rPr>
          <w:rFonts w:hint="cs"/>
          <w:cs/>
        </w:rPr>
        <w:t>การท่องจำอัล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กุรอานเป็นความโปรดปรานของอัลลอฮฺ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ซบ</w:t>
      </w:r>
      <w:r w:rsidRPr="00EB1B96">
        <w:rPr>
          <w:cs/>
        </w:rPr>
        <w:t xml:space="preserve">.) </w:t>
      </w:r>
    </w:p>
    <w:p w:rsidR="004A129C" w:rsidRDefault="004A129C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ท่าน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อิมามซอดิก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กล่าวสิ่งนี้ไว้ในบทดุอาอฺของท่าน</w:t>
      </w:r>
      <w:r w:rsidR="00C14EFC">
        <w:rPr>
          <w:rFonts w:hint="cs"/>
          <w:cs/>
        </w:rPr>
        <w:t xml:space="preserve"> (</w:t>
      </w:r>
      <w:r w:rsidRPr="00EB1B96">
        <w:t>5</w:t>
      </w:r>
      <w:r w:rsidR="00C14EFC">
        <w:rPr>
          <w:rFonts w:hint="cs"/>
          <w:cs/>
        </w:rPr>
        <w:t>)</w:t>
      </w:r>
    </w:p>
    <w:p w:rsidR="00C14EFC" w:rsidRDefault="00C14EFC" w:rsidP="00C14EFC">
      <w:pPr>
        <w:pStyle w:val="libArFootnoteBold"/>
        <w:bidi w:val="0"/>
        <w:rPr>
          <w:rFonts w:ascii="Angsana New" w:hAnsi="Angsana New" w:cs="Angsana New"/>
          <w:lang w:bidi="th-TH"/>
        </w:rPr>
      </w:pPr>
    </w:p>
    <w:p w:rsidR="00C14EFC" w:rsidRPr="00C14EFC" w:rsidRDefault="00C14EFC" w:rsidP="00C14EFC">
      <w:pPr>
        <w:pStyle w:val="libArFootnoteBold"/>
        <w:bidi w:val="0"/>
        <w:rPr>
          <w:rFonts w:ascii="Angsana New" w:hAnsi="Angsana New" w:cs="Angsana New"/>
        </w:rPr>
      </w:pPr>
      <w:bookmarkStart w:id="326" w:name="_Toc468536906"/>
      <w:bookmarkStart w:id="327" w:name="_Toc468539105"/>
      <w:r w:rsidRPr="00C14EFC">
        <w:rPr>
          <w:rFonts w:ascii="Angsana New" w:hAnsi="Angsana New" w:cs="Angsana New"/>
        </w:rPr>
        <w:t>5</w:t>
      </w:r>
      <w:r w:rsidRPr="00C14EFC">
        <w:rPr>
          <w:rFonts w:ascii="Angsana New" w:hAnsi="Angsana New" w:cs="Angsana New"/>
          <w:rtl/>
          <w:cs/>
        </w:rPr>
        <w:t xml:space="preserve"> </w:t>
      </w:r>
      <w:r w:rsidRPr="00C14EFC">
        <w:rPr>
          <w:rFonts w:ascii="Angsana New" w:hAnsi="Angsana New" w:cs="Angsana New" w:hint="cs"/>
          <w:cs/>
          <w:lang w:bidi="th-TH"/>
        </w:rPr>
        <w:t>อุซูลกาฟียฺ</w:t>
      </w:r>
      <w:r w:rsidRPr="00C14EFC">
        <w:rPr>
          <w:rFonts w:ascii="Angsana New" w:hAnsi="Angsana New" w:cs="Angsana New"/>
          <w:rtl/>
          <w:cs/>
        </w:rPr>
        <w:t xml:space="preserve"> </w:t>
      </w:r>
      <w:r w:rsidRPr="00C14EFC">
        <w:rPr>
          <w:rFonts w:ascii="Angsana New" w:hAnsi="Angsana New" w:cs="Angsana New" w:hint="cs"/>
          <w:cs/>
          <w:lang w:bidi="th-TH"/>
        </w:rPr>
        <w:t>เล่ม</w:t>
      </w:r>
      <w:r w:rsidRPr="00C14EFC">
        <w:rPr>
          <w:rFonts w:ascii="Angsana New" w:hAnsi="Angsana New" w:cs="Angsana New"/>
          <w:rtl/>
          <w:cs/>
        </w:rPr>
        <w:t xml:space="preserve"> </w:t>
      </w:r>
      <w:r w:rsidRPr="00C14EFC">
        <w:rPr>
          <w:rFonts w:ascii="Angsana New" w:hAnsi="Angsana New" w:cs="Angsana New"/>
        </w:rPr>
        <w:t>2</w:t>
      </w:r>
      <w:r w:rsidRPr="00C14EFC">
        <w:rPr>
          <w:rFonts w:ascii="Angsana New" w:hAnsi="Angsana New" w:cs="Angsana New"/>
          <w:rtl/>
          <w:cs/>
        </w:rPr>
        <w:t xml:space="preserve"> </w:t>
      </w:r>
      <w:r w:rsidRPr="00C14EFC">
        <w:rPr>
          <w:rFonts w:ascii="Angsana New" w:hAnsi="Angsana New" w:cs="Angsana New" w:hint="cs"/>
          <w:cs/>
          <w:lang w:bidi="th-TH"/>
        </w:rPr>
        <w:t>หน้า</w:t>
      </w:r>
      <w:r w:rsidRPr="00C14EFC">
        <w:rPr>
          <w:rFonts w:ascii="Angsana New" w:hAnsi="Angsana New" w:cs="Angsana New"/>
          <w:rtl/>
          <w:cs/>
        </w:rPr>
        <w:t xml:space="preserve"> </w:t>
      </w:r>
      <w:r w:rsidRPr="00C14EFC">
        <w:rPr>
          <w:rFonts w:ascii="Angsana New" w:hAnsi="Angsana New" w:cs="Angsana New"/>
        </w:rPr>
        <w:t>417</w:t>
      </w:r>
      <w:bookmarkEnd w:id="326"/>
      <w:bookmarkEnd w:id="327"/>
    </w:p>
    <w:p w:rsidR="00C14EFC" w:rsidRPr="00C14EFC" w:rsidRDefault="00C14EFC" w:rsidP="006676FC">
      <w:pPr>
        <w:pStyle w:val="libNormal"/>
      </w:pPr>
    </w:p>
    <w:p w:rsidR="00C14EFC" w:rsidRDefault="005436F9" w:rsidP="004A129C">
      <w:pPr>
        <w:pStyle w:val="libNormal"/>
      </w:pPr>
      <w:r w:rsidRPr="00EB1B96">
        <w:t xml:space="preserve">5. </w:t>
      </w:r>
      <w:r w:rsidRPr="00EB1B96">
        <w:rPr>
          <w:rFonts w:hint="cs"/>
          <w:cs/>
        </w:rPr>
        <w:t>การท่องจำอัล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การอ่านโองการซํ้าไปซํ้ามาเป็นการรำลึก</w:t>
      </w:r>
    </w:p>
    <w:p w:rsidR="005436F9" w:rsidRDefault="005436F9" w:rsidP="004A129C">
      <w:pPr>
        <w:pStyle w:val="libNormal"/>
      </w:pPr>
      <w:r w:rsidRPr="00EB1B96">
        <w:rPr>
          <w:rFonts w:hint="cs"/>
          <w:cs/>
        </w:rPr>
        <w:t>อัลลอฮฺ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ซบ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ที่ดีทีสุด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ซึ่งสิ่งนี้</w:t>
      </w:r>
      <w:r w:rsidR="00C14EFC">
        <w:rPr>
          <w:rFonts w:hint="cs"/>
          <w:cs/>
        </w:rPr>
        <w:t>เป็</w:t>
      </w:r>
      <w:r w:rsidRPr="00EB1B96">
        <w:rPr>
          <w:rFonts w:hint="cs"/>
          <w:cs/>
        </w:rPr>
        <w:t>นเตาฟีกอย่างหนึ่งของพระองค์</w:t>
      </w:r>
    </w:p>
    <w:p w:rsidR="00C14EFC" w:rsidRPr="00C14EFC" w:rsidRDefault="00C14EFC" w:rsidP="00C14EFC">
      <w:pPr>
        <w:pStyle w:val="libArFootnoteBold"/>
        <w:bidi w:val="0"/>
        <w:rPr>
          <w:rFonts w:ascii="Angsana New" w:hAnsi="Angsana New" w:cs="Angsana New"/>
          <w:lang w:bidi="th-TH"/>
        </w:rPr>
      </w:pPr>
    </w:p>
    <w:p w:rsidR="00C14EFC" w:rsidRDefault="005436F9" w:rsidP="006676FC">
      <w:pPr>
        <w:pStyle w:val="libNormal"/>
      </w:pPr>
      <w:r w:rsidRPr="00EB1B96">
        <w:t xml:space="preserve">6. </w:t>
      </w:r>
      <w:r w:rsidRPr="00EB1B96">
        <w:rPr>
          <w:rFonts w:hint="cs"/>
          <w:cs/>
        </w:rPr>
        <w:t>เป็นการเก็บข้อมูลหลายประการจากอัล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นักท่องจำได้พยายามเก็บรายละเอียดทั้งหมดของอัล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กุรอานทั้งซูเราะฮฺ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โองการ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การเแปล</w:t>
      </w:r>
      <w:r w:rsidRPr="00EB1B96">
        <w:rPr>
          <w:cs/>
        </w:rPr>
        <w:t xml:space="preserve"> </w:t>
      </w:r>
    </w:p>
    <w:p w:rsidR="005436F9" w:rsidRDefault="005436F9" w:rsidP="00C14EFC">
      <w:pPr>
        <w:pStyle w:val="libNormal"/>
        <w:ind w:firstLine="0"/>
      </w:pPr>
      <w:r w:rsidRPr="00EB1B96">
        <w:rPr>
          <w:rFonts w:hint="cs"/>
          <w:cs/>
        </w:rPr>
        <w:t>การตัฟซีร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และสาเหตุของการประทานโองการ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เพื่อเป็นการสร้างสายสัมพันธ์ที่ดีที่สุดระหว่างสติปัญญากับอัล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และเป็นวิธีหนึ่งที่ช่วยให้ท่องจำได้เร็วที่สุด</w:t>
      </w:r>
    </w:p>
    <w:p w:rsidR="00C14EFC" w:rsidRPr="00EB1B96" w:rsidRDefault="00C14EFC" w:rsidP="00C14EFC">
      <w:pPr>
        <w:pStyle w:val="libNormal"/>
        <w:ind w:firstLine="0"/>
      </w:pPr>
    </w:p>
    <w:p w:rsidR="00C14EFC" w:rsidRDefault="005436F9" w:rsidP="006676FC">
      <w:pPr>
        <w:pStyle w:val="libNormal"/>
      </w:pPr>
      <w:r w:rsidRPr="00EB1B96">
        <w:t xml:space="preserve">7. </w:t>
      </w:r>
      <w:r w:rsidRPr="00EB1B96">
        <w:rPr>
          <w:rFonts w:hint="cs"/>
          <w:cs/>
        </w:rPr>
        <w:t>การท่องจำเป็นบทนำของการปฏิบัติตามอัล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นักท่องจำ</w:t>
      </w:r>
    </w:p>
    <w:p w:rsidR="005436F9" w:rsidRPr="00EB1B96" w:rsidRDefault="005436F9" w:rsidP="00C14EFC">
      <w:pPr>
        <w:pStyle w:val="libNormal"/>
        <w:ind w:firstLine="0"/>
      </w:pPr>
      <w:r w:rsidRPr="00EB1B96">
        <w:rPr>
          <w:rFonts w:hint="cs"/>
          <w:cs/>
        </w:rPr>
        <w:t>อัล</w:t>
      </w:r>
      <w:r w:rsidRPr="00EB1B96">
        <w:rPr>
          <w:cs/>
        </w:rPr>
        <w:t xml:space="preserve">- 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เมื่อเทียบกับนักอ่านอัล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กุรอานจะมีการปฏิบัติตามอัล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กุรอานมา</w:t>
      </w:r>
      <w:r w:rsidR="00C14EFC">
        <w:rPr>
          <w:rFonts w:hint="cs"/>
          <w:cs/>
        </w:rPr>
        <w:t>ก</w:t>
      </w:r>
      <w:r w:rsidRPr="00EB1B96">
        <w:rPr>
          <w:rFonts w:hint="cs"/>
          <w:cs/>
        </w:rPr>
        <w:t>กว่า</w:t>
      </w:r>
    </w:p>
    <w:p w:rsidR="00C14EFC" w:rsidRDefault="00C14EFC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t xml:space="preserve">8. </w:t>
      </w:r>
      <w:r w:rsidRPr="00EB1B96">
        <w:rPr>
          <w:rFonts w:hint="cs"/>
          <w:cs/>
        </w:rPr>
        <w:t>นักท่องจำอัล</w:t>
      </w:r>
      <w:r w:rsidRPr="00EB1B96">
        <w:rPr>
          <w:cs/>
        </w:rPr>
        <w:t>-</w:t>
      </w:r>
      <w:r w:rsidR="00C14EFC">
        <w:rPr>
          <w:rFonts w:hint="cs"/>
          <w:cs/>
        </w:rPr>
        <w:t>กุรอานตามความเป็</w:t>
      </w:r>
      <w:r w:rsidRPr="00EB1B96">
        <w:rPr>
          <w:rFonts w:hint="cs"/>
          <w:cs/>
        </w:rPr>
        <w:t>นจริงแล้วเขาคืออัล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กุรอานพูดได้</w:t>
      </w:r>
    </w:p>
    <w:p w:rsidR="00C14EFC" w:rsidRPr="00EB1B96" w:rsidRDefault="00C14EFC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t>****************</w:t>
      </w:r>
    </w:p>
    <w:p w:rsidR="00C14EFC" w:rsidRDefault="00C14EFC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Default="005436F9" w:rsidP="004A129C">
      <w:pPr>
        <w:pStyle w:val="Heading1"/>
      </w:pPr>
      <w:bookmarkStart w:id="328" w:name="_Toc468536907"/>
      <w:bookmarkStart w:id="329" w:name="_Toc468539106"/>
      <w:r w:rsidRPr="00EB1B96">
        <w:rPr>
          <w:rFonts w:hint="cs"/>
          <w:cs/>
        </w:rPr>
        <w:lastRenderedPageBreak/>
        <w:t>หมวดที่</w:t>
      </w:r>
      <w:r w:rsidRPr="00EB1B96">
        <w:rPr>
          <w:cs/>
        </w:rPr>
        <w:t xml:space="preserve"> </w:t>
      </w:r>
      <w:r w:rsidR="004A129C">
        <w:rPr>
          <w:rFonts w:hint="cs"/>
          <w:cs/>
        </w:rPr>
        <w:t>4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ขั้นตอนการรู้จักอัล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bookmarkEnd w:id="328"/>
      <w:bookmarkEnd w:id="329"/>
    </w:p>
    <w:p w:rsidR="00C14EFC" w:rsidRPr="00EB1B96" w:rsidRDefault="00C14EFC" w:rsidP="006676FC">
      <w:pPr>
        <w:pStyle w:val="libNormal"/>
      </w:pPr>
    </w:p>
    <w:p w:rsidR="00C14EFC" w:rsidRDefault="005436F9" w:rsidP="006676FC">
      <w:pPr>
        <w:pStyle w:val="libNormal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="00C14EFC">
        <w:rPr>
          <w:rFonts w:hint="cs"/>
          <w:cs/>
        </w:rPr>
        <w:t>ุล</w:t>
      </w:r>
      <w:r w:rsidRPr="00EB1B96">
        <w:rPr>
          <w:rFonts w:hint="cs"/>
          <w:cs/>
        </w:rPr>
        <w:t>กะรีมเปรียบเสมือนเป็นสำรับอาหารที่ทรงคุณค่ายิ่งของ</w:t>
      </w:r>
    </w:p>
    <w:p w:rsidR="005436F9" w:rsidRDefault="005436F9" w:rsidP="00C14EFC">
      <w:pPr>
        <w:pStyle w:val="libNormal"/>
        <w:ind w:firstLine="0"/>
      </w:pPr>
      <w:r w:rsidRPr="00EB1B96">
        <w:rPr>
          <w:rFonts w:hint="cs"/>
          <w:cs/>
        </w:rPr>
        <w:t>พระผู้เป็นเจ้า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พระองค์ทรงเชิญชวนแขกผู้มีเกียรติทุกท่านสู่สำรับอาหารของพระองค์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และให้ใช้ประโยชน์ให้มากที่สุดเท่าที่มีความสามารถ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แต่ละคนสามารถได้รับประโยชน์จากอัล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กุรอานตามความสามารถและการขวนขวายของตน</w:t>
      </w:r>
    </w:p>
    <w:p w:rsidR="00C14EFC" w:rsidRPr="00EB1B96" w:rsidRDefault="00C14EFC" w:rsidP="00C14EFC">
      <w:pPr>
        <w:pStyle w:val="libNormal"/>
        <w:ind w:firstLine="0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การชี้นำ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ฮิดายะฮฺ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กุรอานเป็นไปตามขั้นตอน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ซึ่งบางขั้นตอนเป็นการชี้นำสำหรับคนทั่วไป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และบางขั้นตอนของการชี้นำสำหรับบุคคลที่มีเงื่อนไขเฉพาะเจาะจงพิเศษเท่านั้น</w:t>
      </w:r>
    </w:p>
    <w:p w:rsidR="00C14EFC" w:rsidRPr="00EB1B96" w:rsidRDefault="00C14EFC" w:rsidP="006676FC">
      <w:pPr>
        <w:pStyle w:val="libNormal"/>
      </w:pPr>
    </w:p>
    <w:p w:rsidR="00C14EFC" w:rsidRDefault="005436F9" w:rsidP="006676FC">
      <w:pPr>
        <w:pStyle w:val="libNormal"/>
      </w:pPr>
      <w:r w:rsidRPr="00EB1B96">
        <w:rPr>
          <w:rFonts w:hint="cs"/>
          <w:cs/>
        </w:rPr>
        <w:t>บางครั้งอาจกล่าวได้ว่า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กุรอานถูกประทานลงมาเพื่อชี้นำทางมนุษย์ทั้งหมด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เพื่อให้ประชาชนทั้งหลายได้เข้าสู่ภายใต้ร่มเงาแห่งการชี้นำของ</w:t>
      </w:r>
    </w:p>
    <w:p w:rsidR="005436F9" w:rsidRDefault="005436F9" w:rsidP="00C14EFC">
      <w:pPr>
        <w:pStyle w:val="libNormal"/>
        <w:ind w:firstLine="0"/>
      </w:pPr>
      <w:r w:rsidRPr="00EB1B96">
        <w:rPr>
          <w:rFonts w:hint="cs"/>
          <w:cs/>
        </w:rPr>
        <w:t>อัล</w:t>
      </w:r>
      <w:r w:rsidRPr="00EB1B96">
        <w:rPr>
          <w:cs/>
        </w:rPr>
        <w:t xml:space="preserve">- 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เพื่อชี้นามวลมนุษยชาติ</w:t>
      </w:r>
      <w:r w:rsidR="00C14EFC">
        <w:rPr>
          <w:rFonts w:hint="cs"/>
          <w:cs/>
        </w:rPr>
        <w:t xml:space="preserve"> (</w:t>
      </w:r>
      <w:r w:rsidRPr="00EB1B96">
        <w:t>1</w:t>
      </w:r>
      <w:r w:rsidR="00C14EFC">
        <w:rPr>
          <w:rFonts w:hint="cs"/>
          <w:cs/>
        </w:rPr>
        <w:t>)</w:t>
      </w:r>
    </w:p>
    <w:p w:rsidR="00C14EFC" w:rsidRDefault="00C14EFC" w:rsidP="00C14EFC">
      <w:pPr>
        <w:pStyle w:val="libNormal"/>
        <w:ind w:firstLine="0"/>
      </w:pPr>
    </w:p>
    <w:p w:rsidR="00C14EFC" w:rsidRDefault="00C14EFC" w:rsidP="00C14EFC">
      <w:pPr>
        <w:pStyle w:val="libArFootnoteBold"/>
        <w:bidi w:val="0"/>
        <w:rPr>
          <w:rFonts w:ascii="Angsana New" w:hAnsi="Angsana New" w:cs="Angsana New"/>
          <w:lang w:bidi="th-TH"/>
        </w:rPr>
      </w:pPr>
      <w:bookmarkStart w:id="330" w:name="_Toc468536908"/>
      <w:bookmarkStart w:id="331" w:name="_Toc468539107"/>
      <w:r w:rsidRPr="00C14EFC">
        <w:rPr>
          <w:rFonts w:ascii="Angsana New" w:hAnsi="Angsana New" w:cs="Angsana New"/>
        </w:rPr>
        <w:t>1</w:t>
      </w:r>
      <w:r w:rsidRPr="00C14EFC">
        <w:rPr>
          <w:rFonts w:ascii="Angsana New" w:hAnsi="Angsana New" w:cs="Angsana New"/>
          <w:rtl/>
          <w:cs/>
        </w:rPr>
        <w:t xml:space="preserve"> </w:t>
      </w:r>
      <w:r w:rsidRPr="00C14EFC">
        <w:rPr>
          <w:rFonts w:ascii="Angsana New" w:hAnsi="Angsana New" w:cs="Angsana New" w:hint="cs"/>
          <w:cs/>
          <w:lang w:bidi="th-TH"/>
        </w:rPr>
        <w:t>อัล</w:t>
      </w:r>
      <w:r w:rsidRPr="00C14EFC">
        <w:rPr>
          <w:rFonts w:ascii="Angsana New" w:hAnsi="Angsana New" w:cs="Angsana New"/>
          <w:rtl/>
          <w:cs/>
        </w:rPr>
        <w:t>-</w:t>
      </w:r>
      <w:r w:rsidRPr="00C14EFC">
        <w:rPr>
          <w:rFonts w:ascii="Angsana New" w:hAnsi="Angsana New" w:cs="Angsana New" w:hint="cs"/>
          <w:cs/>
          <w:lang w:bidi="th-TH"/>
        </w:rPr>
        <w:t>กุรอาน</w:t>
      </w:r>
      <w:r w:rsidRPr="00C14EFC">
        <w:rPr>
          <w:rFonts w:ascii="Angsana New" w:hAnsi="Angsana New" w:cs="Angsana New"/>
          <w:rtl/>
          <w:cs/>
        </w:rPr>
        <w:t xml:space="preserve"> </w:t>
      </w:r>
      <w:r w:rsidRPr="00C14EFC">
        <w:rPr>
          <w:rFonts w:ascii="Angsana New" w:hAnsi="Angsana New" w:cs="Angsana New" w:hint="cs"/>
          <w:cs/>
          <w:lang w:bidi="th-TH"/>
        </w:rPr>
        <w:t>ซูเราะฮฺบะเกาะเราะฮฺ</w:t>
      </w:r>
      <w:r w:rsidRPr="00C14EFC">
        <w:rPr>
          <w:rFonts w:ascii="Angsana New" w:hAnsi="Angsana New" w:cs="Angsana New"/>
          <w:rtl/>
          <w:cs/>
        </w:rPr>
        <w:t xml:space="preserve"> / </w:t>
      </w:r>
      <w:r w:rsidRPr="00C14EFC">
        <w:rPr>
          <w:rFonts w:ascii="Angsana New" w:hAnsi="Angsana New" w:cs="Angsana New"/>
        </w:rPr>
        <w:t>185</w:t>
      </w:r>
      <w:bookmarkEnd w:id="330"/>
      <w:bookmarkEnd w:id="331"/>
    </w:p>
    <w:p w:rsidR="00C14EFC" w:rsidRPr="00C14EFC" w:rsidRDefault="00C14EFC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บางครั้งอาจกล่าวได้ว่า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กุรอานถูกประทานลงมาเพื่อชี้นำกลุ่มชนที่เฉพาะเจาะจงพิเศษ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หมายถึงการได้รับการชี้นำขั้นสูงสุดของอัล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กลุ่มชนที่มีความยำเกรง</w:t>
      </w:r>
    </w:p>
    <w:p w:rsidR="00C14EFC" w:rsidRPr="00EB1B96" w:rsidRDefault="00C14EFC" w:rsidP="006676FC">
      <w:pPr>
        <w:pStyle w:val="libNormal"/>
      </w:pPr>
    </w:p>
    <w:p w:rsidR="00C14EFC" w:rsidRPr="00C14EFC" w:rsidRDefault="00C14EFC" w:rsidP="00C14EFC">
      <w:pPr>
        <w:pStyle w:val="libArFootnoteBold"/>
        <w:bidi w:val="0"/>
        <w:rPr>
          <w:rFonts w:ascii="Angsana New" w:hAnsi="Angsana New" w:cs="Angsana New"/>
          <w:lang w:bidi="th-TH"/>
        </w:rPr>
      </w:pPr>
    </w:p>
    <w:p w:rsidR="00C14EFC" w:rsidRDefault="00C14EFC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137EB1" w:rsidRDefault="00137EB1" w:rsidP="006676FC">
      <w:pPr>
        <w:pStyle w:val="libNormal"/>
      </w:pPr>
    </w:p>
    <w:p w:rsidR="00137EB1" w:rsidRDefault="005436F9" w:rsidP="006676FC">
      <w:pPr>
        <w:pStyle w:val="libNormal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กุรอานกล่าวว่า</w:t>
      </w:r>
      <w:r w:rsidRPr="00EB1B96">
        <w:rPr>
          <w:cs/>
        </w:rPr>
        <w:t xml:space="preserve"> </w:t>
      </w:r>
      <w:r w:rsidR="00137EB1">
        <w:rPr>
          <w:rFonts w:hint="cs"/>
          <w:cs/>
        </w:rPr>
        <w:t>เพื่อชี้นำมวลผู้มีความยำ</w:t>
      </w:r>
      <w:r w:rsidRPr="00EB1B96">
        <w:rPr>
          <w:rFonts w:hint="cs"/>
          <w:cs/>
        </w:rPr>
        <w:t>เกรง</w:t>
      </w:r>
      <w:r w:rsidRPr="00EB1B96">
        <w:rPr>
          <w:cs/>
        </w:rPr>
        <w:t xml:space="preserve"> </w:t>
      </w:r>
      <w:r w:rsidR="00137EB1">
        <w:rPr>
          <w:rFonts w:hint="cs"/>
          <w:cs/>
        </w:rPr>
        <w:t xml:space="preserve"> (</w:t>
      </w:r>
      <w:r w:rsidR="00137EB1" w:rsidRPr="00EB1B96">
        <w:t>1</w:t>
      </w:r>
      <w:r w:rsidR="00137EB1" w:rsidRPr="00EB1B96">
        <w:rPr>
          <w:rFonts w:hint="cs"/>
          <w:cs/>
        </w:rPr>
        <w:t>)</w:t>
      </w:r>
    </w:p>
    <w:p w:rsidR="00137EB1" w:rsidRDefault="00137EB1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กลุ่มชนที่มีความดีงาม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เพื่อชี้นาและเป็นการเมตตาแก่บรรดาผู้กระทาความดี</w:t>
      </w:r>
      <w:r w:rsidRPr="00EB1B96">
        <w:rPr>
          <w:cs/>
        </w:rPr>
        <w:t xml:space="preserve"> </w:t>
      </w:r>
      <w:r w:rsidR="00137EB1">
        <w:rPr>
          <w:rFonts w:hint="cs"/>
          <w:cs/>
        </w:rPr>
        <w:t>(</w:t>
      </w:r>
      <w:r w:rsidRPr="00EB1B96">
        <w:t>2</w:t>
      </w:r>
      <w:r w:rsidR="00137EB1">
        <w:rPr>
          <w:rFonts w:hint="cs"/>
          <w:cs/>
        </w:rPr>
        <w:t>)</w:t>
      </w:r>
    </w:p>
    <w:p w:rsidR="00137EB1" w:rsidRPr="00EB1B96" w:rsidRDefault="00137EB1" w:rsidP="006676FC">
      <w:pPr>
        <w:pStyle w:val="libNormal"/>
      </w:pPr>
    </w:p>
    <w:p w:rsidR="005436F9" w:rsidRDefault="005436F9" w:rsidP="00137EB1">
      <w:pPr>
        <w:pStyle w:val="libNormal"/>
      </w:pPr>
      <w:r w:rsidRPr="00EB1B96">
        <w:rPr>
          <w:rFonts w:hint="cs"/>
          <w:cs/>
        </w:rPr>
        <w:t>ในบางครั้ง</w:t>
      </w:r>
      <w:r w:rsidR="00137EB1">
        <w:rPr>
          <w:rFonts w:hint="cs"/>
          <w:cs/>
        </w:rPr>
        <w:t xml:space="preserve"> </w:t>
      </w:r>
      <w:r w:rsidRPr="00EB1B96">
        <w:rPr>
          <w:rFonts w:hint="cs"/>
          <w:cs/>
        </w:rPr>
        <w:t>บางกลุ่มชนใช้ประโ</w:t>
      </w:r>
      <w:r w:rsidR="00137EB1">
        <w:rPr>
          <w:rFonts w:hint="cs"/>
          <w:cs/>
        </w:rPr>
        <w:t>ย</w:t>
      </w:r>
      <w:r w:rsidRPr="00EB1B96">
        <w:rPr>
          <w:rFonts w:hint="cs"/>
          <w:cs/>
        </w:rPr>
        <w:t>ชน์จากความหมายภายนอก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หรือเพียงแค่มองไปยังอัล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กุรอานเท่านั้น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แต่บางกลุ่มชนได้พิจารณาไตร่ตรองและเข้าไปสู่การอธิบายความหมายที่ลึกซึ้งของอัล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5436F9" w:rsidRDefault="00137EB1" w:rsidP="00137EB1">
      <w:pPr>
        <w:pStyle w:val="libNormal"/>
        <w:ind w:firstLine="0"/>
      </w:pPr>
      <w:r>
        <w:rPr>
          <w:rFonts w:hint="cs"/>
          <w:cs/>
        </w:rPr>
        <w:t>หนังสื</w:t>
      </w:r>
      <w:r w:rsidR="005436F9" w:rsidRPr="00EB1B96">
        <w:rPr>
          <w:rFonts w:hint="cs"/>
          <w:cs/>
        </w:rPr>
        <w:t>อเล่มที่อยู่ตรงหน้าท่านผู้อ่านผู้มีเกียรติทั้งหลาย</w:t>
      </w:r>
      <w:r w:rsidR="005436F9" w:rsidRPr="00EB1B96">
        <w:rPr>
          <w:cs/>
        </w:rPr>
        <w:t xml:space="preserve"> </w:t>
      </w:r>
      <w:r>
        <w:rPr>
          <w:rFonts w:hint="cs"/>
          <w:cs/>
        </w:rPr>
        <w:t>พยา</w:t>
      </w:r>
      <w:r w:rsidR="005436F9" w:rsidRPr="00EB1B96">
        <w:rPr>
          <w:rFonts w:hint="cs"/>
          <w:cs/>
        </w:rPr>
        <w:t>ยามรวบรวมขั้นตอนที่ง่ายที่สุด</w:t>
      </w:r>
      <w:r w:rsidR="005436F9" w:rsidRPr="00EB1B96">
        <w:rPr>
          <w:cs/>
        </w:rPr>
        <w:t xml:space="preserve"> </w:t>
      </w:r>
      <w:r w:rsidR="005436F9" w:rsidRPr="00EB1B96">
        <w:rPr>
          <w:rFonts w:hint="cs"/>
          <w:cs/>
        </w:rPr>
        <w:t>และรวบรัดเพื่อสร้างความเข้าใจและได้รับประโยชน์มากที่สุดจากอัล</w:t>
      </w:r>
      <w:r w:rsidR="005436F9" w:rsidRPr="00EB1B96">
        <w:rPr>
          <w:cs/>
        </w:rPr>
        <w:t>-</w:t>
      </w:r>
      <w:r w:rsidR="005436F9" w:rsidRPr="00EB1B96">
        <w:rPr>
          <w:rFonts w:hint="cs"/>
          <w:cs/>
        </w:rPr>
        <w:t>กุรอาน</w:t>
      </w:r>
      <w:r w:rsidR="005436F9" w:rsidRPr="00EB1B96">
        <w:rPr>
          <w:cs/>
        </w:rPr>
        <w:t xml:space="preserve"> </w:t>
      </w:r>
      <w:r w:rsidR="005436F9" w:rsidRPr="00EB1B96">
        <w:rPr>
          <w:rFonts w:hint="cs"/>
          <w:cs/>
        </w:rPr>
        <w:t>ที่สำคัญที่สุดเพื่อเป็นบันไดก้าวไปสู่การชี้นำขั้นสูงสุดของอัล</w:t>
      </w:r>
      <w:r w:rsidR="005436F9" w:rsidRPr="00EB1B96">
        <w:rPr>
          <w:cs/>
        </w:rPr>
        <w:t xml:space="preserve">- </w:t>
      </w:r>
      <w:r w:rsidR="005436F9" w:rsidRPr="00EB1B96">
        <w:rPr>
          <w:rFonts w:hint="cs"/>
          <w:cs/>
        </w:rPr>
        <w:t>กุรอาน</w:t>
      </w:r>
      <w:r w:rsidR="005436F9" w:rsidRPr="00EB1B96">
        <w:rPr>
          <w:cs/>
        </w:rPr>
        <w:t xml:space="preserve"> </w:t>
      </w:r>
      <w:r w:rsidR="005436F9" w:rsidRPr="00EB1B96">
        <w:rPr>
          <w:rFonts w:hint="cs"/>
          <w:cs/>
        </w:rPr>
        <w:t>เพื่อที่ว่าตัวเราจะได้กลายเป็นชาวอัล</w:t>
      </w:r>
      <w:r w:rsidR="005436F9" w:rsidRPr="00EB1B96">
        <w:rPr>
          <w:cs/>
        </w:rPr>
        <w:t>-</w:t>
      </w:r>
      <w:r w:rsidR="005436F9" w:rsidRPr="00EB1B96">
        <w:rPr>
          <w:rFonts w:hint="cs"/>
          <w:cs/>
        </w:rPr>
        <w:t>กุรอาน</w:t>
      </w:r>
    </w:p>
    <w:p w:rsidR="00137EB1" w:rsidRPr="00EB1B96" w:rsidRDefault="00137EB1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t xml:space="preserve">1. </w:t>
      </w:r>
      <w:r w:rsidRPr="00EB1B96">
        <w:rPr>
          <w:rFonts w:hint="cs"/>
          <w:cs/>
        </w:rPr>
        <w:t>การมองไปยังอัล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137EB1" w:rsidRPr="00EB1B96" w:rsidRDefault="00137EB1" w:rsidP="006676FC">
      <w:pPr>
        <w:pStyle w:val="libNormal"/>
      </w:pPr>
    </w:p>
    <w:p w:rsidR="00137EB1" w:rsidRDefault="005436F9" w:rsidP="00137EB1">
      <w:pPr>
        <w:pStyle w:val="libNormal"/>
      </w:pPr>
      <w:r w:rsidRPr="00EB1B96">
        <w:rPr>
          <w:rFonts w:hint="cs"/>
          <w:cs/>
        </w:rPr>
        <w:t>ขั้นตอนแรกในการรู้จักอัล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หรือคัมภีร์ศักดิ์สิทธิ์แห่งพระผู้เป็นเจ้าคือ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การมองไปยังคัมภีร์เป็นขั้นตอนที่ง่ายที่สุดสำหรับการได้รับประโยชน์จากอัล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เนื่องจากอัล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กุรอานนั้นเป็นรัศมี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มนุษยชาติทั้งหลาย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แน่นอนได้มีหลักฐานจากพระผู้อภิบาลของพวกเจ้ามายังพวกเจ้าแล้ว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และเราได้ให้แสงสว่างอันชัดแจ้งลงมายังพวกเจ้าด้วย</w:t>
      </w:r>
      <w:r w:rsidR="00137EB1">
        <w:rPr>
          <w:rFonts w:hint="cs"/>
          <w:cs/>
        </w:rPr>
        <w:t xml:space="preserve"> (</w:t>
      </w:r>
      <w:r w:rsidRPr="00EB1B96">
        <w:t>3</w:t>
      </w:r>
      <w:r w:rsidR="00137EB1">
        <w:rPr>
          <w:rFonts w:hint="cs"/>
          <w:cs/>
        </w:rPr>
        <w:t>)</w:t>
      </w:r>
      <w:r w:rsidRPr="00EB1B96">
        <w:rPr>
          <w:cs/>
        </w:rPr>
        <w:t xml:space="preserve"> </w:t>
      </w:r>
    </w:p>
    <w:p w:rsidR="00137EB1" w:rsidRDefault="00137EB1" w:rsidP="00137EB1">
      <w:pPr>
        <w:pStyle w:val="libNormal"/>
      </w:pPr>
    </w:p>
    <w:p w:rsidR="005436F9" w:rsidRPr="00137EB1" w:rsidRDefault="005436F9" w:rsidP="00137EB1">
      <w:pPr>
        <w:pStyle w:val="libArFootnoteBold"/>
        <w:bidi w:val="0"/>
        <w:rPr>
          <w:rFonts w:ascii="Angsana New" w:hAnsi="Angsana New" w:cs="Angsana New"/>
        </w:rPr>
      </w:pPr>
      <w:bookmarkStart w:id="332" w:name="_Toc468536909"/>
      <w:bookmarkStart w:id="333" w:name="_Toc468539108"/>
      <w:r w:rsidRPr="00137EB1">
        <w:rPr>
          <w:rFonts w:ascii="Angsana New" w:hAnsi="Angsana New" w:cs="Angsana New"/>
        </w:rPr>
        <w:t>1</w:t>
      </w:r>
      <w:r w:rsidRPr="00137EB1">
        <w:rPr>
          <w:rFonts w:ascii="Angsana New" w:hAnsi="Angsana New" w:cs="Angsana New"/>
          <w:rtl/>
          <w:cs/>
        </w:rPr>
        <w:t xml:space="preserve"> </w:t>
      </w:r>
      <w:r w:rsidRPr="00137EB1">
        <w:rPr>
          <w:rFonts w:ascii="Angsana New" w:hAnsi="Angsana New" w:cs="Angsana New" w:hint="cs"/>
          <w:cs/>
          <w:lang w:bidi="th-TH"/>
        </w:rPr>
        <w:t>อัล</w:t>
      </w:r>
      <w:r w:rsidRPr="00137EB1">
        <w:rPr>
          <w:rFonts w:ascii="Angsana New" w:hAnsi="Angsana New" w:cs="Angsana New"/>
          <w:rtl/>
          <w:cs/>
        </w:rPr>
        <w:t>-</w:t>
      </w:r>
      <w:r w:rsidRPr="00137EB1">
        <w:rPr>
          <w:rFonts w:ascii="Angsana New" w:hAnsi="Angsana New" w:cs="Angsana New" w:hint="cs"/>
          <w:cs/>
          <w:lang w:bidi="th-TH"/>
        </w:rPr>
        <w:t>กุรอาน</w:t>
      </w:r>
      <w:r w:rsidRPr="00137EB1">
        <w:rPr>
          <w:rFonts w:ascii="Angsana New" w:hAnsi="Angsana New" w:cs="Angsana New"/>
          <w:rtl/>
          <w:cs/>
        </w:rPr>
        <w:t xml:space="preserve"> </w:t>
      </w:r>
      <w:r w:rsidRPr="00137EB1">
        <w:rPr>
          <w:rFonts w:ascii="Angsana New" w:hAnsi="Angsana New" w:cs="Angsana New" w:hint="cs"/>
          <w:cs/>
          <w:lang w:bidi="th-TH"/>
        </w:rPr>
        <w:t>ซูเราะฮฺบะเกาะเราะฮฺ</w:t>
      </w:r>
      <w:r w:rsidRPr="00137EB1">
        <w:rPr>
          <w:rFonts w:ascii="Angsana New" w:hAnsi="Angsana New" w:cs="Angsana New"/>
          <w:rtl/>
          <w:cs/>
        </w:rPr>
        <w:t xml:space="preserve"> / </w:t>
      </w:r>
      <w:r w:rsidRPr="00137EB1">
        <w:rPr>
          <w:rFonts w:ascii="Angsana New" w:hAnsi="Angsana New" w:cs="Angsana New"/>
        </w:rPr>
        <w:t>2</w:t>
      </w:r>
      <w:bookmarkEnd w:id="332"/>
      <w:bookmarkEnd w:id="333"/>
    </w:p>
    <w:p w:rsidR="005436F9" w:rsidRPr="00137EB1" w:rsidRDefault="005436F9" w:rsidP="00137EB1">
      <w:pPr>
        <w:pStyle w:val="libArFootnoteBold"/>
        <w:bidi w:val="0"/>
        <w:rPr>
          <w:rFonts w:ascii="Angsana New" w:hAnsi="Angsana New" w:cs="Angsana New"/>
        </w:rPr>
      </w:pPr>
      <w:bookmarkStart w:id="334" w:name="_Toc468536910"/>
      <w:bookmarkStart w:id="335" w:name="_Toc468539109"/>
      <w:r w:rsidRPr="00137EB1">
        <w:rPr>
          <w:rFonts w:ascii="Angsana New" w:hAnsi="Angsana New" w:cs="Angsana New"/>
        </w:rPr>
        <w:t>2</w:t>
      </w:r>
      <w:r w:rsidRPr="00137EB1">
        <w:rPr>
          <w:rFonts w:ascii="Angsana New" w:hAnsi="Angsana New" w:cs="Angsana New"/>
          <w:rtl/>
          <w:cs/>
        </w:rPr>
        <w:t xml:space="preserve"> </w:t>
      </w:r>
      <w:r w:rsidRPr="00137EB1">
        <w:rPr>
          <w:rFonts w:ascii="Angsana New" w:hAnsi="Angsana New" w:cs="Angsana New" w:hint="cs"/>
          <w:cs/>
          <w:lang w:bidi="th-TH"/>
        </w:rPr>
        <w:t>อัล</w:t>
      </w:r>
      <w:r w:rsidRPr="00137EB1">
        <w:rPr>
          <w:rFonts w:ascii="Angsana New" w:hAnsi="Angsana New" w:cs="Angsana New"/>
          <w:rtl/>
          <w:cs/>
        </w:rPr>
        <w:t>-</w:t>
      </w:r>
      <w:r w:rsidRPr="00137EB1">
        <w:rPr>
          <w:rFonts w:ascii="Angsana New" w:hAnsi="Angsana New" w:cs="Angsana New" w:hint="cs"/>
          <w:cs/>
          <w:lang w:bidi="th-TH"/>
        </w:rPr>
        <w:t>กุรอาน</w:t>
      </w:r>
      <w:r w:rsidRPr="00137EB1">
        <w:rPr>
          <w:rFonts w:ascii="Angsana New" w:hAnsi="Angsana New" w:cs="Angsana New"/>
          <w:rtl/>
          <w:cs/>
        </w:rPr>
        <w:t xml:space="preserve"> </w:t>
      </w:r>
      <w:r w:rsidRPr="00137EB1">
        <w:rPr>
          <w:rFonts w:ascii="Angsana New" w:hAnsi="Angsana New" w:cs="Angsana New" w:hint="cs"/>
          <w:cs/>
          <w:lang w:bidi="th-TH"/>
        </w:rPr>
        <w:t>ซูเราะฮฺลุกมาน</w:t>
      </w:r>
      <w:r w:rsidRPr="00137EB1">
        <w:rPr>
          <w:rFonts w:ascii="Angsana New" w:hAnsi="Angsana New" w:cs="Angsana New"/>
          <w:rtl/>
          <w:cs/>
        </w:rPr>
        <w:t xml:space="preserve"> / </w:t>
      </w:r>
      <w:r w:rsidRPr="00137EB1">
        <w:rPr>
          <w:rFonts w:ascii="Angsana New" w:hAnsi="Angsana New" w:cs="Angsana New"/>
        </w:rPr>
        <w:t>3</w:t>
      </w:r>
      <w:bookmarkEnd w:id="334"/>
      <w:bookmarkEnd w:id="335"/>
    </w:p>
    <w:p w:rsidR="005436F9" w:rsidRPr="00137EB1" w:rsidRDefault="005436F9" w:rsidP="00137EB1">
      <w:pPr>
        <w:pStyle w:val="libArFootnoteBold"/>
        <w:bidi w:val="0"/>
        <w:rPr>
          <w:rFonts w:ascii="Angsana New" w:hAnsi="Angsana New" w:cs="Angsana New"/>
        </w:rPr>
      </w:pPr>
      <w:bookmarkStart w:id="336" w:name="_Toc468536911"/>
      <w:bookmarkStart w:id="337" w:name="_Toc468539110"/>
      <w:r w:rsidRPr="00137EB1">
        <w:rPr>
          <w:rFonts w:ascii="Angsana New" w:hAnsi="Angsana New" w:cs="Angsana New"/>
        </w:rPr>
        <w:t>3</w:t>
      </w:r>
      <w:r w:rsidRPr="00137EB1">
        <w:rPr>
          <w:rFonts w:ascii="Angsana New" w:hAnsi="Angsana New" w:cs="Angsana New"/>
          <w:rtl/>
          <w:cs/>
        </w:rPr>
        <w:t xml:space="preserve"> </w:t>
      </w:r>
      <w:r w:rsidRPr="00137EB1">
        <w:rPr>
          <w:rFonts w:ascii="Angsana New" w:hAnsi="Angsana New" w:cs="Angsana New" w:hint="cs"/>
          <w:cs/>
          <w:lang w:bidi="th-TH"/>
        </w:rPr>
        <w:t>อัล</w:t>
      </w:r>
      <w:r w:rsidRPr="00137EB1">
        <w:rPr>
          <w:rFonts w:ascii="Angsana New" w:hAnsi="Angsana New" w:cs="Angsana New"/>
          <w:rtl/>
          <w:cs/>
        </w:rPr>
        <w:t>-</w:t>
      </w:r>
      <w:r w:rsidRPr="00137EB1">
        <w:rPr>
          <w:rFonts w:ascii="Angsana New" w:hAnsi="Angsana New" w:cs="Angsana New" w:hint="cs"/>
          <w:cs/>
          <w:lang w:bidi="th-TH"/>
        </w:rPr>
        <w:t>กุรอาน</w:t>
      </w:r>
      <w:r w:rsidRPr="00137EB1">
        <w:rPr>
          <w:rFonts w:ascii="Angsana New" w:hAnsi="Angsana New" w:cs="Angsana New"/>
          <w:rtl/>
          <w:cs/>
        </w:rPr>
        <w:t xml:space="preserve"> </w:t>
      </w:r>
      <w:r w:rsidRPr="00137EB1">
        <w:rPr>
          <w:rFonts w:ascii="Angsana New" w:hAnsi="Angsana New" w:cs="Angsana New" w:hint="cs"/>
          <w:cs/>
          <w:lang w:bidi="th-TH"/>
        </w:rPr>
        <w:t>ซูเราะฮฺนิซาอฺ</w:t>
      </w:r>
      <w:r w:rsidRPr="00137EB1">
        <w:rPr>
          <w:rFonts w:ascii="Angsana New" w:hAnsi="Angsana New" w:cs="Angsana New"/>
          <w:rtl/>
          <w:cs/>
        </w:rPr>
        <w:t xml:space="preserve"> / </w:t>
      </w:r>
      <w:r w:rsidRPr="00137EB1">
        <w:rPr>
          <w:rFonts w:ascii="Angsana New" w:hAnsi="Angsana New" w:cs="Angsana New"/>
        </w:rPr>
        <w:t>174</w:t>
      </w:r>
      <w:bookmarkEnd w:id="336"/>
      <w:bookmarkEnd w:id="337"/>
    </w:p>
    <w:p w:rsidR="00137EB1" w:rsidRDefault="00137EB1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137EB1" w:rsidRDefault="00137EB1" w:rsidP="00137EB1">
      <w:pPr>
        <w:pStyle w:val="libNormal"/>
        <w:ind w:firstLine="0"/>
      </w:pPr>
    </w:p>
    <w:p w:rsidR="00137EB1" w:rsidRDefault="00137EB1" w:rsidP="00137EB1">
      <w:pPr>
        <w:pStyle w:val="libNormal"/>
      </w:pPr>
      <w:r w:rsidRPr="00EB1B96">
        <w:rPr>
          <w:rFonts w:hint="cs"/>
          <w:cs/>
        </w:rPr>
        <w:t>และการมองไปยังอัล</w:t>
      </w:r>
      <w:r w:rsidRPr="00EB1B96">
        <w:rPr>
          <w:cs/>
        </w:rPr>
        <w:t>-</w:t>
      </w:r>
      <w:r w:rsidR="005436F9" w:rsidRPr="00EB1B96">
        <w:rPr>
          <w:rFonts w:hint="cs"/>
          <w:cs/>
        </w:rPr>
        <w:t>กุรอานเป็นอิบาดะฮฺ</w:t>
      </w:r>
      <w:r w:rsidR="005436F9" w:rsidRPr="00EB1B96">
        <w:rPr>
          <w:cs/>
        </w:rPr>
        <w:t xml:space="preserve"> </w:t>
      </w:r>
      <w:r w:rsidR="005436F9" w:rsidRPr="00EB1B96">
        <w:rPr>
          <w:rFonts w:hint="cs"/>
          <w:cs/>
        </w:rPr>
        <w:t>ท่านศาสดา</w:t>
      </w:r>
      <w:r w:rsidR="005436F9" w:rsidRPr="00EB1B96">
        <w:rPr>
          <w:cs/>
        </w:rPr>
        <w:t xml:space="preserve"> (</w:t>
      </w:r>
      <w:r w:rsidR="005436F9" w:rsidRPr="00EB1B96">
        <w:rPr>
          <w:rFonts w:hint="cs"/>
          <w:cs/>
        </w:rPr>
        <w:t>ซ็อล</w:t>
      </w:r>
      <w:r w:rsidR="005436F9" w:rsidRPr="00EB1B96">
        <w:rPr>
          <w:cs/>
        </w:rPr>
        <w:t xml:space="preserve"> </w:t>
      </w:r>
      <w:r w:rsidR="005436F9" w:rsidRPr="00EB1B96">
        <w:rPr>
          <w:rFonts w:hint="cs"/>
          <w:cs/>
        </w:rPr>
        <w:t>ฯ</w:t>
      </w:r>
      <w:r w:rsidR="005436F9" w:rsidRPr="00EB1B96">
        <w:rPr>
          <w:cs/>
        </w:rPr>
        <w:t xml:space="preserve">) </w:t>
      </w:r>
      <w:r w:rsidR="005436F9" w:rsidRPr="00EB1B96">
        <w:rPr>
          <w:rFonts w:hint="cs"/>
          <w:cs/>
        </w:rPr>
        <w:t>กล่าวว่า</w:t>
      </w:r>
      <w:r w:rsidR="005436F9" w:rsidRPr="00EB1B96">
        <w:rPr>
          <w:cs/>
        </w:rPr>
        <w:t xml:space="preserve"> </w:t>
      </w:r>
      <w:r w:rsidR="005436F9" w:rsidRPr="00EB1B96">
        <w:rPr>
          <w:rFonts w:hint="cs"/>
          <w:cs/>
        </w:rPr>
        <w:t>การมองไปยังเล่มของอัล</w:t>
      </w:r>
      <w:r w:rsidR="005436F9" w:rsidRPr="00EB1B96">
        <w:rPr>
          <w:cs/>
        </w:rPr>
        <w:t>-</w:t>
      </w:r>
      <w:r w:rsidR="005436F9" w:rsidRPr="00EB1B96">
        <w:rPr>
          <w:rFonts w:hint="cs"/>
          <w:cs/>
        </w:rPr>
        <w:t>กุรอาน</w:t>
      </w:r>
      <w:r w:rsidR="005436F9" w:rsidRPr="00EB1B96">
        <w:rPr>
          <w:cs/>
        </w:rPr>
        <w:t xml:space="preserve"> </w:t>
      </w:r>
      <w:r w:rsidR="005436F9" w:rsidRPr="00EB1B96">
        <w:rPr>
          <w:rFonts w:hint="cs"/>
          <w:cs/>
        </w:rPr>
        <w:t>หมายถึงหน้ากระดาษของอัล</w:t>
      </w:r>
      <w:r w:rsidR="005436F9" w:rsidRPr="00EB1B96">
        <w:rPr>
          <w:cs/>
        </w:rPr>
        <w:t>-</w:t>
      </w:r>
      <w:r w:rsidR="005436F9" w:rsidRPr="00EB1B96">
        <w:rPr>
          <w:rFonts w:hint="cs"/>
          <w:cs/>
        </w:rPr>
        <w:t>กุรอานเป็น</w:t>
      </w:r>
    </w:p>
    <w:p w:rsidR="005436F9" w:rsidRDefault="005436F9" w:rsidP="00137EB1">
      <w:pPr>
        <w:pStyle w:val="libNormal"/>
        <w:ind w:firstLine="0"/>
      </w:pPr>
      <w:r w:rsidRPr="00EB1B96">
        <w:rPr>
          <w:rFonts w:hint="cs"/>
          <w:cs/>
        </w:rPr>
        <w:t>อิบาดะฮฺ</w:t>
      </w:r>
      <w:r w:rsidR="00137EB1">
        <w:rPr>
          <w:rFonts w:hint="cs"/>
          <w:cs/>
        </w:rPr>
        <w:t xml:space="preserve"> (</w:t>
      </w:r>
      <w:r w:rsidRPr="00EB1B96">
        <w:t>1</w:t>
      </w:r>
      <w:r w:rsidR="00137EB1">
        <w:rPr>
          <w:rFonts w:hint="cs"/>
          <w:cs/>
        </w:rPr>
        <w:t>)</w:t>
      </w:r>
    </w:p>
    <w:p w:rsidR="003B6D2F" w:rsidRDefault="003B6D2F" w:rsidP="00137EB1">
      <w:pPr>
        <w:pStyle w:val="libNormal"/>
        <w:ind w:firstLine="0"/>
      </w:pPr>
    </w:p>
    <w:p w:rsidR="00137EB1" w:rsidRPr="00137EB1" w:rsidRDefault="00137EB1" w:rsidP="00137EB1">
      <w:pPr>
        <w:pStyle w:val="libArFootnoteBold"/>
        <w:bidi w:val="0"/>
        <w:rPr>
          <w:rFonts w:ascii="Angsana New" w:hAnsi="Angsana New" w:cs="Angsana New"/>
        </w:rPr>
      </w:pPr>
      <w:bookmarkStart w:id="338" w:name="_Toc468536912"/>
      <w:bookmarkStart w:id="339" w:name="_Toc468539111"/>
      <w:r w:rsidRPr="00137EB1">
        <w:rPr>
          <w:rFonts w:ascii="Angsana New" w:hAnsi="Angsana New" w:cs="Angsana New"/>
        </w:rPr>
        <w:t>1</w:t>
      </w:r>
      <w:r w:rsidRPr="00137EB1">
        <w:rPr>
          <w:rFonts w:ascii="Angsana New" w:hAnsi="Angsana New" w:cs="Angsana New"/>
          <w:rtl/>
          <w:cs/>
        </w:rPr>
        <w:t xml:space="preserve"> </w:t>
      </w:r>
      <w:r w:rsidRPr="00137EB1">
        <w:rPr>
          <w:rFonts w:ascii="Angsana New" w:hAnsi="Angsana New" w:cs="Angsana New" w:hint="cs"/>
          <w:cs/>
          <w:lang w:bidi="th-TH"/>
        </w:rPr>
        <w:t>บิฮารุลอันวาร</w:t>
      </w:r>
      <w:r w:rsidRPr="00137EB1">
        <w:rPr>
          <w:rFonts w:ascii="Angsana New" w:hAnsi="Angsana New" w:cs="Angsana New"/>
          <w:rtl/>
          <w:cs/>
        </w:rPr>
        <w:t xml:space="preserve"> </w:t>
      </w:r>
      <w:r w:rsidRPr="00137EB1">
        <w:rPr>
          <w:rFonts w:ascii="Angsana New" w:hAnsi="Angsana New" w:cs="Angsana New" w:hint="cs"/>
          <w:cs/>
          <w:lang w:bidi="th-TH"/>
        </w:rPr>
        <w:t>เล่ม</w:t>
      </w:r>
      <w:r w:rsidRPr="00137EB1">
        <w:rPr>
          <w:rFonts w:ascii="Angsana New" w:hAnsi="Angsana New" w:cs="Angsana New"/>
          <w:rtl/>
          <w:cs/>
        </w:rPr>
        <w:t xml:space="preserve"> </w:t>
      </w:r>
      <w:r w:rsidRPr="00137EB1">
        <w:rPr>
          <w:rFonts w:ascii="Angsana New" w:hAnsi="Angsana New" w:cs="Angsana New"/>
        </w:rPr>
        <w:t>89</w:t>
      </w:r>
      <w:r w:rsidRPr="00137EB1">
        <w:rPr>
          <w:rFonts w:ascii="Angsana New" w:hAnsi="Angsana New" w:cs="Angsana New"/>
          <w:rtl/>
          <w:cs/>
        </w:rPr>
        <w:t xml:space="preserve"> </w:t>
      </w:r>
      <w:r w:rsidRPr="00137EB1">
        <w:rPr>
          <w:rFonts w:ascii="Angsana New" w:hAnsi="Angsana New" w:cs="Angsana New" w:hint="cs"/>
          <w:cs/>
          <w:lang w:bidi="th-TH"/>
        </w:rPr>
        <w:t>หน้า</w:t>
      </w:r>
      <w:r w:rsidRPr="00137EB1">
        <w:rPr>
          <w:rFonts w:ascii="Angsana New" w:hAnsi="Angsana New" w:cs="Angsana New"/>
          <w:rtl/>
          <w:cs/>
        </w:rPr>
        <w:t xml:space="preserve"> </w:t>
      </w:r>
      <w:r w:rsidRPr="00137EB1">
        <w:rPr>
          <w:rFonts w:ascii="Angsana New" w:hAnsi="Angsana New" w:cs="Angsana New"/>
        </w:rPr>
        <w:t>199</w:t>
      </w:r>
      <w:bookmarkEnd w:id="338"/>
      <w:bookmarkEnd w:id="339"/>
    </w:p>
    <w:p w:rsidR="00137EB1" w:rsidRPr="00137EB1" w:rsidRDefault="00137EB1" w:rsidP="00137EB1">
      <w:pPr>
        <w:pStyle w:val="libNormal"/>
        <w:ind w:firstLine="0"/>
      </w:pPr>
    </w:p>
    <w:p w:rsidR="00137EB1" w:rsidRDefault="005436F9" w:rsidP="006676FC">
      <w:pPr>
        <w:pStyle w:val="libNormal"/>
      </w:pPr>
      <w:r w:rsidRPr="00EB1B96">
        <w:rPr>
          <w:rFonts w:hint="cs"/>
          <w:cs/>
        </w:rPr>
        <w:t>แม้กระทั่งผู้ท่องจำอัล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กุรอานยังได้รับคำแนะนำว่าให้มองไปยัง</w:t>
      </w:r>
    </w:p>
    <w:p w:rsidR="005436F9" w:rsidRDefault="005436F9" w:rsidP="00137EB1">
      <w:pPr>
        <w:pStyle w:val="libNormal"/>
        <w:ind w:firstLine="0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กุรอานขณะอ่าน</w:t>
      </w:r>
      <w:r w:rsidRPr="00EB1B96">
        <w:rPr>
          <w:cs/>
        </w:rPr>
        <w:t xml:space="preserve"> </w:t>
      </w:r>
      <w:r w:rsidR="00137EB1">
        <w:rPr>
          <w:rFonts w:hint="cs"/>
          <w:cs/>
        </w:rPr>
        <w:t>(</w:t>
      </w:r>
      <w:r w:rsidRPr="00EB1B96">
        <w:t>2</w:t>
      </w:r>
      <w:r w:rsidR="00137EB1">
        <w:rPr>
          <w:rFonts w:hint="cs"/>
          <w:cs/>
        </w:rPr>
        <w:t>)</w:t>
      </w:r>
    </w:p>
    <w:p w:rsidR="003B6D2F" w:rsidRDefault="003B6D2F" w:rsidP="00137EB1">
      <w:pPr>
        <w:pStyle w:val="libNormal"/>
        <w:ind w:firstLine="0"/>
      </w:pPr>
    </w:p>
    <w:p w:rsidR="00A95A35" w:rsidRPr="00137EB1" w:rsidRDefault="00A95A35" w:rsidP="00A95A35">
      <w:pPr>
        <w:pStyle w:val="libArFootnoteBold"/>
        <w:bidi w:val="0"/>
        <w:rPr>
          <w:rFonts w:ascii="Angsana New" w:hAnsi="Angsana New" w:cs="Angsana New"/>
        </w:rPr>
      </w:pPr>
      <w:bookmarkStart w:id="340" w:name="_Toc468536913"/>
      <w:bookmarkStart w:id="341" w:name="_Toc468539112"/>
      <w:r w:rsidRPr="00137EB1">
        <w:rPr>
          <w:rFonts w:ascii="Angsana New" w:hAnsi="Angsana New" w:cs="Angsana New"/>
        </w:rPr>
        <w:t>2</w:t>
      </w:r>
      <w:r w:rsidRPr="00137EB1">
        <w:rPr>
          <w:rFonts w:ascii="Angsana New" w:hAnsi="Angsana New" w:cs="Angsana New"/>
          <w:rtl/>
          <w:cs/>
        </w:rPr>
        <w:t xml:space="preserve"> </w:t>
      </w:r>
      <w:r w:rsidRPr="00137EB1">
        <w:rPr>
          <w:rFonts w:ascii="Angsana New" w:hAnsi="Angsana New" w:cs="Angsana New" w:hint="cs"/>
          <w:cs/>
          <w:lang w:bidi="th-TH"/>
        </w:rPr>
        <w:t>อุซูลกาฟียฺ</w:t>
      </w:r>
      <w:r w:rsidRPr="00137EB1">
        <w:rPr>
          <w:rFonts w:ascii="Angsana New" w:hAnsi="Angsana New" w:cs="Angsana New"/>
          <w:rtl/>
          <w:cs/>
        </w:rPr>
        <w:t xml:space="preserve"> </w:t>
      </w:r>
      <w:r w:rsidRPr="00137EB1">
        <w:rPr>
          <w:rFonts w:ascii="Angsana New" w:hAnsi="Angsana New" w:cs="Angsana New" w:hint="cs"/>
          <w:cs/>
          <w:lang w:bidi="th-TH"/>
        </w:rPr>
        <w:t>เล่ม</w:t>
      </w:r>
      <w:r w:rsidRPr="00137EB1">
        <w:rPr>
          <w:rFonts w:ascii="Angsana New" w:hAnsi="Angsana New" w:cs="Angsana New"/>
          <w:rtl/>
          <w:cs/>
        </w:rPr>
        <w:t xml:space="preserve"> </w:t>
      </w:r>
      <w:r w:rsidRPr="00137EB1">
        <w:rPr>
          <w:rFonts w:ascii="Angsana New" w:hAnsi="Angsana New" w:cs="Angsana New"/>
        </w:rPr>
        <w:t>2</w:t>
      </w:r>
      <w:r w:rsidRPr="00137EB1">
        <w:rPr>
          <w:rFonts w:ascii="Angsana New" w:hAnsi="Angsana New" w:cs="Angsana New"/>
          <w:rtl/>
          <w:cs/>
        </w:rPr>
        <w:t xml:space="preserve"> </w:t>
      </w:r>
      <w:r w:rsidRPr="00137EB1">
        <w:rPr>
          <w:rFonts w:ascii="Angsana New" w:hAnsi="Angsana New" w:cs="Angsana New" w:hint="cs"/>
          <w:cs/>
          <w:lang w:bidi="th-TH"/>
        </w:rPr>
        <w:t>หน้า</w:t>
      </w:r>
      <w:r w:rsidRPr="00137EB1">
        <w:rPr>
          <w:rFonts w:ascii="Angsana New" w:hAnsi="Angsana New" w:cs="Angsana New"/>
          <w:rtl/>
          <w:cs/>
        </w:rPr>
        <w:t xml:space="preserve"> </w:t>
      </w:r>
      <w:r w:rsidRPr="00137EB1">
        <w:rPr>
          <w:rFonts w:ascii="Angsana New" w:hAnsi="Angsana New" w:cs="Angsana New"/>
        </w:rPr>
        <w:t>449</w:t>
      </w:r>
      <w:r w:rsidRPr="00137EB1">
        <w:rPr>
          <w:rFonts w:ascii="Angsana New" w:hAnsi="Angsana New" w:cs="Angsana New"/>
          <w:rtl/>
          <w:cs/>
        </w:rPr>
        <w:t xml:space="preserve"> </w:t>
      </w:r>
      <w:r w:rsidRPr="00137EB1">
        <w:rPr>
          <w:rFonts w:ascii="Angsana New" w:hAnsi="Angsana New" w:cs="Angsana New" w:hint="cs"/>
          <w:cs/>
          <w:lang w:bidi="th-TH"/>
        </w:rPr>
        <w:t>พิมพ์ที่มักตะบะตุลอิสลามียะฮฺ</w:t>
      </w:r>
      <w:r w:rsidRPr="00137EB1">
        <w:rPr>
          <w:rFonts w:ascii="Angsana New" w:hAnsi="Angsana New" w:cs="Angsana New"/>
          <w:rtl/>
          <w:cs/>
        </w:rPr>
        <w:t xml:space="preserve"> </w:t>
      </w:r>
      <w:r w:rsidRPr="00137EB1">
        <w:rPr>
          <w:rFonts w:ascii="Angsana New" w:hAnsi="Angsana New" w:cs="Angsana New" w:hint="cs"/>
          <w:cs/>
          <w:lang w:bidi="th-TH"/>
        </w:rPr>
        <w:t>เตหะราน</w:t>
      </w:r>
      <w:r w:rsidRPr="00137EB1">
        <w:rPr>
          <w:rFonts w:ascii="Angsana New" w:hAnsi="Angsana New" w:cs="Angsana New"/>
          <w:rtl/>
          <w:cs/>
        </w:rPr>
        <w:t xml:space="preserve"> </w:t>
      </w:r>
      <w:r w:rsidRPr="00137EB1">
        <w:rPr>
          <w:rFonts w:ascii="Angsana New" w:hAnsi="Angsana New" w:cs="Angsana New"/>
        </w:rPr>
        <w:t>1388</w:t>
      </w:r>
      <w:r w:rsidRPr="00137EB1">
        <w:rPr>
          <w:rFonts w:ascii="Angsana New" w:hAnsi="Angsana New" w:cs="Angsana New"/>
          <w:rtl/>
          <w:cs/>
        </w:rPr>
        <w:t xml:space="preserve"> </w:t>
      </w:r>
      <w:r w:rsidRPr="00137EB1">
        <w:rPr>
          <w:rFonts w:ascii="Angsana New" w:hAnsi="Angsana New" w:cs="Angsana New" w:hint="cs"/>
          <w:cs/>
          <w:lang w:bidi="th-TH"/>
        </w:rPr>
        <w:t>สุริยคติ</w:t>
      </w:r>
      <w:bookmarkEnd w:id="340"/>
      <w:bookmarkEnd w:id="341"/>
    </w:p>
    <w:p w:rsidR="003B6D2F" w:rsidRPr="00EB1B96" w:rsidRDefault="003B6D2F" w:rsidP="00137EB1">
      <w:pPr>
        <w:pStyle w:val="libNormal"/>
        <w:ind w:firstLine="0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ขั้นตอนดังกล่าวได้ครอบคลุมการได้รับประโยชน์จากอัล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กุรอานทั้งผู้ที่มีความรู้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และไม่มีความรู้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และยังเป็นแนวทางสำหรับบุคคลที่ยังไม่สามารถอ่านอัล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ซึ่งขั้นตอนดังกล่าวตามความเป็นจริงแล้วอวัยวะทุกส่วนบนร่างกายต่างได้รับประโยชน์จากอัล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กุรอานทั้งสิ้น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สายตาได้รับประโยชน์จากการมองไปยังอัล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137EB1" w:rsidRDefault="00137EB1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t xml:space="preserve">2. </w:t>
      </w:r>
      <w:r w:rsidRPr="00EB1B96">
        <w:rPr>
          <w:rFonts w:hint="cs"/>
          <w:cs/>
        </w:rPr>
        <w:t>การฟังอัล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137EB1" w:rsidRDefault="00137EB1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ขั้นตอนที่สองสำหรับการได้รับประโยชน์จากอัล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ขณะที่อ่านอัล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กุรอานให้ฟังด้วยความตั้งใจ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และใคร่ครวญในความหมาย</w:t>
      </w:r>
    </w:p>
    <w:p w:rsidR="00A95A35" w:rsidRDefault="00A95A35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137EB1" w:rsidRDefault="00137EB1" w:rsidP="006676FC">
      <w:pPr>
        <w:pStyle w:val="libNormal"/>
      </w:pPr>
    </w:p>
    <w:p w:rsidR="00A95A35" w:rsidRDefault="005436F9" w:rsidP="006676FC">
      <w:pPr>
        <w:pStyle w:val="libNormal"/>
      </w:pPr>
      <w:r w:rsidRPr="00EB1B96">
        <w:rPr>
          <w:rFonts w:hint="cs"/>
          <w:cs/>
        </w:rPr>
        <w:t>อัลลอฮฺ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ซบ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ตรัสว่า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เมื่ออัล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กุรอานถูกอ่านขึ้น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จงสดับฟังอัล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กุรอานเถิด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และจงนิ่งเงียบ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เพื่อว่าพวกเจ้าจะได้รับการเอ็นดูเมตตา</w:t>
      </w:r>
      <w:r w:rsidR="00137EB1">
        <w:rPr>
          <w:rFonts w:hint="cs"/>
          <w:cs/>
        </w:rPr>
        <w:t xml:space="preserve"> (</w:t>
      </w:r>
      <w:r w:rsidRPr="00EB1B96">
        <w:t>3</w:t>
      </w:r>
      <w:r w:rsidR="00137EB1">
        <w:rPr>
          <w:rFonts w:hint="cs"/>
          <w:cs/>
        </w:rPr>
        <w:t>)</w:t>
      </w:r>
    </w:p>
    <w:p w:rsidR="00A95A35" w:rsidRDefault="00A95A35" w:rsidP="006676FC">
      <w:pPr>
        <w:pStyle w:val="libNormal"/>
        <w:rPr>
          <w:cs/>
        </w:rPr>
      </w:pPr>
    </w:p>
    <w:p w:rsidR="00A95A35" w:rsidRPr="00137EB1" w:rsidRDefault="00A95A35" w:rsidP="00A95A35">
      <w:pPr>
        <w:pStyle w:val="libArFootnoteBold"/>
        <w:bidi w:val="0"/>
        <w:rPr>
          <w:rFonts w:ascii="Angsana New" w:hAnsi="Angsana New" w:cs="Angsana New"/>
        </w:rPr>
      </w:pPr>
      <w:bookmarkStart w:id="342" w:name="_Toc468536914"/>
      <w:bookmarkStart w:id="343" w:name="_Toc468539113"/>
      <w:r w:rsidRPr="00137EB1">
        <w:rPr>
          <w:rFonts w:ascii="Angsana New" w:hAnsi="Angsana New" w:cs="Angsana New"/>
        </w:rPr>
        <w:t>3</w:t>
      </w:r>
      <w:r w:rsidRPr="00137EB1">
        <w:rPr>
          <w:rFonts w:ascii="Angsana New" w:hAnsi="Angsana New" w:cs="Angsana New"/>
          <w:rtl/>
          <w:cs/>
        </w:rPr>
        <w:t xml:space="preserve"> </w:t>
      </w:r>
      <w:r w:rsidRPr="00137EB1">
        <w:rPr>
          <w:rFonts w:ascii="Angsana New" w:hAnsi="Angsana New" w:cs="Angsana New" w:hint="cs"/>
          <w:cs/>
          <w:lang w:bidi="th-TH"/>
        </w:rPr>
        <w:t>อัล</w:t>
      </w:r>
      <w:r w:rsidRPr="00137EB1">
        <w:rPr>
          <w:rFonts w:ascii="Angsana New" w:hAnsi="Angsana New" w:cs="Angsana New"/>
          <w:rtl/>
          <w:cs/>
        </w:rPr>
        <w:t>-</w:t>
      </w:r>
      <w:r w:rsidRPr="00137EB1">
        <w:rPr>
          <w:rFonts w:ascii="Angsana New" w:hAnsi="Angsana New" w:cs="Angsana New" w:hint="cs"/>
          <w:cs/>
          <w:lang w:bidi="th-TH"/>
        </w:rPr>
        <w:t>กุรอาน</w:t>
      </w:r>
      <w:r w:rsidRPr="00137EB1">
        <w:rPr>
          <w:rFonts w:ascii="Angsana New" w:hAnsi="Angsana New" w:cs="Angsana New"/>
          <w:rtl/>
          <w:cs/>
        </w:rPr>
        <w:t xml:space="preserve"> </w:t>
      </w:r>
      <w:r w:rsidRPr="00137EB1">
        <w:rPr>
          <w:rFonts w:ascii="Angsana New" w:hAnsi="Angsana New" w:cs="Angsana New" w:hint="cs"/>
          <w:cs/>
          <w:lang w:bidi="th-TH"/>
        </w:rPr>
        <w:t>ซูเราะฮฺ</w:t>
      </w:r>
      <w:r w:rsidRPr="00137EB1">
        <w:rPr>
          <w:rFonts w:ascii="Angsana New" w:hAnsi="Angsana New" w:cs="Angsana New"/>
          <w:rtl/>
          <w:cs/>
        </w:rPr>
        <w:t xml:space="preserve"> </w:t>
      </w:r>
      <w:r w:rsidRPr="00137EB1">
        <w:rPr>
          <w:rFonts w:ascii="Angsana New" w:hAnsi="Angsana New" w:cs="Angsana New" w:hint="cs"/>
          <w:cs/>
          <w:lang w:bidi="th-TH"/>
        </w:rPr>
        <w:t>อัล</w:t>
      </w:r>
      <w:r w:rsidRPr="00137EB1">
        <w:rPr>
          <w:rFonts w:ascii="Angsana New" w:hAnsi="Angsana New" w:cs="Angsana New"/>
          <w:rtl/>
          <w:cs/>
        </w:rPr>
        <w:t xml:space="preserve"> </w:t>
      </w:r>
      <w:r w:rsidRPr="00137EB1">
        <w:rPr>
          <w:rFonts w:ascii="Angsana New" w:hAnsi="Angsana New" w:cs="Angsana New" w:hint="cs"/>
          <w:cs/>
          <w:lang w:bidi="th-TH"/>
        </w:rPr>
        <w:t>อะอฺรอฟ</w:t>
      </w:r>
      <w:r w:rsidRPr="00137EB1">
        <w:rPr>
          <w:rFonts w:ascii="Angsana New" w:hAnsi="Angsana New" w:cs="Angsana New"/>
          <w:rtl/>
          <w:cs/>
        </w:rPr>
        <w:t xml:space="preserve"> /</w:t>
      </w:r>
      <w:r w:rsidRPr="00137EB1">
        <w:rPr>
          <w:rFonts w:ascii="Angsana New" w:hAnsi="Angsana New" w:cs="Angsana New"/>
        </w:rPr>
        <w:t>204</w:t>
      </w:r>
      <w:bookmarkEnd w:id="342"/>
      <w:bookmarkEnd w:id="343"/>
    </w:p>
    <w:p w:rsidR="00137EB1" w:rsidRPr="00A95A35" w:rsidRDefault="00137EB1" w:rsidP="00A95A35">
      <w:pPr>
        <w:pStyle w:val="libNormal"/>
        <w:ind w:firstLine="0"/>
        <w:rPr>
          <w:cs/>
        </w:rPr>
      </w:pPr>
    </w:p>
    <w:p w:rsidR="00137EB1" w:rsidRPr="00E56791" w:rsidRDefault="00E56791" w:rsidP="00E56791">
      <w:pPr>
        <w:pStyle w:val="libArAie"/>
        <w:bidi w:val="0"/>
        <w:jc w:val="center"/>
        <w:rPr>
          <w:rFonts w:cstheme="minorBidi"/>
          <w:rtl/>
          <w:lang w:bidi="fa-IR"/>
        </w:rPr>
      </w:pPr>
      <w:bookmarkStart w:id="344" w:name="_Toc468536915"/>
      <w:bookmarkStart w:id="345" w:name="_Toc468539114"/>
      <w:r w:rsidRPr="00E56791">
        <w:rPr>
          <w:rFonts w:hint="cs"/>
          <w:rtl/>
        </w:rPr>
        <w:t>وَ</w:t>
      </w:r>
      <w:r w:rsidRPr="00E56791">
        <w:rPr>
          <w:rtl/>
        </w:rPr>
        <w:t xml:space="preserve"> </w:t>
      </w:r>
      <w:r w:rsidRPr="00E56791">
        <w:rPr>
          <w:rFonts w:hint="cs"/>
          <w:rtl/>
        </w:rPr>
        <w:t>إِذا</w:t>
      </w:r>
      <w:r w:rsidRPr="00E56791">
        <w:rPr>
          <w:rtl/>
        </w:rPr>
        <w:t xml:space="preserve"> </w:t>
      </w:r>
      <w:r w:rsidRPr="00E56791">
        <w:rPr>
          <w:rFonts w:hint="cs"/>
          <w:rtl/>
        </w:rPr>
        <w:t>قُرِئَ</w:t>
      </w:r>
      <w:r w:rsidRPr="00E56791">
        <w:rPr>
          <w:rtl/>
        </w:rPr>
        <w:t xml:space="preserve"> </w:t>
      </w:r>
      <w:r w:rsidRPr="00E56791">
        <w:rPr>
          <w:rFonts w:hint="cs"/>
          <w:rtl/>
        </w:rPr>
        <w:t>الْقُرْآنُ</w:t>
      </w:r>
      <w:r w:rsidRPr="00E56791">
        <w:rPr>
          <w:rtl/>
        </w:rPr>
        <w:t xml:space="preserve"> </w:t>
      </w:r>
      <w:r w:rsidRPr="00E56791">
        <w:rPr>
          <w:rFonts w:hint="cs"/>
          <w:rtl/>
        </w:rPr>
        <w:t>فَاسْتَمِعُوا</w:t>
      </w:r>
      <w:r w:rsidRPr="00E56791">
        <w:rPr>
          <w:rtl/>
        </w:rPr>
        <w:t xml:space="preserve"> </w:t>
      </w:r>
      <w:r w:rsidRPr="00E56791">
        <w:rPr>
          <w:rFonts w:hint="cs"/>
          <w:rtl/>
        </w:rPr>
        <w:t>لَهُ</w:t>
      </w:r>
      <w:r w:rsidRPr="00E56791">
        <w:rPr>
          <w:rtl/>
        </w:rPr>
        <w:t xml:space="preserve"> </w:t>
      </w:r>
      <w:r w:rsidRPr="00E56791">
        <w:rPr>
          <w:rFonts w:hint="cs"/>
          <w:rtl/>
        </w:rPr>
        <w:t>وَ</w:t>
      </w:r>
      <w:r w:rsidRPr="00E56791">
        <w:rPr>
          <w:rtl/>
        </w:rPr>
        <w:t xml:space="preserve"> </w:t>
      </w:r>
      <w:r w:rsidRPr="00E56791">
        <w:rPr>
          <w:rFonts w:hint="cs"/>
          <w:rtl/>
        </w:rPr>
        <w:t>أَنْصِتُوا</w:t>
      </w:r>
      <w:r w:rsidRPr="00E56791">
        <w:rPr>
          <w:rtl/>
        </w:rPr>
        <w:t xml:space="preserve"> </w:t>
      </w:r>
      <w:r w:rsidRPr="00E56791">
        <w:rPr>
          <w:rFonts w:hint="cs"/>
          <w:rtl/>
        </w:rPr>
        <w:t>لَعَلَّکُمْ</w:t>
      </w:r>
      <w:r w:rsidRPr="00E56791">
        <w:rPr>
          <w:rtl/>
        </w:rPr>
        <w:t xml:space="preserve"> </w:t>
      </w:r>
      <w:r w:rsidRPr="00E56791">
        <w:rPr>
          <w:rFonts w:hint="cs"/>
          <w:rtl/>
        </w:rPr>
        <w:t>تُرْحَمُونَ</w:t>
      </w:r>
      <w:bookmarkEnd w:id="344"/>
      <w:bookmarkEnd w:id="345"/>
    </w:p>
    <w:p w:rsidR="00E56791" w:rsidRDefault="00E56791" w:rsidP="006676FC">
      <w:pPr>
        <w:pStyle w:val="libNormal"/>
        <w:rPr>
          <w:rFonts w:cstheme="minorBidi"/>
          <w:rtl/>
          <w:lang w:bidi="fa-IR"/>
        </w:rPr>
      </w:pPr>
    </w:p>
    <w:p w:rsidR="00137EB1" w:rsidRDefault="005436F9" w:rsidP="006676FC">
      <w:pPr>
        <w:pStyle w:val="libNormal"/>
      </w:pPr>
      <w:r w:rsidRPr="00EB1B96">
        <w:rPr>
          <w:rFonts w:hint="cs"/>
          <w:cs/>
        </w:rPr>
        <w:t>คำว่า</w:t>
      </w:r>
      <w:r w:rsidRPr="00EB1B96">
        <w:rPr>
          <w:cs/>
        </w:rPr>
        <w:t xml:space="preserve"> ( </w:t>
      </w:r>
      <w:r w:rsidRPr="00EB1B96">
        <w:rPr>
          <w:rFonts w:cs="Arial" w:hint="cs"/>
          <w:rtl/>
          <w:lang w:bidi="ar-SA"/>
        </w:rPr>
        <w:t>انصتوا</w:t>
      </w:r>
      <w:r w:rsidRPr="00EB1B96">
        <w:rPr>
          <w:cs/>
        </w:rPr>
        <w:t xml:space="preserve"> ) </w:t>
      </w:r>
      <w:r w:rsidRPr="00EB1B96">
        <w:rPr>
          <w:rFonts w:hint="cs"/>
          <w:cs/>
        </w:rPr>
        <w:t>มาจากคำว่า</w:t>
      </w:r>
      <w:r w:rsidRPr="00EB1B96">
        <w:rPr>
          <w:cs/>
        </w:rPr>
        <w:t xml:space="preserve"> ( </w:t>
      </w:r>
      <w:r w:rsidRPr="00EB1B96">
        <w:rPr>
          <w:rFonts w:cs="Arial" w:hint="cs"/>
          <w:rtl/>
          <w:lang w:bidi="ar-SA"/>
        </w:rPr>
        <w:t>انصات</w:t>
      </w:r>
      <w:r w:rsidRPr="00EB1B96">
        <w:rPr>
          <w:cs/>
        </w:rPr>
        <w:t xml:space="preserve"> ) </w:t>
      </w:r>
      <w:r w:rsidRPr="00EB1B96">
        <w:rPr>
          <w:rFonts w:hint="cs"/>
          <w:cs/>
        </w:rPr>
        <w:t>หมายถึง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การนิ่งเงียบที่ควบคู่กับการฟังด้วยความตั้งใจ</w:t>
      </w:r>
      <w:r w:rsidR="00A95A35">
        <w:rPr>
          <w:rFonts w:hint="cs"/>
          <w:cs/>
        </w:rPr>
        <w:t xml:space="preserve"> </w:t>
      </w:r>
      <w:r w:rsidRPr="00EB1B96">
        <w:t>4</w:t>
      </w:r>
    </w:p>
    <w:p w:rsidR="00137EB1" w:rsidRPr="00137EB1" w:rsidRDefault="00137EB1" w:rsidP="00137EB1">
      <w:pPr>
        <w:spacing w:after="0" w:line="240" w:lineRule="auto"/>
        <w:rPr>
          <w:rFonts w:ascii="Angsana New" w:eastAsia="SimSun" w:hAnsi="Angsana New" w:cs="Cordia New"/>
          <w:sz w:val="32"/>
          <w:szCs w:val="28"/>
          <w:cs/>
          <w:lang w:eastAsia="zh-CN" w:bidi="th-TH"/>
        </w:rPr>
      </w:pPr>
    </w:p>
    <w:p w:rsidR="005436F9" w:rsidRPr="00137EB1" w:rsidRDefault="005436F9" w:rsidP="00137EB1">
      <w:pPr>
        <w:pStyle w:val="libArFootnoteBold"/>
        <w:bidi w:val="0"/>
        <w:rPr>
          <w:rFonts w:ascii="Angsana New" w:hAnsi="Angsana New" w:cs="Angsana New"/>
        </w:rPr>
      </w:pPr>
      <w:bookmarkStart w:id="346" w:name="_Toc468536916"/>
      <w:bookmarkStart w:id="347" w:name="_Toc468539115"/>
      <w:r w:rsidRPr="00137EB1">
        <w:rPr>
          <w:rFonts w:ascii="Angsana New" w:hAnsi="Angsana New" w:cs="Angsana New"/>
        </w:rPr>
        <w:t>4</w:t>
      </w:r>
      <w:r w:rsidRPr="00137EB1">
        <w:rPr>
          <w:rFonts w:ascii="Angsana New" w:hAnsi="Angsana New" w:cs="Angsana New"/>
          <w:rtl/>
          <w:cs/>
        </w:rPr>
        <w:t xml:space="preserve"> </w:t>
      </w:r>
      <w:r w:rsidRPr="00137EB1">
        <w:rPr>
          <w:rFonts w:ascii="Angsana New" w:hAnsi="Angsana New" w:cs="Angsana New" w:hint="cs"/>
          <w:cs/>
          <w:lang w:bidi="th-TH"/>
        </w:rPr>
        <w:t>ตัฟซีรเนะมูเนะฮฺ</w:t>
      </w:r>
      <w:r w:rsidRPr="00137EB1">
        <w:rPr>
          <w:rFonts w:ascii="Angsana New" w:hAnsi="Angsana New" w:cs="Angsana New"/>
          <w:rtl/>
          <w:cs/>
        </w:rPr>
        <w:t xml:space="preserve"> </w:t>
      </w:r>
      <w:r w:rsidRPr="00137EB1">
        <w:rPr>
          <w:rFonts w:ascii="Angsana New" w:hAnsi="Angsana New" w:cs="Angsana New" w:hint="cs"/>
          <w:cs/>
          <w:lang w:bidi="th-TH"/>
        </w:rPr>
        <w:t>เล่ม</w:t>
      </w:r>
      <w:r w:rsidRPr="00137EB1">
        <w:rPr>
          <w:rFonts w:ascii="Angsana New" w:hAnsi="Angsana New" w:cs="Angsana New"/>
          <w:rtl/>
          <w:cs/>
        </w:rPr>
        <w:t xml:space="preserve"> </w:t>
      </w:r>
      <w:r w:rsidRPr="00137EB1">
        <w:rPr>
          <w:rFonts w:ascii="Angsana New" w:hAnsi="Angsana New" w:cs="Angsana New"/>
        </w:rPr>
        <w:t>7</w:t>
      </w:r>
      <w:r w:rsidRPr="00137EB1">
        <w:rPr>
          <w:rFonts w:ascii="Angsana New" w:hAnsi="Angsana New" w:cs="Angsana New"/>
          <w:rtl/>
          <w:cs/>
        </w:rPr>
        <w:t xml:space="preserve"> </w:t>
      </w:r>
      <w:r w:rsidRPr="00137EB1">
        <w:rPr>
          <w:rFonts w:ascii="Angsana New" w:hAnsi="Angsana New" w:cs="Angsana New" w:hint="cs"/>
          <w:cs/>
          <w:lang w:bidi="th-TH"/>
        </w:rPr>
        <w:t>หน้า</w:t>
      </w:r>
      <w:r w:rsidRPr="00137EB1">
        <w:rPr>
          <w:rFonts w:ascii="Angsana New" w:hAnsi="Angsana New" w:cs="Angsana New"/>
          <w:rtl/>
          <w:cs/>
        </w:rPr>
        <w:t xml:space="preserve"> </w:t>
      </w:r>
      <w:r w:rsidRPr="00137EB1">
        <w:rPr>
          <w:rFonts w:ascii="Angsana New" w:hAnsi="Angsana New" w:cs="Angsana New"/>
        </w:rPr>
        <w:t>70</w:t>
      </w:r>
      <w:bookmarkEnd w:id="346"/>
      <w:bookmarkEnd w:id="347"/>
    </w:p>
    <w:p w:rsidR="00137EB1" w:rsidRDefault="00137EB1" w:rsidP="006676FC">
      <w:pPr>
        <w:pStyle w:val="libNormal"/>
      </w:pPr>
    </w:p>
    <w:p w:rsidR="00A95A35" w:rsidRDefault="005436F9" w:rsidP="006676FC">
      <w:pPr>
        <w:pStyle w:val="libNormal"/>
      </w:pPr>
      <w:r w:rsidRPr="00EB1B96">
        <w:rPr>
          <w:rFonts w:hint="cs"/>
          <w:cs/>
        </w:rPr>
        <w:t>การนิ่งเงียบในทุกที่หรือทุกสถานการณ์เพื่อฟังอัล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กุรอานเป็นมุซตะฮับ</w:t>
      </w:r>
      <w:r w:rsidR="00A95A35">
        <w:rPr>
          <w:rFonts w:hint="cs"/>
          <w:cs/>
        </w:rPr>
        <w:t xml:space="preserve"> </w:t>
      </w:r>
      <w:r w:rsidRPr="00EB1B96">
        <w:t>1</w:t>
      </w:r>
      <w:r w:rsidRPr="00EB1B96">
        <w:rPr>
          <w:cs/>
        </w:rPr>
        <w:t xml:space="preserve"> </w:t>
      </w:r>
    </w:p>
    <w:p w:rsidR="00A95A35" w:rsidRDefault="00A95A35" w:rsidP="006676FC">
      <w:pPr>
        <w:pStyle w:val="libNormal"/>
      </w:pPr>
    </w:p>
    <w:p w:rsidR="00A95A35" w:rsidRDefault="005436F9" w:rsidP="006676FC">
      <w:pPr>
        <w:pStyle w:val="libNormal"/>
      </w:pPr>
      <w:r w:rsidRPr="00EB1B96">
        <w:rPr>
          <w:rFonts w:hint="cs"/>
          <w:cs/>
        </w:rPr>
        <w:t>ส่วนในนมาซญะมาอะฮฺการฟังอิมามอ่านอัล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กุรานของมะอฺมูม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ผู้นมาซตาม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เป็นวาญิบ</w:t>
      </w:r>
      <w:r w:rsidR="00A95A35">
        <w:rPr>
          <w:rFonts w:hint="cs"/>
          <w:cs/>
        </w:rPr>
        <w:t xml:space="preserve"> </w:t>
      </w:r>
      <w:r w:rsidRPr="00EB1B96">
        <w:t>2</w:t>
      </w:r>
      <w:r w:rsidRPr="00EB1B96">
        <w:rPr>
          <w:cs/>
        </w:rPr>
        <w:t xml:space="preserve"> </w:t>
      </w:r>
    </w:p>
    <w:p w:rsidR="00A95A35" w:rsidRDefault="00A95A35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คำว่า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อิซติมาอฺ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การฟังด้วยความตั้งใจ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หรือฟังอย่างมีอารมณ์ความรู้สึก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มีความหมายเหมือนกับคำว่า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อัซฆออฺ</w:t>
      </w:r>
      <w:r w:rsidR="00A95A35">
        <w:rPr>
          <w:rFonts w:hint="cs"/>
          <w:cs/>
        </w:rPr>
        <w:t xml:space="preserve"> </w:t>
      </w:r>
      <w:r w:rsidRPr="00EB1B96">
        <w:t>3</w:t>
      </w:r>
    </w:p>
    <w:p w:rsidR="00A95A35" w:rsidRPr="00EB1B96" w:rsidRDefault="00A95A35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คำว่า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อัซฆออฺ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แตกต่างกับคำว่า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ซะมาอฺ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การฟังผ่านเพียงอย่างเดียว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หรือการฟังโดยปราศจากการใคร่ครวญ</w:t>
      </w:r>
      <w:r w:rsidR="00A95A35">
        <w:rPr>
          <w:rFonts w:hint="cs"/>
          <w:cs/>
        </w:rPr>
        <w:t xml:space="preserve"> </w:t>
      </w:r>
      <w:r w:rsidRPr="00EB1B96">
        <w:t>4</w:t>
      </w:r>
    </w:p>
    <w:p w:rsidR="00A95A35" w:rsidRDefault="00A95A35" w:rsidP="006676FC">
      <w:pPr>
        <w:pStyle w:val="libNormal"/>
      </w:pPr>
    </w:p>
    <w:p w:rsidR="00A95A35" w:rsidRDefault="00A95A35" w:rsidP="006676FC">
      <w:pPr>
        <w:pStyle w:val="libNormal"/>
      </w:pPr>
    </w:p>
    <w:p w:rsidR="00A95A35" w:rsidRDefault="00A95A35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A95A35" w:rsidRPr="00EB1B96" w:rsidRDefault="00A95A35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กรุอานโองการดังกล่าวได้กำหนดหน้าที่</w:t>
      </w:r>
      <w:r w:rsidRPr="00EB1B96">
        <w:rPr>
          <w:cs/>
        </w:rPr>
        <w:t xml:space="preserve"> </w:t>
      </w:r>
      <w:r w:rsidRPr="00EB1B96">
        <w:t>2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ประการให้กับเรา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กล่าวคือ</w:t>
      </w:r>
    </w:p>
    <w:p w:rsidR="005436F9" w:rsidRDefault="005436F9" w:rsidP="006676FC">
      <w:pPr>
        <w:pStyle w:val="libNormal"/>
      </w:pPr>
      <w:r w:rsidRPr="00EB1B96">
        <w:t xml:space="preserve">1. </w:t>
      </w:r>
      <w:r w:rsidRPr="00EB1B96">
        <w:rPr>
          <w:rFonts w:hint="cs"/>
          <w:cs/>
        </w:rPr>
        <w:t>การนิ่งเงียบเมื่อได้ยินหรืออ่านพจนารถของอัลลอฮฺ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ซบ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ซึ่งเป็นปฐมบทของการ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อิซติมาอฺ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ฟังด้วยความตั้งใจ</w:t>
      </w:r>
      <w:r w:rsidRPr="00EB1B96">
        <w:rPr>
          <w:cs/>
        </w:rPr>
        <w:t>)</w:t>
      </w:r>
    </w:p>
    <w:p w:rsidR="00A95A35" w:rsidRPr="00EB1B96" w:rsidRDefault="00A95A35" w:rsidP="006676FC">
      <w:pPr>
        <w:pStyle w:val="libNormal"/>
      </w:pPr>
    </w:p>
    <w:p w:rsidR="00A95A35" w:rsidRDefault="005436F9" w:rsidP="006676FC">
      <w:pPr>
        <w:pStyle w:val="libNormal"/>
      </w:pPr>
      <w:r w:rsidRPr="00EB1B96">
        <w:t xml:space="preserve">2. </w:t>
      </w:r>
      <w:r w:rsidRPr="00EB1B96">
        <w:rPr>
          <w:rFonts w:hint="cs"/>
          <w:cs/>
        </w:rPr>
        <w:t>ให้ฟังด้วยความตั้งใจ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การใค่รครวญในความหมายและสาระของโองการ</w:t>
      </w:r>
      <w:r w:rsidRPr="00EB1B96">
        <w:rPr>
          <w:cs/>
        </w:rPr>
        <w:t xml:space="preserve"> </w:t>
      </w:r>
    </w:p>
    <w:p w:rsidR="00A95A35" w:rsidRDefault="00A95A35" w:rsidP="006676FC">
      <w:pPr>
        <w:pStyle w:val="libNormal"/>
      </w:pPr>
    </w:p>
    <w:p w:rsidR="00A95A35" w:rsidRDefault="005436F9" w:rsidP="006676FC">
      <w:pPr>
        <w:pStyle w:val="libNormal"/>
      </w:pPr>
      <w:r w:rsidRPr="00EB1B96">
        <w:rPr>
          <w:rFonts w:hint="cs"/>
          <w:cs/>
        </w:rPr>
        <w:t>ท่านอิมามซัยนุลอาบิดีน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บุคคลใดก็ตามฟังพจนารถคำหนึ่ง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โดยที่ตนไม่ได้เป็นผู้อ่าน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อัลลอฮฺ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ทรงบันทึกความดีให้แก่เขา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และลบล้างบาปหนึ่งออกจากเขา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พร้อมทั้งยกฐานันดรของเขาให้สูงขึ้นไปขั้นหนึ่ง</w:t>
      </w:r>
      <w:r w:rsidR="00A95A35">
        <w:rPr>
          <w:rFonts w:hint="cs"/>
          <w:cs/>
        </w:rPr>
        <w:t xml:space="preserve"> </w:t>
      </w:r>
      <w:r w:rsidRPr="00EB1B96">
        <w:t>5</w:t>
      </w:r>
    </w:p>
    <w:p w:rsidR="005436F9" w:rsidRPr="00EB1B96" w:rsidRDefault="005436F9" w:rsidP="006676FC">
      <w:pPr>
        <w:pStyle w:val="libNormal"/>
      </w:pPr>
    </w:p>
    <w:p w:rsidR="005436F9" w:rsidRDefault="005436F9" w:rsidP="006676FC">
      <w:pPr>
        <w:pStyle w:val="libNormal"/>
        <w:rPr>
          <w:rFonts w:cstheme="minorBidi"/>
          <w:rtl/>
          <w:lang w:bidi="fa-IR"/>
        </w:rPr>
      </w:pPr>
      <w:r w:rsidRPr="00EB1B96">
        <w:rPr>
          <w:rFonts w:hint="cs"/>
          <w:cs/>
        </w:rPr>
        <w:t>ข้อควรพิจารณา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ขั้นตอนนี้ครอบคลุมทุกคนในสังคม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แม้กระทั่งบุคคลที่ไม่สามารถอ่านอัล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กุรอานได้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ก็สามารถฟังความสัจจริงของอัล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กุรอานได้ด้วยจิตใจบริสุทธิ์</w:t>
      </w:r>
    </w:p>
    <w:p w:rsidR="00B328A7" w:rsidRPr="00B328A7" w:rsidRDefault="00A95A35" w:rsidP="006676FC">
      <w:pPr>
        <w:pStyle w:val="libNormal"/>
        <w:rPr>
          <w:rFonts w:cs="Cordia New"/>
          <w:szCs w:val="40"/>
          <w:cs/>
        </w:rPr>
      </w:pPr>
      <w:r>
        <w:rPr>
          <w:rFonts w:cs="Cordia New" w:hint="cs"/>
          <w:szCs w:val="40"/>
          <w:cs/>
        </w:rPr>
        <w:t>-----------------------------------------------</w:t>
      </w:r>
    </w:p>
    <w:p w:rsidR="005436F9" w:rsidRPr="00A95A35" w:rsidRDefault="005436F9" w:rsidP="00A95A35">
      <w:pPr>
        <w:pStyle w:val="libArFootnoteBold"/>
        <w:bidi w:val="0"/>
        <w:rPr>
          <w:rFonts w:ascii="Angsana New" w:hAnsi="Angsana New" w:cs="Angsana New"/>
        </w:rPr>
      </w:pPr>
      <w:bookmarkStart w:id="348" w:name="_Toc468536917"/>
      <w:bookmarkStart w:id="349" w:name="_Toc468539116"/>
      <w:r w:rsidRPr="00A95A35">
        <w:rPr>
          <w:rFonts w:ascii="Angsana New" w:hAnsi="Angsana New" w:cs="Angsana New"/>
        </w:rPr>
        <w:t>1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อิซติฟตาอาตกุรอาน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หน้า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/>
        </w:rPr>
        <w:t>147</w:t>
      </w:r>
      <w:bookmarkEnd w:id="348"/>
      <w:bookmarkEnd w:id="349"/>
    </w:p>
    <w:p w:rsidR="005436F9" w:rsidRPr="00A95A35" w:rsidRDefault="005436F9" w:rsidP="00A95A35">
      <w:pPr>
        <w:pStyle w:val="libArFootnoteBold"/>
        <w:bidi w:val="0"/>
        <w:rPr>
          <w:rFonts w:ascii="Angsana New" w:hAnsi="Angsana New" w:cs="Angsana New"/>
        </w:rPr>
      </w:pPr>
      <w:bookmarkStart w:id="350" w:name="_Toc468536918"/>
      <w:bookmarkStart w:id="351" w:name="_Toc468539117"/>
      <w:r w:rsidRPr="00A95A35">
        <w:rPr>
          <w:rFonts w:ascii="Angsana New" w:hAnsi="Angsana New" w:cs="Angsana New"/>
        </w:rPr>
        <w:t>2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ตัฟซีรเนะมูเนะ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เล่ม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/>
        </w:rPr>
        <w:t>7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หน้า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/>
        </w:rPr>
        <w:t>70 / 72</w:t>
      </w:r>
      <w:bookmarkEnd w:id="350"/>
      <w:bookmarkEnd w:id="351"/>
    </w:p>
    <w:p w:rsidR="00B328A7" w:rsidRPr="00A95A35" w:rsidRDefault="005436F9" w:rsidP="00A95A35">
      <w:pPr>
        <w:pStyle w:val="libArFootnoteBold"/>
        <w:bidi w:val="0"/>
        <w:rPr>
          <w:rFonts w:ascii="Angsana New" w:hAnsi="Angsana New" w:cs="Angsana New"/>
        </w:rPr>
      </w:pPr>
      <w:bookmarkStart w:id="352" w:name="_Toc468536919"/>
      <w:bookmarkStart w:id="353" w:name="_Toc468539118"/>
      <w:r w:rsidRPr="00A95A35">
        <w:rPr>
          <w:rFonts w:ascii="Angsana New" w:hAnsi="Angsana New" w:cs="Angsana New"/>
        </w:rPr>
        <w:t>3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มุฟรอดาต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รอฆิบ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เอซฟาฮานียฺ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หมวดคาว่า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ซัมอฺ</w:t>
      </w:r>
      <w:bookmarkEnd w:id="352"/>
      <w:bookmarkEnd w:id="353"/>
    </w:p>
    <w:p w:rsidR="00A95A35" w:rsidRPr="00A95A35" w:rsidRDefault="005436F9" w:rsidP="00A95A35">
      <w:pPr>
        <w:pStyle w:val="libArFootnoteBold"/>
        <w:bidi w:val="0"/>
        <w:rPr>
          <w:rFonts w:ascii="Angsana New" w:hAnsi="Angsana New" w:cs="Angsana New"/>
        </w:rPr>
      </w:pPr>
      <w:bookmarkStart w:id="354" w:name="_Toc468536920"/>
      <w:bookmarkStart w:id="355" w:name="_Toc468539119"/>
      <w:r w:rsidRPr="00A95A35">
        <w:rPr>
          <w:rFonts w:ascii="Angsana New" w:hAnsi="Angsana New" w:cs="Angsana New"/>
        </w:rPr>
        <w:t>4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ในเชิงภาษาอาหรับ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คาว่า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อิซติมาอฺ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มาจากรูปกริยาของ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อิซติอาล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หมายถึง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="00A95A35" w:rsidRPr="00A95A35">
        <w:rPr>
          <w:rFonts w:ascii="Angsana New" w:hAnsi="Angsana New" w:cs="Angsana New" w:hint="cs"/>
          <w:cs/>
          <w:lang w:bidi="th-TH"/>
        </w:rPr>
        <w:t>การทำ</w:t>
      </w:r>
      <w:r w:rsidRPr="00A95A35">
        <w:rPr>
          <w:rFonts w:ascii="Angsana New" w:hAnsi="Angsana New" w:cs="Angsana New" w:hint="cs"/>
          <w:cs/>
          <w:lang w:bidi="th-TH"/>
        </w:rPr>
        <w:t>ให้เกิดความยากลาบาก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ตรงนี้จึง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หมายถึง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การฟังด้วยความตั้งใจ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หรือฟังโดยการใคร่ครวญ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เหมือนความแตกต่างของคาว่า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กะซะบะ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กับ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อิกติซาบ</w:t>
      </w:r>
      <w:bookmarkEnd w:id="354"/>
      <w:bookmarkEnd w:id="355"/>
    </w:p>
    <w:p w:rsidR="00A95A35" w:rsidRPr="00A95A35" w:rsidRDefault="005436F9" w:rsidP="00A95A35">
      <w:pPr>
        <w:pStyle w:val="libArFootnoteBold"/>
        <w:bidi w:val="0"/>
        <w:rPr>
          <w:rFonts w:ascii="Angsana New" w:hAnsi="Angsana New" w:cs="Angsana New"/>
        </w:rPr>
      </w:pPr>
      <w:bookmarkStart w:id="356" w:name="_Toc468536921"/>
      <w:bookmarkStart w:id="357" w:name="_Toc468539120"/>
      <w:r w:rsidRPr="00A95A35">
        <w:rPr>
          <w:rFonts w:ascii="Angsana New" w:hAnsi="Angsana New" w:cs="Angsana New"/>
        </w:rPr>
        <w:t>5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อุซูลกาฟียฺ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เล่ม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/>
        </w:rPr>
        <w:t>2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หน้า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/>
        </w:rPr>
        <w:t>448</w:t>
      </w:r>
      <w:bookmarkEnd w:id="356"/>
      <w:bookmarkEnd w:id="357"/>
    </w:p>
    <w:p w:rsidR="00A95A35" w:rsidRDefault="00A95A35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A95A35" w:rsidRDefault="00A95A35" w:rsidP="00A95A35">
      <w:pPr>
        <w:pStyle w:val="libNormal"/>
        <w:ind w:firstLine="0"/>
      </w:pPr>
    </w:p>
    <w:p w:rsidR="005436F9" w:rsidRPr="00EB1B96" w:rsidRDefault="005436F9" w:rsidP="006676FC">
      <w:pPr>
        <w:pStyle w:val="libNormal"/>
      </w:pPr>
      <w:r w:rsidRPr="00EB1B96">
        <w:t xml:space="preserve">3. </w:t>
      </w:r>
      <w:r w:rsidRPr="00EB1B96">
        <w:rPr>
          <w:rFonts w:hint="cs"/>
          <w:cs/>
        </w:rPr>
        <w:t>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A95A35" w:rsidRDefault="005436F9" w:rsidP="006676FC">
      <w:pPr>
        <w:pStyle w:val="libNormal"/>
      </w:pPr>
      <w:r w:rsidRPr="00EB1B96">
        <w:rPr>
          <w:rFonts w:hint="cs"/>
          <w:cs/>
        </w:rPr>
        <w:t>ขั้นตอนที่สามสำหรับการได้รับประโยชน์จากอัล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การอ่าน</w:t>
      </w:r>
    </w:p>
    <w:p w:rsidR="00A95A35" w:rsidRDefault="005436F9" w:rsidP="00A95A35">
      <w:pPr>
        <w:pStyle w:val="libNormal"/>
        <w:ind w:firstLine="0"/>
      </w:pPr>
      <w:r w:rsidRPr="00EB1B96">
        <w:rPr>
          <w:rFonts w:hint="cs"/>
          <w:cs/>
        </w:rPr>
        <w:t>อัล</w:t>
      </w:r>
      <w:r w:rsidRPr="00EB1B96">
        <w:rPr>
          <w:cs/>
        </w:rPr>
        <w:t xml:space="preserve">- </w:t>
      </w:r>
      <w:r w:rsidRPr="00EB1B96">
        <w:rPr>
          <w:rFonts w:hint="cs"/>
          <w:cs/>
        </w:rPr>
        <w:t>กุรอานจากตัวอัล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การอ่านคำและประโยคของ</w:t>
      </w:r>
    </w:p>
    <w:p w:rsidR="005436F9" w:rsidRDefault="005436F9" w:rsidP="00A95A35">
      <w:pPr>
        <w:pStyle w:val="libNormal"/>
        <w:ind w:firstLine="0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โดยไม่เข้าใจในความหมาย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กุรอานสามารถร่วมกับขั้นตอนอื่น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การมองไปยังอัล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ซึ่งเป็นขั้นตอนที่ครอบคลุมบุคคลทั่วไปในสังคม</w:t>
      </w:r>
    </w:p>
    <w:p w:rsidR="00A95A35" w:rsidRPr="00EB1B96" w:rsidRDefault="00A95A35" w:rsidP="00A95A35">
      <w:pPr>
        <w:pStyle w:val="libNormal"/>
        <w:ind w:firstLine="0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สำหรับบุคคลที่เข้าใจและไม่เข้าใจในความหมายภาษาอาหรับ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กุรอานถือเป็นขั้นตอนแรกสำหรับการเรียนรู้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ริวายะฮฺจำนวนมากมายแนะนำให้มุสลิมทั้งหลายปฏิบัติเช่นนั้น</w:t>
      </w:r>
    </w:p>
    <w:p w:rsidR="00A95A35" w:rsidRPr="00EB1B96" w:rsidRDefault="00A95A35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ท่านอิมามซอดิก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เป็นสิ่งที่ดีสำหรับมวลผู้ศรัทธาทั้งหลาย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ก่อนที่จะอำลาจากโลกไปควรเรียนรู้อัล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หรืออยู่ในขั้นตอนของการเรียน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รู้</w:t>
      </w:r>
      <w:r w:rsidR="00A95A35">
        <w:rPr>
          <w:rFonts w:hint="cs"/>
          <w:cs/>
        </w:rPr>
        <w:t xml:space="preserve"> </w:t>
      </w:r>
      <w:r w:rsidRPr="00EB1B96">
        <w:t>1</w:t>
      </w:r>
    </w:p>
    <w:p w:rsidR="00A95A35" w:rsidRPr="00EB1B96" w:rsidRDefault="00A95A35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บุคคลที่ดีที่สุดในหมู่พวกเจ้าคือ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ผู้ที่เรียนรู้อัล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กุรอานและสอนให้แก่บุคคลอื่น</w:t>
      </w:r>
    </w:p>
    <w:p w:rsidR="00A95A35" w:rsidRPr="00EB1B96" w:rsidRDefault="00A95A35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ในขั้นตอนนี้เองจึงได้มีคำแนะนำให้อ่านอัล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กุรอานด้วยเสียงที่ไพเราะ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เป็นจังหวะไปตามความหมาย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กวดขันเรื่องหลักการอ่าน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ตัจญฺวิด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และการออกเสียงสำเนียงให้ถูกต้องตามฐานที่เกิดเสียง</w:t>
      </w:r>
      <w:r w:rsidR="00A95A35">
        <w:rPr>
          <w:rFonts w:hint="cs"/>
          <w:cs/>
        </w:rPr>
        <w:t xml:space="preserve"> </w:t>
      </w:r>
      <w:r w:rsidRPr="00EB1B96">
        <w:t>2</w:t>
      </w:r>
    </w:p>
    <w:p w:rsidR="00A95A35" w:rsidRDefault="00A95A35" w:rsidP="006676FC">
      <w:pPr>
        <w:pStyle w:val="libNormal"/>
      </w:pPr>
      <w:r>
        <w:rPr>
          <w:rFonts w:hint="cs"/>
          <w:cs/>
        </w:rPr>
        <w:t>---------------------------------------------------</w:t>
      </w:r>
    </w:p>
    <w:p w:rsidR="00A95A35" w:rsidRPr="00A95A35" w:rsidRDefault="00A95A35" w:rsidP="00A95A35">
      <w:pPr>
        <w:pStyle w:val="libArFootnoteBold"/>
        <w:bidi w:val="0"/>
        <w:rPr>
          <w:rFonts w:ascii="Angsana New" w:hAnsi="Angsana New" w:cs="Angsana New"/>
        </w:rPr>
      </w:pPr>
      <w:bookmarkStart w:id="358" w:name="_Toc468536922"/>
      <w:bookmarkStart w:id="359" w:name="_Toc468539121"/>
      <w:r w:rsidRPr="00A95A35">
        <w:rPr>
          <w:rFonts w:ascii="Angsana New" w:hAnsi="Angsana New" w:cs="Angsana New"/>
        </w:rPr>
        <w:t>1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บิอารุลอันวาร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เล่ม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/>
        </w:rPr>
        <w:t>92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หน้า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/>
        </w:rPr>
        <w:t>182</w:t>
      </w:r>
      <w:bookmarkEnd w:id="358"/>
      <w:bookmarkEnd w:id="359"/>
    </w:p>
    <w:p w:rsidR="00A95A35" w:rsidRPr="00A95A35" w:rsidRDefault="00A95A35" w:rsidP="00A95A35">
      <w:pPr>
        <w:pStyle w:val="libArFootnoteBold"/>
        <w:bidi w:val="0"/>
        <w:rPr>
          <w:rFonts w:ascii="Angsana New" w:hAnsi="Angsana New" w:cs="Angsana New"/>
        </w:rPr>
      </w:pPr>
      <w:bookmarkStart w:id="360" w:name="_Toc468536923"/>
      <w:bookmarkStart w:id="361" w:name="_Toc468539122"/>
      <w:r w:rsidRPr="00A95A35">
        <w:rPr>
          <w:rFonts w:ascii="Angsana New" w:hAnsi="Angsana New" w:cs="Angsana New"/>
        </w:rPr>
        <w:t>2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อ้างแล้ว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เล่มเดิม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หน้า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/>
        </w:rPr>
        <w:t>186</w:t>
      </w:r>
      <w:bookmarkEnd w:id="360"/>
      <w:bookmarkEnd w:id="361"/>
    </w:p>
    <w:p w:rsidR="00A95A35" w:rsidRDefault="00A95A35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A95A35" w:rsidRPr="00EB1B96" w:rsidRDefault="00A95A35" w:rsidP="00A95A35">
      <w:pPr>
        <w:pStyle w:val="libNormal"/>
        <w:ind w:firstLine="0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ข้อควรพิจารณา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แม้ว่าขั้นตอนดังกล่าวจะเป็นประโยชน์อย่างยิ่งสำหรับการรู้จัก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และการมักคุ้นกับอัล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กุรอานก็ตาม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แต่จะต้องไม่เพียงพอหรือหยุดการรู้จักอัล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กุรอานอยู่เพียงแค่ขั้นตอนนั้น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ทว่าขั้นตอนดังกล่าวเป็นบันไดที่จะนำไปสู่ขั้นตอนที่สูงกว่าต่อไป</w:t>
      </w:r>
    </w:p>
    <w:p w:rsidR="00A95A35" w:rsidRPr="00EB1B96" w:rsidRDefault="00A95A35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t xml:space="preserve">4. </w:t>
      </w:r>
      <w:r w:rsidRPr="00EB1B96">
        <w:rPr>
          <w:rFonts w:hint="cs"/>
          <w:cs/>
        </w:rPr>
        <w:t>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(</w:t>
      </w:r>
      <w:r w:rsidR="00E56791">
        <w:rPr>
          <w:rFonts w:hint="cs"/>
          <w:cs/>
        </w:rPr>
        <w:t>การศึก</w:t>
      </w:r>
      <w:r w:rsidRPr="00EB1B96">
        <w:rPr>
          <w:rFonts w:hint="cs"/>
          <w:cs/>
        </w:rPr>
        <w:t>ษาพร้อมกับการอ่าน</w:t>
      </w:r>
      <w:r w:rsidRPr="00EB1B96">
        <w:rPr>
          <w:cs/>
        </w:rPr>
        <w:t>)</w:t>
      </w: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เป็นขั้นตอนหนึ่งสำหรับการรู้จักอัล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โองการจำนวนมากมายได้กล่าวแนะนำถึง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กุรอานไว้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ดังนั้นพวกเจ้าจงอ่านอัลกุรอานตามแต่สะดวกเถิด</w:t>
      </w:r>
      <w:r w:rsidR="00A95A35">
        <w:rPr>
          <w:rFonts w:hint="cs"/>
          <w:cs/>
        </w:rPr>
        <w:t xml:space="preserve"> </w:t>
      </w:r>
      <w:r w:rsidRPr="00EB1B96">
        <w:t>1</w:t>
      </w:r>
    </w:p>
    <w:p w:rsidR="00A95A35" w:rsidRPr="00EB1B96" w:rsidRDefault="00A95A35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กะรออัต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เป็นขั้นตอนหนึ่งของการอ่าน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ซึ่งประเด็นดังกล่าวถ้าหากสังเกตุการใช้คำตามสำนวนภาษาอาหรับของคนอาหรับทั่วๆไป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กับความหมายในเชิงของนักภาษาศาสตร์จะได้รับบทสรุปดังนี้</w:t>
      </w:r>
    </w:p>
    <w:p w:rsidR="00A95A35" w:rsidRPr="00EB1B96" w:rsidRDefault="00A95A35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การใช้สำนวนของคนอาหรับทั่วไป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มีผู้กล่าวว่า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กะเราะตุลกิตาบะ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ฉันได้อ่านจดหมายของเขาแล้ว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เป็นการอ่านที่พร้อมกับสร้างความเข้าใจในเนื้อความของจดหมาย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เขาจึงพูดว่า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ฉันอ่านแล้ว</w:t>
      </w:r>
    </w:p>
    <w:p w:rsidR="00A95A35" w:rsidRPr="00EB1B96" w:rsidRDefault="00A95A35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มุฟเราะดาต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รอฆิบ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เอซฟาฮานียฺ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กะรออัต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หมาถึงการอ่านที่คำหรือประโยคให้มีความสอดคล้อง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หรือเรียงกันไปอย่างเป็นระเบียบ</w:t>
      </w:r>
      <w:r w:rsidR="00A95A35">
        <w:rPr>
          <w:rFonts w:hint="cs"/>
          <w:cs/>
        </w:rPr>
        <w:t xml:space="preserve"> </w:t>
      </w:r>
      <w:r w:rsidRPr="00EB1B96">
        <w:t>2</w:t>
      </w:r>
    </w:p>
    <w:p w:rsidR="00A95A35" w:rsidRDefault="00A95A35" w:rsidP="006676FC">
      <w:pPr>
        <w:pStyle w:val="libNormal"/>
      </w:pPr>
    </w:p>
    <w:p w:rsidR="00A95A35" w:rsidRDefault="00A95A35" w:rsidP="00A95A35">
      <w:pPr>
        <w:pStyle w:val="libNormal"/>
      </w:pPr>
      <w:r>
        <w:rPr>
          <w:rFonts w:hint="cs"/>
          <w:cs/>
        </w:rPr>
        <w:t>-----------------------------------------------</w:t>
      </w:r>
    </w:p>
    <w:p w:rsidR="00A95A35" w:rsidRPr="00A95A35" w:rsidRDefault="00A95A35" w:rsidP="00A95A35">
      <w:pPr>
        <w:pStyle w:val="libArFootnoteBold"/>
        <w:bidi w:val="0"/>
        <w:rPr>
          <w:rFonts w:ascii="Angsana New" w:hAnsi="Angsana New" w:cs="Angsana New"/>
        </w:rPr>
      </w:pPr>
      <w:bookmarkStart w:id="362" w:name="_Toc468536924"/>
      <w:bookmarkStart w:id="363" w:name="_Toc468539123"/>
      <w:r w:rsidRPr="00A95A35">
        <w:rPr>
          <w:rFonts w:ascii="Angsana New" w:hAnsi="Angsana New" w:cs="Angsana New"/>
        </w:rPr>
        <w:t>1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อัล</w:t>
      </w:r>
      <w:r w:rsidRPr="00A95A35">
        <w:rPr>
          <w:rFonts w:ascii="Angsana New" w:hAnsi="Angsana New" w:cs="Angsana New"/>
          <w:rtl/>
          <w:cs/>
        </w:rPr>
        <w:t>-</w:t>
      </w:r>
      <w:r w:rsidRPr="00A95A35">
        <w:rPr>
          <w:rFonts w:ascii="Angsana New" w:hAnsi="Angsana New" w:cs="Angsana New" w:hint="cs"/>
          <w:cs/>
          <w:lang w:bidi="th-TH"/>
        </w:rPr>
        <w:t>กุรอาน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ซูเราะฮฺ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มุซัมมิล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/>
        </w:rPr>
        <w:t>20</w:t>
      </w:r>
      <w:bookmarkEnd w:id="362"/>
      <w:bookmarkEnd w:id="363"/>
    </w:p>
    <w:p w:rsidR="00A95A35" w:rsidRPr="00A95A35" w:rsidRDefault="00A95A35" w:rsidP="00A95A35">
      <w:pPr>
        <w:pStyle w:val="libArFootnoteBold"/>
        <w:bidi w:val="0"/>
        <w:rPr>
          <w:rFonts w:ascii="Angsana New" w:hAnsi="Angsana New" w:cs="Angsana New"/>
          <w:rtl/>
          <w:cs/>
        </w:rPr>
      </w:pPr>
      <w:bookmarkStart w:id="364" w:name="_Toc468536925"/>
      <w:bookmarkStart w:id="365" w:name="_Toc468539124"/>
      <w:r w:rsidRPr="00A95A35">
        <w:rPr>
          <w:rFonts w:ascii="Angsana New" w:hAnsi="Angsana New" w:cs="Angsana New"/>
        </w:rPr>
        <w:t>2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มุฟเราะดาต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รอฆิบ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เอซฟาฮานียฺ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หมวดคาว่า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ดะรออัต</w:t>
      </w:r>
      <w:bookmarkEnd w:id="364"/>
      <w:bookmarkEnd w:id="365"/>
    </w:p>
    <w:p w:rsidR="00A95A35" w:rsidRDefault="00A95A35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A95A35" w:rsidRDefault="00A95A35" w:rsidP="00A95A35">
      <w:pPr>
        <w:pStyle w:val="libNormal"/>
        <w:ind w:firstLine="0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ดังนั้น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จะสังเกตุเห็นว่า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ความเป็นระเบียบตามขั้นตอนมีบทบาทอย่างมากในการอ่าน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และมีผลต่อการสร้างความเข้าใจ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อีกทั้งมีผลต่อจิตใจของผู้อ่านอย่างยิ่ง</w:t>
      </w:r>
    </w:p>
    <w:p w:rsidR="00A95A35" w:rsidRPr="00EB1B96" w:rsidRDefault="00A95A35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ริวายะฮฺจำนวนมากเมื่อกล่าวถึง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การกะรออัต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จะกล่าวว่า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ขณะที่พวกเจ้ากำลังอ่านอัล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กะรออัต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เท่ากับกำลังห้ามพวกเจ้า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ถ้าไม่ได้ห้ามพวกเจ้า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เท่ากับพวกเจ้าไม่ได้อ่าน</w:t>
      </w:r>
      <w:r w:rsidR="00A95A35">
        <w:rPr>
          <w:rFonts w:hint="cs"/>
          <w:cs/>
        </w:rPr>
        <w:t xml:space="preserve"> </w:t>
      </w:r>
      <w:r w:rsidRPr="00EB1B96">
        <w:t>3</w:t>
      </w:r>
    </w:p>
    <w:p w:rsidR="00A95A35" w:rsidRPr="00EB1B96" w:rsidRDefault="00A95A35" w:rsidP="006676FC">
      <w:pPr>
        <w:pStyle w:val="libNormal"/>
      </w:pPr>
    </w:p>
    <w:p w:rsidR="00A95A35" w:rsidRPr="00A95A35" w:rsidRDefault="005436F9" w:rsidP="00A95A35">
      <w:pPr>
        <w:pStyle w:val="libArFootnoteBold"/>
        <w:bidi w:val="0"/>
        <w:rPr>
          <w:rFonts w:ascii="Angsana New" w:hAnsi="Angsana New" w:cs="Angsana New"/>
        </w:rPr>
      </w:pPr>
      <w:bookmarkStart w:id="366" w:name="_Toc468536926"/>
      <w:bookmarkStart w:id="367" w:name="_Toc468539125"/>
      <w:r w:rsidRPr="00A95A35">
        <w:rPr>
          <w:rFonts w:ascii="Angsana New" w:hAnsi="Angsana New" w:cs="Angsana New"/>
        </w:rPr>
        <w:t>3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มีซานุลฮิกมะฮฺ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เล่ม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/>
        </w:rPr>
        <w:t>8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หน้า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/>
        </w:rPr>
        <w:t>90</w:t>
      </w:r>
      <w:bookmarkEnd w:id="366"/>
      <w:bookmarkEnd w:id="367"/>
    </w:p>
    <w:p w:rsidR="00A95A35" w:rsidRDefault="00A95A35" w:rsidP="006676FC">
      <w:pPr>
        <w:pStyle w:val="libNormal"/>
      </w:pPr>
    </w:p>
    <w:p w:rsidR="005436F9" w:rsidRDefault="005436F9" w:rsidP="00A95A35">
      <w:pPr>
        <w:pStyle w:val="libNormal"/>
      </w:pPr>
      <w:r w:rsidRPr="00EB1B96">
        <w:rPr>
          <w:rFonts w:hint="cs"/>
          <w:cs/>
        </w:rPr>
        <w:t>หมายถึง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การอ่านที่แท้จริงคือ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การอ่านทีมีผลต่อจิตใจ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ปรับเปลี่ยนการกระทำของมนุษย์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และห้ามปรามเขามิให้ทำบาปซึ่งสิ่งนี้จะเกิดขึ้นได้ก็ต่อเมื่อ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กุรอานพร้อมกับสร้างความเข้าใจในความหมายและเรื่องราวที่อัล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กุรอานกำลังกล่าวถึง</w:t>
      </w:r>
    </w:p>
    <w:p w:rsidR="00A95A35" w:rsidRPr="00EB1B96" w:rsidRDefault="00A95A35" w:rsidP="00A95A35">
      <w:pPr>
        <w:pStyle w:val="libNormal"/>
      </w:pPr>
    </w:p>
    <w:p w:rsidR="00A95A35" w:rsidRDefault="005436F9" w:rsidP="00A95A35">
      <w:pPr>
        <w:pStyle w:val="libNormal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มุซัมมิล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โองการที่</w:t>
      </w:r>
      <w:r w:rsidRPr="00EB1B96">
        <w:rPr>
          <w:cs/>
        </w:rPr>
        <w:t xml:space="preserve"> </w:t>
      </w:r>
      <w:r w:rsidRPr="00EB1B96">
        <w:t>20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ที่กล่าวว่า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ดังนั้นพวกเจ้าจงอ่านอัลกุรอานตามแต่สะดวกเถิด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ท่านอิมามริฎอ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อธิบายว่า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ให้อ่านเท่าที่เจ้ามีจิตใจนอบน้อม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และภายในมีความสงบมั่น</w:t>
      </w:r>
      <w:r w:rsidR="00A95A35">
        <w:rPr>
          <w:rFonts w:hint="cs"/>
          <w:cs/>
        </w:rPr>
        <w:t xml:space="preserve"> </w:t>
      </w:r>
      <w:r w:rsidRPr="00EB1B96">
        <w:t>1</w:t>
      </w:r>
    </w:p>
    <w:p w:rsidR="00A95A35" w:rsidRDefault="00A95A35" w:rsidP="00A95A35">
      <w:pPr>
        <w:pStyle w:val="libArFootnoteBold"/>
        <w:bidi w:val="0"/>
        <w:rPr>
          <w:rFonts w:ascii="Angsana New" w:hAnsi="Angsana New" w:cs="Angsana New"/>
          <w:lang w:bidi="th-TH"/>
        </w:rPr>
      </w:pPr>
      <w:bookmarkStart w:id="368" w:name="_Toc468536927"/>
      <w:bookmarkStart w:id="369" w:name="_Toc468539126"/>
      <w:r w:rsidRPr="00A95A35">
        <w:rPr>
          <w:rFonts w:ascii="Angsana New" w:hAnsi="Angsana New" w:cs="Angsana New"/>
        </w:rPr>
        <w:t>1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มัจมะอุลบะยาน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ตอนอธิบายโองการดังกล่าว</w:t>
      </w:r>
      <w:bookmarkEnd w:id="368"/>
      <w:bookmarkEnd w:id="369"/>
    </w:p>
    <w:p w:rsidR="00A95A35" w:rsidRDefault="00A95A35" w:rsidP="00A95A35">
      <w:pPr>
        <w:pStyle w:val="libArFootnoteBold"/>
        <w:bidi w:val="0"/>
        <w:rPr>
          <w:rFonts w:ascii="Angsana New" w:hAnsi="Angsana New" w:cs="Angsana New"/>
          <w:lang w:bidi="th-TH"/>
        </w:rPr>
      </w:pPr>
    </w:p>
    <w:p w:rsidR="00A95A35" w:rsidRDefault="005436F9" w:rsidP="00A95A35">
      <w:pPr>
        <w:pStyle w:val="libNormal"/>
        <w:ind w:firstLine="0"/>
        <w:rPr>
          <w:cs/>
        </w:rPr>
      </w:pPr>
      <w:r w:rsidRPr="00EB1B96">
        <w:rPr>
          <w:rFonts w:hint="cs"/>
          <w:cs/>
        </w:rPr>
        <w:t>ข้อควรพิจารณา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ทุกวันนี้ที่มีการอ่านอัล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กุรอานตามงานและพิธีกรรม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ถือว่าเป็นการนำเสนอวิธีการอ่านอัล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กุรอานเท่านั้น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ซึ่งถือว่าเป็นเพียงนิยามหนึง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และจากสิ่งที่กล่าวมาทำให้เข้าใจได้ว่า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นิยาม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ดังกล่าวนอกเหนือไป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จากความหมายในเชิงภาษา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A95A35" w:rsidRDefault="00A95A35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Pr="00EB1B96" w:rsidRDefault="005436F9" w:rsidP="00A95A35">
      <w:pPr>
        <w:pStyle w:val="libNormal"/>
        <w:ind w:firstLine="0"/>
      </w:pPr>
    </w:p>
    <w:p w:rsidR="005436F9" w:rsidRPr="00EB1B96" w:rsidRDefault="005436F9" w:rsidP="006676FC">
      <w:pPr>
        <w:pStyle w:val="libNormal"/>
      </w:pPr>
      <w:r w:rsidRPr="00EB1B96">
        <w:t xml:space="preserve">5. </w:t>
      </w:r>
      <w:r w:rsidRPr="00EB1B96">
        <w:rPr>
          <w:rFonts w:hint="cs"/>
          <w:cs/>
        </w:rPr>
        <w:t>ตัรตีลกุรอาน</w:t>
      </w: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กุรอานกะรีมได้กล่าวถึง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การตัรตีล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ซํ้าหลายครั้งด้วยกัน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ซึ่งการตัรตีลจัดว่าเป็นหนึ่งในขั้นตอนของการรู้จักอัล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กุรอานกล่าวว่า</w:t>
      </w:r>
    </w:p>
    <w:p w:rsidR="001B76A6" w:rsidRPr="00EB1B96" w:rsidRDefault="001B76A6" w:rsidP="006676FC">
      <w:pPr>
        <w:pStyle w:val="libNormal"/>
      </w:pPr>
    </w:p>
    <w:p w:rsidR="00A95A35" w:rsidRDefault="001B76A6" w:rsidP="001B76A6">
      <w:pPr>
        <w:pStyle w:val="libArAie"/>
        <w:bidi w:val="0"/>
        <w:jc w:val="center"/>
      </w:pPr>
      <w:bookmarkStart w:id="370" w:name="_Toc468536928"/>
      <w:bookmarkStart w:id="371" w:name="_Toc468539127"/>
      <w:r w:rsidRPr="001B76A6">
        <w:rPr>
          <w:rFonts w:cs="Arial"/>
          <w:rtl/>
        </w:rPr>
        <w:t>أَوْ زِدْ عَلَيْهِ وَرَتِّلِ الْقُرْآنَ تَرْتِيلًا</w:t>
      </w:r>
      <w:bookmarkEnd w:id="370"/>
      <w:bookmarkEnd w:id="371"/>
    </w:p>
    <w:p w:rsidR="001B76A6" w:rsidRDefault="001B76A6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หรือมากกว่านั้น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และจงอ่านอัลกุรอานช้า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เป็นจังหวะ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ชัดถ้อยชัดคำ</w:t>
      </w:r>
      <w:r w:rsidRPr="00EB1B96">
        <w:rPr>
          <w:cs/>
        </w:rPr>
        <w:t>)</w:t>
      </w:r>
      <w:r w:rsidR="00A95A35">
        <w:rPr>
          <w:rFonts w:hint="cs"/>
          <w:cs/>
        </w:rPr>
        <w:t xml:space="preserve"> </w:t>
      </w:r>
      <w:r w:rsidRPr="00EB1B96">
        <w:t>2</w:t>
      </w:r>
    </w:p>
    <w:p w:rsidR="00A95A35" w:rsidRPr="00EB1B96" w:rsidRDefault="00A95A35" w:rsidP="006676FC">
      <w:pPr>
        <w:pStyle w:val="libNormal"/>
      </w:pPr>
    </w:p>
    <w:p w:rsidR="00A95A35" w:rsidRPr="00A95A35" w:rsidRDefault="00A95A35" w:rsidP="00A95A35">
      <w:pPr>
        <w:pStyle w:val="libFootnoteBold"/>
      </w:pPr>
      <w:r w:rsidRPr="00A95A35">
        <w:t>2</w:t>
      </w:r>
      <w:r w:rsidRPr="00A95A35">
        <w:rPr>
          <w:cs/>
        </w:rPr>
        <w:t xml:space="preserve"> </w:t>
      </w:r>
      <w:r w:rsidRPr="00A95A35">
        <w:rPr>
          <w:rFonts w:hint="cs"/>
          <w:cs/>
        </w:rPr>
        <w:t>อัล</w:t>
      </w:r>
      <w:r w:rsidRPr="00A95A35">
        <w:rPr>
          <w:cs/>
        </w:rPr>
        <w:t>-</w:t>
      </w:r>
      <w:r w:rsidRPr="00A95A35">
        <w:rPr>
          <w:rFonts w:hint="cs"/>
          <w:cs/>
        </w:rPr>
        <w:t>กุรอาน</w:t>
      </w:r>
      <w:r w:rsidRPr="00A95A35">
        <w:rPr>
          <w:cs/>
        </w:rPr>
        <w:t xml:space="preserve"> </w:t>
      </w:r>
      <w:r w:rsidRPr="00A95A35">
        <w:rPr>
          <w:rFonts w:hint="cs"/>
          <w:cs/>
        </w:rPr>
        <w:t>ซูเราะฮฺ</w:t>
      </w:r>
      <w:r w:rsidRPr="00A95A35">
        <w:rPr>
          <w:cs/>
        </w:rPr>
        <w:t xml:space="preserve"> </w:t>
      </w:r>
      <w:r w:rsidRPr="00A95A35">
        <w:rPr>
          <w:rFonts w:hint="cs"/>
          <w:cs/>
        </w:rPr>
        <w:t>อัลมุซซัมมิล</w:t>
      </w:r>
      <w:r w:rsidRPr="00A95A35">
        <w:rPr>
          <w:cs/>
        </w:rPr>
        <w:t xml:space="preserve"> / </w:t>
      </w:r>
      <w:r w:rsidRPr="00A95A35">
        <w:t>4</w:t>
      </w:r>
    </w:p>
    <w:p w:rsidR="00A95A35" w:rsidRPr="00A95A35" w:rsidRDefault="00A95A35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คำว่าตัรตีล</w:t>
      </w:r>
      <w:r w:rsidRPr="00EB1B96">
        <w:rPr>
          <w:cs/>
        </w:rPr>
        <w:t xml:space="preserve"> ( </w:t>
      </w:r>
      <w:r w:rsidRPr="00EB1B96">
        <w:rPr>
          <w:rFonts w:cs="Arial" w:hint="cs"/>
          <w:rtl/>
          <w:lang w:bidi="ar-SA"/>
        </w:rPr>
        <w:t>ترتيل</w:t>
      </w:r>
      <w:r w:rsidRPr="00EB1B96">
        <w:rPr>
          <w:cs/>
        </w:rPr>
        <w:t xml:space="preserve"> ) </w:t>
      </w:r>
      <w:r w:rsidRPr="00EB1B96">
        <w:rPr>
          <w:rFonts w:hint="cs"/>
          <w:cs/>
        </w:rPr>
        <w:t>มาจากคำว่า</w:t>
      </w:r>
      <w:r w:rsidRPr="00EB1B96">
        <w:rPr>
          <w:cs/>
        </w:rPr>
        <w:t xml:space="preserve"> ( </w:t>
      </w:r>
      <w:r w:rsidRPr="00EB1B96">
        <w:rPr>
          <w:rFonts w:cs="Arial" w:hint="cs"/>
          <w:rtl/>
          <w:lang w:bidi="ar-SA"/>
        </w:rPr>
        <w:t>رتل</w:t>
      </w:r>
      <w:r w:rsidRPr="00EB1B96">
        <w:rPr>
          <w:cs/>
        </w:rPr>
        <w:t xml:space="preserve"> ) </w:t>
      </w:r>
      <w:r w:rsidRPr="00EB1B96">
        <w:rPr>
          <w:rFonts w:hint="cs"/>
          <w:cs/>
        </w:rPr>
        <w:t>หมายถึง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ความเป็นระเบียบ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ประสานเข้าด้วยกัน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การได้รับกฎระเบียบของสิ่งหนึ่งจากแนวทางที่ไม่เกี่ยวข้องกับสิ่งใด</w:t>
      </w:r>
    </w:p>
    <w:p w:rsidR="005436F9" w:rsidRDefault="005436F9" w:rsidP="00A95A35">
      <w:pPr>
        <w:pStyle w:val="libNormal"/>
        <w:ind w:firstLine="0"/>
      </w:pPr>
      <w:r w:rsidRPr="00EB1B96">
        <w:rPr>
          <w:rFonts w:hint="cs"/>
          <w:cs/>
        </w:rPr>
        <w:t>หรือการขับคำออกจากปากด้วยความง่ายดายและถูกต้อง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การอ่านออกเสียงเป็นจังหวะ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เหล่านี้เรียกว่า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การตัรตีล</w:t>
      </w:r>
      <w:r w:rsidR="00A95A35">
        <w:rPr>
          <w:rFonts w:hint="cs"/>
          <w:cs/>
        </w:rPr>
        <w:t xml:space="preserve"> (</w:t>
      </w:r>
      <w:r w:rsidRPr="00EB1B96">
        <w:t>1</w:t>
      </w:r>
      <w:r w:rsidR="00A95A35">
        <w:rPr>
          <w:rFonts w:hint="cs"/>
          <w:cs/>
        </w:rPr>
        <w:t>)</w:t>
      </w:r>
    </w:p>
    <w:p w:rsidR="00A95A35" w:rsidRPr="00EB1B96" w:rsidRDefault="00A95A35" w:rsidP="00A95A35">
      <w:pPr>
        <w:pStyle w:val="libNormal"/>
        <w:ind w:firstLine="0"/>
      </w:pPr>
    </w:p>
    <w:p w:rsidR="00A95A35" w:rsidRPr="00A95A35" w:rsidRDefault="00A95A35" w:rsidP="00A95A35">
      <w:pPr>
        <w:pStyle w:val="libArFootnoteBold"/>
        <w:bidi w:val="0"/>
        <w:rPr>
          <w:rFonts w:ascii="Angsana New" w:hAnsi="Angsana New" w:cs="Angsana New"/>
        </w:rPr>
      </w:pPr>
      <w:bookmarkStart w:id="372" w:name="_Toc468536929"/>
      <w:bookmarkStart w:id="373" w:name="_Toc468539128"/>
      <w:r w:rsidRPr="00A95A35">
        <w:rPr>
          <w:rFonts w:ascii="Angsana New" w:hAnsi="Angsana New" w:cs="Angsana New"/>
        </w:rPr>
        <w:t>1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มุฟรอดาต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รอฆิบ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เอซฟาฮานียฺ</w:t>
      </w:r>
      <w:r w:rsidRPr="00A95A35">
        <w:rPr>
          <w:rFonts w:ascii="Angsana New" w:hAnsi="Angsana New" w:cs="Angsana New"/>
          <w:rtl/>
          <w:cs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หมวดคำ</w:t>
      </w:r>
      <w:r w:rsidRPr="00A95A35">
        <w:rPr>
          <w:rFonts w:ascii="Angsana New" w:hAnsi="Angsana New" w:cs="Angsana New" w:hint="cs"/>
          <w:cs/>
          <w:lang w:bidi="th-TH"/>
        </w:rPr>
        <w:t>ว่า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เราะตะละ</w:t>
      </w:r>
      <w:bookmarkEnd w:id="372"/>
      <w:bookmarkEnd w:id="373"/>
    </w:p>
    <w:p w:rsidR="00A95A35" w:rsidRPr="00A95A35" w:rsidRDefault="00A95A35" w:rsidP="00A95A35">
      <w:pPr>
        <w:pStyle w:val="libArFootnoteBold"/>
        <w:bidi w:val="0"/>
        <w:rPr>
          <w:rFonts w:ascii="Angsana New" w:hAnsi="Angsana New" w:cs="Angsana New"/>
        </w:rPr>
      </w:pPr>
    </w:p>
    <w:p w:rsidR="00A95A35" w:rsidRDefault="00A95A35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ตัฟซีร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เนะมูเนะฮฺ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ตัรตีล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อ่านอย่างเป็นจังหวะ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ตามความหมายของรากศัพท์เดิมหมายถึง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การจัดระเบียบ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หรือจัดจังหวะ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ในที่นี้หมายถึง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กุรอานอย่างเป็นจังหวะด้วยท้วงทำนองที่ไพเราะ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พร้อมกับการออกเสียงอักษรบนฐานเสียงที่ถูกต้อง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การอธิบายคำและใคร่ครวญในความหมายของโองการ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ตลอดจนการไตร่ตรองในบทสรุป</w:t>
      </w:r>
    </w:p>
    <w:p w:rsidR="00A95A35" w:rsidRDefault="00A95A35" w:rsidP="00A95A35">
      <w:pPr>
        <w:pStyle w:val="libNormal"/>
        <w:ind w:firstLine="0"/>
      </w:pPr>
    </w:p>
    <w:p w:rsidR="00A95A35" w:rsidRDefault="00A95A35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A95A35" w:rsidRPr="00EB1B96" w:rsidRDefault="00A95A35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ท่านอิมามซอดิก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อธิบายถึงการตัรตีล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อ่านอย่างเป็นจังหวะ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เมื่ออ่านโองการผ่านไปถ้าในโองการนั้นกล่าวถึงสวรรค์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ให้หยุดและทูลขอสรวงสวรรค์จากพระองค์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ให้สร้างตนเองเพื่อสวรรค์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แต่ถ้าโองการที่อ่านผ่านไปกล่าวถึงนรกและการลงโทษ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ให้หยุดและขอความคุ้มครองจากพระองค์ให้ตนรอดพ้นและห่างไกลจากสิ่งเหล่านั้น</w:t>
      </w:r>
      <w:r w:rsidR="00A95A35">
        <w:rPr>
          <w:rFonts w:hint="cs"/>
          <w:cs/>
        </w:rPr>
        <w:t xml:space="preserve"> (</w:t>
      </w:r>
      <w:r w:rsidRPr="00EB1B96">
        <w:t>2</w:t>
      </w:r>
      <w:r w:rsidR="00A95A35">
        <w:rPr>
          <w:rFonts w:hint="cs"/>
          <w:cs/>
        </w:rPr>
        <w:t>)</w:t>
      </w:r>
    </w:p>
    <w:p w:rsidR="00A95A35" w:rsidRDefault="00A95A35" w:rsidP="006676FC">
      <w:pPr>
        <w:pStyle w:val="libNormal"/>
      </w:pPr>
    </w:p>
    <w:p w:rsidR="00A95A35" w:rsidRPr="00A95A35" w:rsidRDefault="00A95A35" w:rsidP="00A95A35">
      <w:pPr>
        <w:pStyle w:val="libArFootnoteBold"/>
        <w:bidi w:val="0"/>
        <w:rPr>
          <w:rFonts w:ascii="Angsana New" w:hAnsi="Angsana New" w:cs="Angsana New"/>
        </w:rPr>
      </w:pPr>
      <w:bookmarkStart w:id="374" w:name="_Toc468536930"/>
      <w:bookmarkStart w:id="375" w:name="_Toc468539129"/>
      <w:r w:rsidRPr="00A95A35">
        <w:rPr>
          <w:rFonts w:ascii="Angsana New" w:hAnsi="Angsana New" w:cs="Angsana New"/>
        </w:rPr>
        <w:t>2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ตัฟซีร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เนะมูเนะฮ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เล่มที่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/>
        </w:rPr>
        <w:t>25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ตอนอธิบาย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ซูเราะฮฺ</w:t>
      </w:r>
      <w:r w:rsidRPr="00A95A35">
        <w:rPr>
          <w:rFonts w:ascii="Angsana New" w:hAnsi="Angsana New" w:cs="Angsana New"/>
          <w:rtl/>
          <w:cs/>
        </w:rPr>
        <w:t xml:space="preserve"> </w:t>
      </w:r>
      <w:r w:rsidRPr="00A95A35">
        <w:rPr>
          <w:rFonts w:ascii="Angsana New" w:hAnsi="Angsana New" w:cs="Angsana New" w:hint="cs"/>
          <w:cs/>
          <w:lang w:bidi="th-TH"/>
        </w:rPr>
        <w:t>อัลมุซซัมมิล</w:t>
      </w:r>
      <w:r w:rsidRPr="00A95A35">
        <w:rPr>
          <w:rFonts w:ascii="Angsana New" w:hAnsi="Angsana New" w:cs="Angsana New"/>
          <w:rtl/>
          <w:cs/>
        </w:rPr>
        <w:t xml:space="preserve"> / </w:t>
      </w:r>
      <w:r w:rsidRPr="00A95A35">
        <w:rPr>
          <w:rFonts w:ascii="Angsana New" w:hAnsi="Angsana New" w:cs="Angsana New"/>
        </w:rPr>
        <w:t>4</w:t>
      </w:r>
      <w:bookmarkEnd w:id="374"/>
      <w:bookmarkEnd w:id="375"/>
    </w:p>
    <w:p w:rsidR="00A95A35" w:rsidRPr="00A95A35" w:rsidRDefault="00A95A35" w:rsidP="00A95A35">
      <w:pPr>
        <w:pStyle w:val="libArFootnoteBold"/>
        <w:bidi w:val="0"/>
        <w:rPr>
          <w:rFonts w:ascii="Angsana New" w:hAnsi="Angsana New" w:cs="Angsana New"/>
        </w:rPr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อีกนัยหนึ่งการอ่านอย่างเป็นจังหวะ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ตัรตีล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ซึ่งมีองค์ประกอบ</w:t>
      </w:r>
      <w:r w:rsidRPr="00EB1B96">
        <w:rPr>
          <w:cs/>
        </w:rPr>
        <w:t xml:space="preserve"> </w:t>
      </w:r>
      <w:r w:rsidRPr="00EB1B96">
        <w:t>2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ประการ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หรือมี</w:t>
      </w:r>
      <w:r w:rsidRPr="00EB1B96">
        <w:rPr>
          <w:cs/>
        </w:rPr>
        <w:t xml:space="preserve"> </w:t>
      </w:r>
      <w:r w:rsidRPr="00EB1B96">
        <w:t>2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ขั้นตอนดังนี้</w:t>
      </w:r>
    </w:p>
    <w:p w:rsidR="00A95A35" w:rsidRPr="00EB1B96" w:rsidRDefault="00A95A35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t xml:space="preserve">1. </w:t>
      </w:r>
      <w:r w:rsidRPr="00EB1B96">
        <w:rPr>
          <w:rFonts w:hint="cs"/>
          <w:cs/>
        </w:rPr>
        <w:t>ตัรตีลลัฟซียฺ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การออกอักษรบนฐานเสียงที่ถูกต้อง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การกวด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ขันเรื่องการหยุด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การไม่อ่านข้าม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และความต่อเนื่องในการอ่าน</w:t>
      </w:r>
    </w:p>
    <w:p w:rsidR="00A95A35" w:rsidRPr="00EB1B96" w:rsidRDefault="00A95A35" w:rsidP="006676FC">
      <w:pPr>
        <w:pStyle w:val="libNormal"/>
      </w:pPr>
    </w:p>
    <w:p w:rsidR="005436F9" w:rsidRDefault="005436F9" w:rsidP="00A95A35">
      <w:pPr>
        <w:pStyle w:val="libNormal"/>
      </w:pPr>
      <w:r w:rsidRPr="00EB1B96">
        <w:t xml:space="preserve">2. </w:t>
      </w:r>
      <w:r w:rsidRPr="00EB1B96">
        <w:rPr>
          <w:rFonts w:hint="cs"/>
          <w:cs/>
        </w:rPr>
        <w:t>ตัรตีลมะอฺนะวียฺ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การใคร่ครวญในโองการและคิดว่าตนคือบุคคลที่อัล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กุรอานกำลังกล่าวถึง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กล่าวคือ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ข้อแนะนำต่าง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ที่อัล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กุรอานกำลังแจ้งอยู่นั้นหมายถึงตน</w:t>
      </w:r>
      <w:r w:rsidR="00A95A35">
        <w:rPr>
          <w:rFonts w:hint="cs"/>
          <w:cs/>
        </w:rPr>
        <w:t xml:space="preserve"> </w:t>
      </w:r>
      <w:r w:rsidRPr="00EB1B96">
        <w:rPr>
          <w:rFonts w:hint="cs"/>
          <w:cs/>
        </w:rPr>
        <w:t>และมอบหมายการบำบัดความเจ็บปวดทั้งหมดของตนด้วยโองการต่าง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ของพระองค์</w:t>
      </w:r>
      <w:r w:rsidR="00A95A35">
        <w:rPr>
          <w:rFonts w:hint="cs"/>
          <w:cs/>
        </w:rPr>
        <w:t xml:space="preserve"> (</w:t>
      </w:r>
      <w:r w:rsidRPr="00EB1B96">
        <w:t>1</w:t>
      </w:r>
      <w:r w:rsidR="00A95A35">
        <w:rPr>
          <w:rFonts w:hint="cs"/>
          <w:cs/>
        </w:rPr>
        <w:t>)</w:t>
      </w:r>
    </w:p>
    <w:p w:rsidR="00185CDF" w:rsidRDefault="00185CDF" w:rsidP="00A95A35">
      <w:pPr>
        <w:pStyle w:val="libNormal"/>
      </w:pPr>
    </w:p>
    <w:p w:rsidR="00185CDF" w:rsidRPr="00185CDF" w:rsidRDefault="00185CDF" w:rsidP="00185CDF">
      <w:pPr>
        <w:pStyle w:val="libArFootnoteBold"/>
        <w:bidi w:val="0"/>
        <w:rPr>
          <w:rFonts w:ascii="Angsana New" w:hAnsi="Angsana New" w:cs="Angsana New"/>
        </w:rPr>
      </w:pPr>
      <w:bookmarkStart w:id="376" w:name="_Toc468536931"/>
      <w:bookmarkStart w:id="377" w:name="_Toc468539130"/>
      <w:r w:rsidRPr="00185CDF">
        <w:rPr>
          <w:rFonts w:ascii="Angsana New" w:hAnsi="Angsana New" w:cs="Angsana New"/>
        </w:rPr>
        <w:t>1</w:t>
      </w:r>
      <w:r w:rsidRPr="00185CDF">
        <w:rPr>
          <w:rFonts w:ascii="Angsana New" w:hAnsi="Angsana New" w:cs="Angsana New"/>
          <w:rtl/>
          <w:cs/>
        </w:rPr>
        <w:t xml:space="preserve"> </w:t>
      </w:r>
      <w:r w:rsidRPr="00185CDF">
        <w:rPr>
          <w:rFonts w:ascii="Angsana New" w:hAnsi="Angsana New" w:cs="Angsana New" w:hint="cs"/>
          <w:cs/>
          <w:lang w:bidi="th-TH"/>
        </w:rPr>
        <w:t>มีซานุลฮิกมะฮฺ</w:t>
      </w:r>
      <w:r w:rsidRPr="00185CDF">
        <w:rPr>
          <w:rFonts w:ascii="Angsana New" w:hAnsi="Angsana New" w:cs="Angsana New"/>
          <w:rtl/>
          <w:cs/>
        </w:rPr>
        <w:t xml:space="preserve"> </w:t>
      </w:r>
      <w:r w:rsidRPr="00185CDF">
        <w:rPr>
          <w:rFonts w:ascii="Angsana New" w:hAnsi="Angsana New" w:cs="Angsana New" w:hint="cs"/>
          <w:cs/>
          <w:lang w:bidi="th-TH"/>
        </w:rPr>
        <w:t>เล่ม</w:t>
      </w:r>
      <w:r w:rsidRPr="00185CDF">
        <w:rPr>
          <w:rFonts w:ascii="Angsana New" w:hAnsi="Angsana New" w:cs="Angsana New"/>
          <w:rtl/>
          <w:cs/>
        </w:rPr>
        <w:t xml:space="preserve"> </w:t>
      </w:r>
      <w:r w:rsidRPr="00185CDF">
        <w:rPr>
          <w:rFonts w:ascii="Angsana New" w:hAnsi="Angsana New" w:cs="Angsana New"/>
        </w:rPr>
        <w:t>8</w:t>
      </w:r>
      <w:r w:rsidRPr="00185CDF">
        <w:rPr>
          <w:rFonts w:ascii="Angsana New" w:hAnsi="Angsana New" w:cs="Angsana New"/>
          <w:rtl/>
          <w:cs/>
        </w:rPr>
        <w:t xml:space="preserve"> </w:t>
      </w:r>
      <w:r w:rsidRPr="00185CDF">
        <w:rPr>
          <w:rFonts w:ascii="Angsana New" w:hAnsi="Angsana New" w:cs="Angsana New" w:hint="cs"/>
          <w:cs/>
          <w:lang w:bidi="th-TH"/>
        </w:rPr>
        <w:t>หน้า</w:t>
      </w:r>
      <w:r w:rsidRPr="00185CDF">
        <w:rPr>
          <w:rFonts w:ascii="Angsana New" w:hAnsi="Angsana New" w:cs="Angsana New"/>
          <w:rtl/>
          <w:cs/>
        </w:rPr>
        <w:t xml:space="preserve"> </w:t>
      </w:r>
      <w:r w:rsidRPr="00185CDF">
        <w:rPr>
          <w:rFonts w:ascii="Angsana New" w:hAnsi="Angsana New" w:cs="Angsana New"/>
        </w:rPr>
        <w:t>87</w:t>
      </w:r>
      <w:bookmarkEnd w:id="376"/>
      <w:bookmarkEnd w:id="377"/>
    </w:p>
    <w:p w:rsidR="00A95A35" w:rsidRPr="00185CDF" w:rsidRDefault="00A95A35" w:rsidP="00A95A35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มีริวายะฮฺอีกมากมายที่กล่าวถึงเรื่องการ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อ่านตัรตีล</w:t>
      </w:r>
    </w:p>
    <w:p w:rsidR="00185CDF" w:rsidRDefault="00185CDF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A95A35" w:rsidRDefault="00A95A35" w:rsidP="006676FC">
      <w:pPr>
        <w:pStyle w:val="libNormal"/>
      </w:pPr>
    </w:p>
    <w:p w:rsidR="00185CDF" w:rsidRDefault="005436F9" w:rsidP="006676FC">
      <w:pPr>
        <w:pStyle w:val="libNormal"/>
      </w:pPr>
      <w:r w:rsidRPr="00EB1B96">
        <w:rPr>
          <w:rFonts w:hint="cs"/>
          <w:cs/>
        </w:rPr>
        <w:t>ข้อควรพิจารณา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ทุกวันนี้ที่มีการอ่านอัล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กุรอานตามงานและพิธีกรรม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ในรูปแบบของตัรตีล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ถือว่าเป็นการนำเสนอวิธีการอ่านอัล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กุรอานในแนวทางใหม่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ซึ่งถือว่าเป็นเพียงนิยามหนึ</w:t>
      </w:r>
      <w:r w:rsidR="00185CDF">
        <w:rPr>
          <w:rFonts w:hint="cs"/>
          <w:cs/>
        </w:rPr>
        <w:t>่</w:t>
      </w:r>
      <w:r w:rsidRPr="00EB1B96">
        <w:rPr>
          <w:rFonts w:hint="cs"/>
          <w:cs/>
        </w:rPr>
        <w:t>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และจากสิ่งที่กล่าวมาทำให้เข้าใจได้ว่า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นิยาม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ดังกล่าวนอกเหนือไปจากความหมายในเชิงภาษาของ</w:t>
      </w:r>
    </w:p>
    <w:p w:rsidR="005436F9" w:rsidRDefault="005436F9" w:rsidP="00185CDF">
      <w:pPr>
        <w:pStyle w:val="libNormal"/>
        <w:ind w:firstLine="0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และริวายะฮฺ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ตัรตีลตามความหมายที่กล่าวมานอกเหนือไปจาก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การตัรตีลที่สังคมเข้าใจ</w:t>
      </w:r>
    </w:p>
    <w:p w:rsidR="00185CDF" w:rsidRPr="00EB1B96" w:rsidRDefault="00185CDF" w:rsidP="00185CDF">
      <w:pPr>
        <w:pStyle w:val="libNormal"/>
        <w:ind w:firstLine="0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ข้อควรพิจารณา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ความแตกต่างของการอ่านตัรตีลกับกะรออัตคือ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กะรออัตเน้นเรื่องการอ่านอัล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โดยใคร่ครวญในความหมายและผลที่จะเกิดกับจิตใจ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ส่วนการอ่านแบบตัรตีลเน้นเรื่องจังหวะทำนอง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การออกเสียงและกวดขันเรื่องการหยุด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พร้อมทั้งมีการใคร่ครวญเพื่อสร้างความสงบแก่จิตใจ</w:t>
      </w:r>
    </w:p>
    <w:p w:rsidR="00185CDF" w:rsidRPr="00EB1B96" w:rsidRDefault="00185CDF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t xml:space="preserve">6. </w:t>
      </w:r>
      <w:r w:rsidRPr="00EB1B96">
        <w:rPr>
          <w:rFonts w:hint="cs"/>
          <w:cs/>
        </w:rPr>
        <w:t>ตะลาวะตุลกุรอาน</w:t>
      </w:r>
    </w:p>
    <w:p w:rsidR="005436F9" w:rsidRDefault="005436F9" w:rsidP="006676FC">
      <w:pPr>
        <w:pStyle w:val="libNormal"/>
        <w:rPr>
          <w:rFonts w:cstheme="minorBidi"/>
          <w:rtl/>
          <w:lang w:bidi="fa-IR"/>
        </w:rPr>
      </w:pPr>
      <w:r w:rsidRPr="00EB1B96">
        <w:rPr>
          <w:rFonts w:hint="cs"/>
          <w:cs/>
        </w:rPr>
        <w:t>การตะลาวัต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เป็นอีกหนึ่งในขั้นตอนของการรู้จักอัล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มีหลายที่ด้วยกันที่อัล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กุรอานกล่าวถึง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การตะลาวัต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กล่าวว่า</w:t>
      </w:r>
    </w:p>
    <w:p w:rsidR="00E56791" w:rsidRPr="00E56791" w:rsidRDefault="00E56791" w:rsidP="006676FC">
      <w:pPr>
        <w:pStyle w:val="libNormal"/>
        <w:rPr>
          <w:rFonts w:cstheme="minorBidi"/>
          <w:lang w:bidi="fa-IR"/>
        </w:rPr>
      </w:pPr>
    </w:p>
    <w:p w:rsidR="00185CDF" w:rsidRDefault="00E56791" w:rsidP="00E56791">
      <w:pPr>
        <w:pStyle w:val="libArAie"/>
        <w:bidi w:val="0"/>
        <w:jc w:val="center"/>
      </w:pPr>
      <w:bookmarkStart w:id="378" w:name="_Toc468536932"/>
      <w:bookmarkStart w:id="379" w:name="_Toc468539131"/>
      <w:r w:rsidRPr="00E56791">
        <w:rPr>
          <w:rFonts w:cs="Arial" w:hint="cs"/>
          <w:rtl/>
        </w:rPr>
        <w:t>الَّذِينَ</w:t>
      </w:r>
      <w:r w:rsidRPr="00E56791">
        <w:rPr>
          <w:rFonts w:cs="Arial"/>
          <w:rtl/>
        </w:rPr>
        <w:t xml:space="preserve"> </w:t>
      </w:r>
      <w:r w:rsidRPr="00E56791">
        <w:rPr>
          <w:rFonts w:cs="Arial" w:hint="cs"/>
          <w:rtl/>
        </w:rPr>
        <w:t>آتَيْنَاهُمُ</w:t>
      </w:r>
      <w:r w:rsidRPr="00E56791">
        <w:rPr>
          <w:rFonts w:cs="Arial"/>
          <w:rtl/>
        </w:rPr>
        <w:t xml:space="preserve"> </w:t>
      </w:r>
      <w:r w:rsidRPr="00E56791">
        <w:rPr>
          <w:rFonts w:cs="Arial" w:hint="cs"/>
          <w:rtl/>
        </w:rPr>
        <w:t>الْكِتَابَ</w:t>
      </w:r>
      <w:r w:rsidRPr="00E56791">
        <w:rPr>
          <w:rFonts w:cs="Arial"/>
          <w:rtl/>
        </w:rPr>
        <w:t xml:space="preserve"> </w:t>
      </w:r>
      <w:r w:rsidRPr="00E56791">
        <w:rPr>
          <w:rFonts w:cs="Arial" w:hint="cs"/>
          <w:rtl/>
        </w:rPr>
        <w:t>يَتْلُونَهُ</w:t>
      </w:r>
      <w:r w:rsidRPr="00E56791">
        <w:rPr>
          <w:rFonts w:cs="Arial"/>
          <w:rtl/>
        </w:rPr>
        <w:t xml:space="preserve"> </w:t>
      </w:r>
      <w:r w:rsidRPr="00E56791">
        <w:rPr>
          <w:rFonts w:cs="Arial" w:hint="cs"/>
          <w:rtl/>
        </w:rPr>
        <w:t>حَقَّ</w:t>
      </w:r>
      <w:r w:rsidRPr="00E56791">
        <w:rPr>
          <w:rFonts w:cs="Arial"/>
          <w:rtl/>
        </w:rPr>
        <w:t xml:space="preserve"> </w:t>
      </w:r>
      <w:r w:rsidRPr="00E56791">
        <w:rPr>
          <w:rFonts w:cs="Arial" w:hint="cs"/>
          <w:rtl/>
        </w:rPr>
        <w:t>تِلَاوَتِهِ</w:t>
      </w:r>
      <w:r w:rsidRPr="00E56791">
        <w:rPr>
          <w:rFonts w:cs="Arial"/>
          <w:rtl/>
        </w:rPr>
        <w:t xml:space="preserve"> </w:t>
      </w:r>
      <w:r w:rsidRPr="00E56791">
        <w:rPr>
          <w:rFonts w:cs="Arial" w:hint="cs"/>
          <w:rtl/>
        </w:rPr>
        <w:t>أُولَٰئِكَ</w:t>
      </w:r>
      <w:r w:rsidRPr="00E56791">
        <w:rPr>
          <w:rFonts w:cs="Arial"/>
          <w:rtl/>
        </w:rPr>
        <w:t xml:space="preserve"> </w:t>
      </w:r>
      <w:r w:rsidRPr="00E56791">
        <w:rPr>
          <w:rFonts w:cs="Arial" w:hint="cs"/>
          <w:rtl/>
        </w:rPr>
        <w:t>يُؤْمِنُونَ</w:t>
      </w:r>
      <w:r w:rsidRPr="00E56791">
        <w:rPr>
          <w:rFonts w:cs="Arial"/>
          <w:rtl/>
        </w:rPr>
        <w:t xml:space="preserve"> </w:t>
      </w:r>
      <w:r w:rsidRPr="00E56791">
        <w:rPr>
          <w:rFonts w:cs="Arial" w:hint="cs"/>
          <w:rtl/>
        </w:rPr>
        <w:t>بِهِ</w:t>
      </w:r>
      <w:bookmarkEnd w:id="378"/>
      <w:bookmarkEnd w:id="379"/>
    </w:p>
    <w:p w:rsidR="00E56791" w:rsidRDefault="00E56791" w:rsidP="006676FC">
      <w:pPr>
        <w:pStyle w:val="libNormal"/>
        <w:rPr>
          <w:rFonts w:cstheme="minorBidi"/>
          <w:rtl/>
          <w:lang w:bidi="fa-IR"/>
        </w:rPr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บรรดาผู้ที่เราได้ให้คัมภีร์แก่พวกเขาโดยที่พวกเขาอ่านคัมภีร์อย่างจริงจัง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ชนเหล่านี้คือ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ผู้ที่ศรัทธาต่อศาสดา</w:t>
      </w:r>
      <w:r w:rsidR="00185CDF">
        <w:rPr>
          <w:rFonts w:hint="cs"/>
          <w:cs/>
        </w:rPr>
        <w:t xml:space="preserve"> (</w:t>
      </w:r>
      <w:r w:rsidRPr="00EB1B96">
        <w:t>2</w:t>
      </w:r>
      <w:r w:rsidR="00185CDF">
        <w:rPr>
          <w:rFonts w:hint="cs"/>
          <w:cs/>
        </w:rPr>
        <w:t>)</w:t>
      </w:r>
    </w:p>
    <w:p w:rsidR="00185CDF" w:rsidRDefault="00185CDF" w:rsidP="006676FC">
      <w:pPr>
        <w:pStyle w:val="libNormal"/>
      </w:pPr>
    </w:p>
    <w:p w:rsidR="00185CDF" w:rsidRDefault="005436F9" w:rsidP="00185CDF">
      <w:pPr>
        <w:pStyle w:val="libArFootnoteBold"/>
        <w:bidi w:val="0"/>
        <w:rPr>
          <w:rFonts w:ascii="Angsana New" w:hAnsi="Angsana New" w:cs="Angsana New"/>
          <w:lang w:bidi="th-TH"/>
        </w:rPr>
      </w:pPr>
      <w:bookmarkStart w:id="380" w:name="_Toc468536933"/>
      <w:bookmarkStart w:id="381" w:name="_Toc468539132"/>
      <w:r w:rsidRPr="00185CDF">
        <w:rPr>
          <w:rFonts w:ascii="Angsana New" w:hAnsi="Angsana New" w:cs="Angsana New"/>
        </w:rPr>
        <w:t>2</w:t>
      </w:r>
      <w:r w:rsidRPr="00185CDF">
        <w:rPr>
          <w:rFonts w:ascii="Angsana New" w:hAnsi="Angsana New" w:cs="Angsana New"/>
          <w:rtl/>
          <w:cs/>
        </w:rPr>
        <w:t xml:space="preserve"> </w:t>
      </w:r>
      <w:r w:rsidRPr="00185CDF">
        <w:rPr>
          <w:rFonts w:ascii="Angsana New" w:hAnsi="Angsana New" w:cs="Angsana New" w:hint="cs"/>
          <w:cs/>
          <w:lang w:bidi="th-TH"/>
        </w:rPr>
        <w:t>อัล</w:t>
      </w:r>
      <w:r w:rsidRPr="00185CDF">
        <w:rPr>
          <w:rFonts w:ascii="Angsana New" w:hAnsi="Angsana New" w:cs="Angsana New"/>
          <w:rtl/>
          <w:cs/>
        </w:rPr>
        <w:t>-</w:t>
      </w:r>
      <w:r w:rsidRPr="00185CDF">
        <w:rPr>
          <w:rFonts w:ascii="Angsana New" w:hAnsi="Angsana New" w:cs="Angsana New" w:hint="cs"/>
          <w:cs/>
          <w:lang w:bidi="th-TH"/>
        </w:rPr>
        <w:t>กุรอาน</w:t>
      </w:r>
      <w:r w:rsidRPr="00185CDF">
        <w:rPr>
          <w:rFonts w:ascii="Angsana New" w:hAnsi="Angsana New" w:cs="Angsana New"/>
          <w:rtl/>
          <w:cs/>
        </w:rPr>
        <w:t xml:space="preserve"> </w:t>
      </w:r>
      <w:r w:rsidRPr="00185CDF">
        <w:rPr>
          <w:rFonts w:ascii="Angsana New" w:hAnsi="Angsana New" w:cs="Angsana New" w:hint="cs"/>
          <w:cs/>
          <w:lang w:bidi="th-TH"/>
        </w:rPr>
        <w:t>ซูเราะฮฺ</w:t>
      </w:r>
      <w:r w:rsidRPr="00185CDF">
        <w:rPr>
          <w:rFonts w:ascii="Angsana New" w:hAnsi="Angsana New" w:cs="Angsana New"/>
          <w:rtl/>
          <w:cs/>
        </w:rPr>
        <w:t xml:space="preserve"> </w:t>
      </w:r>
      <w:r w:rsidRPr="00185CDF">
        <w:rPr>
          <w:rFonts w:ascii="Angsana New" w:hAnsi="Angsana New" w:cs="Angsana New" w:hint="cs"/>
          <w:cs/>
          <w:lang w:bidi="th-TH"/>
        </w:rPr>
        <w:t>บะเกาะเราะฮฺ</w:t>
      </w:r>
      <w:r w:rsidRPr="00185CDF">
        <w:rPr>
          <w:rFonts w:ascii="Angsana New" w:hAnsi="Angsana New" w:cs="Angsana New"/>
          <w:rtl/>
          <w:cs/>
        </w:rPr>
        <w:t xml:space="preserve"> </w:t>
      </w:r>
      <w:r w:rsidRPr="00185CDF">
        <w:rPr>
          <w:rFonts w:ascii="Angsana New" w:hAnsi="Angsana New" w:cs="Angsana New"/>
        </w:rPr>
        <w:t>121</w:t>
      </w:r>
      <w:bookmarkEnd w:id="380"/>
      <w:bookmarkEnd w:id="381"/>
    </w:p>
    <w:p w:rsidR="00185CDF" w:rsidRDefault="00185CDF" w:rsidP="00185CDF">
      <w:pPr>
        <w:pStyle w:val="libArFootnoteBold"/>
        <w:bidi w:val="0"/>
        <w:rPr>
          <w:rFonts w:ascii="Angsana New" w:hAnsi="Angsana New" w:cs="Angsana New"/>
          <w:lang w:bidi="th-TH"/>
        </w:rPr>
      </w:pPr>
    </w:p>
    <w:p w:rsidR="00185CDF" w:rsidRDefault="00185CDF">
      <w:pPr>
        <w:spacing w:after="0" w:line="240" w:lineRule="auto"/>
        <w:rPr>
          <w:rFonts w:ascii="Angsana New" w:eastAsia="Times New Roman" w:hAnsi="Angsana New" w:cs="Angsana New"/>
          <w:b/>
          <w:bCs/>
          <w:kern w:val="36"/>
          <w:sz w:val="24"/>
          <w:szCs w:val="28"/>
        </w:rPr>
      </w:pPr>
      <w:r>
        <w:rPr>
          <w:rFonts w:ascii="Angsana New" w:hAnsi="Angsana New" w:cs="Angsana New"/>
        </w:rPr>
        <w:br w:type="page"/>
      </w:r>
    </w:p>
    <w:p w:rsidR="005436F9" w:rsidRPr="00185CDF" w:rsidRDefault="005436F9" w:rsidP="00185CDF">
      <w:pPr>
        <w:pStyle w:val="libArFootnoteBold"/>
        <w:bidi w:val="0"/>
        <w:rPr>
          <w:rFonts w:ascii="Angsana New" w:hAnsi="Angsana New" w:cs="Angsana New"/>
        </w:rPr>
      </w:pPr>
    </w:p>
    <w:p w:rsidR="005436F9" w:rsidRDefault="00185CDF" w:rsidP="006676FC">
      <w:pPr>
        <w:pStyle w:val="libNormal"/>
        <w:rPr>
          <w:rFonts w:cstheme="minorBidi"/>
          <w:rtl/>
          <w:lang w:bidi="fa-IR"/>
        </w:rPr>
      </w:pPr>
      <w:r>
        <w:rPr>
          <w:rFonts w:hint="cs"/>
          <w:cs/>
        </w:rPr>
        <w:t>บางโองการกล่าวว่า</w:t>
      </w:r>
      <w:r w:rsidR="005436F9" w:rsidRPr="00EB1B96">
        <w:rPr>
          <w:rFonts w:hint="cs"/>
          <w:cs/>
        </w:rPr>
        <w:t>หน้าที่ของท่านศาสดา</w:t>
      </w:r>
      <w:r w:rsidR="005436F9" w:rsidRPr="00EB1B96">
        <w:rPr>
          <w:cs/>
        </w:rPr>
        <w:t xml:space="preserve"> (</w:t>
      </w:r>
      <w:r w:rsidR="005436F9" w:rsidRPr="00EB1B96">
        <w:rPr>
          <w:rFonts w:hint="cs"/>
          <w:cs/>
        </w:rPr>
        <w:t>ซ็อล</w:t>
      </w:r>
      <w:r w:rsidR="005436F9" w:rsidRPr="00EB1B96">
        <w:rPr>
          <w:cs/>
        </w:rPr>
        <w:t xml:space="preserve"> </w:t>
      </w:r>
      <w:r w:rsidR="005436F9" w:rsidRPr="00EB1B96">
        <w:rPr>
          <w:rFonts w:hint="cs"/>
          <w:cs/>
        </w:rPr>
        <w:t>ฯ</w:t>
      </w:r>
      <w:r w:rsidR="005436F9" w:rsidRPr="00EB1B96">
        <w:rPr>
          <w:cs/>
        </w:rPr>
        <w:t xml:space="preserve">) </w:t>
      </w:r>
      <w:r w:rsidR="005436F9" w:rsidRPr="00EB1B96">
        <w:rPr>
          <w:rFonts w:hint="cs"/>
          <w:cs/>
        </w:rPr>
        <w:t>คือการอ่านคัมภีร์</w:t>
      </w:r>
      <w:r w:rsidR="005436F9" w:rsidRPr="00EB1B96">
        <w:rPr>
          <w:cs/>
        </w:rPr>
        <w:t xml:space="preserve"> </w:t>
      </w:r>
      <w:r w:rsidR="005436F9" w:rsidRPr="00EB1B96">
        <w:rPr>
          <w:rFonts w:hint="cs"/>
          <w:cs/>
        </w:rPr>
        <w:t>โองการกล่าวว่า</w:t>
      </w:r>
    </w:p>
    <w:p w:rsidR="002E4E90" w:rsidRPr="002E4E90" w:rsidRDefault="002E4E90" w:rsidP="006676FC">
      <w:pPr>
        <w:pStyle w:val="libNormal"/>
        <w:rPr>
          <w:rFonts w:cstheme="minorBidi"/>
          <w:lang w:bidi="fa-IR"/>
        </w:rPr>
      </w:pPr>
    </w:p>
    <w:p w:rsidR="00185CDF" w:rsidRDefault="002E4E90" w:rsidP="002E4E90">
      <w:pPr>
        <w:pStyle w:val="libArAie"/>
        <w:bidi w:val="0"/>
        <w:jc w:val="center"/>
      </w:pPr>
      <w:bookmarkStart w:id="382" w:name="_Toc468536934"/>
      <w:bookmarkStart w:id="383" w:name="_Toc468539133"/>
      <w:r w:rsidRPr="002E4E90">
        <w:rPr>
          <w:rFonts w:cs="Arial" w:hint="cs"/>
          <w:rtl/>
        </w:rPr>
        <w:t>هُوَ</w:t>
      </w:r>
      <w:r w:rsidRPr="002E4E90">
        <w:rPr>
          <w:rFonts w:cs="Arial"/>
          <w:rtl/>
        </w:rPr>
        <w:t xml:space="preserve"> </w:t>
      </w:r>
      <w:r w:rsidRPr="002E4E90">
        <w:rPr>
          <w:rFonts w:cs="Arial" w:hint="cs"/>
          <w:rtl/>
        </w:rPr>
        <w:t>الَّذِي</w:t>
      </w:r>
      <w:r w:rsidRPr="002E4E90">
        <w:rPr>
          <w:rFonts w:cs="Arial"/>
          <w:rtl/>
        </w:rPr>
        <w:t xml:space="preserve"> </w:t>
      </w:r>
      <w:r w:rsidRPr="002E4E90">
        <w:rPr>
          <w:rFonts w:cs="Arial" w:hint="cs"/>
          <w:rtl/>
        </w:rPr>
        <w:t>بَعَثَ</w:t>
      </w:r>
      <w:r w:rsidRPr="002E4E90">
        <w:rPr>
          <w:rFonts w:cs="Arial"/>
          <w:rtl/>
        </w:rPr>
        <w:t xml:space="preserve"> </w:t>
      </w:r>
      <w:r w:rsidRPr="002E4E90">
        <w:rPr>
          <w:rFonts w:cs="Arial" w:hint="cs"/>
          <w:rtl/>
        </w:rPr>
        <w:t>فِي</w:t>
      </w:r>
      <w:r w:rsidRPr="002E4E90">
        <w:rPr>
          <w:rFonts w:cs="Arial"/>
          <w:rtl/>
        </w:rPr>
        <w:t xml:space="preserve"> </w:t>
      </w:r>
      <w:r w:rsidRPr="002E4E90">
        <w:rPr>
          <w:rFonts w:cs="Arial" w:hint="cs"/>
          <w:rtl/>
        </w:rPr>
        <w:t>الْأُمِّيِّينَ</w:t>
      </w:r>
      <w:r w:rsidRPr="002E4E90">
        <w:rPr>
          <w:rFonts w:cs="Arial"/>
          <w:rtl/>
        </w:rPr>
        <w:t xml:space="preserve"> </w:t>
      </w:r>
      <w:r w:rsidRPr="002E4E90">
        <w:rPr>
          <w:rFonts w:cs="Arial" w:hint="cs"/>
          <w:rtl/>
        </w:rPr>
        <w:t>رَسُولًا</w:t>
      </w:r>
      <w:r w:rsidRPr="002E4E90">
        <w:rPr>
          <w:rFonts w:cs="Arial"/>
          <w:rtl/>
        </w:rPr>
        <w:t xml:space="preserve"> </w:t>
      </w:r>
      <w:r w:rsidRPr="002E4E90">
        <w:rPr>
          <w:rFonts w:cs="Arial" w:hint="cs"/>
          <w:rtl/>
        </w:rPr>
        <w:t>مِّنْهُمْ</w:t>
      </w:r>
      <w:r w:rsidRPr="002E4E90">
        <w:rPr>
          <w:rFonts w:cs="Arial"/>
          <w:rtl/>
        </w:rPr>
        <w:t xml:space="preserve"> </w:t>
      </w:r>
      <w:r w:rsidRPr="002E4E90">
        <w:rPr>
          <w:rFonts w:cs="Arial" w:hint="cs"/>
          <w:rtl/>
        </w:rPr>
        <w:t>يَتْلُو</w:t>
      </w:r>
      <w:r w:rsidRPr="002E4E90">
        <w:rPr>
          <w:rFonts w:cs="Arial"/>
          <w:rtl/>
        </w:rPr>
        <w:t xml:space="preserve"> </w:t>
      </w:r>
      <w:r w:rsidRPr="002E4E90">
        <w:rPr>
          <w:rFonts w:cs="Arial" w:hint="cs"/>
          <w:rtl/>
        </w:rPr>
        <w:t>عَلَيْهِمْ</w:t>
      </w:r>
      <w:r w:rsidRPr="002E4E90">
        <w:rPr>
          <w:rFonts w:cs="Arial"/>
          <w:rtl/>
        </w:rPr>
        <w:t xml:space="preserve"> </w:t>
      </w:r>
      <w:r w:rsidRPr="002E4E90">
        <w:rPr>
          <w:rFonts w:cs="Arial" w:hint="cs"/>
          <w:rtl/>
        </w:rPr>
        <w:t>آيَاتِهِ</w:t>
      </w:r>
      <w:bookmarkEnd w:id="382"/>
      <w:bookmarkEnd w:id="383"/>
    </w:p>
    <w:p w:rsidR="002E4E90" w:rsidRDefault="002E4E90" w:rsidP="002B7BB8">
      <w:pPr>
        <w:pStyle w:val="libNormal"/>
        <w:rPr>
          <w:rFonts w:cstheme="minorBidi"/>
          <w:rtl/>
          <w:lang w:bidi="fa-IR"/>
        </w:rPr>
      </w:pPr>
    </w:p>
    <w:p w:rsidR="005436F9" w:rsidRPr="00EB1B96" w:rsidRDefault="005436F9" w:rsidP="002B7BB8">
      <w:pPr>
        <w:pStyle w:val="libNormal"/>
      </w:pPr>
      <w:r w:rsidRPr="00EB1B96">
        <w:rPr>
          <w:rFonts w:hint="cs"/>
          <w:cs/>
        </w:rPr>
        <w:t>พระองค์ทรงแต่งตั้งเ</w:t>
      </w:r>
      <w:r w:rsidR="002B7BB8">
        <w:rPr>
          <w:rFonts w:hint="cs"/>
          <w:cs/>
        </w:rPr>
        <w:t>ราะซูล</w:t>
      </w:r>
      <w:r w:rsidRPr="00EB1B96">
        <w:rPr>
          <w:rFonts w:hint="cs"/>
          <w:cs/>
        </w:rPr>
        <w:t>ขึ้นคนหนึ่งในหมู่ผู้ไม่รู้จักหนังสือจากพวกเขา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เพื่อสาธยายโองการต่าง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ของพระองค์แก่พวกเขา</w:t>
      </w:r>
      <w:r w:rsidR="00185CDF">
        <w:rPr>
          <w:rFonts w:hint="cs"/>
          <w:cs/>
        </w:rPr>
        <w:t xml:space="preserve"> (</w:t>
      </w:r>
      <w:r w:rsidRPr="00EB1B96">
        <w:t>1</w:t>
      </w:r>
      <w:r w:rsidR="00185CDF">
        <w:rPr>
          <w:rFonts w:hint="cs"/>
          <w:cs/>
        </w:rPr>
        <w:t>)</w:t>
      </w:r>
    </w:p>
    <w:p w:rsidR="00185CDF" w:rsidRDefault="00185CDF" w:rsidP="006676FC">
      <w:pPr>
        <w:pStyle w:val="libNormal"/>
      </w:pPr>
    </w:p>
    <w:p w:rsidR="002B7BB8" w:rsidRDefault="005436F9" w:rsidP="006676FC">
      <w:pPr>
        <w:pStyle w:val="libNormal"/>
      </w:pPr>
      <w:r w:rsidRPr="00EB1B96">
        <w:rPr>
          <w:rFonts w:hint="cs"/>
          <w:cs/>
        </w:rPr>
        <w:t>และยังมีอัล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กุรอานโองการอื่นกล่าวสนับสนุนประเด็นดังกล่าว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</w:p>
    <w:p w:rsidR="005436F9" w:rsidRDefault="005436F9" w:rsidP="002E4E90">
      <w:pPr>
        <w:pStyle w:val="libNormal"/>
        <w:ind w:firstLine="0"/>
      </w:pP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</w:t>
      </w:r>
      <w:r w:rsidRPr="00EB1B96">
        <w:rPr>
          <w:cs/>
        </w:rPr>
        <w:t xml:space="preserve">- 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บะเกาะเราะฮฺ</w:t>
      </w:r>
      <w:r w:rsidRPr="00EB1B96">
        <w:rPr>
          <w:cs/>
        </w:rPr>
        <w:t xml:space="preserve"> </w:t>
      </w:r>
      <w:r w:rsidRPr="00EB1B96">
        <w:t xml:space="preserve">129 / </w:t>
      </w:r>
      <w:r w:rsidR="002B7BB8" w:rsidRPr="00EB1B96">
        <w:t>151,</w:t>
      </w:r>
      <w:r w:rsidRPr="00EB1B96">
        <w:t xml:space="preserve"> </w:t>
      </w:r>
      <w:r w:rsidRPr="00EB1B96">
        <w:rPr>
          <w:rFonts w:hint="cs"/>
          <w:cs/>
        </w:rPr>
        <w:t>ซูเราะฮฺ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อาลิอิมรอน</w:t>
      </w:r>
      <w:r w:rsidRPr="00EB1B96">
        <w:rPr>
          <w:cs/>
        </w:rPr>
        <w:t xml:space="preserve"> </w:t>
      </w:r>
      <w:r w:rsidRPr="00EB1B96">
        <w:t xml:space="preserve">164, </w:t>
      </w:r>
      <w:r w:rsidRPr="00EB1B96">
        <w:rPr>
          <w:rFonts w:hint="cs"/>
          <w:cs/>
        </w:rPr>
        <w:t>ซูเราะฮฺเกาะซ็อ</w:t>
      </w:r>
      <w:r w:rsidR="002E4E90">
        <w:rPr>
          <w:rFonts w:hint="cs"/>
          <w:cs/>
        </w:rPr>
        <w:t>ศ</w:t>
      </w:r>
      <w:r w:rsidRPr="00EB1B96">
        <w:rPr>
          <w:cs/>
        </w:rPr>
        <w:t xml:space="preserve"> </w:t>
      </w:r>
      <w:r w:rsidRPr="00EB1B96">
        <w:t>59</w:t>
      </w:r>
    </w:p>
    <w:p w:rsidR="00185CDF" w:rsidRPr="00EB1B96" w:rsidRDefault="00185CDF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คำว่า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ตะลาวัต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มาจากคำว่า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ตะลา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การติดตาม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หรือการตามอย่างต่อเนื่อง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กล่าวคือ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การมาของสิ่งหนึ่งบางครั้งอาจแฝงมากับอีกสิ่งหนึ่ง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และบางครั้งเป็นการติดตามสิ่งหนึ่งโดยมีจุดประสงค์เพื่อปฏิบัติตาม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การอ่านคัมภีร์ของพระผู้เป็นเจ้า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การอ่านเพื่อปฏิบัติตามคำสั่างห้ามและคำสั้งใช้ของพระองค์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ดังนั้น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การตะวาวัต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จึงเฉพาะเจาะจงมากกว่า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การกะรออัต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แม้ว่าทั้งสองคำจะให้ความหมายว่า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อ่าน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ก็ตาม</w:t>
      </w:r>
      <w:r w:rsidR="00185CDF">
        <w:rPr>
          <w:rFonts w:hint="cs"/>
          <w:cs/>
        </w:rPr>
        <w:t xml:space="preserve"> (</w:t>
      </w:r>
      <w:r w:rsidRPr="00EB1B96">
        <w:t>2</w:t>
      </w:r>
      <w:r w:rsidR="00185CDF">
        <w:rPr>
          <w:rFonts w:hint="cs"/>
          <w:cs/>
        </w:rPr>
        <w:t>)</w:t>
      </w:r>
    </w:p>
    <w:p w:rsidR="00185CDF" w:rsidRPr="00EB1B96" w:rsidRDefault="00185CDF" w:rsidP="006676FC">
      <w:pPr>
        <w:pStyle w:val="libNormal"/>
      </w:pPr>
    </w:p>
    <w:p w:rsidR="00185CDF" w:rsidRPr="00185CDF" w:rsidRDefault="00185CDF" w:rsidP="00185CDF">
      <w:pPr>
        <w:pStyle w:val="libArFootnoteBold"/>
        <w:bidi w:val="0"/>
        <w:rPr>
          <w:rFonts w:ascii="Angsana New" w:hAnsi="Angsana New" w:cs="Angsana New"/>
        </w:rPr>
      </w:pPr>
      <w:bookmarkStart w:id="384" w:name="_Toc468536935"/>
      <w:bookmarkStart w:id="385" w:name="_Toc468539134"/>
      <w:r w:rsidRPr="00185CDF">
        <w:rPr>
          <w:rFonts w:ascii="Angsana New" w:hAnsi="Angsana New" w:cs="Angsana New"/>
        </w:rPr>
        <w:t>1</w:t>
      </w:r>
      <w:r w:rsidRPr="00185CDF">
        <w:rPr>
          <w:rFonts w:ascii="Angsana New" w:hAnsi="Angsana New" w:cs="Angsana New"/>
          <w:rtl/>
          <w:cs/>
        </w:rPr>
        <w:t xml:space="preserve"> </w:t>
      </w:r>
      <w:r w:rsidRPr="00185CDF">
        <w:rPr>
          <w:rFonts w:ascii="Angsana New" w:hAnsi="Angsana New" w:cs="Angsana New" w:hint="cs"/>
          <w:cs/>
          <w:lang w:bidi="th-TH"/>
        </w:rPr>
        <w:t>อัล</w:t>
      </w:r>
      <w:r w:rsidRPr="00185CDF">
        <w:rPr>
          <w:rFonts w:ascii="Angsana New" w:hAnsi="Angsana New" w:cs="Angsana New"/>
          <w:rtl/>
          <w:cs/>
        </w:rPr>
        <w:t>-</w:t>
      </w:r>
      <w:r w:rsidRPr="00185CDF">
        <w:rPr>
          <w:rFonts w:ascii="Angsana New" w:hAnsi="Angsana New" w:cs="Angsana New" w:hint="cs"/>
          <w:cs/>
          <w:lang w:bidi="th-TH"/>
        </w:rPr>
        <w:t>กุรอาน</w:t>
      </w:r>
      <w:r w:rsidRPr="00185CDF">
        <w:rPr>
          <w:rFonts w:ascii="Angsana New" w:hAnsi="Angsana New" w:cs="Angsana New"/>
          <w:rtl/>
          <w:cs/>
        </w:rPr>
        <w:t xml:space="preserve"> </w:t>
      </w:r>
      <w:r w:rsidRPr="00185CDF">
        <w:rPr>
          <w:rFonts w:ascii="Angsana New" w:hAnsi="Angsana New" w:cs="Angsana New" w:hint="cs"/>
          <w:cs/>
          <w:lang w:bidi="th-TH"/>
        </w:rPr>
        <w:t>ซูเราะฮฺ</w:t>
      </w:r>
      <w:r w:rsidRPr="00185CDF">
        <w:rPr>
          <w:rFonts w:ascii="Angsana New" w:hAnsi="Angsana New" w:cs="Angsana New"/>
          <w:rtl/>
          <w:cs/>
        </w:rPr>
        <w:t xml:space="preserve"> </w:t>
      </w:r>
      <w:r w:rsidRPr="00185CDF">
        <w:rPr>
          <w:rFonts w:ascii="Angsana New" w:hAnsi="Angsana New" w:cs="Angsana New" w:hint="cs"/>
          <w:cs/>
          <w:lang w:bidi="th-TH"/>
        </w:rPr>
        <w:t>ญุมุอะฮฺ</w:t>
      </w:r>
      <w:r w:rsidRPr="00185CDF">
        <w:rPr>
          <w:rFonts w:ascii="Angsana New" w:hAnsi="Angsana New" w:cs="Angsana New"/>
          <w:rtl/>
          <w:cs/>
        </w:rPr>
        <w:t xml:space="preserve"> </w:t>
      </w:r>
      <w:r w:rsidRPr="00185CDF">
        <w:rPr>
          <w:rFonts w:ascii="Angsana New" w:hAnsi="Angsana New" w:cs="Angsana New"/>
        </w:rPr>
        <w:t>2</w:t>
      </w:r>
      <w:bookmarkEnd w:id="384"/>
      <w:bookmarkEnd w:id="385"/>
    </w:p>
    <w:p w:rsidR="00185CDF" w:rsidRPr="00185CDF" w:rsidRDefault="00185CDF" w:rsidP="00185CDF">
      <w:pPr>
        <w:pStyle w:val="libArFootnoteBold"/>
        <w:bidi w:val="0"/>
        <w:rPr>
          <w:rFonts w:ascii="Angsana New" w:hAnsi="Angsana New" w:cs="Angsana New"/>
        </w:rPr>
      </w:pPr>
      <w:bookmarkStart w:id="386" w:name="_Toc468536936"/>
      <w:bookmarkStart w:id="387" w:name="_Toc468539135"/>
      <w:r w:rsidRPr="00185CDF">
        <w:rPr>
          <w:rFonts w:ascii="Angsana New" w:hAnsi="Angsana New" w:cs="Angsana New"/>
        </w:rPr>
        <w:t>2</w:t>
      </w:r>
      <w:r w:rsidRPr="00185CDF">
        <w:rPr>
          <w:rFonts w:ascii="Angsana New" w:hAnsi="Angsana New" w:cs="Angsana New"/>
          <w:rtl/>
          <w:cs/>
        </w:rPr>
        <w:t xml:space="preserve"> </w:t>
      </w:r>
      <w:r w:rsidRPr="00185CDF">
        <w:rPr>
          <w:rFonts w:ascii="Angsana New" w:hAnsi="Angsana New" w:cs="Angsana New" w:hint="cs"/>
          <w:cs/>
          <w:lang w:bidi="th-TH"/>
        </w:rPr>
        <w:t>มุฟรอดาต</w:t>
      </w:r>
      <w:r w:rsidRPr="00185CDF">
        <w:rPr>
          <w:rFonts w:ascii="Angsana New" w:hAnsi="Angsana New" w:cs="Angsana New"/>
          <w:rtl/>
          <w:cs/>
        </w:rPr>
        <w:t xml:space="preserve"> </w:t>
      </w:r>
      <w:r w:rsidRPr="00185CDF">
        <w:rPr>
          <w:rFonts w:ascii="Angsana New" w:hAnsi="Angsana New" w:cs="Angsana New" w:hint="cs"/>
          <w:cs/>
          <w:lang w:bidi="th-TH"/>
        </w:rPr>
        <w:t>รอฆิบ</w:t>
      </w:r>
      <w:r w:rsidRPr="00185CDF">
        <w:rPr>
          <w:rFonts w:ascii="Angsana New" w:hAnsi="Angsana New" w:cs="Angsana New"/>
          <w:rtl/>
          <w:cs/>
        </w:rPr>
        <w:t xml:space="preserve"> </w:t>
      </w:r>
      <w:r w:rsidRPr="00185CDF">
        <w:rPr>
          <w:rFonts w:ascii="Angsana New" w:hAnsi="Angsana New" w:cs="Angsana New" w:hint="cs"/>
          <w:cs/>
          <w:lang w:bidi="th-TH"/>
        </w:rPr>
        <w:t>เอซฟาอานียฺ</w:t>
      </w:r>
      <w:r w:rsidRPr="00185CDF">
        <w:rPr>
          <w:rFonts w:ascii="Angsana New" w:hAnsi="Angsana New" w:cs="Angsana New"/>
          <w:rtl/>
          <w:cs/>
        </w:rPr>
        <w:t xml:space="preserve"> </w:t>
      </w:r>
      <w:r w:rsidRPr="00185CDF">
        <w:rPr>
          <w:rFonts w:ascii="Angsana New" w:hAnsi="Angsana New" w:cs="Angsana New" w:hint="cs"/>
          <w:cs/>
          <w:lang w:bidi="th-TH"/>
        </w:rPr>
        <w:t>หมวดคาว่า</w:t>
      </w:r>
      <w:r w:rsidRPr="00185CDF">
        <w:rPr>
          <w:rFonts w:ascii="Angsana New" w:hAnsi="Angsana New" w:cs="Angsana New"/>
          <w:rtl/>
          <w:cs/>
        </w:rPr>
        <w:t xml:space="preserve"> </w:t>
      </w:r>
      <w:r w:rsidRPr="00185CDF">
        <w:rPr>
          <w:rFonts w:ascii="Angsana New" w:hAnsi="Angsana New" w:cs="Angsana New" w:hint="cs"/>
          <w:cs/>
          <w:lang w:bidi="th-TH"/>
        </w:rPr>
        <w:t>ตะลา</w:t>
      </w:r>
      <w:bookmarkEnd w:id="386"/>
      <w:bookmarkEnd w:id="387"/>
    </w:p>
    <w:p w:rsidR="00185CDF" w:rsidRDefault="00185CDF" w:rsidP="006676FC">
      <w:pPr>
        <w:pStyle w:val="libNormal"/>
      </w:pPr>
    </w:p>
    <w:p w:rsidR="00185CDF" w:rsidRDefault="005436F9" w:rsidP="006676FC">
      <w:pPr>
        <w:pStyle w:val="libNormal"/>
        <w:rPr>
          <w:cs/>
        </w:rPr>
      </w:pPr>
      <w:r w:rsidRPr="00EB1B96">
        <w:rPr>
          <w:rFonts w:hint="cs"/>
          <w:cs/>
        </w:rPr>
        <w:t>นักตัฟซีรบางท่านได้อธิบายสิทธิของการตะลาวัต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ไว้ว่า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การให้นิยามว่าตะลาวัต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มีความหมายมาก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เป็นเหมือนสัญญาณที่ชัดแจ้งสำหรับเราเมื่ออยู่ต่อหน้าพระคัมภีร์อันทรงเกียรติ</w:t>
      </w:r>
    </w:p>
    <w:p w:rsidR="00185CDF" w:rsidRDefault="00185CDF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Pr="00EB1B96" w:rsidRDefault="005436F9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ประชาชนเมื</w:t>
      </w:r>
      <w:r w:rsidR="00185CDF">
        <w:rPr>
          <w:rFonts w:hint="cs"/>
          <w:cs/>
        </w:rPr>
        <w:t>่</w:t>
      </w:r>
      <w:r w:rsidRPr="00EB1B96">
        <w:rPr>
          <w:rFonts w:hint="cs"/>
          <w:cs/>
        </w:rPr>
        <w:t>ออยู่ต่อหน้าพระคัมภีร์สามารถแบ่งได้หลายกลุ่ม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ดังนี้</w:t>
      </w: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บางกลุ่มเพียงแค่กวดขันเรื่องการอ่านออกเสียงคำต่างๆ</w:t>
      </w: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บางกลุ่มไม่เพียงแต่กวดขันเรื่องการอ่าน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แต่ใคร่ครวญในความหมายของโอการด้วย</w:t>
      </w: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บางกลุ่มยึดเอาอัล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กุรอานเป็นครรลองในการดำเนินชีวิต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และยอมรับว่าอัล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กุรอานคือแบบอย่างที่สมบูรณ์</w:t>
      </w:r>
    </w:p>
    <w:p w:rsidR="005436F9" w:rsidRPr="00EB1B96" w:rsidRDefault="005436F9" w:rsidP="00185CDF">
      <w:pPr>
        <w:pStyle w:val="libNormal"/>
      </w:pPr>
      <w:r w:rsidRPr="00EB1B96">
        <w:rPr>
          <w:rFonts w:hint="cs"/>
          <w:cs/>
        </w:rPr>
        <w:t>กล่าว</w:t>
      </w:r>
      <w:r w:rsidR="00185CDF">
        <w:rPr>
          <w:rFonts w:hint="cs"/>
          <w:cs/>
        </w:rPr>
        <w:t>คื</w:t>
      </w:r>
      <w:r w:rsidRPr="00EB1B96">
        <w:rPr>
          <w:rFonts w:hint="cs"/>
          <w:cs/>
        </w:rPr>
        <w:t>อ</w:t>
      </w:r>
      <w:r w:rsidR="00185CDF">
        <w:rPr>
          <w:rFonts w:hint="cs"/>
          <w:cs/>
        </w:rPr>
        <w:t xml:space="preserve"> </w:t>
      </w:r>
      <w:r w:rsidRPr="00EB1B96">
        <w:rPr>
          <w:rFonts w:hint="cs"/>
          <w:cs/>
        </w:rPr>
        <w:t>การอ่านคำและเข้าใจในความหมายจัดว่าเป็นปฐมบทที่โน้มนำไปสู่การปฏิบัติ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และสิ่งนี้คือสิทธิของการตะลาวัต</w:t>
      </w:r>
    </w:p>
    <w:p w:rsidR="00185CDF" w:rsidRDefault="00185CDF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อธิบายโองการที่กล่าวว่า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พวกเขาอ่านคัมภีร์อย่างจริงจัง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ว่าหมายถึง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การปฏิบัติตามในสิทธิที่ควรปฏิบัติ</w:t>
      </w:r>
      <w:r w:rsidR="00185CDF">
        <w:rPr>
          <w:rFonts w:hint="cs"/>
          <w:cs/>
        </w:rPr>
        <w:t>(</w:t>
      </w:r>
      <w:r w:rsidRPr="00EB1B96">
        <w:rPr>
          <w:cs/>
        </w:rPr>
        <w:t xml:space="preserve"> </w:t>
      </w:r>
      <w:r w:rsidRPr="00EB1B96">
        <w:t>1</w:t>
      </w:r>
      <w:r w:rsidR="00185CDF">
        <w:rPr>
          <w:rFonts w:hint="cs"/>
          <w:cs/>
        </w:rPr>
        <w:t>)</w:t>
      </w:r>
    </w:p>
    <w:p w:rsidR="00185CDF" w:rsidRPr="00EB1B96" w:rsidRDefault="00185CDF" w:rsidP="006676FC">
      <w:pPr>
        <w:pStyle w:val="libNormal"/>
      </w:pPr>
    </w:p>
    <w:p w:rsidR="00185CDF" w:rsidRPr="00185CDF" w:rsidRDefault="00185CDF" w:rsidP="00185CDF">
      <w:pPr>
        <w:pStyle w:val="libArFootnoteBold"/>
        <w:bidi w:val="0"/>
        <w:rPr>
          <w:rFonts w:ascii="Angsana New" w:hAnsi="Angsana New" w:cs="Angsana New"/>
        </w:rPr>
      </w:pPr>
      <w:bookmarkStart w:id="388" w:name="_Toc468536937"/>
      <w:bookmarkStart w:id="389" w:name="_Toc468539136"/>
      <w:r w:rsidRPr="00185CDF">
        <w:rPr>
          <w:rFonts w:ascii="Angsana New" w:hAnsi="Angsana New" w:cs="Angsana New"/>
        </w:rPr>
        <w:t>1</w:t>
      </w:r>
      <w:r w:rsidRPr="00185CDF">
        <w:rPr>
          <w:rFonts w:ascii="Angsana New" w:hAnsi="Angsana New" w:cs="Angsana New"/>
          <w:rtl/>
          <w:cs/>
        </w:rPr>
        <w:t xml:space="preserve"> </w:t>
      </w:r>
      <w:r w:rsidRPr="00185CDF">
        <w:rPr>
          <w:rFonts w:ascii="Angsana New" w:hAnsi="Angsana New" w:cs="Angsana New" w:hint="cs"/>
          <w:cs/>
          <w:lang w:bidi="th-TH"/>
        </w:rPr>
        <w:t>มีซานุลฮิกมะฮฺ</w:t>
      </w:r>
      <w:r w:rsidRPr="00185CDF">
        <w:rPr>
          <w:rFonts w:ascii="Angsana New" w:hAnsi="Angsana New" w:cs="Angsana New"/>
          <w:rtl/>
          <w:cs/>
        </w:rPr>
        <w:t xml:space="preserve"> </w:t>
      </w:r>
      <w:r w:rsidRPr="00185CDF">
        <w:rPr>
          <w:rFonts w:ascii="Angsana New" w:hAnsi="Angsana New" w:cs="Angsana New" w:hint="cs"/>
          <w:cs/>
          <w:lang w:bidi="th-TH"/>
        </w:rPr>
        <w:t>เล่ม</w:t>
      </w:r>
      <w:r w:rsidRPr="00185CDF">
        <w:rPr>
          <w:rFonts w:ascii="Angsana New" w:hAnsi="Angsana New" w:cs="Angsana New"/>
          <w:rtl/>
          <w:cs/>
        </w:rPr>
        <w:t xml:space="preserve"> </w:t>
      </w:r>
      <w:r w:rsidRPr="00185CDF">
        <w:rPr>
          <w:rFonts w:ascii="Angsana New" w:hAnsi="Angsana New" w:cs="Angsana New"/>
        </w:rPr>
        <w:t>8</w:t>
      </w:r>
      <w:r w:rsidRPr="00185CDF">
        <w:rPr>
          <w:rFonts w:ascii="Angsana New" w:hAnsi="Angsana New" w:cs="Angsana New"/>
          <w:rtl/>
          <w:cs/>
        </w:rPr>
        <w:t xml:space="preserve"> </w:t>
      </w:r>
      <w:r w:rsidRPr="00185CDF">
        <w:rPr>
          <w:rFonts w:ascii="Angsana New" w:hAnsi="Angsana New" w:cs="Angsana New" w:hint="cs"/>
          <w:cs/>
          <w:lang w:bidi="th-TH"/>
        </w:rPr>
        <w:t>หน้า</w:t>
      </w:r>
      <w:r w:rsidRPr="00185CDF">
        <w:rPr>
          <w:rFonts w:ascii="Angsana New" w:hAnsi="Angsana New" w:cs="Angsana New"/>
          <w:rtl/>
          <w:cs/>
        </w:rPr>
        <w:t xml:space="preserve"> </w:t>
      </w:r>
      <w:r w:rsidRPr="00185CDF">
        <w:rPr>
          <w:rFonts w:ascii="Angsana New" w:hAnsi="Angsana New" w:cs="Angsana New"/>
        </w:rPr>
        <w:t>84</w:t>
      </w:r>
      <w:bookmarkEnd w:id="388"/>
      <w:bookmarkEnd w:id="389"/>
    </w:p>
    <w:p w:rsidR="00185CDF" w:rsidRPr="00185CDF" w:rsidRDefault="00185CDF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t xml:space="preserve">7. </w:t>
      </w:r>
      <w:r w:rsidRPr="00EB1B96">
        <w:rPr>
          <w:rFonts w:hint="cs"/>
          <w:cs/>
        </w:rPr>
        <w:t>การเรียนรู้อัล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การย้อนกลับไปยังอัล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>)</w:t>
      </w: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หนึ่งในขั้นตอนของการได้รับประโยชน์จากอัล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การเรียนรู้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กุรอานได้กล่าวถึงประเด็นนี้หลายครั้งด้วยกัน</w:t>
      </w:r>
    </w:p>
    <w:p w:rsidR="00185CDF" w:rsidRDefault="00185CDF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185CDF" w:rsidRDefault="00185CDF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กุรอานกล่าวถึงชาวคัมภีร์ว่า</w:t>
      </w:r>
    </w:p>
    <w:p w:rsidR="002E4E90" w:rsidRPr="002E4E90" w:rsidRDefault="002E4E90" w:rsidP="006676FC">
      <w:pPr>
        <w:pStyle w:val="libNormal"/>
        <w:rPr>
          <w:rFonts w:cstheme="minorBidi"/>
          <w:rtl/>
          <w:lang w:bidi="fa-IR"/>
        </w:rPr>
      </w:pPr>
    </w:p>
    <w:p w:rsidR="00185CDF" w:rsidRDefault="002E4E90" w:rsidP="002E4E90">
      <w:pPr>
        <w:pStyle w:val="libArAie"/>
        <w:bidi w:val="0"/>
        <w:jc w:val="right"/>
      </w:pPr>
      <w:bookmarkStart w:id="390" w:name="_Toc468536938"/>
      <w:bookmarkStart w:id="391" w:name="_Toc468539137"/>
      <w:r w:rsidRPr="002E4E90">
        <w:rPr>
          <w:rFonts w:cs="Arial" w:hint="cs"/>
          <w:rtl/>
        </w:rPr>
        <w:t>أَلَمْ</w:t>
      </w:r>
      <w:r w:rsidRPr="002E4E90">
        <w:rPr>
          <w:rFonts w:cs="Arial"/>
          <w:rtl/>
        </w:rPr>
        <w:t xml:space="preserve"> </w:t>
      </w:r>
      <w:r w:rsidRPr="002E4E90">
        <w:rPr>
          <w:rFonts w:cs="Arial" w:hint="cs"/>
          <w:rtl/>
        </w:rPr>
        <w:t>يُؤْخَذْ</w:t>
      </w:r>
      <w:r w:rsidRPr="002E4E90">
        <w:rPr>
          <w:rFonts w:cs="Arial"/>
          <w:rtl/>
        </w:rPr>
        <w:t xml:space="preserve"> </w:t>
      </w:r>
      <w:r w:rsidRPr="002E4E90">
        <w:rPr>
          <w:rFonts w:cs="Arial" w:hint="cs"/>
          <w:rtl/>
        </w:rPr>
        <w:t>عَلَيْهِم</w:t>
      </w:r>
      <w:r w:rsidRPr="002E4E90">
        <w:rPr>
          <w:rFonts w:cs="Arial"/>
          <w:rtl/>
        </w:rPr>
        <w:t xml:space="preserve"> </w:t>
      </w:r>
      <w:r w:rsidRPr="002E4E90">
        <w:rPr>
          <w:rFonts w:cs="Arial" w:hint="cs"/>
          <w:rtl/>
        </w:rPr>
        <w:t>مِّيثَاقُ</w:t>
      </w:r>
      <w:r w:rsidRPr="002E4E90">
        <w:rPr>
          <w:rFonts w:cs="Arial"/>
          <w:rtl/>
        </w:rPr>
        <w:t xml:space="preserve"> </w:t>
      </w:r>
      <w:r w:rsidRPr="002E4E90">
        <w:rPr>
          <w:rFonts w:cs="Arial" w:hint="cs"/>
          <w:rtl/>
        </w:rPr>
        <w:t>الْكِتَابِ</w:t>
      </w:r>
      <w:r w:rsidRPr="002E4E90">
        <w:rPr>
          <w:rFonts w:cs="Arial"/>
          <w:rtl/>
        </w:rPr>
        <w:t xml:space="preserve"> </w:t>
      </w:r>
      <w:r w:rsidRPr="002E4E90">
        <w:rPr>
          <w:rFonts w:cs="Arial" w:hint="cs"/>
          <w:rtl/>
        </w:rPr>
        <w:t>أَن</w:t>
      </w:r>
      <w:r w:rsidRPr="002E4E90">
        <w:rPr>
          <w:rFonts w:cs="Arial"/>
          <w:rtl/>
        </w:rPr>
        <w:t xml:space="preserve"> </w:t>
      </w:r>
      <w:r w:rsidRPr="002E4E90">
        <w:rPr>
          <w:rFonts w:cs="Arial" w:hint="cs"/>
          <w:rtl/>
        </w:rPr>
        <w:t>لَّا</w:t>
      </w:r>
      <w:r w:rsidRPr="002E4E90">
        <w:rPr>
          <w:rFonts w:cs="Arial"/>
          <w:rtl/>
        </w:rPr>
        <w:t xml:space="preserve"> </w:t>
      </w:r>
      <w:r w:rsidRPr="002E4E90">
        <w:rPr>
          <w:rFonts w:cs="Arial" w:hint="cs"/>
          <w:rtl/>
        </w:rPr>
        <w:t>يَقُولُوا</w:t>
      </w:r>
      <w:r w:rsidRPr="002E4E90">
        <w:rPr>
          <w:rFonts w:cs="Arial"/>
          <w:rtl/>
        </w:rPr>
        <w:t xml:space="preserve"> </w:t>
      </w:r>
      <w:r w:rsidRPr="002E4E90">
        <w:rPr>
          <w:rFonts w:cs="Arial" w:hint="cs"/>
          <w:rtl/>
        </w:rPr>
        <w:t>عَلَى</w:t>
      </w:r>
      <w:r w:rsidRPr="002E4E90">
        <w:rPr>
          <w:rFonts w:cs="Arial"/>
          <w:rtl/>
        </w:rPr>
        <w:t xml:space="preserve"> </w:t>
      </w:r>
      <w:r w:rsidRPr="002E4E90">
        <w:rPr>
          <w:rFonts w:cs="Arial" w:hint="cs"/>
          <w:rtl/>
        </w:rPr>
        <w:t>اللَّهِ</w:t>
      </w:r>
      <w:r w:rsidRPr="002E4E90">
        <w:rPr>
          <w:rFonts w:cs="Arial"/>
          <w:rtl/>
        </w:rPr>
        <w:t xml:space="preserve"> </w:t>
      </w:r>
      <w:r w:rsidRPr="002E4E90">
        <w:rPr>
          <w:rFonts w:cs="Arial" w:hint="cs"/>
          <w:rtl/>
        </w:rPr>
        <w:t>إِلَّا</w:t>
      </w:r>
      <w:r w:rsidRPr="002E4E90">
        <w:rPr>
          <w:rFonts w:cs="Arial"/>
          <w:rtl/>
        </w:rPr>
        <w:t xml:space="preserve"> </w:t>
      </w:r>
      <w:r w:rsidRPr="002E4E90">
        <w:rPr>
          <w:rFonts w:cs="Arial" w:hint="cs"/>
          <w:rtl/>
        </w:rPr>
        <w:t>الْحَقَّ</w:t>
      </w:r>
      <w:r w:rsidRPr="002E4E90">
        <w:rPr>
          <w:rFonts w:cs="Arial"/>
          <w:rtl/>
        </w:rPr>
        <w:t xml:space="preserve"> </w:t>
      </w:r>
      <w:r w:rsidRPr="002E4E90">
        <w:rPr>
          <w:rFonts w:cs="Arial" w:hint="cs"/>
          <w:rtl/>
        </w:rPr>
        <w:t>وَدَرَسُوا</w:t>
      </w:r>
      <w:r w:rsidRPr="002E4E90">
        <w:rPr>
          <w:rFonts w:cs="Arial"/>
          <w:rtl/>
        </w:rPr>
        <w:t xml:space="preserve"> </w:t>
      </w:r>
      <w:r w:rsidRPr="002E4E90">
        <w:rPr>
          <w:rFonts w:cs="Arial" w:hint="cs"/>
          <w:rtl/>
        </w:rPr>
        <w:t>مَا</w:t>
      </w:r>
      <w:r w:rsidRPr="002E4E90">
        <w:rPr>
          <w:rFonts w:cs="Arial"/>
          <w:rtl/>
        </w:rPr>
        <w:t xml:space="preserve"> </w:t>
      </w:r>
      <w:r w:rsidRPr="002E4E90">
        <w:rPr>
          <w:rFonts w:cs="Arial" w:hint="cs"/>
          <w:rtl/>
        </w:rPr>
        <w:t>فِيهِ</w:t>
      </w:r>
      <w:bookmarkEnd w:id="390"/>
      <w:bookmarkEnd w:id="391"/>
    </w:p>
    <w:p w:rsidR="002E4E90" w:rsidRDefault="002E4E90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มิได้ถูกเอาแก่พวกเขาดอกหรือ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ซึ่งข้อสัญญาแห่งคัมภีร์ว่า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พวกเขาจะไม่กล่าวพาดพิงเกี่ยวกับอัลลอฮฺ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นอกจากความจริงเท่านั้น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และพวกเขาก็ได้ศึกษาสิ่งที่อยู่ในคัมภีร์แล้ว</w:t>
      </w:r>
      <w:r w:rsidR="00185CDF">
        <w:rPr>
          <w:rFonts w:hint="cs"/>
          <w:cs/>
        </w:rPr>
        <w:t>(</w:t>
      </w:r>
      <w:r w:rsidRPr="00EB1B96">
        <w:t>2</w:t>
      </w:r>
      <w:r w:rsidR="00185CDF">
        <w:rPr>
          <w:rFonts w:hint="cs"/>
          <w:cs/>
        </w:rPr>
        <w:t>)</w:t>
      </w:r>
    </w:p>
    <w:p w:rsidR="00185CDF" w:rsidRDefault="00185CDF" w:rsidP="006676FC">
      <w:pPr>
        <w:pStyle w:val="libNormal"/>
      </w:pPr>
    </w:p>
    <w:p w:rsidR="00185CDF" w:rsidRPr="00185CDF" w:rsidRDefault="00185CDF" w:rsidP="00185CDF">
      <w:pPr>
        <w:pStyle w:val="libArFootnoteBold"/>
        <w:bidi w:val="0"/>
        <w:rPr>
          <w:rFonts w:ascii="Angsana New" w:hAnsi="Angsana New" w:cs="Angsana New"/>
        </w:rPr>
      </w:pPr>
      <w:bookmarkStart w:id="392" w:name="_Toc468536939"/>
      <w:bookmarkStart w:id="393" w:name="_Toc468539138"/>
      <w:r w:rsidRPr="00185CDF">
        <w:rPr>
          <w:rFonts w:ascii="Angsana New" w:hAnsi="Angsana New" w:cs="Angsana New"/>
        </w:rPr>
        <w:t>2</w:t>
      </w:r>
      <w:r w:rsidRPr="00185CDF">
        <w:rPr>
          <w:rFonts w:ascii="Angsana New" w:hAnsi="Angsana New" w:cs="Angsana New"/>
          <w:rtl/>
          <w:cs/>
        </w:rPr>
        <w:t xml:space="preserve"> </w:t>
      </w:r>
      <w:r w:rsidRPr="00185CDF">
        <w:rPr>
          <w:rFonts w:ascii="Angsana New" w:hAnsi="Angsana New" w:cs="Angsana New" w:hint="cs"/>
          <w:cs/>
          <w:lang w:bidi="th-TH"/>
        </w:rPr>
        <w:t>อัล</w:t>
      </w:r>
      <w:r w:rsidRPr="00185CDF">
        <w:rPr>
          <w:rFonts w:ascii="Angsana New" w:hAnsi="Angsana New" w:cs="Angsana New"/>
          <w:rtl/>
          <w:cs/>
        </w:rPr>
        <w:t>-</w:t>
      </w:r>
      <w:r w:rsidRPr="00185CDF">
        <w:rPr>
          <w:rFonts w:ascii="Angsana New" w:hAnsi="Angsana New" w:cs="Angsana New" w:hint="cs"/>
          <w:cs/>
          <w:lang w:bidi="th-TH"/>
        </w:rPr>
        <w:t>กุรอาน</w:t>
      </w:r>
      <w:r w:rsidRPr="00185CDF">
        <w:rPr>
          <w:rFonts w:ascii="Angsana New" w:hAnsi="Angsana New" w:cs="Angsana New"/>
          <w:rtl/>
          <w:cs/>
        </w:rPr>
        <w:t xml:space="preserve"> </w:t>
      </w:r>
      <w:r w:rsidRPr="00185CDF">
        <w:rPr>
          <w:rFonts w:ascii="Angsana New" w:hAnsi="Angsana New" w:cs="Angsana New" w:hint="cs"/>
          <w:cs/>
          <w:lang w:bidi="th-TH"/>
        </w:rPr>
        <w:t>ซูเราะฮฺ</w:t>
      </w:r>
      <w:r w:rsidRPr="00185CDF">
        <w:rPr>
          <w:rFonts w:ascii="Angsana New" w:hAnsi="Angsana New" w:cs="Angsana New"/>
          <w:rtl/>
          <w:cs/>
        </w:rPr>
        <w:t xml:space="preserve"> </w:t>
      </w:r>
      <w:r w:rsidRPr="00185CDF">
        <w:rPr>
          <w:rFonts w:ascii="Angsana New" w:hAnsi="Angsana New" w:cs="Angsana New" w:hint="cs"/>
          <w:cs/>
          <w:lang w:bidi="th-TH"/>
        </w:rPr>
        <w:t>อัลอะอฺรอฟ</w:t>
      </w:r>
      <w:r w:rsidRPr="00185CDF">
        <w:rPr>
          <w:rFonts w:ascii="Angsana New" w:hAnsi="Angsana New" w:cs="Angsana New"/>
          <w:rtl/>
          <w:cs/>
        </w:rPr>
        <w:t xml:space="preserve"> </w:t>
      </w:r>
      <w:r w:rsidRPr="00185CDF">
        <w:rPr>
          <w:rFonts w:ascii="Angsana New" w:hAnsi="Angsana New" w:cs="Angsana New"/>
        </w:rPr>
        <w:t>169</w:t>
      </w:r>
      <w:bookmarkEnd w:id="392"/>
      <w:bookmarkEnd w:id="393"/>
    </w:p>
    <w:p w:rsidR="00185CDF" w:rsidRPr="00185CDF" w:rsidRDefault="00185CDF" w:rsidP="006676FC">
      <w:pPr>
        <w:pStyle w:val="libNormal"/>
      </w:pPr>
    </w:p>
    <w:p w:rsidR="00185CDF" w:rsidRDefault="00185CDF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นักภาษาศาสตร์กล่าวว่า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คำว่า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ดะเราะซะ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นั้นมีองค์ประกอบหลายอย่างด้วยกันกล่าวคือ</w:t>
      </w:r>
    </w:p>
    <w:p w:rsidR="005436F9" w:rsidRPr="00EB1B96" w:rsidRDefault="005436F9" w:rsidP="006676FC">
      <w:pPr>
        <w:pStyle w:val="libNormal"/>
      </w:pPr>
      <w:r w:rsidRPr="00EB1B96">
        <w:t xml:space="preserve">1. </w:t>
      </w:r>
      <w:r w:rsidRPr="00EB1B96">
        <w:rPr>
          <w:rFonts w:hint="cs"/>
          <w:cs/>
        </w:rPr>
        <w:t>การอ่านสิ่งหนึ่งอย่าต่อเนื่อง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ความต่อเนื่องในการอ่าน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ดังนั้น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การอ่านเพียงครั้งเดียวจึงไม่ถือว่าเป็นการอ่านหรือเป็นการเรียนรู้</w:t>
      </w:r>
      <w:r w:rsidRPr="00EB1B96">
        <w:rPr>
          <w:cs/>
        </w:rPr>
        <w:t xml:space="preserve"> </w:t>
      </w:r>
      <w:r w:rsidR="00185CDF">
        <w:rPr>
          <w:rFonts w:hint="cs"/>
          <w:cs/>
        </w:rPr>
        <w:t>(</w:t>
      </w:r>
      <w:r w:rsidRPr="00EB1B96">
        <w:t>3</w:t>
      </w:r>
      <w:r w:rsidR="00185CDF">
        <w:rPr>
          <w:rFonts w:hint="cs"/>
          <w:cs/>
        </w:rPr>
        <w:t>)</w:t>
      </w:r>
    </w:p>
    <w:p w:rsidR="00185CDF" w:rsidRDefault="00185CDF" w:rsidP="006676FC">
      <w:pPr>
        <w:pStyle w:val="libNormal"/>
      </w:pPr>
    </w:p>
    <w:p w:rsidR="005436F9" w:rsidRPr="00185CDF" w:rsidRDefault="005436F9" w:rsidP="00185CDF">
      <w:pPr>
        <w:pStyle w:val="libArFootnoteBold"/>
        <w:bidi w:val="0"/>
        <w:rPr>
          <w:rFonts w:ascii="Angsana New" w:hAnsi="Angsana New" w:cs="Angsana New"/>
        </w:rPr>
      </w:pPr>
      <w:bookmarkStart w:id="394" w:name="_Toc468536940"/>
      <w:bookmarkStart w:id="395" w:name="_Toc468539139"/>
      <w:r w:rsidRPr="00185CDF">
        <w:rPr>
          <w:rFonts w:ascii="Angsana New" w:hAnsi="Angsana New" w:cs="Angsana New"/>
        </w:rPr>
        <w:t>3</w:t>
      </w:r>
      <w:r w:rsidRPr="00185CDF">
        <w:rPr>
          <w:rFonts w:ascii="Angsana New" w:hAnsi="Angsana New" w:cs="Angsana New"/>
          <w:rtl/>
          <w:cs/>
        </w:rPr>
        <w:t xml:space="preserve"> </w:t>
      </w:r>
      <w:r w:rsidRPr="00185CDF">
        <w:rPr>
          <w:rFonts w:ascii="Angsana New" w:hAnsi="Angsana New" w:cs="Angsana New" w:hint="cs"/>
          <w:cs/>
          <w:lang w:bidi="th-TH"/>
        </w:rPr>
        <w:t>กอมุซอัล</w:t>
      </w:r>
      <w:r w:rsidRPr="00185CDF">
        <w:rPr>
          <w:rFonts w:ascii="Angsana New" w:hAnsi="Angsana New" w:cs="Angsana New"/>
          <w:rtl/>
          <w:cs/>
        </w:rPr>
        <w:t>-</w:t>
      </w:r>
      <w:r w:rsidRPr="00185CDF">
        <w:rPr>
          <w:rFonts w:ascii="Angsana New" w:hAnsi="Angsana New" w:cs="Angsana New" w:hint="cs"/>
          <w:cs/>
          <w:lang w:bidi="th-TH"/>
        </w:rPr>
        <w:t>กุรอาน</w:t>
      </w:r>
      <w:r w:rsidRPr="00185CDF">
        <w:rPr>
          <w:rFonts w:ascii="Angsana New" w:hAnsi="Angsana New" w:cs="Angsana New"/>
          <w:rtl/>
          <w:cs/>
        </w:rPr>
        <w:t xml:space="preserve"> </w:t>
      </w:r>
      <w:r w:rsidRPr="00185CDF">
        <w:rPr>
          <w:rFonts w:ascii="Angsana New" w:hAnsi="Angsana New" w:cs="Angsana New" w:hint="cs"/>
          <w:cs/>
          <w:lang w:bidi="th-TH"/>
        </w:rPr>
        <w:t>เล่ม</w:t>
      </w:r>
      <w:r w:rsidRPr="00185CDF">
        <w:rPr>
          <w:rFonts w:ascii="Angsana New" w:hAnsi="Angsana New" w:cs="Angsana New"/>
          <w:rtl/>
          <w:cs/>
        </w:rPr>
        <w:t xml:space="preserve"> </w:t>
      </w:r>
      <w:r w:rsidRPr="00185CDF">
        <w:rPr>
          <w:rFonts w:ascii="Angsana New" w:hAnsi="Angsana New" w:cs="Angsana New"/>
        </w:rPr>
        <w:t>2</w:t>
      </w:r>
      <w:r w:rsidRPr="00185CDF">
        <w:rPr>
          <w:rFonts w:ascii="Angsana New" w:hAnsi="Angsana New" w:cs="Angsana New"/>
          <w:rtl/>
          <w:cs/>
        </w:rPr>
        <w:t xml:space="preserve"> </w:t>
      </w:r>
      <w:r w:rsidRPr="00185CDF">
        <w:rPr>
          <w:rFonts w:ascii="Angsana New" w:hAnsi="Angsana New" w:cs="Angsana New" w:hint="cs"/>
          <w:cs/>
          <w:lang w:bidi="th-TH"/>
        </w:rPr>
        <w:t>หน้า</w:t>
      </w:r>
      <w:r w:rsidRPr="00185CDF">
        <w:rPr>
          <w:rFonts w:ascii="Angsana New" w:hAnsi="Angsana New" w:cs="Angsana New"/>
          <w:rtl/>
          <w:cs/>
        </w:rPr>
        <w:t xml:space="preserve"> </w:t>
      </w:r>
      <w:r w:rsidRPr="00185CDF">
        <w:rPr>
          <w:rFonts w:ascii="Angsana New" w:hAnsi="Angsana New" w:cs="Angsana New"/>
        </w:rPr>
        <w:t>338</w:t>
      </w:r>
      <w:r w:rsidRPr="00185CDF">
        <w:rPr>
          <w:rFonts w:ascii="Angsana New" w:hAnsi="Angsana New" w:cs="Angsana New"/>
          <w:rtl/>
          <w:cs/>
        </w:rPr>
        <w:t xml:space="preserve"> </w:t>
      </w:r>
      <w:r w:rsidRPr="00185CDF">
        <w:rPr>
          <w:rFonts w:ascii="Angsana New" w:hAnsi="Angsana New" w:cs="Angsana New" w:hint="cs"/>
          <w:cs/>
          <w:lang w:bidi="th-TH"/>
        </w:rPr>
        <w:t>หมวดคาว่า</w:t>
      </w:r>
      <w:r w:rsidRPr="00185CDF">
        <w:rPr>
          <w:rFonts w:ascii="Angsana New" w:hAnsi="Angsana New" w:cs="Angsana New"/>
          <w:rtl/>
          <w:cs/>
        </w:rPr>
        <w:t xml:space="preserve"> </w:t>
      </w:r>
      <w:r w:rsidRPr="00185CDF">
        <w:rPr>
          <w:rFonts w:ascii="Angsana New" w:hAnsi="Angsana New" w:cs="Angsana New" w:hint="cs"/>
          <w:cs/>
          <w:lang w:bidi="th-TH"/>
        </w:rPr>
        <w:t>ดะเราะซะ</w:t>
      </w:r>
      <w:bookmarkEnd w:id="394"/>
      <w:bookmarkEnd w:id="395"/>
    </w:p>
    <w:p w:rsidR="00185CDF" w:rsidRDefault="00185CDF" w:rsidP="006676FC">
      <w:pPr>
        <w:pStyle w:val="libNormal"/>
      </w:pPr>
    </w:p>
    <w:p w:rsidR="00185CDF" w:rsidRDefault="005436F9" w:rsidP="006676FC">
      <w:pPr>
        <w:pStyle w:val="libNormal"/>
      </w:pPr>
      <w:r w:rsidRPr="00EB1B96">
        <w:t xml:space="preserve">2. </w:t>
      </w:r>
      <w:r w:rsidRPr="00EB1B96">
        <w:rPr>
          <w:rFonts w:hint="cs"/>
          <w:cs/>
        </w:rPr>
        <w:t>การทำซํ้าสิ่งๆ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หนึ่ง</w:t>
      </w:r>
      <w:r w:rsidR="00185CDF">
        <w:rPr>
          <w:rFonts w:hint="cs"/>
          <w:cs/>
        </w:rPr>
        <w:t xml:space="preserve"> </w:t>
      </w:r>
      <w:r w:rsidRPr="00EB1B96">
        <w:rPr>
          <w:rFonts w:hint="cs"/>
          <w:cs/>
        </w:rPr>
        <w:t>คือ</w:t>
      </w:r>
      <w:r w:rsidR="00185CDF">
        <w:rPr>
          <w:rFonts w:hint="cs"/>
          <w:cs/>
        </w:rPr>
        <w:t xml:space="preserve"> </w:t>
      </w:r>
      <w:r w:rsidRPr="00EB1B96">
        <w:rPr>
          <w:rFonts w:hint="cs"/>
          <w:cs/>
        </w:rPr>
        <w:t>การเรียนรู้ถึงสิ่งนั้น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การเวลาทบทวนบทเรียนที่ครูบาอาจารย์ได้สอนสั่งมาซํ้าหลาย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ครั้ง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เรียกว่าเป็นการเรียนรู้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บางครั้ง</w:t>
      </w:r>
      <w:r w:rsidR="00185CDF">
        <w:rPr>
          <w:rFonts w:hint="cs"/>
          <w:cs/>
        </w:rPr>
        <w:t xml:space="preserve"> </w:t>
      </w:r>
      <w:r w:rsidRPr="00EB1B96">
        <w:rPr>
          <w:rFonts w:hint="cs"/>
          <w:cs/>
        </w:rPr>
        <w:t>เราจะเห็นว่าอาคารบ้านเรือนดูเก่าแก่มาก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ดัรซฺ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วะ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อินดิรอซ</w:t>
      </w:r>
      <w:r w:rsidRPr="00EB1B96">
        <w:rPr>
          <w:cs/>
        </w:rPr>
        <w:t xml:space="preserve">) </w:t>
      </w:r>
    </w:p>
    <w:p w:rsidR="00185CDF" w:rsidRDefault="005436F9" w:rsidP="002E4E90">
      <w:pPr>
        <w:pStyle w:val="libNormal"/>
        <w:ind w:firstLine="0"/>
      </w:pPr>
      <w:r w:rsidRPr="00EB1B96">
        <w:rPr>
          <w:rFonts w:hint="cs"/>
          <w:cs/>
        </w:rPr>
        <w:t>ที่กล่าวเช่นนั้นเนื่องจากว่า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ทั้งลม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ฝน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แสงแดด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และสิ่งอื่นๆ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ได้เกิดซํ้าไปซํ้ามาอย่างต่อเนื่องซึ่งเป็นสาเหตุทำให้อาคารเก่าเร็วขึ้น</w:t>
      </w:r>
      <w:r w:rsidRPr="00EB1B96">
        <w:rPr>
          <w:cs/>
        </w:rPr>
        <w:t xml:space="preserve"> </w:t>
      </w:r>
      <w:r w:rsidR="00185CDF">
        <w:rPr>
          <w:rFonts w:hint="cs"/>
          <w:cs/>
        </w:rPr>
        <w:t>(</w:t>
      </w:r>
      <w:r w:rsidRPr="00EB1B96">
        <w:t>1</w:t>
      </w:r>
      <w:r w:rsidR="00185CDF">
        <w:rPr>
          <w:rFonts w:hint="cs"/>
          <w:cs/>
        </w:rPr>
        <w:t>)</w:t>
      </w:r>
    </w:p>
    <w:p w:rsidR="00185CDF" w:rsidRPr="00EB1B96" w:rsidRDefault="00185CDF" w:rsidP="00185CDF">
      <w:pPr>
        <w:pStyle w:val="libNormal"/>
      </w:pPr>
      <w:r w:rsidRPr="00EB1B96">
        <w:t>1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ตัฟซีรเนะมูเนะฮฺ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เล</w:t>
      </w:r>
      <w:r>
        <w:rPr>
          <w:rFonts w:hint="cs"/>
          <w:cs/>
        </w:rPr>
        <w:t>่</w:t>
      </w:r>
      <w:r w:rsidRPr="00EB1B96">
        <w:rPr>
          <w:rFonts w:hint="cs"/>
          <w:cs/>
        </w:rPr>
        <w:t>ม</w:t>
      </w:r>
      <w:r w:rsidRPr="00EB1B96">
        <w:rPr>
          <w:cs/>
        </w:rPr>
        <w:t xml:space="preserve"> </w:t>
      </w:r>
      <w:r w:rsidRPr="00EB1B96">
        <w:t>6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หน้า</w:t>
      </w:r>
      <w:r w:rsidRPr="00EB1B96">
        <w:rPr>
          <w:cs/>
        </w:rPr>
        <w:t xml:space="preserve"> </w:t>
      </w:r>
      <w:r w:rsidRPr="00EB1B96">
        <w:t>434</w:t>
      </w:r>
    </w:p>
    <w:p w:rsidR="005436F9" w:rsidRDefault="00185CDF" w:rsidP="00185CDF">
      <w:pPr>
        <w:spacing w:after="0" w:line="240" w:lineRule="auto"/>
        <w:rPr>
          <w:rFonts w:cs="Cordia New"/>
          <w:szCs w:val="28"/>
          <w:lang w:bidi="th-TH"/>
        </w:rPr>
      </w:pPr>
      <w:r>
        <w:rPr>
          <w:rtl/>
          <w:cs/>
        </w:rPr>
        <w:br w:type="page"/>
      </w:r>
    </w:p>
    <w:p w:rsidR="00185CDF" w:rsidRPr="00185CDF" w:rsidRDefault="00185CDF" w:rsidP="00185CDF">
      <w:pPr>
        <w:spacing w:after="0" w:line="240" w:lineRule="auto"/>
        <w:rPr>
          <w:rFonts w:ascii="Angsana New" w:eastAsia="SimSun" w:hAnsi="Angsana New" w:cs="Cordia New"/>
          <w:sz w:val="32"/>
          <w:szCs w:val="28"/>
          <w:lang w:eastAsia="zh-CN" w:bidi="th-TH"/>
        </w:rPr>
      </w:pPr>
    </w:p>
    <w:p w:rsidR="005436F9" w:rsidRPr="00EB1B96" w:rsidRDefault="005436F9" w:rsidP="006676FC">
      <w:pPr>
        <w:pStyle w:val="libNormal"/>
      </w:pPr>
      <w:r w:rsidRPr="00EB1B96">
        <w:t xml:space="preserve">3. </w:t>
      </w:r>
      <w:r w:rsidRPr="00EB1B96">
        <w:rPr>
          <w:rFonts w:hint="cs"/>
          <w:cs/>
        </w:rPr>
        <w:t>การคงเหลือร่องรอยของสิ่ง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หนึ่งเรียกว่าเป็นของเก่าแก่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เมื่อสภาพเดิมของบ้านหมดสภาพลงก็กลายเป็นบ้านเก่า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แต่ยังคงเหลือร่องรอยให้เห็นจึงเรียกว่า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ดัรซุดดาซ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แต่บางครั้งร่องรอยของความรู้คงหลงเหลืออยู่เนื่องจากการท่องจำเรียกว่า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ดัรซุลอิลมิ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หรือ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ดัรซุลกิตาบ</w:t>
      </w:r>
      <w:r w:rsidRPr="00EB1B96">
        <w:rPr>
          <w:cs/>
        </w:rPr>
        <w:t>)</w:t>
      </w:r>
    </w:p>
    <w:p w:rsidR="00185CDF" w:rsidRDefault="00185CDF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จากจุดนี้จะเห็นว่าการคงสภาพหลงเหลืออยู่ของความรู้หรือหนังสือ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เนื่องจากความต่อเนื่องในการเรียนรู้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จึงเรียกสิ่งนั้นว่า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ดัรซฺ</w:t>
      </w:r>
      <w:r w:rsidR="00185CDF">
        <w:rPr>
          <w:rFonts w:hint="cs"/>
          <w:cs/>
        </w:rPr>
        <w:t xml:space="preserve"> (</w:t>
      </w:r>
      <w:r w:rsidRPr="00EB1B96">
        <w:t>2</w:t>
      </w:r>
      <w:r w:rsidR="00185CDF">
        <w:rPr>
          <w:rFonts w:hint="cs"/>
          <w:cs/>
        </w:rPr>
        <w:t>)</w:t>
      </w:r>
    </w:p>
    <w:p w:rsidR="00185CDF" w:rsidRDefault="00185CDF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จากคำกล่าวของนักอรรถาธิบายอัล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กุรอานและนักภาษาศาสตร์ทำให้ได้บทสรุปว่า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คำว่า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ดัรซฺ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ในโองการ</w:t>
      </w:r>
      <w:r w:rsidRPr="00EB1B96">
        <w:rPr>
          <w:cs/>
        </w:rPr>
        <w:t xml:space="preserve"> </w:t>
      </w:r>
      <w:r w:rsidRPr="00EB1B96">
        <w:t>169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อะอฺรอฟ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ให้ความหมายว่า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ความต่อเนื่อง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การทำซํ้า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และการศีกษาคัมภีร์แห่งฟากฟ้า</w:t>
      </w:r>
    </w:p>
    <w:p w:rsidR="00185CDF" w:rsidRDefault="00185CDF" w:rsidP="006676FC">
      <w:pPr>
        <w:pStyle w:val="libNormal"/>
      </w:pPr>
    </w:p>
    <w:p w:rsidR="005436F9" w:rsidRDefault="005436F9" w:rsidP="006676FC">
      <w:pPr>
        <w:pStyle w:val="libNormal"/>
        <w:rPr>
          <w:rFonts w:cstheme="minorBidi"/>
          <w:rtl/>
          <w:lang w:bidi="fa-IR"/>
        </w:rPr>
      </w:pPr>
      <w:r w:rsidRPr="00EB1B96">
        <w:rPr>
          <w:rFonts w:hint="cs"/>
          <w:cs/>
        </w:rPr>
        <w:t>ในอีกที่หนึ่งอัล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กุรอานกล่าวว่า</w:t>
      </w:r>
    </w:p>
    <w:p w:rsidR="00F5252E" w:rsidRPr="00F5252E" w:rsidRDefault="00F5252E" w:rsidP="006676FC">
      <w:pPr>
        <w:pStyle w:val="libNormal"/>
        <w:rPr>
          <w:rFonts w:cstheme="minorBidi"/>
          <w:rtl/>
          <w:lang w:bidi="fa-IR"/>
        </w:rPr>
      </w:pPr>
    </w:p>
    <w:p w:rsidR="00F5252E" w:rsidRPr="00F5252E" w:rsidRDefault="00F5252E" w:rsidP="00F5252E">
      <w:pPr>
        <w:pStyle w:val="libArAie"/>
        <w:bidi w:val="0"/>
        <w:jc w:val="right"/>
        <w:rPr>
          <w:rFonts w:cstheme="minorBidi"/>
          <w:rtl/>
          <w:lang w:bidi="fa-IR"/>
        </w:rPr>
      </w:pPr>
      <w:bookmarkStart w:id="396" w:name="_Toc468536941"/>
      <w:bookmarkStart w:id="397" w:name="_Toc468539140"/>
      <w:r w:rsidRPr="00F5252E">
        <w:rPr>
          <w:rFonts w:cstheme="minorBidi"/>
          <w:rtl/>
          <w:lang w:bidi="fa-IR"/>
        </w:rPr>
        <w:t>ما کانَ لِبَشَرٍ أَنْ يُؤْتِيَهُ اللَّهُ الْکِتابَ وَ الْحُکْمَ وَ النُّبُوَّةَ ثُمَّ يَقُولَ لِلنَّاسِ کُونُوا عِباداً لي‏ مِنْ دُونِ اللَّهِ وَ لکِنْ کُونُوا رَبَّانِيِّينَ بِما کُنْتُمْ تُعَلِّمُونَ الْکِتابَ وَ بِما کُنْتُمْ تَدْرُسُونَ</w:t>
      </w:r>
      <w:bookmarkEnd w:id="396"/>
      <w:bookmarkEnd w:id="397"/>
    </w:p>
    <w:p w:rsidR="00F5252E" w:rsidRDefault="00F5252E" w:rsidP="00185CDF">
      <w:pPr>
        <w:pStyle w:val="libNormal"/>
        <w:rPr>
          <w:rFonts w:cstheme="minorBidi"/>
          <w:rtl/>
          <w:lang w:bidi="fa-IR"/>
        </w:rPr>
      </w:pPr>
    </w:p>
    <w:p w:rsidR="00185CDF" w:rsidRDefault="005436F9" w:rsidP="00185CDF">
      <w:pPr>
        <w:pStyle w:val="libNormal"/>
      </w:pPr>
      <w:r w:rsidRPr="00EB1B96">
        <w:t>2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มุฟรอดาต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เอซฟาฮานียฺ</w:t>
      </w:r>
      <w:r w:rsidRPr="00EB1B96">
        <w:rPr>
          <w:cs/>
        </w:rPr>
        <w:t xml:space="preserve"> </w:t>
      </w:r>
      <w:r w:rsidR="00185CDF">
        <w:rPr>
          <w:rFonts w:hint="cs"/>
          <w:cs/>
        </w:rPr>
        <w:t>หมวดคำ</w:t>
      </w:r>
      <w:r w:rsidRPr="00EB1B96">
        <w:rPr>
          <w:rFonts w:hint="cs"/>
          <w:cs/>
        </w:rPr>
        <w:t>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ดะเราะซะ</w:t>
      </w:r>
    </w:p>
    <w:p w:rsidR="00185CDF" w:rsidRDefault="005436F9" w:rsidP="006676FC">
      <w:pPr>
        <w:pStyle w:val="libNormal"/>
      </w:pPr>
      <w:r w:rsidRPr="00EB1B96">
        <w:rPr>
          <w:rFonts w:hint="cs"/>
          <w:cs/>
        </w:rPr>
        <w:t>ไม่เคยปรากฏแก่บุคคลใดที่อัลลอฮฺทรงประทานคัมภีร์และข้อตัดสิน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และการเป็นนบีแก่เขา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หลังจากนั้นเขากล่าวแก่ผู้คนว่า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ท่านทั้งหลายจงเป็นบ่าวของฉัน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นอกจากอัลลอฮฺ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ทว่า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ขาจะกล่าวว่า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ท่านทั้งหลายจงเป็นผู้ที่ผูกพันธ์กับพระผู้อภิบาลเถิดเถิด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เนื่องจากพวกท่านเคยเรียนคัมภีร์มา</w:t>
      </w:r>
      <w:r w:rsidR="00185CDF">
        <w:rPr>
          <w:rFonts w:hint="cs"/>
          <w:cs/>
        </w:rPr>
        <w:t xml:space="preserve"> (</w:t>
      </w:r>
      <w:r w:rsidRPr="00EB1B96">
        <w:t>1</w:t>
      </w:r>
      <w:r w:rsidR="00185CDF">
        <w:rPr>
          <w:rFonts w:hint="cs"/>
          <w:cs/>
        </w:rPr>
        <w:t>)</w:t>
      </w:r>
    </w:p>
    <w:p w:rsidR="00185CDF" w:rsidRDefault="00185CDF" w:rsidP="006676FC">
      <w:pPr>
        <w:pStyle w:val="libNormal"/>
      </w:pPr>
    </w:p>
    <w:p w:rsidR="00185CDF" w:rsidRPr="00185CDF" w:rsidRDefault="00185CDF" w:rsidP="00185CDF">
      <w:pPr>
        <w:pStyle w:val="libArFootnoteBold"/>
        <w:bidi w:val="0"/>
        <w:rPr>
          <w:rFonts w:ascii="Angsana New" w:hAnsi="Angsana New" w:cs="Angsana New"/>
        </w:rPr>
      </w:pPr>
      <w:bookmarkStart w:id="398" w:name="_Toc468536942"/>
      <w:bookmarkStart w:id="399" w:name="_Toc468539141"/>
      <w:r w:rsidRPr="00185CDF">
        <w:rPr>
          <w:rFonts w:ascii="Angsana New" w:hAnsi="Angsana New" w:cs="Angsana New"/>
        </w:rPr>
        <w:t>1</w:t>
      </w:r>
      <w:r w:rsidRPr="00185CDF">
        <w:rPr>
          <w:rFonts w:ascii="Angsana New" w:hAnsi="Angsana New" w:cs="Angsana New"/>
          <w:rtl/>
          <w:cs/>
        </w:rPr>
        <w:t xml:space="preserve"> </w:t>
      </w:r>
      <w:r w:rsidRPr="00185CDF">
        <w:rPr>
          <w:rFonts w:ascii="Angsana New" w:hAnsi="Angsana New" w:cs="Angsana New" w:hint="cs"/>
          <w:cs/>
          <w:lang w:bidi="th-TH"/>
        </w:rPr>
        <w:t>อัล</w:t>
      </w:r>
      <w:r w:rsidRPr="00185CDF">
        <w:rPr>
          <w:rFonts w:ascii="Angsana New" w:hAnsi="Angsana New" w:cs="Angsana New"/>
          <w:rtl/>
          <w:cs/>
        </w:rPr>
        <w:t>-</w:t>
      </w:r>
      <w:r w:rsidRPr="00185CDF">
        <w:rPr>
          <w:rFonts w:ascii="Angsana New" w:hAnsi="Angsana New" w:cs="Angsana New" w:hint="cs"/>
          <w:cs/>
          <w:lang w:bidi="th-TH"/>
        </w:rPr>
        <w:t>กุรอาน</w:t>
      </w:r>
      <w:r w:rsidRPr="00185CDF">
        <w:rPr>
          <w:rFonts w:ascii="Angsana New" w:hAnsi="Angsana New" w:cs="Angsana New"/>
          <w:rtl/>
          <w:cs/>
        </w:rPr>
        <w:t xml:space="preserve"> </w:t>
      </w:r>
      <w:r w:rsidRPr="00185CDF">
        <w:rPr>
          <w:rFonts w:ascii="Angsana New" w:hAnsi="Angsana New" w:cs="Angsana New" w:hint="cs"/>
          <w:cs/>
          <w:lang w:bidi="th-TH"/>
        </w:rPr>
        <w:t>ซูเราะฮฺ</w:t>
      </w:r>
      <w:r w:rsidRPr="00185CDF">
        <w:rPr>
          <w:rFonts w:ascii="Angsana New" w:hAnsi="Angsana New" w:cs="Angsana New"/>
          <w:rtl/>
          <w:cs/>
        </w:rPr>
        <w:t xml:space="preserve"> </w:t>
      </w:r>
      <w:r w:rsidRPr="00185CDF">
        <w:rPr>
          <w:rFonts w:ascii="Angsana New" w:hAnsi="Angsana New" w:cs="Angsana New" w:hint="cs"/>
          <w:cs/>
          <w:lang w:bidi="th-TH"/>
        </w:rPr>
        <w:t>อาลิอิมรอน</w:t>
      </w:r>
      <w:r w:rsidRPr="00185CDF">
        <w:rPr>
          <w:rFonts w:ascii="Angsana New" w:hAnsi="Angsana New" w:cs="Angsana New"/>
          <w:rtl/>
          <w:cs/>
        </w:rPr>
        <w:t xml:space="preserve"> </w:t>
      </w:r>
      <w:r w:rsidRPr="00185CDF">
        <w:rPr>
          <w:rFonts w:ascii="Angsana New" w:hAnsi="Angsana New" w:cs="Angsana New"/>
        </w:rPr>
        <w:t>79</w:t>
      </w:r>
      <w:bookmarkEnd w:id="398"/>
      <w:bookmarkEnd w:id="399"/>
    </w:p>
    <w:p w:rsidR="00185CDF" w:rsidRDefault="00185CDF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Pr="00EB1B96" w:rsidRDefault="005436F9" w:rsidP="00185CDF">
      <w:pPr>
        <w:pStyle w:val="libNormal"/>
        <w:ind w:firstLine="0"/>
      </w:pPr>
    </w:p>
    <w:p w:rsidR="00185CDF" w:rsidRDefault="005436F9" w:rsidP="006676FC">
      <w:pPr>
        <w:pStyle w:val="libNormal"/>
      </w:pPr>
      <w:r w:rsidRPr="00EB1B96">
        <w:rPr>
          <w:rFonts w:hint="cs"/>
          <w:cs/>
        </w:rPr>
        <w:t>คำว่า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ร็อบบานียฺ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จะกล่าวแก่บุคคลที่ความสัมพันธ์ระหว่างเขากับพระผู้เป็นเจ้ามีความมั่นคงสูง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เนื่องจากคำนี้มาจากรากศัพท์ของคำว่า</w:t>
      </w:r>
      <w:r w:rsidRPr="00EB1B96">
        <w:rPr>
          <w:cs/>
        </w:rPr>
        <w:t xml:space="preserve"> </w:t>
      </w:r>
    </w:p>
    <w:p w:rsidR="005436F9" w:rsidRDefault="005436F9" w:rsidP="00185CDF">
      <w:pPr>
        <w:pStyle w:val="libNormal"/>
        <w:ind w:firstLine="0"/>
      </w:pPr>
      <w:r w:rsidRPr="00EB1B96">
        <w:rPr>
          <w:rFonts w:hint="cs"/>
          <w:cs/>
        </w:rPr>
        <w:t>ร็อบบะ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การอบรมสั่งสอน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การดูและ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ด้วยเหตุนี้คำๆ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นี้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จะใช้กับบุคคลที่ให้การอบรมสั่งสอน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หรือปรับปรุงบุคคลอื่น</w:t>
      </w:r>
    </w:p>
    <w:p w:rsidR="00185CDF" w:rsidRPr="00EB1B96" w:rsidRDefault="00185CDF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ฉะนั้น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เป้าหมายของบรรดาศาสดาจึงมิใช่การเลี้ยงดูบรรดาประชาชาติ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แต่หมายถึงการให้การอบรม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เป็นผู้สั่งสอน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เป็นครูฝึก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และเป็นผู้นำพวกเขา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ซึ่งบุคคลเหล่านี้คือกลุ่มชนที่ได้ผ่าน</w:t>
      </w:r>
      <w:r w:rsidRPr="00EB1B96">
        <w:rPr>
          <w:cs/>
        </w:rPr>
        <w:t xml:space="preserve"> </w:t>
      </w:r>
      <w:r w:rsidRPr="00EB1B96">
        <w:t>2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ขั้นตอนดังต่อไปนี้</w:t>
      </w:r>
    </w:p>
    <w:p w:rsidR="00185CDF" w:rsidRPr="00EB1B96" w:rsidRDefault="00185CDF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t xml:space="preserve">1. </w:t>
      </w:r>
      <w:r w:rsidRPr="00EB1B96">
        <w:rPr>
          <w:rFonts w:hint="cs"/>
          <w:cs/>
        </w:rPr>
        <w:t>เคยเรียนรู้และเห็นคัมภีร์มาก่อน</w:t>
      </w:r>
    </w:p>
    <w:p w:rsidR="005436F9" w:rsidRPr="00EB1B96" w:rsidRDefault="005436F9" w:rsidP="006676FC">
      <w:pPr>
        <w:pStyle w:val="libNormal"/>
      </w:pPr>
      <w:r w:rsidRPr="00EB1B96">
        <w:t xml:space="preserve">2. </w:t>
      </w:r>
      <w:r w:rsidRPr="00EB1B96">
        <w:rPr>
          <w:rFonts w:hint="cs"/>
          <w:cs/>
        </w:rPr>
        <w:t>เคยเห็นบทเรียนของคัมภีร์มาก่อน</w:t>
      </w:r>
    </w:p>
    <w:p w:rsidR="00185CDF" w:rsidRDefault="00185CDF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ความแตกต่างของคำว่า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ตะอฺลีม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กับ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ตัดรีซ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อยู่ที่ว่า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ตะอฺลีม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มีความหมายกว้างกว่า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และครอบคลุมการสอนทุกประเภท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ไม่ว่าจะเป็นการสอนปากเปล่า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การสอนโดยใช้สื่อในการสอน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และครอบคลุมผู้เรียนทั้งคนโง่และฉลาด</w:t>
      </w:r>
    </w:p>
    <w:p w:rsidR="00185CDF" w:rsidRDefault="00185CDF" w:rsidP="00185CDF">
      <w:pPr>
        <w:pStyle w:val="libNormal"/>
        <w:ind w:firstLine="0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ส่วนคำว่า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ตัดรีซ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คือการสอนที่สอนโดยอาศัยสื่อซึ่งอาจเป็นตำรา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หนังสือ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หรือจากการรวบรวมข้อมูลเป็นแผ่น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ดังนั้น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เมื่อเปรียบเทียบคำทั้งสองจะเห็นว่า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คำว่า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ตัดรีซ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มีความหมายแคบกว่าคำว่า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ตะอฺลีม</w:t>
      </w:r>
      <w:r w:rsidR="00185CDF">
        <w:rPr>
          <w:rFonts w:hint="cs"/>
          <w:cs/>
        </w:rPr>
        <w:t>(</w:t>
      </w:r>
      <w:r w:rsidRPr="00EB1B96">
        <w:t>1</w:t>
      </w:r>
      <w:r w:rsidR="00185CDF">
        <w:rPr>
          <w:rFonts w:hint="cs"/>
          <w:cs/>
        </w:rPr>
        <w:t>)</w:t>
      </w:r>
    </w:p>
    <w:p w:rsidR="00645A96" w:rsidRDefault="00645A96" w:rsidP="006676FC">
      <w:pPr>
        <w:pStyle w:val="libNormal"/>
      </w:pPr>
    </w:p>
    <w:p w:rsidR="00645A96" w:rsidRDefault="00645A96" w:rsidP="00645A96">
      <w:pPr>
        <w:pStyle w:val="libArFootnoteBold"/>
        <w:bidi w:val="0"/>
        <w:rPr>
          <w:rFonts w:ascii="Angsana New" w:hAnsi="Angsana New" w:cs="Angsana New"/>
          <w:lang w:bidi="th-TH"/>
        </w:rPr>
      </w:pPr>
      <w:bookmarkStart w:id="400" w:name="_Toc468536943"/>
      <w:bookmarkStart w:id="401" w:name="_Toc468539142"/>
      <w:r w:rsidRPr="00645A96">
        <w:rPr>
          <w:rFonts w:ascii="Angsana New" w:hAnsi="Angsana New" w:cs="Angsana New"/>
        </w:rPr>
        <w:t>1</w:t>
      </w:r>
      <w:r w:rsidRPr="00645A96">
        <w:rPr>
          <w:rFonts w:ascii="Angsana New" w:hAnsi="Angsana New" w:cs="Angsana New"/>
          <w:rtl/>
          <w:cs/>
        </w:rPr>
        <w:t xml:space="preserve"> </w:t>
      </w:r>
      <w:r w:rsidRPr="00645A96">
        <w:rPr>
          <w:rFonts w:ascii="Angsana New" w:hAnsi="Angsana New" w:cs="Angsana New" w:hint="cs"/>
          <w:cs/>
          <w:lang w:bidi="th-TH"/>
        </w:rPr>
        <w:t>ตัฟซีร</w:t>
      </w:r>
      <w:r w:rsidRPr="00645A96">
        <w:rPr>
          <w:rFonts w:ascii="Angsana New" w:hAnsi="Angsana New" w:cs="Angsana New"/>
          <w:rtl/>
          <w:cs/>
        </w:rPr>
        <w:t xml:space="preserve"> </w:t>
      </w:r>
      <w:r w:rsidRPr="00645A96">
        <w:rPr>
          <w:rFonts w:ascii="Angsana New" w:hAnsi="Angsana New" w:cs="Angsana New" w:hint="cs"/>
          <w:cs/>
          <w:lang w:bidi="th-TH"/>
        </w:rPr>
        <w:t>เนะมูเนะฮฺ</w:t>
      </w:r>
      <w:r w:rsidRPr="00645A96">
        <w:rPr>
          <w:rFonts w:ascii="Angsana New" w:hAnsi="Angsana New" w:cs="Angsana New"/>
          <w:rtl/>
          <w:cs/>
        </w:rPr>
        <w:t xml:space="preserve"> </w:t>
      </w:r>
      <w:r w:rsidRPr="00645A96">
        <w:rPr>
          <w:rFonts w:ascii="Angsana New" w:hAnsi="Angsana New" w:cs="Angsana New" w:hint="cs"/>
          <w:cs/>
          <w:lang w:bidi="th-TH"/>
        </w:rPr>
        <w:t>เล่ม</w:t>
      </w:r>
      <w:r w:rsidRPr="00645A96">
        <w:rPr>
          <w:rFonts w:ascii="Angsana New" w:hAnsi="Angsana New" w:cs="Angsana New"/>
          <w:rtl/>
          <w:cs/>
        </w:rPr>
        <w:t xml:space="preserve"> </w:t>
      </w:r>
      <w:r w:rsidRPr="00645A96">
        <w:rPr>
          <w:rFonts w:ascii="Angsana New" w:hAnsi="Angsana New" w:cs="Angsana New"/>
        </w:rPr>
        <w:t>2</w:t>
      </w:r>
      <w:r w:rsidRPr="00645A96">
        <w:rPr>
          <w:rFonts w:ascii="Angsana New" w:hAnsi="Angsana New" w:cs="Angsana New"/>
          <w:rtl/>
          <w:cs/>
        </w:rPr>
        <w:t xml:space="preserve"> </w:t>
      </w:r>
      <w:r w:rsidRPr="00645A96">
        <w:rPr>
          <w:rFonts w:ascii="Angsana New" w:hAnsi="Angsana New" w:cs="Angsana New" w:hint="cs"/>
          <w:cs/>
          <w:lang w:bidi="th-TH"/>
        </w:rPr>
        <w:t>หน้า</w:t>
      </w:r>
      <w:r w:rsidRPr="00645A96">
        <w:rPr>
          <w:rFonts w:ascii="Angsana New" w:hAnsi="Angsana New" w:cs="Angsana New"/>
          <w:rtl/>
          <w:cs/>
        </w:rPr>
        <w:t xml:space="preserve"> </w:t>
      </w:r>
      <w:r w:rsidRPr="00645A96">
        <w:rPr>
          <w:rFonts w:ascii="Angsana New" w:hAnsi="Angsana New" w:cs="Angsana New"/>
        </w:rPr>
        <w:t>482</w:t>
      </w:r>
      <w:bookmarkEnd w:id="400"/>
      <w:bookmarkEnd w:id="401"/>
    </w:p>
    <w:p w:rsidR="00645A96" w:rsidRDefault="00645A96" w:rsidP="00645A96">
      <w:pPr>
        <w:pStyle w:val="libArFootnoteBold"/>
        <w:bidi w:val="0"/>
        <w:rPr>
          <w:rFonts w:ascii="Angsana New" w:hAnsi="Angsana New" w:cs="Angsana New"/>
          <w:lang w:bidi="th-TH"/>
        </w:rPr>
      </w:pPr>
    </w:p>
    <w:p w:rsidR="00645A96" w:rsidRPr="00645A96" w:rsidRDefault="00645A96" w:rsidP="00645A96">
      <w:pPr>
        <w:pStyle w:val="libArFootnoteBold"/>
        <w:bidi w:val="0"/>
        <w:rPr>
          <w:rFonts w:ascii="Angsana New" w:hAnsi="Angsana New" w:cs="Angsana New"/>
          <w:lang w:bidi="th-TH"/>
        </w:rPr>
      </w:pPr>
    </w:p>
    <w:p w:rsidR="00645A96" w:rsidRDefault="00645A96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185CDF" w:rsidRPr="00645A96" w:rsidRDefault="00185CDF" w:rsidP="006676FC">
      <w:pPr>
        <w:pStyle w:val="libNormal"/>
      </w:pPr>
    </w:p>
    <w:p w:rsidR="00185CDF" w:rsidRDefault="005436F9" w:rsidP="006676FC">
      <w:pPr>
        <w:pStyle w:val="libNormal"/>
      </w:pPr>
      <w:r w:rsidRPr="00EB1B96">
        <w:rPr>
          <w:rFonts w:hint="cs"/>
          <w:cs/>
        </w:rPr>
        <w:t>สรุปว่าเราสามารถรู้จักอัล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กุรอานในระดับที่สูงขึ้นไปได้ด้วยวิธีการอ่านซํ้า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อ่านด้วยความใคร่ครวญ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และเรียนรู้ถึงความหมาย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แต่สิ่งที่ควรจำคือ</w:t>
      </w:r>
    </w:p>
    <w:p w:rsidR="00185CDF" w:rsidRDefault="005436F9" w:rsidP="00185CDF">
      <w:pPr>
        <w:pStyle w:val="libNormal"/>
        <w:ind w:firstLine="0"/>
        <w:rPr>
          <w:cs/>
        </w:rPr>
      </w:pP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กุรอานต่างไปจากคัมภีร์เล่มอื่นเนื่องจากอัล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กุรอานมีความใหม่อยู่เสมอ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การเรียนรู้ซํ้าไปซํ้ามาจะไม่ทำให้มีความเบื่อหน่าย</w:t>
      </w:r>
    </w:p>
    <w:p w:rsidR="005436F9" w:rsidRPr="00EB1B96" w:rsidRDefault="005436F9" w:rsidP="00185CDF">
      <w:pPr>
        <w:pStyle w:val="libNormal"/>
        <w:ind w:firstLine="0"/>
        <w:rPr>
          <w:lang w:bidi="ar-SA"/>
        </w:rPr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ริวายะฮฺกล่าวว่ามีคนหนึ่งถามท่านอิมามซอดิก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ทำไมอัล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กุรอานยิ่งพิมพ์เผยแพร่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ยิ่งมีการเรียนรู้มากเท่าใด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ยิ่งมีความหวานชื่นมากเท่านั้น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ท่าน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อิมามตอบว่า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เนื่องจากอัลลอฮฺ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ซบ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ไม่ได้ประทานอัล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กุรอานลงมาให้ประชาชาติหรือช่วงเวลาที่เฉพาะเจาะจง</w:t>
      </w:r>
    </w:p>
    <w:p w:rsidR="00645A96" w:rsidRPr="00EB1B96" w:rsidRDefault="00645A96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กุรอานจะเป็นคัมภีร์ใหม่เสมอตราบจนถึงวันกิยามะฮฺ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และจะให้ความหวานชื่นแก่ทุกประชาชาติ</w:t>
      </w:r>
      <w:r w:rsidR="00645A96">
        <w:rPr>
          <w:rFonts w:hint="cs"/>
          <w:cs/>
        </w:rPr>
        <w:t xml:space="preserve"> (</w:t>
      </w:r>
      <w:r w:rsidRPr="00EB1B96">
        <w:t>2</w:t>
      </w:r>
      <w:r w:rsidR="00645A96">
        <w:rPr>
          <w:rFonts w:hint="cs"/>
          <w:cs/>
        </w:rPr>
        <w:t>)</w:t>
      </w:r>
    </w:p>
    <w:p w:rsidR="00645A96" w:rsidRPr="00EB1B96" w:rsidRDefault="00645A96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t xml:space="preserve">8. </w:t>
      </w:r>
      <w:r w:rsidR="00645A96">
        <w:rPr>
          <w:rFonts w:hint="cs"/>
          <w:cs/>
        </w:rPr>
        <w:t>การท่องจำ</w:t>
      </w:r>
      <w:r w:rsidRPr="00EB1B96">
        <w:rPr>
          <w:rFonts w:hint="cs"/>
          <w:cs/>
        </w:rPr>
        <w:t>และอัล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หนึ่งในขั้นตอนของการรู้จักอัล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กุรอานอันเป็นประโยชน์อย่างยิ่งสำหรับทุกคนคือ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การท่องจำโองการต่างๆ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นั่นเอง</w:t>
      </w:r>
    </w:p>
    <w:p w:rsidR="00645A96" w:rsidRDefault="00645A96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ริวายะฮฺจากอะฮฺลุลบัยตฺ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มากมายได้กล่าวเน้นเรื่องการท่องจำอัล</w:t>
      </w:r>
      <w:r w:rsidRPr="00EB1B96">
        <w:rPr>
          <w:cs/>
        </w:rPr>
        <w:t xml:space="preserve">- 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เข่น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อัลลอฮฺ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ซบ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จะไม่ทรงลงโทษบุคคลที่หัวใจของเขาได้บรรจุอัล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กุรอานเอาไว้</w:t>
      </w:r>
      <w:r w:rsidR="00645A96">
        <w:rPr>
          <w:rFonts w:hint="cs"/>
          <w:cs/>
        </w:rPr>
        <w:t xml:space="preserve"> (</w:t>
      </w:r>
      <w:r w:rsidRPr="00EB1B96">
        <w:t>3</w:t>
      </w:r>
      <w:r w:rsidR="00645A96">
        <w:rPr>
          <w:rFonts w:hint="cs"/>
          <w:cs/>
        </w:rPr>
        <w:t>)</w:t>
      </w:r>
    </w:p>
    <w:p w:rsidR="00645A96" w:rsidRDefault="00645A96" w:rsidP="006676FC">
      <w:pPr>
        <w:pStyle w:val="libNormal"/>
      </w:pPr>
      <w:r>
        <w:rPr>
          <w:rFonts w:hint="cs"/>
          <w:cs/>
        </w:rPr>
        <w:t>-------------------------------------------------</w:t>
      </w:r>
    </w:p>
    <w:p w:rsidR="005436F9" w:rsidRPr="00645A96" w:rsidRDefault="005436F9" w:rsidP="00645A96">
      <w:pPr>
        <w:pStyle w:val="libArFootnoteBold"/>
        <w:bidi w:val="0"/>
        <w:rPr>
          <w:rFonts w:ascii="Angsana New" w:hAnsi="Angsana New" w:cs="Angsana New"/>
        </w:rPr>
      </w:pPr>
      <w:bookmarkStart w:id="402" w:name="_Toc468536944"/>
      <w:bookmarkStart w:id="403" w:name="_Toc468539143"/>
      <w:r w:rsidRPr="00645A96">
        <w:rPr>
          <w:rFonts w:ascii="Angsana New" w:hAnsi="Angsana New" w:cs="Angsana New"/>
        </w:rPr>
        <w:t>2</w:t>
      </w:r>
      <w:r w:rsidRPr="00645A96">
        <w:rPr>
          <w:rFonts w:ascii="Angsana New" w:hAnsi="Angsana New" w:cs="Angsana New"/>
          <w:rtl/>
          <w:cs/>
        </w:rPr>
        <w:t xml:space="preserve"> </w:t>
      </w:r>
      <w:r w:rsidRPr="00645A96">
        <w:rPr>
          <w:rFonts w:ascii="Angsana New" w:hAnsi="Angsana New" w:cs="Angsana New" w:hint="cs"/>
          <w:cs/>
          <w:lang w:bidi="th-TH"/>
        </w:rPr>
        <w:t>บิอารุลอันวาร</w:t>
      </w:r>
      <w:r w:rsidRPr="00645A96">
        <w:rPr>
          <w:rFonts w:ascii="Angsana New" w:hAnsi="Angsana New" w:cs="Angsana New"/>
          <w:rtl/>
          <w:cs/>
        </w:rPr>
        <w:t xml:space="preserve"> </w:t>
      </w:r>
      <w:r w:rsidRPr="00645A96">
        <w:rPr>
          <w:rFonts w:ascii="Angsana New" w:hAnsi="Angsana New" w:cs="Angsana New" w:hint="cs"/>
          <w:cs/>
          <w:lang w:bidi="th-TH"/>
        </w:rPr>
        <w:t>เล่ม</w:t>
      </w:r>
      <w:r w:rsidRPr="00645A96">
        <w:rPr>
          <w:rFonts w:ascii="Angsana New" w:hAnsi="Angsana New" w:cs="Angsana New"/>
          <w:rtl/>
          <w:cs/>
        </w:rPr>
        <w:t xml:space="preserve"> </w:t>
      </w:r>
      <w:r w:rsidRPr="00645A96">
        <w:rPr>
          <w:rFonts w:ascii="Angsana New" w:hAnsi="Angsana New" w:cs="Angsana New"/>
        </w:rPr>
        <w:t>92</w:t>
      </w:r>
      <w:r w:rsidRPr="00645A96">
        <w:rPr>
          <w:rFonts w:ascii="Angsana New" w:hAnsi="Angsana New" w:cs="Angsana New"/>
          <w:rtl/>
          <w:cs/>
        </w:rPr>
        <w:t xml:space="preserve"> </w:t>
      </w:r>
      <w:r w:rsidRPr="00645A96">
        <w:rPr>
          <w:rFonts w:ascii="Angsana New" w:hAnsi="Angsana New" w:cs="Angsana New" w:hint="cs"/>
          <w:cs/>
          <w:lang w:bidi="th-TH"/>
        </w:rPr>
        <w:t>หน้า</w:t>
      </w:r>
      <w:r w:rsidRPr="00645A96">
        <w:rPr>
          <w:rFonts w:ascii="Angsana New" w:hAnsi="Angsana New" w:cs="Angsana New"/>
          <w:rtl/>
          <w:cs/>
        </w:rPr>
        <w:t xml:space="preserve"> </w:t>
      </w:r>
      <w:r w:rsidRPr="00645A96">
        <w:rPr>
          <w:rFonts w:ascii="Angsana New" w:hAnsi="Angsana New" w:cs="Angsana New"/>
        </w:rPr>
        <w:t>15</w:t>
      </w:r>
      <w:bookmarkEnd w:id="402"/>
      <w:bookmarkEnd w:id="403"/>
    </w:p>
    <w:p w:rsidR="005436F9" w:rsidRPr="00645A96" w:rsidRDefault="005436F9" w:rsidP="00645A96">
      <w:pPr>
        <w:pStyle w:val="libArFootnoteBold"/>
        <w:bidi w:val="0"/>
        <w:rPr>
          <w:rFonts w:ascii="Angsana New" w:hAnsi="Angsana New" w:cs="Angsana New"/>
        </w:rPr>
      </w:pPr>
      <w:bookmarkStart w:id="404" w:name="_Toc468536945"/>
      <w:bookmarkStart w:id="405" w:name="_Toc468539144"/>
      <w:r w:rsidRPr="00645A96">
        <w:rPr>
          <w:rFonts w:ascii="Angsana New" w:hAnsi="Angsana New" w:cs="Angsana New"/>
        </w:rPr>
        <w:t>3</w:t>
      </w:r>
      <w:r w:rsidRPr="00645A96">
        <w:rPr>
          <w:rFonts w:ascii="Angsana New" w:hAnsi="Angsana New" w:cs="Angsana New"/>
          <w:rtl/>
          <w:cs/>
        </w:rPr>
        <w:t xml:space="preserve"> </w:t>
      </w:r>
      <w:r w:rsidRPr="00645A96">
        <w:rPr>
          <w:rFonts w:ascii="Angsana New" w:hAnsi="Angsana New" w:cs="Angsana New" w:hint="cs"/>
          <w:cs/>
          <w:lang w:bidi="th-TH"/>
        </w:rPr>
        <w:t>วะซาอิลุชชีอะฮฺ</w:t>
      </w:r>
      <w:r w:rsidRPr="00645A96">
        <w:rPr>
          <w:rFonts w:ascii="Angsana New" w:hAnsi="Angsana New" w:cs="Angsana New"/>
          <w:rtl/>
          <w:cs/>
        </w:rPr>
        <w:t xml:space="preserve"> </w:t>
      </w:r>
      <w:r w:rsidRPr="00645A96">
        <w:rPr>
          <w:rFonts w:ascii="Angsana New" w:hAnsi="Angsana New" w:cs="Angsana New" w:hint="cs"/>
          <w:cs/>
          <w:lang w:bidi="th-TH"/>
        </w:rPr>
        <w:t>เล่ม</w:t>
      </w:r>
      <w:r w:rsidRPr="00645A96">
        <w:rPr>
          <w:rFonts w:ascii="Angsana New" w:hAnsi="Angsana New" w:cs="Angsana New"/>
          <w:rtl/>
          <w:cs/>
        </w:rPr>
        <w:t xml:space="preserve"> </w:t>
      </w:r>
      <w:r w:rsidRPr="00645A96">
        <w:rPr>
          <w:rFonts w:ascii="Angsana New" w:hAnsi="Angsana New" w:cs="Angsana New"/>
        </w:rPr>
        <w:t>4</w:t>
      </w:r>
      <w:r w:rsidRPr="00645A96">
        <w:rPr>
          <w:rFonts w:ascii="Angsana New" w:hAnsi="Angsana New" w:cs="Angsana New"/>
          <w:rtl/>
          <w:cs/>
        </w:rPr>
        <w:t xml:space="preserve"> </w:t>
      </w:r>
      <w:r w:rsidRPr="00645A96">
        <w:rPr>
          <w:rFonts w:ascii="Angsana New" w:hAnsi="Angsana New" w:cs="Angsana New" w:hint="cs"/>
          <w:cs/>
          <w:lang w:bidi="th-TH"/>
        </w:rPr>
        <w:t>หน้า</w:t>
      </w:r>
      <w:r w:rsidRPr="00645A96">
        <w:rPr>
          <w:rFonts w:ascii="Angsana New" w:hAnsi="Angsana New" w:cs="Angsana New"/>
          <w:rtl/>
          <w:cs/>
        </w:rPr>
        <w:t xml:space="preserve"> </w:t>
      </w:r>
      <w:r w:rsidRPr="00645A96">
        <w:rPr>
          <w:rFonts w:ascii="Angsana New" w:hAnsi="Angsana New" w:cs="Angsana New"/>
        </w:rPr>
        <w:t>524</w:t>
      </w:r>
      <w:bookmarkEnd w:id="404"/>
      <w:bookmarkEnd w:id="405"/>
    </w:p>
    <w:p w:rsidR="00645A96" w:rsidRDefault="00645A96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645A96" w:rsidRDefault="00645A96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แน่นอนถ้าหากหัวใจคือที่พำนักพจนารถของพระผู้เป็นเจ้าแล้วละก็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เท่ากับว่าบุคคลนั้นได้ปกป้องพระดำรัสของพระองค์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และพระองค์จะทรงปกป้องดำรัสของพระองค์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ดังนั้น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หัวใจในฐานะแผ่นบันทึกพระดำรัสก็จะถูกปกป้องไปโดยปริยาย</w:t>
      </w:r>
    </w:p>
    <w:p w:rsidR="00645A96" w:rsidRPr="00EB1B96" w:rsidRDefault="00645A96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ท่านอิมามซอดิก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บุคคลใดท่องจำอัล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ซึ่งความทรงจำของเขาอ่อนแอมาก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อัลลอฮจะประทาน</w:t>
      </w:r>
      <w:r w:rsidRPr="00EB1B96">
        <w:rPr>
          <w:cs/>
        </w:rPr>
        <w:t xml:space="preserve"> </w:t>
      </w:r>
      <w:r w:rsidRPr="00EB1B96">
        <w:t>2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รางวัลแก่เขา</w:t>
      </w:r>
      <w:r w:rsidR="00645A96">
        <w:rPr>
          <w:rFonts w:hint="cs"/>
          <w:cs/>
        </w:rPr>
        <w:t xml:space="preserve"> (</w:t>
      </w:r>
      <w:r w:rsidRPr="00EB1B96">
        <w:t>1</w:t>
      </w:r>
      <w:r w:rsidR="00645A96">
        <w:rPr>
          <w:rFonts w:hint="cs"/>
          <w:cs/>
        </w:rPr>
        <w:t>)</w:t>
      </w: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ยังจะไม่ดีไปกว่านี้อีกหรือ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การที่เรามิได้ถูกห้ามการได้รับผลประโยชน์จากอัล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กุรอานโดยขั้นตอนดังกล่าว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เนื่องจากวิธีดังกล่าวมีคุณประโยชน์มากมายสำหรับมนุษย์เอง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อย่างน้อยสุดตนได้กลายเป็นผู้ปกป้องรักษาอัล</w:t>
      </w:r>
      <w:r w:rsidRPr="00EB1B96">
        <w:rPr>
          <w:cs/>
        </w:rPr>
        <w:t xml:space="preserve">- 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ทำให้ความทรงจำดีขึ้น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เป็นผู้มักคุ้นกับอัล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ที่สำคัญที่สุดจะได้รับผลบุญมากมายจากพระผู้อภิบาล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ริวายะฮฺกล่าวว่า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ในวันกิยามะฮฺจะมีเสียงตะโกนบอกกับเขาว่า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จงอ่าน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และจงขึ้นไปด้านบน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ทุกโองการที่อ่านจะทำให้ฐานันดรของเขาในสวรรค์สูงขึ้นไปเรื่อยๆ</w:t>
      </w:r>
      <w:r w:rsidR="00645A96">
        <w:rPr>
          <w:rFonts w:hint="cs"/>
          <w:cs/>
        </w:rPr>
        <w:t>(</w:t>
      </w:r>
      <w:r w:rsidRPr="00EB1B96">
        <w:t>2</w:t>
      </w:r>
      <w:r w:rsidR="00645A96">
        <w:rPr>
          <w:rFonts w:hint="cs"/>
          <w:cs/>
        </w:rPr>
        <w:t>)</w:t>
      </w:r>
    </w:p>
    <w:p w:rsidR="00645A96" w:rsidRPr="00EB1B96" w:rsidRDefault="00645A96" w:rsidP="006676FC">
      <w:pPr>
        <w:pStyle w:val="libNormal"/>
      </w:pPr>
    </w:p>
    <w:p w:rsidR="00645A96" w:rsidRPr="00645A96" w:rsidRDefault="00645A96" w:rsidP="00645A96">
      <w:pPr>
        <w:pStyle w:val="libArFootnoteBold"/>
        <w:bidi w:val="0"/>
        <w:rPr>
          <w:rFonts w:ascii="Angsana New" w:hAnsi="Angsana New" w:cs="Angsana New"/>
        </w:rPr>
      </w:pPr>
      <w:bookmarkStart w:id="406" w:name="_Toc468536946"/>
      <w:bookmarkStart w:id="407" w:name="_Toc468539145"/>
      <w:r w:rsidRPr="00645A96">
        <w:rPr>
          <w:rFonts w:ascii="Angsana New" w:hAnsi="Angsana New" w:cs="Angsana New"/>
        </w:rPr>
        <w:t>1</w:t>
      </w:r>
      <w:r w:rsidRPr="00645A96">
        <w:rPr>
          <w:rFonts w:ascii="Angsana New" w:hAnsi="Angsana New" w:cs="Angsana New"/>
          <w:rtl/>
          <w:cs/>
        </w:rPr>
        <w:t xml:space="preserve"> </w:t>
      </w:r>
      <w:r w:rsidRPr="00645A96">
        <w:rPr>
          <w:rFonts w:ascii="Angsana New" w:hAnsi="Angsana New" w:cs="Angsana New" w:hint="cs"/>
          <w:cs/>
          <w:lang w:bidi="th-TH"/>
        </w:rPr>
        <w:t>อุซูลกาฟียฺ</w:t>
      </w:r>
      <w:r w:rsidRPr="00645A96">
        <w:rPr>
          <w:rFonts w:ascii="Angsana New" w:hAnsi="Angsana New" w:cs="Angsana New"/>
          <w:rtl/>
          <w:cs/>
        </w:rPr>
        <w:t xml:space="preserve"> </w:t>
      </w:r>
      <w:r w:rsidRPr="00645A96">
        <w:rPr>
          <w:rFonts w:ascii="Angsana New" w:hAnsi="Angsana New" w:cs="Angsana New" w:hint="cs"/>
          <w:cs/>
          <w:lang w:bidi="th-TH"/>
        </w:rPr>
        <w:t>เล่ม</w:t>
      </w:r>
      <w:r w:rsidRPr="00645A96">
        <w:rPr>
          <w:rFonts w:ascii="Angsana New" w:hAnsi="Angsana New" w:cs="Angsana New"/>
          <w:rtl/>
          <w:cs/>
        </w:rPr>
        <w:t xml:space="preserve"> </w:t>
      </w:r>
      <w:r w:rsidRPr="00645A96">
        <w:rPr>
          <w:rFonts w:ascii="Angsana New" w:hAnsi="Angsana New" w:cs="Angsana New"/>
        </w:rPr>
        <w:t>2</w:t>
      </w:r>
      <w:r w:rsidRPr="00645A96">
        <w:rPr>
          <w:rFonts w:ascii="Angsana New" w:hAnsi="Angsana New" w:cs="Angsana New"/>
          <w:rtl/>
          <w:cs/>
        </w:rPr>
        <w:t xml:space="preserve"> </w:t>
      </w:r>
      <w:r w:rsidRPr="00645A96">
        <w:rPr>
          <w:rFonts w:ascii="Angsana New" w:hAnsi="Angsana New" w:cs="Angsana New" w:hint="cs"/>
          <w:cs/>
          <w:lang w:bidi="th-TH"/>
        </w:rPr>
        <w:t>หน้าที่</w:t>
      </w:r>
      <w:r w:rsidRPr="00645A96">
        <w:rPr>
          <w:rFonts w:ascii="Angsana New" w:hAnsi="Angsana New" w:cs="Angsana New"/>
          <w:rtl/>
          <w:cs/>
        </w:rPr>
        <w:t xml:space="preserve"> </w:t>
      </w:r>
      <w:r w:rsidRPr="00645A96">
        <w:rPr>
          <w:rFonts w:ascii="Angsana New" w:hAnsi="Angsana New" w:cs="Angsana New"/>
        </w:rPr>
        <w:t>433/4</w:t>
      </w:r>
      <w:bookmarkEnd w:id="406"/>
      <w:bookmarkEnd w:id="407"/>
    </w:p>
    <w:p w:rsidR="00645A96" w:rsidRPr="00645A96" w:rsidRDefault="00645A96" w:rsidP="00645A96">
      <w:pPr>
        <w:pStyle w:val="libArFootnoteBold"/>
        <w:bidi w:val="0"/>
        <w:rPr>
          <w:rFonts w:ascii="Angsana New" w:hAnsi="Angsana New" w:cs="Angsana New"/>
        </w:rPr>
      </w:pPr>
      <w:bookmarkStart w:id="408" w:name="_Toc468536947"/>
      <w:bookmarkStart w:id="409" w:name="_Toc468539146"/>
      <w:r w:rsidRPr="00645A96">
        <w:rPr>
          <w:rFonts w:ascii="Angsana New" w:hAnsi="Angsana New" w:cs="Angsana New"/>
        </w:rPr>
        <w:t>2</w:t>
      </w:r>
      <w:r w:rsidRPr="00645A96">
        <w:rPr>
          <w:rFonts w:ascii="Angsana New" w:hAnsi="Angsana New" w:cs="Angsana New"/>
          <w:rtl/>
          <w:cs/>
        </w:rPr>
        <w:t xml:space="preserve"> </w:t>
      </w:r>
      <w:r w:rsidRPr="00645A96">
        <w:rPr>
          <w:rFonts w:ascii="Angsana New" w:hAnsi="Angsana New" w:cs="Angsana New" w:hint="cs"/>
          <w:cs/>
          <w:lang w:bidi="th-TH"/>
        </w:rPr>
        <w:t>บิฮารุลอันวาร</w:t>
      </w:r>
      <w:r w:rsidRPr="00645A96">
        <w:rPr>
          <w:rFonts w:ascii="Angsana New" w:hAnsi="Angsana New" w:cs="Angsana New"/>
          <w:rtl/>
          <w:cs/>
        </w:rPr>
        <w:t xml:space="preserve"> </w:t>
      </w:r>
      <w:r w:rsidRPr="00645A96">
        <w:rPr>
          <w:rFonts w:ascii="Angsana New" w:hAnsi="Angsana New" w:cs="Angsana New" w:hint="cs"/>
          <w:cs/>
          <w:lang w:bidi="th-TH"/>
        </w:rPr>
        <w:t>เล่ม</w:t>
      </w:r>
      <w:r w:rsidRPr="00645A96">
        <w:rPr>
          <w:rFonts w:ascii="Angsana New" w:hAnsi="Angsana New" w:cs="Angsana New"/>
          <w:rtl/>
          <w:cs/>
        </w:rPr>
        <w:t xml:space="preserve"> </w:t>
      </w:r>
      <w:r w:rsidRPr="00645A96">
        <w:rPr>
          <w:rFonts w:ascii="Angsana New" w:hAnsi="Angsana New" w:cs="Angsana New"/>
        </w:rPr>
        <w:t>89</w:t>
      </w:r>
      <w:r w:rsidRPr="00645A96">
        <w:rPr>
          <w:rFonts w:ascii="Angsana New" w:hAnsi="Angsana New" w:cs="Angsana New"/>
          <w:rtl/>
          <w:cs/>
        </w:rPr>
        <w:t xml:space="preserve"> </w:t>
      </w:r>
      <w:r w:rsidRPr="00645A96">
        <w:rPr>
          <w:rFonts w:ascii="Angsana New" w:hAnsi="Angsana New" w:cs="Angsana New" w:hint="cs"/>
          <w:cs/>
          <w:lang w:bidi="th-TH"/>
        </w:rPr>
        <w:t>หน้า</w:t>
      </w:r>
      <w:r w:rsidRPr="00645A96">
        <w:rPr>
          <w:rFonts w:ascii="Angsana New" w:hAnsi="Angsana New" w:cs="Angsana New"/>
          <w:rtl/>
          <w:cs/>
        </w:rPr>
        <w:t xml:space="preserve"> </w:t>
      </w:r>
      <w:r w:rsidRPr="00645A96">
        <w:rPr>
          <w:rFonts w:ascii="Angsana New" w:hAnsi="Angsana New" w:cs="Angsana New"/>
        </w:rPr>
        <w:t>22</w:t>
      </w:r>
      <w:bookmarkEnd w:id="408"/>
      <w:bookmarkEnd w:id="409"/>
    </w:p>
    <w:p w:rsidR="00645A96" w:rsidRPr="00645A96" w:rsidRDefault="00645A96" w:rsidP="00645A96">
      <w:pPr>
        <w:pStyle w:val="libArFootnoteBold"/>
        <w:bidi w:val="0"/>
        <w:rPr>
          <w:rFonts w:ascii="Angsana New" w:hAnsi="Angsana New" w:cs="Angsana New"/>
        </w:rPr>
      </w:pPr>
    </w:p>
    <w:p w:rsidR="005436F9" w:rsidRPr="00EB1B96" w:rsidRDefault="005436F9" w:rsidP="006676FC">
      <w:pPr>
        <w:pStyle w:val="libNormal"/>
      </w:pPr>
      <w:r w:rsidRPr="00EB1B96">
        <w:t xml:space="preserve">9. </w:t>
      </w:r>
      <w:r w:rsidRPr="00EB1B96">
        <w:rPr>
          <w:rFonts w:hint="cs"/>
          <w:cs/>
        </w:rPr>
        <w:t>การไตร่ตรองในอัล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645A96" w:rsidRDefault="005436F9" w:rsidP="006676FC">
      <w:pPr>
        <w:pStyle w:val="libNormal"/>
        <w:rPr>
          <w:cs/>
        </w:rPr>
      </w:pPr>
      <w:r w:rsidRPr="00EB1B96">
        <w:rPr>
          <w:rFonts w:hint="cs"/>
          <w:cs/>
        </w:rPr>
        <w:t>อีกประการหนึ่งสำหรับขั้นตอนการรู้จักอัล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การไตร่ตรองและใคร่ครวญในอัล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ซึ่งประเด็นดังกล่าวมีโองการมากมายได้ยํ้าเน้นเอาไว้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กุรอานกล่าวเชิญชวนเสมอให้มีการใคร่ครวญในตัวเอง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ซึ่งอาจกล่าวได้ว่าการใคร่ครวญเป็นหนึ่งในเป้าหมายที่สำคัญของการประทาน</w:t>
      </w:r>
    </w:p>
    <w:p w:rsidR="00645A96" w:rsidRDefault="005436F9" w:rsidP="00645A96">
      <w:pPr>
        <w:pStyle w:val="libNormal"/>
        <w:ind w:firstLine="0"/>
        <w:rPr>
          <w:cs/>
        </w:rPr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</w:p>
    <w:p w:rsidR="00645A96" w:rsidRDefault="00645A96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2B7BB8" w:rsidRDefault="002B7BB8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ดังที่กล่าวว่า</w:t>
      </w:r>
    </w:p>
    <w:p w:rsidR="005436F9" w:rsidRPr="00EB1B96" w:rsidRDefault="005436F9" w:rsidP="006676FC">
      <w:pPr>
        <w:pStyle w:val="libNormal"/>
      </w:pPr>
    </w:p>
    <w:p w:rsidR="005436F9" w:rsidRPr="00EB1B96" w:rsidRDefault="00F5252E" w:rsidP="00F5252E">
      <w:pPr>
        <w:pStyle w:val="libArAie"/>
        <w:bidi w:val="0"/>
        <w:jc w:val="right"/>
      </w:pPr>
      <w:bookmarkStart w:id="410" w:name="_Toc468536948"/>
      <w:bookmarkStart w:id="411" w:name="_Toc468539147"/>
      <w:r w:rsidRPr="00F5252E">
        <w:rPr>
          <w:rFonts w:cs="Times New Roman"/>
          <w:rtl/>
        </w:rPr>
        <w:t>كِتَـٰبٌ أَنزَلۡنَـٰهُ إِلَيۡكَ مُبَـٰرَكٌ۬ لِّيَدَّبَّرُوٓاْ ءَايَـٰتِهِ</w:t>
      </w:r>
      <w:r w:rsidRPr="00F5252E">
        <w:rPr>
          <w:rFonts w:cs="Times New Roman" w:hint="cs"/>
          <w:rtl/>
        </w:rPr>
        <w:t>ۦ</w:t>
      </w:r>
      <w:r w:rsidRPr="00F5252E">
        <w:rPr>
          <w:rFonts w:cs="Times New Roman"/>
          <w:rtl/>
        </w:rPr>
        <w:t xml:space="preserve"> وَلِيَتَذَكَّرَ أُوْلُواْ </w:t>
      </w:r>
      <w:r w:rsidRPr="00F5252E">
        <w:rPr>
          <w:rFonts w:cs="Times New Roman" w:hint="cs"/>
          <w:rtl/>
        </w:rPr>
        <w:t>ٱ</w:t>
      </w:r>
      <w:r w:rsidRPr="00F5252E">
        <w:rPr>
          <w:rFonts w:cs="Times New Roman" w:hint="eastAsia"/>
          <w:rtl/>
        </w:rPr>
        <w:t>لۡأَلۡبَـٰبِ</w:t>
      </w:r>
      <w:bookmarkEnd w:id="410"/>
      <w:bookmarkEnd w:id="411"/>
    </w:p>
    <w:p w:rsidR="002B7BB8" w:rsidRDefault="002B7BB8" w:rsidP="006676FC">
      <w:pPr>
        <w:pStyle w:val="libNormal"/>
      </w:pPr>
    </w:p>
    <w:p w:rsidR="00352ED7" w:rsidRPr="00EB1B96" w:rsidRDefault="005436F9" w:rsidP="00352ED7">
      <w:pPr>
        <w:pStyle w:val="libNormal"/>
      </w:pPr>
      <w:r w:rsidRPr="00EB1B96">
        <w:rPr>
          <w:rFonts w:hint="cs"/>
          <w:cs/>
        </w:rPr>
        <w:t>คัมภีร์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เราได้ประทานลงมาให้แก่เจ้าซึ่งมีความจำเริญ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เพื่อพวกเขาจะได้พินิจพิจารณาฌองการต่าง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กุรอานและเพื่อปวงผู้มีสติปัญญาจะได้ใคร่ครวญ</w:t>
      </w:r>
      <w:r w:rsidR="00645A96">
        <w:rPr>
          <w:rFonts w:hint="cs"/>
          <w:cs/>
        </w:rPr>
        <w:t xml:space="preserve"> (</w:t>
      </w:r>
      <w:r w:rsidRPr="00EB1B96">
        <w:t>1</w:t>
      </w:r>
      <w:r w:rsidR="00645A96">
        <w:rPr>
          <w:rFonts w:hint="cs"/>
          <w:cs/>
        </w:rPr>
        <w:t>)</w:t>
      </w:r>
    </w:p>
    <w:p w:rsidR="002B7BB8" w:rsidRPr="00EB1B96" w:rsidRDefault="005436F9" w:rsidP="00352ED7">
      <w:pPr>
        <w:pStyle w:val="libNormal"/>
      </w:pPr>
      <w:r w:rsidRPr="00EB1B96">
        <w:rPr>
          <w:rFonts w:hint="cs"/>
          <w:cs/>
        </w:rPr>
        <w:t>ตัฟซีรเนะมูเนะฮฺ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ได้อธิบายโองการดังกล่าวว่า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เป้าหมายในการประทานคัมภีร์อันทรงเกียรติ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มิได้ให้อ่านแต่เพียงอย่างเดียว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ทว่าเป้าหมายหลักของการประทานคือการใคร่ครวญและไตร่ตรองในคัมภีร์</w:t>
      </w:r>
      <w:r w:rsidRPr="00EB1B96">
        <w:rPr>
          <w:cs/>
        </w:rPr>
        <w:t xml:space="preserve"> </w:t>
      </w:r>
      <w:r w:rsidR="002B7BB8">
        <w:rPr>
          <w:rFonts w:hint="cs"/>
          <w:cs/>
        </w:rPr>
        <w:t>(</w:t>
      </w:r>
      <w:r w:rsidRPr="00EB1B96">
        <w:t>2</w:t>
      </w:r>
      <w:r w:rsidR="002B7BB8">
        <w:rPr>
          <w:rFonts w:hint="cs"/>
          <w:cs/>
        </w:rPr>
        <w:t>)</w:t>
      </w: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บางครั้งอัล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กุรอานกล่าวว่าประณามบุคคลที่ไม่ใคร่ครวญในอัล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กล่าวว่า</w:t>
      </w:r>
    </w:p>
    <w:p w:rsidR="00352ED7" w:rsidRPr="00EB1B96" w:rsidRDefault="00352ED7" w:rsidP="006676FC">
      <w:pPr>
        <w:pStyle w:val="libNormal"/>
      </w:pPr>
    </w:p>
    <w:p w:rsidR="00F5252E" w:rsidRDefault="00F5252E" w:rsidP="00FE1CB7">
      <w:pPr>
        <w:pStyle w:val="libArAie"/>
        <w:bidi w:val="0"/>
        <w:jc w:val="right"/>
      </w:pPr>
      <w:bookmarkStart w:id="412" w:name="_Toc468536949"/>
      <w:bookmarkStart w:id="413" w:name="_Toc468539148"/>
      <w:r w:rsidRPr="00F5252E">
        <w:rPr>
          <w:rFonts w:cs="Times New Roman"/>
          <w:rtl/>
        </w:rPr>
        <w:t>أَ فَلا يَتَدَبَّرُونَ الْقُرْآنَ أَمْ عَلي‏ قُلُوبٍ أَقْفالُها</w:t>
      </w:r>
      <w:bookmarkEnd w:id="412"/>
      <w:bookmarkEnd w:id="413"/>
    </w:p>
    <w:p w:rsidR="00FE1CB7" w:rsidRDefault="00FE1CB7" w:rsidP="00352ED7">
      <w:pPr>
        <w:pStyle w:val="libNormal"/>
        <w:rPr>
          <w:rFonts w:cstheme="minorBidi"/>
          <w:rtl/>
          <w:lang w:bidi="fa-IR"/>
        </w:rPr>
      </w:pPr>
    </w:p>
    <w:p w:rsidR="00352ED7" w:rsidRPr="00EB1B96" w:rsidRDefault="005436F9" w:rsidP="00352ED7">
      <w:pPr>
        <w:pStyle w:val="libNormal"/>
        <w:rPr>
          <w:cs/>
        </w:rPr>
      </w:pPr>
      <w:r w:rsidRPr="00EB1B96">
        <w:rPr>
          <w:rFonts w:hint="cs"/>
          <w:cs/>
        </w:rPr>
        <w:t>พวกเขามิได้พิจารณาใคร่ครวญอัล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กุรอานดอกหรือ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หรือว่าหัวใจของพวกเขามีกุญแจหลายดอกลั่นอยู่</w:t>
      </w:r>
      <w:r w:rsidR="00352ED7">
        <w:rPr>
          <w:rFonts w:hint="cs"/>
          <w:cs/>
        </w:rPr>
        <w:t>(</w:t>
      </w:r>
      <w:r w:rsidRPr="00EB1B96">
        <w:t>3</w:t>
      </w:r>
      <w:r w:rsidR="00352ED7">
        <w:rPr>
          <w:rFonts w:hint="cs"/>
          <w:cs/>
        </w:rPr>
        <w:t>)</w:t>
      </w:r>
    </w:p>
    <w:p w:rsidR="00352ED7" w:rsidRDefault="005436F9" w:rsidP="00352ED7">
      <w:pPr>
        <w:pStyle w:val="libNormal"/>
      </w:pPr>
      <w:r w:rsidRPr="00EB1B96">
        <w:rPr>
          <w:rFonts w:hint="cs"/>
          <w:cs/>
        </w:rPr>
        <w:t>ริวายะฮฺจำนวนมากมายได้กล่าวเน้นถึงการใคร่ครวญในอัล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ท่านอิมามอะลี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พึงสังวรไว้เถิดว่าการอ่านที่ไม่มีการใคร่ครวญในนั้นไม่มีความดีงามใด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ทั้งสิ้น</w:t>
      </w:r>
      <w:r w:rsidR="00352ED7">
        <w:rPr>
          <w:rFonts w:hint="cs"/>
          <w:cs/>
        </w:rPr>
        <w:t>(</w:t>
      </w:r>
      <w:r w:rsidRPr="00EB1B96">
        <w:t>4</w:t>
      </w:r>
      <w:r w:rsidR="00352ED7">
        <w:rPr>
          <w:rFonts w:hint="cs"/>
          <w:cs/>
        </w:rPr>
        <w:t>)</w:t>
      </w:r>
      <w:r w:rsidR="00352ED7" w:rsidRPr="00352ED7">
        <w:t xml:space="preserve"> </w:t>
      </w:r>
    </w:p>
    <w:p w:rsidR="00352ED7" w:rsidRDefault="00352ED7" w:rsidP="00352ED7">
      <w:pPr>
        <w:pStyle w:val="libNormal"/>
      </w:pPr>
      <w:r>
        <w:rPr>
          <w:rFonts w:hint="cs"/>
          <w:cs/>
        </w:rPr>
        <w:t>-------------------------------------------------------------</w:t>
      </w:r>
    </w:p>
    <w:p w:rsidR="00352ED7" w:rsidRPr="00F5252E" w:rsidRDefault="00352ED7" w:rsidP="00352ED7">
      <w:pPr>
        <w:pStyle w:val="libArFootnoteBold"/>
        <w:bidi w:val="0"/>
        <w:rPr>
          <w:rFonts w:ascii="Angsana New" w:hAnsi="Angsana New" w:cs="Cordia New"/>
          <w:cs/>
          <w:lang w:bidi="th-TH"/>
        </w:rPr>
      </w:pPr>
      <w:bookmarkStart w:id="414" w:name="_Toc468536950"/>
      <w:bookmarkStart w:id="415" w:name="_Toc468539149"/>
      <w:r w:rsidRPr="00352ED7">
        <w:rPr>
          <w:rFonts w:ascii="Angsana New" w:hAnsi="Angsana New" w:cs="Angsana New"/>
        </w:rPr>
        <w:t>1</w:t>
      </w:r>
      <w:r w:rsidRPr="00352ED7">
        <w:rPr>
          <w:rFonts w:ascii="Angsana New" w:hAnsi="Angsana New" w:cs="Angsana New"/>
          <w:rtl/>
          <w:cs/>
        </w:rPr>
        <w:t xml:space="preserve"> </w:t>
      </w:r>
      <w:r w:rsidRPr="00352ED7">
        <w:rPr>
          <w:rFonts w:ascii="Angsana New" w:hAnsi="Angsana New" w:cs="Angsana New" w:hint="cs"/>
          <w:cs/>
          <w:lang w:bidi="th-TH"/>
        </w:rPr>
        <w:t>อัล</w:t>
      </w:r>
      <w:r w:rsidRPr="00352ED7">
        <w:rPr>
          <w:rFonts w:ascii="Angsana New" w:hAnsi="Angsana New" w:cs="Angsana New"/>
          <w:rtl/>
          <w:cs/>
        </w:rPr>
        <w:t>-</w:t>
      </w:r>
      <w:r w:rsidRPr="00352ED7">
        <w:rPr>
          <w:rFonts w:ascii="Angsana New" w:hAnsi="Angsana New" w:cs="Angsana New" w:hint="cs"/>
          <w:cs/>
          <w:lang w:bidi="th-TH"/>
        </w:rPr>
        <w:t>กุรอาน</w:t>
      </w:r>
      <w:r w:rsidRPr="00352ED7">
        <w:rPr>
          <w:rFonts w:ascii="Angsana New" w:hAnsi="Angsana New" w:cs="Angsana New"/>
          <w:rtl/>
          <w:cs/>
        </w:rPr>
        <w:t xml:space="preserve"> </w:t>
      </w:r>
      <w:r w:rsidRPr="00352ED7">
        <w:rPr>
          <w:rFonts w:ascii="Angsana New" w:hAnsi="Angsana New" w:cs="Angsana New" w:hint="cs"/>
          <w:cs/>
          <w:lang w:bidi="th-TH"/>
        </w:rPr>
        <w:t>ซูเราะฮฺ</w:t>
      </w:r>
      <w:r w:rsidRPr="00352ED7">
        <w:rPr>
          <w:rFonts w:ascii="Angsana New" w:hAnsi="Angsana New" w:cs="Angsana New"/>
          <w:rtl/>
          <w:cs/>
        </w:rPr>
        <w:t xml:space="preserve"> </w:t>
      </w:r>
      <w:r w:rsidRPr="00352ED7">
        <w:rPr>
          <w:rFonts w:ascii="Angsana New" w:hAnsi="Angsana New" w:cs="Angsana New" w:hint="cs"/>
          <w:cs/>
          <w:lang w:bidi="th-TH"/>
        </w:rPr>
        <w:t>ซ็อด</w:t>
      </w:r>
      <w:r w:rsidR="00F5252E">
        <w:rPr>
          <w:rFonts w:ascii="Angsana New" w:hAnsi="Angsana New" w:cstheme="minorBidi" w:hint="cs"/>
          <w:rtl/>
          <w:lang w:bidi="fa-IR"/>
        </w:rPr>
        <w:t xml:space="preserve"> </w:t>
      </w:r>
      <w:r w:rsidR="00F5252E">
        <w:rPr>
          <w:rFonts w:ascii="Angsana New" w:hAnsi="Angsana New" w:cs="Cordia New" w:hint="cs"/>
          <w:cs/>
          <w:lang w:bidi="th-TH"/>
        </w:rPr>
        <w:t>โองการ 29</w:t>
      </w:r>
      <w:bookmarkEnd w:id="414"/>
      <w:bookmarkEnd w:id="415"/>
    </w:p>
    <w:p w:rsidR="00352ED7" w:rsidRPr="00352ED7" w:rsidRDefault="00352ED7" w:rsidP="00352ED7">
      <w:pPr>
        <w:pStyle w:val="libArFootnoteBold"/>
        <w:bidi w:val="0"/>
        <w:rPr>
          <w:rFonts w:ascii="Angsana New" w:hAnsi="Angsana New" w:cs="Angsana New"/>
        </w:rPr>
      </w:pPr>
      <w:bookmarkStart w:id="416" w:name="_Toc468536951"/>
      <w:bookmarkStart w:id="417" w:name="_Toc468539150"/>
      <w:r w:rsidRPr="00352ED7">
        <w:rPr>
          <w:rFonts w:ascii="Angsana New" w:hAnsi="Angsana New" w:cs="Angsana New"/>
        </w:rPr>
        <w:t>2</w:t>
      </w:r>
      <w:r w:rsidRPr="00352ED7">
        <w:rPr>
          <w:rFonts w:ascii="Angsana New" w:hAnsi="Angsana New" w:cs="Angsana New"/>
          <w:rtl/>
          <w:cs/>
        </w:rPr>
        <w:t xml:space="preserve"> </w:t>
      </w:r>
      <w:r w:rsidRPr="00352ED7">
        <w:rPr>
          <w:rFonts w:ascii="Angsana New" w:hAnsi="Angsana New" w:cs="Angsana New" w:hint="cs"/>
          <w:cs/>
          <w:lang w:bidi="th-TH"/>
        </w:rPr>
        <w:t>ตัฟซีรเนะมูเนะฮฺ</w:t>
      </w:r>
      <w:r w:rsidRPr="00352ED7">
        <w:rPr>
          <w:rFonts w:ascii="Angsana New" w:hAnsi="Angsana New" w:cs="Angsana New"/>
          <w:rtl/>
          <w:cs/>
        </w:rPr>
        <w:t xml:space="preserve"> </w:t>
      </w:r>
      <w:r w:rsidRPr="00352ED7">
        <w:rPr>
          <w:rFonts w:ascii="Angsana New" w:hAnsi="Angsana New" w:cs="Angsana New" w:hint="cs"/>
          <w:cs/>
          <w:lang w:bidi="th-TH"/>
        </w:rPr>
        <w:t>เล่ม</w:t>
      </w:r>
      <w:r w:rsidRPr="00352ED7">
        <w:rPr>
          <w:rFonts w:ascii="Angsana New" w:hAnsi="Angsana New" w:cs="Angsana New"/>
          <w:rtl/>
          <w:cs/>
        </w:rPr>
        <w:t xml:space="preserve"> </w:t>
      </w:r>
      <w:r w:rsidRPr="00352ED7">
        <w:rPr>
          <w:rFonts w:ascii="Angsana New" w:hAnsi="Angsana New" w:cs="Angsana New"/>
        </w:rPr>
        <w:t>19</w:t>
      </w:r>
      <w:r w:rsidRPr="00352ED7">
        <w:rPr>
          <w:rFonts w:ascii="Angsana New" w:hAnsi="Angsana New" w:cs="Angsana New"/>
          <w:rtl/>
          <w:cs/>
        </w:rPr>
        <w:t xml:space="preserve"> </w:t>
      </w:r>
      <w:r w:rsidRPr="00352ED7">
        <w:rPr>
          <w:rFonts w:ascii="Angsana New" w:hAnsi="Angsana New" w:cs="Angsana New" w:hint="cs"/>
          <w:cs/>
          <w:lang w:bidi="th-TH"/>
        </w:rPr>
        <w:t>หน้า</w:t>
      </w:r>
      <w:r w:rsidRPr="00352ED7">
        <w:rPr>
          <w:rFonts w:ascii="Angsana New" w:hAnsi="Angsana New" w:cs="Angsana New"/>
          <w:rtl/>
          <w:cs/>
        </w:rPr>
        <w:t xml:space="preserve"> </w:t>
      </w:r>
      <w:r w:rsidRPr="00352ED7">
        <w:rPr>
          <w:rFonts w:ascii="Angsana New" w:hAnsi="Angsana New" w:cs="Angsana New"/>
        </w:rPr>
        <w:t>268</w:t>
      </w:r>
      <w:bookmarkEnd w:id="416"/>
      <w:bookmarkEnd w:id="417"/>
    </w:p>
    <w:p w:rsidR="00352ED7" w:rsidRPr="00352ED7" w:rsidRDefault="00352ED7" w:rsidP="00352ED7">
      <w:pPr>
        <w:pStyle w:val="libArFootnoteBold"/>
        <w:bidi w:val="0"/>
        <w:rPr>
          <w:rFonts w:ascii="Angsana New" w:hAnsi="Angsana New" w:cs="Angsana New"/>
        </w:rPr>
      </w:pPr>
      <w:bookmarkStart w:id="418" w:name="_Toc468536952"/>
      <w:bookmarkStart w:id="419" w:name="_Toc468539151"/>
      <w:r w:rsidRPr="00352ED7">
        <w:rPr>
          <w:rFonts w:ascii="Angsana New" w:hAnsi="Angsana New" w:cs="Angsana New"/>
        </w:rPr>
        <w:t>3</w:t>
      </w:r>
      <w:r w:rsidRPr="00352ED7">
        <w:rPr>
          <w:rFonts w:ascii="Angsana New" w:hAnsi="Angsana New" w:cs="Angsana New"/>
          <w:rtl/>
          <w:cs/>
        </w:rPr>
        <w:t xml:space="preserve"> </w:t>
      </w:r>
      <w:r w:rsidRPr="00352ED7">
        <w:rPr>
          <w:rFonts w:ascii="Angsana New" w:hAnsi="Angsana New" w:cs="Angsana New" w:hint="cs"/>
          <w:cs/>
          <w:lang w:bidi="th-TH"/>
        </w:rPr>
        <w:t>อัล</w:t>
      </w:r>
      <w:r w:rsidRPr="00352ED7">
        <w:rPr>
          <w:rFonts w:ascii="Angsana New" w:hAnsi="Angsana New" w:cs="Angsana New"/>
          <w:rtl/>
          <w:cs/>
        </w:rPr>
        <w:t>-</w:t>
      </w:r>
      <w:r w:rsidRPr="00352ED7">
        <w:rPr>
          <w:rFonts w:ascii="Angsana New" w:hAnsi="Angsana New" w:cs="Angsana New" w:hint="cs"/>
          <w:cs/>
          <w:lang w:bidi="th-TH"/>
        </w:rPr>
        <w:t>กุรอาน</w:t>
      </w:r>
      <w:r w:rsidRPr="00352ED7">
        <w:rPr>
          <w:rFonts w:ascii="Angsana New" w:hAnsi="Angsana New" w:cs="Angsana New"/>
          <w:rtl/>
          <w:cs/>
        </w:rPr>
        <w:t xml:space="preserve"> </w:t>
      </w:r>
      <w:r w:rsidRPr="00352ED7">
        <w:rPr>
          <w:rFonts w:ascii="Angsana New" w:hAnsi="Angsana New" w:cs="Angsana New" w:hint="cs"/>
          <w:cs/>
          <w:lang w:bidi="th-TH"/>
        </w:rPr>
        <w:t>ซูเราะฮฺ</w:t>
      </w:r>
      <w:r w:rsidRPr="00352ED7">
        <w:rPr>
          <w:rFonts w:ascii="Angsana New" w:hAnsi="Angsana New" w:cs="Angsana New"/>
          <w:rtl/>
          <w:cs/>
        </w:rPr>
        <w:t xml:space="preserve"> </w:t>
      </w:r>
      <w:r w:rsidRPr="00352ED7">
        <w:rPr>
          <w:rFonts w:ascii="Angsana New" w:hAnsi="Angsana New" w:cs="Angsana New" w:hint="cs"/>
          <w:cs/>
          <w:lang w:bidi="th-TH"/>
        </w:rPr>
        <w:t>มุฮัมมัด</w:t>
      </w:r>
      <w:r w:rsidRPr="00352ED7">
        <w:rPr>
          <w:rFonts w:ascii="Angsana New" w:hAnsi="Angsana New" w:cs="Angsana New"/>
          <w:rtl/>
          <w:cs/>
        </w:rPr>
        <w:t xml:space="preserve"> </w:t>
      </w:r>
      <w:r w:rsidRPr="00352ED7">
        <w:rPr>
          <w:rFonts w:ascii="Angsana New" w:hAnsi="Angsana New" w:cs="Angsana New"/>
        </w:rPr>
        <w:t>24</w:t>
      </w:r>
      <w:bookmarkEnd w:id="418"/>
      <w:bookmarkEnd w:id="419"/>
    </w:p>
    <w:p w:rsidR="00352ED7" w:rsidRPr="00352ED7" w:rsidRDefault="00352ED7" w:rsidP="00352ED7">
      <w:pPr>
        <w:pStyle w:val="libArFootnoteBold"/>
        <w:bidi w:val="0"/>
        <w:rPr>
          <w:rFonts w:ascii="Angsana New" w:hAnsi="Angsana New" w:cs="Angsana New"/>
          <w:lang w:bidi="th-TH"/>
        </w:rPr>
      </w:pPr>
      <w:bookmarkStart w:id="420" w:name="_Toc468536953"/>
      <w:bookmarkStart w:id="421" w:name="_Toc468539152"/>
      <w:r w:rsidRPr="00352ED7">
        <w:rPr>
          <w:rFonts w:ascii="Angsana New" w:hAnsi="Angsana New" w:cs="Angsana New"/>
        </w:rPr>
        <w:t>4</w:t>
      </w:r>
      <w:r w:rsidRPr="00352ED7">
        <w:rPr>
          <w:rFonts w:ascii="Angsana New" w:hAnsi="Angsana New" w:cs="Angsana New"/>
          <w:rtl/>
          <w:cs/>
        </w:rPr>
        <w:t xml:space="preserve"> </w:t>
      </w:r>
      <w:r w:rsidRPr="00352ED7">
        <w:rPr>
          <w:rFonts w:ascii="Angsana New" w:hAnsi="Angsana New" w:cs="Angsana New" w:hint="cs"/>
          <w:cs/>
          <w:lang w:bidi="th-TH"/>
        </w:rPr>
        <w:t>บิฮารุลอันวาร</w:t>
      </w:r>
      <w:r w:rsidRPr="00352ED7">
        <w:rPr>
          <w:rFonts w:ascii="Angsana New" w:hAnsi="Angsana New" w:cs="Angsana New"/>
          <w:rtl/>
          <w:cs/>
        </w:rPr>
        <w:t xml:space="preserve"> </w:t>
      </w:r>
      <w:r w:rsidRPr="00352ED7">
        <w:rPr>
          <w:rFonts w:ascii="Angsana New" w:hAnsi="Angsana New" w:cs="Angsana New" w:hint="cs"/>
          <w:cs/>
          <w:lang w:bidi="th-TH"/>
        </w:rPr>
        <w:t>เล่ม</w:t>
      </w:r>
      <w:r w:rsidRPr="00352ED7">
        <w:rPr>
          <w:rFonts w:ascii="Angsana New" w:hAnsi="Angsana New" w:cs="Angsana New"/>
          <w:rtl/>
          <w:cs/>
        </w:rPr>
        <w:t xml:space="preserve"> </w:t>
      </w:r>
      <w:r w:rsidRPr="00352ED7">
        <w:rPr>
          <w:rFonts w:ascii="Angsana New" w:hAnsi="Angsana New" w:cs="Angsana New"/>
        </w:rPr>
        <w:t>92</w:t>
      </w:r>
      <w:r w:rsidRPr="00352ED7">
        <w:rPr>
          <w:rFonts w:ascii="Angsana New" w:hAnsi="Angsana New" w:cs="Angsana New"/>
          <w:rtl/>
          <w:cs/>
        </w:rPr>
        <w:t xml:space="preserve"> </w:t>
      </w:r>
      <w:r w:rsidRPr="00352ED7">
        <w:rPr>
          <w:rFonts w:ascii="Angsana New" w:hAnsi="Angsana New" w:cs="Angsana New" w:hint="cs"/>
          <w:cs/>
          <w:lang w:bidi="th-TH"/>
        </w:rPr>
        <w:t>หน้า</w:t>
      </w:r>
      <w:r w:rsidRPr="00352ED7">
        <w:rPr>
          <w:rFonts w:ascii="Angsana New" w:hAnsi="Angsana New" w:cs="Angsana New"/>
          <w:rtl/>
          <w:cs/>
        </w:rPr>
        <w:t xml:space="preserve"> </w:t>
      </w:r>
      <w:r w:rsidRPr="00352ED7">
        <w:rPr>
          <w:rFonts w:ascii="Angsana New" w:hAnsi="Angsana New" w:cs="Angsana New"/>
        </w:rPr>
        <w:t xml:space="preserve">211, </w:t>
      </w:r>
      <w:r w:rsidRPr="00352ED7">
        <w:rPr>
          <w:rFonts w:ascii="Angsana New" w:hAnsi="Angsana New" w:cs="Angsana New" w:hint="cs"/>
          <w:cs/>
          <w:lang w:bidi="th-TH"/>
        </w:rPr>
        <w:t>เล่ม</w:t>
      </w:r>
      <w:r w:rsidRPr="00352ED7">
        <w:rPr>
          <w:rFonts w:ascii="Angsana New" w:hAnsi="Angsana New" w:cs="Angsana New"/>
          <w:rtl/>
          <w:cs/>
        </w:rPr>
        <w:t xml:space="preserve"> </w:t>
      </w:r>
      <w:r w:rsidRPr="00352ED7">
        <w:rPr>
          <w:rFonts w:ascii="Angsana New" w:hAnsi="Angsana New" w:cs="Angsana New"/>
        </w:rPr>
        <w:t>2</w:t>
      </w:r>
      <w:r w:rsidRPr="00352ED7">
        <w:rPr>
          <w:rFonts w:ascii="Angsana New" w:hAnsi="Angsana New" w:cs="Angsana New"/>
          <w:rtl/>
          <w:cs/>
        </w:rPr>
        <w:t xml:space="preserve"> </w:t>
      </w:r>
      <w:r w:rsidRPr="00352ED7">
        <w:rPr>
          <w:rFonts w:ascii="Angsana New" w:hAnsi="Angsana New" w:cs="Angsana New" w:hint="cs"/>
          <w:cs/>
          <w:lang w:bidi="th-TH"/>
        </w:rPr>
        <w:t>หน้า</w:t>
      </w:r>
      <w:r w:rsidRPr="00352ED7">
        <w:rPr>
          <w:rFonts w:ascii="Angsana New" w:hAnsi="Angsana New" w:cs="Angsana New"/>
          <w:rtl/>
          <w:cs/>
        </w:rPr>
        <w:t xml:space="preserve"> </w:t>
      </w:r>
      <w:r w:rsidRPr="00352ED7">
        <w:rPr>
          <w:rFonts w:ascii="Angsana New" w:hAnsi="Angsana New" w:cs="Angsana New"/>
        </w:rPr>
        <w:t>49</w:t>
      </w:r>
      <w:bookmarkEnd w:id="420"/>
      <w:bookmarkEnd w:id="421"/>
    </w:p>
    <w:p w:rsidR="005436F9" w:rsidRDefault="00352ED7" w:rsidP="00352ED7">
      <w:pPr>
        <w:spacing w:after="0" w:line="240" w:lineRule="auto"/>
        <w:rPr>
          <w:rFonts w:cs="Cordia New"/>
          <w:szCs w:val="28"/>
          <w:lang w:bidi="th-TH"/>
        </w:rPr>
      </w:pPr>
      <w:r>
        <w:br w:type="page"/>
      </w:r>
    </w:p>
    <w:p w:rsidR="00352ED7" w:rsidRPr="00352ED7" w:rsidRDefault="00352ED7" w:rsidP="00352ED7">
      <w:pPr>
        <w:spacing w:after="0" w:line="240" w:lineRule="auto"/>
        <w:rPr>
          <w:rFonts w:ascii="Angsana New" w:eastAsia="SimSun" w:hAnsi="Angsana New" w:cs="Cordia New"/>
          <w:sz w:val="32"/>
          <w:szCs w:val="28"/>
          <w:cs/>
          <w:lang w:eastAsia="zh-CN" w:bidi="th-TH"/>
        </w:rPr>
      </w:pPr>
    </w:p>
    <w:p w:rsidR="00352ED7" w:rsidRDefault="005436F9" w:rsidP="006676FC">
      <w:pPr>
        <w:pStyle w:val="libNormal"/>
      </w:pPr>
      <w:r w:rsidRPr="00EB1B96">
        <w:rPr>
          <w:rFonts w:hint="cs"/>
          <w:cs/>
        </w:rPr>
        <w:t>คำว่า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ตะดับบุร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มาจากรากศัพท์คำว่า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ดะบะเราะ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ด้านหลังของสิ่งหนึ่ง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ดังนั้น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ตะดับบุร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จึงหมายถึง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การครุ่นคิดเบื้องหลังของภารกิจทั้งหลาย</w:t>
      </w:r>
      <w:r w:rsidR="00352ED7">
        <w:rPr>
          <w:rFonts w:hint="cs"/>
          <w:cs/>
        </w:rPr>
        <w:t>(</w:t>
      </w:r>
      <w:r w:rsidRPr="00EB1B96">
        <w:t>5</w:t>
      </w:r>
      <w:r w:rsidR="00352ED7">
        <w:rPr>
          <w:rFonts w:hint="cs"/>
          <w:cs/>
        </w:rPr>
        <w:t>)</w:t>
      </w:r>
    </w:p>
    <w:p w:rsidR="00352ED7" w:rsidRDefault="00352ED7" w:rsidP="006676FC">
      <w:pPr>
        <w:pStyle w:val="libNormal"/>
      </w:pPr>
    </w:p>
    <w:p w:rsidR="00352ED7" w:rsidRPr="00EB1B96" w:rsidRDefault="00352ED7" w:rsidP="00352ED7">
      <w:pPr>
        <w:pStyle w:val="libNormal"/>
      </w:pPr>
      <w:r w:rsidRPr="00EB1B96">
        <w:t>5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มุฟรอดาต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รอฆิบ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เอซฟาฮานียฺ</w:t>
      </w:r>
      <w:r w:rsidRPr="00EB1B96">
        <w:rPr>
          <w:cs/>
        </w:rPr>
        <w:t xml:space="preserve"> </w:t>
      </w:r>
      <w:r>
        <w:rPr>
          <w:rFonts w:hint="cs"/>
          <w:cs/>
        </w:rPr>
        <w:t>หมวดคำ</w:t>
      </w:r>
      <w:r w:rsidRPr="00EB1B96">
        <w:rPr>
          <w:rFonts w:hint="cs"/>
          <w:cs/>
        </w:rPr>
        <w:t>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ดะบะเราะ</w:t>
      </w:r>
    </w:p>
    <w:p w:rsidR="00352ED7" w:rsidRDefault="00352ED7" w:rsidP="006676FC">
      <w:pPr>
        <w:pStyle w:val="libNormal"/>
      </w:pPr>
    </w:p>
    <w:p w:rsidR="005436F9" w:rsidRPr="00EB1B96" w:rsidRDefault="00352ED7" w:rsidP="00352ED7">
      <w:pPr>
        <w:pStyle w:val="libNormal"/>
      </w:pPr>
      <w:r>
        <w:t xml:space="preserve"> </w:t>
      </w:r>
      <w:r w:rsidR="005436F9" w:rsidRPr="00EB1B96">
        <w:rPr>
          <w:rFonts w:hint="cs"/>
          <w:cs/>
        </w:rPr>
        <w:t>หมายถึง</w:t>
      </w:r>
      <w:r>
        <w:rPr>
          <w:rFonts w:hint="cs"/>
          <w:cs/>
        </w:rPr>
        <w:t xml:space="preserve"> </w:t>
      </w:r>
      <w:r w:rsidR="005436F9" w:rsidRPr="00EB1B96">
        <w:rPr>
          <w:rFonts w:hint="cs"/>
          <w:cs/>
        </w:rPr>
        <w:t>บั้นปลายสุดท้ายของการงานหรือปรากฏการณ์ที่ได้เห็น</w:t>
      </w:r>
      <w:r>
        <w:rPr>
          <w:rFonts w:hint="cs"/>
          <w:cs/>
        </w:rPr>
        <w:t xml:space="preserve"> </w:t>
      </w:r>
      <w:r w:rsidR="005436F9" w:rsidRPr="00EB1B96">
        <w:rPr>
          <w:rFonts w:hint="cs"/>
          <w:cs/>
        </w:rPr>
        <w:t>หลังจากนั้นได้ใคร่ครวญและทบทวนในเหตุการณ์เหล่านั้น</w:t>
      </w:r>
    </w:p>
    <w:p w:rsidR="00352ED7" w:rsidRDefault="005436F9" w:rsidP="006676FC">
      <w:pPr>
        <w:pStyle w:val="libNormal"/>
      </w:pPr>
      <w:r w:rsidRPr="00EB1B96">
        <w:rPr>
          <w:rFonts w:hint="cs"/>
          <w:cs/>
        </w:rPr>
        <w:t>ตัฟซีรเนะมูเนะฮฺ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ตะดับบุร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มาจากรากศัพท์ของคำว่า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ดะบะเราะ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การพิสูจน์บทสรุปของสิ่ง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หนึ่ง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ต่างกับการ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ตะฟักกุร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การคิด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ซึ่งส่วนมากจะคิดถึงสาเหตุที่เกิดของสิ่งๆ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และทั้งสองคำถูกใช้ใน</w:t>
      </w:r>
    </w:p>
    <w:p w:rsidR="005436F9" w:rsidRPr="00EB1B96" w:rsidRDefault="005436F9" w:rsidP="00352ED7">
      <w:pPr>
        <w:pStyle w:val="libNormal"/>
        <w:ind w:firstLine="0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กุรอานในความหมายที่กว้าง</w:t>
      </w:r>
    </w:p>
    <w:p w:rsidR="00352ED7" w:rsidRDefault="005436F9" w:rsidP="006676FC">
      <w:pPr>
        <w:pStyle w:val="libNormal"/>
      </w:pPr>
      <w:r w:rsidRPr="00EB1B96">
        <w:rPr>
          <w:rFonts w:hint="cs"/>
          <w:cs/>
        </w:rPr>
        <w:t>คำว่า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อักฟาล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ในโองการที่</w:t>
      </w:r>
      <w:r w:rsidRPr="00EB1B96">
        <w:rPr>
          <w:cs/>
        </w:rPr>
        <w:t xml:space="preserve"> </w:t>
      </w:r>
      <w:r w:rsidRPr="00EB1B96">
        <w:t>24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มุฮัมมัด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เป็นพหูพจน์ของคำว่า</w:t>
      </w:r>
      <w:r w:rsidRPr="00EB1B96">
        <w:rPr>
          <w:cs/>
        </w:rPr>
        <w:t xml:space="preserve"> </w:t>
      </w:r>
    </w:p>
    <w:p w:rsidR="005436F9" w:rsidRPr="00EB1B96" w:rsidRDefault="005436F9" w:rsidP="00352ED7">
      <w:pPr>
        <w:pStyle w:val="libNormal"/>
        <w:ind w:firstLine="0"/>
      </w:pPr>
      <w:r w:rsidRPr="00EB1B96">
        <w:rPr>
          <w:rFonts w:hint="cs"/>
          <w:cs/>
        </w:rPr>
        <w:t>กุฟลิ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ซึ่งมาจากรากศัพท์ของคำว่า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กุฟูล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การกลับ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กุฟีล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ให้ความหมายว่า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สิ่งที่แห้ง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ดังจะเห็นว่าถ้ามีคนๆ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หนึ่งปิดประตูและใส่กุญแจอย่างดี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ผู้ที่เห็นว่าประตูใส่กุญแจไว้</w:t>
      </w:r>
      <w:r w:rsidR="00352ED7">
        <w:rPr>
          <w:rFonts w:hint="cs"/>
          <w:cs/>
        </w:rPr>
        <w:t xml:space="preserve"> </w:t>
      </w:r>
      <w:r w:rsidRPr="00EB1B96">
        <w:rPr>
          <w:rFonts w:hint="cs"/>
          <w:cs/>
        </w:rPr>
        <w:t>เขาก็จะหันหลังกลับทันที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เหมือนกันสิ่งของที่แห้งจะไม่มีสิ่งใดซึมผ่านมันเข้าไปได้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ด้วยเหตุนี้</w:t>
      </w:r>
      <w:r w:rsidR="00352ED7">
        <w:rPr>
          <w:rFonts w:hint="cs"/>
          <w:cs/>
        </w:rPr>
        <w:t xml:space="preserve"> </w:t>
      </w:r>
      <w:r w:rsidRPr="00EB1B96">
        <w:rPr>
          <w:rFonts w:hint="cs"/>
          <w:cs/>
        </w:rPr>
        <w:t>จึงกล่าวว่า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กุฟีล</w:t>
      </w:r>
    </w:p>
    <w:p w:rsidR="00352ED7" w:rsidRDefault="005436F9" w:rsidP="006676FC">
      <w:pPr>
        <w:pStyle w:val="libNormal"/>
      </w:pPr>
      <w:r w:rsidRPr="00EB1B96">
        <w:rPr>
          <w:rFonts w:hint="cs"/>
          <w:cs/>
        </w:rPr>
        <w:t>การที่จะได้รับประโยชน์จากอัล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จำเป็นอย่างยิ่งที่บุคคลนั้นต้องมีการขัดเกลาตนเองเสียก่อน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เพราะอะไร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เนื่องจากว่าถ้าหัวใจของเราถูกใส่กุญแจไว้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ถูกอารมณ์ใฝ่ตํ่าครอบงำ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หรือถูกความยะโสโอหัง</w:t>
      </w:r>
      <w:r w:rsidRPr="00EB1B96">
        <w:rPr>
          <w:cs/>
        </w:rPr>
        <w:t xml:space="preserve"> </w:t>
      </w:r>
    </w:p>
    <w:p w:rsidR="00352ED7" w:rsidRDefault="005436F9" w:rsidP="00352ED7">
      <w:pPr>
        <w:pStyle w:val="libNormal"/>
        <w:ind w:firstLine="0"/>
      </w:pPr>
      <w:r w:rsidRPr="00EB1B96">
        <w:rPr>
          <w:rFonts w:hint="cs"/>
          <w:cs/>
        </w:rPr>
        <w:t>ความอคติอวดดี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และความเห็นแก่ตัวควบคุมอยู่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โดยไม่ยอมให้สิ่งอื่นหรือแม้แต่รัศมีของอัล</w:t>
      </w:r>
      <w:r w:rsidRPr="00EB1B96">
        <w:rPr>
          <w:cs/>
        </w:rPr>
        <w:t xml:space="preserve">- </w:t>
      </w:r>
      <w:r w:rsidRPr="00EB1B96">
        <w:rPr>
          <w:rFonts w:hint="cs"/>
          <w:cs/>
        </w:rPr>
        <w:t>กุรอานเ</w:t>
      </w:r>
      <w:r w:rsidR="00352ED7">
        <w:rPr>
          <w:rFonts w:hint="cs"/>
          <w:cs/>
        </w:rPr>
        <w:t>ล็</w:t>
      </w:r>
      <w:r w:rsidRPr="00EB1B96">
        <w:rPr>
          <w:rFonts w:hint="cs"/>
          <w:cs/>
        </w:rPr>
        <w:t>ด</w:t>
      </w:r>
      <w:r w:rsidR="00352ED7">
        <w:rPr>
          <w:rFonts w:hint="cs"/>
          <w:cs/>
        </w:rPr>
        <w:t>ล</w:t>
      </w:r>
      <w:r w:rsidRPr="00EB1B96">
        <w:rPr>
          <w:rFonts w:hint="cs"/>
          <w:cs/>
        </w:rPr>
        <w:t>อดเข้าไปจะมีประโยชน์อันใดอีก</w:t>
      </w:r>
      <w:r w:rsidRPr="00EB1B96">
        <w:rPr>
          <w:cs/>
        </w:rPr>
        <w:t xml:space="preserve"> </w:t>
      </w:r>
    </w:p>
    <w:p w:rsidR="005436F9" w:rsidRDefault="005436F9" w:rsidP="00352ED7">
      <w:pPr>
        <w:pStyle w:val="libNormal"/>
        <w:ind w:firstLine="0"/>
      </w:pPr>
      <w:r w:rsidRPr="00EB1B96">
        <w:rPr>
          <w:rFonts w:hint="cs"/>
          <w:cs/>
        </w:rPr>
        <w:t>ฉะนั้น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นี่คือความหมายของโองการที่กำลังกล่าวถึง</w:t>
      </w:r>
      <w:r w:rsidRPr="00EB1B96">
        <w:rPr>
          <w:cs/>
        </w:rPr>
        <w:t xml:space="preserve"> </w:t>
      </w:r>
      <w:r w:rsidR="00352ED7">
        <w:rPr>
          <w:rFonts w:hint="cs"/>
          <w:cs/>
        </w:rPr>
        <w:t>(</w:t>
      </w:r>
      <w:r w:rsidRPr="00EB1B96">
        <w:t>1</w:t>
      </w:r>
      <w:r w:rsidR="00352ED7">
        <w:rPr>
          <w:rFonts w:hint="cs"/>
          <w:cs/>
        </w:rPr>
        <w:t>)</w:t>
      </w:r>
    </w:p>
    <w:p w:rsidR="00352ED7" w:rsidRDefault="00352ED7" w:rsidP="00352ED7">
      <w:pPr>
        <w:pStyle w:val="libNormal"/>
      </w:pPr>
      <w:r w:rsidRPr="00EB1B96">
        <w:t>1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ตัฟซีรเนะมูเนะฮฺ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เล่ม</w:t>
      </w:r>
      <w:r w:rsidRPr="00EB1B96">
        <w:rPr>
          <w:cs/>
        </w:rPr>
        <w:t xml:space="preserve"> </w:t>
      </w:r>
      <w:r w:rsidRPr="00EB1B96">
        <w:t>21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หน้า</w:t>
      </w:r>
      <w:r w:rsidRPr="00EB1B96">
        <w:rPr>
          <w:cs/>
        </w:rPr>
        <w:t xml:space="preserve"> </w:t>
      </w:r>
      <w:r w:rsidRPr="00EB1B96">
        <w:t>467/9</w:t>
      </w:r>
    </w:p>
    <w:p w:rsidR="00352ED7" w:rsidRDefault="00352ED7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352ED7" w:rsidRDefault="00352ED7" w:rsidP="00352ED7">
      <w:pPr>
        <w:pStyle w:val="libNormal"/>
        <w:ind w:firstLine="0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ข้อควรพิจารณา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การตะดับบุร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ก็คือ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ความเข้าใจด้านใน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หรือการตะอฺวีล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และเป้าหมายของอัล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กุรอานซึ่งแอบแฝงอยู่ที่คำต่าง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เรื่องราวเกี่ยวกับท่านศาสดา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ที่ปรากฏในอัล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โดยมีเป้าหมายเพื่อสาธยายแบบฉบับของพระผู้เป็นเจ้า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และให้บทเรียนอันทรงคุณค่า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และมีความสำคัญอย่างยิ่ง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สิ่งสำคัญคือการสร้างความเข้าใจในสาส์นทั่วๆ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ไปของเรื่องราวดังกล่าว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เพื่อนำมาเป็นบทเรียนให้แก่ตัวเอง</w:t>
      </w:r>
    </w:p>
    <w:p w:rsidR="00352ED7" w:rsidRPr="00EB1B96" w:rsidRDefault="00352ED7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t xml:space="preserve">10. </w:t>
      </w:r>
      <w:r w:rsidRPr="00EB1B96">
        <w:rPr>
          <w:rFonts w:hint="cs"/>
          <w:cs/>
        </w:rPr>
        <w:t>การคิดในอัล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ตะฟักกุร</w:t>
      </w:r>
      <w:r w:rsidRPr="00EB1B96">
        <w:rPr>
          <w:cs/>
        </w:rPr>
        <w:t>)</w:t>
      </w:r>
    </w:p>
    <w:p w:rsidR="00352ED7" w:rsidRPr="00EB1B96" w:rsidRDefault="00352ED7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ขั้นตอนการรู้จักอัล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กุรอานอีกประการหนึ่งคือ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การคิดในโองการต่างๆ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ของพระองค์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ซึ่งมีหลายโองการที่ได้กล่าวถึงประเด็นนี้เอาไว้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กล่าวว่า</w:t>
      </w:r>
    </w:p>
    <w:p w:rsidR="00352ED7" w:rsidRPr="00EB1B96" w:rsidRDefault="00352ED7" w:rsidP="006676FC">
      <w:pPr>
        <w:pStyle w:val="libNormal"/>
      </w:pPr>
    </w:p>
    <w:p w:rsidR="00352ED7" w:rsidRDefault="00FE1CB7" w:rsidP="001B76A6">
      <w:pPr>
        <w:pStyle w:val="libArAie"/>
        <w:bidi w:val="0"/>
        <w:jc w:val="center"/>
      </w:pPr>
      <w:bookmarkStart w:id="422" w:name="_Toc468536954"/>
      <w:bookmarkStart w:id="423" w:name="_Toc468539153"/>
      <w:r w:rsidRPr="00FE1CB7">
        <w:rPr>
          <w:rFonts w:cs="Times New Roman"/>
          <w:rtl/>
        </w:rPr>
        <w:t>إِنَّا أَنْزَلْناهُ قُرْآناً عَرَبِيًّا لَعَلَّکُمْ تَعْقِلُونَ</w:t>
      </w:r>
      <w:bookmarkEnd w:id="422"/>
      <w:bookmarkEnd w:id="423"/>
    </w:p>
    <w:p w:rsidR="00FE1CB7" w:rsidRDefault="00FE1CB7" w:rsidP="006676FC">
      <w:pPr>
        <w:pStyle w:val="libNormal"/>
        <w:rPr>
          <w:rFonts w:cstheme="minorBidi"/>
          <w:rtl/>
          <w:lang w:bidi="fa-IR"/>
        </w:rPr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แท้จริงพวกเราได้ประทานอัล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กุรอานแก่เขาเป็นภาษาอาหรับเพื่อพวกเจ้าจะใช้ปัญญาคิด</w:t>
      </w:r>
      <w:r w:rsidR="00352ED7">
        <w:rPr>
          <w:rFonts w:hint="cs"/>
          <w:cs/>
        </w:rPr>
        <w:t>(</w:t>
      </w:r>
      <w:r w:rsidRPr="00EB1B96">
        <w:t>1</w:t>
      </w:r>
      <w:r w:rsidR="00352ED7">
        <w:rPr>
          <w:rFonts w:hint="cs"/>
          <w:cs/>
        </w:rPr>
        <w:t>)</w:t>
      </w:r>
    </w:p>
    <w:p w:rsidR="00352ED7" w:rsidRDefault="00352ED7" w:rsidP="006676FC">
      <w:pPr>
        <w:pStyle w:val="libNormal"/>
      </w:pPr>
    </w:p>
    <w:p w:rsidR="00FE1CB7" w:rsidRPr="00352ED7" w:rsidRDefault="00FE1CB7" w:rsidP="00FE1CB7">
      <w:pPr>
        <w:pStyle w:val="libArFootnoteBold"/>
        <w:bidi w:val="0"/>
        <w:rPr>
          <w:rFonts w:ascii="Angsana New" w:hAnsi="Angsana New" w:cs="Angsana New"/>
        </w:rPr>
      </w:pPr>
      <w:bookmarkStart w:id="424" w:name="_Toc468536955"/>
      <w:bookmarkStart w:id="425" w:name="_Toc468539154"/>
      <w:r w:rsidRPr="00352ED7">
        <w:rPr>
          <w:rFonts w:ascii="Angsana New" w:hAnsi="Angsana New" w:cs="Angsana New"/>
        </w:rPr>
        <w:t>1</w:t>
      </w:r>
      <w:r w:rsidRPr="00352ED7">
        <w:rPr>
          <w:rFonts w:ascii="Angsana New" w:hAnsi="Angsana New" w:cs="Angsana New"/>
          <w:rtl/>
          <w:cs/>
        </w:rPr>
        <w:t xml:space="preserve"> </w:t>
      </w:r>
      <w:r w:rsidRPr="00352ED7">
        <w:rPr>
          <w:rFonts w:ascii="Angsana New" w:hAnsi="Angsana New" w:cs="Angsana New" w:hint="cs"/>
          <w:cs/>
          <w:lang w:bidi="th-TH"/>
        </w:rPr>
        <w:t>อัล</w:t>
      </w:r>
      <w:r w:rsidRPr="00352ED7">
        <w:rPr>
          <w:rFonts w:ascii="Angsana New" w:hAnsi="Angsana New" w:cs="Angsana New"/>
          <w:rtl/>
          <w:cs/>
        </w:rPr>
        <w:t>-</w:t>
      </w:r>
      <w:r w:rsidRPr="00352ED7">
        <w:rPr>
          <w:rFonts w:ascii="Angsana New" w:hAnsi="Angsana New" w:cs="Angsana New" w:hint="cs"/>
          <w:cs/>
          <w:lang w:bidi="th-TH"/>
        </w:rPr>
        <w:t>กุรอาน</w:t>
      </w:r>
      <w:r w:rsidRPr="00352ED7">
        <w:rPr>
          <w:rFonts w:ascii="Angsana New" w:hAnsi="Angsana New" w:cs="Angsana New"/>
          <w:rtl/>
          <w:cs/>
        </w:rPr>
        <w:t xml:space="preserve"> </w:t>
      </w:r>
      <w:r w:rsidRPr="00352ED7">
        <w:rPr>
          <w:rFonts w:ascii="Angsana New" w:hAnsi="Angsana New" w:cs="Angsana New" w:hint="cs"/>
          <w:cs/>
          <w:lang w:bidi="th-TH"/>
        </w:rPr>
        <w:t>ซูเราะฮฺ</w:t>
      </w:r>
      <w:r w:rsidRPr="00352ED7">
        <w:rPr>
          <w:rFonts w:ascii="Angsana New" w:hAnsi="Angsana New" w:cs="Angsana New"/>
          <w:rtl/>
          <w:cs/>
        </w:rPr>
        <w:t xml:space="preserve"> </w:t>
      </w:r>
      <w:r w:rsidRPr="00352ED7">
        <w:rPr>
          <w:rFonts w:ascii="Angsana New" w:hAnsi="Angsana New" w:cs="Angsana New" w:hint="cs"/>
          <w:cs/>
          <w:lang w:bidi="th-TH"/>
        </w:rPr>
        <w:t>ยูซุฟ</w:t>
      </w:r>
      <w:r w:rsidRPr="00352ED7">
        <w:rPr>
          <w:rFonts w:ascii="Angsana New" w:hAnsi="Angsana New" w:cs="Angsana New"/>
          <w:rtl/>
          <w:cs/>
        </w:rPr>
        <w:t xml:space="preserve"> </w:t>
      </w:r>
      <w:r w:rsidRPr="00352ED7">
        <w:rPr>
          <w:rFonts w:ascii="Angsana New" w:hAnsi="Angsana New" w:cs="Angsana New"/>
        </w:rPr>
        <w:t>2</w:t>
      </w:r>
      <w:bookmarkEnd w:id="424"/>
      <w:bookmarkEnd w:id="425"/>
    </w:p>
    <w:p w:rsidR="00352ED7" w:rsidRDefault="00352ED7" w:rsidP="006676FC">
      <w:pPr>
        <w:pStyle w:val="libNormal"/>
      </w:pPr>
    </w:p>
    <w:p w:rsidR="00352ED7" w:rsidRPr="00FE1CB7" w:rsidRDefault="00352ED7" w:rsidP="006676FC">
      <w:pPr>
        <w:pStyle w:val="libNormal"/>
        <w:rPr>
          <w:rFonts w:cstheme="minorBidi"/>
          <w:lang w:bidi="fa-IR"/>
        </w:rPr>
      </w:pPr>
    </w:p>
    <w:p w:rsidR="00352ED7" w:rsidRDefault="00352ED7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352ED7" w:rsidRPr="00EB1B96" w:rsidRDefault="00352ED7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บางครั้งอัล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กุรอานได้แนะนำว่าเป้าหมายของการประทานอัล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กุรอานคือการคิดไตร่ตรองของมนุษย์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ดังที่กล่าวว่า</w:t>
      </w:r>
    </w:p>
    <w:p w:rsidR="00352ED7" w:rsidRPr="00EB1B96" w:rsidRDefault="00352ED7" w:rsidP="006676FC">
      <w:pPr>
        <w:pStyle w:val="libNormal"/>
      </w:pPr>
    </w:p>
    <w:p w:rsidR="00352ED7" w:rsidRDefault="00FE1CB7" w:rsidP="00FE1CB7">
      <w:pPr>
        <w:pStyle w:val="libArAie"/>
        <w:bidi w:val="0"/>
        <w:jc w:val="right"/>
      </w:pPr>
      <w:bookmarkStart w:id="426" w:name="_Toc468536956"/>
      <w:bookmarkStart w:id="427" w:name="_Toc468539155"/>
      <w:r w:rsidRPr="00FE1CB7">
        <w:rPr>
          <w:rFonts w:cs="Times New Roman"/>
          <w:rtl/>
        </w:rPr>
        <w:t>بِالْبَيِّناتِ وَ الزُّبُرِ وَ أَنْزَلْنا إِلَيْکَ الذِّکْرَ لِتُبَيِّنَ لِلنَّاسِ ما نُزِّلَ إِلَيْهِمْ وَ لَعَلَّهُمْ يَتَفَکَّرُونَ</w:t>
      </w:r>
      <w:bookmarkEnd w:id="426"/>
      <w:bookmarkEnd w:id="427"/>
    </w:p>
    <w:p w:rsidR="00FE1CB7" w:rsidRDefault="00FE1CB7" w:rsidP="006676FC">
      <w:pPr>
        <w:pStyle w:val="libNormal"/>
        <w:rPr>
          <w:rFonts w:cstheme="minorBidi"/>
          <w:rtl/>
          <w:lang w:bidi="fa-IR"/>
        </w:rPr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ด้วยหลักฐานทั้งหลายที่ชัดแจ้ง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และคัมภีร์ต่างๆ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ที่ศักดิ์สิทธิ์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เราได้ประทานอัล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กุรอานแก่เจ้าเพื่อเจ้าจะได้สาธยายแก่มนุษย์ในสิ่งที่ได้ถูกประทานมาแก่พวกเขา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เพื่อพวกเขาจะได้ไตร่ตรอง</w:t>
      </w:r>
      <w:r w:rsidR="00352ED7">
        <w:rPr>
          <w:rFonts w:hint="cs"/>
          <w:cs/>
        </w:rPr>
        <w:t>(</w:t>
      </w:r>
      <w:r w:rsidRPr="00EB1B96">
        <w:t>2</w:t>
      </w:r>
      <w:r w:rsidR="00352ED7">
        <w:rPr>
          <w:rFonts w:hint="cs"/>
          <w:cs/>
        </w:rPr>
        <w:t xml:space="preserve">) </w:t>
      </w:r>
    </w:p>
    <w:p w:rsidR="00352ED7" w:rsidRPr="00EB1B96" w:rsidRDefault="00352ED7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ริวายะฮฺจำนวนมากมายได้เชิญชวนมนุษย์ไตร่ตรองในโองการต่าง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ของพระองค์</w:t>
      </w:r>
      <w:r w:rsidR="00352ED7">
        <w:rPr>
          <w:rFonts w:hint="cs"/>
          <w:cs/>
        </w:rPr>
        <w:t>(</w:t>
      </w:r>
      <w:r w:rsidRPr="00EB1B96">
        <w:t>3</w:t>
      </w:r>
      <w:r w:rsidR="00352ED7">
        <w:rPr>
          <w:rFonts w:hint="cs"/>
          <w:cs/>
        </w:rPr>
        <w:t>)</w:t>
      </w:r>
    </w:p>
    <w:p w:rsidR="00352ED7" w:rsidRDefault="00352ED7" w:rsidP="006676FC">
      <w:pPr>
        <w:pStyle w:val="libNormal"/>
      </w:pPr>
    </w:p>
    <w:p w:rsidR="00352ED7" w:rsidRDefault="00352ED7" w:rsidP="006676FC">
      <w:pPr>
        <w:pStyle w:val="libNormal"/>
      </w:pPr>
    </w:p>
    <w:p w:rsidR="00352ED7" w:rsidRDefault="00352ED7" w:rsidP="006676FC">
      <w:pPr>
        <w:pStyle w:val="libNormal"/>
      </w:pPr>
    </w:p>
    <w:p w:rsidR="00352ED7" w:rsidRDefault="00352ED7" w:rsidP="006676FC">
      <w:pPr>
        <w:pStyle w:val="libNormal"/>
      </w:pPr>
    </w:p>
    <w:p w:rsidR="00352ED7" w:rsidRDefault="00352ED7" w:rsidP="006676FC">
      <w:pPr>
        <w:pStyle w:val="libNormal"/>
      </w:pPr>
    </w:p>
    <w:p w:rsidR="00352ED7" w:rsidRDefault="00352ED7" w:rsidP="006676FC">
      <w:pPr>
        <w:pStyle w:val="libNormal"/>
      </w:pPr>
    </w:p>
    <w:p w:rsidR="00352ED7" w:rsidRDefault="00352ED7" w:rsidP="006676FC">
      <w:pPr>
        <w:pStyle w:val="libNormal"/>
      </w:pPr>
    </w:p>
    <w:p w:rsidR="00352ED7" w:rsidRPr="00EB1B96" w:rsidRDefault="00352ED7" w:rsidP="006676FC">
      <w:pPr>
        <w:pStyle w:val="libNormal"/>
      </w:pPr>
      <w:r>
        <w:rPr>
          <w:rFonts w:hint="cs"/>
          <w:cs/>
        </w:rPr>
        <w:t>-------------------------------------------------------------------</w:t>
      </w:r>
    </w:p>
    <w:p w:rsidR="005436F9" w:rsidRPr="00352ED7" w:rsidRDefault="005436F9" w:rsidP="00352ED7">
      <w:pPr>
        <w:pStyle w:val="libArFootnoteBold"/>
        <w:bidi w:val="0"/>
        <w:rPr>
          <w:rFonts w:ascii="Angsana New" w:hAnsi="Angsana New" w:cs="Angsana New"/>
        </w:rPr>
      </w:pPr>
      <w:bookmarkStart w:id="428" w:name="_Toc468536957"/>
      <w:bookmarkStart w:id="429" w:name="_Toc468539156"/>
      <w:r w:rsidRPr="00352ED7">
        <w:rPr>
          <w:rFonts w:ascii="Angsana New" w:hAnsi="Angsana New" w:cs="Angsana New"/>
        </w:rPr>
        <w:t>2</w:t>
      </w:r>
      <w:r w:rsidRPr="00352ED7">
        <w:rPr>
          <w:rFonts w:ascii="Angsana New" w:hAnsi="Angsana New" w:cs="Angsana New"/>
          <w:rtl/>
          <w:cs/>
        </w:rPr>
        <w:t xml:space="preserve"> </w:t>
      </w:r>
      <w:r w:rsidRPr="00352ED7">
        <w:rPr>
          <w:rFonts w:ascii="Angsana New" w:hAnsi="Angsana New" w:cs="Angsana New" w:hint="cs"/>
          <w:cs/>
          <w:lang w:bidi="th-TH"/>
        </w:rPr>
        <w:t>อัล</w:t>
      </w:r>
      <w:r w:rsidRPr="00352ED7">
        <w:rPr>
          <w:rFonts w:ascii="Angsana New" w:hAnsi="Angsana New" w:cs="Angsana New"/>
          <w:rtl/>
          <w:cs/>
        </w:rPr>
        <w:t>-</w:t>
      </w:r>
      <w:r w:rsidRPr="00352ED7">
        <w:rPr>
          <w:rFonts w:ascii="Angsana New" w:hAnsi="Angsana New" w:cs="Angsana New" w:hint="cs"/>
          <w:cs/>
          <w:lang w:bidi="th-TH"/>
        </w:rPr>
        <w:t>กุรอาน</w:t>
      </w:r>
      <w:r w:rsidRPr="00352ED7">
        <w:rPr>
          <w:rFonts w:ascii="Angsana New" w:hAnsi="Angsana New" w:cs="Angsana New"/>
          <w:rtl/>
          <w:cs/>
        </w:rPr>
        <w:t xml:space="preserve"> </w:t>
      </w:r>
      <w:r w:rsidRPr="00352ED7">
        <w:rPr>
          <w:rFonts w:ascii="Angsana New" w:hAnsi="Angsana New" w:cs="Angsana New" w:hint="cs"/>
          <w:cs/>
          <w:lang w:bidi="th-TH"/>
        </w:rPr>
        <w:t>ซูเราะฮฺ</w:t>
      </w:r>
      <w:r w:rsidRPr="00352ED7">
        <w:rPr>
          <w:rFonts w:ascii="Angsana New" w:hAnsi="Angsana New" w:cs="Angsana New"/>
          <w:rtl/>
          <w:cs/>
        </w:rPr>
        <w:t xml:space="preserve"> </w:t>
      </w:r>
      <w:r w:rsidRPr="00352ED7">
        <w:rPr>
          <w:rFonts w:ascii="Angsana New" w:hAnsi="Angsana New" w:cs="Angsana New" w:hint="cs"/>
          <w:cs/>
          <w:lang w:bidi="th-TH"/>
        </w:rPr>
        <w:t>อัล</w:t>
      </w:r>
      <w:r w:rsidRPr="00352ED7">
        <w:rPr>
          <w:rFonts w:ascii="Angsana New" w:hAnsi="Angsana New" w:cs="Angsana New"/>
          <w:rtl/>
          <w:cs/>
        </w:rPr>
        <w:t xml:space="preserve"> </w:t>
      </w:r>
      <w:r w:rsidRPr="00352ED7">
        <w:rPr>
          <w:rFonts w:ascii="Angsana New" w:hAnsi="Angsana New" w:cs="Angsana New" w:hint="cs"/>
          <w:cs/>
          <w:lang w:bidi="th-TH"/>
        </w:rPr>
        <w:t>นะฮฺลิ</w:t>
      </w:r>
      <w:r w:rsidRPr="00352ED7">
        <w:rPr>
          <w:rFonts w:ascii="Angsana New" w:hAnsi="Angsana New" w:cs="Angsana New"/>
          <w:rtl/>
          <w:cs/>
        </w:rPr>
        <w:t xml:space="preserve"> </w:t>
      </w:r>
      <w:r w:rsidRPr="00352ED7">
        <w:rPr>
          <w:rFonts w:ascii="Angsana New" w:hAnsi="Angsana New" w:cs="Angsana New"/>
        </w:rPr>
        <w:t>44</w:t>
      </w:r>
      <w:bookmarkEnd w:id="428"/>
      <w:bookmarkEnd w:id="429"/>
    </w:p>
    <w:p w:rsidR="00352ED7" w:rsidRPr="00352ED7" w:rsidRDefault="005436F9" w:rsidP="00352ED7">
      <w:pPr>
        <w:pStyle w:val="libArFootnoteBold"/>
        <w:bidi w:val="0"/>
        <w:rPr>
          <w:rFonts w:ascii="Angsana New" w:hAnsi="Angsana New" w:cs="Angsana New"/>
        </w:rPr>
      </w:pPr>
      <w:bookmarkStart w:id="430" w:name="_Toc468536958"/>
      <w:bookmarkStart w:id="431" w:name="_Toc468539157"/>
      <w:r w:rsidRPr="00352ED7">
        <w:rPr>
          <w:rFonts w:ascii="Angsana New" w:hAnsi="Angsana New" w:cs="Angsana New"/>
        </w:rPr>
        <w:t>3</w:t>
      </w:r>
      <w:r w:rsidRPr="00352ED7">
        <w:rPr>
          <w:rFonts w:ascii="Angsana New" w:hAnsi="Angsana New" w:cs="Angsana New"/>
          <w:rtl/>
          <w:cs/>
        </w:rPr>
        <w:t xml:space="preserve"> </w:t>
      </w:r>
      <w:r w:rsidRPr="00352ED7">
        <w:rPr>
          <w:rFonts w:ascii="Angsana New" w:hAnsi="Angsana New" w:cs="Angsana New" w:hint="cs"/>
          <w:cs/>
          <w:lang w:bidi="th-TH"/>
        </w:rPr>
        <w:t>มีซานุลฮิกมะฮฺ</w:t>
      </w:r>
      <w:r w:rsidRPr="00352ED7">
        <w:rPr>
          <w:rFonts w:ascii="Angsana New" w:hAnsi="Angsana New" w:cs="Angsana New"/>
          <w:rtl/>
          <w:cs/>
        </w:rPr>
        <w:t xml:space="preserve"> </w:t>
      </w:r>
      <w:r w:rsidRPr="00352ED7">
        <w:rPr>
          <w:rFonts w:ascii="Angsana New" w:hAnsi="Angsana New" w:cs="Angsana New" w:hint="cs"/>
          <w:cs/>
          <w:lang w:bidi="th-TH"/>
        </w:rPr>
        <w:t>เล่ม</w:t>
      </w:r>
      <w:r w:rsidRPr="00352ED7">
        <w:rPr>
          <w:rFonts w:ascii="Angsana New" w:hAnsi="Angsana New" w:cs="Angsana New"/>
          <w:rtl/>
          <w:cs/>
        </w:rPr>
        <w:t xml:space="preserve"> </w:t>
      </w:r>
      <w:r w:rsidRPr="00352ED7">
        <w:rPr>
          <w:rFonts w:ascii="Angsana New" w:hAnsi="Angsana New" w:cs="Angsana New"/>
        </w:rPr>
        <w:t>8</w:t>
      </w:r>
      <w:r w:rsidRPr="00352ED7">
        <w:rPr>
          <w:rFonts w:ascii="Angsana New" w:hAnsi="Angsana New" w:cs="Angsana New"/>
          <w:rtl/>
          <w:cs/>
        </w:rPr>
        <w:t xml:space="preserve"> </w:t>
      </w:r>
      <w:r w:rsidRPr="00352ED7">
        <w:rPr>
          <w:rFonts w:ascii="Angsana New" w:hAnsi="Angsana New" w:cs="Angsana New" w:hint="cs"/>
          <w:cs/>
          <w:lang w:bidi="th-TH"/>
        </w:rPr>
        <w:t>หน้า</w:t>
      </w:r>
      <w:r w:rsidRPr="00352ED7">
        <w:rPr>
          <w:rFonts w:ascii="Angsana New" w:hAnsi="Angsana New" w:cs="Angsana New"/>
          <w:rtl/>
          <w:cs/>
        </w:rPr>
        <w:t xml:space="preserve"> </w:t>
      </w:r>
      <w:r w:rsidRPr="00352ED7">
        <w:rPr>
          <w:rFonts w:ascii="Angsana New" w:hAnsi="Angsana New" w:cs="Angsana New"/>
        </w:rPr>
        <w:t>88</w:t>
      </w:r>
      <w:bookmarkEnd w:id="430"/>
      <w:bookmarkEnd w:id="431"/>
    </w:p>
    <w:p w:rsidR="00352ED7" w:rsidRDefault="00352ED7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5436F9" w:rsidRPr="00EB1B96" w:rsidRDefault="005436F9" w:rsidP="006676FC">
      <w:pPr>
        <w:pStyle w:val="libNormal"/>
      </w:pPr>
    </w:p>
    <w:p w:rsidR="00352ED7" w:rsidRDefault="005436F9" w:rsidP="006676FC">
      <w:pPr>
        <w:pStyle w:val="libNormal"/>
      </w:pPr>
      <w:r w:rsidRPr="00EB1B96">
        <w:rPr>
          <w:rFonts w:hint="cs"/>
          <w:cs/>
        </w:rPr>
        <w:t>ดังที่เคยกล่าวมาแล้วว่านักอรรถาธิบายอัล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กุรอานบางท่านในยุคปัจจุบันกล่าวว่า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ตะฟักกุร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คือการไตร่ตรองถึงสาเหตุที่เกิดของสิ่งนั้น</w:t>
      </w:r>
      <w:r w:rsidRPr="00EB1B96">
        <w:rPr>
          <w:cs/>
        </w:rPr>
        <w:t xml:space="preserve"> </w:t>
      </w:r>
    </w:p>
    <w:p w:rsidR="00352ED7" w:rsidRDefault="00352ED7" w:rsidP="006676FC">
      <w:pPr>
        <w:pStyle w:val="libNormal"/>
      </w:pPr>
    </w:p>
    <w:p w:rsidR="00352ED7" w:rsidRDefault="005436F9" w:rsidP="006676FC">
      <w:pPr>
        <w:pStyle w:val="libNormal"/>
      </w:pPr>
      <w:r w:rsidRPr="00EB1B96">
        <w:rPr>
          <w:rFonts w:hint="cs"/>
          <w:cs/>
        </w:rPr>
        <w:t>ส่วน</w:t>
      </w:r>
      <w:r w:rsidR="00352ED7">
        <w:rPr>
          <w:rFonts w:hint="cs"/>
          <w:cs/>
        </w:rPr>
        <w:t xml:space="preserve"> </w:t>
      </w:r>
      <w:r w:rsidRPr="00EB1B96">
        <w:rPr>
          <w:rFonts w:hint="cs"/>
          <w:cs/>
        </w:rPr>
        <w:t>การตะดับบุร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คือการไตร่ตรองถึงผลหรือบทสรุปของการเกิดของสิ่งนั้น</w:t>
      </w:r>
      <w:r w:rsidR="00352ED7">
        <w:rPr>
          <w:rFonts w:hint="cs"/>
          <w:cs/>
        </w:rPr>
        <w:t>(</w:t>
      </w:r>
      <w:r w:rsidRPr="00EB1B96">
        <w:t>1</w:t>
      </w:r>
      <w:r w:rsidR="00352ED7">
        <w:rPr>
          <w:rFonts w:hint="cs"/>
          <w:cs/>
        </w:rPr>
        <w:t>)</w:t>
      </w:r>
    </w:p>
    <w:p w:rsidR="00352ED7" w:rsidRDefault="00352ED7" w:rsidP="006676FC">
      <w:pPr>
        <w:pStyle w:val="libNormal"/>
      </w:pPr>
    </w:p>
    <w:p w:rsidR="00352ED7" w:rsidRPr="00352ED7" w:rsidRDefault="00352ED7" w:rsidP="00352ED7">
      <w:pPr>
        <w:pStyle w:val="libArFootnoteBold"/>
        <w:bidi w:val="0"/>
        <w:rPr>
          <w:rFonts w:ascii="Angsana New" w:hAnsi="Angsana New" w:cs="Angsana New"/>
        </w:rPr>
      </w:pPr>
      <w:bookmarkStart w:id="432" w:name="_Toc468536959"/>
      <w:bookmarkStart w:id="433" w:name="_Toc468539158"/>
      <w:r w:rsidRPr="00352ED7">
        <w:rPr>
          <w:rFonts w:ascii="Angsana New" w:hAnsi="Angsana New" w:cs="Angsana New"/>
        </w:rPr>
        <w:t>1</w:t>
      </w:r>
      <w:r w:rsidRPr="00352ED7">
        <w:rPr>
          <w:rFonts w:ascii="Angsana New" w:hAnsi="Angsana New" w:cs="Angsana New"/>
          <w:rtl/>
          <w:cs/>
        </w:rPr>
        <w:t xml:space="preserve"> </w:t>
      </w:r>
      <w:r w:rsidRPr="00352ED7">
        <w:rPr>
          <w:rFonts w:ascii="Angsana New" w:hAnsi="Angsana New" w:cs="Angsana New" w:hint="cs"/>
          <w:cs/>
          <w:lang w:bidi="th-TH"/>
        </w:rPr>
        <w:t>ตัฟซีร</w:t>
      </w:r>
      <w:r w:rsidRPr="00352ED7">
        <w:rPr>
          <w:rFonts w:ascii="Angsana New" w:hAnsi="Angsana New" w:cs="Angsana New"/>
          <w:rtl/>
          <w:cs/>
        </w:rPr>
        <w:t xml:space="preserve"> </w:t>
      </w:r>
      <w:r w:rsidRPr="00352ED7">
        <w:rPr>
          <w:rFonts w:ascii="Angsana New" w:hAnsi="Angsana New" w:cs="Angsana New" w:hint="cs"/>
          <w:cs/>
          <w:lang w:bidi="th-TH"/>
        </w:rPr>
        <w:t>เนะมูเนะฮฺ</w:t>
      </w:r>
      <w:r w:rsidRPr="00352ED7">
        <w:rPr>
          <w:rFonts w:ascii="Angsana New" w:hAnsi="Angsana New" w:cs="Angsana New"/>
          <w:rtl/>
          <w:cs/>
        </w:rPr>
        <w:t xml:space="preserve"> </w:t>
      </w:r>
      <w:r w:rsidRPr="00352ED7">
        <w:rPr>
          <w:rFonts w:ascii="Angsana New" w:hAnsi="Angsana New" w:cs="Angsana New" w:hint="cs"/>
          <w:cs/>
          <w:lang w:bidi="th-TH"/>
        </w:rPr>
        <w:t>เล่ม</w:t>
      </w:r>
      <w:r w:rsidRPr="00352ED7">
        <w:rPr>
          <w:rFonts w:ascii="Angsana New" w:hAnsi="Angsana New" w:cs="Angsana New"/>
        </w:rPr>
        <w:t>21</w:t>
      </w:r>
      <w:r w:rsidRPr="00352ED7">
        <w:rPr>
          <w:rFonts w:ascii="Angsana New" w:hAnsi="Angsana New" w:cs="Angsana New"/>
          <w:rtl/>
          <w:cs/>
        </w:rPr>
        <w:t xml:space="preserve"> </w:t>
      </w:r>
      <w:r w:rsidRPr="00352ED7">
        <w:rPr>
          <w:rFonts w:ascii="Angsana New" w:hAnsi="Angsana New" w:cs="Angsana New" w:hint="cs"/>
          <w:cs/>
          <w:lang w:bidi="th-TH"/>
        </w:rPr>
        <w:t>หน้า</w:t>
      </w:r>
      <w:r w:rsidRPr="00352ED7">
        <w:rPr>
          <w:rFonts w:ascii="Angsana New" w:hAnsi="Angsana New" w:cs="Angsana New"/>
          <w:rtl/>
          <w:cs/>
        </w:rPr>
        <w:t xml:space="preserve"> </w:t>
      </w:r>
      <w:r w:rsidRPr="00352ED7">
        <w:rPr>
          <w:rFonts w:ascii="Angsana New" w:hAnsi="Angsana New" w:cs="Angsana New"/>
        </w:rPr>
        <w:t>469</w:t>
      </w:r>
      <w:bookmarkEnd w:id="432"/>
      <w:bookmarkEnd w:id="433"/>
    </w:p>
    <w:p w:rsidR="00352ED7" w:rsidRPr="00352ED7" w:rsidRDefault="00352ED7" w:rsidP="006676FC">
      <w:pPr>
        <w:pStyle w:val="libNormal"/>
      </w:pPr>
    </w:p>
    <w:p w:rsidR="00352ED7" w:rsidRDefault="005436F9" w:rsidP="00352ED7">
      <w:pPr>
        <w:pStyle w:val="libNormal"/>
        <w:ind w:firstLine="0"/>
      </w:pPr>
      <w:r w:rsidRPr="00EB1B96">
        <w:rPr>
          <w:cs/>
        </w:rPr>
        <w:t xml:space="preserve"> </w:t>
      </w:r>
      <w:r w:rsidRPr="00EB1B96">
        <w:rPr>
          <w:rFonts w:hint="cs"/>
          <w:cs/>
        </w:rPr>
        <w:t>ในวิชาตรรกวิทยาได้กล่าวว่า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เหตุผลนั้นมี</w:t>
      </w:r>
      <w:r w:rsidRPr="00EB1B96">
        <w:rPr>
          <w:cs/>
        </w:rPr>
        <w:t xml:space="preserve"> </w:t>
      </w:r>
      <w:r w:rsidRPr="00EB1B96">
        <w:t>2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ลักษณะกล่าวคือ</w:t>
      </w:r>
      <w:r w:rsidRPr="00EB1B96">
        <w:rPr>
          <w:cs/>
        </w:rPr>
        <w:t xml:space="preserve"> </w:t>
      </w:r>
    </w:p>
    <w:p w:rsidR="005436F9" w:rsidRDefault="005436F9" w:rsidP="00352ED7">
      <w:pPr>
        <w:pStyle w:val="libNormal"/>
        <w:ind w:firstLine="0"/>
      </w:pPr>
      <w:r w:rsidRPr="00EB1B96">
        <w:rPr>
          <w:rFonts w:hint="cs"/>
          <w:cs/>
        </w:rPr>
        <w:t>ลิมมียฺ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กับ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อินนียฺ</w:t>
      </w:r>
    </w:p>
    <w:p w:rsidR="00352ED7" w:rsidRPr="00EB1B96" w:rsidRDefault="00352ED7" w:rsidP="00352ED7">
      <w:pPr>
        <w:pStyle w:val="libNormal"/>
        <w:ind w:firstLine="0"/>
      </w:pPr>
    </w:p>
    <w:p w:rsidR="00352ED7" w:rsidRDefault="005436F9" w:rsidP="00352ED7">
      <w:pPr>
        <w:pStyle w:val="libNormal"/>
        <w:ind w:firstLine="0"/>
      </w:pPr>
      <w:r w:rsidRPr="00EB1B96">
        <w:rPr>
          <w:rFonts w:hint="cs"/>
          <w:cs/>
        </w:rPr>
        <w:t>เหตุผลที่เป็นลิมมียฺ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การคิดจากสาเหตุที่เกิดไปหามูลเหตุแห่งการเกิด</w:t>
      </w:r>
      <w:r w:rsidRPr="00EB1B96">
        <w:rPr>
          <w:cs/>
        </w:rPr>
        <w:t xml:space="preserve"> </w:t>
      </w:r>
    </w:p>
    <w:p w:rsidR="00352ED7" w:rsidRDefault="00352ED7" w:rsidP="00352ED7">
      <w:pPr>
        <w:pStyle w:val="libNormal"/>
        <w:ind w:firstLine="0"/>
      </w:pPr>
    </w:p>
    <w:p w:rsidR="005436F9" w:rsidRDefault="005436F9" w:rsidP="00352ED7">
      <w:pPr>
        <w:pStyle w:val="libNormal"/>
        <w:ind w:firstLine="0"/>
      </w:pPr>
      <w:r w:rsidRPr="00EB1B96">
        <w:rPr>
          <w:rFonts w:hint="cs"/>
          <w:cs/>
        </w:rPr>
        <w:t>ส่วนเหตุผลที่อินนีย์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คือการคิดจากมูลเหตุที่เกิดไปหาสาเหตุของการเกิด</w:t>
      </w:r>
    </w:p>
    <w:p w:rsidR="00352ED7" w:rsidRDefault="00352ED7" w:rsidP="00352ED7">
      <w:pPr>
        <w:pStyle w:val="libNormal"/>
        <w:ind w:firstLine="0"/>
      </w:pPr>
    </w:p>
    <w:p w:rsidR="00352ED7" w:rsidRDefault="005436F9" w:rsidP="00352ED7">
      <w:pPr>
        <w:pStyle w:val="libNormal"/>
        <w:ind w:firstLine="0"/>
      </w:pPr>
      <w:r w:rsidRPr="00EB1B96">
        <w:rPr>
          <w:rFonts w:hint="cs"/>
          <w:cs/>
        </w:rPr>
        <w:t>บางที่อาจกล่าวได้ว่า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การตะดับบุรนั้นหมายถึง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เหตุผลที่เป็นอินนียฺ</w:t>
      </w:r>
    </w:p>
    <w:p w:rsidR="005436F9" w:rsidRDefault="005436F9" w:rsidP="00352ED7">
      <w:pPr>
        <w:pStyle w:val="libNormal"/>
        <w:ind w:firstLine="0"/>
      </w:pPr>
      <w:r w:rsidRPr="00EB1B96">
        <w:rPr>
          <w:cs/>
        </w:rPr>
        <w:t xml:space="preserve"> </w:t>
      </w:r>
      <w:r w:rsidRPr="00EB1B96">
        <w:rPr>
          <w:rFonts w:hint="cs"/>
          <w:cs/>
        </w:rPr>
        <w:t>ส่วนการตะฟักกุรนั้น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หมายถึงเหตุผลที่เป็นลิมมียฺ</w:t>
      </w:r>
    </w:p>
    <w:p w:rsidR="00352ED7" w:rsidRPr="00EB1B96" w:rsidRDefault="00352ED7" w:rsidP="00352ED7">
      <w:pPr>
        <w:pStyle w:val="libNormal"/>
        <w:ind w:firstLine="0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ข้อควรพิจารณา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ตะฟักกุร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คือความเข้าใจภายนอกของอัล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หรืออีกนัยหนึ่งคือ</w:t>
      </w:r>
      <w:r w:rsidR="00352ED7">
        <w:rPr>
          <w:rFonts w:hint="cs"/>
          <w:cs/>
        </w:rPr>
        <w:t xml:space="preserve"> </w:t>
      </w:r>
      <w:r w:rsidRPr="00EB1B96">
        <w:rPr>
          <w:rFonts w:hint="cs"/>
          <w:cs/>
        </w:rPr>
        <w:t>การอรรถาธิบาย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ความเข้าใจเกี่ยวกับเรื่องราวของบรรดาศาสดาทั้งหลาย</w:t>
      </w:r>
    </w:p>
    <w:p w:rsidR="00352ED7" w:rsidRDefault="00352ED7" w:rsidP="006676FC">
      <w:pPr>
        <w:pStyle w:val="libNormal"/>
      </w:pPr>
    </w:p>
    <w:p w:rsidR="00352ED7" w:rsidRDefault="00352ED7" w:rsidP="006676FC">
      <w:pPr>
        <w:pStyle w:val="libNormal"/>
      </w:pPr>
    </w:p>
    <w:p w:rsidR="00352ED7" w:rsidRDefault="00352ED7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352ED7" w:rsidRPr="00EB1B96" w:rsidRDefault="00352ED7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t xml:space="preserve">11. </w:t>
      </w:r>
      <w:r w:rsidR="00352ED7">
        <w:rPr>
          <w:rFonts w:hint="cs"/>
          <w:cs/>
        </w:rPr>
        <w:t>การยึดมั่น</w:t>
      </w: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352ED7" w:rsidRPr="00EB1B96" w:rsidRDefault="00352ED7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การยึดมั่นอัล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กุรอานเป็นอีกหนึ่งขั้นตอนสำหรับการได้รับประโยชน์และการรู้จักอัล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หลายต่อหลายโองการได้เชิญชวนให้ปวงบ่วงทั้งทำการยึดมั่นกับ</w:t>
      </w:r>
      <w:r w:rsidRPr="00EB1B96">
        <w:rPr>
          <w:cs/>
        </w:rPr>
        <w:t>-</w:t>
      </w: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ในซูเราะฮฺ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ซุครุฟ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พระองค์ตรัสกับท่านศาสดา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ว่า</w:t>
      </w:r>
    </w:p>
    <w:p w:rsidR="00352ED7" w:rsidRPr="00EB1B96" w:rsidRDefault="00352ED7" w:rsidP="006676FC">
      <w:pPr>
        <w:pStyle w:val="libNormal"/>
      </w:pPr>
    </w:p>
    <w:p w:rsidR="005436F9" w:rsidRPr="00EB1B96" w:rsidRDefault="005436F9" w:rsidP="001B76A6">
      <w:pPr>
        <w:pStyle w:val="libArAie"/>
        <w:bidi w:val="0"/>
        <w:jc w:val="center"/>
      </w:pPr>
      <w:bookmarkStart w:id="434" w:name="_Toc468536960"/>
      <w:bookmarkStart w:id="435" w:name="_Toc468539159"/>
      <w:r w:rsidRPr="00EB1B96">
        <w:rPr>
          <w:rFonts w:cs="Arial" w:hint="cs"/>
          <w:rtl/>
        </w:rPr>
        <w:t>فَاسْتَمْسِكْ</w:t>
      </w:r>
      <w:r w:rsidRPr="00EB1B96">
        <w:rPr>
          <w:rFonts w:cs="Arial"/>
          <w:rtl/>
          <w:cs/>
        </w:rPr>
        <w:t xml:space="preserve"> </w:t>
      </w:r>
      <w:r w:rsidRPr="00EB1B96">
        <w:rPr>
          <w:rFonts w:cs="Arial" w:hint="cs"/>
          <w:rtl/>
        </w:rPr>
        <w:t>بِالَّذِي</w:t>
      </w:r>
      <w:r w:rsidRPr="00EB1B96">
        <w:rPr>
          <w:rFonts w:cs="Arial"/>
          <w:rtl/>
          <w:cs/>
        </w:rPr>
        <w:t xml:space="preserve"> </w:t>
      </w:r>
      <w:r w:rsidRPr="00EB1B96">
        <w:rPr>
          <w:rFonts w:cs="Arial" w:hint="cs"/>
          <w:rtl/>
        </w:rPr>
        <w:t>أُوحِيَ</w:t>
      </w:r>
      <w:r w:rsidRPr="00EB1B96">
        <w:rPr>
          <w:rFonts w:cs="Arial"/>
          <w:rtl/>
          <w:cs/>
        </w:rPr>
        <w:t xml:space="preserve"> </w:t>
      </w:r>
      <w:r w:rsidRPr="00EB1B96">
        <w:rPr>
          <w:rFonts w:cs="Arial" w:hint="cs"/>
          <w:rtl/>
        </w:rPr>
        <w:t>إِلَيْكَ</w:t>
      </w:r>
      <w:r w:rsidRPr="00EB1B96">
        <w:rPr>
          <w:rFonts w:cs="Arial"/>
          <w:rtl/>
          <w:cs/>
        </w:rPr>
        <w:t xml:space="preserve"> </w:t>
      </w:r>
      <w:r w:rsidRPr="00EB1B96">
        <w:rPr>
          <w:rFonts w:cs="Arial" w:hint="cs"/>
          <w:rtl/>
        </w:rPr>
        <w:t>إِنَّكَ</w:t>
      </w:r>
      <w:r w:rsidRPr="00EB1B96">
        <w:rPr>
          <w:rFonts w:cs="Arial"/>
          <w:rtl/>
          <w:cs/>
        </w:rPr>
        <w:t xml:space="preserve"> </w:t>
      </w:r>
      <w:r w:rsidRPr="00EB1B96">
        <w:rPr>
          <w:rFonts w:cs="Arial" w:hint="cs"/>
          <w:rtl/>
        </w:rPr>
        <w:t>عَلَى</w:t>
      </w:r>
      <w:r w:rsidRPr="00EB1B96">
        <w:rPr>
          <w:rFonts w:cs="Arial"/>
          <w:rtl/>
          <w:cs/>
        </w:rPr>
        <w:t xml:space="preserve"> </w:t>
      </w:r>
      <w:r w:rsidRPr="00EB1B96">
        <w:rPr>
          <w:rFonts w:cs="Arial" w:hint="cs"/>
          <w:rtl/>
        </w:rPr>
        <w:t>صِرَاطٍ</w:t>
      </w:r>
      <w:r w:rsidRPr="00EB1B96">
        <w:rPr>
          <w:rFonts w:cs="Arial"/>
          <w:rtl/>
          <w:cs/>
        </w:rPr>
        <w:t xml:space="preserve"> </w:t>
      </w:r>
      <w:r w:rsidRPr="00EB1B96">
        <w:rPr>
          <w:rFonts w:cs="Arial" w:hint="cs"/>
          <w:rtl/>
        </w:rPr>
        <w:t>مُّسْتَقِيمٍ</w:t>
      </w:r>
      <w:bookmarkEnd w:id="434"/>
      <w:bookmarkEnd w:id="435"/>
    </w:p>
    <w:p w:rsidR="00352ED7" w:rsidRDefault="00352ED7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ดังนั้นจงยึดมั่นตามที่ได้ถูกวะฮียฺแก่เจ้า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แท้จริงเจ้านั้นอยู่บนแนวทางอันเที่ยงตรง</w:t>
      </w:r>
      <w:r w:rsidR="00352ED7">
        <w:rPr>
          <w:rFonts w:hint="cs"/>
          <w:cs/>
        </w:rPr>
        <w:t>(</w:t>
      </w:r>
      <w:r w:rsidRPr="00EB1B96">
        <w:t>1</w:t>
      </w:r>
      <w:r w:rsidR="00352ED7">
        <w:rPr>
          <w:rFonts w:hint="cs"/>
          <w:cs/>
        </w:rPr>
        <w:t>)</w:t>
      </w:r>
    </w:p>
    <w:p w:rsidR="00352ED7" w:rsidRPr="00EB1B96" w:rsidRDefault="00352ED7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กุรอานซูเราะฮฺ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อะอฺรอฟ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กล่าวว่า</w:t>
      </w:r>
    </w:p>
    <w:p w:rsidR="00DC50B7" w:rsidRPr="00EB1B96" w:rsidRDefault="00DC50B7" w:rsidP="006676FC">
      <w:pPr>
        <w:pStyle w:val="libNormal"/>
      </w:pPr>
    </w:p>
    <w:p w:rsidR="00DC50B7" w:rsidRDefault="00FE1CB7" w:rsidP="00FE1CB7">
      <w:pPr>
        <w:pStyle w:val="libArAie"/>
        <w:bidi w:val="0"/>
        <w:jc w:val="right"/>
      </w:pPr>
      <w:bookmarkStart w:id="436" w:name="_Toc468536961"/>
      <w:bookmarkStart w:id="437" w:name="_Toc468539160"/>
      <w:r w:rsidRPr="00FE1CB7">
        <w:rPr>
          <w:rFonts w:cs="Times New Roman"/>
          <w:rtl/>
        </w:rPr>
        <w:t>وَ</w:t>
      </w:r>
      <w:r w:rsidRPr="00FE1CB7">
        <w:rPr>
          <w:rFonts w:cs="Times New Roman" w:hint="cs"/>
          <w:rtl/>
        </w:rPr>
        <w:t>ٱ</w:t>
      </w:r>
      <w:r w:rsidRPr="00FE1CB7">
        <w:rPr>
          <w:rFonts w:cs="Times New Roman" w:hint="eastAsia"/>
          <w:rtl/>
        </w:rPr>
        <w:t>لَّذِينَ</w:t>
      </w:r>
      <w:r w:rsidRPr="00FE1CB7">
        <w:rPr>
          <w:rFonts w:cs="Times New Roman"/>
          <w:rtl/>
        </w:rPr>
        <w:t xml:space="preserve"> يُمَسِّكُونَ بِ</w:t>
      </w:r>
      <w:r w:rsidRPr="00FE1CB7">
        <w:rPr>
          <w:rFonts w:cs="Times New Roman" w:hint="cs"/>
          <w:rtl/>
        </w:rPr>
        <w:t>ٱ</w:t>
      </w:r>
      <w:r w:rsidRPr="00FE1CB7">
        <w:rPr>
          <w:rFonts w:cs="Times New Roman" w:hint="eastAsia"/>
          <w:rtl/>
        </w:rPr>
        <w:t>لۡكِتَـٰبِ</w:t>
      </w:r>
      <w:r w:rsidRPr="00FE1CB7">
        <w:rPr>
          <w:rFonts w:cs="Times New Roman"/>
          <w:rtl/>
        </w:rPr>
        <w:t xml:space="preserve"> وَأَقَامُواْ </w:t>
      </w:r>
      <w:r w:rsidRPr="00FE1CB7">
        <w:rPr>
          <w:rFonts w:cs="Times New Roman" w:hint="cs"/>
          <w:rtl/>
        </w:rPr>
        <w:t>ٱ</w:t>
      </w:r>
      <w:r w:rsidRPr="00FE1CB7">
        <w:rPr>
          <w:rFonts w:cs="Times New Roman" w:hint="eastAsia"/>
          <w:rtl/>
        </w:rPr>
        <w:t>لصَّلَوٰةَ</w:t>
      </w:r>
      <w:r w:rsidRPr="00FE1CB7">
        <w:rPr>
          <w:rFonts w:cs="Times New Roman"/>
          <w:rtl/>
        </w:rPr>
        <w:t xml:space="preserve"> إِنَّا لَا نُضِيعُ أَجۡرَ </w:t>
      </w:r>
      <w:r w:rsidRPr="00FE1CB7">
        <w:rPr>
          <w:rFonts w:cs="Times New Roman" w:hint="cs"/>
          <w:rtl/>
        </w:rPr>
        <w:t>ٱ</w:t>
      </w:r>
      <w:r w:rsidRPr="00FE1CB7">
        <w:rPr>
          <w:rFonts w:cs="Times New Roman" w:hint="eastAsia"/>
          <w:rtl/>
        </w:rPr>
        <w:t>لۡمُصۡلِحِينَ</w:t>
      </w:r>
      <w:bookmarkEnd w:id="436"/>
      <w:bookmarkEnd w:id="437"/>
    </w:p>
    <w:p w:rsidR="00FE1CB7" w:rsidRDefault="00FE1CB7" w:rsidP="006676FC">
      <w:pPr>
        <w:pStyle w:val="libNormal"/>
        <w:rPr>
          <w:rFonts w:cstheme="minorBidi"/>
          <w:rtl/>
          <w:lang w:bidi="fa-IR"/>
        </w:rPr>
      </w:pPr>
    </w:p>
    <w:p w:rsidR="00DC50B7" w:rsidRDefault="005436F9" w:rsidP="006676FC">
      <w:pPr>
        <w:pStyle w:val="libNormal"/>
      </w:pPr>
      <w:r w:rsidRPr="00EB1B96">
        <w:rPr>
          <w:rFonts w:hint="cs"/>
          <w:cs/>
        </w:rPr>
        <w:t>และบรรดาผู้ที่ยึดถือคัมภีร์และดำรงนมาซ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แท้จริงเราจะไม่ทำลายรางวัลของผู้ปรับปรุงแก้ไขทั้งหลาย</w:t>
      </w:r>
      <w:r w:rsidRPr="00EB1B96">
        <w:rPr>
          <w:cs/>
        </w:rPr>
        <w:t xml:space="preserve"> </w:t>
      </w:r>
      <w:r w:rsidR="00DC50B7">
        <w:rPr>
          <w:rFonts w:hint="cs"/>
          <w:cs/>
        </w:rPr>
        <w:t>(</w:t>
      </w:r>
      <w:r w:rsidRPr="00EB1B96">
        <w:t>2</w:t>
      </w:r>
      <w:r w:rsidR="00DC50B7">
        <w:rPr>
          <w:rFonts w:hint="cs"/>
          <w:cs/>
        </w:rPr>
        <w:t>)</w:t>
      </w:r>
    </w:p>
    <w:p w:rsidR="00DC50B7" w:rsidRDefault="00DC50B7" w:rsidP="006676FC">
      <w:pPr>
        <w:pStyle w:val="libNormal"/>
      </w:pPr>
    </w:p>
    <w:p w:rsidR="00DC50B7" w:rsidRDefault="00DC50B7" w:rsidP="006676FC">
      <w:pPr>
        <w:pStyle w:val="libNormal"/>
      </w:pPr>
      <w:r>
        <w:rPr>
          <w:rFonts w:hint="cs"/>
          <w:cs/>
        </w:rPr>
        <w:t>--------------------------------------------------------</w:t>
      </w:r>
    </w:p>
    <w:p w:rsidR="00DC50B7" w:rsidRPr="00DC50B7" w:rsidRDefault="00DC50B7" w:rsidP="00DC50B7">
      <w:pPr>
        <w:pStyle w:val="libArFootnoteBold"/>
        <w:bidi w:val="0"/>
        <w:rPr>
          <w:rFonts w:ascii="Angsana New" w:hAnsi="Angsana New" w:cs="Angsana New"/>
        </w:rPr>
      </w:pPr>
      <w:bookmarkStart w:id="438" w:name="_Toc468536962"/>
      <w:bookmarkStart w:id="439" w:name="_Toc468539161"/>
      <w:r w:rsidRPr="00DC50B7">
        <w:rPr>
          <w:rFonts w:ascii="Angsana New" w:hAnsi="Angsana New" w:cs="Angsana New"/>
        </w:rPr>
        <w:t>1</w:t>
      </w:r>
      <w:r w:rsidRPr="00DC50B7">
        <w:rPr>
          <w:rFonts w:ascii="Angsana New" w:hAnsi="Angsana New" w:cs="Angsana New"/>
          <w:rtl/>
          <w:cs/>
        </w:rPr>
        <w:t xml:space="preserve"> </w:t>
      </w:r>
      <w:r w:rsidRPr="00DC50B7">
        <w:rPr>
          <w:rFonts w:ascii="Angsana New" w:hAnsi="Angsana New" w:cs="Angsana New" w:hint="cs"/>
          <w:cs/>
          <w:lang w:bidi="th-TH"/>
        </w:rPr>
        <w:t>อัล</w:t>
      </w:r>
      <w:r w:rsidRPr="00DC50B7">
        <w:rPr>
          <w:rFonts w:ascii="Angsana New" w:hAnsi="Angsana New" w:cs="Angsana New"/>
          <w:rtl/>
          <w:cs/>
        </w:rPr>
        <w:t>-</w:t>
      </w:r>
      <w:r w:rsidRPr="00DC50B7">
        <w:rPr>
          <w:rFonts w:ascii="Angsana New" w:hAnsi="Angsana New" w:cs="Angsana New" w:hint="cs"/>
          <w:cs/>
          <w:lang w:bidi="th-TH"/>
        </w:rPr>
        <w:t>กุรอาน</w:t>
      </w:r>
      <w:r w:rsidRPr="00DC50B7">
        <w:rPr>
          <w:rFonts w:ascii="Angsana New" w:hAnsi="Angsana New" w:cs="Angsana New"/>
          <w:rtl/>
          <w:cs/>
        </w:rPr>
        <w:t xml:space="preserve"> </w:t>
      </w:r>
      <w:r w:rsidRPr="00DC50B7">
        <w:rPr>
          <w:rFonts w:ascii="Angsana New" w:hAnsi="Angsana New" w:cs="Angsana New" w:hint="cs"/>
          <w:cs/>
          <w:lang w:bidi="th-TH"/>
        </w:rPr>
        <w:t>ซูเราะฮฺ</w:t>
      </w:r>
      <w:r w:rsidRPr="00DC50B7">
        <w:rPr>
          <w:rFonts w:ascii="Angsana New" w:hAnsi="Angsana New" w:cs="Angsana New"/>
          <w:rtl/>
          <w:cs/>
        </w:rPr>
        <w:t xml:space="preserve"> </w:t>
      </w:r>
      <w:r w:rsidRPr="00DC50B7">
        <w:rPr>
          <w:rFonts w:ascii="Angsana New" w:hAnsi="Angsana New" w:cs="Angsana New" w:hint="cs"/>
          <w:cs/>
          <w:lang w:bidi="th-TH"/>
        </w:rPr>
        <w:t>อัซซุครุฟ</w:t>
      </w:r>
      <w:r w:rsidRPr="00DC50B7">
        <w:rPr>
          <w:rFonts w:ascii="Angsana New" w:hAnsi="Angsana New" w:cs="Angsana New"/>
          <w:rtl/>
          <w:cs/>
        </w:rPr>
        <w:t xml:space="preserve"> </w:t>
      </w:r>
      <w:r w:rsidRPr="00DC50B7">
        <w:rPr>
          <w:rFonts w:ascii="Angsana New" w:hAnsi="Angsana New" w:cs="Angsana New"/>
        </w:rPr>
        <w:t>43</w:t>
      </w:r>
      <w:bookmarkEnd w:id="438"/>
      <w:bookmarkEnd w:id="439"/>
    </w:p>
    <w:p w:rsidR="00DC50B7" w:rsidRPr="00DC50B7" w:rsidRDefault="00DC50B7" w:rsidP="00DC50B7">
      <w:pPr>
        <w:pStyle w:val="libArFootnoteBold"/>
        <w:bidi w:val="0"/>
        <w:rPr>
          <w:rFonts w:ascii="Angsana New" w:hAnsi="Angsana New" w:cs="Angsana New"/>
        </w:rPr>
      </w:pPr>
      <w:bookmarkStart w:id="440" w:name="_Toc468536963"/>
      <w:bookmarkStart w:id="441" w:name="_Toc468539162"/>
      <w:r w:rsidRPr="00DC50B7">
        <w:rPr>
          <w:rFonts w:ascii="Angsana New" w:hAnsi="Angsana New" w:cs="Angsana New"/>
        </w:rPr>
        <w:t>2</w:t>
      </w:r>
      <w:r w:rsidRPr="00DC50B7">
        <w:rPr>
          <w:rFonts w:ascii="Angsana New" w:hAnsi="Angsana New" w:cs="Angsana New"/>
          <w:rtl/>
          <w:cs/>
        </w:rPr>
        <w:t xml:space="preserve"> </w:t>
      </w:r>
      <w:r w:rsidRPr="00DC50B7">
        <w:rPr>
          <w:rFonts w:ascii="Angsana New" w:hAnsi="Angsana New" w:cs="Angsana New" w:hint="cs"/>
          <w:cs/>
          <w:lang w:bidi="th-TH"/>
        </w:rPr>
        <w:t>อัล</w:t>
      </w:r>
      <w:r w:rsidRPr="00DC50B7">
        <w:rPr>
          <w:rFonts w:ascii="Angsana New" w:hAnsi="Angsana New" w:cs="Angsana New"/>
          <w:rtl/>
          <w:cs/>
        </w:rPr>
        <w:t>-</w:t>
      </w:r>
      <w:r w:rsidRPr="00DC50B7">
        <w:rPr>
          <w:rFonts w:ascii="Angsana New" w:hAnsi="Angsana New" w:cs="Angsana New" w:hint="cs"/>
          <w:cs/>
          <w:lang w:bidi="th-TH"/>
        </w:rPr>
        <w:t>กุรอาน</w:t>
      </w:r>
      <w:r w:rsidRPr="00DC50B7">
        <w:rPr>
          <w:rFonts w:ascii="Angsana New" w:hAnsi="Angsana New" w:cs="Angsana New"/>
          <w:rtl/>
          <w:cs/>
        </w:rPr>
        <w:t xml:space="preserve"> </w:t>
      </w:r>
      <w:r w:rsidRPr="00DC50B7">
        <w:rPr>
          <w:rFonts w:ascii="Angsana New" w:hAnsi="Angsana New" w:cs="Angsana New" w:hint="cs"/>
          <w:cs/>
          <w:lang w:bidi="th-TH"/>
        </w:rPr>
        <w:t>ซูเราะฮฺ</w:t>
      </w:r>
      <w:r w:rsidRPr="00DC50B7">
        <w:rPr>
          <w:rFonts w:ascii="Angsana New" w:hAnsi="Angsana New" w:cs="Angsana New"/>
          <w:rtl/>
          <w:cs/>
        </w:rPr>
        <w:t xml:space="preserve"> </w:t>
      </w:r>
      <w:r w:rsidRPr="00DC50B7">
        <w:rPr>
          <w:rFonts w:ascii="Angsana New" w:hAnsi="Angsana New" w:cs="Angsana New" w:hint="cs"/>
          <w:cs/>
          <w:lang w:bidi="th-TH"/>
        </w:rPr>
        <w:t>อัล</w:t>
      </w:r>
      <w:r w:rsidRPr="00DC50B7">
        <w:rPr>
          <w:rFonts w:ascii="Angsana New" w:hAnsi="Angsana New" w:cs="Angsana New"/>
          <w:rtl/>
          <w:cs/>
        </w:rPr>
        <w:t>-</w:t>
      </w:r>
      <w:r w:rsidRPr="00DC50B7">
        <w:rPr>
          <w:rFonts w:ascii="Angsana New" w:hAnsi="Angsana New" w:cs="Angsana New" w:hint="cs"/>
          <w:cs/>
          <w:lang w:bidi="th-TH"/>
        </w:rPr>
        <w:t>อะอฺรอฟ</w:t>
      </w:r>
      <w:r w:rsidRPr="00DC50B7">
        <w:rPr>
          <w:rFonts w:ascii="Angsana New" w:hAnsi="Angsana New" w:cs="Angsana New"/>
          <w:rtl/>
          <w:cs/>
        </w:rPr>
        <w:t xml:space="preserve"> </w:t>
      </w:r>
      <w:r w:rsidRPr="00DC50B7">
        <w:rPr>
          <w:rFonts w:ascii="Angsana New" w:hAnsi="Angsana New" w:cs="Angsana New"/>
        </w:rPr>
        <w:t>170</w:t>
      </w:r>
      <w:bookmarkEnd w:id="440"/>
      <w:bookmarkEnd w:id="441"/>
    </w:p>
    <w:p w:rsidR="00DC50B7" w:rsidRPr="00DC50B7" w:rsidRDefault="00DC50B7" w:rsidP="00DC50B7">
      <w:pPr>
        <w:pStyle w:val="libArFootnoteBold"/>
        <w:bidi w:val="0"/>
        <w:rPr>
          <w:rFonts w:ascii="Angsana New" w:hAnsi="Angsana New" w:cs="Angsana New"/>
          <w:rtl/>
          <w:cs/>
        </w:rPr>
      </w:pPr>
    </w:p>
    <w:p w:rsidR="00DC50B7" w:rsidRDefault="00DC50B7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DC50B7" w:rsidRPr="00EB1B96" w:rsidRDefault="00DC50B7" w:rsidP="006676FC">
      <w:pPr>
        <w:pStyle w:val="libNormal"/>
      </w:pPr>
    </w:p>
    <w:p w:rsidR="00DC50B7" w:rsidRDefault="005436F9" w:rsidP="006676FC">
      <w:pPr>
        <w:pStyle w:val="libNormal"/>
      </w:pPr>
      <w:r w:rsidRPr="00EB1B96">
        <w:rPr>
          <w:rFonts w:hint="cs"/>
          <w:cs/>
        </w:rPr>
        <w:t>จุดประสงค์ของคำว่า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กิตาบ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ในโองการนั้นหมายถึง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คัมภีร์เตารอต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บรรดานักตัฟซีรได้อธิบายไว้</w:t>
      </w:r>
      <w:r w:rsidRPr="00EB1B96">
        <w:rPr>
          <w:cs/>
        </w:rPr>
        <w:t xml:space="preserve"> </w:t>
      </w:r>
      <w:r w:rsidRPr="00EB1B96">
        <w:t>2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ลักษณะดังนี้</w:t>
      </w:r>
    </w:p>
    <w:p w:rsidR="005436F9" w:rsidRPr="00EB1B96" w:rsidRDefault="005436F9" w:rsidP="00DC50B7">
      <w:pPr>
        <w:pStyle w:val="libNormal"/>
        <w:ind w:firstLine="0"/>
      </w:pPr>
    </w:p>
    <w:p w:rsidR="005436F9" w:rsidRDefault="005436F9" w:rsidP="00DC50B7">
      <w:pPr>
        <w:pStyle w:val="libNormal"/>
      </w:pPr>
      <w:r w:rsidRPr="00EB1B96">
        <w:rPr>
          <w:rFonts w:hint="cs"/>
          <w:cs/>
        </w:rPr>
        <w:t>ตะมั</w:t>
      </w:r>
      <w:r w:rsidR="00DC50B7">
        <w:rPr>
          <w:rFonts w:hint="cs"/>
          <w:cs/>
        </w:rPr>
        <w:t>ซ</w:t>
      </w:r>
      <w:r w:rsidRPr="00EB1B96">
        <w:rPr>
          <w:rFonts w:hint="cs"/>
          <w:cs/>
        </w:rPr>
        <w:t>ซุก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หมายถึงการยึดมั่น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หรือการยึดติดกับสิ่งๆ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หนึ่งเพื่อปกป้องรักษาไม่ให้ของสิ่งนั้นสุญเสียไป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ซึ่งสามารถแยกออกเป็นการยึดมั่นที่สามารถสัมผัสได้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ฮิซซียฺ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กับการยึดมั่นที่สัมผัสไม่ได้เป็นการสัมผัสด้านใน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มะอฺนะวีย</w:t>
      </w:r>
      <w:r w:rsidRPr="00EB1B96">
        <w:rPr>
          <w:cs/>
        </w:rPr>
        <w:t>)</w:t>
      </w:r>
    </w:p>
    <w:p w:rsidR="00DC50B7" w:rsidRPr="00EB1B96" w:rsidRDefault="00DC50B7" w:rsidP="00DC50B7">
      <w:pPr>
        <w:pStyle w:val="libNormal"/>
      </w:pPr>
    </w:p>
    <w:p w:rsidR="005436F9" w:rsidRDefault="005436F9" w:rsidP="006676FC">
      <w:pPr>
        <w:pStyle w:val="libNormal"/>
      </w:pPr>
      <w:r w:rsidRPr="00EB1B96">
        <w:t xml:space="preserve">1. </w:t>
      </w:r>
      <w:r w:rsidRPr="00EB1B96">
        <w:rPr>
          <w:rFonts w:hint="cs"/>
          <w:cs/>
        </w:rPr>
        <w:t>การยึดมั่นที่สัมผัสได้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การที่ได้จับหรือถืออัล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กุรอานไว้ในมืออย่างมั่นคง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พร้อมกับปกปักรักษาปกและเล่มอัล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กุรอานไม่ให้เสื่อมสลาย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ถึงแม้ว่าการยึดมั่นลักษณะเช่นนี้จะมีประโยชน์และเป็นการกระทำที่ดีก็ตาม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แต่ไม่ใช่วัตถุประสงค์ของโองการ</w:t>
      </w:r>
    </w:p>
    <w:p w:rsidR="00DC50B7" w:rsidRPr="00EB1B96" w:rsidRDefault="00DC50B7" w:rsidP="006676FC">
      <w:pPr>
        <w:pStyle w:val="libNormal"/>
      </w:pPr>
    </w:p>
    <w:p w:rsidR="00DC50B7" w:rsidRDefault="005436F9" w:rsidP="00DC50B7">
      <w:pPr>
        <w:pStyle w:val="libNormal"/>
      </w:pPr>
      <w:r w:rsidRPr="00EB1B96">
        <w:t xml:space="preserve">2. </w:t>
      </w:r>
      <w:r w:rsidRPr="00EB1B96">
        <w:rPr>
          <w:rFonts w:hint="cs"/>
          <w:cs/>
        </w:rPr>
        <w:t>การยึดมั่นที่เป็นการสัมผัสด้านใน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มะอฺนะวีย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ซึ่งถือว่าเป็นการยึดมั่นที่แท้จริงเนื่องจากมนุษย์ได้ยึดมั่นด้วยความสมบูรณ์อย่างแท้จริง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ด้วยความเลื่อมในศรัทธา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และด้วยหัวใจที่จะปกป้องไม่ให้เสื</w:t>
      </w:r>
      <w:r w:rsidR="00DC50B7">
        <w:rPr>
          <w:rFonts w:hint="cs"/>
          <w:cs/>
        </w:rPr>
        <w:t>่</w:t>
      </w:r>
      <w:r w:rsidRPr="00EB1B96">
        <w:rPr>
          <w:rFonts w:hint="cs"/>
          <w:cs/>
        </w:rPr>
        <w:t>อมสลายพร้อมกับไม่อนุญาตให้ตนปฏิบัติขัดแย้งกับอัล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="00DC50B7">
        <w:rPr>
          <w:rFonts w:hint="cs"/>
          <w:cs/>
        </w:rPr>
        <w:t xml:space="preserve"> </w:t>
      </w:r>
      <w:r w:rsidRPr="00EB1B96">
        <w:rPr>
          <w:rFonts w:hint="cs"/>
          <w:cs/>
        </w:rPr>
        <w:t>แม้จะเล็กเท่าผลธุลีก็ตาม</w:t>
      </w:r>
      <w:r w:rsidRPr="00EB1B96">
        <w:rPr>
          <w:cs/>
        </w:rPr>
        <w:t xml:space="preserve"> </w:t>
      </w:r>
    </w:p>
    <w:p w:rsidR="005436F9" w:rsidRDefault="005436F9" w:rsidP="00DC50B7">
      <w:pPr>
        <w:pStyle w:val="libNormal"/>
        <w:ind w:firstLine="0"/>
      </w:pPr>
      <w:r w:rsidRPr="00EB1B96">
        <w:rPr>
          <w:rFonts w:hint="cs"/>
          <w:cs/>
        </w:rPr>
        <w:t>อีกทั้งได้ทุมเทชีวิตจิตใจเพื่อการเรียนรู้และสร้างความเข้าใจกับอัล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="00DC50B7">
        <w:rPr>
          <w:rFonts w:hint="cs"/>
          <w:cs/>
        </w:rPr>
        <w:t>(</w:t>
      </w:r>
      <w:r w:rsidRPr="00EB1B96">
        <w:t>1</w:t>
      </w:r>
      <w:r w:rsidR="00DC50B7">
        <w:rPr>
          <w:rFonts w:hint="cs"/>
          <w:cs/>
        </w:rPr>
        <w:t>)</w:t>
      </w:r>
    </w:p>
    <w:p w:rsidR="00DC50B7" w:rsidRDefault="00DC50B7" w:rsidP="00DC50B7">
      <w:pPr>
        <w:pStyle w:val="libNormal"/>
        <w:ind w:firstLine="0"/>
      </w:pPr>
    </w:p>
    <w:p w:rsidR="00DC50B7" w:rsidRPr="00DC50B7" w:rsidRDefault="00DC50B7" w:rsidP="00DC50B7">
      <w:pPr>
        <w:pStyle w:val="libArFootnoteBold"/>
        <w:bidi w:val="0"/>
        <w:rPr>
          <w:rFonts w:ascii="Angsana New" w:hAnsi="Angsana New" w:cs="Angsana New"/>
        </w:rPr>
      </w:pPr>
      <w:bookmarkStart w:id="442" w:name="_Toc468536964"/>
      <w:bookmarkStart w:id="443" w:name="_Toc468539163"/>
      <w:r w:rsidRPr="00DC50B7">
        <w:rPr>
          <w:rFonts w:ascii="Angsana New" w:hAnsi="Angsana New" w:cs="Angsana New"/>
        </w:rPr>
        <w:t>1</w:t>
      </w:r>
      <w:r w:rsidRPr="00DC50B7">
        <w:rPr>
          <w:rFonts w:ascii="Angsana New" w:hAnsi="Angsana New" w:cs="Angsana New"/>
          <w:rtl/>
          <w:cs/>
        </w:rPr>
        <w:t xml:space="preserve"> </w:t>
      </w:r>
      <w:r w:rsidRPr="00DC50B7">
        <w:rPr>
          <w:rFonts w:ascii="Angsana New" w:hAnsi="Angsana New" w:cs="Angsana New" w:hint="cs"/>
          <w:cs/>
          <w:lang w:bidi="th-TH"/>
        </w:rPr>
        <w:t>ตัฟซีร</w:t>
      </w:r>
      <w:r w:rsidRPr="00DC50B7">
        <w:rPr>
          <w:rFonts w:ascii="Angsana New" w:hAnsi="Angsana New" w:cs="Angsana New"/>
          <w:rtl/>
          <w:cs/>
        </w:rPr>
        <w:t xml:space="preserve"> </w:t>
      </w:r>
      <w:r w:rsidRPr="00DC50B7">
        <w:rPr>
          <w:rFonts w:ascii="Angsana New" w:hAnsi="Angsana New" w:cs="Angsana New" w:hint="cs"/>
          <w:cs/>
          <w:lang w:bidi="th-TH"/>
        </w:rPr>
        <w:t>เนะมูเนะฮฺ</w:t>
      </w:r>
      <w:r w:rsidRPr="00DC50B7">
        <w:rPr>
          <w:rFonts w:ascii="Angsana New" w:hAnsi="Angsana New" w:cs="Angsana New"/>
          <w:rtl/>
          <w:cs/>
        </w:rPr>
        <w:t xml:space="preserve"> </w:t>
      </w:r>
      <w:r w:rsidRPr="00DC50B7">
        <w:rPr>
          <w:rFonts w:ascii="Angsana New" w:hAnsi="Angsana New" w:cs="Angsana New" w:hint="cs"/>
          <w:cs/>
          <w:lang w:bidi="th-TH"/>
        </w:rPr>
        <w:t>เล่ม</w:t>
      </w:r>
      <w:r w:rsidRPr="00DC50B7">
        <w:rPr>
          <w:rFonts w:ascii="Angsana New" w:hAnsi="Angsana New" w:cs="Angsana New"/>
          <w:rtl/>
          <w:cs/>
        </w:rPr>
        <w:t xml:space="preserve"> </w:t>
      </w:r>
      <w:r w:rsidRPr="00DC50B7">
        <w:rPr>
          <w:rFonts w:ascii="Angsana New" w:hAnsi="Angsana New" w:cs="Angsana New"/>
        </w:rPr>
        <w:t>6</w:t>
      </w:r>
      <w:r w:rsidRPr="00DC50B7">
        <w:rPr>
          <w:rFonts w:ascii="Angsana New" w:hAnsi="Angsana New" w:cs="Angsana New"/>
          <w:rtl/>
          <w:cs/>
        </w:rPr>
        <w:t xml:space="preserve"> </w:t>
      </w:r>
      <w:r w:rsidRPr="00DC50B7">
        <w:rPr>
          <w:rFonts w:ascii="Angsana New" w:hAnsi="Angsana New" w:cs="Angsana New" w:hint="cs"/>
          <w:cs/>
          <w:lang w:bidi="th-TH"/>
        </w:rPr>
        <w:t>หน้า</w:t>
      </w:r>
      <w:r w:rsidRPr="00DC50B7">
        <w:rPr>
          <w:rFonts w:ascii="Angsana New" w:hAnsi="Angsana New" w:cs="Angsana New"/>
          <w:rtl/>
          <w:cs/>
        </w:rPr>
        <w:t xml:space="preserve"> </w:t>
      </w:r>
      <w:r w:rsidRPr="00DC50B7">
        <w:rPr>
          <w:rFonts w:ascii="Angsana New" w:hAnsi="Angsana New" w:cs="Angsana New"/>
        </w:rPr>
        <w:t>453</w:t>
      </w:r>
      <w:bookmarkEnd w:id="442"/>
      <w:bookmarkEnd w:id="443"/>
    </w:p>
    <w:p w:rsidR="00DC50B7" w:rsidRPr="00DC50B7" w:rsidRDefault="00DC50B7" w:rsidP="00DC50B7">
      <w:pPr>
        <w:pStyle w:val="libArFootnoteBold"/>
        <w:bidi w:val="0"/>
        <w:rPr>
          <w:rFonts w:ascii="Angsana New" w:hAnsi="Angsana New" w:cs="Angsana New"/>
        </w:rPr>
      </w:pPr>
    </w:p>
    <w:p w:rsidR="00DC50B7" w:rsidRDefault="005436F9" w:rsidP="00DC50B7">
      <w:pPr>
        <w:pStyle w:val="libNormal"/>
        <w:rPr>
          <w:cs/>
        </w:rPr>
      </w:pPr>
      <w:r w:rsidRPr="00EB1B96">
        <w:rPr>
          <w:rFonts w:hint="cs"/>
          <w:cs/>
        </w:rPr>
        <w:t>สรุป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หนึ่งในหน้าที่ของเราที่มีต่อัล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กุรอานคือ</w:t>
      </w:r>
      <w:r w:rsidRPr="00EB1B96">
        <w:rPr>
          <w:cs/>
        </w:rPr>
        <w:t xml:space="preserve"> </w:t>
      </w:r>
      <w:r w:rsidR="00DC50B7">
        <w:rPr>
          <w:rFonts w:hint="cs"/>
          <w:cs/>
        </w:rPr>
        <w:t>การยึ</w:t>
      </w:r>
      <w:r w:rsidRPr="00EB1B96">
        <w:rPr>
          <w:rFonts w:hint="cs"/>
          <w:cs/>
        </w:rPr>
        <w:t>ดมั่นอย่างแท้จริงกับอัล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และจุดประสงค์คือ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การยึดมั่นแบบมะอฺนะวียฺ</w:t>
      </w:r>
    </w:p>
    <w:p w:rsidR="00DC50B7" w:rsidRDefault="00DC50B7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Pr="00EB1B96" w:rsidRDefault="005436F9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t xml:space="preserve">12. </w:t>
      </w:r>
      <w:r w:rsidRPr="00EB1B96">
        <w:rPr>
          <w:rFonts w:hint="cs"/>
          <w:cs/>
        </w:rPr>
        <w:t>การแปลอัล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DC50B7" w:rsidRPr="00EB1B96" w:rsidRDefault="00DC50B7" w:rsidP="006676FC">
      <w:pPr>
        <w:pStyle w:val="libNormal"/>
      </w:pPr>
    </w:p>
    <w:p w:rsidR="00DC50B7" w:rsidRDefault="005436F9" w:rsidP="006676FC">
      <w:pPr>
        <w:pStyle w:val="libNormal"/>
      </w:pPr>
      <w:r w:rsidRPr="00EB1B96">
        <w:rPr>
          <w:rFonts w:hint="cs"/>
          <w:cs/>
        </w:rPr>
        <w:t>การแปลอัล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กุรอานเป็นอีกหนึ่งในขั้นตอนของการรู้จักอัล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5436F9" w:rsidRDefault="005436F9" w:rsidP="00DC50B7">
      <w:pPr>
        <w:pStyle w:val="libNormal"/>
        <w:ind w:firstLine="0"/>
      </w:pP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การแปลอัล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กุรอานสำหรับบุคคลที่มีความเข้าใจภาษาอาหรับดีพอ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และมีเงื่อนไขที่คู่ควรเหมาะสม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หรือเลือกใช้การแปลเป็นภาษาอื่นเป็นตัวช่วย</w:t>
      </w:r>
      <w:r w:rsidR="00DC50B7">
        <w:rPr>
          <w:rFonts w:hint="cs"/>
          <w:cs/>
        </w:rPr>
        <w:t xml:space="preserve"> </w:t>
      </w:r>
      <w:r w:rsidRPr="00EB1B96">
        <w:rPr>
          <w:rFonts w:hint="cs"/>
          <w:cs/>
        </w:rPr>
        <w:t>กรณีที่ไม่มีความสันทัดภาษาอาหรับดีพอ</w:t>
      </w:r>
    </w:p>
    <w:p w:rsidR="00DC50B7" w:rsidRPr="00EB1B96" w:rsidRDefault="00DC50B7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การแปลอัล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กุรอานสำหรับบุคคลที่ไม่มีเงื่อนไขพอเพียง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หรือไม่มีความรู้เรื่องการอรรถาธิบายอัล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มิได้นำเอาสัญลักษณ์ข้างเคียง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ริวายะฮฺและโองการอื่น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มาช่วยในการแปล</w:t>
      </w:r>
      <w:r w:rsidRPr="00EB1B96">
        <w:rPr>
          <w:cs/>
        </w:rPr>
        <w:t xml:space="preserve"> </w:t>
      </w:r>
      <w:r w:rsidR="00DC50B7">
        <w:rPr>
          <w:rFonts w:hint="cs"/>
          <w:cs/>
        </w:rPr>
        <w:t>และไม่ใช้</w:t>
      </w:r>
      <w:r w:rsidRPr="00EB1B96">
        <w:rPr>
          <w:rFonts w:hint="cs"/>
          <w:cs/>
        </w:rPr>
        <w:t>ปัญญาถือว่าไม่อนุญาต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เนื่องจากบั้นปลายสุดท้ายจะกลายเป็นการอรรถาธิบายอัล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กุรอานตามทัศนะของตนเอง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ซึ่งถือว่าไม่อนุญาต</w:t>
      </w:r>
    </w:p>
    <w:p w:rsidR="00DC50B7" w:rsidRPr="00EB1B96" w:rsidRDefault="00DC50B7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ดังนั้น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การแปลอัล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จึงถือว่าเป็นบทสรุปของการตัฟซีร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ซึ่งผู้ที่สามารถกระทำสิ่งนี้ได้คือ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นักอรรถาธิบายอัล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กุรอานนั่นเอง</w:t>
      </w:r>
    </w:p>
    <w:p w:rsidR="00DC50B7" w:rsidRPr="00EB1B96" w:rsidRDefault="00DC50B7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การแปลอัล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กุรอานสามารถแบ่งออกเป็น</w:t>
      </w:r>
      <w:r w:rsidRPr="00EB1B96">
        <w:rPr>
          <w:cs/>
        </w:rPr>
        <w:t xml:space="preserve"> </w:t>
      </w:r>
      <w:r w:rsidRPr="00EB1B96">
        <w:t>3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กลุ่มดังนี้</w:t>
      </w:r>
    </w:p>
    <w:p w:rsidR="00DC50B7" w:rsidRPr="00EB1B96" w:rsidRDefault="00DC50B7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t xml:space="preserve">1. </w:t>
      </w:r>
      <w:r w:rsidRPr="00EB1B96">
        <w:rPr>
          <w:rFonts w:hint="cs"/>
          <w:cs/>
        </w:rPr>
        <w:t>การแปลคำต่อคำ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</w:t>
      </w:r>
      <w:r w:rsidR="00DC50B7">
        <w:rPr>
          <w:rFonts w:hint="cs"/>
          <w:cs/>
        </w:rPr>
        <w:t xml:space="preserve"> </w:t>
      </w:r>
      <w:r w:rsidRPr="00EB1B96">
        <w:rPr>
          <w:rFonts w:hint="cs"/>
          <w:cs/>
        </w:rPr>
        <w:t>การแปลทุกคำพูดของอัล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กุรอานเป็นภาษาที่สอง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โดยไม่ได้ใส่ใจต่อการอธิบาย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โครงสร้างของภาษาที่สอง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และรูปประโยค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หรืออีกนัยหนึ่งคือไม่ได้ใส่ใจต่อหลักภาษาที่ใช้</w:t>
      </w:r>
    </w:p>
    <w:p w:rsidR="00DC50B7" w:rsidRDefault="005436F9" w:rsidP="006676FC">
      <w:pPr>
        <w:pStyle w:val="libNormal"/>
      </w:pPr>
      <w:r w:rsidRPr="00EB1B96">
        <w:rPr>
          <w:rFonts w:hint="cs"/>
          <w:cs/>
        </w:rPr>
        <w:t>การแปลเช่นนี้มีประโยชน์สำหรับการเรียนรู้ภาษาอาหรับในเบื้องต้น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และเพื่อให้ชำนาญต่อภาษาอาหรับ</w:t>
      </w:r>
    </w:p>
    <w:p w:rsidR="00DC50B7" w:rsidRDefault="00DC50B7" w:rsidP="006676FC">
      <w:pPr>
        <w:pStyle w:val="libNormal"/>
        <w:rPr>
          <w:cs/>
        </w:rPr>
      </w:pPr>
    </w:p>
    <w:p w:rsidR="00DC50B7" w:rsidRDefault="00DC50B7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Pr="00EB1B96" w:rsidRDefault="005436F9" w:rsidP="006676FC">
      <w:pPr>
        <w:pStyle w:val="libNormal"/>
        <w:rPr>
          <w:lang w:bidi="ar-SA"/>
        </w:rPr>
      </w:pPr>
    </w:p>
    <w:p w:rsidR="005436F9" w:rsidRDefault="005436F9" w:rsidP="006676FC">
      <w:pPr>
        <w:pStyle w:val="libNormal"/>
      </w:pPr>
      <w:r w:rsidRPr="00EB1B96">
        <w:t xml:space="preserve">2. </w:t>
      </w:r>
      <w:r w:rsidRPr="00EB1B96">
        <w:rPr>
          <w:rFonts w:hint="cs"/>
          <w:cs/>
        </w:rPr>
        <w:t>การแปลอิสระ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</w:t>
      </w:r>
      <w:r w:rsidR="00DC50B7">
        <w:rPr>
          <w:rFonts w:hint="cs"/>
          <w:cs/>
        </w:rPr>
        <w:t xml:space="preserve"> </w:t>
      </w:r>
      <w:r w:rsidRPr="00EB1B96">
        <w:rPr>
          <w:rFonts w:hint="cs"/>
          <w:cs/>
        </w:rPr>
        <w:t>การแปลเป็นภาษาที่สองในเชิงสรุปความหมายโดยรวมของโองการ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โดยอาศัยตัฟซีรเป็นตัวช่วยในการแปล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โดยปกติการแปลลักษณะเช่นนี้จะเพิ่มการอธิบายลงไปเล็กน้อยโดยใส่ไว้ในวงเล็บ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ซึ่งผู้แปลมีความอิสระในการแปล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เพราะตนเข้าใจโองการอย่างไรก็จะถ่ายทอดเป็นภาษาที่สองออกมาทันที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การแปลลักษณะเช่นนี้เหมาะสมและเป็นประโยชน์สำหรับการสร้างความเข้าใจในความหมาย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และการอรรถาธิบายโองการโดยรวม</w:t>
      </w:r>
    </w:p>
    <w:p w:rsidR="00DC50B7" w:rsidRPr="00EB1B96" w:rsidRDefault="00DC50B7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t xml:space="preserve">3. </w:t>
      </w:r>
      <w:r w:rsidRPr="00EB1B96">
        <w:rPr>
          <w:rFonts w:hint="cs"/>
          <w:cs/>
        </w:rPr>
        <w:t>การแปลประโยคต่อประโยค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</w:t>
      </w:r>
      <w:r w:rsidR="00DC50B7">
        <w:rPr>
          <w:rFonts w:hint="cs"/>
          <w:cs/>
        </w:rPr>
        <w:t xml:space="preserve"> </w:t>
      </w:r>
      <w:r w:rsidRPr="00EB1B96">
        <w:rPr>
          <w:rFonts w:hint="cs"/>
          <w:cs/>
        </w:rPr>
        <w:t>การสร้างความเข้าใจประโยคของอัล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กุรอานเสียก่อน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หลังจากนั้นจึงถ่ายทอดออกมาเป็นภาษาที่สองโดยกวดขันเรื่องหลักภาษาเป็นพิเศษ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และไม่มีการอธิบายเพิ่มเติมในเชิงของ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การตัฟซีร</w:t>
      </w:r>
    </w:p>
    <w:p w:rsidR="00DC50B7" w:rsidRDefault="00DC50B7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การแปลลักษณะเช่นนี้จะมีความมั่นคง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ละเอียด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และถูกต้องมากที่สุด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อย่างเช่น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การแปลเป็นภาษาฟารซียฺของท่านอายะตุลลอฮฺ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มะการิมชีรอซียฺ</w:t>
      </w:r>
      <w:r w:rsidRPr="00EB1B96">
        <w:rPr>
          <w:cs/>
        </w:rPr>
        <w:t xml:space="preserve"> </w:t>
      </w:r>
      <w:r w:rsidR="00DC50B7">
        <w:rPr>
          <w:rFonts w:hint="cs"/>
          <w:cs/>
        </w:rPr>
        <w:t>หรือของอุซตา</w:t>
      </w:r>
      <w:r w:rsidRPr="00EB1B96">
        <w:rPr>
          <w:rFonts w:hint="cs"/>
          <w:cs/>
        </w:rPr>
        <w:t>ฟูลอดวันด์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เป็นต้น</w:t>
      </w:r>
    </w:p>
    <w:p w:rsidR="00DC50B7" w:rsidRDefault="00DC50B7" w:rsidP="006676FC">
      <w:pPr>
        <w:pStyle w:val="libNormal"/>
      </w:pPr>
    </w:p>
    <w:p w:rsidR="00DC50B7" w:rsidRDefault="005436F9" w:rsidP="006676FC">
      <w:pPr>
        <w:pStyle w:val="libNormal"/>
      </w:pPr>
      <w:r w:rsidRPr="00EB1B96">
        <w:rPr>
          <w:rFonts w:hint="cs"/>
          <w:cs/>
        </w:rPr>
        <w:t>ข้อควรพิจารณา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นักวิชาการบางท่านได้ให้ทัศนะว่าการแปลอัล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กุรอานเป็นภาษาที่สองไม่อาจทำให้สมบูรณ์ได้เด็ดขาด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ถ้าเป็นเช่นนั้นก็จะเกิด</w:t>
      </w:r>
    </w:p>
    <w:p w:rsidR="00DC50B7" w:rsidRDefault="005436F9" w:rsidP="00DC50B7">
      <w:pPr>
        <w:pStyle w:val="libNormal"/>
        <w:ind w:firstLine="0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กุรอานเล่มที่สองขึ้นมาทันที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ปัญหายุ่งยากในการแปลเป็นเหตุผลที่ดีพอสำหรับข้อกล่าวอ้างข้างต้น</w:t>
      </w:r>
      <w:r w:rsidRPr="00EB1B96">
        <w:rPr>
          <w:cs/>
        </w:rPr>
        <w:t>)</w:t>
      </w:r>
    </w:p>
    <w:p w:rsidR="00DC50B7" w:rsidRDefault="00DC50B7" w:rsidP="00DC50B7">
      <w:pPr>
        <w:pStyle w:val="libNormal"/>
        <w:ind w:firstLine="0"/>
      </w:pPr>
    </w:p>
    <w:p w:rsidR="00DC50B7" w:rsidRDefault="00DC50B7" w:rsidP="00DC50B7">
      <w:pPr>
        <w:pStyle w:val="libNormal"/>
        <w:ind w:firstLine="0"/>
      </w:pPr>
    </w:p>
    <w:p w:rsidR="00DC50B7" w:rsidRDefault="00DC50B7" w:rsidP="00DC50B7">
      <w:pPr>
        <w:pStyle w:val="libNormal"/>
        <w:ind w:firstLine="0"/>
        <w:rPr>
          <w:cs/>
        </w:rPr>
      </w:pPr>
    </w:p>
    <w:p w:rsidR="00DC50B7" w:rsidRDefault="00DC50B7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Pr="00EB1B96" w:rsidRDefault="005436F9" w:rsidP="00DC50B7">
      <w:pPr>
        <w:pStyle w:val="libNormal"/>
        <w:ind w:firstLine="0"/>
        <w:rPr>
          <w:lang w:bidi="ar-SA"/>
        </w:rPr>
      </w:pPr>
    </w:p>
    <w:p w:rsidR="005436F9" w:rsidRDefault="005436F9" w:rsidP="006676FC">
      <w:pPr>
        <w:pStyle w:val="libNormal"/>
      </w:pPr>
      <w:r w:rsidRPr="00EB1B96">
        <w:t xml:space="preserve">13. </w:t>
      </w:r>
      <w:r w:rsidRPr="00EB1B96">
        <w:rPr>
          <w:rFonts w:hint="cs"/>
          <w:cs/>
        </w:rPr>
        <w:t>การอรรถาธิบายอัล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DC50B7" w:rsidRPr="00EB1B96" w:rsidRDefault="00DC50B7" w:rsidP="006676FC">
      <w:pPr>
        <w:pStyle w:val="libNormal"/>
      </w:pPr>
    </w:p>
    <w:p w:rsidR="00DC50B7" w:rsidRDefault="005436F9" w:rsidP="006676FC">
      <w:pPr>
        <w:pStyle w:val="libNormal"/>
      </w:pPr>
      <w:r w:rsidRPr="00EB1B96">
        <w:rPr>
          <w:rFonts w:hint="cs"/>
          <w:cs/>
        </w:rPr>
        <w:t>การอรรถาธิบายอัล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กุรอานเป็นขั้นตอนที่ลุ่มลึกที่สุดสำหรับการรู้จัก</w:t>
      </w:r>
    </w:p>
    <w:p w:rsidR="005436F9" w:rsidRDefault="005436F9" w:rsidP="00DC50B7">
      <w:pPr>
        <w:pStyle w:val="libNormal"/>
        <w:ind w:firstLine="0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ซึ่งจะขอนำเสนอโครงสำคัญของการตัฟซีรในเชิงสรุปดังนี้</w:t>
      </w:r>
    </w:p>
    <w:p w:rsidR="00DC50B7" w:rsidRPr="00EB1B96" w:rsidRDefault="00DC50B7" w:rsidP="00DC50B7">
      <w:pPr>
        <w:pStyle w:val="libNormal"/>
        <w:ind w:firstLine="0"/>
      </w:pPr>
    </w:p>
    <w:p w:rsidR="005436F9" w:rsidRPr="00EB1B96" w:rsidRDefault="005436F9" w:rsidP="006676FC">
      <w:pPr>
        <w:pStyle w:val="libNormal"/>
      </w:pPr>
      <w:r w:rsidRPr="00EB1B96">
        <w:t xml:space="preserve">1. </w:t>
      </w:r>
      <w:r w:rsidRPr="00EB1B96">
        <w:rPr>
          <w:rFonts w:hint="cs"/>
          <w:cs/>
        </w:rPr>
        <w:t>ตะอฺรีฟ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คำนิยาม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ตัฟซีรในเชิงภาษาหมายถึง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การเปิดเผย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การทำให้ความหมายของคำๆ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หนึ่งกระจ่าง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อีกนัยหนึ่ง</w:t>
      </w:r>
      <w:r w:rsidR="008F646D">
        <w:rPr>
          <w:rFonts w:hint="cs"/>
          <w:cs/>
        </w:rPr>
        <w:t xml:space="preserve"> </w:t>
      </w:r>
      <w:r w:rsidRPr="00EB1B96">
        <w:rPr>
          <w:rFonts w:hint="cs"/>
          <w:cs/>
        </w:rPr>
        <w:t>การตัฟซีร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</w:t>
      </w:r>
      <w:r w:rsidR="008F646D">
        <w:rPr>
          <w:rFonts w:hint="cs"/>
          <w:cs/>
        </w:rPr>
        <w:t xml:space="preserve"> </w:t>
      </w:r>
      <w:r w:rsidRPr="00EB1B96">
        <w:rPr>
          <w:rFonts w:hint="cs"/>
          <w:cs/>
        </w:rPr>
        <w:t>การฉีกสิ่งกีดขวางที่กั้นประเด็นต่างๆ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อันเป็นรูปลักษณ์ที่แท้จริงของคำ</w:t>
      </w: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ความหมายในเชิงของนักปราชญ์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ตัฟซีรหมายถึง</w:t>
      </w:r>
      <w:r w:rsidR="008F646D">
        <w:rPr>
          <w:rFonts w:hint="cs"/>
          <w:cs/>
        </w:rPr>
        <w:t xml:space="preserve"> </w:t>
      </w:r>
      <w:r w:rsidRPr="00EB1B96">
        <w:rPr>
          <w:rFonts w:hint="cs"/>
          <w:cs/>
        </w:rPr>
        <w:t>การอธิบายความหมายโองการอัล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และการฉีกม่านที่กั้นเป้าหมายหรือวัตถุประสงค์ที่โองการต้องการกล่าวถึงออก</w:t>
      </w:r>
      <w:r w:rsidR="008F646D">
        <w:rPr>
          <w:rFonts w:hint="cs"/>
          <w:cs/>
        </w:rPr>
        <w:t>มา</w:t>
      </w:r>
    </w:p>
    <w:p w:rsidR="008F646D" w:rsidRPr="00EB1B96" w:rsidRDefault="008F646D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ข้อควรพิจารณา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กุรอานคือรัศมีและเป็นคัมภีร์ที่ชัดแจ้ง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ไม่มีจุดประเด็นใดที่มืดบอดเด็ดขาด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ดังนั้น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ในความเป็นจริงหัวใจและจิตวิญญาณของเราต่างหากที่มีความมืดบอด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เราจำเป็นต้องขั</w:t>
      </w:r>
      <w:r w:rsidR="008F646D">
        <w:rPr>
          <w:rFonts w:hint="cs"/>
          <w:cs/>
        </w:rPr>
        <w:t>ด</w:t>
      </w:r>
      <w:r w:rsidRPr="00EB1B96">
        <w:rPr>
          <w:rFonts w:hint="cs"/>
          <w:cs/>
        </w:rPr>
        <w:t>เกลาตัวเองก่อนให้สะอาดเพื่อจะได้เข้าใจ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ความหมายและเจตนารมณ์ของอัล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8F646D" w:rsidRPr="00EB1B96" w:rsidRDefault="008F646D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t xml:space="preserve">2. </w:t>
      </w:r>
      <w:r w:rsidRPr="00EB1B96">
        <w:rPr>
          <w:rFonts w:hint="cs"/>
          <w:cs/>
        </w:rPr>
        <w:t>การตัฟซีรอัล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กุรอานอย่างน้อยที่สุดต้องมี</w:t>
      </w:r>
      <w:r w:rsidRPr="00EB1B96">
        <w:rPr>
          <w:cs/>
        </w:rPr>
        <w:t xml:space="preserve"> </w:t>
      </w:r>
      <w:r w:rsidRPr="00EB1B96">
        <w:t>3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เงื่อนไข</w:t>
      </w:r>
    </w:p>
    <w:p w:rsidR="008F646D" w:rsidRPr="00EB1B96" w:rsidRDefault="008F646D" w:rsidP="006676FC">
      <w:pPr>
        <w:pStyle w:val="libNormal"/>
      </w:pPr>
    </w:p>
    <w:p w:rsidR="008F646D" w:rsidRDefault="005436F9" w:rsidP="006676FC">
      <w:pPr>
        <w:pStyle w:val="libNormal"/>
      </w:pPr>
      <w:r w:rsidRPr="00EB1B96">
        <w:rPr>
          <w:rFonts w:hint="cs"/>
          <w:cs/>
        </w:rPr>
        <w:t>อนุญาต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ให้บุคคลที่มีเงื่อนไขของนักตัฟซีรทั้งหมด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สามารถตัฟซีร</w:t>
      </w:r>
    </w:p>
    <w:p w:rsidR="005436F9" w:rsidRPr="00EB1B96" w:rsidRDefault="005436F9" w:rsidP="008F646D">
      <w:pPr>
        <w:pStyle w:val="libNormal"/>
        <w:ind w:firstLine="0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กุรอานโดยอาศัยตัฟซีรที่เชื่อถือได้ก่อนหน้านั้นเป็นเกณฑ์ในการตัฟซีร</w:t>
      </w:r>
    </w:p>
    <w:p w:rsidR="008F646D" w:rsidRDefault="008F646D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8F646D" w:rsidRDefault="008F646D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วาญิบ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สำหรับนักตัฟซีรที่จะต้องมีความเข้าใจที่ถูกต้องในหลักศรัทธาของตน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และต้องป้องกันการหลงทางออกไป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อีกทั้งสามารถอธิบายกฏเกณฑ์ต่างๆ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ของพระผู้เป็นเจ้าที่ปรากฏในอัล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กุรอานได้</w:t>
      </w:r>
    </w:p>
    <w:p w:rsidR="008F646D" w:rsidRDefault="008F646D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ฮะรอม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สำหรับบุคคลที่ไม่มีเงื่อนไขของนักตัฟซีร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หรือไม่ใส่ใจต่อเงื่อนไขของการตัฟซีร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และได้ตัฟซีรตามทัศนะของตนเอง</w:t>
      </w:r>
    </w:p>
    <w:p w:rsidR="008F646D" w:rsidRDefault="008F646D" w:rsidP="006676FC">
      <w:pPr>
        <w:pStyle w:val="libNormal"/>
      </w:pPr>
    </w:p>
    <w:p w:rsidR="008F646D" w:rsidRDefault="005436F9" w:rsidP="006676FC">
      <w:pPr>
        <w:pStyle w:val="libNormal"/>
      </w:pPr>
      <w:r w:rsidRPr="00EB1B96">
        <w:t xml:space="preserve">3. </w:t>
      </w:r>
      <w:r w:rsidRPr="00EB1B96">
        <w:rPr>
          <w:rFonts w:hint="cs"/>
          <w:cs/>
        </w:rPr>
        <w:t>การตัฟซีรตามทัศนะตนเองหมายถึงอะไร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หมายถึงผู้อธิบายอัล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กุรอานมีเงื่อนไขไม่เพียงพอต่อการตัฟซีร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และไม่ใส่ใจต่อสัญลักษณ์ทั้งสติปัญญา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โองการ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และริวายะฮฺในการตัฟซีร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การตัฟซีรเช่นนี้ถือว่าใช้ไม่ได้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ริวายะฮฺกล่าวว่า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สถานที่พำนักของผู้อธิบายอัล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กุรอานด้วยทัศนะของตนเองคือ</w:t>
      </w:r>
      <w:r w:rsidRPr="00EB1B96">
        <w:rPr>
          <w:cs/>
        </w:rPr>
        <w:t xml:space="preserve"> </w:t>
      </w:r>
    </w:p>
    <w:p w:rsidR="005436F9" w:rsidRPr="00EB1B96" w:rsidRDefault="005436F9" w:rsidP="008F646D">
      <w:pPr>
        <w:pStyle w:val="libNormal"/>
        <w:ind w:firstLine="0"/>
      </w:pPr>
      <w:r w:rsidRPr="00EB1B96">
        <w:rPr>
          <w:rFonts w:hint="cs"/>
          <w:cs/>
        </w:rPr>
        <w:t>ไฟนรก</w:t>
      </w:r>
    </w:p>
    <w:p w:rsidR="008F646D" w:rsidRDefault="008F646D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t xml:space="preserve">4. </w:t>
      </w:r>
      <w:r w:rsidRPr="00EB1B96">
        <w:rPr>
          <w:rFonts w:hint="cs"/>
          <w:cs/>
        </w:rPr>
        <w:t>จากสิ่งที่กล่าวมาข้างต้นเข้าใจได้ว่าขั้นตอนต่อไปนี้ไม่ใช่ส่วนหนึ่งของการตัฟซีร</w:t>
      </w:r>
    </w:p>
    <w:p w:rsidR="008F646D" w:rsidRDefault="008F646D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การอ่านโองการต่าง</w:t>
      </w: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การแปลคำหรือประโยค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โดยเฉพาะอย่างยิ่งการแปลคำต่อคำ</w:t>
      </w: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การตะดับบุรและการตะฟักกุรเกี่ยวกับโองการต่างๆ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เพื่อความเข้าใจโดยไม่ได้อธิบายออกมา</w:t>
      </w:r>
    </w:p>
    <w:p w:rsidR="005436F9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การอ้างถึงตับซีรไม่ใช่การตัฟซีร</w:t>
      </w:r>
    </w:p>
    <w:p w:rsidR="008F646D" w:rsidRPr="00EB1B96" w:rsidRDefault="008F646D" w:rsidP="006676FC">
      <w:pPr>
        <w:pStyle w:val="libNormal"/>
      </w:pPr>
    </w:p>
    <w:p w:rsidR="008F646D" w:rsidRDefault="008F646D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8F646D" w:rsidRDefault="008F646D" w:rsidP="006676FC">
      <w:pPr>
        <w:pStyle w:val="libNormal"/>
      </w:pPr>
    </w:p>
    <w:p w:rsidR="008F646D" w:rsidRDefault="005436F9" w:rsidP="006676FC">
      <w:pPr>
        <w:pStyle w:val="libNormal"/>
      </w:pPr>
      <w:r w:rsidRPr="00EB1B96">
        <w:rPr>
          <w:rFonts w:hint="cs"/>
          <w:cs/>
        </w:rPr>
        <w:t>ข้อควรพิจารณา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ไม่มีความแตกต่างกันระหว่างการตะดับบุดและการ</w:t>
      </w:r>
    </w:p>
    <w:p w:rsidR="008F646D" w:rsidRDefault="005436F9" w:rsidP="008F646D">
      <w:pPr>
        <w:pStyle w:val="libNormal"/>
        <w:ind w:firstLine="0"/>
      </w:pPr>
      <w:r w:rsidRPr="00EB1B96">
        <w:rPr>
          <w:rFonts w:hint="cs"/>
          <w:cs/>
        </w:rPr>
        <w:t>ตะฟักกุรในอัล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กับการอธิบายอัล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กุรอานตามทัศนะของตัวเอง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แน่นอนว่าการตะดับบุรและการตะฟักกุรนั้นเป็นประโยชน์กับและมีความจำเป็นต่อตนเอง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แต่ถ้าต้องการอธิบายให้บุคคลอื่นทราบจำเป็นต้องอาศัยการตัฟซีร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หรือต้องมีเงื่อนไขของการตัฟซีรอยู่ด้วยจึงจะถือว่าเชื่อถือได้</w:t>
      </w:r>
      <w:r w:rsidRPr="00EB1B96">
        <w:rPr>
          <w:cs/>
        </w:rPr>
        <w:t xml:space="preserve"> </w:t>
      </w:r>
    </w:p>
    <w:p w:rsidR="005436F9" w:rsidRDefault="005436F9" w:rsidP="008F646D">
      <w:pPr>
        <w:pStyle w:val="libNormal"/>
        <w:ind w:firstLine="0"/>
      </w:pPr>
      <w:r w:rsidRPr="00EB1B96">
        <w:rPr>
          <w:rFonts w:hint="cs"/>
          <w:cs/>
        </w:rPr>
        <w:t>มิเช่นนั้นแล้วจะกลายเป็นการตัฟซีรด้วยทัศนะตนเอง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ซึ่งถือว่า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ฮะรอม</w:t>
      </w:r>
    </w:p>
    <w:p w:rsidR="008F646D" w:rsidRPr="00EB1B96" w:rsidRDefault="008F646D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t xml:space="preserve">5. </w:t>
      </w:r>
      <w:r w:rsidRPr="00EB1B96">
        <w:rPr>
          <w:rFonts w:hint="cs"/>
          <w:cs/>
        </w:rPr>
        <w:t>แนวทางในการตัฟซีรคืออะไร</w:t>
      </w:r>
    </w:p>
    <w:p w:rsidR="008F646D" w:rsidRDefault="008F646D" w:rsidP="006676FC">
      <w:pPr>
        <w:pStyle w:val="libNormal"/>
      </w:pPr>
    </w:p>
    <w:p w:rsidR="008F646D" w:rsidRDefault="005436F9" w:rsidP="006676FC">
      <w:pPr>
        <w:pStyle w:val="libNormal"/>
      </w:pPr>
      <w:r w:rsidRPr="00EB1B96">
        <w:rPr>
          <w:rFonts w:hint="cs"/>
          <w:cs/>
        </w:rPr>
        <w:t>การแบ่งแนวทางตัฟซีรอัล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กุรอานในเบื้องต้นสามารถแบ่งออกเป็น</w:t>
      </w:r>
    </w:p>
    <w:p w:rsidR="005436F9" w:rsidRPr="00EB1B96" w:rsidRDefault="005436F9" w:rsidP="006676FC">
      <w:pPr>
        <w:pStyle w:val="libNormal"/>
      </w:pPr>
      <w:r w:rsidRPr="00EB1B96">
        <w:rPr>
          <w:cs/>
        </w:rPr>
        <w:t xml:space="preserve"> </w:t>
      </w:r>
      <w:r w:rsidRPr="00EB1B96">
        <w:t>2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แนวทางดังนี้</w:t>
      </w:r>
    </w:p>
    <w:p w:rsidR="008F646D" w:rsidRDefault="008F646D" w:rsidP="006676FC">
      <w:pPr>
        <w:pStyle w:val="libNormal"/>
      </w:pPr>
    </w:p>
    <w:p w:rsidR="005436F9" w:rsidRPr="00EB1B96" w:rsidRDefault="005436F9" w:rsidP="008F646D">
      <w:pPr>
        <w:pStyle w:val="libNormal"/>
      </w:pPr>
      <w:r w:rsidRPr="00EB1B96">
        <w:t xml:space="preserve">1. </w:t>
      </w:r>
      <w:r w:rsidRPr="00EB1B96">
        <w:rPr>
          <w:rFonts w:hint="cs"/>
          <w:cs/>
        </w:rPr>
        <w:t>ตัฟซีรเมาฎูอียฺ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การนำเอาโองการที่กล่าวถึงเรื่องเดียวกันมารวมไว้ที่เดียวกันและทำการอธิบายไปตามประเด็นเหล่านั้น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เรื่องความเป็นเอกภาพของพระผู้เป็นเจ้า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นบูวัต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หรืออิมามะฮฺเป็นต้น</w:t>
      </w:r>
    </w:p>
    <w:p w:rsidR="008F646D" w:rsidRDefault="008F646D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t xml:space="preserve">2. </w:t>
      </w:r>
      <w:r w:rsidRPr="00EB1B96">
        <w:rPr>
          <w:rFonts w:hint="cs"/>
          <w:cs/>
        </w:rPr>
        <w:t>ตัฟซีรตัรตีบียฺ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การอธิบายอัล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กุรอานตั้งแต่แรกจนกระทั่งจบเรียงไปตามซูเราะฮฺ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และโองการ</w:t>
      </w:r>
    </w:p>
    <w:p w:rsidR="008F646D" w:rsidRDefault="008F646D" w:rsidP="006676FC">
      <w:pPr>
        <w:pStyle w:val="libNormal"/>
      </w:pPr>
    </w:p>
    <w:p w:rsidR="008F646D" w:rsidRDefault="005436F9" w:rsidP="006676FC">
      <w:pPr>
        <w:pStyle w:val="libNormal"/>
      </w:pPr>
      <w:r w:rsidRPr="00EB1B96">
        <w:rPr>
          <w:rFonts w:hint="cs"/>
          <w:cs/>
        </w:rPr>
        <w:t>ส่วนการแบ่งอีกประเภทหนึ่งกล่าวคือ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ถ้าพิจารณาการแบ่ง</w:t>
      </w:r>
      <w:r w:rsidRPr="00EB1B96">
        <w:rPr>
          <w:cs/>
        </w:rPr>
        <w:t xml:space="preserve"> </w:t>
      </w:r>
      <w:r w:rsidRPr="00EB1B96">
        <w:t>2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ประเด็นข้างต้นแล้ว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จะเห็นว่าแต่ละประเด็นยังสามารถแบ่งออกได้อีก</w:t>
      </w:r>
      <w:r w:rsidRPr="00EB1B96">
        <w:rPr>
          <w:cs/>
        </w:rPr>
        <w:t xml:space="preserve"> </w:t>
      </w:r>
      <w:r w:rsidRPr="00EB1B96">
        <w:t>7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ประเด็น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การตัฟซีรอัล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กุรอานด้วยอัล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="008F646D">
        <w:rPr>
          <w:rFonts w:hint="cs"/>
          <w:cs/>
        </w:rPr>
        <w:t>ตัฟซีรดัวยสติปั</w:t>
      </w:r>
      <w:r w:rsidRPr="00EB1B96">
        <w:rPr>
          <w:rFonts w:hint="cs"/>
          <w:cs/>
        </w:rPr>
        <w:t>ญญา</w:t>
      </w:r>
      <w:r w:rsidRPr="00EB1B96">
        <w:rPr>
          <w:cs/>
        </w:rPr>
        <w:t xml:space="preserve"> </w:t>
      </w:r>
    </w:p>
    <w:p w:rsidR="008F646D" w:rsidRDefault="005436F9" w:rsidP="008F646D">
      <w:pPr>
        <w:pStyle w:val="libNormal"/>
        <w:ind w:firstLine="0"/>
      </w:pPr>
      <w:r w:rsidRPr="00EB1B96">
        <w:rPr>
          <w:rFonts w:hint="cs"/>
          <w:cs/>
        </w:rPr>
        <w:t>ตัฟซีรด้วยริวายะฮฺ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ตัฟซีรด้วยวิทยาศาสตร์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ตัฟซีรด้วยทัศนะตัวเอง</w:t>
      </w:r>
      <w:r w:rsidRPr="00EB1B96">
        <w:rPr>
          <w:cs/>
        </w:rPr>
        <w:t xml:space="preserve"> </w:t>
      </w:r>
    </w:p>
    <w:p w:rsidR="008F646D" w:rsidRDefault="005436F9" w:rsidP="008F646D">
      <w:pPr>
        <w:pStyle w:val="libNormal"/>
        <w:ind w:firstLine="0"/>
        <w:rPr>
          <w:cs/>
        </w:rPr>
      </w:pPr>
      <w:r w:rsidRPr="00EB1B96">
        <w:rPr>
          <w:rFonts w:hint="cs"/>
          <w:cs/>
        </w:rPr>
        <w:t>ตัฟซีรด้วยรหัสยะ</w:t>
      </w:r>
      <w:r w:rsidRPr="00EB1B96">
        <w:rPr>
          <w:cs/>
        </w:rPr>
        <w:t xml:space="preserve"> </w:t>
      </w:r>
      <w:r w:rsidR="008F646D">
        <w:rPr>
          <w:rFonts w:hint="cs"/>
          <w:cs/>
        </w:rPr>
        <w:t>และการตัฟซีรด้</w:t>
      </w:r>
      <w:r w:rsidRPr="00EB1B96">
        <w:rPr>
          <w:rFonts w:hint="cs"/>
          <w:cs/>
        </w:rPr>
        <w:t>วย</w:t>
      </w:r>
      <w:r w:rsidR="008F646D">
        <w:rPr>
          <w:rFonts w:hint="cs"/>
          <w:cs/>
        </w:rPr>
        <w:t>หลัก</w:t>
      </w:r>
      <w:r w:rsidRPr="00EB1B96">
        <w:rPr>
          <w:rFonts w:hint="cs"/>
          <w:cs/>
        </w:rPr>
        <w:t>การอิจญฺติฮาด</w:t>
      </w:r>
    </w:p>
    <w:p w:rsidR="008F646D" w:rsidRDefault="008F646D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Pr="00EB1B96" w:rsidRDefault="005436F9" w:rsidP="008F646D">
      <w:pPr>
        <w:pStyle w:val="libNormal"/>
        <w:ind w:firstLine="0"/>
      </w:pPr>
    </w:p>
    <w:p w:rsidR="005436F9" w:rsidRPr="00EB1B96" w:rsidRDefault="005436F9" w:rsidP="006676FC">
      <w:pPr>
        <w:pStyle w:val="libNormal"/>
      </w:pPr>
      <w:r w:rsidRPr="00EB1B96">
        <w:t xml:space="preserve">6. </w:t>
      </w:r>
      <w:r w:rsidRPr="00EB1B96">
        <w:rPr>
          <w:rFonts w:hint="cs"/>
          <w:cs/>
        </w:rPr>
        <w:t>เงื่อนไข</w:t>
      </w:r>
      <w:r w:rsidR="008F646D">
        <w:rPr>
          <w:rFonts w:hint="cs"/>
          <w:cs/>
        </w:rPr>
        <w:t>ของนักตัฟซี</w:t>
      </w:r>
      <w:r w:rsidRPr="00EB1B96">
        <w:rPr>
          <w:rFonts w:hint="cs"/>
          <w:cs/>
        </w:rPr>
        <w:t>รคืออะไร</w:t>
      </w:r>
    </w:p>
    <w:p w:rsidR="008F646D" w:rsidRDefault="008F646D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บุคคลที่มีเงื่อนไขดังต่อไปนี้สามารถอธิบายอัล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กุรอานได้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แต่ต้องกวดขันเรื่องเงื่อนไข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และเอาใจใส่ต่อหลักการเหล่านั้นเป็นพิเศษ</w:t>
      </w:r>
    </w:p>
    <w:p w:rsidR="008F646D" w:rsidRDefault="008F646D" w:rsidP="006676FC">
      <w:pPr>
        <w:pStyle w:val="libNormal"/>
      </w:pPr>
    </w:p>
    <w:p w:rsidR="008F646D" w:rsidRDefault="005436F9" w:rsidP="008F646D">
      <w:pPr>
        <w:pStyle w:val="libNormal"/>
      </w:pPr>
      <w:r w:rsidRPr="00EB1B96">
        <w:t xml:space="preserve">1. </w:t>
      </w:r>
      <w:r w:rsidRPr="00EB1B96">
        <w:rPr>
          <w:rFonts w:hint="cs"/>
          <w:cs/>
        </w:rPr>
        <w:t>มีความรู้ความสามารถเกี่ยวกับหลักภาษาอาหรับ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และต้องมีความสันทัดต่อกฎไวยากรณ์เหล่านั้น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มีความรู้เรื่องการแยกคำ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ไวยากรณ์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ความหมาย</w:t>
      </w:r>
      <w:r w:rsidRPr="00EB1B96">
        <w:rPr>
          <w:cs/>
        </w:rPr>
        <w:t xml:space="preserve"> </w:t>
      </w:r>
      <w:r w:rsidR="008F646D">
        <w:rPr>
          <w:rFonts w:hint="cs"/>
          <w:cs/>
        </w:rPr>
        <w:t>วาทศิ</w:t>
      </w:r>
      <w:r w:rsidRPr="00EB1B96">
        <w:rPr>
          <w:rFonts w:hint="cs"/>
          <w:cs/>
        </w:rPr>
        <w:t>ลปฺ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และอื่น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</w:p>
    <w:p w:rsidR="008F646D" w:rsidRDefault="005436F9" w:rsidP="008F646D">
      <w:pPr>
        <w:pStyle w:val="libNormal"/>
      </w:pPr>
      <w:r w:rsidRPr="00EB1B96">
        <w:t xml:space="preserve">2. </w:t>
      </w:r>
      <w:r w:rsidRPr="00EB1B96">
        <w:rPr>
          <w:rFonts w:hint="cs"/>
          <w:cs/>
        </w:rPr>
        <w:t>มีความรู้เกี่ยวกับสาเหตุของการประทานอัล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(</w:t>
      </w:r>
      <w:r w:rsidR="008F646D">
        <w:rPr>
          <w:rFonts w:hint="cs"/>
          <w:cs/>
        </w:rPr>
        <w:t>อัสบา</w:t>
      </w:r>
      <w:r w:rsidRPr="00EB1B96">
        <w:rPr>
          <w:rFonts w:hint="cs"/>
          <w:cs/>
        </w:rPr>
        <w:t>บุลนุซูล</w:t>
      </w:r>
      <w:r w:rsidRPr="00EB1B96">
        <w:rPr>
          <w:cs/>
        </w:rPr>
        <w:t>)</w:t>
      </w:r>
    </w:p>
    <w:p w:rsidR="008F646D" w:rsidRDefault="005436F9" w:rsidP="008F646D">
      <w:pPr>
        <w:pStyle w:val="libNormal"/>
      </w:pPr>
      <w:r w:rsidRPr="00EB1B96">
        <w:t xml:space="preserve">3. </w:t>
      </w:r>
      <w:r w:rsidRPr="00EB1B96">
        <w:rPr>
          <w:rFonts w:hint="cs"/>
          <w:cs/>
        </w:rPr>
        <w:t>มีความรู้เกี่ยวกับอัล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กุรอานโดยทั่วไป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โองการที่เป็นนาซิ</w:t>
      </w:r>
      <w:r w:rsidR="008F646D">
        <w:rPr>
          <w:rFonts w:hint="cs"/>
          <w:cs/>
        </w:rPr>
        <w:t>ค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มันซู</w:t>
      </w:r>
      <w:r w:rsidR="008F646D">
        <w:rPr>
          <w:rFonts w:hint="cs"/>
          <w:cs/>
        </w:rPr>
        <w:t>ค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มักกียะฮฺ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มะดะนียะฮฺ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มุฮฺกัม</w:t>
      </w:r>
      <w:r w:rsidRPr="00EB1B96">
        <w:rPr>
          <w:cs/>
        </w:rPr>
        <w:t xml:space="preserve"> </w:t>
      </w:r>
      <w:r w:rsidR="008F646D">
        <w:rPr>
          <w:rFonts w:hint="cs"/>
          <w:cs/>
        </w:rPr>
        <w:t>และมุตะชาบิฮ์</w:t>
      </w:r>
    </w:p>
    <w:p w:rsidR="008F646D" w:rsidRDefault="005436F9" w:rsidP="008F646D">
      <w:pPr>
        <w:pStyle w:val="libNormal"/>
      </w:pPr>
      <w:r w:rsidRPr="00EB1B96">
        <w:t xml:space="preserve">4. </w:t>
      </w:r>
      <w:r w:rsidRPr="00EB1B96">
        <w:rPr>
          <w:rFonts w:hint="cs"/>
          <w:cs/>
        </w:rPr>
        <w:t>มีความรู้เรื่องฟิกฮฺ</w:t>
      </w:r>
    </w:p>
    <w:p w:rsidR="008F646D" w:rsidRDefault="005436F9" w:rsidP="008F646D">
      <w:pPr>
        <w:pStyle w:val="libNormal"/>
      </w:pPr>
      <w:r w:rsidRPr="00EB1B96">
        <w:t xml:space="preserve">5. </w:t>
      </w:r>
      <w:r w:rsidRPr="00EB1B96">
        <w:rPr>
          <w:rFonts w:hint="cs"/>
          <w:cs/>
        </w:rPr>
        <w:t>มีความรู้เรื่องอุซูล</w:t>
      </w:r>
    </w:p>
    <w:p w:rsidR="008F646D" w:rsidRDefault="005436F9" w:rsidP="008F646D">
      <w:pPr>
        <w:pStyle w:val="libNormal"/>
      </w:pPr>
      <w:r w:rsidRPr="00EB1B96">
        <w:t xml:space="preserve">6. </w:t>
      </w:r>
      <w:r w:rsidRPr="00EB1B96">
        <w:rPr>
          <w:rFonts w:hint="cs"/>
          <w:cs/>
        </w:rPr>
        <w:t>มีความรู้เรื่องฮะดี</w:t>
      </w:r>
      <w:r w:rsidR="008F646D">
        <w:rPr>
          <w:rFonts w:hint="cs"/>
          <w:cs/>
        </w:rPr>
        <w:t>ษ</w:t>
      </w:r>
    </w:p>
    <w:p w:rsidR="008F646D" w:rsidRDefault="005436F9" w:rsidP="008F646D">
      <w:pPr>
        <w:pStyle w:val="libNormal"/>
      </w:pPr>
      <w:r w:rsidRPr="00EB1B96">
        <w:t xml:space="preserve">7. </w:t>
      </w:r>
      <w:r w:rsidRPr="00EB1B96">
        <w:rPr>
          <w:rFonts w:hint="cs"/>
          <w:cs/>
        </w:rPr>
        <w:t>มีความรู้เรื่องการอ่านในสำนวนต่าง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</w:p>
    <w:p w:rsidR="008F646D" w:rsidRDefault="005436F9" w:rsidP="008F646D">
      <w:pPr>
        <w:pStyle w:val="libNormal"/>
      </w:pPr>
      <w:r w:rsidRPr="00EB1B96">
        <w:t xml:space="preserve">8. </w:t>
      </w:r>
      <w:r w:rsidRPr="00EB1B96">
        <w:rPr>
          <w:rFonts w:hint="cs"/>
          <w:cs/>
        </w:rPr>
        <w:t>มีความรู้เรื่องปรัชญา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ศาสนศาสตร์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สังคม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และจริยธรรม</w:t>
      </w:r>
    </w:p>
    <w:p w:rsidR="005436F9" w:rsidRPr="00EB1B96" w:rsidRDefault="005436F9" w:rsidP="006676FC">
      <w:pPr>
        <w:pStyle w:val="libNormal"/>
      </w:pPr>
      <w:r w:rsidRPr="00EB1B96">
        <w:t xml:space="preserve">9. </w:t>
      </w:r>
      <w:r w:rsidRPr="00EB1B96">
        <w:rPr>
          <w:rFonts w:hint="cs"/>
          <w:cs/>
        </w:rPr>
        <w:t>ต้องหลีกเลี่ยงการคาดการณ์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หรือการเปรียบเทียบ</w:t>
      </w:r>
    </w:p>
    <w:p w:rsidR="008F646D" w:rsidRDefault="005436F9" w:rsidP="008F646D">
      <w:pPr>
        <w:pStyle w:val="libNormal"/>
      </w:pPr>
      <w:r w:rsidRPr="00EB1B96">
        <w:t xml:space="preserve">10. </w:t>
      </w:r>
      <w:r w:rsidRPr="00EB1B96">
        <w:rPr>
          <w:rFonts w:hint="cs"/>
          <w:cs/>
        </w:rPr>
        <w:t>ต้องรู้จักตัฟซีรและคำพูดของนักตัฟซีรก่อนหน้านั้นและต้องไม่ลอกเ</w:t>
      </w:r>
      <w:r w:rsidR="008F646D">
        <w:rPr>
          <w:rFonts w:hint="cs"/>
          <w:cs/>
        </w:rPr>
        <w:t>ลี</w:t>
      </w:r>
      <w:r w:rsidRPr="00EB1B96">
        <w:rPr>
          <w:rFonts w:hint="cs"/>
          <w:cs/>
        </w:rPr>
        <w:t>ยนแบบ</w:t>
      </w:r>
    </w:p>
    <w:p w:rsidR="008F646D" w:rsidRDefault="008F646D" w:rsidP="006676FC">
      <w:pPr>
        <w:pStyle w:val="libNormal"/>
      </w:pPr>
    </w:p>
    <w:p w:rsidR="008F646D" w:rsidRDefault="008F646D" w:rsidP="006676FC">
      <w:pPr>
        <w:pStyle w:val="libNormal"/>
      </w:pPr>
    </w:p>
    <w:p w:rsidR="008F646D" w:rsidRDefault="008F646D" w:rsidP="006676FC">
      <w:pPr>
        <w:pStyle w:val="libNormal"/>
      </w:pPr>
    </w:p>
    <w:p w:rsidR="008F646D" w:rsidRDefault="008F646D" w:rsidP="006676FC">
      <w:pPr>
        <w:pStyle w:val="libNormal"/>
      </w:pPr>
    </w:p>
    <w:p w:rsidR="008F646D" w:rsidRDefault="008F646D" w:rsidP="006676FC">
      <w:pPr>
        <w:pStyle w:val="libNormal"/>
        <w:rPr>
          <w:cs/>
        </w:rPr>
      </w:pPr>
    </w:p>
    <w:p w:rsidR="008F646D" w:rsidRDefault="008F646D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Pr="00EB1B96" w:rsidRDefault="005436F9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t xml:space="preserve">7. </w:t>
      </w:r>
      <w:r w:rsidRPr="00EB1B96">
        <w:rPr>
          <w:rFonts w:hint="cs"/>
          <w:cs/>
        </w:rPr>
        <w:t>ตัฟซีรที่สำคัญของชีอะฮฺ</w:t>
      </w:r>
    </w:p>
    <w:p w:rsidR="008F646D" w:rsidRDefault="008F646D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ส่วนนี้ขอนำเสนอเฉพาะตัฟซีรที่มีความสำคัญและมีชื่อเสียง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ซึ่งเป็นที่รู้จักของนักวิชาการทั่วไป</w:t>
      </w:r>
    </w:p>
    <w:p w:rsidR="005436F9" w:rsidRPr="00EB1B96" w:rsidRDefault="005436F9" w:rsidP="006676FC">
      <w:pPr>
        <w:pStyle w:val="libNormal"/>
      </w:pPr>
      <w:r w:rsidRPr="00EB1B96">
        <w:t xml:space="preserve">1. </w:t>
      </w:r>
      <w:r w:rsidRPr="00EB1B96">
        <w:rPr>
          <w:rFonts w:hint="cs"/>
          <w:cs/>
        </w:rPr>
        <w:t>ตัฟซีร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มัจมะอุลบะยาน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มัรฮูมเฏาะบัรซีย</w:t>
      </w:r>
      <w:r w:rsidR="008F646D">
        <w:rPr>
          <w:rFonts w:hint="cs"/>
          <w:cs/>
        </w:rPr>
        <w:t>์</w:t>
      </w:r>
    </w:p>
    <w:p w:rsidR="005436F9" w:rsidRPr="00EB1B96" w:rsidRDefault="005436F9" w:rsidP="001B76A6">
      <w:pPr>
        <w:pStyle w:val="libNormal"/>
      </w:pPr>
      <w:r w:rsidRPr="00EB1B96">
        <w:t xml:space="preserve">2. </w:t>
      </w:r>
      <w:r w:rsidRPr="00EB1B96">
        <w:rPr>
          <w:rFonts w:hint="cs"/>
          <w:cs/>
        </w:rPr>
        <w:t>ตัฟซีร</w:t>
      </w:r>
      <w:r w:rsidRPr="00EB1B96">
        <w:rPr>
          <w:cs/>
        </w:rPr>
        <w:t xml:space="preserve"> </w:t>
      </w:r>
      <w:r w:rsidR="001B76A6">
        <w:rPr>
          <w:rFonts w:hint="cs"/>
          <w:cs/>
        </w:rPr>
        <w:t>นูรุษษ</w:t>
      </w:r>
      <w:r w:rsidRPr="00EB1B96">
        <w:rPr>
          <w:rFonts w:hint="cs"/>
          <w:cs/>
        </w:rPr>
        <w:t>ะเกาะลัยนฺ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มัรฮูมฮุวัยซียฺ</w:t>
      </w:r>
    </w:p>
    <w:p w:rsidR="005436F9" w:rsidRPr="00EB1B96" w:rsidRDefault="005436F9" w:rsidP="006676FC">
      <w:pPr>
        <w:pStyle w:val="libNormal"/>
      </w:pPr>
      <w:r w:rsidRPr="00EB1B96">
        <w:t xml:space="preserve">3. </w:t>
      </w:r>
      <w:r w:rsidRPr="00EB1B96">
        <w:rPr>
          <w:rFonts w:hint="cs"/>
          <w:cs/>
        </w:rPr>
        <w:t>ตัฟซีร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อัลมีซาน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มัรฮูมอัลลามะฮฺเฏาะบาเฏาะบาอียฺ</w:t>
      </w:r>
    </w:p>
    <w:p w:rsidR="005436F9" w:rsidRPr="00EB1B96" w:rsidRDefault="005436F9" w:rsidP="006676FC">
      <w:pPr>
        <w:pStyle w:val="libNormal"/>
      </w:pPr>
      <w:r w:rsidRPr="00EB1B96">
        <w:t xml:space="preserve">4. </w:t>
      </w:r>
      <w:r w:rsidRPr="00EB1B96">
        <w:rPr>
          <w:rFonts w:hint="cs"/>
          <w:cs/>
        </w:rPr>
        <w:t>ตัฟซีร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เนะมูเนะฮฺ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อายะตุลลอฮฺ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มะการิม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ชีรอซียฺ</w:t>
      </w:r>
    </w:p>
    <w:p w:rsidR="005436F9" w:rsidRPr="00EB1B96" w:rsidRDefault="005436F9" w:rsidP="006676FC">
      <w:pPr>
        <w:pStyle w:val="libNormal"/>
      </w:pPr>
      <w:r w:rsidRPr="00EB1B96">
        <w:t xml:space="preserve">5. </w:t>
      </w:r>
      <w:r w:rsidRPr="00EB1B96">
        <w:rPr>
          <w:rFonts w:hint="cs"/>
          <w:cs/>
        </w:rPr>
        <w:t>ตัฟซีร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เมาฎูอฺ</w:t>
      </w:r>
      <w:r w:rsidRPr="00EB1B96">
        <w:rPr>
          <w:cs/>
        </w:rPr>
        <w:t xml:space="preserve"> </w:t>
      </w:r>
      <w:r w:rsidR="001B76A6">
        <w:rPr>
          <w:rFonts w:hint="cs"/>
          <w:cs/>
        </w:rPr>
        <w:t>พะ</w:t>
      </w:r>
      <w:r w:rsidRPr="00EB1B96">
        <w:rPr>
          <w:rFonts w:hint="cs"/>
          <w:cs/>
        </w:rPr>
        <w:t>ยอ</w:t>
      </w:r>
      <w:r w:rsidR="001B76A6">
        <w:rPr>
          <w:rFonts w:hint="cs"/>
          <w:cs/>
        </w:rPr>
        <w:t>เ</w:t>
      </w:r>
      <w:r w:rsidRPr="00EB1B96">
        <w:rPr>
          <w:rFonts w:hint="cs"/>
          <w:cs/>
        </w:rPr>
        <w:t>มกุรอาน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อายะตุลลอฮฺ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มะการิม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ชีรอซียฺ</w:t>
      </w:r>
    </w:p>
    <w:p w:rsidR="005436F9" w:rsidRPr="00EB1B96" w:rsidRDefault="005436F9" w:rsidP="006676FC">
      <w:pPr>
        <w:pStyle w:val="libNormal"/>
      </w:pPr>
      <w:r w:rsidRPr="00EB1B96">
        <w:t xml:space="preserve">6. </w:t>
      </w:r>
      <w:r w:rsidRPr="00EB1B96">
        <w:rPr>
          <w:rFonts w:hint="cs"/>
          <w:cs/>
        </w:rPr>
        <w:t>ตัฟซีร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เมาฎูอฺ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มันชู</w:t>
      </w:r>
      <w:r w:rsidR="001B76A6">
        <w:rPr>
          <w:rFonts w:hint="cs"/>
          <w:cs/>
        </w:rPr>
        <w:t>เ</w:t>
      </w:r>
      <w:r w:rsidRPr="00EB1B96">
        <w:rPr>
          <w:rFonts w:hint="cs"/>
          <w:cs/>
        </w:rPr>
        <w:t>รญอวีด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อายะตุลลอฮฺ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ญะอฺฟัร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ซุบฮานียฺ</w:t>
      </w:r>
    </w:p>
    <w:p w:rsidR="008F646D" w:rsidRDefault="008F646D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แนวทางของตัฟซีรที่กล่าวนามข้างต้น</w:t>
      </w:r>
    </w:p>
    <w:p w:rsidR="005436F9" w:rsidRPr="00EB1B96" w:rsidRDefault="005436F9" w:rsidP="001B76A6">
      <w:pPr>
        <w:pStyle w:val="libNormal"/>
      </w:pPr>
      <w:r w:rsidRPr="00EB1B96">
        <w:rPr>
          <w:rFonts w:hint="cs"/>
          <w:cs/>
        </w:rPr>
        <w:t>ตัฟซีร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มัจมะอุลบะยาน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ส่วนใหญ่จะกวดขันเรื่องหลักภาษา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และหลักไวยากรณ์ภาษาอาหรับ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การอ่าน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สาเหตุที่ประทานโองการ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คำกล่าวของนักตัฟซีรที่สำคัญจากบรรดาเ</w:t>
      </w:r>
      <w:r w:rsidR="001B76A6">
        <w:rPr>
          <w:rFonts w:hint="cs"/>
          <w:cs/>
        </w:rPr>
        <w:t>ศ</w:t>
      </w:r>
      <w:r w:rsidRPr="00EB1B96">
        <w:rPr>
          <w:rFonts w:hint="cs"/>
          <w:cs/>
        </w:rPr>
        <w:t>าะฮาบะฮฺ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และตาบิอีน</w:t>
      </w:r>
    </w:p>
    <w:p w:rsidR="008F646D" w:rsidRDefault="008F646D" w:rsidP="006676FC">
      <w:pPr>
        <w:pStyle w:val="libNormal"/>
      </w:pPr>
    </w:p>
    <w:p w:rsidR="005436F9" w:rsidRPr="00EB1B96" w:rsidRDefault="005436F9" w:rsidP="001B76A6">
      <w:pPr>
        <w:pStyle w:val="libNormal"/>
      </w:pPr>
      <w:r w:rsidRPr="00EB1B96">
        <w:rPr>
          <w:rFonts w:hint="cs"/>
          <w:cs/>
        </w:rPr>
        <w:t>ตัฟซีร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นูรุ</w:t>
      </w:r>
      <w:r w:rsidR="001B76A6">
        <w:rPr>
          <w:rFonts w:hint="cs"/>
          <w:cs/>
        </w:rPr>
        <w:t>ษษ</w:t>
      </w:r>
      <w:r w:rsidRPr="00EB1B96">
        <w:rPr>
          <w:rFonts w:hint="cs"/>
          <w:cs/>
        </w:rPr>
        <w:t>ะเกาะลัยนฺ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เป็นตัฟซีรริวายะฮฺโดยการนำเอาริวายะฮฺของอะฮฺลุลบัยตฺ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มาอธิบายโองการ</w:t>
      </w:r>
    </w:p>
    <w:p w:rsidR="008F646D" w:rsidRDefault="008F646D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ตัฟซีร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อัลมีซาน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เป็นตัฟซีรอัล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กุรอานด้วยอัล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กุรอานและส่วนใหญ่อาศัยสติปัญญาเป็นหลักในการตัฟซีร</w:t>
      </w:r>
    </w:p>
    <w:p w:rsidR="008F646D" w:rsidRDefault="008F646D" w:rsidP="006676FC">
      <w:pPr>
        <w:pStyle w:val="libNormal"/>
      </w:pPr>
    </w:p>
    <w:p w:rsidR="008F646D" w:rsidRPr="00EB1B96" w:rsidRDefault="008F646D" w:rsidP="006676FC">
      <w:pPr>
        <w:pStyle w:val="libNormal"/>
      </w:pPr>
    </w:p>
    <w:p w:rsidR="008F646D" w:rsidRDefault="008F646D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8F646D" w:rsidRDefault="008F646D" w:rsidP="006676FC">
      <w:pPr>
        <w:pStyle w:val="libNormal"/>
      </w:pPr>
    </w:p>
    <w:p w:rsidR="008F646D" w:rsidRDefault="005436F9" w:rsidP="006676FC">
      <w:pPr>
        <w:pStyle w:val="libNormal"/>
      </w:pPr>
      <w:r w:rsidRPr="00EB1B96">
        <w:rPr>
          <w:rFonts w:hint="cs"/>
          <w:cs/>
        </w:rPr>
        <w:t>ตัฟซีร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เนะมูเนะฮฺ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เป็นตัฟซีรสมัยใหม่ที่ผสมผสานระหว่างการตัฟซีร</w:t>
      </w:r>
    </w:p>
    <w:p w:rsidR="008F646D" w:rsidRDefault="005436F9" w:rsidP="008F646D">
      <w:pPr>
        <w:pStyle w:val="libNormal"/>
        <w:ind w:firstLine="0"/>
        <w:rPr>
          <w:cs/>
        </w:rPr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กุรอานด้วยอัล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กุรอานและตัฟซีรด้วยสติปัญญา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ส่วนใหญ่จะกล่าวถึงสังคม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ประเด็นความรู้สมัยใหม่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และความเร้นลับของโองการ</w:t>
      </w:r>
    </w:p>
    <w:p w:rsidR="005436F9" w:rsidRPr="00EB1B96" w:rsidRDefault="005436F9" w:rsidP="008F646D">
      <w:pPr>
        <w:pStyle w:val="libNormal"/>
        <w:ind w:firstLine="0"/>
        <w:rPr>
          <w:lang w:bidi="ar-SA"/>
        </w:rPr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ตัฟซีร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เมาฎูอฺ</w:t>
      </w:r>
      <w:r w:rsidRPr="00EB1B96">
        <w:rPr>
          <w:cs/>
        </w:rPr>
        <w:t xml:space="preserve"> </w:t>
      </w:r>
      <w:r w:rsidR="001B76A6">
        <w:rPr>
          <w:rFonts w:hint="cs"/>
          <w:cs/>
        </w:rPr>
        <w:t>พะ</w:t>
      </w:r>
      <w:r w:rsidRPr="00EB1B96">
        <w:rPr>
          <w:rFonts w:hint="cs"/>
          <w:cs/>
        </w:rPr>
        <w:t>ยอ</w:t>
      </w:r>
      <w:r w:rsidR="001B76A6">
        <w:rPr>
          <w:rFonts w:hint="cs"/>
          <w:cs/>
        </w:rPr>
        <w:t>เ</w:t>
      </w:r>
      <w:r w:rsidRPr="00EB1B96">
        <w:rPr>
          <w:rFonts w:hint="cs"/>
          <w:cs/>
        </w:rPr>
        <w:t>มกุรอาน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มีทั้งสิ้น</w:t>
      </w:r>
      <w:r w:rsidRPr="00EB1B96">
        <w:rPr>
          <w:cs/>
        </w:rPr>
        <w:t xml:space="preserve"> </w:t>
      </w:r>
      <w:r w:rsidRPr="00EB1B96">
        <w:t>10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เล่ม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เป็นผลงานที่มีจากนักเขียนตัฟซีรเนะมูเนะฮฺ</w:t>
      </w:r>
    </w:p>
    <w:p w:rsidR="008F646D" w:rsidRPr="00EB1B96" w:rsidRDefault="008F646D" w:rsidP="006676FC">
      <w:pPr>
        <w:pStyle w:val="libNormal"/>
      </w:pPr>
    </w:p>
    <w:p w:rsidR="00580247" w:rsidRDefault="005436F9" w:rsidP="006676FC">
      <w:pPr>
        <w:pStyle w:val="libNormal"/>
      </w:pPr>
      <w:r w:rsidRPr="00EB1B96">
        <w:rPr>
          <w:rFonts w:hint="cs"/>
          <w:cs/>
        </w:rPr>
        <w:t>ตัฟซีร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เมาฎูอฺ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มันชู</w:t>
      </w:r>
      <w:r w:rsidR="001B76A6">
        <w:rPr>
          <w:rFonts w:hint="cs"/>
          <w:cs/>
        </w:rPr>
        <w:t>เ</w:t>
      </w:r>
      <w:r w:rsidRPr="00EB1B96">
        <w:rPr>
          <w:rFonts w:hint="cs"/>
          <w:cs/>
        </w:rPr>
        <w:t>รญอวีด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มีทั้งสิ</w:t>
      </w:r>
      <w:r w:rsidR="001B76A6">
        <w:rPr>
          <w:rFonts w:hint="cs"/>
          <w:cs/>
        </w:rPr>
        <w:t>้</w:t>
      </w:r>
      <w:r w:rsidRPr="00EB1B96">
        <w:rPr>
          <w:rFonts w:hint="cs"/>
          <w:cs/>
        </w:rPr>
        <w:t>น</w:t>
      </w:r>
      <w:r w:rsidRPr="00EB1B96">
        <w:rPr>
          <w:cs/>
        </w:rPr>
        <w:t xml:space="preserve"> </w:t>
      </w:r>
      <w:r w:rsidRPr="00EB1B96">
        <w:t>10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เล่ม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เป็นตัฟซีรเมาฎูอฺชุดแรกที่</w:t>
      </w:r>
    </w:p>
    <w:p w:rsidR="005436F9" w:rsidRDefault="005436F9" w:rsidP="00580247">
      <w:pPr>
        <w:pStyle w:val="libNormal"/>
        <w:ind w:firstLine="0"/>
      </w:pPr>
      <w:r w:rsidRPr="00EB1B96">
        <w:rPr>
          <w:rFonts w:hint="cs"/>
          <w:cs/>
        </w:rPr>
        <w:t>อายะตุลลอฮฺ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ซุบฮานียฺได้แขียนขึ้นมา</w:t>
      </w:r>
    </w:p>
    <w:p w:rsidR="008F646D" w:rsidRPr="00EB1B96" w:rsidRDefault="008F646D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t xml:space="preserve">14. </w:t>
      </w:r>
      <w:r w:rsidRPr="00EB1B96">
        <w:rPr>
          <w:rFonts w:hint="cs"/>
          <w:cs/>
        </w:rPr>
        <w:t>การตะอฺวีล</w:t>
      </w:r>
    </w:p>
    <w:p w:rsidR="008F646D" w:rsidRPr="00EB1B96" w:rsidRDefault="008F646D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การเข้าใจเรื่องการตะอฺวีลอัลกุรอานถือว่าเป็นการเข้าใจที่ลึกซึ้ง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และเป็นอีกหนึ่งขั้นตอนสำคัญสำหรับการรู้จักอัล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8F646D" w:rsidRDefault="005436F9" w:rsidP="00BA63FD">
      <w:pPr>
        <w:pStyle w:val="libNormal"/>
      </w:pPr>
      <w:r w:rsidRPr="00EB1B96">
        <w:rPr>
          <w:rFonts w:hint="cs"/>
          <w:cs/>
        </w:rPr>
        <w:t>ตะอ</w:t>
      </w:r>
      <w:r w:rsidR="008F646D">
        <w:rPr>
          <w:rFonts w:hint="cs"/>
          <w:cs/>
        </w:rPr>
        <w:t>ฺ</w:t>
      </w:r>
      <w:r w:rsidRPr="00EB1B96">
        <w:rPr>
          <w:rFonts w:hint="cs"/>
          <w:cs/>
        </w:rPr>
        <w:t>วีล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ในเชิงภาษามาจากรากศัพท์คำว่า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อัลเอาวัล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การกลับไปสู่แหล่งเดิม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หรือไปสู่รากฐานเดิม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หรือการกลับสิ่งหนึ่งไปยังเป้าหมายเดิมของตน</w:t>
      </w:r>
      <w:r w:rsidR="008F646D">
        <w:rPr>
          <w:rFonts w:hint="cs"/>
          <w:cs/>
        </w:rPr>
        <w:t>(</w:t>
      </w:r>
      <w:r w:rsidRPr="00EB1B96">
        <w:t>1</w:t>
      </w:r>
      <w:r w:rsidR="008F646D">
        <w:rPr>
          <w:rFonts w:hint="cs"/>
          <w:cs/>
        </w:rPr>
        <w:t>)</w:t>
      </w:r>
    </w:p>
    <w:p w:rsidR="008F646D" w:rsidRDefault="005436F9" w:rsidP="006676FC">
      <w:pPr>
        <w:pStyle w:val="libNormal"/>
      </w:pPr>
      <w:r w:rsidRPr="00EB1B96">
        <w:rPr>
          <w:rFonts w:hint="cs"/>
          <w:cs/>
        </w:rPr>
        <w:t>ในทัศนะของนักตัฟซีรกล่าวว่า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คำว่าตะอฺวีล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มีหลายความหมายด้วยกัน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อัลลามะฮฺ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เฏาะบาเฏาะบาอียฺกล่าวว่า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ตะอฺวีลคือความจริงที่อธิบาย</w:t>
      </w:r>
    </w:p>
    <w:p w:rsidR="00BA63FD" w:rsidRDefault="005436F9" w:rsidP="00BA63FD">
      <w:pPr>
        <w:pStyle w:val="libNormal"/>
        <w:ind w:firstLine="0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หรือคัมภีร์อันทรงเกียรติที่นอกจากผู้บริสุทธิ์แล้วไม่มีผู้ใดสามารถสัมผัสได้</w:t>
      </w:r>
      <w:r w:rsidR="008F646D">
        <w:rPr>
          <w:rFonts w:hint="cs"/>
          <w:cs/>
        </w:rPr>
        <w:t>(</w:t>
      </w:r>
      <w:r w:rsidRPr="00EB1B96">
        <w:t>2</w:t>
      </w:r>
      <w:r w:rsidR="008F646D">
        <w:rPr>
          <w:rFonts w:hint="cs"/>
          <w:cs/>
        </w:rPr>
        <w:t>)</w:t>
      </w:r>
    </w:p>
    <w:p w:rsidR="00BA63FD" w:rsidRDefault="00BA63FD" w:rsidP="00BA63FD">
      <w:pPr>
        <w:pStyle w:val="libNormal"/>
        <w:ind w:firstLine="0"/>
      </w:pPr>
    </w:p>
    <w:p w:rsidR="00BA63FD" w:rsidRPr="00BA63FD" w:rsidRDefault="00BA63FD" w:rsidP="00BA63FD">
      <w:pPr>
        <w:pStyle w:val="libArFootnoteBold"/>
        <w:bidi w:val="0"/>
        <w:rPr>
          <w:rFonts w:ascii="Angsana New" w:hAnsi="Angsana New" w:cs="Angsana New"/>
        </w:rPr>
      </w:pPr>
      <w:bookmarkStart w:id="444" w:name="_Toc468536965"/>
      <w:bookmarkStart w:id="445" w:name="_Toc468539164"/>
      <w:r w:rsidRPr="00BA63FD">
        <w:rPr>
          <w:rFonts w:ascii="Angsana New" w:hAnsi="Angsana New" w:cs="Angsana New"/>
        </w:rPr>
        <w:t>1</w:t>
      </w:r>
      <w:r w:rsidRPr="00BA63FD">
        <w:rPr>
          <w:rFonts w:ascii="Angsana New" w:hAnsi="Angsana New" w:cs="Angsana New"/>
          <w:rtl/>
          <w:cs/>
        </w:rPr>
        <w:t xml:space="preserve"> </w:t>
      </w:r>
      <w:r w:rsidRPr="00BA63FD">
        <w:rPr>
          <w:rFonts w:ascii="Angsana New" w:hAnsi="Angsana New" w:cs="Angsana New" w:hint="cs"/>
          <w:cs/>
          <w:lang w:bidi="th-TH"/>
        </w:rPr>
        <w:t>มุฟรอดาต</w:t>
      </w:r>
      <w:r w:rsidRPr="00BA63FD">
        <w:rPr>
          <w:rFonts w:ascii="Angsana New" w:hAnsi="Angsana New" w:cs="Angsana New"/>
          <w:rtl/>
          <w:cs/>
        </w:rPr>
        <w:t xml:space="preserve"> </w:t>
      </w:r>
      <w:r w:rsidRPr="00BA63FD">
        <w:rPr>
          <w:rFonts w:ascii="Angsana New" w:hAnsi="Angsana New" w:cs="Angsana New" w:hint="cs"/>
          <w:cs/>
          <w:lang w:bidi="th-TH"/>
        </w:rPr>
        <w:t>รอฆิบ</w:t>
      </w:r>
      <w:r w:rsidRPr="00BA63FD">
        <w:rPr>
          <w:rFonts w:ascii="Angsana New" w:hAnsi="Angsana New" w:cs="Angsana New"/>
          <w:rtl/>
          <w:cs/>
        </w:rPr>
        <w:t xml:space="preserve"> </w:t>
      </w:r>
      <w:r w:rsidRPr="00BA63FD">
        <w:rPr>
          <w:rFonts w:ascii="Angsana New" w:hAnsi="Angsana New" w:cs="Angsana New" w:hint="cs"/>
          <w:cs/>
          <w:lang w:bidi="th-TH"/>
        </w:rPr>
        <w:t>เอซฟาฮานียฺ</w:t>
      </w:r>
      <w:r w:rsidRPr="00BA63FD">
        <w:rPr>
          <w:rFonts w:ascii="Angsana New" w:hAnsi="Angsana New" w:cs="Angsana New"/>
          <w:rtl/>
          <w:cs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หมวดคำ</w:t>
      </w:r>
      <w:r w:rsidRPr="00BA63FD">
        <w:rPr>
          <w:rFonts w:ascii="Angsana New" w:hAnsi="Angsana New" w:cs="Angsana New" w:hint="cs"/>
          <w:cs/>
          <w:lang w:bidi="th-TH"/>
        </w:rPr>
        <w:t>ว่า</w:t>
      </w:r>
      <w:r w:rsidRPr="00BA63FD">
        <w:rPr>
          <w:rFonts w:ascii="Angsana New" w:hAnsi="Angsana New" w:cs="Angsana New"/>
          <w:rtl/>
          <w:cs/>
        </w:rPr>
        <w:t xml:space="preserve"> </w:t>
      </w:r>
      <w:r w:rsidRPr="00BA63FD">
        <w:rPr>
          <w:rFonts w:ascii="Angsana New" w:hAnsi="Angsana New" w:cs="Angsana New" w:hint="cs"/>
          <w:cs/>
          <w:lang w:bidi="th-TH"/>
        </w:rPr>
        <w:t>เอาวัล</w:t>
      </w:r>
      <w:bookmarkEnd w:id="444"/>
      <w:bookmarkEnd w:id="445"/>
    </w:p>
    <w:p w:rsidR="00BA63FD" w:rsidRPr="00BA63FD" w:rsidRDefault="00BA63FD" w:rsidP="00BA63FD">
      <w:pPr>
        <w:pStyle w:val="libArFootnoteBold"/>
        <w:bidi w:val="0"/>
        <w:rPr>
          <w:rFonts w:ascii="Angsana New" w:hAnsi="Angsana New" w:cs="Angsana New"/>
        </w:rPr>
      </w:pPr>
      <w:bookmarkStart w:id="446" w:name="_Toc468536966"/>
      <w:bookmarkStart w:id="447" w:name="_Toc468539165"/>
      <w:r w:rsidRPr="00BA63FD">
        <w:rPr>
          <w:rFonts w:ascii="Angsana New" w:hAnsi="Angsana New" w:cs="Angsana New"/>
        </w:rPr>
        <w:t>2</w:t>
      </w:r>
      <w:r w:rsidRPr="00BA63FD">
        <w:rPr>
          <w:rFonts w:ascii="Angsana New" w:hAnsi="Angsana New" w:cs="Angsana New"/>
          <w:rtl/>
          <w:cs/>
        </w:rPr>
        <w:t xml:space="preserve"> </w:t>
      </w:r>
      <w:r w:rsidRPr="00BA63FD">
        <w:rPr>
          <w:rFonts w:ascii="Angsana New" w:hAnsi="Angsana New" w:cs="Angsana New" w:hint="cs"/>
          <w:cs/>
          <w:lang w:bidi="th-TH"/>
        </w:rPr>
        <w:t>ตัฟซีร</w:t>
      </w:r>
      <w:r w:rsidRPr="00BA63FD">
        <w:rPr>
          <w:rFonts w:ascii="Angsana New" w:hAnsi="Angsana New" w:cs="Angsana New"/>
          <w:rtl/>
          <w:cs/>
        </w:rPr>
        <w:t xml:space="preserve"> </w:t>
      </w:r>
      <w:r w:rsidRPr="00BA63FD">
        <w:rPr>
          <w:rFonts w:ascii="Angsana New" w:hAnsi="Angsana New" w:cs="Angsana New" w:hint="cs"/>
          <w:cs/>
          <w:lang w:bidi="th-TH"/>
        </w:rPr>
        <w:t>อัลมีซาน</w:t>
      </w:r>
      <w:r w:rsidRPr="00BA63FD">
        <w:rPr>
          <w:rFonts w:ascii="Angsana New" w:hAnsi="Angsana New" w:cs="Angsana New"/>
          <w:rtl/>
          <w:cs/>
        </w:rPr>
        <w:t xml:space="preserve"> </w:t>
      </w:r>
      <w:r w:rsidRPr="00BA63FD">
        <w:rPr>
          <w:rFonts w:ascii="Angsana New" w:hAnsi="Angsana New" w:cs="Angsana New" w:hint="cs"/>
          <w:cs/>
          <w:lang w:bidi="th-TH"/>
        </w:rPr>
        <w:t>เล่ม</w:t>
      </w:r>
      <w:r w:rsidRPr="00BA63FD">
        <w:rPr>
          <w:rFonts w:ascii="Angsana New" w:hAnsi="Angsana New" w:cs="Angsana New"/>
          <w:rtl/>
          <w:cs/>
        </w:rPr>
        <w:t xml:space="preserve"> </w:t>
      </w:r>
      <w:r w:rsidRPr="00BA63FD">
        <w:rPr>
          <w:rFonts w:ascii="Angsana New" w:hAnsi="Angsana New" w:cs="Angsana New"/>
        </w:rPr>
        <w:t>5</w:t>
      </w:r>
      <w:r w:rsidRPr="00BA63FD">
        <w:rPr>
          <w:rFonts w:ascii="Angsana New" w:hAnsi="Angsana New" w:cs="Angsana New"/>
          <w:rtl/>
          <w:cs/>
        </w:rPr>
        <w:t xml:space="preserve"> </w:t>
      </w:r>
      <w:r w:rsidRPr="00BA63FD">
        <w:rPr>
          <w:rFonts w:ascii="Angsana New" w:hAnsi="Angsana New" w:cs="Angsana New" w:hint="cs"/>
          <w:cs/>
          <w:lang w:bidi="th-TH"/>
        </w:rPr>
        <w:t>หน้า</w:t>
      </w:r>
      <w:r w:rsidRPr="00BA63FD">
        <w:rPr>
          <w:rFonts w:ascii="Angsana New" w:hAnsi="Angsana New" w:cs="Angsana New"/>
          <w:rtl/>
          <w:cs/>
        </w:rPr>
        <w:t xml:space="preserve"> </w:t>
      </w:r>
      <w:r w:rsidRPr="00BA63FD">
        <w:rPr>
          <w:rFonts w:ascii="Angsana New" w:hAnsi="Angsana New" w:cs="Angsana New"/>
        </w:rPr>
        <w:t>25</w:t>
      </w:r>
      <w:bookmarkEnd w:id="446"/>
      <w:bookmarkEnd w:id="447"/>
    </w:p>
    <w:p w:rsidR="005436F9" w:rsidRDefault="00BA63FD" w:rsidP="00FE1CB7">
      <w:pPr>
        <w:spacing w:after="0" w:line="240" w:lineRule="auto"/>
        <w:rPr>
          <w:rtl/>
          <w:lang w:bidi="fa-IR"/>
        </w:rPr>
      </w:pPr>
      <w:r>
        <w:br w:type="page"/>
      </w:r>
    </w:p>
    <w:p w:rsidR="00FE1CB7" w:rsidRPr="00FE1CB7" w:rsidRDefault="00FE1CB7" w:rsidP="00FE1CB7">
      <w:pPr>
        <w:spacing w:after="0" w:line="240" w:lineRule="auto"/>
        <w:rPr>
          <w:rFonts w:ascii="Angsana New" w:eastAsia="SimSun" w:hAnsi="Angsana New" w:cs="Cordia New"/>
          <w:sz w:val="32"/>
          <w:szCs w:val="28"/>
          <w:rtl/>
          <w:lang w:eastAsia="zh-CN" w:bidi="fa-IR"/>
        </w:rPr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บางทัศนะ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ตะอฺวีล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คือการตัฟซีรนั้นเอง</w:t>
      </w: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บางทัศนะ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ตะอฺวีล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คือสิ่งที่ภายนอกอัล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กุรอานกำลังกล่าวถึง</w:t>
      </w: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บางทัศนะ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ตะอฺวีล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คือการตีความของโองการที่มีความเคลือบแคลง</w:t>
      </w:r>
    </w:p>
    <w:p w:rsidR="005436F9" w:rsidRPr="00EB1B96" w:rsidRDefault="00BA63FD" w:rsidP="006676FC">
      <w:pPr>
        <w:pStyle w:val="libNormal"/>
      </w:pPr>
      <w:r>
        <w:rPr>
          <w:rFonts w:hint="cs"/>
          <w:cs/>
        </w:rPr>
        <w:t>บางทั</w:t>
      </w:r>
      <w:r w:rsidR="005436F9" w:rsidRPr="00EB1B96">
        <w:rPr>
          <w:rFonts w:hint="cs"/>
          <w:cs/>
        </w:rPr>
        <w:t>ศนะ</w:t>
      </w:r>
      <w:r w:rsidR="005436F9" w:rsidRPr="00EB1B96">
        <w:rPr>
          <w:cs/>
        </w:rPr>
        <w:t xml:space="preserve"> </w:t>
      </w:r>
      <w:r w:rsidR="005436F9" w:rsidRPr="00EB1B96">
        <w:rPr>
          <w:rFonts w:hint="cs"/>
          <w:cs/>
        </w:rPr>
        <w:t>กล่าวว่า</w:t>
      </w:r>
      <w:r w:rsidR="005436F9" w:rsidRPr="00EB1B96">
        <w:rPr>
          <w:cs/>
        </w:rPr>
        <w:t xml:space="preserve"> </w:t>
      </w:r>
      <w:r w:rsidR="005436F9" w:rsidRPr="00EB1B96">
        <w:rPr>
          <w:rFonts w:hint="cs"/>
          <w:cs/>
        </w:rPr>
        <w:t>ตะอฺวีล</w:t>
      </w:r>
      <w:r w:rsidR="005436F9" w:rsidRPr="00EB1B96">
        <w:rPr>
          <w:cs/>
        </w:rPr>
        <w:t xml:space="preserve"> </w:t>
      </w:r>
      <w:r w:rsidR="005436F9" w:rsidRPr="00EB1B96">
        <w:rPr>
          <w:rFonts w:hint="cs"/>
          <w:cs/>
        </w:rPr>
        <w:t>คือความหมายที่สองของอัล</w:t>
      </w:r>
      <w:r w:rsidR="005436F9" w:rsidRPr="00EB1B96">
        <w:rPr>
          <w:cs/>
        </w:rPr>
        <w:t>-</w:t>
      </w:r>
      <w:r w:rsidR="005436F9" w:rsidRPr="00EB1B96">
        <w:rPr>
          <w:rFonts w:hint="cs"/>
          <w:cs/>
        </w:rPr>
        <w:t>กุรอาน</w:t>
      </w:r>
      <w:r w:rsidR="005436F9" w:rsidRPr="00EB1B96">
        <w:rPr>
          <w:cs/>
        </w:rPr>
        <w:t xml:space="preserve"> </w:t>
      </w:r>
      <w:r w:rsidR="005436F9" w:rsidRPr="00EB1B96">
        <w:rPr>
          <w:rFonts w:hint="cs"/>
          <w:cs/>
        </w:rPr>
        <w:t>หรือความหมายด้านในนั่นเอง</w:t>
      </w:r>
    </w:p>
    <w:p w:rsidR="00BA63FD" w:rsidRDefault="00BA63FD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คำว่าตะอฺวีล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ถูกกล่าวไว้ในอัล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t>7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ซูเราะฮฺด้วยกัน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ซึ่งเมื่อรวมแล้วเท่ากับว่าคำนี้ถูกใช้ทั้งสิ้น</w:t>
      </w:r>
      <w:r w:rsidRPr="00EB1B96">
        <w:rPr>
          <w:cs/>
        </w:rPr>
        <w:t xml:space="preserve"> </w:t>
      </w:r>
      <w:r w:rsidRPr="00EB1B96">
        <w:t>17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ครั้ง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ในความหมายที่แตกต่างกัน</w:t>
      </w:r>
    </w:p>
    <w:p w:rsidR="00BA63FD" w:rsidRDefault="00BA63FD" w:rsidP="006676FC">
      <w:pPr>
        <w:pStyle w:val="libNormal"/>
      </w:pPr>
    </w:p>
    <w:p w:rsidR="005436F9" w:rsidRDefault="00FE1CB7" w:rsidP="00FE1CB7">
      <w:pPr>
        <w:pStyle w:val="libNormal"/>
        <w:ind w:firstLine="0"/>
        <w:rPr>
          <w:rFonts w:cstheme="minorBidi"/>
          <w:rtl/>
          <w:lang w:bidi="fa-IR"/>
        </w:rPr>
      </w:pPr>
      <w:r w:rsidRPr="00FE1CB7">
        <w:rPr>
          <w:rFonts w:hint="cs"/>
          <w:cs/>
        </w:rPr>
        <w:t>1.</w:t>
      </w:r>
      <w:r>
        <w:rPr>
          <w:rFonts w:hint="cs"/>
          <w:cs/>
        </w:rPr>
        <w:t xml:space="preserve"> </w:t>
      </w:r>
      <w:r w:rsidR="005436F9" w:rsidRPr="00EB1B96">
        <w:rPr>
          <w:rFonts w:hint="cs"/>
          <w:cs/>
        </w:rPr>
        <w:t>ตะอฺวีล</w:t>
      </w:r>
      <w:r w:rsidR="005436F9" w:rsidRPr="00EB1B96">
        <w:rPr>
          <w:cs/>
        </w:rPr>
        <w:t xml:space="preserve"> </w:t>
      </w:r>
      <w:r w:rsidR="005436F9" w:rsidRPr="00EB1B96">
        <w:rPr>
          <w:rFonts w:hint="cs"/>
          <w:cs/>
        </w:rPr>
        <w:t>ให้ความหมายว่า</w:t>
      </w:r>
      <w:r w:rsidR="005436F9" w:rsidRPr="00EB1B96">
        <w:rPr>
          <w:cs/>
        </w:rPr>
        <w:t xml:space="preserve"> </w:t>
      </w:r>
      <w:r w:rsidR="005436F9" w:rsidRPr="00EB1B96">
        <w:rPr>
          <w:rFonts w:hint="cs"/>
          <w:cs/>
        </w:rPr>
        <w:t>ตัฟซีร</w:t>
      </w:r>
      <w:r w:rsidR="005436F9" w:rsidRPr="00EB1B96">
        <w:rPr>
          <w:cs/>
        </w:rPr>
        <w:t xml:space="preserve"> </w:t>
      </w:r>
      <w:r w:rsidR="005436F9" w:rsidRPr="00EB1B96">
        <w:rPr>
          <w:rFonts w:hint="cs"/>
          <w:cs/>
        </w:rPr>
        <w:t>หรือ</w:t>
      </w:r>
      <w:r w:rsidR="005436F9" w:rsidRPr="00EB1B96">
        <w:rPr>
          <w:cs/>
        </w:rPr>
        <w:t xml:space="preserve"> </w:t>
      </w:r>
      <w:r w:rsidR="005436F9" w:rsidRPr="00EB1B96">
        <w:rPr>
          <w:rFonts w:hint="cs"/>
          <w:cs/>
        </w:rPr>
        <w:t>ตับยีน</w:t>
      </w:r>
      <w:r w:rsidR="005436F9" w:rsidRPr="00EB1B96">
        <w:rPr>
          <w:cs/>
        </w:rPr>
        <w:t xml:space="preserve"> </w:t>
      </w:r>
      <w:r w:rsidR="005436F9" w:rsidRPr="00EB1B96">
        <w:rPr>
          <w:rFonts w:hint="cs"/>
          <w:cs/>
        </w:rPr>
        <w:t>หรือการตีความ</w:t>
      </w:r>
      <w:r w:rsidR="005436F9" w:rsidRPr="00EB1B96">
        <w:rPr>
          <w:cs/>
        </w:rPr>
        <w:t xml:space="preserve"> </w:t>
      </w:r>
      <w:r w:rsidR="005436F9" w:rsidRPr="00EB1B96">
        <w:rPr>
          <w:rFonts w:hint="cs"/>
          <w:cs/>
        </w:rPr>
        <w:t>ดังที่อัล</w:t>
      </w:r>
      <w:r w:rsidR="005436F9" w:rsidRPr="00EB1B96">
        <w:rPr>
          <w:cs/>
        </w:rPr>
        <w:t>-</w:t>
      </w:r>
      <w:r w:rsidR="005436F9" w:rsidRPr="00EB1B96">
        <w:rPr>
          <w:rFonts w:hint="cs"/>
          <w:cs/>
        </w:rPr>
        <w:t>กุรอานกล่าวว่า</w:t>
      </w:r>
    </w:p>
    <w:p w:rsidR="00FE1CB7" w:rsidRPr="00FE1CB7" w:rsidRDefault="00FE1CB7" w:rsidP="00FE1CB7">
      <w:pPr>
        <w:pStyle w:val="libNormal"/>
        <w:ind w:firstLine="0"/>
        <w:rPr>
          <w:rFonts w:cstheme="minorBidi"/>
          <w:rtl/>
          <w:lang w:bidi="fa-IR"/>
        </w:rPr>
      </w:pPr>
    </w:p>
    <w:p w:rsidR="00FE1CB7" w:rsidRPr="00FE1CB7" w:rsidRDefault="00FE1CB7" w:rsidP="00FE1CB7">
      <w:pPr>
        <w:pStyle w:val="libArAie"/>
        <w:bidi w:val="0"/>
        <w:jc w:val="right"/>
        <w:rPr>
          <w:rFonts w:cstheme="minorBidi"/>
          <w:lang w:bidi="fa-IR"/>
        </w:rPr>
      </w:pPr>
      <w:bookmarkStart w:id="448" w:name="_Toc468536967"/>
      <w:bookmarkStart w:id="449" w:name="_Toc468539166"/>
      <w:r w:rsidRPr="00FE1CB7">
        <w:rPr>
          <w:rFonts w:cs="Arial"/>
          <w:rtl/>
          <w:lang w:bidi="fa-IR"/>
        </w:rPr>
        <w:t xml:space="preserve">وَمَا </w:t>
      </w:r>
      <w:r w:rsidRPr="00FE1CB7">
        <w:rPr>
          <w:rFonts w:cs="Arial" w:hint="cs"/>
          <w:rtl/>
          <w:lang w:bidi="fa-IR"/>
        </w:rPr>
        <w:t>یَ</w:t>
      </w:r>
      <w:r w:rsidRPr="00FE1CB7">
        <w:rPr>
          <w:rFonts w:cs="Arial" w:hint="eastAsia"/>
          <w:rtl/>
          <w:lang w:bidi="fa-IR"/>
        </w:rPr>
        <w:t>عْلَمُ</w:t>
      </w:r>
      <w:r w:rsidRPr="00FE1CB7">
        <w:rPr>
          <w:rFonts w:cs="Arial"/>
          <w:rtl/>
          <w:lang w:bidi="fa-IR"/>
        </w:rPr>
        <w:t xml:space="preserve"> تَأْوِ</w:t>
      </w:r>
      <w:r w:rsidRPr="00FE1CB7">
        <w:rPr>
          <w:rFonts w:cs="Arial" w:hint="cs"/>
          <w:rtl/>
          <w:lang w:bidi="fa-IR"/>
        </w:rPr>
        <w:t>ی</w:t>
      </w:r>
      <w:r w:rsidRPr="00FE1CB7">
        <w:rPr>
          <w:rFonts w:cs="Arial" w:hint="eastAsia"/>
          <w:rtl/>
          <w:lang w:bidi="fa-IR"/>
        </w:rPr>
        <w:t>لَهُ</w:t>
      </w:r>
      <w:r w:rsidRPr="00FE1CB7">
        <w:rPr>
          <w:rFonts w:cs="Arial"/>
          <w:rtl/>
          <w:lang w:bidi="fa-IR"/>
        </w:rPr>
        <w:t xml:space="preserve"> إِلاَّ اللّهُ وَالرَّاسِخُونَ فِ</w:t>
      </w:r>
      <w:r w:rsidRPr="00FE1CB7">
        <w:rPr>
          <w:rFonts w:cs="Arial" w:hint="cs"/>
          <w:rtl/>
          <w:lang w:bidi="fa-IR"/>
        </w:rPr>
        <w:t>ی</w:t>
      </w:r>
      <w:r w:rsidRPr="00FE1CB7">
        <w:rPr>
          <w:rFonts w:cs="Arial"/>
          <w:rtl/>
          <w:lang w:bidi="fa-IR"/>
        </w:rPr>
        <w:t xml:space="preserve"> الْعِلْمِ</w:t>
      </w:r>
      <w:bookmarkEnd w:id="448"/>
      <w:bookmarkEnd w:id="449"/>
    </w:p>
    <w:p w:rsidR="00FE1CB7" w:rsidRDefault="00FE1CB7" w:rsidP="006676FC">
      <w:pPr>
        <w:pStyle w:val="libNormal"/>
        <w:rPr>
          <w:rFonts w:cstheme="minorBidi"/>
          <w:rtl/>
          <w:lang w:bidi="fa-IR"/>
        </w:rPr>
      </w:pPr>
    </w:p>
    <w:p w:rsidR="005436F9" w:rsidRDefault="005436F9" w:rsidP="006676FC">
      <w:pPr>
        <w:pStyle w:val="libNormal"/>
        <w:rPr>
          <w:rFonts w:cstheme="minorBidi"/>
          <w:rtl/>
          <w:lang w:bidi="fa-IR"/>
        </w:rPr>
      </w:pPr>
      <w:r w:rsidRPr="00EB1B96">
        <w:rPr>
          <w:rFonts w:hint="cs"/>
          <w:cs/>
        </w:rPr>
        <w:t>และไม่มีใครรู้การตีความโองการได้นอกจากอัลลอฮฺ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และบรรดาผู้ที่มั่นคงในความรู้เท่านั้น</w:t>
      </w:r>
      <w:r w:rsidR="00BA63FD">
        <w:rPr>
          <w:rFonts w:hint="cs"/>
          <w:cs/>
        </w:rPr>
        <w:t>(</w:t>
      </w:r>
      <w:r w:rsidRPr="00EB1B96">
        <w:t>1</w:t>
      </w:r>
      <w:r w:rsidR="00BA63FD">
        <w:rPr>
          <w:rFonts w:hint="cs"/>
          <w:cs/>
        </w:rPr>
        <w:t>)</w:t>
      </w:r>
    </w:p>
    <w:p w:rsidR="00FE1CB7" w:rsidRDefault="00FE1CB7" w:rsidP="006676FC">
      <w:pPr>
        <w:pStyle w:val="libNormal"/>
        <w:rPr>
          <w:rFonts w:cstheme="minorBidi"/>
          <w:rtl/>
          <w:lang w:bidi="fa-IR"/>
        </w:rPr>
      </w:pPr>
    </w:p>
    <w:p w:rsidR="00FE1CB7" w:rsidRDefault="00FE1CB7" w:rsidP="006676FC">
      <w:pPr>
        <w:pStyle w:val="libNormal"/>
        <w:rPr>
          <w:rFonts w:cstheme="minorBidi"/>
          <w:rtl/>
          <w:lang w:bidi="fa-IR"/>
        </w:rPr>
      </w:pPr>
    </w:p>
    <w:p w:rsidR="00FE1CB7" w:rsidRDefault="00FE1CB7" w:rsidP="006676FC">
      <w:pPr>
        <w:pStyle w:val="libNormal"/>
        <w:rPr>
          <w:rFonts w:cstheme="minorBidi"/>
          <w:rtl/>
          <w:lang w:bidi="fa-IR"/>
        </w:rPr>
      </w:pPr>
    </w:p>
    <w:p w:rsidR="00FE1CB7" w:rsidRDefault="00FE1CB7" w:rsidP="006676FC">
      <w:pPr>
        <w:pStyle w:val="libNormal"/>
        <w:rPr>
          <w:rFonts w:cstheme="minorBidi"/>
          <w:rtl/>
          <w:lang w:bidi="fa-IR"/>
        </w:rPr>
      </w:pPr>
    </w:p>
    <w:p w:rsidR="00FE1CB7" w:rsidRDefault="00FE1CB7" w:rsidP="006676FC">
      <w:pPr>
        <w:pStyle w:val="libNormal"/>
        <w:rPr>
          <w:rFonts w:cstheme="minorBidi"/>
          <w:rtl/>
          <w:lang w:bidi="fa-IR"/>
        </w:rPr>
      </w:pPr>
    </w:p>
    <w:p w:rsidR="00FE1CB7" w:rsidRDefault="00FE1CB7" w:rsidP="006676FC">
      <w:pPr>
        <w:pStyle w:val="libNormal"/>
        <w:rPr>
          <w:rFonts w:cstheme="minorBidi"/>
          <w:rtl/>
          <w:lang w:bidi="fa-IR"/>
        </w:rPr>
      </w:pPr>
    </w:p>
    <w:p w:rsidR="00FE1CB7" w:rsidRPr="00FE1CB7" w:rsidRDefault="00FE1CB7" w:rsidP="006676FC">
      <w:pPr>
        <w:pStyle w:val="libNormal"/>
        <w:rPr>
          <w:rFonts w:cstheme="minorBidi"/>
          <w:lang w:bidi="fa-IR"/>
        </w:rPr>
      </w:pPr>
    </w:p>
    <w:p w:rsidR="00FE1CB7" w:rsidRDefault="00FE1CB7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BA63FD" w:rsidRDefault="00BA63FD" w:rsidP="00BA63FD">
      <w:pPr>
        <w:pStyle w:val="libNormal"/>
        <w:ind w:firstLine="0"/>
      </w:pPr>
    </w:p>
    <w:p w:rsidR="005436F9" w:rsidRDefault="00FE1CB7" w:rsidP="00FE1CB7">
      <w:pPr>
        <w:pStyle w:val="libNormal"/>
        <w:rPr>
          <w:rFonts w:cstheme="minorBidi"/>
          <w:rtl/>
          <w:lang w:bidi="fa-IR"/>
        </w:rPr>
      </w:pPr>
      <w:r w:rsidRPr="00FE1CB7">
        <w:rPr>
          <w:rFonts w:hint="cs"/>
          <w:cs/>
        </w:rPr>
        <w:t>2.</w:t>
      </w:r>
      <w:r>
        <w:rPr>
          <w:rFonts w:hint="cs"/>
          <w:cs/>
        </w:rPr>
        <w:t xml:space="preserve"> </w:t>
      </w:r>
      <w:r w:rsidR="005436F9" w:rsidRPr="00EB1B96">
        <w:rPr>
          <w:rFonts w:hint="cs"/>
          <w:cs/>
        </w:rPr>
        <w:t>ตะอฺวีล</w:t>
      </w:r>
      <w:r w:rsidR="005436F9" w:rsidRPr="00EB1B96">
        <w:rPr>
          <w:cs/>
        </w:rPr>
        <w:t xml:space="preserve"> </w:t>
      </w:r>
      <w:r w:rsidR="005436F9" w:rsidRPr="00EB1B96">
        <w:rPr>
          <w:rFonts w:hint="cs"/>
          <w:cs/>
        </w:rPr>
        <w:t>ให้ความหมายว่า</w:t>
      </w:r>
      <w:r w:rsidR="005436F9" w:rsidRPr="00EB1B96">
        <w:rPr>
          <w:cs/>
        </w:rPr>
        <w:t xml:space="preserve"> </w:t>
      </w:r>
      <w:r w:rsidR="005436F9" w:rsidRPr="00EB1B96">
        <w:rPr>
          <w:rFonts w:hint="cs"/>
          <w:cs/>
        </w:rPr>
        <w:t>ด้านหลัง</w:t>
      </w:r>
      <w:r w:rsidR="005436F9" w:rsidRPr="00EB1B96">
        <w:rPr>
          <w:cs/>
        </w:rPr>
        <w:t xml:space="preserve"> </w:t>
      </w:r>
      <w:r w:rsidR="005436F9" w:rsidRPr="00EB1B96">
        <w:rPr>
          <w:rFonts w:hint="cs"/>
          <w:cs/>
        </w:rPr>
        <w:t>หรือการย้อนกลับ</w:t>
      </w:r>
      <w:r w:rsidR="005436F9" w:rsidRPr="00EB1B96">
        <w:rPr>
          <w:cs/>
        </w:rPr>
        <w:t xml:space="preserve"> </w:t>
      </w:r>
      <w:r w:rsidR="005436F9" w:rsidRPr="00EB1B96">
        <w:rPr>
          <w:rFonts w:hint="cs"/>
          <w:cs/>
        </w:rPr>
        <w:t>อัล</w:t>
      </w:r>
      <w:r w:rsidR="005436F9" w:rsidRPr="00EB1B96">
        <w:rPr>
          <w:cs/>
        </w:rPr>
        <w:t>-</w:t>
      </w:r>
      <w:r w:rsidR="005436F9" w:rsidRPr="00EB1B96">
        <w:rPr>
          <w:rFonts w:hint="cs"/>
          <w:cs/>
        </w:rPr>
        <w:t>กุรอานกล่าวว่า</w:t>
      </w:r>
    </w:p>
    <w:p w:rsidR="00FE1CB7" w:rsidRPr="00FE1CB7" w:rsidRDefault="00FE1CB7" w:rsidP="00FE1CB7">
      <w:pPr>
        <w:pStyle w:val="libNormal"/>
        <w:rPr>
          <w:rFonts w:cstheme="minorBidi"/>
          <w:lang w:bidi="fa-IR"/>
        </w:rPr>
      </w:pPr>
    </w:p>
    <w:p w:rsidR="00BA63FD" w:rsidRDefault="00580247" w:rsidP="00580247">
      <w:pPr>
        <w:pStyle w:val="libArAie"/>
        <w:bidi w:val="0"/>
        <w:jc w:val="right"/>
      </w:pPr>
      <w:bookmarkStart w:id="450" w:name="_Toc468536968"/>
      <w:bookmarkStart w:id="451" w:name="_Toc468539167"/>
      <w:r w:rsidRPr="00580247">
        <w:rPr>
          <w:rFonts w:cs="Arial"/>
          <w:rtl/>
        </w:rPr>
        <w:t>فَإِن تَنَازَعْتُمْ فِي شَيْءٍ فَرُدُّوهُ إِلَى اللَّـهِ وَالرَّسُولِ إِن كُنتُمْ تُؤْمِنُونَ بِاللَّـهِ وَالْيَوْمِ الْآخِرِ ۚ ذَٰلِكَ خَيْرٌ وَأَحْسَنُ تَأْوِيلًا</w:t>
      </w:r>
      <w:bookmarkEnd w:id="450"/>
      <w:bookmarkEnd w:id="451"/>
      <w:r w:rsidR="005436F9" w:rsidRPr="00EB1B96">
        <w:rPr>
          <w:rtl/>
          <w:cs/>
        </w:rPr>
        <w:t xml:space="preserve"> </w:t>
      </w:r>
    </w:p>
    <w:p w:rsidR="00BA63FD" w:rsidRDefault="00BA63FD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แต่ถ้าพวกเจ้าขัดแย้งกันในสิ่งใด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ก็จงนำสิ่งนั้นกลับไปยังอัลลอฮฺ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และเราะซูลหากพวกเจ้าศรัทธาต่ออัลลอฮฺและวันปรโลก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นั่นแหละเป็นสิ่งที่ดียิ่งและเป็นการกลับไปที่สวยยิ่ง</w:t>
      </w:r>
      <w:r w:rsidR="00BA63FD">
        <w:rPr>
          <w:rFonts w:hint="cs"/>
          <w:cs/>
        </w:rPr>
        <w:t>(</w:t>
      </w:r>
      <w:r w:rsidRPr="00EB1B96">
        <w:t>2</w:t>
      </w:r>
      <w:r w:rsidR="00BA63FD">
        <w:rPr>
          <w:rFonts w:hint="cs"/>
          <w:cs/>
        </w:rPr>
        <w:t>)</w:t>
      </w:r>
    </w:p>
    <w:p w:rsidR="00BA63FD" w:rsidRDefault="00BA63FD" w:rsidP="00BA63FD">
      <w:pPr>
        <w:pStyle w:val="libNormal"/>
        <w:ind w:firstLine="0"/>
      </w:pPr>
    </w:p>
    <w:p w:rsidR="005436F9" w:rsidRDefault="005436F9" w:rsidP="006676FC">
      <w:pPr>
        <w:pStyle w:val="libNormal"/>
      </w:pPr>
      <w:r w:rsidRPr="00EB1B96">
        <w:t xml:space="preserve">3. </w:t>
      </w:r>
      <w:r w:rsidRPr="00EB1B96">
        <w:rPr>
          <w:rFonts w:hint="cs"/>
          <w:cs/>
        </w:rPr>
        <w:t>ตะอฺวีล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ให้ความหมายว่า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การเกิดของสิ่งหนึ่งและได้แจ้งข่าวการเกิดของสิ่งนั้น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กุรอานกล่าวว่า</w:t>
      </w:r>
    </w:p>
    <w:p w:rsidR="00BA63FD" w:rsidRPr="00EB1B96" w:rsidRDefault="00BA63FD" w:rsidP="006676FC">
      <w:pPr>
        <w:pStyle w:val="libNormal"/>
      </w:pPr>
    </w:p>
    <w:p w:rsidR="00BA63FD" w:rsidRDefault="00580247" w:rsidP="00580247">
      <w:pPr>
        <w:pStyle w:val="libArAie"/>
        <w:bidi w:val="0"/>
        <w:jc w:val="center"/>
      </w:pPr>
      <w:bookmarkStart w:id="452" w:name="_Toc468536969"/>
      <w:bookmarkStart w:id="453" w:name="_Toc468539168"/>
      <w:r w:rsidRPr="00580247">
        <w:rPr>
          <w:rFonts w:cs="Arial"/>
          <w:rtl/>
        </w:rPr>
        <w:t>هَلْ يَنظُرُونَ إِلَّا تَأْوِيلَهُ ۚ يَوْمَ يَأْتِي تَأْوِيلُهُ</w:t>
      </w:r>
      <w:bookmarkEnd w:id="452"/>
      <w:bookmarkEnd w:id="453"/>
    </w:p>
    <w:p w:rsidR="00BA63FD" w:rsidRDefault="00BA63FD" w:rsidP="006676FC">
      <w:pPr>
        <w:pStyle w:val="libNormal"/>
      </w:pPr>
    </w:p>
    <w:p w:rsidR="005436F9" w:rsidRDefault="00580247" w:rsidP="006676FC">
      <w:pPr>
        <w:pStyle w:val="libNormal"/>
      </w:pPr>
      <w:r w:rsidRPr="00580247">
        <w:rPr>
          <w:rFonts w:hint="cs"/>
          <w:cs/>
        </w:rPr>
        <w:t>เขาเหล่านั้นมิได้คอยอะไร</w:t>
      </w:r>
      <w:r w:rsidRPr="00580247">
        <w:rPr>
          <w:cs/>
        </w:rPr>
        <w:t xml:space="preserve"> </w:t>
      </w:r>
      <w:r w:rsidRPr="00580247">
        <w:rPr>
          <w:rFonts w:hint="cs"/>
          <w:cs/>
        </w:rPr>
        <w:t>นอกจากผลสุดท้ายแห่งคัมภีร์นั้นเท่านั้น</w:t>
      </w:r>
      <w:r w:rsidRPr="00580247">
        <w:rPr>
          <w:cs/>
        </w:rPr>
        <w:t xml:space="preserve"> </w:t>
      </w:r>
      <w:r w:rsidRPr="00580247">
        <w:rPr>
          <w:rFonts w:hint="cs"/>
          <w:cs/>
        </w:rPr>
        <w:t>วันที่ผลสุดท้ายแห่งคัมภีร์จะมานั้น</w:t>
      </w:r>
      <w:r w:rsidR="00BA63FD">
        <w:rPr>
          <w:rFonts w:hint="cs"/>
          <w:cs/>
        </w:rPr>
        <w:t>(</w:t>
      </w:r>
      <w:r w:rsidR="005436F9" w:rsidRPr="00EB1B96">
        <w:t>3</w:t>
      </w:r>
      <w:r w:rsidR="00BA63FD">
        <w:rPr>
          <w:rFonts w:hint="cs"/>
          <w:cs/>
        </w:rPr>
        <w:t>)</w:t>
      </w:r>
    </w:p>
    <w:p w:rsidR="00BA63FD" w:rsidRPr="00EB1B96" w:rsidRDefault="00BA63FD" w:rsidP="006676FC">
      <w:pPr>
        <w:pStyle w:val="libNormal"/>
      </w:pPr>
      <w:r>
        <w:rPr>
          <w:rFonts w:hint="cs"/>
          <w:cs/>
        </w:rPr>
        <w:t>-----------------------------------------------------</w:t>
      </w:r>
    </w:p>
    <w:p w:rsidR="005436F9" w:rsidRPr="00BA63FD" w:rsidRDefault="005436F9" w:rsidP="00BA63FD">
      <w:pPr>
        <w:pStyle w:val="libArFootnoteBold"/>
        <w:bidi w:val="0"/>
        <w:rPr>
          <w:rFonts w:ascii="Angsana New" w:hAnsi="Angsana New" w:cs="Angsana New"/>
        </w:rPr>
      </w:pPr>
      <w:bookmarkStart w:id="454" w:name="_Toc468536970"/>
      <w:bookmarkStart w:id="455" w:name="_Toc468539169"/>
      <w:r w:rsidRPr="00BA63FD">
        <w:rPr>
          <w:rFonts w:ascii="Angsana New" w:hAnsi="Angsana New" w:cs="Angsana New"/>
        </w:rPr>
        <w:t>1</w:t>
      </w:r>
      <w:r w:rsidRPr="00BA63FD">
        <w:rPr>
          <w:rFonts w:ascii="Angsana New" w:hAnsi="Angsana New" w:cs="Angsana New"/>
          <w:rtl/>
          <w:cs/>
        </w:rPr>
        <w:t xml:space="preserve"> </w:t>
      </w:r>
      <w:r w:rsidRPr="00BA63FD">
        <w:rPr>
          <w:rFonts w:ascii="Angsana New" w:hAnsi="Angsana New" w:cs="Angsana New" w:hint="cs"/>
          <w:cs/>
          <w:lang w:bidi="th-TH"/>
        </w:rPr>
        <w:t>อัล</w:t>
      </w:r>
      <w:r w:rsidRPr="00BA63FD">
        <w:rPr>
          <w:rFonts w:ascii="Angsana New" w:hAnsi="Angsana New" w:cs="Angsana New"/>
          <w:rtl/>
          <w:cs/>
        </w:rPr>
        <w:t>-</w:t>
      </w:r>
      <w:r w:rsidRPr="00BA63FD">
        <w:rPr>
          <w:rFonts w:ascii="Angsana New" w:hAnsi="Angsana New" w:cs="Angsana New" w:hint="cs"/>
          <w:cs/>
          <w:lang w:bidi="th-TH"/>
        </w:rPr>
        <w:t>กุรอาน</w:t>
      </w:r>
      <w:r w:rsidRPr="00BA63FD">
        <w:rPr>
          <w:rFonts w:ascii="Angsana New" w:hAnsi="Angsana New" w:cs="Angsana New"/>
          <w:rtl/>
          <w:cs/>
        </w:rPr>
        <w:t xml:space="preserve"> </w:t>
      </w:r>
      <w:r w:rsidRPr="00BA63FD">
        <w:rPr>
          <w:rFonts w:ascii="Angsana New" w:hAnsi="Angsana New" w:cs="Angsana New" w:hint="cs"/>
          <w:cs/>
          <w:lang w:bidi="th-TH"/>
        </w:rPr>
        <w:t>ซูเราะฮฺ</w:t>
      </w:r>
      <w:r w:rsidRPr="00BA63FD">
        <w:rPr>
          <w:rFonts w:ascii="Angsana New" w:hAnsi="Angsana New" w:cs="Angsana New"/>
          <w:rtl/>
          <w:cs/>
        </w:rPr>
        <w:t xml:space="preserve"> </w:t>
      </w:r>
      <w:r w:rsidRPr="00BA63FD">
        <w:rPr>
          <w:rFonts w:ascii="Angsana New" w:hAnsi="Angsana New" w:cs="Angsana New" w:hint="cs"/>
          <w:cs/>
          <w:lang w:bidi="th-TH"/>
        </w:rPr>
        <w:t>อาลิอิมรอน</w:t>
      </w:r>
      <w:r w:rsidRPr="00BA63FD">
        <w:rPr>
          <w:rFonts w:ascii="Angsana New" w:hAnsi="Angsana New" w:cs="Angsana New"/>
          <w:rtl/>
          <w:cs/>
        </w:rPr>
        <w:t xml:space="preserve"> </w:t>
      </w:r>
      <w:r w:rsidRPr="00BA63FD">
        <w:rPr>
          <w:rFonts w:ascii="Angsana New" w:hAnsi="Angsana New" w:cs="Angsana New"/>
        </w:rPr>
        <w:t>7</w:t>
      </w:r>
      <w:bookmarkEnd w:id="454"/>
      <w:bookmarkEnd w:id="455"/>
    </w:p>
    <w:p w:rsidR="005436F9" w:rsidRPr="00BA63FD" w:rsidRDefault="005436F9" w:rsidP="00BA63FD">
      <w:pPr>
        <w:pStyle w:val="libArFootnoteBold"/>
        <w:bidi w:val="0"/>
        <w:rPr>
          <w:rFonts w:ascii="Angsana New" w:hAnsi="Angsana New" w:cs="Angsana New"/>
        </w:rPr>
      </w:pPr>
      <w:bookmarkStart w:id="456" w:name="_Toc468536971"/>
      <w:bookmarkStart w:id="457" w:name="_Toc468539170"/>
      <w:r w:rsidRPr="00BA63FD">
        <w:rPr>
          <w:rFonts w:ascii="Angsana New" w:hAnsi="Angsana New" w:cs="Angsana New"/>
        </w:rPr>
        <w:t>2</w:t>
      </w:r>
      <w:r w:rsidRPr="00BA63FD">
        <w:rPr>
          <w:rFonts w:ascii="Angsana New" w:hAnsi="Angsana New" w:cs="Angsana New"/>
          <w:rtl/>
          <w:cs/>
        </w:rPr>
        <w:t xml:space="preserve"> </w:t>
      </w:r>
      <w:r w:rsidRPr="00BA63FD">
        <w:rPr>
          <w:rFonts w:ascii="Angsana New" w:hAnsi="Angsana New" w:cs="Angsana New" w:hint="cs"/>
          <w:cs/>
          <w:lang w:bidi="th-TH"/>
        </w:rPr>
        <w:t>อัล</w:t>
      </w:r>
      <w:r w:rsidRPr="00BA63FD">
        <w:rPr>
          <w:rFonts w:ascii="Angsana New" w:hAnsi="Angsana New" w:cs="Angsana New"/>
          <w:rtl/>
          <w:cs/>
        </w:rPr>
        <w:t>-</w:t>
      </w:r>
      <w:r w:rsidRPr="00BA63FD">
        <w:rPr>
          <w:rFonts w:ascii="Angsana New" w:hAnsi="Angsana New" w:cs="Angsana New" w:hint="cs"/>
          <w:cs/>
          <w:lang w:bidi="th-TH"/>
        </w:rPr>
        <w:t>กุรอาน</w:t>
      </w:r>
      <w:r w:rsidRPr="00BA63FD">
        <w:rPr>
          <w:rFonts w:ascii="Angsana New" w:hAnsi="Angsana New" w:cs="Angsana New"/>
          <w:rtl/>
          <w:cs/>
        </w:rPr>
        <w:t xml:space="preserve"> </w:t>
      </w:r>
      <w:r w:rsidRPr="00BA63FD">
        <w:rPr>
          <w:rFonts w:ascii="Angsana New" w:hAnsi="Angsana New" w:cs="Angsana New" w:hint="cs"/>
          <w:cs/>
          <w:lang w:bidi="th-TH"/>
        </w:rPr>
        <w:t>ซูเราะฮฺ</w:t>
      </w:r>
      <w:r w:rsidRPr="00BA63FD">
        <w:rPr>
          <w:rFonts w:ascii="Angsana New" w:hAnsi="Angsana New" w:cs="Angsana New"/>
          <w:rtl/>
          <w:cs/>
        </w:rPr>
        <w:t xml:space="preserve"> </w:t>
      </w:r>
      <w:r w:rsidRPr="00BA63FD">
        <w:rPr>
          <w:rFonts w:ascii="Angsana New" w:hAnsi="Angsana New" w:cs="Angsana New" w:hint="cs"/>
          <w:cs/>
          <w:lang w:bidi="th-TH"/>
        </w:rPr>
        <w:t>นิซาอฺ</w:t>
      </w:r>
      <w:r w:rsidRPr="00BA63FD">
        <w:rPr>
          <w:rFonts w:ascii="Angsana New" w:hAnsi="Angsana New" w:cs="Angsana New"/>
          <w:rtl/>
          <w:cs/>
        </w:rPr>
        <w:t xml:space="preserve"> </w:t>
      </w:r>
      <w:r w:rsidRPr="00BA63FD">
        <w:rPr>
          <w:rFonts w:ascii="Angsana New" w:hAnsi="Angsana New" w:cs="Angsana New"/>
        </w:rPr>
        <w:t>59</w:t>
      </w:r>
      <w:bookmarkEnd w:id="456"/>
      <w:bookmarkEnd w:id="457"/>
    </w:p>
    <w:p w:rsidR="00BA63FD" w:rsidRDefault="005436F9" w:rsidP="00BA63FD">
      <w:pPr>
        <w:pStyle w:val="libArFootnoteBold"/>
        <w:bidi w:val="0"/>
        <w:rPr>
          <w:rFonts w:ascii="Angsana New" w:hAnsi="Angsana New" w:cs="Angsana New"/>
          <w:lang w:bidi="th-TH"/>
        </w:rPr>
      </w:pPr>
      <w:bookmarkStart w:id="458" w:name="_Toc468536972"/>
      <w:bookmarkStart w:id="459" w:name="_Toc468539171"/>
      <w:r w:rsidRPr="00BA63FD">
        <w:rPr>
          <w:rFonts w:ascii="Angsana New" w:hAnsi="Angsana New" w:cs="Angsana New"/>
        </w:rPr>
        <w:t>3</w:t>
      </w:r>
      <w:r w:rsidRPr="00BA63FD">
        <w:rPr>
          <w:rFonts w:ascii="Angsana New" w:hAnsi="Angsana New" w:cs="Angsana New"/>
          <w:rtl/>
          <w:cs/>
        </w:rPr>
        <w:t xml:space="preserve"> </w:t>
      </w:r>
      <w:r w:rsidRPr="00BA63FD">
        <w:rPr>
          <w:rFonts w:ascii="Angsana New" w:hAnsi="Angsana New" w:cs="Angsana New" w:hint="cs"/>
          <w:cs/>
          <w:lang w:bidi="th-TH"/>
        </w:rPr>
        <w:t>อัล</w:t>
      </w:r>
      <w:r w:rsidRPr="00BA63FD">
        <w:rPr>
          <w:rFonts w:ascii="Angsana New" w:hAnsi="Angsana New" w:cs="Angsana New"/>
          <w:rtl/>
          <w:cs/>
        </w:rPr>
        <w:t>-</w:t>
      </w:r>
      <w:r w:rsidRPr="00BA63FD">
        <w:rPr>
          <w:rFonts w:ascii="Angsana New" w:hAnsi="Angsana New" w:cs="Angsana New" w:hint="cs"/>
          <w:cs/>
          <w:lang w:bidi="th-TH"/>
        </w:rPr>
        <w:t>กุรอาน</w:t>
      </w:r>
      <w:r w:rsidRPr="00BA63FD">
        <w:rPr>
          <w:rFonts w:ascii="Angsana New" w:hAnsi="Angsana New" w:cs="Angsana New"/>
          <w:rtl/>
          <w:cs/>
        </w:rPr>
        <w:t xml:space="preserve"> </w:t>
      </w:r>
      <w:r w:rsidRPr="00BA63FD">
        <w:rPr>
          <w:rFonts w:ascii="Angsana New" w:hAnsi="Angsana New" w:cs="Angsana New" w:hint="cs"/>
          <w:cs/>
          <w:lang w:bidi="th-TH"/>
        </w:rPr>
        <w:t>ซูเราะฮฺ</w:t>
      </w:r>
      <w:r w:rsidRPr="00BA63FD">
        <w:rPr>
          <w:rFonts w:ascii="Angsana New" w:hAnsi="Angsana New" w:cs="Angsana New"/>
          <w:rtl/>
          <w:cs/>
        </w:rPr>
        <w:t xml:space="preserve"> </w:t>
      </w:r>
      <w:r w:rsidRPr="00BA63FD">
        <w:rPr>
          <w:rFonts w:ascii="Angsana New" w:hAnsi="Angsana New" w:cs="Angsana New" w:hint="cs"/>
          <w:cs/>
          <w:lang w:bidi="th-TH"/>
        </w:rPr>
        <w:t>อัล</w:t>
      </w:r>
      <w:r w:rsidRPr="00BA63FD">
        <w:rPr>
          <w:rFonts w:ascii="Angsana New" w:hAnsi="Angsana New" w:cs="Angsana New"/>
          <w:rtl/>
          <w:cs/>
        </w:rPr>
        <w:t xml:space="preserve"> </w:t>
      </w:r>
      <w:r w:rsidRPr="00BA63FD">
        <w:rPr>
          <w:rFonts w:ascii="Angsana New" w:hAnsi="Angsana New" w:cs="Angsana New" w:hint="cs"/>
          <w:cs/>
          <w:lang w:bidi="th-TH"/>
        </w:rPr>
        <w:t>อะอฺรอฟ</w:t>
      </w:r>
      <w:r w:rsidRPr="00BA63FD">
        <w:rPr>
          <w:rFonts w:ascii="Angsana New" w:hAnsi="Angsana New" w:cs="Angsana New"/>
          <w:rtl/>
          <w:cs/>
        </w:rPr>
        <w:t xml:space="preserve"> </w:t>
      </w:r>
      <w:r w:rsidRPr="00BA63FD">
        <w:rPr>
          <w:rFonts w:ascii="Angsana New" w:hAnsi="Angsana New" w:cs="Angsana New"/>
        </w:rPr>
        <w:t>53</w:t>
      </w:r>
      <w:bookmarkEnd w:id="458"/>
      <w:bookmarkEnd w:id="459"/>
    </w:p>
    <w:p w:rsidR="00BA63FD" w:rsidRDefault="00BA63FD" w:rsidP="00BA63FD">
      <w:pPr>
        <w:pStyle w:val="libArFootnoteBold"/>
        <w:bidi w:val="0"/>
        <w:rPr>
          <w:rFonts w:ascii="Angsana New" w:hAnsi="Angsana New" w:cs="Angsana New"/>
          <w:lang w:bidi="th-TH"/>
        </w:rPr>
      </w:pPr>
    </w:p>
    <w:p w:rsidR="00FE1CB7" w:rsidRDefault="00FE1CB7">
      <w:pPr>
        <w:spacing w:after="0" w:line="240" w:lineRule="auto"/>
        <w:rPr>
          <w:rFonts w:ascii="Angsana New" w:eastAsia="Times New Roman" w:hAnsi="Angsana New" w:cs="Angsana New"/>
          <w:b/>
          <w:bCs/>
          <w:kern w:val="36"/>
          <w:sz w:val="24"/>
          <w:szCs w:val="28"/>
          <w:lang w:bidi="th-TH"/>
        </w:rPr>
      </w:pPr>
      <w:r>
        <w:rPr>
          <w:rFonts w:ascii="Angsana New" w:hAnsi="Angsana New" w:cs="Angsana New"/>
          <w:lang w:bidi="th-TH"/>
        </w:rPr>
        <w:br w:type="page"/>
      </w:r>
    </w:p>
    <w:p w:rsidR="00BA63FD" w:rsidRDefault="00BA63FD" w:rsidP="00BA63FD">
      <w:pPr>
        <w:pStyle w:val="libArFootnoteBold"/>
        <w:bidi w:val="0"/>
        <w:rPr>
          <w:rFonts w:ascii="Angsana New" w:hAnsi="Angsana New" w:cs="Angsana New"/>
          <w:lang w:bidi="th-TH"/>
        </w:rPr>
      </w:pPr>
    </w:p>
    <w:p w:rsidR="005436F9" w:rsidRDefault="005436F9" w:rsidP="00BA63FD">
      <w:pPr>
        <w:pStyle w:val="libNormal"/>
        <w:ind w:firstLine="0"/>
      </w:pPr>
      <w:r w:rsidRPr="00EB1B96">
        <w:rPr>
          <w:rFonts w:hint="cs"/>
          <w:cs/>
        </w:rPr>
        <w:t>รหัสยะ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ความเร้นลับ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และปรัชญาของอะฮฺกาม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เรื่องราวของศา</w:t>
      </w:r>
      <w:r w:rsidR="00BA63FD">
        <w:rPr>
          <w:rFonts w:hint="cs"/>
          <w:cs/>
        </w:rPr>
        <w:t>ส</w:t>
      </w:r>
      <w:r w:rsidRPr="00EB1B96">
        <w:rPr>
          <w:rFonts w:hint="cs"/>
          <w:cs/>
        </w:rPr>
        <w:t>ดา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มูซา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กับศาสดาคิฎ</w:t>
      </w:r>
      <w:r w:rsidR="00580247">
        <w:rPr>
          <w:rFonts w:hint="cs"/>
          <w:cs/>
        </w:rPr>
        <w:t>ิ</w:t>
      </w:r>
      <w:r w:rsidRPr="00EB1B96">
        <w:rPr>
          <w:rFonts w:hint="cs"/>
          <w:cs/>
        </w:rPr>
        <w:t>รฺ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กุรอานกล่าวว่า</w:t>
      </w:r>
    </w:p>
    <w:p w:rsidR="00BA63FD" w:rsidRPr="00EB1B96" w:rsidRDefault="00BA63FD" w:rsidP="00BA63FD">
      <w:pPr>
        <w:pStyle w:val="libNormal"/>
        <w:ind w:firstLine="0"/>
      </w:pPr>
    </w:p>
    <w:p w:rsidR="00580247" w:rsidRDefault="00580247" w:rsidP="00580247">
      <w:pPr>
        <w:pStyle w:val="libArAie"/>
        <w:bidi w:val="0"/>
        <w:jc w:val="center"/>
        <w:rPr>
          <w:rFonts w:cs="Arial"/>
          <w:rtl/>
        </w:rPr>
      </w:pPr>
      <w:bookmarkStart w:id="460" w:name="_Toc468536973"/>
      <w:bookmarkStart w:id="461" w:name="_Toc468539172"/>
      <w:r w:rsidRPr="00580247">
        <w:rPr>
          <w:rFonts w:cs="Arial"/>
          <w:rtl/>
        </w:rPr>
        <w:t>ذَٰلِكَ تَأْوِيلُ مَا لَمْ تَسْطِع عَّلَيْهِ صَبْرًا</w:t>
      </w:r>
      <w:bookmarkEnd w:id="460"/>
      <w:bookmarkEnd w:id="461"/>
    </w:p>
    <w:p w:rsidR="00580247" w:rsidRDefault="00580247" w:rsidP="006676FC">
      <w:pPr>
        <w:pStyle w:val="libNormal"/>
        <w:rPr>
          <w:rFonts w:cs="Arial"/>
          <w:rtl/>
          <w:lang w:bidi="ar-SA"/>
        </w:rPr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นั่นคือความลับที่ท่านไม่สามารถมีความอดทนในสิ่งนั้นๆ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ได้</w:t>
      </w:r>
      <w:r w:rsidRPr="00EB1B96">
        <w:rPr>
          <w:cs/>
        </w:rPr>
        <w:t xml:space="preserve"> </w:t>
      </w:r>
      <w:r w:rsidR="00BA63FD">
        <w:rPr>
          <w:rFonts w:hint="cs"/>
          <w:cs/>
        </w:rPr>
        <w:t>(</w:t>
      </w:r>
      <w:r w:rsidRPr="00EB1B96">
        <w:t>1</w:t>
      </w:r>
      <w:r w:rsidR="00BA63FD">
        <w:rPr>
          <w:rFonts w:hint="cs"/>
          <w:cs/>
        </w:rPr>
        <w:t>)</w:t>
      </w:r>
    </w:p>
    <w:p w:rsidR="00BA63FD" w:rsidRDefault="00BA63FD" w:rsidP="006676FC">
      <w:pPr>
        <w:pStyle w:val="libNormal"/>
      </w:pPr>
    </w:p>
    <w:p w:rsidR="00580247" w:rsidRDefault="00580247" w:rsidP="006676FC">
      <w:pPr>
        <w:pStyle w:val="libNormal"/>
      </w:pPr>
    </w:p>
    <w:p w:rsidR="00580247" w:rsidRDefault="005436F9" w:rsidP="006676FC">
      <w:pPr>
        <w:pStyle w:val="libNormal"/>
      </w:pPr>
      <w:r w:rsidRPr="00EB1B96">
        <w:rPr>
          <w:rFonts w:hint="cs"/>
          <w:cs/>
        </w:rPr>
        <w:t>ข้อควรพิจารณา</w:t>
      </w:r>
      <w:r w:rsidRPr="00EB1B96">
        <w:rPr>
          <w:cs/>
        </w:rPr>
        <w:t xml:space="preserve"> </w:t>
      </w:r>
    </w:p>
    <w:p w:rsidR="00580247" w:rsidRDefault="00580247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เพื่อศึกษาเพิ่มเติมเกี่ยวกับประเด็นดังกล่าว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ศึกษาได้จากตัฟซีรอัลมีซาน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และตัฟซีรเนะมูเนะฮฺ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อาลิอิมรอน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โองการที่</w:t>
      </w:r>
      <w:r w:rsidRPr="00EB1B96">
        <w:rPr>
          <w:cs/>
        </w:rPr>
        <w:t xml:space="preserve"> </w:t>
      </w:r>
      <w:r w:rsidRPr="00EB1B96">
        <w:t>7</w:t>
      </w:r>
    </w:p>
    <w:p w:rsidR="00BA63FD" w:rsidRDefault="00BA63FD" w:rsidP="006676FC">
      <w:pPr>
        <w:pStyle w:val="libNormal"/>
      </w:pPr>
    </w:p>
    <w:p w:rsidR="00580247" w:rsidRPr="00BA63FD" w:rsidRDefault="00580247" w:rsidP="00580247">
      <w:pPr>
        <w:pStyle w:val="libArFootnoteBold"/>
        <w:bidi w:val="0"/>
        <w:rPr>
          <w:rFonts w:ascii="Angsana New" w:hAnsi="Angsana New" w:cs="Angsana New"/>
        </w:rPr>
      </w:pPr>
      <w:bookmarkStart w:id="462" w:name="_Toc468536974"/>
      <w:bookmarkStart w:id="463" w:name="_Toc468539173"/>
      <w:r w:rsidRPr="00BA63FD">
        <w:rPr>
          <w:rFonts w:ascii="Angsana New" w:hAnsi="Angsana New" w:cs="Angsana New"/>
        </w:rPr>
        <w:t>1</w:t>
      </w:r>
      <w:r w:rsidRPr="00BA63FD">
        <w:rPr>
          <w:rFonts w:ascii="Angsana New" w:hAnsi="Angsana New" w:cs="Angsana New"/>
          <w:rtl/>
          <w:cs/>
        </w:rPr>
        <w:t xml:space="preserve"> </w:t>
      </w:r>
      <w:r w:rsidRPr="00BA63FD">
        <w:rPr>
          <w:rFonts w:ascii="Angsana New" w:hAnsi="Angsana New" w:cs="Angsana New" w:hint="cs"/>
          <w:cs/>
          <w:lang w:bidi="th-TH"/>
        </w:rPr>
        <w:t>อัล</w:t>
      </w:r>
      <w:r w:rsidRPr="00BA63FD">
        <w:rPr>
          <w:rFonts w:ascii="Angsana New" w:hAnsi="Angsana New" w:cs="Angsana New"/>
          <w:rtl/>
          <w:cs/>
        </w:rPr>
        <w:t>-</w:t>
      </w:r>
      <w:r w:rsidRPr="00BA63FD">
        <w:rPr>
          <w:rFonts w:ascii="Angsana New" w:hAnsi="Angsana New" w:cs="Angsana New" w:hint="cs"/>
          <w:cs/>
          <w:lang w:bidi="th-TH"/>
        </w:rPr>
        <w:t>กุรอาน</w:t>
      </w:r>
      <w:r w:rsidRPr="00BA63FD">
        <w:rPr>
          <w:rFonts w:ascii="Angsana New" w:hAnsi="Angsana New" w:cs="Angsana New"/>
          <w:rtl/>
          <w:cs/>
        </w:rPr>
        <w:t xml:space="preserve"> </w:t>
      </w:r>
      <w:r w:rsidRPr="00BA63FD">
        <w:rPr>
          <w:rFonts w:ascii="Angsana New" w:hAnsi="Angsana New" w:cs="Angsana New" w:hint="cs"/>
          <w:cs/>
          <w:lang w:bidi="th-TH"/>
        </w:rPr>
        <w:t>ซูเราะฮฺ</w:t>
      </w:r>
      <w:r w:rsidRPr="00BA63FD">
        <w:rPr>
          <w:rFonts w:ascii="Angsana New" w:hAnsi="Angsana New" w:cs="Angsana New"/>
          <w:rtl/>
          <w:cs/>
        </w:rPr>
        <w:t xml:space="preserve"> </w:t>
      </w:r>
      <w:r w:rsidRPr="00BA63FD">
        <w:rPr>
          <w:rFonts w:ascii="Angsana New" w:hAnsi="Angsana New" w:cs="Angsana New" w:hint="cs"/>
          <w:cs/>
          <w:lang w:bidi="th-TH"/>
        </w:rPr>
        <w:t>อัลกะฮฺฟฺ</w:t>
      </w:r>
      <w:r w:rsidRPr="00BA63FD">
        <w:rPr>
          <w:rFonts w:ascii="Angsana New" w:hAnsi="Angsana New" w:cs="Angsana New"/>
          <w:rtl/>
          <w:cs/>
        </w:rPr>
        <w:t xml:space="preserve"> </w:t>
      </w:r>
      <w:r w:rsidRPr="00BA63FD">
        <w:rPr>
          <w:rFonts w:ascii="Angsana New" w:hAnsi="Angsana New" w:cs="Angsana New"/>
        </w:rPr>
        <w:t>82</w:t>
      </w:r>
      <w:bookmarkEnd w:id="462"/>
      <w:bookmarkEnd w:id="463"/>
    </w:p>
    <w:p w:rsidR="00BA63FD" w:rsidRPr="00580247" w:rsidRDefault="00BA63FD" w:rsidP="00580247">
      <w:pPr>
        <w:pStyle w:val="libNormal"/>
        <w:ind w:firstLine="0"/>
        <w:rPr>
          <w:rFonts w:cstheme="minorBidi"/>
          <w:lang w:bidi="fa-IR"/>
        </w:rPr>
      </w:pPr>
    </w:p>
    <w:p w:rsidR="005436F9" w:rsidRPr="00EB1B96" w:rsidRDefault="005436F9" w:rsidP="006676FC">
      <w:pPr>
        <w:pStyle w:val="libNormal"/>
      </w:pPr>
      <w:r w:rsidRPr="00EB1B96">
        <w:t xml:space="preserve">15. </w:t>
      </w:r>
      <w:r w:rsidRPr="00EB1B96">
        <w:rPr>
          <w:rFonts w:hint="cs"/>
          <w:cs/>
        </w:rPr>
        <w:t>การรับด้านในของอัล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BA63FD" w:rsidRDefault="00BA63FD" w:rsidP="006676FC">
      <w:pPr>
        <w:pStyle w:val="libNormal"/>
      </w:pPr>
    </w:p>
    <w:p w:rsidR="005436F9" w:rsidRDefault="005436F9" w:rsidP="00BA63FD">
      <w:pPr>
        <w:pStyle w:val="libNormal"/>
      </w:pPr>
      <w:r w:rsidRPr="00EB1B96">
        <w:rPr>
          <w:rFonts w:hint="cs"/>
          <w:cs/>
        </w:rPr>
        <w:t>ความเข้าใจเกี่ยวกับความหมายด้านในของอัล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กุรอานเป็นหนึ่งในขั้นตอนที่ยุ่งยาก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และเป็นความเข้าใจลุ่มลึกของอัล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คำว่า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บัฏนฺ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ในเชิงภาษา</w:t>
      </w:r>
      <w:r w:rsidR="00BA63FD">
        <w:rPr>
          <w:rFonts w:hint="cs"/>
          <w:cs/>
        </w:rPr>
        <w:t xml:space="preserve"> </w:t>
      </w:r>
      <w:r w:rsidRPr="00EB1B96">
        <w:rPr>
          <w:rFonts w:hint="cs"/>
          <w:cs/>
        </w:rPr>
        <w:t>หมายถึง</w:t>
      </w:r>
      <w:r w:rsidR="00BA63FD">
        <w:rPr>
          <w:rFonts w:hint="cs"/>
          <w:cs/>
        </w:rPr>
        <w:t xml:space="preserve"> </w:t>
      </w:r>
      <w:r w:rsidRPr="00EB1B96">
        <w:rPr>
          <w:rFonts w:hint="cs"/>
          <w:cs/>
        </w:rPr>
        <w:t>สิ่งที่แตกต่างไปจากภายนอก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</w:t>
      </w:r>
      <w:r w:rsidR="00BA63FD">
        <w:rPr>
          <w:rFonts w:hint="cs"/>
          <w:cs/>
        </w:rPr>
        <w:t xml:space="preserve"> </w:t>
      </w:r>
      <w:r w:rsidRPr="00EB1B96">
        <w:rPr>
          <w:rFonts w:hint="cs"/>
          <w:cs/>
        </w:rPr>
        <w:t>ภา</w:t>
      </w:r>
      <w:r w:rsidR="00BA63FD">
        <w:rPr>
          <w:rFonts w:hint="cs"/>
          <w:cs/>
        </w:rPr>
        <w:t>ย</w:t>
      </w:r>
      <w:r w:rsidRPr="00EB1B96">
        <w:rPr>
          <w:rFonts w:hint="cs"/>
          <w:cs/>
        </w:rPr>
        <w:t>ในเป็นอีกสิ่งหนึ่งที่นอกเหนือไปจากภายนอก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ซึ่งประสาทสัมผัสทั้ง</w:t>
      </w:r>
      <w:r w:rsidRPr="00EB1B96">
        <w:rPr>
          <w:cs/>
        </w:rPr>
        <w:t xml:space="preserve"> </w:t>
      </w:r>
      <w:r w:rsidRPr="00EB1B96">
        <w:t>5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ไม่อาจรับรู้ได้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ฉะนั้น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จึงเรียกสิ่งนั้นว่า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บัฏนฺ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บางครั้งสิ่งที่ลำบากต่อความเข้าใจ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หรือสิ่งที่ยุ่งยากก็เรียก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บัฏนฺ</w:t>
      </w:r>
      <w:r w:rsidRPr="00EB1B96">
        <w:rPr>
          <w:cs/>
        </w:rPr>
        <w:t xml:space="preserve"> </w:t>
      </w:r>
      <w:r w:rsidR="00BA63FD" w:rsidRPr="00EB1B96">
        <w:rPr>
          <w:rFonts w:hint="cs"/>
          <w:cs/>
        </w:rPr>
        <w:t>เช่นกัน</w:t>
      </w:r>
      <w:r w:rsidR="00BA63FD">
        <w:rPr>
          <w:rFonts w:hint="cs"/>
          <w:cs/>
        </w:rPr>
        <w:t xml:space="preserve"> </w:t>
      </w:r>
      <w:r w:rsidR="00BA63FD">
        <w:rPr>
          <w:cs/>
        </w:rPr>
        <w:t>(</w:t>
      </w:r>
      <w:r w:rsidRPr="00EB1B96">
        <w:t>2</w:t>
      </w:r>
      <w:r w:rsidR="00BA63FD">
        <w:rPr>
          <w:rFonts w:hint="cs"/>
          <w:cs/>
        </w:rPr>
        <w:t>)</w:t>
      </w:r>
    </w:p>
    <w:p w:rsidR="00580247" w:rsidRDefault="00580247" w:rsidP="00BA63FD">
      <w:pPr>
        <w:pStyle w:val="libNormal"/>
      </w:pPr>
    </w:p>
    <w:p w:rsidR="00580247" w:rsidRDefault="00580247" w:rsidP="00580247">
      <w:pPr>
        <w:pStyle w:val="libArFootnoteBold"/>
        <w:bidi w:val="0"/>
        <w:rPr>
          <w:rFonts w:ascii="Angsana New" w:hAnsi="Angsana New" w:cs="Angsana New"/>
          <w:cs/>
          <w:lang w:bidi="th-TH"/>
        </w:rPr>
      </w:pPr>
      <w:bookmarkStart w:id="464" w:name="_Toc468536975"/>
      <w:bookmarkStart w:id="465" w:name="_Toc468539174"/>
      <w:r w:rsidRPr="00BA63FD">
        <w:rPr>
          <w:rFonts w:ascii="Angsana New" w:hAnsi="Angsana New" w:cs="Angsana New"/>
        </w:rPr>
        <w:t>2</w:t>
      </w:r>
      <w:r w:rsidRPr="00BA63FD">
        <w:rPr>
          <w:rFonts w:ascii="Angsana New" w:hAnsi="Angsana New" w:cs="Angsana New"/>
          <w:rtl/>
          <w:cs/>
        </w:rPr>
        <w:t xml:space="preserve"> </w:t>
      </w:r>
      <w:r w:rsidRPr="00BA63FD">
        <w:rPr>
          <w:rFonts w:ascii="Angsana New" w:hAnsi="Angsana New" w:cs="Angsana New" w:hint="cs"/>
          <w:cs/>
          <w:lang w:bidi="th-TH"/>
        </w:rPr>
        <w:t>มุฟรอดาต</w:t>
      </w:r>
      <w:r w:rsidRPr="00BA63FD">
        <w:rPr>
          <w:rFonts w:ascii="Angsana New" w:hAnsi="Angsana New" w:cs="Angsana New"/>
          <w:rtl/>
          <w:cs/>
        </w:rPr>
        <w:t xml:space="preserve"> </w:t>
      </w:r>
      <w:r w:rsidRPr="00BA63FD">
        <w:rPr>
          <w:rFonts w:ascii="Angsana New" w:hAnsi="Angsana New" w:cs="Angsana New" w:hint="cs"/>
          <w:cs/>
          <w:lang w:bidi="th-TH"/>
        </w:rPr>
        <w:t>รอฆิบ</w:t>
      </w:r>
      <w:r w:rsidRPr="00BA63FD">
        <w:rPr>
          <w:rFonts w:ascii="Angsana New" w:hAnsi="Angsana New" w:cs="Angsana New"/>
          <w:rtl/>
          <w:cs/>
        </w:rPr>
        <w:t xml:space="preserve"> </w:t>
      </w:r>
      <w:r w:rsidRPr="00BA63FD">
        <w:rPr>
          <w:rFonts w:ascii="Angsana New" w:hAnsi="Angsana New" w:cs="Angsana New" w:hint="cs"/>
          <w:cs/>
          <w:lang w:bidi="th-TH"/>
        </w:rPr>
        <w:t>เอซฟาฮานียฺ</w:t>
      </w:r>
      <w:r w:rsidRPr="00BA63FD">
        <w:rPr>
          <w:rFonts w:ascii="Angsana New" w:hAnsi="Angsana New" w:cs="Angsana New"/>
          <w:rtl/>
          <w:cs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หมวดคำ</w:t>
      </w:r>
      <w:r w:rsidRPr="00BA63FD">
        <w:rPr>
          <w:rFonts w:ascii="Angsana New" w:hAnsi="Angsana New" w:cs="Angsana New" w:hint="cs"/>
          <w:cs/>
          <w:lang w:bidi="th-TH"/>
        </w:rPr>
        <w:t>ว่า</w:t>
      </w:r>
      <w:r w:rsidRPr="00BA63FD">
        <w:rPr>
          <w:rFonts w:ascii="Angsana New" w:hAnsi="Angsana New" w:cs="Angsana New"/>
          <w:rtl/>
          <w:cs/>
        </w:rPr>
        <w:t xml:space="preserve"> </w:t>
      </w:r>
      <w:r w:rsidRPr="00BA63FD">
        <w:rPr>
          <w:rFonts w:ascii="Angsana New" w:hAnsi="Angsana New" w:cs="Angsana New" w:hint="cs"/>
          <w:cs/>
          <w:lang w:bidi="th-TH"/>
        </w:rPr>
        <w:t>บัฏนฺ</w:t>
      </w:r>
      <w:bookmarkEnd w:id="464"/>
      <w:bookmarkEnd w:id="465"/>
    </w:p>
    <w:p w:rsidR="00580247" w:rsidRDefault="00580247">
      <w:pPr>
        <w:spacing w:after="0" w:line="240" w:lineRule="auto"/>
        <w:rPr>
          <w:rFonts w:ascii="Angsana New" w:eastAsia="Times New Roman" w:hAnsi="Angsana New" w:cs="Angsana New"/>
          <w:b/>
          <w:bCs/>
          <w:kern w:val="36"/>
          <w:sz w:val="24"/>
          <w:szCs w:val="28"/>
          <w:cs/>
          <w:lang w:bidi="th-TH"/>
        </w:rPr>
      </w:pPr>
      <w:r>
        <w:rPr>
          <w:rFonts w:ascii="Angsana New" w:hAnsi="Angsana New" w:cs="Angsana New"/>
          <w:cs/>
          <w:lang w:bidi="th-TH"/>
        </w:rPr>
        <w:br w:type="page"/>
      </w:r>
    </w:p>
    <w:p w:rsidR="00BA63FD" w:rsidRDefault="00BA63FD" w:rsidP="00580247">
      <w:pPr>
        <w:pStyle w:val="libNormal"/>
        <w:ind w:firstLine="0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คำว่า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บัฏนฺ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ในอัล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กุรอานจะถูกใช้เกี่ยวกับคุณลักษณะ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ซิฟัต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ของพระผู้เป็นเจ้า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กล่าวว่า</w:t>
      </w:r>
    </w:p>
    <w:p w:rsidR="00BA63FD" w:rsidRPr="00EB1B96" w:rsidRDefault="00BA63FD" w:rsidP="006676FC">
      <w:pPr>
        <w:pStyle w:val="libNormal"/>
      </w:pPr>
    </w:p>
    <w:p w:rsidR="00BA63FD" w:rsidRDefault="00580247" w:rsidP="00580247">
      <w:pPr>
        <w:pStyle w:val="libArAie"/>
        <w:bidi w:val="0"/>
        <w:jc w:val="center"/>
      </w:pPr>
      <w:bookmarkStart w:id="466" w:name="_Toc468536976"/>
      <w:bookmarkStart w:id="467" w:name="_Toc468539175"/>
      <w:r w:rsidRPr="00580247">
        <w:rPr>
          <w:rFonts w:cs="Arial"/>
          <w:rtl/>
        </w:rPr>
        <w:t>هُوَ الْأَوَّلُ وَالْآخِرُ وَالظَّاهِرُ وَالْبَاطِنُ ۖ وَهُوَ بِكُلِّ شَيْءٍ عَلِيمٌ</w:t>
      </w:r>
      <w:bookmarkEnd w:id="466"/>
      <w:bookmarkEnd w:id="467"/>
    </w:p>
    <w:p w:rsidR="00580247" w:rsidRDefault="00580247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พระองค์ทรงเป็นองค์แรกและองค์สุดท้าย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ทรงเปิดเผยและทรงเร้นลับ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พระองค์เป็นผู้ทรงรอบรู้ทุกสิ่งทุกอย่าง</w:t>
      </w:r>
      <w:r w:rsidR="00BA63FD">
        <w:rPr>
          <w:rFonts w:hint="cs"/>
          <w:cs/>
        </w:rPr>
        <w:t>(</w:t>
      </w:r>
      <w:r w:rsidRPr="00EB1B96">
        <w:t>3</w:t>
      </w:r>
      <w:r w:rsidR="00BA63FD">
        <w:rPr>
          <w:rFonts w:hint="cs"/>
          <w:cs/>
        </w:rPr>
        <w:t>)</w:t>
      </w:r>
    </w:p>
    <w:p w:rsidR="00BA63FD" w:rsidRDefault="00BA63FD" w:rsidP="006676FC">
      <w:pPr>
        <w:pStyle w:val="libNormal"/>
      </w:pPr>
    </w:p>
    <w:p w:rsidR="00BA63FD" w:rsidRDefault="00BA63FD" w:rsidP="00580247">
      <w:pPr>
        <w:pStyle w:val="libArFootnoteBold"/>
        <w:bidi w:val="0"/>
        <w:rPr>
          <w:rFonts w:ascii="Angsana New" w:hAnsi="Angsana New" w:cs="Angsana New"/>
          <w:lang w:bidi="th-TH"/>
        </w:rPr>
      </w:pPr>
      <w:bookmarkStart w:id="468" w:name="_Toc468536977"/>
      <w:bookmarkStart w:id="469" w:name="_Toc468539176"/>
      <w:r w:rsidRPr="00BA63FD">
        <w:rPr>
          <w:rFonts w:ascii="Angsana New" w:hAnsi="Angsana New" w:cs="Angsana New"/>
        </w:rPr>
        <w:t>3</w:t>
      </w:r>
      <w:r w:rsidRPr="00BA63FD">
        <w:rPr>
          <w:rFonts w:ascii="Angsana New" w:hAnsi="Angsana New" w:cs="Angsana New"/>
          <w:rtl/>
          <w:cs/>
        </w:rPr>
        <w:t xml:space="preserve"> </w:t>
      </w:r>
      <w:r w:rsidRPr="00BA63FD">
        <w:rPr>
          <w:rFonts w:ascii="Angsana New" w:hAnsi="Angsana New" w:cs="Angsana New" w:hint="cs"/>
          <w:cs/>
          <w:lang w:bidi="th-TH"/>
        </w:rPr>
        <w:t>อัล</w:t>
      </w:r>
      <w:r w:rsidRPr="00BA63FD">
        <w:rPr>
          <w:rFonts w:ascii="Angsana New" w:hAnsi="Angsana New" w:cs="Angsana New"/>
          <w:rtl/>
          <w:cs/>
        </w:rPr>
        <w:t>-</w:t>
      </w:r>
      <w:r w:rsidRPr="00BA63FD">
        <w:rPr>
          <w:rFonts w:ascii="Angsana New" w:hAnsi="Angsana New" w:cs="Angsana New" w:hint="cs"/>
          <w:cs/>
          <w:lang w:bidi="th-TH"/>
        </w:rPr>
        <w:t>กุรอาน</w:t>
      </w:r>
      <w:r w:rsidRPr="00BA63FD">
        <w:rPr>
          <w:rFonts w:ascii="Angsana New" w:hAnsi="Angsana New" w:cs="Angsana New"/>
          <w:rtl/>
          <w:cs/>
        </w:rPr>
        <w:t xml:space="preserve"> </w:t>
      </w:r>
      <w:r w:rsidRPr="00BA63FD">
        <w:rPr>
          <w:rFonts w:ascii="Angsana New" w:hAnsi="Angsana New" w:cs="Angsana New" w:hint="cs"/>
          <w:cs/>
          <w:lang w:bidi="th-TH"/>
        </w:rPr>
        <w:t>ซูเราะฮฺ</w:t>
      </w:r>
      <w:r w:rsidRPr="00BA63FD">
        <w:rPr>
          <w:rFonts w:ascii="Angsana New" w:hAnsi="Angsana New" w:cs="Angsana New"/>
          <w:rtl/>
          <w:cs/>
        </w:rPr>
        <w:t xml:space="preserve"> </w:t>
      </w:r>
      <w:r w:rsidRPr="00BA63FD">
        <w:rPr>
          <w:rFonts w:ascii="Angsana New" w:hAnsi="Angsana New" w:cs="Angsana New" w:hint="cs"/>
          <w:cs/>
          <w:lang w:bidi="th-TH"/>
        </w:rPr>
        <w:t>อัล</w:t>
      </w:r>
      <w:r w:rsidRPr="00BA63FD">
        <w:rPr>
          <w:rFonts w:ascii="Angsana New" w:hAnsi="Angsana New" w:cs="Angsana New"/>
          <w:rtl/>
          <w:cs/>
        </w:rPr>
        <w:t xml:space="preserve"> </w:t>
      </w:r>
      <w:r w:rsidRPr="00BA63FD">
        <w:rPr>
          <w:rFonts w:ascii="Angsana New" w:hAnsi="Angsana New" w:cs="Angsana New" w:hint="cs"/>
          <w:cs/>
          <w:lang w:bidi="th-TH"/>
        </w:rPr>
        <w:t>ฮะดีด</w:t>
      </w:r>
      <w:r w:rsidRPr="00BA63FD">
        <w:rPr>
          <w:rFonts w:ascii="Angsana New" w:hAnsi="Angsana New" w:cs="Angsana New"/>
          <w:rtl/>
          <w:cs/>
        </w:rPr>
        <w:t xml:space="preserve"> </w:t>
      </w:r>
      <w:r w:rsidRPr="00BA63FD">
        <w:rPr>
          <w:rFonts w:ascii="Angsana New" w:hAnsi="Angsana New" w:cs="Angsana New"/>
        </w:rPr>
        <w:t>3</w:t>
      </w:r>
      <w:bookmarkEnd w:id="468"/>
      <w:bookmarkEnd w:id="469"/>
    </w:p>
    <w:p w:rsidR="00580247" w:rsidRPr="00580247" w:rsidRDefault="00580247" w:rsidP="00580247">
      <w:pPr>
        <w:pStyle w:val="libArFootnoteBold"/>
        <w:bidi w:val="0"/>
        <w:rPr>
          <w:rFonts w:ascii="Angsana New" w:hAnsi="Angsana New" w:cs="Angsana New"/>
          <w:cs/>
          <w:lang w:bidi="th-TH"/>
        </w:rPr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และถูกใช้เกี่ยวกับนิอฺมัตต่าง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เช่นกล่าวว่า</w:t>
      </w:r>
    </w:p>
    <w:p w:rsidR="00BA63FD" w:rsidRDefault="00BA63FD" w:rsidP="006676FC">
      <w:pPr>
        <w:pStyle w:val="libNormal"/>
      </w:pPr>
    </w:p>
    <w:p w:rsidR="00BA63FD" w:rsidRDefault="00580247" w:rsidP="00580247">
      <w:pPr>
        <w:pStyle w:val="libArAie"/>
        <w:bidi w:val="0"/>
        <w:jc w:val="center"/>
      </w:pPr>
      <w:bookmarkStart w:id="470" w:name="_Toc468536978"/>
      <w:bookmarkStart w:id="471" w:name="_Toc468539177"/>
      <w:r w:rsidRPr="00580247">
        <w:rPr>
          <w:rFonts w:cs="Arial"/>
          <w:rtl/>
        </w:rPr>
        <w:t>أَسْبَغَ عَلَيْكُمْ نِعَمَهُ ظَاهِرَةً وَبَاطِنَةً</w:t>
      </w:r>
      <w:bookmarkEnd w:id="470"/>
      <w:bookmarkEnd w:id="471"/>
    </w:p>
    <w:p w:rsidR="00580247" w:rsidRDefault="00580247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พระองค์ได้ทรงประทานความโปรดปรานมากมายของพระองค์อย่างครบครันแก่พวกเจ้า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ทั้งที่เปิดเผยและที่ซ่อนเร้น</w:t>
      </w:r>
      <w:r w:rsidR="00BA63FD">
        <w:rPr>
          <w:rFonts w:hint="cs"/>
          <w:cs/>
        </w:rPr>
        <w:t>(</w:t>
      </w:r>
      <w:r w:rsidRPr="00EB1B96">
        <w:t>1</w:t>
      </w:r>
      <w:r w:rsidR="00BA63FD">
        <w:rPr>
          <w:rFonts w:hint="cs"/>
          <w:cs/>
        </w:rPr>
        <w:t>)</w:t>
      </w:r>
    </w:p>
    <w:p w:rsidR="00BA63FD" w:rsidRPr="00EB1B96" w:rsidRDefault="00BA63FD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และบางครั้งคำว่า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บัฏนฺ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ถูกใช้ในลักษณะอื่น</w:t>
      </w: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ท่านอิมามบากิร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กล่าวว่า</w:t>
      </w:r>
    </w:p>
    <w:p w:rsidR="00580247" w:rsidRPr="00196206" w:rsidRDefault="00580247" w:rsidP="006676FC">
      <w:pPr>
        <w:pStyle w:val="libNormal"/>
        <w:rPr>
          <w:rFonts w:cstheme="minorBidi"/>
          <w:rtl/>
          <w:lang w:bidi="fa-IR"/>
        </w:rPr>
      </w:pPr>
    </w:p>
    <w:p w:rsidR="00BA63FD" w:rsidRDefault="00196206" w:rsidP="00196206">
      <w:pPr>
        <w:pStyle w:val="libArAie"/>
        <w:bidi w:val="0"/>
        <w:jc w:val="center"/>
      </w:pPr>
      <w:bookmarkStart w:id="472" w:name="_Toc468536979"/>
      <w:bookmarkStart w:id="473" w:name="_Toc468539178"/>
      <w:r w:rsidRPr="00196206">
        <w:rPr>
          <w:rFonts w:cs="Arial"/>
          <w:rtl/>
        </w:rPr>
        <w:t>ان للقرآن بطنا و للبطن بطن</w:t>
      </w:r>
      <w:bookmarkEnd w:id="472"/>
      <w:bookmarkEnd w:id="473"/>
    </w:p>
    <w:p w:rsidR="00196206" w:rsidRDefault="00196206" w:rsidP="006676FC">
      <w:pPr>
        <w:pStyle w:val="libNormal"/>
        <w:rPr>
          <w:rFonts w:cstheme="minorBidi"/>
          <w:rtl/>
          <w:lang w:bidi="fa-IR"/>
        </w:rPr>
      </w:pPr>
    </w:p>
    <w:p w:rsidR="005436F9" w:rsidRDefault="005436F9" w:rsidP="006676FC">
      <w:pPr>
        <w:pStyle w:val="libNormal"/>
        <w:rPr>
          <w:rFonts w:cstheme="minorBidi"/>
          <w:rtl/>
          <w:lang w:bidi="fa-IR"/>
        </w:rPr>
      </w:pPr>
      <w:r w:rsidRPr="00EB1B96">
        <w:rPr>
          <w:rFonts w:hint="cs"/>
          <w:cs/>
        </w:rPr>
        <w:t>แท้จริงอัล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กุรอานนั้นมีความหมายซ่อนเร้น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บัฏนฺ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และบนความซ่อนเร้นนั้นมีความซ่อนเร้น</w:t>
      </w:r>
      <w:r w:rsidR="00BA63FD">
        <w:rPr>
          <w:rFonts w:hint="cs"/>
          <w:cs/>
        </w:rPr>
        <w:t>(</w:t>
      </w:r>
      <w:r w:rsidRPr="00EB1B96">
        <w:t>2</w:t>
      </w:r>
      <w:r w:rsidR="00BA63FD">
        <w:rPr>
          <w:rFonts w:hint="cs"/>
          <w:cs/>
        </w:rPr>
        <w:t>)</w:t>
      </w:r>
    </w:p>
    <w:p w:rsidR="00196206" w:rsidRPr="00196206" w:rsidRDefault="00196206" w:rsidP="006676FC">
      <w:pPr>
        <w:pStyle w:val="libNormal"/>
        <w:rPr>
          <w:rFonts w:cstheme="minorBidi"/>
          <w:rtl/>
          <w:lang w:bidi="fa-IR"/>
        </w:rPr>
      </w:pPr>
    </w:p>
    <w:p w:rsidR="00196206" w:rsidRDefault="00196206">
      <w:pPr>
        <w:spacing w:after="0" w:line="240" w:lineRule="auto"/>
        <w:rPr>
          <w:rFonts w:ascii="Angsana New" w:eastAsia="SimSun" w:hAnsi="Angsana New"/>
          <w:sz w:val="32"/>
          <w:szCs w:val="32"/>
          <w:lang w:eastAsia="zh-CN" w:bidi="fa-IR"/>
        </w:rPr>
      </w:pPr>
      <w:r>
        <w:rPr>
          <w:lang w:bidi="fa-IR"/>
        </w:rPr>
        <w:br w:type="page"/>
      </w:r>
    </w:p>
    <w:p w:rsidR="00BA63FD" w:rsidRPr="00196206" w:rsidRDefault="00BA63FD" w:rsidP="00196206">
      <w:pPr>
        <w:pStyle w:val="libNormal"/>
        <w:ind w:firstLine="0"/>
        <w:rPr>
          <w:rFonts w:cstheme="minorBidi"/>
          <w:lang w:bidi="fa-IR"/>
        </w:rPr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ท่านอิมามอะลี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กล่าวว่า</w:t>
      </w:r>
    </w:p>
    <w:p w:rsidR="002257AF" w:rsidRPr="00EB1B96" w:rsidRDefault="002257AF" w:rsidP="006676FC">
      <w:pPr>
        <w:pStyle w:val="libNormal"/>
      </w:pPr>
    </w:p>
    <w:p w:rsidR="002257AF" w:rsidRDefault="002257AF" w:rsidP="002257AF">
      <w:pPr>
        <w:pStyle w:val="libArAie"/>
        <w:bidi w:val="0"/>
        <w:jc w:val="center"/>
        <w:rPr>
          <w:rFonts w:cs="Cordia New"/>
          <w:szCs w:val="40"/>
        </w:rPr>
      </w:pPr>
      <w:bookmarkStart w:id="474" w:name="_Toc468536980"/>
      <w:bookmarkStart w:id="475" w:name="_Toc468539179"/>
      <w:r w:rsidRPr="002257AF">
        <w:rPr>
          <w:rFonts w:cs="Arial"/>
          <w:rtl/>
        </w:rPr>
        <w:t>وَ إِنَّ القُرآنَ ظَاهِرُهُ أَنِيقٌ، وَ بَاطِنُهُ عَمِيقٌ</w:t>
      </w:r>
      <w:bookmarkEnd w:id="474"/>
      <w:bookmarkEnd w:id="475"/>
    </w:p>
    <w:p w:rsidR="002257AF" w:rsidRDefault="002257AF" w:rsidP="006676FC">
      <w:pPr>
        <w:pStyle w:val="libNormal"/>
        <w:rPr>
          <w:rFonts w:cs="Cordia New"/>
          <w:szCs w:val="40"/>
        </w:rPr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ภายนอกของอัล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กุรอานนั้นสวยงาม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ส่วนภายในนั้นลุ่มลึก</w:t>
      </w:r>
      <w:r w:rsidR="009A438E">
        <w:rPr>
          <w:rFonts w:hint="cs"/>
          <w:cs/>
        </w:rPr>
        <w:t>(</w:t>
      </w:r>
      <w:r w:rsidRPr="00EB1B96">
        <w:t>3</w:t>
      </w:r>
      <w:r w:rsidR="009A438E">
        <w:rPr>
          <w:rFonts w:hint="cs"/>
          <w:cs/>
        </w:rPr>
        <w:t>)</w:t>
      </w:r>
    </w:p>
    <w:p w:rsidR="009A438E" w:rsidRDefault="009A438E" w:rsidP="006676FC">
      <w:pPr>
        <w:pStyle w:val="libNormal"/>
      </w:pPr>
    </w:p>
    <w:p w:rsidR="009A438E" w:rsidRPr="009A438E" w:rsidRDefault="009A438E" w:rsidP="009A438E">
      <w:pPr>
        <w:pStyle w:val="libArFootnoteBold"/>
        <w:bidi w:val="0"/>
        <w:rPr>
          <w:rFonts w:ascii="Angsana New" w:hAnsi="Angsana New" w:cs="Angsana New"/>
        </w:rPr>
      </w:pPr>
      <w:bookmarkStart w:id="476" w:name="_Toc468536981"/>
      <w:bookmarkStart w:id="477" w:name="_Toc468539180"/>
      <w:r w:rsidRPr="009A438E">
        <w:rPr>
          <w:rFonts w:ascii="Angsana New" w:hAnsi="Angsana New" w:cs="Angsana New"/>
        </w:rPr>
        <w:t>1</w:t>
      </w:r>
      <w:r w:rsidRPr="009A438E">
        <w:rPr>
          <w:rFonts w:ascii="Angsana New" w:hAnsi="Angsana New" w:cs="Angsana New"/>
          <w:rtl/>
          <w:cs/>
        </w:rPr>
        <w:t xml:space="preserve"> </w:t>
      </w:r>
      <w:r w:rsidRPr="009A438E">
        <w:rPr>
          <w:rFonts w:ascii="Angsana New" w:hAnsi="Angsana New" w:cs="Angsana New" w:hint="cs"/>
          <w:cs/>
          <w:lang w:bidi="th-TH"/>
        </w:rPr>
        <w:t>อัล</w:t>
      </w:r>
      <w:r w:rsidRPr="009A438E">
        <w:rPr>
          <w:rFonts w:ascii="Angsana New" w:hAnsi="Angsana New" w:cs="Angsana New"/>
          <w:rtl/>
          <w:cs/>
        </w:rPr>
        <w:t>-</w:t>
      </w:r>
      <w:r w:rsidRPr="009A438E">
        <w:rPr>
          <w:rFonts w:ascii="Angsana New" w:hAnsi="Angsana New" w:cs="Angsana New" w:hint="cs"/>
          <w:cs/>
          <w:lang w:bidi="th-TH"/>
        </w:rPr>
        <w:t>กุรอาน</w:t>
      </w:r>
      <w:r w:rsidRPr="009A438E">
        <w:rPr>
          <w:rFonts w:ascii="Angsana New" w:hAnsi="Angsana New" w:cs="Angsana New"/>
          <w:rtl/>
          <w:cs/>
        </w:rPr>
        <w:t xml:space="preserve"> </w:t>
      </w:r>
      <w:r w:rsidRPr="009A438E">
        <w:rPr>
          <w:rFonts w:ascii="Angsana New" w:hAnsi="Angsana New" w:cs="Angsana New" w:hint="cs"/>
          <w:cs/>
          <w:lang w:bidi="th-TH"/>
        </w:rPr>
        <w:t>ซูเราะฮฺ</w:t>
      </w:r>
      <w:r w:rsidRPr="009A438E">
        <w:rPr>
          <w:rFonts w:ascii="Angsana New" w:hAnsi="Angsana New" w:cs="Angsana New"/>
          <w:rtl/>
          <w:cs/>
        </w:rPr>
        <w:t xml:space="preserve"> </w:t>
      </w:r>
      <w:r w:rsidRPr="009A438E">
        <w:rPr>
          <w:rFonts w:ascii="Angsana New" w:hAnsi="Angsana New" w:cs="Angsana New" w:hint="cs"/>
          <w:cs/>
          <w:lang w:bidi="th-TH"/>
        </w:rPr>
        <w:t>ลุกมาน</w:t>
      </w:r>
      <w:r w:rsidRPr="009A438E">
        <w:rPr>
          <w:rFonts w:ascii="Angsana New" w:hAnsi="Angsana New" w:cs="Angsana New"/>
          <w:rtl/>
          <w:cs/>
        </w:rPr>
        <w:t xml:space="preserve"> </w:t>
      </w:r>
      <w:r w:rsidRPr="009A438E">
        <w:rPr>
          <w:rFonts w:ascii="Angsana New" w:hAnsi="Angsana New" w:cs="Angsana New"/>
        </w:rPr>
        <w:t>20</w:t>
      </w:r>
      <w:bookmarkEnd w:id="476"/>
      <w:bookmarkEnd w:id="477"/>
    </w:p>
    <w:p w:rsidR="009A438E" w:rsidRPr="009A438E" w:rsidRDefault="009A438E" w:rsidP="009A438E">
      <w:pPr>
        <w:pStyle w:val="libArFootnoteBold"/>
        <w:bidi w:val="0"/>
        <w:rPr>
          <w:rFonts w:ascii="Angsana New" w:hAnsi="Angsana New" w:cs="Angsana New"/>
        </w:rPr>
      </w:pPr>
      <w:bookmarkStart w:id="478" w:name="_Toc468536982"/>
      <w:bookmarkStart w:id="479" w:name="_Toc468539181"/>
      <w:r w:rsidRPr="009A438E">
        <w:rPr>
          <w:rFonts w:ascii="Angsana New" w:hAnsi="Angsana New" w:cs="Angsana New"/>
        </w:rPr>
        <w:t>2</w:t>
      </w:r>
      <w:r w:rsidRPr="009A438E">
        <w:rPr>
          <w:rFonts w:ascii="Angsana New" w:hAnsi="Angsana New" w:cs="Angsana New"/>
          <w:rtl/>
          <w:cs/>
        </w:rPr>
        <w:t xml:space="preserve"> </w:t>
      </w:r>
      <w:r w:rsidRPr="009A438E">
        <w:rPr>
          <w:rFonts w:ascii="Angsana New" w:hAnsi="Angsana New" w:cs="Angsana New" w:hint="cs"/>
          <w:cs/>
          <w:lang w:bidi="th-TH"/>
        </w:rPr>
        <w:t>บิฮารุลอันวาร</w:t>
      </w:r>
      <w:r w:rsidRPr="009A438E">
        <w:rPr>
          <w:rFonts w:ascii="Angsana New" w:hAnsi="Angsana New" w:cs="Angsana New"/>
          <w:rtl/>
          <w:cs/>
        </w:rPr>
        <w:t xml:space="preserve"> </w:t>
      </w:r>
      <w:r w:rsidRPr="009A438E">
        <w:rPr>
          <w:rFonts w:ascii="Angsana New" w:hAnsi="Angsana New" w:cs="Angsana New" w:hint="cs"/>
          <w:cs/>
          <w:lang w:bidi="th-TH"/>
        </w:rPr>
        <w:t>เล่ม</w:t>
      </w:r>
      <w:r w:rsidRPr="009A438E">
        <w:rPr>
          <w:rFonts w:ascii="Angsana New" w:hAnsi="Angsana New" w:cs="Angsana New"/>
          <w:rtl/>
          <w:cs/>
        </w:rPr>
        <w:t xml:space="preserve"> </w:t>
      </w:r>
      <w:r w:rsidRPr="009A438E">
        <w:rPr>
          <w:rFonts w:ascii="Angsana New" w:hAnsi="Angsana New" w:cs="Angsana New"/>
        </w:rPr>
        <w:t>92</w:t>
      </w:r>
      <w:r w:rsidRPr="009A438E">
        <w:rPr>
          <w:rFonts w:ascii="Angsana New" w:hAnsi="Angsana New" w:cs="Angsana New"/>
          <w:rtl/>
          <w:cs/>
        </w:rPr>
        <w:t xml:space="preserve"> </w:t>
      </w:r>
      <w:r w:rsidRPr="009A438E">
        <w:rPr>
          <w:rFonts w:ascii="Angsana New" w:hAnsi="Angsana New" w:cs="Angsana New" w:hint="cs"/>
          <w:cs/>
          <w:lang w:bidi="th-TH"/>
        </w:rPr>
        <w:t>หน้า</w:t>
      </w:r>
      <w:r w:rsidRPr="009A438E">
        <w:rPr>
          <w:rFonts w:ascii="Angsana New" w:hAnsi="Angsana New" w:cs="Angsana New"/>
          <w:rtl/>
          <w:cs/>
        </w:rPr>
        <w:t xml:space="preserve"> </w:t>
      </w:r>
      <w:r w:rsidRPr="009A438E">
        <w:rPr>
          <w:rFonts w:ascii="Angsana New" w:hAnsi="Angsana New" w:cs="Angsana New"/>
        </w:rPr>
        <w:t xml:space="preserve">95, </w:t>
      </w:r>
      <w:r w:rsidRPr="009A438E">
        <w:rPr>
          <w:rFonts w:ascii="Angsana New" w:hAnsi="Angsana New" w:cs="Angsana New" w:hint="cs"/>
          <w:cs/>
          <w:lang w:bidi="th-TH"/>
        </w:rPr>
        <w:t>มีซานุลฮิกมะฮฺ</w:t>
      </w:r>
      <w:r w:rsidRPr="009A438E">
        <w:rPr>
          <w:rFonts w:ascii="Angsana New" w:hAnsi="Angsana New" w:cs="Angsana New"/>
          <w:rtl/>
          <w:cs/>
        </w:rPr>
        <w:t xml:space="preserve"> </w:t>
      </w:r>
      <w:r w:rsidRPr="009A438E">
        <w:rPr>
          <w:rFonts w:ascii="Angsana New" w:hAnsi="Angsana New" w:cs="Angsana New" w:hint="cs"/>
          <w:cs/>
          <w:lang w:bidi="th-TH"/>
        </w:rPr>
        <w:t>เล่ม</w:t>
      </w:r>
      <w:r w:rsidRPr="009A438E">
        <w:rPr>
          <w:rFonts w:ascii="Angsana New" w:hAnsi="Angsana New" w:cs="Angsana New"/>
          <w:rtl/>
          <w:cs/>
        </w:rPr>
        <w:t xml:space="preserve"> </w:t>
      </w:r>
      <w:r w:rsidRPr="009A438E">
        <w:rPr>
          <w:rFonts w:ascii="Angsana New" w:hAnsi="Angsana New" w:cs="Angsana New"/>
        </w:rPr>
        <w:t>8</w:t>
      </w:r>
      <w:r w:rsidRPr="009A438E">
        <w:rPr>
          <w:rFonts w:ascii="Angsana New" w:hAnsi="Angsana New" w:cs="Angsana New"/>
          <w:rtl/>
          <w:cs/>
        </w:rPr>
        <w:t xml:space="preserve"> </w:t>
      </w:r>
      <w:r w:rsidRPr="009A438E">
        <w:rPr>
          <w:rFonts w:ascii="Angsana New" w:hAnsi="Angsana New" w:cs="Angsana New" w:hint="cs"/>
          <w:cs/>
          <w:lang w:bidi="th-TH"/>
        </w:rPr>
        <w:t>หน้า</w:t>
      </w:r>
      <w:r w:rsidRPr="009A438E">
        <w:rPr>
          <w:rFonts w:ascii="Angsana New" w:hAnsi="Angsana New" w:cs="Angsana New"/>
          <w:rtl/>
          <w:cs/>
        </w:rPr>
        <w:t xml:space="preserve"> </w:t>
      </w:r>
      <w:r w:rsidRPr="009A438E">
        <w:rPr>
          <w:rFonts w:ascii="Angsana New" w:hAnsi="Angsana New" w:cs="Angsana New"/>
        </w:rPr>
        <w:t>94/95</w:t>
      </w:r>
      <w:bookmarkEnd w:id="478"/>
      <w:bookmarkEnd w:id="479"/>
    </w:p>
    <w:p w:rsidR="009A438E" w:rsidRDefault="009A438E" w:rsidP="009A438E">
      <w:pPr>
        <w:pStyle w:val="libArFootnoteBold"/>
        <w:bidi w:val="0"/>
        <w:rPr>
          <w:rFonts w:ascii="Angsana New" w:hAnsi="Angsana New" w:cs="Angsana New"/>
          <w:lang w:bidi="th-TH"/>
        </w:rPr>
      </w:pPr>
      <w:bookmarkStart w:id="480" w:name="_Toc468536983"/>
      <w:bookmarkStart w:id="481" w:name="_Toc468539182"/>
      <w:r w:rsidRPr="009A438E">
        <w:rPr>
          <w:rFonts w:ascii="Angsana New" w:hAnsi="Angsana New" w:cs="Angsana New"/>
        </w:rPr>
        <w:t>3</w:t>
      </w:r>
      <w:r w:rsidRPr="009A438E">
        <w:rPr>
          <w:rFonts w:ascii="Angsana New" w:hAnsi="Angsana New" w:cs="Angsana New"/>
          <w:rtl/>
          <w:cs/>
        </w:rPr>
        <w:t xml:space="preserve"> </w:t>
      </w:r>
      <w:r w:rsidRPr="009A438E">
        <w:rPr>
          <w:rFonts w:ascii="Angsana New" w:hAnsi="Angsana New" w:cs="Angsana New" w:hint="cs"/>
          <w:cs/>
          <w:lang w:bidi="th-TH"/>
        </w:rPr>
        <w:t>นะฮฺญุลบะลาเฆาะฮฺ</w:t>
      </w:r>
      <w:r w:rsidRPr="009A438E">
        <w:rPr>
          <w:rFonts w:ascii="Angsana New" w:hAnsi="Angsana New" w:cs="Angsana New"/>
          <w:rtl/>
          <w:cs/>
        </w:rPr>
        <w:t xml:space="preserve"> </w:t>
      </w:r>
      <w:r>
        <w:rPr>
          <w:rFonts w:ascii="Angsana New" w:hAnsi="Angsana New" w:cs="Angsana New" w:hint="cs"/>
          <w:cs/>
          <w:lang w:bidi="th-TH"/>
        </w:rPr>
        <w:t>คำ</w:t>
      </w:r>
      <w:r w:rsidRPr="009A438E">
        <w:rPr>
          <w:rFonts w:ascii="Angsana New" w:hAnsi="Angsana New" w:cs="Angsana New" w:hint="cs"/>
          <w:cs/>
          <w:lang w:bidi="th-TH"/>
        </w:rPr>
        <w:t>เทศนาที่</w:t>
      </w:r>
      <w:r w:rsidRPr="009A438E">
        <w:rPr>
          <w:rFonts w:ascii="Angsana New" w:hAnsi="Angsana New" w:cs="Angsana New"/>
          <w:rtl/>
          <w:cs/>
        </w:rPr>
        <w:t xml:space="preserve"> </w:t>
      </w:r>
      <w:r w:rsidRPr="009A438E">
        <w:rPr>
          <w:rFonts w:ascii="Angsana New" w:hAnsi="Angsana New" w:cs="Angsana New"/>
        </w:rPr>
        <w:t>18</w:t>
      </w:r>
      <w:bookmarkEnd w:id="480"/>
      <w:bookmarkEnd w:id="481"/>
    </w:p>
    <w:p w:rsidR="009A438E" w:rsidRPr="00196206" w:rsidRDefault="009A438E" w:rsidP="00196206">
      <w:pPr>
        <w:pStyle w:val="libNormal"/>
        <w:ind w:firstLine="0"/>
        <w:rPr>
          <w:rFonts w:cstheme="minorBidi"/>
          <w:lang w:bidi="fa-IR"/>
        </w:rPr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เกี่ยวกับคำว่า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บัฏนฺ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นี้</w:t>
      </w:r>
      <w:r w:rsidR="009A438E">
        <w:rPr>
          <w:rFonts w:hint="cs"/>
          <w:cs/>
        </w:rPr>
        <w:t xml:space="preserve"> </w:t>
      </w: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กุรอานได้กล่าวอธิบายไว้อย่างมากมาย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แต่ที่ดีที่สุดสำหรับคำอธิบายคือ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ความหมายซ่อนเร้นของทุกโองการคือ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ความหมายทั่วไปเพียงแค่พิจารณาโองการอย่างละเอียดถี่ถ้วนจะเข้าใจได้ทันที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แต่ไม่สามารถตีความหมายที่ซ่อนเร้นจากความหมายภายนอกของโองการได้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เกี่ยวกับเรื่องนี้จะสังเกตุเห็นว่ามีริวายะฮฺตัฟซีรจำนวนมากมายจากบรรดาอะฮฺลุลบัยตฺ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ได้อธิบายความหมายที่ซ่อนเร้นของอัล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กุรอานไว้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อัลมุลกฺ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โองการที่</w:t>
      </w:r>
      <w:r w:rsidRPr="00EB1B96">
        <w:rPr>
          <w:cs/>
        </w:rPr>
        <w:t xml:space="preserve"> </w:t>
      </w:r>
      <w:r w:rsidRPr="00EB1B96">
        <w:t>30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กล่าวว่า</w:t>
      </w:r>
    </w:p>
    <w:p w:rsidR="009A438E" w:rsidRPr="00EB1B96" w:rsidRDefault="009A438E" w:rsidP="006676FC">
      <w:pPr>
        <w:pStyle w:val="libNormal"/>
      </w:pPr>
    </w:p>
    <w:p w:rsidR="009A438E" w:rsidRDefault="002257AF" w:rsidP="002257AF">
      <w:pPr>
        <w:pStyle w:val="libArAie"/>
        <w:bidi w:val="0"/>
        <w:jc w:val="center"/>
      </w:pPr>
      <w:bookmarkStart w:id="482" w:name="_Toc468536984"/>
      <w:bookmarkStart w:id="483" w:name="_Toc468539183"/>
      <w:r w:rsidRPr="002257AF">
        <w:rPr>
          <w:rFonts w:cs="Arial"/>
          <w:rtl/>
        </w:rPr>
        <w:t>قُلْ أَرَأَيْتُمْ إِنْ أَصْبَحَ مَاؤُكُمْ غَوْرًا فَمَن يَأْتِيكُم بِمَاءٍ مَّعِينٍ</w:t>
      </w:r>
      <w:bookmarkEnd w:id="482"/>
      <w:bookmarkEnd w:id="483"/>
    </w:p>
    <w:p w:rsidR="002257AF" w:rsidRDefault="002257AF" w:rsidP="006676FC">
      <w:pPr>
        <w:pStyle w:val="libNormal"/>
        <w:rPr>
          <w:rFonts w:cstheme="minorBidi"/>
          <w:rtl/>
          <w:lang w:bidi="fa-IR"/>
        </w:rPr>
      </w:pPr>
    </w:p>
    <w:p w:rsidR="005436F9" w:rsidRDefault="005436F9" w:rsidP="006676FC">
      <w:pPr>
        <w:pStyle w:val="libNormal"/>
        <w:rPr>
          <w:rFonts w:cstheme="minorBidi"/>
          <w:rtl/>
          <w:lang w:bidi="fa-IR"/>
        </w:rPr>
      </w:pPr>
      <w:r w:rsidRPr="00EB1B96">
        <w:rPr>
          <w:rFonts w:hint="cs"/>
          <w:cs/>
        </w:rPr>
        <w:t>จงกล่าวเถิดมุฮัมมัด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พวกท่านจงบอกฉันซิว่า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หากแหล่งนํ้าของพวกท่านเหือดแห้งลง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ดังนั้นผู้ใดเล่าจะนำนํ้าที่ท่วมทันมาให้พวกท่าน</w:t>
      </w:r>
    </w:p>
    <w:p w:rsidR="002257AF" w:rsidRDefault="002257AF" w:rsidP="006676FC">
      <w:pPr>
        <w:pStyle w:val="libNormal"/>
        <w:rPr>
          <w:rFonts w:cstheme="minorBidi"/>
          <w:rtl/>
          <w:lang w:bidi="fa-IR"/>
        </w:rPr>
      </w:pPr>
    </w:p>
    <w:p w:rsidR="002257AF" w:rsidRPr="002257AF" w:rsidRDefault="002257AF" w:rsidP="002257AF">
      <w:pPr>
        <w:pStyle w:val="libFootnoteBold"/>
        <w:rPr>
          <w:rtl/>
          <w:cs/>
        </w:rPr>
      </w:pPr>
      <w:r>
        <w:rPr>
          <w:rFonts w:hint="cs"/>
          <w:cs/>
        </w:rPr>
        <w:t>อัลกุรอาน ซูเราะฮ์อัลมุลก์ 30</w:t>
      </w:r>
    </w:p>
    <w:p w:rsidR="002257AF" w:rsidRPr="002257AF" w:rsidRDefault="002257AF" w:rsidP="006676FC">
      <w:pPr>
        <w:pStyle w:val="libNormal"/>
        <w:rPr>
          <w:rFonts w:cstheme="minorBidi"/>
          <w:lang w:bidi="fa-IR"/>
        </w:rPr>
      </w:pPr>
    </w:p>
    <w:p w:rsidR="002257AF" w:rsidRDefault="002257AF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9A438E" w:rsidRDefault="009A438E" w:rsidP="006676FC">
      <w:pPr>
        <w:pStyle w:val="libNormal"/>
      </w:pPr>
    </w:p>
    <w:p w:rsidR="009A438E" w:rsidRDefault="005436F9" w:rsidP="006676FC">
      <w:pPr>
        <w:pStyle w:val="libNormal"/>
      </w:pPr>
      <w:r w:rsidRPr="00EB1B96">
        <w:rPr>
          <w:rFonts w:hint="cs"/>
          <w:cs/>
        </w:rPr>
        <w:t>จะสังเกตเห็นว่าภายนอกของโองการกำลังกล่าวถึงเรื่อง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น้าดื่ม</w:t>
      </w:r>
      <w:r w:rsidRPr="00EB1B96">
        <w:rPr>
          <w:cs/>
        </w:rPr>
        <w:t xml:space="preserve"> </w:t>
      </w:r>
    </w:p>
    <w:p w:rsidR="005436F9" w:rsidRDefault="005436F9" w:rsidP="009A438E">
      <w:pPr>
        <w:pStyle w:val="libNormal"/>
        <w:ind w:firstLine="0"/>
      </w:pPr>
      <w:r w:rsidRPr="00EB1B96">
        <w:rPr>
          <w:rFonts w:hint="cs"/>
          <w:cs/>
        </w:rPr>
        <w:t>แต่ริวายะฮฺจากอะฮฺลุลบัยตฺ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กล่าวอธิบายว่า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จุดประส่งค์ของนํ้าในที่นี้หมายถึง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อิมามและความรู้ของท่าน</w:t>
      </w:r>
    </w:p>
    <w:p w:rsidR="002257AF" w:rsidRPr="002257AF" w:rsidRDefault="002257AF" w:rsidP="006676FC">
      <w:pPr>
        <w:pStyle w:val="libNormal"/>
        <w:rPr>
          <w:rFonts w:cstheme="minorBidi"/>
          <w:lang w:bidi="fa-IR"/>
        </w:rPr>
      </w:pPr>
    </w:p>
    <w:p w:rsidR="005436F9" w:rsidRPr="00EB1B96" w:rsidRDefault="002257AF" w:rsidP="002257AF">
      <w:pPr>
        <w:pStyle w:val="libArAie"/>
        <w:bidi w:val="0"/>
        <w:jc w:val="right"/>
      </w:pPr>
      <w:bookmarkStart w:id="484" w:name="_Toc468536985"/>
      <w:bookmarkStart w:id="485" w:name="_Toc468539184"/>
      <w:r w:rsidRPr="002257AF">
        <w:rPr>
          <w:rFonts w:cs="Arial"/>
          <w:rtl/>
        </w:rPr>
        <w:t>عن الرضا (ع) : سئل عن هذه الآية فقال : ماؤاكم ابوابكم اى الامام عليه السلام والائمة ابواب الله بينه و بين خلقه (فمن يأتيكم بماء معين) يعني بعلم الامام</w:t>
      </w:r>
      <w:bookmarkEnd w:id="484"/>
      <w:bookmarkEnd w:id="485"/>
    </w:p>
    <w:p w:rsidR="009A438E" w:rsidRDefault="009A438E" w:rsidP="006676FC">
      <w:pPr>
        <w:pStyle w:val="libNormal"/>
      </w:pPr>
    </w:p>
    <w:p w:rsidR="005436F9" w:rsidRDefault="005436F9" w:rsidP="002257AF">
      <w:pPr>
        <w:pStyle w:val="libNormal"/>
        <w:ind w:firstLine="0"/>
      </w:pPr>
      <w:r w:rsidRPr="00EB1B96">
        <w:rPr>
          <w:rFonts w:hint="cs"/>
          <w:cs/>
        </w:rPr>
        <w:t>มีผู้ถามท่านอิมามริฎอ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เกี่ยวกับโองการข้างต้น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ท่านอิมาม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ตอบว่า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มะอฺวากุมอับวาบุกุม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บรรดาอิมาม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ส่วนอะอิมมะฮฺเป็นประตูแห่งอัลลอฮฺ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ที่อยู่ระหว่างพระองค์กับสรรพสิ่งถูกสร้าง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ดังนั้นผู้ใดเล่าจะนำนํ้าที่ท่วมทันมาให้พวกท่าน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ความรู้ของบรรอิมาม</w:t>
      </w:r>
      <w:r w:rsidR="009A438E">
        <w:rPr>
          <w:rFonts w:hint="cs"/>
          <w:cs/>
        </w:rPr>
        <w:t>(</w:t>
      </w:r>
      <w:r w:rsidRPr="00EB1B96">
        <w:t>1</w:t>
      </w:r>
      <w:r w:rsidR="009A438E">
        <w:rPr>
          <w:rFonts w:hint="cs"/>
          <w:cs/>
        </w:rPr>
        <w:t>)</w:t>
      </w:r>
    </w:p>
    <w:p w:rsidR="009A438E" w:rsidRDefault="009A438E" w:rsidP="006676FC">
      <w:pPr>
        <w:pStyle w:val="libNormal"/>
      </w:pPr>
    </w:p>
    <w:p w:rsidR="009A438E" w:rsidRPr="009A438E" w:rsidRDefault="009A438E" w:rsidP="009A438E">
      <w:pPr>
        <w:pStyle w:val="libArFootnoteBold"/>
        <w:bidi w:val="0"/>
        <w:rPr>
          <w:rFonts w:ascii="Angsana New" w:hAnsi="Angsana New" w:cs="Angsana New"/>
        </w:rPr>
      </w:pPr>
      <w:bookmarkStart w:id="486" w:name="_Toc468536986"/>
      <w:bookmarkStart w:id="487" w:name="_Toc468539185"/>
      <w:r w:rsidRPr="009A438E">
        <w:rPr>
          <w:rFonts w:ascii="Angsana New" w:hAnsi="Angsana New" w:cs="Angsana New"/>
        </w:rPr>
        <w:t>1</w:t>
      </w:r>
      <w:r w:rsidRPr="009A438E">
        <w:rPr>
          <w:rFonts w:ascii="Angsana New" w:hAnsi="Angsana New" w:cs="Angsana New"/>
          <w:rtl/>
          <w:cs/>
        </w:rPr>
        <w:t xml:space="preserve"> </w:t>
      </w:r>
      <w:r w:rsidRPr="009A438E">
        <w:rPr>
          <w:rFonts w:ascii="Angsana New" w:hAnsi="Angsana New" w:cs="Angsana New" w:hint="cs"/>
          <w:cs/>
          <w:lang w:bidi="th-TH"/>
        </w:rPr>
        <w:t>ตัฟซีร</w:t>
      </w:r>
      <w:r w:rsidRPr="009A438E">
        <w:rPr>
          <w:rFonts w:ascii="Angsana New" w:hAnsi="Angsana New" w:cs="Angsana New"/>
          <w:rtl/>
          <w:cs/>
        </w:rPr>
        <w:t xml:space="preserve"> </w:t>
      </w:r>
      <w:r w:rsidRPr="009A438E">
        <w:rPr>
          <w:rFonts w:ascii="Angsana New" w:hAnsi="Angsana New" w:cs="Angsana New" w:hint="cs"/>
          <w:cs/>
          <w:lang w:bidi="th-TH"/>
        </w:rPr>
        <w:t>อัล</w:t>
      </w:r>
      <w:r w:rsidRPr="009A438E">
        <w:rPr>
          <w:rFonts w:ascii="Angsana New" w:hAnsi="Angsana New" w:cs="Angsana New"/>
          <w:rtl/>
          <w:cs/>
        </w:rPr>
        <w:t xml:space="preserve"> </w:t>
      </w:r>
      <w:r w:rsidRPr="009A438E">
        <w:rPr>
          <w:rFonts w:ascii="Angsana New" w:hAnsi="Angsana New" w:cs="Angsana New" w:hint="cs"/>
          <w:cs/>
          <w:lang w:bidi="th-TH"/>
        </w:rPr>
        <w:t>กุมมี</w:t>
      </w:r>
      <w:r w:rsidRPr="009A438E">
        <w:rPr>
          <w:rFonts w:ascii="Angsana New" w:hAnsi="Angsana New" w:cs="Angsana New"/>
          <w:rtl/>
          <w:cs/>
        </w:rPr>
        <w:t xml:space="preserve"> </w:t>
      </w:r>
      <w:r w:rsidRPr="009A438E">
        <w:rPr>
          <w:rFonts w:ascii="Angsana New" w:hAnsi="Angsana New" w:cs="Angsana New" w:hint="cs"/>
          <w:cs/>
          <w:lang w:bidi="th-TH"/>
        </w:rPr>
        <w:t>เล่ม</w:t>
      </w:r>
      <w:r w:rsidRPr="009A438E">
        <w:rPr>
          <w:rFonts w:ascii="Angsana New" w:hAnsi="Angsana New" w:cs="Angsana New"/>
          <w:rtl/>
          <w:cs/>
        </w:rPr>
        <w:t xml:space="preserve"> </w:t>
      </w:r>
      <w:r w:rsidRPr="009A438E">
        <w:rPr>
          <w:rFonts w:ascii="Angsana New" w:hAnsi="Angsana New" w:cs="Angsana New"/>
        </w:rPr>
        <w:t>2</w:t>
      </w:r>
      <w:r w:rsidRPr="009A438E">
        <w:rPr>
          <w:rFonts w:ascii="Angsana New" w:hAnsi="Angsana New" w:cs="Angsana New"/>
          <w:rtl/>
          <w:cs/>
        </w:rPr>
        <w:t xml:space="preserve"> </w:t>
      </w:r>
      <w:r w:rsidRPr="009A438E">
        <w:rPr>
          <w:rFonts w:ascii="Angsana New" w:hAnsi="Angsana New" w:cs="Angsana New" w:hint="cs"/>
          <w:cs/>
          <w:lang w:bidi="th-TH"/>
        </w:rPr>
        <w:t>หน้า</w:t>
      </w:r>
      <w:r w:rsidRPr="009A438E">
        <w:rPr>
          <w:rFonts w:ascii="Angsana New" w:hAnsi="Angsana New" w:cs="Angsana New"/>
          <w:rtl/>
          <w:cs/>
        </w:rPr>
        <w:t xml:space="preserve"> </w:t>
      </w:r>
      <w:r w:rsidRPr="009A438E">
        <w:rPr>
          <w:rFonts w:ascii="Angsana New" w:hAnsi="Angsana New" w:cs="Angsana New"/>
        </w:rPr>
        <w:t>379</w:t>
      </w:r>
      <w:bookmarkEnd w:id="486"/>
      <w:bookmarkEnd w:id="487"/>
    </w:p>
    <w:p w:rsidR="002257AF" w:rsidRDefault="002257AF" w:rsidP="006676FC">
      <w:pPr>
        <w:pStyle w:val="libNormal"/>
        <w:rPr>
          <w:rFonts w:cstheme="minorBidi"/>
          <w:rtl/>
          <w:lang w:bidi="fa-IR"/>
        </w:rPr>
      </w:pPr>
    </w:p>
    <w:p w:rsidR="005436F9" w:rsidRDefault="005436F9" w:rsidP="006676FC">
      <w:pPr>
        <w:pStyle w:val="libNormal"/>
        <w:rPr>
          <w:rFonts w:cstheme="minorBidi"/>
          <w:rtl/>
          <w:lang w:bidi="fa-IR"/>
        </w:rPr>
      </w:pPr>
      <w:r w:rsidRPr="00EB1B96">
        <w:rPr>
          <w:rFonts w:hint="cs"/>
          <w:cs/>
        </w:rPr>
        <w:t>ท่านอิมามริฎอ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ได้อธิบายความหมายคำว่า</w:t>
      </w:r>
      <w:r w:rsidRPr="00EB1B96">
        <w:rPr>
          <w:cs/>
        </w:rPr>
        <w:t xml:space="preserve"> </w:t>
      </w:r>
      <w:r w:rsidR="009A438E">
        <w:rPr>
          <w:rFonts w:hint="cs"/>
          <w:cs/>
        </w:rPr>
        <w:t>น้ำ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ในโองการว่าหมายถึง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บรรดาอิมามและความรู้ของท่านได้อย่างไร</w:t>
      </w:r>
    </w:p>
    <w:p w:rsidR="002257AF" w:rsidRPr="002257AF" w:rsidRDefault="002257AF" w:rsidP="006676FC">
      <w:pPr>
        <w:pStyle w:val="libNormal"/>
        <w:rPr>
          <w:rFonts w:cstheme="minorBidi"/>
        </w:rPr>
      </w:pPr>
    </w:p>
    <w:p w:rsidR="005436F9" w:rsidRDefault="005436F9" w:rsidP="006676FC">
      <w:pPr>
        <w:pStyle w:val="libNormal"/>
        <w:rPr>
          <w:rFonts w:cstheme="minorBidi"/>
          <w:rtl/>
          <w:lang w:bidi="fa-IR"/>
        </w:rPr>
      </w:pPr>
      <w:r w:rsidRPr="00EB1B96">
        <w:rPr>
          <w:rFonts w:hint="cs"/>
          <w:cs/>
        </w:rPr>
        <w:t>เนื่องจากนํ้า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คือ</w:t>
      </w:r>
      <w:r w:rsidR="002257AF">
        <w:rPr>
          <w:rFonts w:cstheme="minorBidi" w:hint="cs"/>
          <w:rtl/>
          <w:lang w:bidi="fa-IR"/>
        </w:rPr>
        <w:t xml:space="preserve"> </w:t>
      </w:r>
      <w:r w:rsidRPr="00EB1B96">
        <w:rPr>
          <w:rFonts w:hint="cs"/>
          <w:cs/>
        </w:rPr>
        <w:t>สิ่งที่ให้ชีวิตภายนอกแก่สรรพสิ่งถูกสร้างทั้งหลาย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ส่วนบรรดาอิมามและความรู้ของท่านคือสิ่งที่ให้ความรู้ภายในแก่สรรพสิ่งทั้งหลายและสังคม</w:t>
      </w:r>
    </w:p>
    <w:p w:rsidR="002257AF" w:rsidRDefault="002257AF" w:rsidP="006676FC">
      <w:pPr>
        <w:pStyle w:val="libNormal"/>
        <w:rPr>
          <w:rFonts w:cstheme="minorBidi"/>
          <w:rtl/>
          <w:lang w:bidi="fa-IR"/>
        </w:rPr>
      </w:pPr>
    </w:p>
    <w:p w:rsidR="002257AF" w:rsidRDefault="002257AF" w:rsidP="006676FC">
      <w:pPr>
        <w:pStyle w:val="libNormal"/>
        <w:rPr>
          <w:rFonts w:cstheme="minorBidi"/>
          <w:rtl/>
          <w:lang w:bidi="fa-IR"/>
        </w:rPr>
      </w:pPr>
    </w:p>
    <w:p w:rsidR="002257AF" w:rsidRPr="002257AF" w:rsidRDefault="002257AF" w:rsidP="006676FC">
      <w:pPr>
        <w:pStyle w:val="libNormal"/>
        <w:rPr>
          <w:rFonts w:cstheme="minorBidi"/>
          <w:rtl/>
          <w:lang w:bidi="fa-IR"/>
        </w:rPr>
      </w:pPr>
    </w:p>
    <w:p w:rsidR="002257AF" w:rsidRDefault="002257AF">
      <w:pPr>
        <w:spacing w:after="0" w:line="240" w:lineRule="auto"/>
        <w:rPr>
          <w:rFonts w:ascii="Angsana New" w:eastAsia="SimSun" w:hAnsi="Angsana New"/>
          <w:sz w:val="32"/>
          <w:szCs w:val="32"/>
          <w:rtl/>
          <w:lang w:eastAsia="zh-CN" w:bidi="fa-IR"/>
        </w:rPr>
      </w:pPr>
      <w:r>
        <w:rPr>
          <w:rtl/>
          <w:lang w:bidi="fa-IR"/>
        </w:rPr>
        <w:br w:type="page"/>
      </w:r>
    </w:p>
    <w:p w:rsidR="002257AF" w:rsidRPr="002257AF" w:rsidRDefault="002257AF" w:rsidP="006676FC">
      <w:pPr>
        <w:pStyle w:val="libNormal"/>
        <w:rPr>
          <w:rFonts w:cstheme="minorBidi"/>
          <w:lang w:bidi="fa-IR"/>
        </w:rPr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ในความเป็นจริงสามารถนำโองการด้านบนเปลี่ยนเป็นความหมายที่ครอบคลุมทั้งหมดได้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หลังจากนั้น</w:t>
      </w:r>
      <w:r w:rsidR="00CA3EF0">
        <w:rPr>
          <w:rFonts w:cstheme="minorBidi" w:hint="cs"/>
          <w:rtl/>
          <w:lang w:bidi="fa-IR"/>
        </w:rPr>
        <w:t xml:space="preserve"> </w:t>
      </w:r>
      <w:r w:rsidRPr="00EB1B96">
        <w:rPr>
          <w:rFonts w:hint="cs"/>
          <w:cs/>
        </w:rPr>
        <w:t>ค่อยแนะนำอิมามซึ่งอยู่ในฐานะตัวอย่างที่อัล</w:t>
      </w:r>
      <w:r w:rsidR="00CA3EF0">
        <w:rPr>
          <w:cs/>
        </w:rPr>
        <w:t>-</w:t>
      </w:r>
      <w:r w:rsidRPr="00EB1B96">
        <w:rPr>
          <w:rFonts w:hint="cs"/>
          <w:cs/>
        </w:rPr>
        <w:t>กุรอานกล่าวถึง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นํ้านั้นครอบคลุมทั้งความจริงและสิ่งเปรียบเปรย</w:t>
      </w:r>
    </w:p>
    <w:p w:rsidR="009A438E" w:rsidRDefault="005436F9" w:rsidP="006676FC">
      <w:pPr>
        <w:pStyle w:val="libNormal"/>
        <w:rPr>
          <w:cs/>
        </w:rPr>
      </w:pPr>
      <w:r w:rsidRPr="00EB1B96">
        <w:rPr>
          <w:rFonts w:hint="cs"/>
          <w:cs/>
        </w:rPr>
        <w:t>กล่าวคือ</w:t>
      </w:r>
      <w:r w:rsidR="00CA3EF0">
        <w:rPr>
          <w:rFonts w:cstheme="minorBidi" w:hint="cs"/>
          <w:rtl/>
          <w:lang w:bidi="fa-IR"/>
        </w:rPr>
        <w:t xml:space="preserve"> </w:t>
      </w:r>
      <w:r w:rsidRPr="00EB1B96">
        <w:rPr>
          <w:rFonts w:hint="cs"/>
          <w:cs/>
        </w:rPr>
        <w:t>นํ้า</w:t>
      </w:r>
      <w:r w:rsidR="00CA3EF0">
        <w:rPr>
          <w:rFonts w:cstheme="minorBidi" w:hint="cs"/>
          <w:rtl/>
          <w:lang w:bidi="fa-IR"/>
        </w:rPr>
        <w:t xml:space="preserve"> </w:t>
      </w:r>
      <w:r w:rsidRPr="00EB1B96">
        <w:rPr>
          <w:rFonts w:hint="cs"/>
          <w:cs/>
        </w:rPr>
        <w:t>คือ</w:t>
      </w:r>
      <w:r w:rsidR="00CA3EF0">
        <w:rPr>
          <w:rFonts w:cstheme="minorBidi" w:hint="cs"/>
          <w:rtl/>
          <w:lang w:bidi="fa-IR"/>
        </w:rPr>
        <w:t xml:space="preserve"> </w:t>
      </w:r>
      <w:r w:rsidRPr="00EB1B96">
        <w:rPr>
          <w:rFonts w:hint="cs"/>
          <w:cs/>
        </w:rPr>
        <w:t>สิ่งที่ให้ชีวิตแก่ทุกสิ่ง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เหมือนกับอิมามและความรู้ของท่านที่ให้ชีวิตแก่จิตวิญญาณทั้งหลาย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และนี่เป็นเพียงตัวอย่างที่สามารถค้นคว้าความหมายที่ซ่อนเร้นของโองการได้</w:t>
      </w:r>
    </w:p>
    <w:p w:rsidR="005436F9" w:rsidRPr="00EB1B96" w:rsidRDefault="005436F9" w:rsidP="006676FC">
      <w:pPr>
        <w:pStyle w:val="libNormal"/>
        <w:rPr>
          <w:lang w:bidi="ar-SA"/>
        </w:rPr>
      </w:pPr>
    </w:p>
    <w:p w:rsidR="005436F9" w:rsidRPr="00EB1B96" w:rsidRDefault="005436F9" w:rsidP="006676FC">
      <w:pPr>
        <w:pStyle w:val="libNormal"/>
      </w:pPr>
      <w:r w:rsidRPr="00EB1B96">
        <w:t>16 .</w:t>
      </w:r>
      <w:r w:rsidRPr="00EB1B96">
        <w:rPr>
          <w:rFonts w:hint="cs"/>
          <w:cs/>
        </w:rPr>
        <w:t>การปฏิบัติตามอัล</w:t>
      </w:r>
      <w:r w:rsidRPr="00EB1B96">
        <w:rPr>
          <w:cs/>
        </w:rPr>
        <w:t>-</w:t>
      </w:r>
      <w:r w:rsidR="009A438E">
        <w:rPr>
          <w:rFonts w:hint="cs"/>
          <w:cs/>
        </w:rPr>
        <w:t>กุรอานและธำ</w:t>
      </w:r>
      <w:r w:rsidRPr="00EB1B96">
        <w:rPr>
          <w:rFonts w:hint="cs"/>
          <w:cs/>
        </w:rPr>
        <w:t>รงความยุติธรรม</w:t>
      </w:r>
    </w:p>
    <w:p w:rsidR="009A438E" w:rsidRDefault="009A438E" w:rsidP="006676FC">
      <w:pPr>
        <w:pStyle w:val="libNormal"/>
      </w:pPr>
    </w:p>
    <w:p w:rsidR="009A438E" w:rsidRDefault="005436F9" w:rsidP="006676FC">
      <w:pPr>
        <w:pStyle w:val="libNormal"/>
      </w:pPr>
      <w:r w:rsidRPr="00EB1B96">
        <w:rPr>
          <w:rFonts w:hint="cs"/>
          <w:cs/>
        </w:rPr>
        <w:t>ขั้นตอนสุดท้ายสำหรับการรู้จักอัล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และการได้รับประโยชน์</w:t>
      </w:r>
    </w:p>
    <w:p w:rsidR="009A438E" w:rsidRDefault="005436F9" w:rsidP="009A438E">
      <w:pPr>
        <w:pStyle w:val="libNormal"/>
        <w:ind w:firstLine="0"/>
      </w:pPr>
      <w:r w:rsidRPr="00EB1B96">
        <w:rPr>
          <w:rFonts w:hint="cs"/>
          <w:cs/>
        </w:rPr>
        <w:t>อันมากมายจากพระคัมภีร์อันศักดิ์สิทธิ์คือ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การปฏิบัติตามคำสั่งต่าง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="009A438E">
        <w:rPr>
          <w:rFonts w:hint="cs"/>
          <w:cs/>
        </w:rPr>
        <w:t>ที</w:t>
      </w:r>
    </w:p>
    <w:p w:rsidR="005436F9" w:rsidRDefault="005436F9" w:rsidP="009A438E">
      <w:pPr>
        <w:pStyle w:val="libNormal"/>
        <w:ind w:firstLine="0"/>
        <w:rPr>
          <w:rFonts w:cstheme="minorBidi"/>
          <w:rtl/>
          <w:lang w:bidi="fa-IR"/>
        </w:rPr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กุรอานกล่าวถึง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ซึงสิ่งนี้ได้นำเอาความจำเริญทั้งฟากฟ้าและแผ่นดินมาสู่มนุษย์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และนำพาสังคมมนุษย์ไปสู่ความผาสุก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ความจำเริญ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และความก้าวหน้าที่ไม่มีที่สิ้นสุด</w:t>
      </w:r>
    </w:p>
    <w:p w:rsidR="00CA3EF0" w:rsidRDefault="00CA3EF0" w:rsidP="009A438E">
      <w:pPr>
        <w:pStyle w:val="libNormal"/>
        <w:ind w:firstLine="0"/>
        <w:rPr>
          <w:rFonts w:cstheme="minorBidi"/>
          <w:rtl/>
          <w:lang w:bidi="fa-IR"/>
        </w:rPr>
      </w:pPr>
    </w:p>
    <w:p w:rsidR="00CA3EF0" w:rsidRDefault="00CA3EF0" w:rsidP="009A438E">
      <w:pPr>
        <w:pStyle w:val="libNormal"/>
        <w:ind w:firstLine="0"/>
        <w:rPr>
          <w:rFonts w:cstheme="minorBidi"/>
          <w:rtl/>
          <w:lang w:bidi="fa-IR"/>
        </w:rPr>
      </w:pPr>
    </w:p>
    <w:p w:rsidR="00CA3EF0" w:rsidRDefault="00CA3EF0" w:rsidP="009A438E">
      <w:pPr>
        <w:pStyle w:val="libNormal"/>
        <w:ind w:firstLine="0"/>
        <w:rPr>
          <w:rFonts w:cstheme="minorBidi"/>
          <w:rtl/>
          <w:lang w:bidi="fa-IR"/>
        </w:rPr>
      </w:pPr>
    </w:p>
    <w:p w:rsidR="00CA3EF0" w:rsidRDefault="00CA3EF0" w:rsidP="009A438E">
      <w:pPr>
        <w:pStyle w:val="libNormal"/>
        <w:ind w:firstLine="0"/>
        <w:rPr>
          <w:rFonts w:cstheme="minorBidi"/>
          <w:rtl/>
          <w:lang w:bidi="fa-IR"/>
        </w:rPr>
      </w:pPr>
    </w:p>
    <w:p w:rsidR="00CA3EF0" w:rsidRDefault="00CA3EF0" w:rsidP="009A438E">
      <w:pPr>
        <w:pStyle w:val="libNormal"/>
        <w:ind w:firstLine="0"/>
        <w:rPr>
          <w:rFonts w:cstheme="minorBidi"/>
          <w:rtl/>
          <w:lang w:bidi="fa-IR"/>
        </w:rPr>
      </w:pPr>
    </w:p>
    <w:p w:rsidR="00CA3EF0" w:rsidRDefault="00CA3EF0" w:rsidP="009A438E">
      <w:pPr>
        <w:pStyle w:val="libNormal"/>
        <w:ind w:firstLine="0"/>
        <w:rPr>
          <w:rFonts w:cstheme="minorBidi"/>
          <w:rtl/>
          <w:lang w:bidi="fa-IR"/>
        </w:rPr>
      </w:pPr>
    </w:p>
    <w:p w:rsidR="00CA3EF0" w:rsidRPr="00CA3EF0" w:rsidRDefault="00CA3EF0" w:rsidP="009A438E">
      <w:pPr>
        <w:pStyle w:val="libNormal"/>
        <w:ind w:firstLine="0"/>
        <w:rPr>
          <w:rFonts w:cstheme="minorBidi"/>
          <w:lang w:bidi="fa-IR"/>
        </w:rPr>
      </w:pPr>
    </w:p>
    <w:p w:rsidR="00CA3EF0" w:rsidRDefault="00CA3EF0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9A438E" w:rsidRPr="00EB1B96" w:rsidRDefault="009A438E" w:rsidP="009A438E">
      <w:pPr>
        <w:pStyle w:val="libNormal"/>
        <w:ind w:firstLine="0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ซูเราะอฺ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มาอิดะฮฺได้กล่าวถึง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คัมภีร์แห่งฟากฟ้าและสัญลักษณ์ต่าง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ของพระผู้เป็นเจ้า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กล่าวว่า</w:t>
      </w:r>
    </w:p>
    <w:p w:rsidR="009A438E" w:rsidRPr="00EB1B96" w:rsidRDefault="009A438E" w:rsidP="006676FC">
      <w:pPr>
        <w:pStyle w:val="libNormal"/>
      </w:pPr>
    </w:p>
    <w:p w:rsidR="00CA3EF0" w:rsidRDefault="00CA3EF0" w:rsidP="00CA3EF0">
      <w:pPr>
        <w:pStyle w:val="libArAie"/>
        <w:bidi w:val="0"/>
        <w:jc w:val="right"/>
        <w:rPr>
          <w:rFonts w:cs="Arial"/>
          <w:rtl/>
        </w:rPr>
      </w:pPr>
      <w:bookmarkStart w:id="488" w:name="_Toc468536987"/>
      <w:bookmarkStart w:id="489" w:name="_Toc468539186"/>
      <w:r w:rsidRPr="00CA3EF0">
        <w:rPr>
          <w:rFonts w:cs="Arial"/>
          <w:rtl/>
        </w:rPr>
        <w:t>وَلَوْ أَنَّهُمْ أَقَامُوا التَّوْرَاةَ وَالْإِنجِيلَ وَمَا أُنزِلَ إِلَيْهِم مِّن رَّبِّهِمْ لَأَكَلُوا مِن فَوْقِهِمْ وَمِن تَحْتِ أَرْجُلِهِم</w:t>
      </w:r>
      <w:bookmarkEnd w:id="488"/>
      <w:bookmarkEnd w:id="489"/>
      <w:r w:rsidRPr="00CA3EF0">
        <w:rPr>
          <w:rFonts w:cs="Arial" w:hint="cs"/>
          <w:szCs w:val="28"/>
        </w:rPr>
        <w:t xml:space="preserve"> </w:t>
      </w:r>
    </w:p>
    <w:p w:rsidR="00CA3EF0" w:rsidRDefault="00CA3EF0" w:rsidP="006676FC">
      <w:pPr>
        <w:pStyle w:val="libNormal"/>
        <w:rPr>
          <w:rFonts w:cs="Arial"/>
          <w:rtl/>
          <w:lang w:bidi="ar-SA"/>
        </w:rPr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และหากว่าเขาเหล่านั้นได้ดำรงไว้ซึ่งอัต</w:t>
      </w:r>
      <w:r w:rsidRPr="00EB1B96">
        <w:rPr>
          <w:cs/>
        </w:rPr>
        <w:t>-</w:t>
      </w:r>
      <w:r w:rsidRPr="00EB1B96">
        <w:rPr>
          <w:rFonts w:hint="cs"/>
          <w:cs/>
        </w:rPr>
        <w:t>เตารอต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อินญีล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และสิ่งที่ถูกประทานลงมา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ยังพวกเขา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ปฏิบัติตามอย่างเคร่งครัด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จากพระผู้อภิบาลของพวกเขา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แน่นอนพวกเขาก็จะได้บริโภคสิ่งที่มาจากเบื้องบน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ฟากฟ้า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ของพวกเขา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และที่มาจากภายใต้เท้า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แผ่นดิน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ของพวกเขา</w:t>
      </w:r>
      <w:r w:rsidR="009A438E">
        <w:rPr>
          <w:rFonts w:hint="cs"/>
          <w:cs/>
        </w:rPr>
        <w:t>(</w:t>
      </w:r>
      <w:r w:rsidRPr="00EB1B96">
        <w:t>1</w:t>
      </w:r>
      <w:r w:rsidR="009A438E">
        <w:rPr>
          <w:rFonts w:hint="cs"/>
          <w:cs/>
        </w:rPr>
        <w:t>)</w:t>
      </w:r>
    </w:p>
    <w:p w:rsidR="009A438E" w:rsidRPr="00EB1B96" w:rsidRDefault="009A438E" w:rsidP="006676FC">
      <w:pPr>
        <w:pStyle w:val="libNormal"/>
      </w:pPr>
    </w:p>
    <w:p w:rsidR="009A438E" w:rsidRPr="009A438E" w:rsidRDefault="009A438E" w:rsidP="009A438E">
      <w:pPr>
        <w:pStyle w:val="libArFootnoteBold"/>
        <w:bidi w:val="0"/>
        <w:rPr>
          <w:rFonts w:ascii="Angsana New" w:hAnsi="Angsana New" w:cs="Angsana New"/>
        </w:rPr>
      </w:pPr>
      <w:bookmarkStart w:id="490" w:name="_Toc468536988"/>
      <w:bookmarkStart w:id="491" w:name="_Toc468539187"/>
      <w:r w:rsidRPr="009A438E">
        <w:rPr>
          <w:rFonts w:ascii="Angsana New" w:hAnsi="Angsana New" w:cs="Angsana New"/>
        </w:rPr>
        <w:t>1</w:t>
      </w:r>
      <w:r w:rsidRPr="009A438E">
        <w:rPr>
          <w:rFonts w:ascii="Angsana New" w:hAnsi="Angsana New" w:cs="Angsana New"/>
          <w:rtl/>
          <w:cs/>
        </w:rPr>
        <w:t xml:space="preserve"> </w:t>
      </w:r>
      <w:r w:rsidRPr="009A438E">
        <w:rPr>
          <w:rFonts w:ascii="Angsana New" w:hAnsi="Angsana New" w:cs="Angsana New" w:hint="cs"/>
          <w:cs/>
          <w:lang w:bidi="th-TH"/>
        </w:rPr>
        <w:t>อัล</w:t>
      </w:r>
      <w:r w:rsidRPr="009A438E">
        <w:rPr>
          <w:rFonts w:ascii="Angsana New" w:hAnsi="Angsana New" w:cs="Angsana New"/>
          <w:rtl/>
          <w:cs/>
        </w:rPr>
        <w:t>-</w:t>
      </w:r>
      <w:r w:rsidRPr="009A438E">
        <w:rPr>
          <w:rFonts w:ascii="Angsana New" w:hAnsi="Angsana New" w:cs="Angsana New" w:hint="cs"/>
          <w:cs/>
          <w:lang w:bidi="th-TH"/>
        </w:rPr>
        <w:t>กุรอาน</w:t>
      </w:r>
      <w:r w:rsidRPr="009A438E">
        <w:rPr>
          <w:rFonts w:ascii="Angsana New" w:hAnsi="Angsana New" w:cs="Angsana New"/>
          <w:rtl/>
          <w:cs/>
        </w:rPr>
        <w:t xml:space="preserve"> </w:t>
      </w:r>
      <w:r w:rsidRPr="009A438E">
        <w:rPr>
          <w:rFonts w:ascii="Angsana New" w:hAnsi="Angsana New" w:cs="Angsana New" w:hint="cs"/>
          <w:cs/>
          <w:lang w:bidi="th-TH"/>
        </w:rPr>
        <w:t>ซูเราะฮฺ</w:t>
      </w:r>
      <w:r w:rsidRPr="009A438E">
        <w:rPr>
          <w:rFonts w:ascii="Angsana New" w:hAnsi="Angsana New" w:cs="Angsana New"/>
          <w:rtl/>
          <w:cs/>
        </w:rPr>
        <w:t xml:space="preserve"> </w:t>
      </w:r>
      <w:r w:rsidRPr="009A438E">
        <w:rPr>
          <w:rFonts w:ascii="Angsana New" w:hAnsi="Angsana New" w:cs="Angsana New" w:hint="cs"/>
          <w:cs/>
          <w:lang w:bidi="th-TH"/>
        </w:rPr>
        <w:t>อัล</w:t>
      </w:r>
      <w:r w:rsidRPr="009A438E">
        <w:rPr>
          <w:rFonts w:ascii="Angsana New" w:hAnsi="Angsana New" w:cs="Angsana New"/>
          <w:rtl/>
          <w:cs/>
        </w:rPr>
        <w:t xml:space="preserve"> </w:t>
      </w:r>
      <w:r w:rsidRPr="009A438E">
        <w:rPr>
          <w:rFonts w:ascii="Angsana New" w:hAnsi="Angsana New" w:cs="Angsana New" w:hint="cs"/>
          <w:cs/>
          <w:lang w:bidi="th-TH"/>
        </w:rPr>
        <w:t>มาอิดะฮฺ</w:t>
      </w:r>
      <w:r w:rsidRPr="009A438E">
        <w:rPr>
          <w:rFonts w:ascii="Angsana New" w:hAnsi="Angsana New" w:cs="Angsana New"/>
          <w:rtl/>
          <w:cs/>
        </w:rPr>
        <w:t xml:space="preserve"> </w:t>
      </w:r>
      <w:r w:rsidRPr="009A438E">
        <w:rPr>
          <w:rFonts w:ascii="Angsana New" w:hAnsi="Angsana New" w:cs="Angsana New"/>
        </w:rPr>
        <w:t>66</w:t>
      </w:r>
      <w:bookmarkEnd w:id="490"/>
      <w:bookmarkEnd w:id="491"/>
    </w:p>
    <w:p w:rsidR="009A438E" w:rsidRPr="009A438E" w:rsidRDefault="009A438E" w:rsidP="006676FC">
      <w:pPr>
        <w:pStyle w:val="libNormal"/>
      </w:pPr>
    </w:p>
    <w:p w:rsidR="005436F9" w:rsidRDefault="005436F9" w:rsidP="006676FC">
      <w:pPr>
        <w:pStyle w:val="libNormal"/>
        <w:rPr>
          <w:rFonts w:cstheme="minorBidi"/>
          <w:rtl/>
          <w:lang w:bidi="fa-IR"/>
        </w:rPr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ฮะดีดได้กล่าวแนะนำเป้าหมายในการประทานบรรดาศาสดาลงมาสั่งสอนมนุษยช</w:t>
      </w:r>
      <w:r w:rsidR="009A438E">
        <w:rPr>
          <w:rFonts w:hint="cs"/>
          <w:cs/>
        </w:rPr>
        <w:t>าติ</w:t>
      </w:r>
    </w:p>
    <w:p w:rsidR="00CA3EF0" w:rsidRDefault="00CA3EF0" w:rsidP="006676FC">
      <w:pPr>
        <w:pStyle w:val="libNormal"/>
        <w:rPr>
          <w:rFonts w:cstheme="minorBidi"/>
          <w:rtl/>
          <w:lang w:bidi="fa-IR"/>
        </w:rPr>
      </w:pPr>
    </w:p>
    <w:p w:rsidR="00CA3EF0" w:rsidRDefault="00CA3EF0" w:rsidP="006676FC">
      <w:pPr>
        <w:pStyle w:val="libNormal"/>
        <w:rPr>
          <w:rFonts w:cstheme="minorBidi"/>
          <w:rtl/>
          <w:lang w:bidi="fa-IR"/>
        </w:rPr>
      </w:pPr>
    </w:p>
    <w:p w:rsidR="00CA3EF0" w:rsidRDefault="00CA3EF0" w:rsidP="006676FC">
      <w:pPr>
        <w:pStyle w:val="libNormal"/>
        <w:rPr>
          <w:rFonts w:cstheme="minorBidi"/>
          <w:rtl/>
          <w:lang w:bidi="fa-IR"/>
        </w:rPr>
      </w:pPr>
    </w:p>
    <w:p w:rsidR="00CA3EF0" w:rsidRDefault="00CA3EF0" w:rsidP="006676FC">
      <w:pPr>
        <w:pStyle w:val="libNormal"/>
        <w:rPr>
          <w:rFonts w:cstheme="minorBidi"/>
          <w:rtl/>
          <w:lang w:bidi="fa-IR"/>
        </w:rPr>
      </w:pPr>
    </w:p>
    <w:p w:rsidR="00CA3EF0" w:rsidRDefault="00CA3EF0" w:rsidP="006676FC">
      <w:pPr>
        <w:pStyle w:val="libNormal"/>
        <w:rPr>
          <w:rFonts w:cstheme="minorBidi"/>
          <w:rtl/>
          <w:lang w:bidi="fa-IR"/>
        </w:rPr>
      </w:pPr>
    </w:p>
    <w:p w:rsidR="00CA3EF0" w:rsidRDefault="00CA3EF0" w:rsidP="006676FC">
      <w:pPr>
        <w:pStyle w:val="libNormal"/>
        <w:rPr>
          <w:rFonts w:cstheme="minorBidi"/>
          <w:rtl/>
          <w:lang w:bidi="fa-IR"/>
        </w:rPr>
      </w:pPr>
    </w:p>
    <w:p w:rsidR="00CA3EF0" w:rsidRDefault="00CA3EF0" w:rsidP="006676FC">
      <w:pPr>
        <w:pStyle w:val="libNormal"/>
        <w:rPr>
          <w:rFonts w:cstheme="minorBidi"/>
          <w:rtl/>
          <w:lang w:bidi="fa-IR"/>
        </w:rPr>
      </w:pPr>
    </w:p>
    <w:p w:rsidR="00CA3EF0" w:rsidRDefault="00CA3EF0" w:rsidP="006676FC">
      <w:pPr>
        <w:pStyle w:val="libNormal"/>
        <w:rPr>
          <w:rFonts w:cstheme="minorBidi"/>
          <w:rtl/>
          <w:lang w:bidi="fa-IR"/>
        </w:rPr>
      </w:pPr>
    </w:p>
    <w:p w:rsidR="00CA3EF0" w:rsidRPr="00CA3EF0" w:rsidRDefault="00CA3EF0" w:rsidP="006676FC">
      <w:pPr>
        <w:pStyle w:val="libNormal"/>
        <w:rPr>
          <w:rFonts w:cstheme="minorBidi"/>
          <w:lang w:bidi="fa-IR"/>
        </w:rPr>
      </w:pPr>
    </w:p>
    <w:p w:rsidR="00CA3EF0" w:rsidRDefault="00CA3EF0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9A438E" w:rsidRPr="00EB1B96" w:rsidRDefault="009A438E" w:rsidP="006676FC">
      <w:pPr>
        <w:pStyle w:val="libNormal"/>
      </w:pPr>
    </w:p>
    <w:p w:rsidR="009A438E" w:rsidRDefault="005436F9" w:rsidP="00CA3EF0">
      <w:pPr>
        <w:pStyle w:val="libNormal"/>
        <w:ind w:firstLine="0"/>
      </w:pPr>
      <w:r w:rsidRPr="00EB1B96">
        <w:rPr>
          <w:rFonts w:hint="cs"/>
          <w:cs/>
        </w:rPr>
        <w:t>การประทานคัมภีร์ต่าง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และการธำรงไว้ซึ่งความยุติธรรมในสังคม</w:t>
      </w:r>
    </w:p>
    <w:p w:rsidR="00CA3EF0" w:rsidRDefault="005436F9" w:rsidP="006676FC">
      <w:pPr>
        <w:pStyle w:val="libNormal"/>
        <w:rPr>
          <w:rFonts w:cstheme="minorBidi"/>
          <w:rtl/>
          <w:lang w:bidi="fa-IR"/>
        </w:rPr>
      </w:pPr>
      <w:r w:rsidRPr="00EB1B96">
        <w:rPr>
          <w:cs/>
        </w:rPr>
        <w:t xml:space="preserve"> </w:t>
      </w: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กุรอานกล่าวว่า</w:t>
      </w:r>
    </w:p>
    <w:p w:rsidR="009A438E" w:rsidRPr="00EB1B96" w:rsidRDefault="009A438E" w:rsidP="006676FC">
      <w:pPr>
        <w:pStyle w:val="libNormal"/>
      </w:pPr>
    </w:p>
    <w:p w:rsidR="009A438E" w:rsidRDefault="00CA3EF0" w:rsidP="00CA3EF0">
      <w:pPr>
        <w:pStyle w:val="libArAie"/>
        <w:bidi w:val="0"/>
        <w:jc w:val="right"/>
        <w:rPr>
          <w:rFonts w:cs="Arial"/>
          <w:rtl/>
        </w:rPr>
      </w:pPr>
      <w:bookmarkStart w:id="492" w:name="_Toc468536989"/>
      <w:bookmarkStart w:id="493" w:name="_Toc468539188"/>
      <w:r w:rsidRPr="00CA3EF0">
        <w:rPr>
          <w:rFonts w:cs="Arial"/>
          <w:rtl/>
        </w:rPr>
        <w:t>لَقَدْ أَرْسَلْنَا رُسُلَنَا بِالْبَيِّنَاتِ وَأَنزَلْنَا مَعَهُمُ الْكِتَابَ وَالْمِيزَانَ لِيَقُومَ النَّاسُ بِالْقِسْطِ</w:t>
      </w:r>
      <w:bookmarkEnd w:id="492"/>
      <w:bookmarkEnd w:id="493"/>
    </w:p>
    <w:p w:rsidR="00CA3EF0" w:rsidRDefault="00CA3EF0" w:rsidP="00CA3EF0">
      <w:pPr>
        <w:pStyle w:val="libArAie"/>
        <w:bidi w:val="0"/>
        <w:jc w:val="right"/>
      </w:pPr>
    </w:p>
    <w:p w:rsidR="00CA3EF0" w:rsidRDefault="00CA3EF0" w:rsidP="006676FC">
      <w:pPr>
        <w:pStyle w:val="libNormal"/>
        <w:rPr>
          <w:rFonts w:cstheme="minorBidi"/>
          <w:rtl/>
          <w:lang w:bidi="fa-IR"/>
        </w:rPr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แน่นอน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เราได้ส่งบรรดาเราะซูลของเราพร้อมด้วยหลักฐานทั้งหลายอันชัดแจ้ง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และเราได้ประทานคัมภีร์และความยุติธรรมลงมาพร้อมกับพวกเขา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เพื่อมนุษย์จะได้ดำรงอยู่บนความเที่ยงธรรม</w:t>
      </w:r>
      <w:r w:rsidR="009A438E">
        <w:rPr>
          <w:rFonts w:hint="cs"/>
          <w:cs/>
        </w:rPr>
        <w:t>(</w:t>
      </w:r>
      <w:r w:rsidRPr="00EB1B96">
        <w:t>1</w:t>
      </w:r>
      <w:r w:rsidR="009A438E">
        <w:rPr>
          <w:rFonts w:hint="cs"/>
          <w:cs/>
        </w:rPr>
        <w:t>)</w:t>
      </w:r>
    </w:p>
    <w:p w:rsidR="009A438E" w:rsidRDefault="009A438E" w:rsidP="006676FC">
      <w:pPr>
        <w:pStyle w:val="libNormal"/>
      </w:pPr>
    </w:p>
    <w:p w:rsidR="009A438E" w:rsidRDefault="009A438E" w:rsidP="009A438E">
      <w:pPr>
        <w:pStyle w:val="libArFootnoteBold"/>
        <w:bidi w:val="0"/>
        <w:rPr>
          <w:rFonts w:ascii="Angsana New" w:hAnsi="Angsana New" w:cs="Angsana New"/>
          <w:sz w:val="28"/>
          <w:rtl/>
        </w:rPr>
      </w:pPr>
      <w:bookmarkStart w:id="494" w:name="_Toc468536990"/>
      <w:bookmarkStart w:id="495" w:name="_Toc468539189"/>
      <w:r w:rsidRPr="009A438E">
        <w:rPr>
          <w:rFonts w:ascii="Angsana New" w:hAnsi="Angsana New" w:cs="Angsana New"/>
        </w:rPr>
        <w:t>1</w:t>
      </w:r>
      <w:r w:rsidRPr="009A438E">
        <w:rPr>
          <w:rFonts w:ascii="Angsana New" w:hAnsi="Angsana New" w:cs="Angsana New"/>
          <w:rtl/>
          <w:cs/>
        </w:rPr>
        <w:t xml:space="preserve"> </w:t>
      </w:r>
      <w:r w:rsidRPr="009A438E">
        <w:rPr>
          <w:rFonts w:ascii="Angsana New" w:hAnsi="Angsana New" w:cs="Angsana New" w:hint="cs"/>
          <w:cs/>
          <w:lang w:bidi="th-TH"/>
        </w:rPr>
        <w:t>อัล</w:t>
      </w:r>
      <w:r w:rsidRPr="009A438E">
        <w:rPr>
          <w:rFonts w:ascii="Angsana New" w:hAnsi="Angsana New" w:cs="Angsana New"/>
          <w:rtl/>
          <w:cs/>
        </w:rPr>
        <w:t>-</w:t>
      </w:r>
      <w:r w:rsidRPr="009A438E">
        <w:rPr>
          <w:rFonts w:ascii="Angsana New" w:hAnsi="Angsana New" w:cs="Angsana New" w:hint="cs"/>
          <w:cs/>
          <w:lang w:bidi="th-TH"/>
        </w:rPr>
        <w:t>กุรอาน</w:t>
      </w:r>
      <w:r w:rsidRPr="009A438E">
        <w:rPr>
          <w:rFonts w:ascii="Angsana New" w:hAnsi="Angsana New" w:cs="Angsana New"/>
          <w:rtl/>
          <w:cs/>
        </w:rPr>
        <w:t xml:space="preserve"> </w:t>
      </w:r>
      <w:r w:rsidRPr="009A438E">
        <w:rPr>
          <w:rFonts w:ascii="Angsana New" w:hAnsi="Angsana New" w:cs="Angsana New" w:hint="cs"/>
          <w:cs/>
          <w:lang w:bidi="th-TH"/>
        </w:rPr>
        <w:t>ซูเราะฮฺ</w:t>
      </w:r>
      <w:r w:rsidRPr="009A438E">
        <w:rPr>
          <w:rFonts w:ascii="Angsana New" w:hAnsi="Angsana New" w:cs="Angsana New"/>
          <w:rtl/>
          <w:cs/>
        </w:rPr>
        <w:t xml:space="preserve"> </w:t>
      </w:r>
      <w:r w:rsidRPr="009A438E">
        <w:rPr>
          <w:rFonts w:ascii="Angsana New" w:hAnsi="Angsana New" w:cs="Angsana New" w:hint="cs"/>
          <w:cs/>
          <w:lang w:bidi="th-TH"/>
        </w:rPr>
        <w:t>อัล</w:t>
      </w:r>
      <w:r w:rsidRPr="009A438E">
        <w:rPr>
          <w:rFonts w:ascii="Angsana New" w:hAnsi="Angsana New" w:cs="Angsana New"/>
          <w:rtl/>
          <w:cs/>
        </w:rPr>
        <w:t xml:space="preserve"> </w:t>
      </w:r>
      <w:r w:rsidRPr="009A438E">
        <w:rPr>
          <w:rFonts w:ascii="Angsana New" w:hAnsi="Angsana New" w:cs="Angsana New" w:hint="cs"/>
          <w:cs/>
          <w:lang w:bidi="th-TH"/>
        </w:rPr>
        <w:t>ฮะดีด</w:t>
      </w:r>
      <w:r w:rsidRPr="009A438E">
        <w:rPr>
          <w:rFonts w:ascii="Angsana New" w:hAnsi="Angsana New" w:cs="Angsana New"/>
          <w:rtl/>
          <w:cs/>
        </w:rPr>
        <w:t xml:space="preserve"> </w:t>
      </w:r>
      <w:r w:rsidRPr="009A438E">
        <w:rPr>
          <w:rFonts w:ascii="Angsana New" w:hAnsi="Angsana New" w:cs="Angsana New"/>
          <w:sz w:val="28"/>
        </w:rPr>
        <w:t>25</w:t>
      </w:r>
      <w:bookmarkEnd w:id="494"/>
      <w:bookmarkEnd w:id="495"/>
    </w:p>
    <w:p w:rsidR="00CA3EF0" w:rsidRDefault="00CA3EF0" w:rsidP="00CA3EF0">
      <w:pPr>
        <w:pStyle w:val="libArFootnoteBold"/>
        <w:bidi w:val="0"/>
        <w:rPr>
          <w:rFonts w:ascii="Angsana New" w:hAnsi="Angsana New" w:cs="Angsana New"/>
          <w:sz w:val="28"/>
          <w:rtl/>
        </w:rPr>
      </w:pPr>
    </w:p>
    <w:p w:rsidR="00CA3EF0" w:rsidRDefault="00CA3EF0" w:rsidP="00CA3EF0">
      <w:pPr>
        <w:pStyle w:val="libArFootnoteBold"/>
        <w:bidi w:val="0"/>
        <w:rPr>
          <w:rFonts w:ascii="Angsana New" w:hAnsi="Angsana New" w:cs="Angsana New"/>
          <w:sz w:val="28"/>
          <w:rtl/>
        </w:rPr>
      </w:pPr>
    </w:p>
    <w:p w:rsidR="00CA3EF0" w:rsidRDefault="00CA3EF0" w:rsidP="00CA3EF0">
      <w:pPr>
        <w:pStyle w:val="libArFootnoteBold"/>
        <w:bidi w:val="0"/>
        <w:rPr>
          <w:rFonts w:ascii="Angsana New" w:hAnsi="Angsana New" w:cs="Angsana New"/>
          <w:sz w:val="28"/>
          <w:rtl/>
        </w:rPr>
      </w:pPr>
    </w:p>
    <w:p w:rsidR="00CA3EF0" w:rsidRDefault="00CA3EF0" w:rsidP="00CA3EF0">
      <w:pPr>
        <w:pStyle w:val="libArFootnoteBold"/>
        <w:bidi w:val="0"/>
        <w:rPr>
          <w:rFonts w:ascii="Angsana New" w:hAnsi="Angsana New" w:cs="Angsana New"/>
          <w:sz w:val="28"/>
          <w:rtl/>
        </w:rPr>
      </w:pPr>
    </w:p>
    <w:p w:rsidR="00CA3EF0" w:rsidRDefault="00CA3EF0" w:rsidP="00CA3EF0">
      <w:pPr>
        <w:pStyle w:val="libArFootnoteBold"/>
        <w:bidi w:val="0"/>
        <w:rPr>
          <w:rFonts w:ascii="Angsana New" w:hAnsi="Angsana New" w:cs="Angsana New"/>
          <w:sz w:val="28"/>
          <w:rtl/>
        </w:rPr>
      </w:pPr>
    </w:p>
    <w:p w:rsidR="00CA3EF0" w:rsidRDefault="00CA3EF0" w:rsidP="00CA3EF0">
      <w:pPr>
        <w:pStyle w:val="libArFootnoteBold"/>
        <w:bidi w:val="0"/>
        <w:rPr>
          <w:rFonts w:ascii="Angsana New" w:hAnsi="Angsana New" w:cs="Angsana New"/>
          <w:sz w:val="28"/>
          <w:rtl/>
        </w:rPr>
      </w:pPr>
    </w:p>
    <w:p w:rsidR="00CA3EF0" w:rsidRDefault="00CA3EF0" w:rsidP="00CA3EF0">
      <w:pPr>
        <w:pStyle w:val="libArFootnoteBold"/>
        <w:bidi w:val="0"/>
        <w:rPr>
          <w:rFonts w:ascii="Angsana New" w:hAnsi="Angsana New" w:cs="Angsana New"/>
          <w:sz w:val="28"/>
          <w:rtl/>
        </w:rPr>
      </w:pPr>
    </w:p>
    <w:p w:rsidR="00CA3EF0" w:rsidRDefault="00CA3EF0" w:rsidP="00CA3EF0">
      <w:pPr>
        <w:pStyle w:val="libArFootnoteBold"/>
        <w:bidi w:val="0"/>
        <w:rPr>
          <w:rFonts w:ascii="Angsana New" w:hAnsi="Angsana New" w:cs="Angsana New"/>
          <w:sz w:val="28"/>
          <w:rtl/>
        </w:rPr>
      </w:pPr>
    </w:p>
    <w:p w:rsidR="00CA3EF0" w:rsidRPr="009A438E" w:rsidRDefault="00CA3EF0" w:rsidP="00CA3EF0">
      <w:pPr>
        <w:pStyle w:val="libArFootnoteBold"/>
        <w:bidi w:val="0"/>
        <w:rPr>
          <w:rFonts w:ascii="Angsana New" w:hAnsi="Angsana New" w:cs="Angsana New"/>
        </w:rPr>
      </w:pPr>
    </w:p>
    <w:p w:rsidR="00CA3EF0" w:rsidRDefault="00CA3EF0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9A438E" w:rsidRPr="009A438E" w:rsidRDefault="009A438E" w:rsidP="006676FC">
      <w:pPr>
        <w:pStyle w:val="libNormal"/>
      </w:pPr>
    </w:p>
    <w:p w:rsidR="005436F9" w:rsidRDefault="005436F9" w:rsidP="009A438E">
      <w:pPr>
        <w:pStyle w:val="Heading1"/>
      </w:pPr>
      <w:bookmarkStart w:id="496" w:name="_Toc468539190"/>
      <w:r w:rsidRPr="00EB1B96">
        <w:rPr>
          <w:rFonts w:hint="cs"/>
          <w:cs/>
        </w:rPr>
        <w:t>หมวดที่</w:t>
      </w:r>
      <w:r w:rsidRPr="00EB1B96">
        <w:rPr>
          <w:cs/>
        </w:rPr>
        <w:t xml:space="preserve"> </w:t>
      </w:r>
      <w:r w:rsidRPr="00EB1B96">
        <w:t>5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ทั่วไปเกี่ยวกับอัล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bookmarkEnd w:id="496"/>
    </w:p>
    <w:p w:rsidR="009A438E" w:rsidRPr="009A438E" w:rsidRDefault="009A438E" w:rsidP="009A438E">
      <w:pPr>
        <w:pStyle w:val="libNormal"/>
      </w:pPr>
    </w:p>
    <w:p w:rsidR="009A438E" w:rsidRPr="00CA3EF0" w:rsidRDefault="005436F9" w:rsidP="00CA3EF0">
      <w:pPr>
        <w:pStyle w:val="libNormal"/>
        <w:rPr>
          <w:rFonts w:cstheme="minorBidi"/>
          <w:rtl/>
          <w:lang w:bidi="fa-IR"/>
        </w:rPr>
      </w:pPr>
      <w:r w:rsidRPr="00EB1B96">
        <w:rPr>
          <w:rFonts w:hint="cs"/>
          <w:cs/>
        </w:rPr>
        <w:t>ในหมวดนี้ต้องการนำเสนอศัพท์บางคำที่เป็นกุญแจไขไปสู่ความหมาย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และข้อมูลที่เฉพาะสำหรับอัล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และประวัติโดยสรุปของคัมภีร์</w:t>
      </w:r>
    </w:p>
    <w:p w:rsidR="009A438E" w:rsidRPr="00CA3EF0" w:rsidRDefault="005436F9" w:rsidP="00CA3EF0">
      <w:pPr>
        <w:pStyle w:val="libNormal"/>
        <w:rPr>
          <w:rFonts w:cstheme="minorBidi"/>
          <w:rtl/>
          <w:lang w:bidi="fa-IR"/>
        </w:rPr>
      </w:pPr>
      <w:r w:rsidRPr="00EB1B96">
        <w:t xml:space="preserve">1. </w:t>
      </w:r>
      <w:r w:rsidR="009A438E">
        <w:rPr>
          <w:rFonts w:hint="cs"/>
          <w:cs/>
        </w:rPr>
        <w:t>คำ</w:t>
      </w:r>
      <w:r w:rsidRPr="00EB1B96">
        <w:rPr>
          <w:rFonts w:hint="cs"/>
          <w:cs/>
        </w:rPr>
        <w:t>ว่ากุรอาน</w:t>
      </w:r>
    </w:p>
    <w:p w:rsidR="009A438E" w:rsidRDefault="005436F9" w:rsidP="006676FC">
      <w:pPr>
        <w:pStyle w:val="libNormal"/>
        <w:rPr>
          <w:rFonts w:cstheme="minorBidi"/>
          <w:rtl/>
          <w:lang w:bidi="fa-IR"/>
        </w:rPr>
      </w:pPr>
      <w:r w:rsidRPr="00EB1B96">
        <w:rPr>
          <w:rFonts w:hint="cs"/>
          <w:cs/>
        </w:rPr>
        <w:t>นามดังกล่าวอัลลอฮฺ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ซบ</w:t>
      </w:r>
      <w:r w:rsidRPr="00EB1B96">
        <w:rPr>
          <w:cs/>
        </w:rPr>
        <w:t xml:space="preserve">.) </w:t>
      </w:r>
      <w:r w:rsidRPr="00EB1B96">
        <w:rPr>
          <w:rFonts w:hint="cs"/>
          <w:cs/>
        </w:rPr>
        <w:t>ทรงตรัสไว้ในคัมภีร์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และสอนมนุษย์ให้รู้จักคัมภีร์แห่งฟากฟ้าโดยใช้คำว่า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โดยกล่าวว่า</w:t>
      </w:r>
    </w:p>
    <w:p w:rsidR="00CA3EF0" w:rsidRPr="00CA3EF0" w:rsidRDefault="00CA3EF0" w:rsidP="006676FC">
      <w:pPr>
        <w:pStyle w:val="libNormal"/>
        <w:rPr>
          <w:rFonts w:cstheme="minorBidi"/>
          <w:lang w:bidi="fa-IR"/>
        </w:rPr>
      </w:pPr>
    </w:p>
    <w:p w:rsidR="009A438E" w:rsidRDefault="00CA3EF0" w:rsidP="00CA3EF0">
      <w:pPr>
        <w:pStyle w:val="libArAie"/>
        <w:bidi w:val="0"/>
        <w:jc w:val="center"/>
      </w:pPr>
      <w:bookmarkStart w:id="497" w:name="_Toc468536992"/>
      <w:bookmarkStart w:id="498" w:name="_Toc468539191"/>
      <w:r w:rsidRPr="00CA3EF0">
        <w:rPr>
          <w:rFonts w:cs="Times New Roman"/>
          <w:rtl/>
        </w:rPr>
        <w:t>إِنَّهُ لَقُرْآنٌ كَرِيمٌ</w:t>
      </w:r>
      <w:bookmarkEnd w:id="497"/>
      <w:bookmarkEnd w:id="498"/>
      <w:r w:rsidRPr="00CA3EF0">
        <w:rPr>
          <w:rFonts w:cs="Angsana New"/>
          <w:cs/>
          <w:lang w:bidi="th-TH"/>
        </w:rPr>
        <w:t xml:space="preserve"> </w:t>
      </w:r>
    </w:p>
    <w:p w:rsidR="00CA3EF0" w:rsidRDefault="00CA3EF0" w:rsidP="009A438E">
      <w:pPr>
        <w:pStyle w:val="libNormal"/>
        <w:rPr>
          <w:rFonts w:cstheme="minorBidi"/>
          <w:rtl/>
          <w:lang w:bidi="fa-IR"/>
        </w:rPr>
      </w:pPr>
    </w:p>
    <w:p w:rsidR="009A438E" w:rsidRDefault="005436F9" w:rsidP="009A438E">
      <w:pPr>
        <w:pStyle w:val="libNormal"/>
        <w:rPr>
          <w:rFonts w:cstheme="minorBidi"/>
          <w:rtl/>
          <w:lang w:bidi="fa-IR"/>
        </w:rPr>
      </w:pPr>
      <w:r w:rsidRPr="00EB1B96">
        <w:rPr>
          <w:rFonts w:hint="cs"/>
          <w:cs/>
        </w:rPr>
        <w:t>แท้จริงนี่คือ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กุรอานอันทรงเกียรติ</w:t>
      </w:r>
      <w:r w:rsidR="009A438E">
        <w:rPr>
          <w:rFonts w:hint="cs"/>
          <w:cs/>
        </w:rPr>
        <w:t>(</w:t>
      </w:r>
      <w:r w:rsidRPr="00EB1B96">
        <w:t>2</w:t>
      </w:r>
      <w:r w:rsidR="009A438E">
        <w:rPr>
          <w:rFonts w:hint="cs"/>
          <w:cs/>
        </w:rPr>
        <w:t>)</w:t>
      </w:r>
    </w:p>
    <w:p w:rsidR="00CA3EF0" w:rsidRPr="00CA3EF0" w:rsidRDefault="00CA3EF0" w:rsidP="009A438E">
      <w:pPr>
        <w:pStyle w:val="libNormal"/>
        <w:rPr>
          <w:rFonts w:cstheme="minorBidi"/>
          <w:lang w:bidi="fa-IR"/>
        </w:rPr>
      </w:pPr>
    </w:p>
    <w:p w:rsidR="00CA3EF0" w:rsidRDefault="009A438E" w:rsidP="009A438E">
      <w:pPr>
        <w:pStyle w:val="libArFootnoteBold"/>
        <w:bidi w:val="0"/>
        <w:rPr>
          <w:rFonts w:ascii="Angsana New" w:hAnsi="Angsana New" w:cs="Angsana New"/>
          <w:sz w:val="28"/>
        </w:rPr>
      </w:pPr>
      <w:bookmarkStart w:id="499" w:name="_Toc468536993"/>
      <w:bookmarkStart w:id="500" w:name="_Toc468539192"/>
      <w:r w:rsidRPr="009A438E">
        <w:rPr>
          <w:rFonts w:ascii="Angsana New" w:hAnsi="Angsana New" w:cs="Angsana New"/>
          <w:sz w:val="28"/>
        </w:rPr>
        <w:t>2</w:t>
      </w:r>
      <w:r w:rsidRPr="009A438E">
        <w:rPr>
          <w:rFonts w:ascii="Angsana New" w:hAnsi="Angsana New" w:cs="Angsana New"/>
          <w:sz w:val="28"/>
          <w:rtl/>
          <w:cs/>
        </w:rPr>
        <w:t xml:space="preserve"> </w:t>
      </w:r>
      <w:r w:rsidRPr="009A438E">
        <w:rPr>
          <w:rFonts w:ascii="Angsana New" w:hAnsi="Angsana New" w:cs="Angsana New" w:hint="cs"/>
          <w:sz w:val="28"/>
          <w:cs/>
          <w:lang w:bidi="th-TH"/>
        </w:rPr>
        <w:t>อัล</w:t>
      </w:r>
      <w:r w:rsidRPr="009A438E">
        <w:rPr>
          <w:rFonts w:ascii="Angsana New" w:hAnsi="Angsana New" w:cs="Angsana New"/>
          <w:sz w:val="28"/>
          <w:rtl/>
          <w:cs/>
        </w:rPr>
        <w:t>-</w:t>
      </w:r>
      <w:r w:rsidRPr="009A438E">
        <w:rPr>
          <w:rFonts w:ascii="Angsana New" w:hAnsi="Angsana New" w:cs="Angsana New" w:hint="cs"/>
          <w:sz w:val="28"/>
          <w:cs/>
          <w:lang w:bidi="th-TH"/>
        </w:rPr>
        <w:t>กุรอาน</w:t>
      </w:r>
      <w:r w:rsidRPr="009A438E">
        <w:rPr>
          <w:rFonts w:ascii="Angsana New" w:hAnsi="Angsana New" w:cs="Angsana New"/>
          <w:sz w:val="28"/>
          <w:rtl/>
          <w:cs/>
        </w:rPr>
        <w:t xml:space="preserve"> </w:t>
      </w:r>
      <w:r w:rsidRPr="009A438E">
        <w:rPr>
          <w:rFonts w:ascii="Angsana New" w:hAnsi="Angsana New" w:cs="Angsana New" w:hint="cs"/>
          <w:sz w:val="28"/>
          <w:cs/>
          <w:lang w:bidi="th-TH"/>
        </w:rPr>
        <w:t>ซูเราะฮฺ</w:t>
      </w:r>
      <w:r w:rsidRPr="009A438E">
        <w:rPr>
          <w:rFonts w:ascii="Angsana New" w:hAnsi="Angsana New" w:cs="Angsana New"/>
          <w:sz w:val="28"/>
          <w:rtl/>
          <w:cs/>
        </w:rPr>
        <w:t xml:space="preserve"> </w:t>
      </w:r>
      <w:r w:rsidRPr="009A438E">
        <w:rPr>
          <w:rFonts w:ascii="Angsana New" w:hAnsi="Angsana New" w:cs="Angsana New" w:hint="cs"/>
          <w:sz w:val="28"/>
          <w:cs/>
          <w:lang w:bidi="th-TH"/>
        </w:rPr>
        <w:t>อัล</w:t>
      </w:r>
      <w:r w:rsidRPr="009A438E">
        <w:rPr>
          <w:rFonts w:ascii="Angsana New" w:hAnsi="Angsana New" w:cs="Angsana New"/>
          <w:sz w:val="28"/>
          <w:rtl/>
          <w:cs/>
        </w:rPr>
        <w:t xml:space="preserve"> </w:t>
      </w:r>
      <w:r w:rsidRPr="009A438E">
        <w:rPr>
          <w:rFonts w:ascii="Angsana New" w:hAnsi="Angsana New" w:cs="Angsana New" w:hint="cs"/>
          <w:sz w:val="28"/>
          <w:cs/>
          <w:lang w:bidi="th-TH"/>
        </w:rPr>
        <w:t>วากิอะฮฺ</w:t>
      </w:r>
      <w:r w:rsidRPr="009A438E">
        <w:rPr>
          <w:rFonts w:ascii="Angsana New" w:hAnsi="Angsana New" w:cs="Angsana New"/>
          <w:sz w:val="28"/>
          <w:rtl/>
          <w:cs/>
        </w:rPr>
        <w:t xml:space="preserve"> </w:t>
      </w:r>
      <w:r w:rsidRPr="009A438E">
        <w:rPr>
          <w:rFonts w:ascii="Angsana New" w:hAnsi="Angsana New" w:cs="Angsana New"/>
          <w:sz w:val="28"/>
        </w:rPr>
        <w:t>77</w:t>
      </w:r>
      <w:bookmarkEnd w:id="499"/>
      <w:bookmarkEnd w:id="500"/>
    </w:p>
    <w:p w:rsidR="009A438E" w:rsidRPr="00CA3EF0" w:rsidRDefault="009A438E" w:rsidP="009A438E">
      <w:pPr>
        <w:pStyle w:val="libArFootnoteBold"/>
        <w:bidi w:val="0"/>
      </w:pPr>
    </w:p>
    <w:p w:rsidR="009A438E" w:rsidRPr="009A438E" w:rsidRDefault="009A438E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อัลนะฮฺลิ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กล่าวว่า</w:t>
      </w:r>
    </w:p>
    <w:p w:rsidR="009A438E" w:rsidRPr="00EB1B96" w:rsidRDefault="009A438E" w:rsidP="006676FC">
      <w:pPr>
        <w:pStyle w:val="libNormal"/>
      </w:pPr>
    </w:p>
    <w:p w:rsidR="009A438E" w:rsidRDefault="00CA3EF0" w:rsidP="006676FC">
      <w:pPr>
        <w:pStyle w:val="libNormal"/>
      </w:pPr>
      <w:r w:rsidRPr="00CA3EF0">
        <w:rPr>
          <w:rFonts w:cs="Arial"/>
          <w:rtl/>
          <w:lang w:bidi="ar-SA"/>
        </w:rPr>
        <w:t>فَإِذَا قَرَأْتَ الْقُرْآنَ فَاسْتَعِذْ بِاللَّـهِ مِنَ الشَّيْطَانِ الرَّجِيمِ</w:t>
      </w:r>
    </w:p>
    <w:p w:rsidR="00CA3EF0" w:rsidRDefault="00CA3EF0" w:rsidP="006676FC">
      <w:pPr>
        <w:pStyle w:val="libNormal"/>
        <w:rPr>
          <w:rFonts w:cstheme="minorBidi"/>
          <w:rtl/>
          <w:lang w:bidi="fa-IR"/>
        </w:rPr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ดังนั้น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เมื่อเจ้าอ่านอัล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กรุอาน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ก็จงขอความคุ้มครองต่ออัลลอฮฺให้พ้นจากชัยฏอนที่ถูกสาปแช่ง</w:t>
      </w:r>
      <w:r w:rsidR="009A438E">
        <w:rPr>
          <w:rFonts w:hint="cs"/>
          <w:cs/>
        </w:rPr>
        <w:t>(</w:t>
      </w:r>
      <w:r w:rsidRPr="00EB1B96">
        <w:t>1</w:t>
      </w:r>
      <w:r w:rsidR="009A438E">
        <w:rPr>
          <w:rFonts w:hint="cs"/>
          <w:cs/>
        </w:rPr>
        <w:t>)</w:t>
      </w:r>
    </w:p>
    <w:p w:rsidR="009A438E" w:rsidRDefault="009A438E" w:rsidP="006676FC">
      <w:pPr>
        <w:pStyle w:val="libNormal"/>
      </w:pPr>
    </w:p>
    <w:p w:rsidR="009A438E" w:rsidRDefault="009A438E" w:rsidP="00CA3EF0">
      <w:pPr>
        <w:pStyle w:val="libArFootnoteBold"/>
        <w:bidi w:val="0"/>
        <w:rPr>
          <w:rFonts w:ascii="Angsana New" w:hAnsi="Angsana New" w:cs="Angsana New"/>
          <w:sz w:val="28"/>
          <w:rtl/>
        </w:rPr>
      </w:pPr>
      <w:bookmarkStart w:id="501" w:name="_Toc468536994"/>
      <w:bookmarkStart w:id="502" w:name="_Toc468539193"/>
      <w:r w:rsidRPr="00CA3EF0">
        <w:rPr>
          <w:rFonts w:ascii="Angsana New" w:hAnsi="Angsana New" w:cs="Angsana New"/>
          <w:sz w:val="28"/>
        </w:rPr>
        <w:t>1</w:t>
      </w:r>
      <w:r w:rsidRPr="00CA3EF0">
        <w:rPr>
          <w:rFonts w:ascii="Angsana New" w:hAnsi="Angsana New" w:cs="Angsana New"/>
          <w:sz w:val="28"/>
          <w:rtl/>
          <w:cs/>
        </w:rPr>
        <w:t xml:space="preserve"> </w:t>
      </w:r>
      <w:r w:rsidRPr="00CA3EF0">
        <w:rPr>
          <w:rFonts w:ascii="Angsana New" w:hAnsi="Angsana New" w:cs="Angsana New" w:hint="cs"/>
          <w:sz w:val="28"/>
          <w:cs/>
          <w:lang w:bidi="th-TH"/>
        </w:rPr>
        <w:t>อัล</w:t>
      </w:r>
      <w:r w:rsidRPr="00CA3EF0">
        <w:rPr>
          <w:rFonts w:ascii="Angsana New" w:hAnsi="Angsana New" w:cs="Angsana New"/>
          <w:sz w:val="28"/>
          <w:rtl/>
          <w:cs/>
        </w:rPr>
        <w:t>-</w:t>
      </w:r>
      <w:r w:rsidRPr="00CA3EF0">
        <w:rPr>
          <w:rFonts w:ascii="Angsana New" w:hAnsi="Angsana New" w:cs="Angsana New" w:hint="cs"/>
          <w:sz w:val="28"/>
          <w:cs/>
          <w:lang w:bidi="th-TH"/>
        </w:rPr>
        <w:t>กุรอาน</w:t>
      </w:r>
      <w:r w:rsidRPr="00CA3EF0">
        <w:rPr>
          <w:rFonts w:ascii="Angsana New" w:hAnsi="Angsana New" w:cs="Angsana New"/>
          <w:sz w:val="28"/>
          <w:rtl/>
          <w:cs/>
        </w:rPr>
        <w:t xml:space="preserve"> </w:t>
      </w:r>
      <w:r w:rsidRPr="00CA3EF0">
        <w:rPr>
          <w:rFonts w:ascii="Angsana New" w:hAnsi="Angsana New" w:cs="Angsana New" w:hint="cs"/>
          <w:sz w:val="28"/>
          <w:cs/>
          <w:lang w:bidi="th-TH"/>
        </w:rPr>
        <w:t>ซูเราะฮฺ</w:t>
      </w:r>
      <w:r w:rsidRPr="00CA3EF0">
        <w:rPr>
          <w:rFonts w:ascii="Angsana New" w:hAnsi="Angsana New" w:cs="Angsana New"/>
          <w:sz w:val="28"/>
          <w:rtl/>
          <w:cs/>
        </w:rPr>
        <w:t xml:space="preserve"> </w:t>
      </w:r>
      <w:r w:rsidRPr="00CA3EF0">
        <w:rPr>
          <w:rFonts w:ascii="Angsana New" w:hAnsi="Angsana New" w:cs="Angsana New" w:hint="cs"/>
          <w:sz w:val="28"/>
          <w:cs/>
          <w:lang w:bidi="th-TH"/>
        </w:rPr>
        <w:t>อัล</w:t>
      </w:r>
      <w:r w:rsidRPr="00CA3EF0">
        <w:rPr>
          <w:rFonts w:ascii="Angsana New" w:hAnsi="Angsana New" w:cs="Angsana New"/>
          <w:sz w:val="28"/>
          <w:rtl/>
          <w:cs/>
        </w:rPr>
        <w:t>-</w:t>
      </w:r>
      <w:r w:rsidRPr="00CA3EF0">
        <w:rPr>
          <w:rFonts w:ascii="Angsana New" w:hAnsi="Angsana New" w:cs="Angsana New" w:hint="cs"/>
          <w:sz w:val="28"/>
          <w:cs/>
          <w:lang w:bidi="th-TH"/>
        </w:rPr>
        <w:t>นะฮฺลิ</w:t>
      </w:r>
      <w:r w:rsidRPr="00CA3EF0">
        <w:rPr>
          <w:rFonts w:ascii="Angsana New" w:hAnsi="Angsana New" w:cs="Angsana New"/>
          <w:sz w:val="28"/>
          <w:rtl/>
          <w:cs/>
        </w:rPr>
        <w:t xml:space="preserve"> </w:t>
      </w:r>
      <w:r w:rsidRPr="00CA3EF0">
        <w:rPr>
          <w:rFonts w:ascii="Angsana New" w:hAnsi="Angsana New" w:cs="Angsana New"/>
          <w:sz w:val="28"/>
        </w:rPr>
        <w:t>98</w:t>
      </w:r>
      <w:bookmarkEnd w:id="501"/>
      <w:bookmarkEnd w:id="502"/>
    </w:p>
    <w:p w:rsidR="00CA3EF0" w:rsidRDefault="00CA3EF0" w:rsidP="00CA3EF0">
      <w:pPr>
        <w:pStyle w:val="libArFootnoteBold"/>
        <w:bidi w:val="0"/>
        <w:rPr>
          <w:rFonts w:ascii="Angsana New" w:hAnsi="Angsana New" w:cs="Angsana New"/>
          <w:sz w:val="28"/>
          <w:rtl/>
        </w:rPr>
      </w:pPr>
    </w:p>
    <w:p w:rsidR="00CA3EF0" w:rsidRPr="00CA3EF0" w:rsidRDefault="00CA3EF0" w:rsidP="00CA3EF0">
      <w:pPr>
        <w:pStyle w:val="libArFootnoteBold"/>
        <w:bidi w:val="0"/>
        <w:rPr>
          <w:rFonts w:ascii="Angsana New" w:hAnsi="Angsana New" w:cs="Angsana New"/>
          <w:sz w:val="28"/>
        </w:rPr>
      </w:pPr>
    </w:p>
    <w:p w:rsidR="00CA3EF0" w:rsidRDefault="00CA3EF0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9A438E" w:rsidRPr="009A438E" w:rsidRDefault="009A438E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คำว่า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ในหมู่นักวิชาการและนักวิจัยมีทัศนะความเห็นแตกต่างกัน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กล่าวคือ</w:t>
      </w:r>
    </w:p>
    <w:p w:rsidR="009A438E" w:rsidRPr="00EB1B96" w:rsidRDefault="009A438E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t xml:space="preserve">1. </w:t>
      </w:r>
      <w:r w:rsidRPr="00EB1B96">
        <w:rPr>
          <w:rFonts w:hint="cs"/>
          <w:cs/>
        </w:rPr>
        <w:t>บางทัศนะกล่าวว่าคำว่า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ไม่ได้ผันมาจากศัพท์คำใดทั้งสิ้น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คำๆ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นี้ได้ถูกสร้างขึ้นมาเพื่อพระดำรัสของพระผู้เป็นเจ้าตั้งแต่แรกเริ่ม</w:t>
      </w:r>
    </w:p>
    <w:p w:rsidR="009A438E" w:rsidRDefault="009A438E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t xml:space="preserve">2. </w:t>
      </w:r>
      <w:r w:rsidRPr="00EB1B96">
        <w:rPr>
          <w:rFonts w:hint="cs"/>
          <w:cs/>
        </w:rPr>
        <w:t>บางทัศนะกล่าวว่าคำว่า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ผันมาจากคำว่า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เกาะระอะ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หมายถึงการอ่าน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กล่าวคือ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คือคัมภีร์ที่ถูกอ่านแล้ว</w:t>
      </w:r>
    </w:p>
    <w:p w:rsidR="009A438E" w:rsidRDefault="009A438E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t xml:space="preserve">3. </w:t>
      </w:r>
      <w:r w:rsidRPr="00EB1B96">
        <w:rPr>
          <w:rFonts w:hint="cs"/>
          <w:cs/>
        </w:rPr>
        <w:t>บางทัศนะกล่าวว่าคำว่า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มาจากรากศัพท์ของคำว่า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เกาะระนะ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การประชิดติด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การแนบสนิท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การติดกัน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การแสดงสัมพันธภาพ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เนื่องจากคำ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โองการต่าง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และซูเราะฮฺประชิดติดกันจึงเรียกว่า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กุรอาน</w:t>
      </w:r>
    </w:p>
    <w:p w:rsidR="009A438E" w:rsidRPr="00CA3EF0" w:rsidRDefault="009A438E" w:rsidP="006676FC">
      <w:pPr>
        <w:pStyle w:val="libNormal"/>
        <w:rPr>
          <w:rFonts w:cstheme="minorBidi"/>
          <w:lang w:bidi="fa-IR"/>
        </w:rPr>
      </w:pPr>
    </w:p>
    <w:p w:rsidR="009A438E" w:rsidRDefault="005436F9" w:rsidP="009A438E">
      <w:pPr>
        <w:pStyle w:val="libNormal"/>
        <w:rPr>
          <w:cs/>
        </w:rPr>
      </w:pPr>
      <w:r w:rsidRPr="00EB1B96">
        <w:t xml:space="preserve">4. </w:t>
      </w:r>
      <w:r w:rsidRPr="00EB1B96">
        <w:rPr>
          <w:rFonts w:hint="cs"/>
          <w:cs/>
        </w:rPr>
        <w:t>บางทัศนะกล่าวว่าคำว่า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ผันมาจากคำว่า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เกาะรออิน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ซึ่งเป็นพหูพจน์ของคำว่า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กะรีนะฮฺ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หมายถึงสัญลักษณ์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เนื่องจากโองการอัล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กุรอานเป็นสัญลักษณ์ที่สนับสนุนกันและกันจึงเรียกว่า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กุรอาน</w:t>
      </w:r>
    </w:p>
    <w:p w:rsidR="005436F9" w:rsidRPr="00EB1B96" w:rsidRDefault="005436F9" w:rsidP="006676FC">
      <w:pPr>
        <w:pStyle w:val="libNormal"/>
      </w:pPr>
    </w:p>
    <w:p w:rsidR="005436F9" w:rsidRDefault="005436F9" w:rsidP="006676FC">
      <w:pPr>
        <w:pStyle w:val="libNormal"/>
        <w:rPr>
          <w:rFonts w:cstheme="minorBidi"/>
          <w:rtl/>
          <w:lang w:bidi="fa-IR"/>
        </w:rPr>
      </w:pPr>
      <w:r w:rsidRPr="00EB1B96">
        <w:rPr>
          <w:rFonts w:hint="cs"/>
          <w:cs/>
        </w:rPr>
        <w:t>ข้อควรพิจารณา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แน่นอนว่ากุรอานกะรีม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มีชื่อและคุณลักษณะอื่นๆ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อีกมากมาย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ฟุรกอน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การจำแนกความจริงและความเท็จ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กิตาบ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ซิกรฺ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ตันซีล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นูร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ฮุดายฺ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มะญีด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และอื่นๆ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อีกมากมาย</w:t>
      </w:r>
    </w:p>
    <w:p w:rsidR="00CA3EF0" w:rsidRDefault="00CA3EF0" w:rsidP="006676FC">
      <w:pPr>
        <w:pStyle w:val="libNormal"/>
        <w:rPr>
          <w:rFonts w:cstheme="minorBidi"/>
          <w:rtl/>
          <w:lang w:bidi="fa-IR"/>
        </w:rPr>
      </w:pPr>
    </w:p>
    <w:p w:rsidR="00CA3EF0" w:rsidRDefault="00CA3EF0" w:rsidP="006676FC">
      <w:pPr>
        <w:pStyle w:val="libNormal"/>
        <w:rPr>
          <w:rFonts w:cstheme="minorBidi"/>
          <w:rtl/>
          <w:lang w:bidi="fa-IR"/>
        </w:rPr>
      </w:pPr>
    </w:p>
    <w:p w:rsidR="00CA3EF0" w:rsidRPr="00CA3EF0" w:rsidRDefault="00CA3EF0" w:rsidP="006676FC">
      <w:pPr>
        <w:pStyle w:val="libNormal"/>
        <w:rPr>
          <w:rFonts w:cstheme="minorBidi"/>
          <w:lang w:bidi="fa-IR"/>
        </w:rPr>
      </w:pPr>
    </w:p>
    <w:p w:rsidR="00CA3EF0" w:rsidRDefault="00CA3EF0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p w:rsidR="009A438E" w:rsidRDefault="009A438E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t xml:space="preserve">2. </w:t>
      </w:r>
      <w:r w:rsidRPr="00EB1B96">
        <w:rPr>
          <w:rFonts w:hint="cs"/>
          <w:cs/>
        </w:rPr>
        <w:t>อายะฮฺ</w:t>
      </w:r>
    </w:p>
    <w:p w:rsidR="009A438E" w:rsidRDefault="009A438E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คำว่า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อายะฮฺ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ในเชิงภาษามีหลายความหมายด้วยกัน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สัญลักษณ์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เครื่องหมาย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การรวบรวม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สิ่งมหัศจรรย์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และความแปลกประหลาด</w:t>
      </w:r>
    </w:p>
    <w:p w:rsidR="009A438E" w:rsidRPr="00EB1B96" w:rsidRDefault="009A438E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ส่วน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อายาตกุรอาน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ได้ถูกจัดวางบนความหมายทุกความหมายที่มีความเหมาะสมในเชิงภาษา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</w:p>
    <w:p w:rsidR="009A438E" w:rsidRPr="00EB1B96" w:rsidRDefault="009A438E" w:rsidP="009A438E">
      <w:pPr>
        <w:pStyle w:val="libNormal"/>
        <w:ind w:firstLine="0"/>
      </w:pPr>
    </w:p>
    <w:p w:rsidR="009A438E" w:rsidRDefault="005436F9" w:rsidP="009A438E">
      <w:pPr>
        <w:pStyle w:val="libNormal"/>
        <w:numPr>
          <w:ilvl w:val="0"/>
          <w:numId w:val="3"/>
        </w:numPr>
      </w:pPr>
      <w:r w:rsidRPr="00EB1B96">
        <w:rPr>
          <w:rFonts w:hint="cs"/>
          <w:cs/>
        </w:rPr>
        <w:t>ทุกอายะฮฺอัล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แสดงให้เห็นถึงการนำมาซึ่งความสัจจริง</w:t>
      </w:r>
      <w:r w:rsidRPr="00EB1B96">
        <w:rPr>
          <w:cs/>
        </w:rPr>
        <w:t xml:space="preserve"> </w:t>
      </w:r>
    </w:p>
    <w:p w:rsidR="005436F9" w:rsidRPr="00EB1B96" w:rsidRDefault="005436F9" w:rsidP="009A438E">
      <w:pPr>
        <w:pStyle w:val="libNormal"/>
        <w:ind w:left="288" w:firstLine="0"/>
      </w:pPr>
      <w:r w:rsidRPr="00EB1B96">
        <w:rPr>
          <w:rFonts w:hint="cs"/>
          <w:cs/>
        </w:rPr>
        <w:t>การไร้ความสามารถของผู้เป็นปรปักษ์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และการการจำแนกออกจากสิ่งตรงข้าม</w:t>
      </w:r>
    </w:p>
    <w:p w:rsidR="009A438E" w:rsidRDefault="009A438E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t xml:space="preserve">2. </w:t>
      </w:r>
      <w:r w:rsidRPr="00EB1B96">
        <w:rPr>
          <w:rFonts w:hint="cs"/>
          <w:cs/>
        </w:rPr>
        <w:t>ทุกอายะฮฺ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ได้รวบรวมจากอักษร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คำต่าง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และประโยค</w:t>
      </w:r>
    </w:p>
    <w:p w:rsidR="009A438E" w:rsidRDefault="009A438E" w:rsidP="006676FC">
      <w:pPr>
        <w:pStyle w:val="libNormal"/>
      </w:pPr>
    </w:p>
    <w:p w:rsidR="009A438E" w:rsidRPr="00CA3EF0" w:rsidRDefault="005436F9" w:rsidP="006676FC">
      <w:pPr>
        <w:pStyle w:val="libNormal"/>
        <w:rPr>
          <w:rFonts w:cstheme="minorBidi"/>
          <w:rtl/>
          <w:cs/>
          <w:lang w:bidi="fa-IR"/>
        </w:rPr>
      </w:pPr>
      <w:r w:rsidRPr="00EB1B96">
        <w:t xml:space="preserve">3. </w:t>
      </w:r>
      <w:r w:rsidRPr="00EB1B96">
        <w:rPr>
          <w:rFonts w:hint="cs"/>
          <w:cs/>
        </w:rPr>
        <w:t>ทุกอายะฮฺ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อาจเป็นไปได้ที่บ่งบอกถึงความมหัศจรรย์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ถ้าหากพิจารณาจากคำและมาตรฐานของอัล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9A438E" w:rsidRDefault="009A438E" w:rsidP="009A438E">
      <w:pPr>
        <w:pStyle w:val="libNormal"/>
        <w:ind w:firstLine="0"/>
        <w:rPr>
          <w:rFonts w:cstheme="minorBidi"/>
          <w:rtl/>
          <w:lang w:bidi="fa-IR"/>
        </w:rPr>
      </w:pPr>
    </w:p>
    <w:p w:rsidR="00CA3EF0" w:rsidRDefault="00CA3EF0" w:rsidP="009A438E">
      <w:pPr>
        <w:pStyle w:val="libNormal"/>
        <w:ind w:firstLine="0"/>
        <w:rPr>
          <w:rFonts w:cstheme="minorBidi"/>
          <w:rtl/>
          <w:lang w:bidi="fa-IR"/>
        </w:rPr>
      </w:pPr>
    </w:p>
    <w:p w:rsidR="00CA3EF0" w:rsidRDefault="00CA3EF0" w:rsidP="009A438E">
      <w:pPr>
        <w:pStyle w:val="libNormal"/>
        <w:ind w:firstLine="0"/>
        <w:rPr>
          <w:rFonts w:cstheme="minorBidi"/>
          <w:rtl/>
          <w:lang w:bidi="fa-IR"/>
        </w:rPr>
      </w:pPr>
    </w:p>
    <w:p w:rsidR="00CA3EF0" w:rsidRDefault="00CA3EF0" w:rsidP="009A438E">
      <w:pPr>
        <w:pStyle w:val="libNormal"/>
        <w:ind w:firstLine="0"/>
        <w:rPr>
          <w:rFonts w:cstheme="minorBidi"/>
          <w:rtl/>
          <w:lang w:bidi="fa-IR"/>
        </w:rPr>
      </w:pPr>
    </w:p>
    <w:p w:rsidR="00CA3EF0" w:rsidRDefault="00CA3EF0" w:rsidP="009A438E">
      <w:pPr>
        <w:pStyle w:val="libNormal"/>
        <w:ind w:firstLine="0"/>
        <w:rPr>
          <w:rFonts w:cstheme="minorBidi"/>
          <w:rtl/>
          <w:lang w:bidi="fa-IR"/>
        </w:rPr>
      </w:pPr>
    </w:p>
    <w:p w:rsidR="00CA3EF0" w:rsidRDefault="00CA3EF0" w:rsidP="009A438E">
      <w:pPr>
        <w:pStyle w:val="libNormal"/>
        <w:ind w:firstLine="0"/>
        <w:rPr>
          <w:rFonts w:cstheme="minorBidi"/>
          <w:rtl/>
          <w:lang w:bidi="fa-IR"/>
        </w:rPr>
      </w:pPr>
    </w:p>
    <w:p w:rsidR="00CA3EF0" w:rsidRDefault="00CA3EF0" w:rsidP="009A438E">
      <w:pPr>
        <w:pStyle w:val="libNormal"/>
        <w:ind w:firstLine="0"/>
        <w:rPr>
          <w:rFonts w:cstheme="minorBidi"/>
          <w:rtl/>
          <w:lang w:bidi="fa-IR"/>
        </w:rPr>
      </w:pPr>
    </w:p>
    <w:p w:rsidR="00CA3EF0" w:rsidRDefault="00CA3EF0" w:rsidP="009A438E">
      <w:pPr>
        <w:pStyle w:val="libNormal"/>
        <w:ind w:firstLine="0"/>
        <w:rPr>
          <w:rFonts w:cstheme="minorBidi"/>
          <w:rtl/>
          <w:lang w:bidi="fa-IR"/>
        </w:rPr>
      </w:pPr>
    </w:p>
    <w:p w:rsidR="00CA3EF0" w:rsidRDefault="00CA3EF0">
      <w:pPr>
        <w:spacing w:after="0" w:line="240" w:lineRule="auto"/>
        <w:rPr>
          <w:rFonts w:ascii="Angsana New" w:eastAsia="SimSun" w:hAnsi="Angsana New"/>
          <w:sz w:val="32"/>
          <w:szCs w:val="32"/>
          <w:rtl/>
          <w:lang w:eastAsia="zh-CN" w:bidi="fa-IR"/>
        </w:rPr>
      </w:pPr>
      <w:r>
        <w:rPr>
          <w:rtl/>
          <w:lang w:bidi="fa-IR"/>
        </w:rPr>
        <w:br w:type="page"/>
      </w:r>
    </w:p>
    <w:p w:rsidR="00CA3EF0" w:rsidRPr="00CA3EF0" w:rsidRDefault="00CA3EF0" w:rsidP="009A438E">
      <w:pPr>
        <w:pStyle w:val="libNormal"/>
        <w:ind w:firstLine="0"/>
        <w:rPr>
          <w:rFonts w:cstheme="minorBidi"/>
          <w:lang w:bidi="fa-IR"/>
        </w:rPr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อายะฮฺในทัศนะของนักปราชญ์หมายถึง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บางส่วนจากอักษร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หรือคำ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หรือประโยค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ซึ่งริวายะฮฺได้กำหนดขอบเขตที่แน่นอนของสิ่งเหล่านี้ไว้แล้ว</w:t>
      </w:r>
    </w:p>
    <w:p w:rsidR="009A438E" w:rsidRPr="00EB1B96" w:rsidRDefault="009A438E" w:rsidP="006676FC">
      <w:pPr>
        <w:pStyle w:val="libNormal"/>
      </w:pPr>
    </w:p>
    <w:p w:rsidR="009A438E" w:rsidRDefault="005436F9" w:rsidP="006676FC">
      <w:pPr>
        <w:pStyle w:val="libNormal"/>
      </w:pPr>
      <w:r w:rsidRPr="00EB1B96">
        <w:rPr>
          <w:rFonts w:hint="cs"/>
          <w:cs/>
        </w:rPr>
        <w:t>การรู้จักโองการอัล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กุรอานถือเป็น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เตาฟีกกียฺ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หมายถึงท่านศาสดา</w:t>
      </w:r>
      <w:r w:rsidRPr="00EB1B96">
        <w:rPr>
          <w:cs/>
        </w:rPr>
        <w:t xml:space="preserve"> </w:t>
      </w:r>
    </w:p>
    <w:p w:rsidR="005436F9" w:rsidRDefault="005436F9" w:rsidP="009A438E">
      <w:pPr>
        <w:pStyle w:val="libNormal"/>
        <w:ind w:firstLine="0"/>
      </w:pPr>
      <w:r w:rsidRPr="00EB1B96">
        <w:rPr>
          <w:cs/>
        </w:rPr>
        <w:t>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ได้กำหนดไว้เรียบร้อยแล้ว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กล่าวคือ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ขณะที่ท่านอ่านโองการท่านได้หยุดเพื่อให้ประชาชนได้เข้าใจขอบเขตของโองการ</w:t>
      </w:r>
    </w:p>
    <w:p w:rsidR="009A438E" w:rsidRPr="00EB1B96" w:rsidRDefault="009A438E" w:rsidP="009A438E">
      <w:pPr>
        <w:pStyle w:val="libNormal"/>
        <w:ind w:firstLine="0"/>
      </w:pPr>
    </w:p>
    <w:p w:rsidR="005436F9" w:rsidRPr="00EB1B96" w:rsidRDefault="005436F9" w:rsidP="00BB6867">
      <w:pPr>
        <w:pStyle w:val="libNormal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กุรอานมีทั้งสิ้น</w:t>
      </w:r>
      <w:r w:rsidRPr="00EB1B96">
        <w:rPr>
          <w:cs/>
        </w:rPr>
        <w:t xml:space="preserve"> </w:t>
      </w:r>
      <w:r w:rsidRPr="00EB1B96">
        <w:t>6236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โองการ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ตามการกำหนดหมายเลยในปัจจุบัน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ไม่รวม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บิซมิลลาฮฺ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ในซูเราะฮฺอื่นๆ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ซึ่งไม่ถือว่าเป็นโองการแยกต่างหากจาก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ยกเว้น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บิ</w:t>
      </w:r>
      <w:r w:rsidR="00BB6867">
        <w:rPr>
          <w:rFonts w:hint="cs"/>
          <w:cs/>
        </w:rPr>
        <w:t>ส</w:t>
      </w:r>
      <w:r w:rsidRPr="00EB1B96">
        <w:rPr>
          <w:rFonts w:hint="cs"/>
          <w:cs/>
        </w:rPr>
        <w:t>มิลลาฮฺ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ในซูเราะฮฺฟาติฮะฮฺ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ที่นับว่าเป็นโองการแยกต่างหาก</w:t>
      </w:r>
    </w:p>
    <w:p w:rsidR="00BB6867" w:rsidRDefault="00BB6867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สิ่งจำเป็นต้องกล่าวคือ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การเรียบเรียงโองการต่างๆ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และซูเราะฮฺเป็นคำสั่งของท่านศาสดา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ตามการชี้นำของท่านญิบรออีล</w:t>
      </w:r>
    </w:p>
    <w:p w:rsidR="00BB6867" w:rsidRDefault="00BB6867" w:rsidP="006676FC">
      <w:pPr>
        <w:pStyle w:val="libNormal"/>
      </w:pPr>
    </w:p>
    <w:p w:rsidR="00BB6867" w:rsidRDefault="005436F9" w:rsidP="006676FC">
      <w:pPr>
        <w:pStyle w:val="libNormal"/>
      </w:pPr>
      <w:r w:rsidRPr="00EB1B96">
        <w:rPr>
          <w:rFonts w:hint="cs"/>
          <w:cs/>
        </w:rPr>
        <w:t>นักวิชาการอุลูมกุรอาน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ศาสตร์เกี่ยวกับกุรอาน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ทุกครั้งที่</w:t>
      </w:r>
    </w:p>
    <w:p w:rsidR="00BB6867" w:rsidRDefault="005436F9" w:rsidP="00BB6867">
      <w:pPr>
        <w:pStyle w:val="libNormal"/>
        <w:ind w:firstLine="0"/>
        <w:rPr>
          <w:rFonts w:cstheme="minorBidi"/>
          <w:rtl/>
          <w:lang w:bidi="fa-IR"/>
        </w:rPr>
      </w:pPr>
      <w:r w:rsidRPr="00EB1B96">
        <w:rPr>
          <w:rFonts w:hint="cs"/>
          <w:cs/>
        </w:rPr>
        <w:t>อัล</w:t>
      </w:r>
      <w:r w:rsidRPr="00EB1B96">
        <w:rPr>
          <w:cs/>
        </w:rPr>
        <w:t xml:space="preserve">- </w:t>
      </w:r>
      <w:r w:rsidRPr="00EB1B96">
        <w:rPr>
          <w:rFonts w:hint="cs"/>
          <w:cs/>
        </w:rPr>
        <w:t>กุรอานถูกประทานลงมา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ได้เรียกผู้จดบันทึกมาและสั่งให้จดบันทึกโองการต่าง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ไว้ในซูเราะฮฺที่แตกต่างกันอย่างเป็นระเบียบ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แม้แต่บ</w:t>
      </w:r>
      <w:r w:rsidR="00BB6867">
        <w:rPr>
          <w:rFonts w:hint="cs"/>
          <w:cs/>
        </w:rPr>
        <w:t>ิส</w:t>
      </w:r>
      <w:r w:rsidRPr="00EB1B96">
        <w:rPr>
          <w:rFonts w:hint="cs"/>
          <w:cs/>
        </w:rPr>
        <w:t>มิลลาฮฺ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ท่านก็ได้สั่งให้บันทึกไว้เหนือซูเราะฮฺต่าง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ยกเว้นซูเราะฮฺบะรออะฮฺ</w:t>
      </w:r>
    </w:p>
    <w:p w:rsidR="00CA3EF0" w:rsidRDefault="00CA3EF0" w:rsidP="00BB6867">
      <w:pPr>
        <w:pStyle w:val="libNormal"/>
        <w:ind w:firstLine="0"/>
        <w:rPr>
          <w:rFonts w:cstheme="minorBidi"/>
          <w:rtl/>
          <w:lang w:bidi="fa-IR"/>
        </w:rPr>
      </w:pPr>
    </w:p>
    <w:p w:rsidR="00CA3EF0" w:rsidRPr="00CA3EF0" w:rsidRDefault="00CA3EF0" w:rsidP="00BB6867">
      <w:pPr>
        <w:pStyle w:val="libNormal"/>
        <w:ind w:firstLine="0"/>
        <w:rPr>
          <w:rFonts w:cstheme="minorBidi"/>
          <w:rtl/>
          <w:cs/>
          <w:lang w:bidi="fa-IR"/>
        </w:rPr>
      </w:pPr>
    </w:p>
    <w:p w:rsidR="00BB6867" w:rsidRDefault="00BB6867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Pr="00EB1B96" w:rsidRDefault="005436F9" w:rsidP="00BB6867">
      <w:pPr>
        <w:pStyle w:val="libNormal"/>
        <w:ind w:firstLine="0"/>
      </w:pPr>
    </w:p>
    <w:p w:rsidR="005436F9" w:rsidRDefault="005436F9" w:rsidP="006676FC">
      <w:pPr>
        <w:pStyle w:val="libNormal"/>
      </w:pPr>
      <w:r w:rsidRPr="00EB1B96">
        <w:t xml:space="preserve">3. </w:t>
      </w:r>
      <w:r w:rsidRPr="00EB1B96">
        <w:rPr>
          <w:rFonts w:hint="cs"/>
          <w:cs/>
        </w:rPr>
        <w:t>ซูเราะฮฺ</w:t>
      </w:r>
    </w:p>
    <w:p w:rsidR="00BB6867" w:rsidRPr="00EB1B96" w:rsidRDefault="00BB6867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คำว่า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ในเชิงภาษาแบ่งออกเป็นหลายความหมายด้วยกัน</w:t>
      </w:r>
    </w:p>
    <w:p w:rsidR="00BB6867" w:rsidRPr="00EB1B96" w:rsidRDefault="00BB6867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t xml:space="preserve">1. </w:t>
      </w:r>
      <w:r w:rsidRPr="00EB1B96">
        <w:rPr>
          <w:rFonts w:hint="cs"/>
          <w:cs/>
        </w:rPr>
        <w:t>บางทัศนะกล่าวว่า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คำว่า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เป็นคำที่แปลงมาจากคำว่า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หมายถึงของที่กินเหลือ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หรือนํ้าที่เหลือค้างภาชนะจากการดื่ม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และเนื่องจาก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เป็นส่วนหนึ่งของอัล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จึงเรียกว่า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</w:t>
      </w:r>
    </w:p>
    <w:p w:rsidR="00BB6867" w:rsidRDefault="00BB6867" w:rsidP="006676FC">
      <w:pPr>
        <w:pStyle w:val="libNormal"/>
      </w:pPr>
    </w:p>
    <w:p w:rsidR="00BB6867" w:rsidRDefault="005436F9" w:rsidP="006676FC">
      <w:pPr>
        <w:pStyle w:val="libNormal"/>
      </w:pPr>
      <w:r w:rsidRPr="00EB1B96">
        <w:t xml:space="preserve">2. </w:t>
      </w:r>
      <w:r w:rsidRPr="00EB1B96">
        <w:rPr>
          <w:rFonts w:hint="cs"/>
          <w:cs/>
        </w:rPr>
        <w:t>บางทัศนะกล่าวว่า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คำว่า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หมายถึงการห้อมล้อม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การล้อมกรอบ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หรือกำแพงเมือง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และการที่เรียกซูเระาฮฺอัล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เสมือนว่า</w:t>
      </w:r>
      <w:r w:rsidRPr="00EB1B96">
        <w:rPr>
          <w:cs/>
        </w:rPr>
        <w:t xml:space="preserve"> </w:t>
      </w:r>
    </w:p>
    <w:p w:rsidR="00BB6867" w:rsidRDefault="005436F9" w:rsidP="00BB6867">
      <w:pPr>
        <w:pStyle w:val="libNormal"/>
        <w:ind w:firstLine="0"/>
      </w:pPr>
      <w:r w:rsidRPr="00EB1B96">
        <w:rPr>
          <w:rFonts w:hint="cs"/>
          <w:cs/>
        </w:rPr>
        <w:t>ซูเราะฮฺได้ล้อมกรอบโองการต่าง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ให้อยู่ในการควบคุมของตน</w:t>
      </w:r>
    </w:p>
    <w:p w:rsidR="005436F9" w:rsidRPr="00EB1B96" w:rsidRDefault="005436F9" w:rsidP="00BB6867">
      <w:pPr>
        <w:pStyle w:val="libNormal"/>
        <w:ind w:firstLine="0"/>
      </w:pPr>
      <w:r w:rsidRPr="00EB1B96">
        <w:rPr>
          <w:cs/>
        </w:rPr>
        <w:t xml:space="preserve"> </w:t>
      </w:r>
      <w:r w:rsidRPr="00EB1B96">
        <w:rPr>
          <w:rFonts w:hint="cs"/>
          <w:cs/>
        </w:rPr>
        <w:t>ด้วยเหตุนี้จึงเรียกว่า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</w:t>
      </w:r>
    </w:p>
    <w:p w:rsidR="00BB6867" w:rsidRDefault="00BB6867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t xml:space="preserve">3. </w:t>
      </w:r>
      <w:r w:rsidRPr="00EB1B96">
        <w:rPr>
          <w:rFonts w:hint="cs"/>
          <w:cs/>
        </w:rPr>
        <w:t>บางทัศนะกล่าวว่า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คำว่า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มาจากคำว่า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ซิวาร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สายสร้อย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หรือกำไล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และการที่เรียกซูเราะฮฺอัล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เนื่องจากว่า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โองการต่างๆ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ได้ถูกร้อยเข้าด้วยกันอย่างเป็นลูกโซ่</w:t>
      </w:r>
    </w:p>
    <w:p w:rsidR="00BB6867" w:rsidRDefault="00BB6867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t xml:space="preserve">4. </w:t>
      </w:r>
      <w:r w:rsidRPr="00EB1B96">
        <w:rPr>
          <w:rFonts w:hint="cs"/>
          <w:cs/>
        </w:rPr>
        <w:t>บางทัศนะกล่าวว่า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คำว่า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ตำแหน่ง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หรือฐานันดรที่สูงส่ง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และเนื่องจากว่าพระดำรัสของพระผู้เป็นเจ้านั้นมีฐานะภาพอันสูงส่ง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จึงเรียกว่า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</w:t>
      </w:r>
    </w:p>
    <w:p w:rsidR="00BB6867" w:rsidRDefault="00BB6867" w:rsidP="006676FC">
      <w:pPr>
        <w:pStyle w:val="libNormal"/>
      </w:pPr>
    </w:p>
    <w:p w:rsidR="00BB6867" w:rsidRDefault="005436F9" w:rsidP="006676FC">
      <w:pPr>
        <w:pStyle w:val="libNormal"/>
        <w:rPr>
          <w:cs/>
        </w:rPr>
      </w:pPr>
      <w:r w:rsidRPr="00EB1B96">
        <w:t xml:space="preserve">5. </w:t>
      </w:r>
      <w:r w:rsidRPr="00EB1B96">
        <w:rPr>
          <w:rFonts w:hint="cs"/>
          <w:cs/>
        </w:rPr>
        <w:t>บางทัศนะกล่าวว่า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คำว่า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มาจากคำว่า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ตะเซาวุร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การทำให้สูงขึ้น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หรือการผสมผสาน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เนื่องจากว่าซูเราะฮฺต่าง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ได้เรียงซ้อนแลดูว่าสูงขึ้นไปเรื่อย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ด้วยเหตุนี้จึงเรียกว่า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</w:t>
      </w:r>
    </w:p>
    <w:p w:rsidR="00BB6867" w:rsidRDefault="00BB6867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Pr="00EB1B96" w:rsidRDefault="005436F9" w:rsidP="006676FC">
      <w:pPr>
        <w:pStyle w:val="libNormal"/>
      </w:pPr>
    </w:p>
    <w:p w:rsidR="005436F9" w:rsidRDefault="00BB6867" w:rsidP="00BB6867">
      <w:pPr>
        <w:pStyle w:val="Heading3"/>
      </w:pPr>
      <w:bookmarkStart w:id="503" w:name="_Toc468539194"/>
      <w:r>
        <w:rPr>
          <w:rFonts w:hint="cs"/>
          <w:cs/>
        </w:rPr>
        <w:t>ซูเราะฮฺใน</w:t>
      </w:r>
      <w:r w:rsidR="005436F9" w:rsidRPr="00EB1B96">
        <w:rPr>
          <w:rFonts w:hint="cs"/>
          <w:cs/>
        </w:rPr>
        <w:t>ความหมายของนักปราชญ์</w:t>
      </w:r>
      <w:bookmarkEnd w:id="503"/>
    </w:p>
    <w:p w:rsidR="00BB6867" w:rsidRPr="00EB1B96" w:rsidRDefault="00BB6867" w:rsidP="006676FC">
      <w:pPr>
        <w:pStyle w:val="libNormal"/>
      </w:pPr>
    </w:p>
    <w:p w:rsidR="00BB6867" w:rsidRDefault="005436F9" w:rsidP="006676FC">
      <w:pPr>
        <w:pStyle w:val="libNormal"/>
      </w:pPr>
      <w:r w:rsidRPr="00EB1B96">
        <w:rPr>
          <w:rFonts w:hint="cs"/>
          <w:cs/>
        </w:rPr>
        <w:t>นักปราชญ์ส่วนใหญ่ให้ทัศนะว่า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คือส่วนหนึ่งของโองการ</w:t>
      </w:r>
    </w:p>
    <w:p w:rsidR="005436F9" w:rsidRPr="00EB1B96" w:rsidRDefault="005436F9" w:rsidP="00BB6867">
      <w:pPr>
        <w:pStyle w:val="libNormal"/>
        <w:ind w:firstLine="0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กุรอานที่มีการเริ่มต้นและมีการสิ้นสุด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หรือบางส่วนของโองการต่าง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ที่เกิดขึ้นระหว่าง</w:t>
      </w:r>
      <w:r w:rsidRPr="00EB1B96">
        <w:rPr>
          <w:cs/>
        </w:rPr>
        <w:t xml:space="preserve"> </w:t>
      </w:r>
      <w:r w:rsidRPr="00EB1B96">
        <w:t>2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บิ</w:t>
      </w:r>
      <w:r w:rsidR="00BB6867">
        <w:rPr>
          <w:rFonts w:hint="cs"/>
          <w:cs/>
        </w:rPr>
        <w:t>ส</w:t>
      </w:r>
      <w:r w:rsidRPr="00EB1B96">
        <w:rPr>
          <w:rFonts w:hint="cs"/>
          <w:cs/>
        </w:rPr>
        <w:t>มิลลาฮฺ</w:t>
      </w:r>
    </w:p>
    <w:p w:rsidR="00BB6867" w:rsidRDefault="00BB6867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จำนวนซูเราะฮฺต่าง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กุรอานทีทั้งสิ้น</w:t>
      </w:r>
      <w:r w:rsidRPr="00EB1B96">
        <w:rPr>
          <w:cs/>
        </w:rPr>
        <w:t xml:space="preserve"> </w:t>
      </w:r>
      <w:r w:rsidRPr="00EB1B96">
        <w:t>114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</w:t>
      </w:r>
      <w:r w:rsidRPr="00EB1B96">
        <w:rPr>
          <w:cs/>
        </w:rPr>
        <w:t xml:space="preserve"> </w:t>
      </w:r>
      <w:r w:rsidR="00BB6867">
        <w:rPr>
          <w:rFonts w:hint="cs"/>
          <w:cs/>
        </w:rPr>
        <w:t>ซูเราะฮฺที่เล็</w:t>
      </w:r>
      <w:r w:rsidRPr="00EB1B96">
        <w:rPr>
          <w:rFonts w:hint="cs"/>
          <w:cs/>
        </w:rPr>
        <w:t>กที่สุดคือ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</w:t>
      </w:r>
      <w:r w:rsidR="00BB6867">
        <w:rPr>
          <w:rFonts w:hint="cs"/>
          <w:cs/>
        </w:rPr>
        <w:t>อัล</w:t>
      </w:r>
      <w:r w:rsidRPr="00EB1B96">
        <w:rPr>
          <w:rFonts w:hint="cs"/>
          <w:cs/>
        </w:rPr>
        <w:t>เกาซัร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มีทั้งสิ้น</w:t>
      </w:r>
      <w:r w:rsidRPr="00EB1B96">
        <w:rPr>
          <w:cs/>
        </w:rPr>
        <w:t xml:space="preserve"> </w:t>
      </w:r>
      <w:r w:rsidRPr="00EB1B96">
        <w:t>3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โองการ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และซูเราะฮฺที</w:t>
      </w:r>
      <w:r w:rsidR="00BB6867">
        <w:rPr>
          <w:rFonts w:hint="cs"/>
          <w:cs/>
        </w:rPr>
        <w:t>่</w:t>
      </w:r>
      <w:r w:rsidRPr="00EB1B96">
        <w:rPr>
          <w:rFonts w:hint="cs"/>
          <w:cs/>
        </w:rPr>
        <w:t>ใหญ่ที่สุดคือ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บะเกาะเราะฮฺ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มีทั้งสิ้น</w:t>
      </w:r>
      <w:r w:rsidRPr="00EB1B96">
        <w:rPr>
          <w:cs/>
        </w:rPr>
        <w:t xml:space="preserve"> </w:t>
      </w:r>
      <w:r w:rsidRPr="00EB1B96">
        <w:t>286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โองการ</w:t>
      </w:r>
    </w:p>
    <w:p w:rsidR="00BB6867" w:rsidRPr="00EB1B96" w:rsidRDefault="00BB6867" w:rsidP="006676FC">
      <w:pPr>
        <w:pStyle w:val="libNormal"/>
      </w:pPr>
    </w:p>
    <w:p w:rsidR="005436F9" w:rsidRDefault="005436F9" w:rsidP="00BB6867">
      <w:pPr>
        <w:pStyle w:val="Heading3"/>
      </w:pPr>
      <w:bookmarkStart w:id="504" w:name="_Toc468539195"/>
      <w:r w:rsidRPr="00EB1B96">
        <w:rPr>
          <w:rFonts w:hint="cs"/>
          <w:cs/>
        </w:rPr>
        <w:t>การเรียงซูเราะฮฺ</w:t>
      </w:r>
      <w:bookmarkEnd w:id="504"/>
    </w:p>
    <w:p w:rsidR="00BB6867" w:rsidRPr="00EB1B96" w:rsidRDefault="00BB6867" w:rsidP="006676FC">
      <w:pPr>
        <w:pStyle w:val="libNormal"/>
      </w:pPr>
    </w:p>
    <w:p w:rsidR="00BB6867" w:rsidRDefault="005436F9" w:rsidP="006676FC">
      <w:pPr>
        <w:pStyle w:val="libNormal"/>
      </w:pPr>
      <w:r w:rsidRPr="00EB1B96">
        <w:rPr>
          <w:rFonts w:hint="cs"/>
          <w:cs/>
        </w:rPr>
        <w:t>การเรียงซูเราะฮฺอัล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กุรอานเริ่มต้นจากซูเราะฮฺ</w:t>
      </w:r>
      <w:r w:rsidR="00BB6867">
        <w:rPr>
          <w:rFonts w:hint="cs"/>
          <w:cs/>
        </w:rPr>
        <w:t>อัล</w:t>
      </w:r>
      <w:r w:rsidRPr="00EB1B96">
        <w:rPr>
          <w:rFonts w:hint="cs"/>
          <w:cs/>
        </w:rPr>
        <w:t>ฟาติฮะฮฺ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และสิ้นสุดที่</w:t>
      </w:r>
    </w:p>
    <w:p w:rsidR="005436F9" w:rsidRPr="00EB1B96" w:rsidRDefault="005436F9" w:rsidP="00BB6867">
      <w:pPr>
        <w:pStyle w:val="libNormal"/>
        <w:ind w:firstLine="0"/>
      </w:pPr>
      <w:r w:rsidRPr="00EB1B96">
        <w:rPr>
          <w:rFonts w:hint="cs"/>
          <w:cs/>
        </w:rPr>
        <w:t>ซูเราะฮฺ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อันนาซ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แน่นอนการเรียบเรียงดังกล่าวขัดแย้งกับสาเหตุของการประทานอัล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ซึ่งเริ่มต้นจากซูเราะฮฺ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อะลัก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และสิ้นสุดที่ซูเราะฮฺ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อันนั</w:t>
      </w:r>
      <w:r w:rsidR="00BB6867">
        <w:rPr>
          <w:rFonts w:hint="cs"/>
          <w:cs/>
        </w:rPr>
        <w:t>ศ</w:t>
      </w:r>
      <w:r w:rsidRPr="00EB1B96">
        <w:rPr>
          <w:rFonts w:hint="cs"/>
          <w:cs/>
        </w:rPr>
        <w:t>รฺ</w:t>
      </w:r>
    </w:p>
    <w:p w:rsidR="00BB6867" w:rsidRDefault="00BB6867" w:rsidP="006676FC">
      <w:pPr>
        <w:pStyle w:val="libNormal"/>
      </w:pPr>
    </w:p>
    <w:p w:rsidR="00BB6867" w:rsidRDefault="005436F9" w:rsidP="006676FC">
      <w:pPr>
        <w:pStyle w:val="libNormal"/>
      </w:pPr>
      <w:r w:rsidRPr="00EB1B96">
        <w:rPr>
          <w:rFonts w:hint="cs"/>
          <w:cs/>
        </w:rPr>
        <w:t>การเรียบเรียงซูเราะฮฺ</w:t>
      </w:r>
      <w:r w:rsidR="00BB6867">
        <w:rPr>
          <w:rFonts w:hint="cs"/>
          <w:cs/>
        </w:rPr>
        <w:t xml:space="preserve"> </w:t>
      </w: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กุรอานเป็นเตาฟีกกียฺหรือไม่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เป็นผู้สั่งให้เรียบเรียง</w:t>
      </w:r>
      <w:r w:rsidRPr="00EB1B96">
        <w:rPr>
          <w:cs/>
        </w:rPr>
        <w:t xml:space="preserve"> </w:t>
      </w:r>
    </w:p>
    <w:p w:rsidR="00BB6867" w:rsidRDefault="00BB6867" w:rsidP="006676FC">
      <w:pPr>
        <w:pStyle w:val="libNormal"/>
      </w:pPr>
    </w:p>
    <w:p w:rsidR="00BB6867" w:rsidRDefault="00BB6867" w:rsidP="006676FC">
      <w:pPr>
        <w:pStyle w:val="libNormal"/>
      </w:pPr>
    </w:p>
    <w:p w:rsidR="00BB6867" w:rsidRDefault="00BB6867" w:rsidP="006676FC">
      <w:pPr>
        <w:pStyle w:val="libNormal"/>
      </w:pPr>
    </w:p>
    <w:p w:rsidR="00BB6867" w:rsidRDefault="00BB6867" w:rsidP="006676FC">
      <w:pPr>
        <w:pStyle w:val="libNormal"/>
        <w:rPr>
          <w:cs/>
        </w:rPr>
      </w:pPr>
    </w:p>
    <w:p w:rsidR="00BB6867" w:rsidRDefault="00BB6867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lastRenderedPageBreak/>
        <w:t>ประเด็นดังกล่าวนักวิชาการมีทัศนะแตกต่างกัน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ซึ่งสามารถแบ่งออกเป็น</w:t>
      </w:r>
      <w:r w:rsidRPr="00EB1B96">
        <w:rPr>
          <w:cs/>
        </w:rPr>
        <w:t xml:space="preserve"> </w:t>
      </w:r>
      <w:r w:rsidRPr="00EB1B96">
        <w:t>3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ทัศนะดังนี้</w:t>
      </w:r>
    </w:p>
    <w:p w:rsidR="00BB6867" w:rsidRPr="00EB1B96" w:rsidRDefault="00BB6867" w:rsidP="006676FC">
      <w:pPr>
        <w:pStyle w:val="libNormal"/>
      </w:pPr>
    </w:p>
    <w:p w:rsidR="00BB6867" w:rsidRDefault="005436F9" w:rsidP="006676FC">
      <w:pPr>
        <w:pStyle w:val="libNormal"/>
        <w:rPr>
          <w:cs/>
        </w:rPr>
      </w:pPr>
      <w:r w:rsidRPr="00EB1B96">
        <w:t xml:space="preserve">1. </w:t>
      </w:r>
      <w:r w:rsidRPr="00EB1B96">
        <w:rPr>
          <w:rFonts w:hint="cs"/>
          <w:cs/>
        </w:rPr>
        <w:t>กลุ่มที่หนึ่ง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กล่าวว่าการเรียบเรียงอัล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กุรอานเป็นคำสั่งของท่านศาสดา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โดยอ้างว่า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เป็นผู้กำหนดโองการต่างๆ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ว่าให้วางไว้ตรงที่ใด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นอกเหนือจากนั้นแล้วอัล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ได้ถูกเรียบเรียงในสมัยของท่านศาสดา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</w:t>
      </w:r>
      <w:r w:rsidR="00BB6867">
        <w:rPr>
          <w:rFonts w:hint="cs"/>
          <w:cs/>
        </w:rPr>
        <w:t>็</w:t>
      </w:r>
      <w:r w:rsidRPr="00EB1B96">
        <w:rPr>
          <w:rFonts w:hint="cs"/>
          <w:cs/>
        </w:rPr>
        <w:t>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>)</w:t>
      </w:r>
    </w:p>
    <w:p w:rsidR="00BB6867" w:rsidRPr="00EB1B96" w:rsidRDefault="00BB6867" w:rsidP="00BB6867">
      <w:pPr>
        <w:pStyle w:val="libNormal"/>
        <w:ind w:firstLine="0"/>
      </w:pPr>
    </w:p>
    <w:p w:rsidR="005436F9" w:rsidRDefault="005436F9" w:rsidP="00C50E44">
      <w:pPr>
        <w:pStyle w:val="libNormal"/>
      </w:pPr>
      <w:r w:rsidRPr="00EB1B96">
        <w:t xml:space="preserve">2. </w:t>
      </w:r>
      <w:r w:rsidRPr="00EB1B96">
        <w:rPr>
          <w:rFonts w:hint="cs"/>
          <w:cs/>
        </w:rPr>
        <w:t>กุล่มที่สอง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ส่วนใหญ่เป็นนักวิชาการฝ่ายความรู้ทั่วไปเกี่ยวกับอัล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การเรียบเรียงซูเราะฮฺอัล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กุรอานในปัจจุบันมิใช่เตาฟีกียฺ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แต่เป็นการวินิจฉัยซึ่งผู้ที่ทำหน้าที่นี้คือ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</w:t>
      </w:r>
      <w:r w:rsidR="00C50E44">
        <w:rPr>
          <w:rFonts w:hint="cs"/>
          <w:cs/>
        </w:rPr>
        <w:t>ศ</w:t>
      </w:r>
      <w:r w:rsidRPr="00EB1B96">
        <w:rPr>
          <w:rFonts w:hint="cs"/>
          <w:cs/>
        </w:rPr>
        <w:t>าะฮาบะ</w:t>
      </w:r>
      <w:r w:rsidR="00C50E44">
        <w:rPr>
          <w:rFonts w:hint="cs"/>
          <w:cs/>
        </w:rPr>
        <w:t>ฮ์</w:t>
      </w:r>
      <w:r w:rsidRPr="00EB1B96">
        <w:rPr>
          <w:rFonts w:hint="cs"/>
          <w:cs/>
        </w:rPr>
        <w:t>ของท่านศาสดา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และสิ่งนี้เกิดขึ้นหลังจากท่านศาสดา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ได้สิ้นชีพไปแล้ว</w:t>
      </w:r>
    </w:p>
    <w:p w:rsidR="00BB6867" w:rsidRPr="00EB1B96" w:rsidRDefault="00BB6867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t xml:space="preserve">3. </w:t>
      </w:r>
      <w:r w:rsidRPr="00EB1B96">
        <w:rPr>
          <w:rFonts w:hint="cs"/>
          <w:cs/>
        </w:rPr>
        <w:t>กลุ่มที่สาม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เชื่อว่าการเรียบเรียงซูเราะฮฺส่วนใหญ่เป็นคำสั่งของท่านศาสดา</w:t>
      </w:r>
      <w:r w:rsidRPr="00EB1B96">
        <w:rPr>
          <w:cs/>
        </w:rPr>
        <w:t xml:space="preserve"> (</w:t>
      </w:r>
      <w:r w:rsidR="00BB6867">
        <w:rPr>
          <w:rFonts w:hint="cs"/>
          <w:cs/>
        </w:rPr>
        <w:t>ซ็</w:t>
      </w:r>
      <w:r w:rsidRPr="00EB1B96">
        <w:rPr>
          <w:rFonts w:hint="cs"/>
          <w:cs/>
        </w:rPr>
        <w:t>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>)</w:t>
      </w:r>
    </w:p>
    <w:p w:rsidR="00BB6867" w:rsidRDefault="00BB6867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ซึ่งบางส่วนเท่านั้นที่บรรดามุสลิมได้เรียบเรียงขึ้นภายหลังจากที่ท่านศาสดา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ซ้อล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ได้สิ้นชีพไปแล้ว</w:t>
      </w:r>
    </w:p>
    <w:p w:rsidR="00BB6867" w:rsidRDefault="00BB6867" w:rsidP="006676FC">
      <w:pPr>
        <w:pStyle w:val="libNormal"/>
      </w:pPr>
    </w:p>
    <w:p w:rsidR="005436F9" w:rsidRPr="00EB1B96" w:rsidRDefault="005436F9" w:rsidP="00BB6867">
      <w:pPr>
        <w:pStyle w:val="Heading3"/>
      </w:pPr>
      <w:bookmarkStart w:id="505" w:name="_Toc468539196"/>
      <w:r w:rsidRPr="00EB1B96">
        <w:rPr>
          <w:rFonts w:hint="cs"/>
          <w:cs/>
        </w:rPr>
        <w:t>การตั้งชื่อซูเราะฮฺ</w:t>
      </w:r>
      <w:bookmarkEnd w:id="505"/>
    </w:p>
    <w:p w:rsidR="00BB6867" w:rsidRDefault="00BB6867" w:rsidP="006676FC">
      <w:pPr>
        <w:pStyle w:val="libNormal"/>
      </w:pPr>
    </w:p>
    <w:p w:rsidR="00BB6867" w:rsidRDefault="005436F9" w:rsidP="006676FC">
      <w:pPr>
        <w:pStyle w:val="libNormal"/>
      </w:pPr>
      <w:r w:rsidRPr="00EB1B96">
        <w:rPr>
          <w:rFonts w:hint="cs"/>
          <w:cs/>
        </w:rPr>
        <w:t>ซูเราะฮฺบางบทได้รับการตั้งชื่อในสมัยของท่านศาสดา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</w:p>
    <w:p w:rsidR="00BB6867" w:rsidRDefault="005436F9" w:rsidP="006676FC">
      <w:pPr>
        <w:pStyle w:val="libNormal"/>
        <w:rPr>
          <w:cs/>
        </w:rPr>
      </w:pPr>
      <w:r w:rsidRPr="00EB1B96">
        <w:rPr>
          <w:rFonts w:hint="cs"/>
          <w:cs/>
        </w:rPr>
        <w:t>ซูเราะฮฺ</w:t>
      </w:r>
      <w:r w:rsidR="00BB6867">
        <w:rPr>
          <w:rFonts w:hint="cs"/>
          <w:cs/>
        </w:rPr>
        <w:t>อัล</w:t>
      </w:r>
      <w:r w:rsidRPr="00EB1B96">
        <w:rPr>
          <w:rFonts w:hint="cs"/>
          <w:cs/>
        </w:rPr>
        <w:t>ฮัม</w:t>
      </w:r>
      <w:r w:rsidR="00BB6867">
        <w:rPr>
          <w:rFonts w:hint="cs"/>
          <w:cs/>
        </w:rPr>
        <w:t>ด์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ริวายะฮฺบางบทกล่าวว่าซูเราะฮฺนี้ในสมัยของท่านศาสดา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ถูกเรียกว่า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ฟาติฮะตุลกิตาบ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ปฐมบทแห่งคัมภีร์</w:t>
      </w:r>
      <w:r w:rsidRPr="00EB1B96">
        <w:rPr>
          <w:cs/>
        </w:rPr>
        <w:t>)</w:t>
      </w:r>
    </w:p>
    <w:p w:rsidR="00BB6867" w:rsidRDefault="00BB6867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Pr="00EB1B96" w:rsidRDefault="005436F9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นักวิชาการบางท่านกล่าวว่า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ลักษณะชื่อเช่นนี้ได้ถูกกำหนดโดยวะฮฺยู</w:t>
      </w: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แต่ทว่าซูเราะฮฺบางบทและโองการบางกลุ่มหลังจากท่านศาสดา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ได้สิ้นชีพไปแล้ว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ได้ถูกตั้งชื่อขึ้นเป็นพิเศษ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เนื่องจากเนื้อหาได้ครอบคลุมบางเรื่องที่เฉพาะเจาะจง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จึงตั้งชื่อซูเราะฮฺด้วยนามที่มีชื่อเรียกตามนั้น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ไม่ใช่เตาฟีกียฺและวะฮฺยูก็ไม่ได้กำหนดนามเหล่านั้น</w:t>
      </w:r>
    </w:p>
    <w:p w:rsidR="00BB6867" w:rsidRPr="00EB1B96" w:rsidRDefault="00BB6867" w:rsidP="006676FC">
      <w:pPr>
        <w:pStyle w:val="libNormal"/>
      </w:pPr>
    </w:p>
    <w:p w:rsidR="00BB6867" w:rsidRDefault="005436F9" w:rsidP="006676FC">
      <w:pPr>
        <w:pStyle w:val="libNormal"/>
      </w:pPr>
      <w:r w:rsidRPr="00EB1B96">
        <w:rPr>
          <w:rFonts w:hint="cs"/>
          <w:cs/>
        </w:rPr>
        <w:t>ดังนั้น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สามารถกล่าวได้ว่านามชื่อซูเราะฮฺต่าง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นั้นได้ถูกเรียกตามความเหมาะสม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และตามความสำคัญของเนื้อหาสาระในสมัยนั้น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ประกอบกับไม่มีเหตุผลอ้างอิงแม้แต่นิดเดียวว่า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การตั้งซื่อซูเราะฮฺอัล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กุรอานใหม่เป็นสิ่งต้องห้าม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</w:t>
      </w:r>
      <w:r w:rsidR="00BB6867">
        <w:rPr>
          <w:rFonts w:hint="cs"/>
          <w:cs/>
        </w:rPr>
        <w:t>อัล</w:t>
      </w:r>
      <w:r w:rsidRPr="00EB1B96">
        <w:rPr>
          <w:rFonts w:hint="cs"/>
          <w:cs/>
        </w:rPr>
        <w:t>บะเกาะเราะฮฺ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ได้ถูกตั้งชื่อนี้เนื่องจาก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เรื่องราวที่เกี่ยวข้องกับวัวของพวกบนีอิสรอเอล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ได้ถูกอธิบายไว้ในบทนี้จึงเรียก</w:t>
      </w:r>
    </w:p>
    <w:p w:rsidR="005436F9" w:rsidRDefault="005436F9" w:rsidP="00BB6867">
      <w:pPr>
        <w:pStyle w:val="libNormal"/>
        <w:ind w:firstLine="0"/>
      </w:pPr>
      <w:r w:rsidRPr="00EB1B96">
        <w:rPr>
          <w:rFonts w:hint="cs"/>
          <w:cs/>
        </w:rPr>
        <w:t>ซูเราะฮฺนี้ว่า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บะเกาะเราะฮฺ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หมายถึงวัว</w:t>
      </w:r>
      <w:r w:rsidR="00BB6867">
        <w:rPr>
          <w:rFonts w:hint="cs"/>
          <w:cs/>
        </w:rPr>
        <w:t>ตัวเมีย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ขณะที่ซูเราะฮฺบทนี้มีชื่อเรียกอย่างอื่นอีก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ฟิซฏอฏุลกุรอาน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คัยมะฮฺแห่งกุรอาน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อัล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ฟิรเดาซฺ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สรวงสวรรค์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หรือซินามุลกุรอาน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ขุนเขาแห่งอัล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เป็นต้น</w:t>
      </w:r>
    </w:p>
    <w:p w:rsidR="00BB6867" w:rsidRPr="00EB1B96" w:rsidRDefault="00BB6867" w:rsidP="00BB6867">
      <w:pPr>
        <w:pStyle w:val="libNormal"/>
        <w:ind w:firstLine="0"/>
      </w:pPr>
    </w:p>
    <w:p w:rsidR="005436F9" w:rsidRPr="00EB1B96" w:rsidRDefault="005436F9" w:rsidP="00BB6867">
      <w:pPr>
        <w:pStyle w:val="libNormal"/>
      </w:pPr>
      <w:r w:rsidRPr="00EB1B96">
        <w:rPr>
          <w:rFonts w:hint="cs"/>
          <w:cs/>
        </w:rPr>
        <w:t>การตั้งชื่อซูเราะฮฺ</w:t>
      </w:r>
      <w:r w:rsidR="00BB6867">
        <w:rPr>
          <w:rFonts w:hint="cs"/>
          <w:cs/>
        </w:rPr>
        <w:t>อัล</w:t>
      </w:r>
      <w:r w:rsidRPr="00EB1B96">
        <w:rPr>
          <w:rFonts w:hint="cs"/>
          <w:cs/>
        </w:rPr>
        <w:t>ฮัม</w:t>
      </w:r>
      <w:r w:rsidR="00BB6867">
        <w:rPr>
          <w:rFonts w:hint="cs"/>
          <w:cs/>
        </w:rPr>
        <w:t>ด์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เนื่องจากซูเราะฮฺดังกล่าวเป็นปฐมบทของคัมภีร์จึงเรียกว่า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ฟาติฮะตุลกิตาบ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ปฐมบทของคัมภีร์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และยังมีนามอื่นอีก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</w:t>
      </w:r>
      <w:r w:rsidR="00BB6867">
        <w:rPr>
          <w:rFonts w:hint="cs"/>
          <w:cs/>
        </w:rPr>
        <w:t>ช่</w:t>
      </w:r>
      <w:r w:rsidRPr="00EB1B96">
        <w:rPr>
          <w:rFonts w:hint="cs"/>
          <w:cs/>
        </w:rPr>
        <w:t>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ฮัมดฺ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อุมมุลกิตาบ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แม่บทแห่งคัมภีร์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ฟาติฮะตุลกุรอาน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อุมมุลกุรอาน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อัซซับอุลมะซานียฺ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อัลวาฟียะฮฺ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อัลกาฟียะฮฺ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และอื่น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อีกหลายชื</w:t>
      </w:r>
      <w:r w:rsidR="00BB6867">
        <w:rPr>
          <w:rFonts w:hint="cs"/>
          <w:cs/>
        </w:rPr>
        <w:t>่</w:t>
      </w:r>
      <w:r w:rsidRPr="00EB1B96">
        <w:rPr>
          <w:rFonts w:hint="cs"/>
          <w:cs/>
        </w:rPr>
        <w:t>อ</w:t>
      </w:r>
    </w:p>
    <w:p w:rsidR="00BB6867" w:rsidRDefault="00BB6867" w:rsidP="006676FC">
      <w:pPr>
        <w:pStyle w:val="libNormal"/>
      </w:pPr>
    </w:p>
    <w:p w:rsidR="00BB6867" w:rsidRDefault="005436F9" w:rsidP="00BB6867">
      <w:pPr>
        <w:pStyle w:val="libNormal"/>
      </w:pPr>
      <w:r w:rsidRPr="00EB1B96">
        <w:rPr>
          <w:rFonts w:hint="cs"/>
          <w:cs/>
        </w:rPr>
        <w:t>ซูเราะฮฺ</w:t>
      </w:r>
      <w:r w:rsidR="00BB6867">
        <w:rPr>
          <w:rFonts w:hint="cs"/>
          <w:cs/>
        </w:rPr>
        <w:t>อัล</w:t>
      </w:r>
      <w:r w:rsidRPr="00EB1B96">
        <w:rPr>
          <w:rFonts w:hint="cs"/>
          <w:cs/>
        </w:rPr>
        <w:t>นิซาอฺ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ได้ถูกเรียกว่า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นิซาอฺ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เนื่องจากอัล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กุรอานบทนี้ได้กล่าวอธิบายอะฮฺกามเกี่ยวกับผูหญิงโด</w:t>
      </w:r>
      <w:r w:rsidR="00BB6867">
        <w:rPr>
          <w:rFonts w:hint="cs"/>
          <w:cs/>
        </w:rPr>
        <w:t>ย</w:t>
      </w:r>
      <w:r w:rsidRPr="00EB1B96">
        <w:rPr>
          <w:rFonts w:hint="cs"/>
          <w:cs/>
        </w:rPr>
        <w:t>ละเอียด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จึงตั้งชื่อว่า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</w:t>
      </w:r>
      <w:r w:rsidR="00BB6867">
        <w:rPr>
          <w:rFonts w:hint="cs"/>
          <w:cs/>
        </w:rPr>
        <w:t>อัล</w:t>
      </w:r>
      <w:r w:rsidRPr="00EB1B96">
        <w:rPr>
          <w:rFonts w:hint="cs"/>
          <w:cs/>
        </w:rPr>
        <w:t>นิซาอฺ</w:t>
      </w:r>
    </w:p>
    <w:p w:rsidR="00BB6867" w:rsidRDefault="00BB6867" w:rsidP="00BB6867">
      <w:pPr>
        <w:pStyle w:val="libNormal"/>
        <w:rPr>
          <w:cs/>
        </w:rPr>
      </w:pPr>
    </w:p>
    <w:p w:rsidR="00BB6867" w:rsidRDefault="00BB6867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Pr="00EB1B96" w:rsidRDefault="005436F9" w:rsidP="00BB6867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ส่วนต่าง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A93925" w:rsidRPr="00EB1B96" w:rsidRDefault="00A93925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ตามริวายะฮฺของท่านศาสดา</w:t>
      </w:r>
      <w:r w:rsidRPr="00EB1B96">
        <w:rPr>
          <w:cs/>
        </w:rPr>
        <w:t xml:space="preserve"> (</w:t>
      </w:r>
      <w:r w:rsidR="00A93925">
        <w:rPr>
          <w:rFonts w:hint="cs"/>
          <w:cs/>
        </w:rPr>
        <w:t>ซ็</w:t>
      </w:r>
      <w:r w:rsidRPr="00EB1B96">
        <w:rPr>
          <w:rFonts w:hint="cs"/>
          <w:cs/>
        </w:rPr>
        <w:t>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กล่าวว่าอัล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กุรอานแบ่งออกเป็น</w:t>
      </w:r>
      <w:r w:rsidRPr="00EB1B96">
        <w:rPr>
          <w:cs/>
        </w:rPr>
        <w:t xml:space="preserve"> </w:t>
      </w:r>
      <w:r w:rsidRPr="00EB1B96">
        <w:t>4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ส่วน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ดังนี้</w:t>
      </w:r>
    </w:p>
    <w:p w:rsidR="00A93925" w:rsidRDefault="005436F9" w:rsidP="006676FC">
      <w:pPr>
        <w:pStyle w:val="libNormal"/>
      </w:pPr>
      <w:r w:rsidRPr="00EB1B96">
        <w:t xml:space="preserve">1. </w:t>
      </w:r>
      <w:r w:rsidRPr="00EB1B96">
        <w:rPr>
          <w:rFonts w:hint="cs"/>
          <w:cs/>
        </w:rPr>
        <w:t>ซับอุฏิวาล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</w:t>
      </w:r>
      <w:r w:rsidRPr="00EB1B96">
        <w:rPr>
          <w:cs/>
        </w:rPr>
        <w:t xml:space="preserve"> </w:t>
      </w:r>
      <w:r w:rsidRPr="00EB1B96">
        <w:t>7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ซูเราะฮฺที่ยาวที่สุดประกอบด้วย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</w:t>
      </w:r>
      <w:r w:rsidRPr="00EB1B96">
        <w:rPr>
          <w:cs/>
        </w:rPr>
        <w:t xml:space="preserve"> </w:t>
      </w:r>
    </w:p>
    <w:p w:rsidR="00A93925" w:rsidRDefault="005436F9" w:rsidP="00A93925">
      <w:pPr>
        <w:pStyle w:val="libNormal"/>
        <w:ind w:firstLine="0"/>
      </w:pPr>
      <w:r w:rsidRPr="00EB1B96">
        <w:rPr>
          <w:rFonts w:hint="cs"/>
          <w:cs/>
        </w:rPr>
        <w:t>อัลบะเกาะเราะฮฺ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ซูเราะฮฺอาลิอิมรอน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อันนิซาอฺ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</w:t>
      </w:r>
      <w:r w:rsidRPr="00EB1B96">
        <w:rPr>
          <w:cs/>
        </w:rPr>
        <w:t xml:space="preserve"> </w:t>
      </w:r>
    </w:p>
    <w:p w:rsidR="005436F9" w:rsidRPr="00EB1B96" w:rsidRDefault="005436F9" w:rsidP="00A93925">
      <w:pPr>
        <w:pStyle w:val="libNormal"/>
        <w:ind w:firstLine="0"/>
      </w:pPr>
      <w:r w:rsidRPr="00EB1B96">
        <w:rPr>
          <w:rFonts w:hint="cs"/>
          <w:cs/>
        </w:rPr>
        <w:t>อัลมาอิดะฮฺ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อัลอันอาม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อัลอะอฺรอฟ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และซูเราะฮฺ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อัลอันฟาลร่วมกับซูเราะฮฺ</w:t>
      </w:r>
      <w:r w:rsidR="00A93925">
        <w:rPr>
          <w:rFonts w:hint="cs"/>
          <w:cs/>
        </w:rPr>
        <w:t>อัต</w:t>
      </w:r>
      <w:r w:rsidRPr="00EB1B96">
        <w:rPr>
          <w:rFonts w:hint="cs"/>
          <w:cs/>
        </w:rPr>
        <w:t>เตาบะฮฺ</w:t>
      </w:r>
    </w:p>
    <w:p w:rsidR="00A93925" w:rsidRDefault="00A93925" w:rsidP="006676FC">
      <w:pPr>
        <w:pStyle w:val="libNormal"/>
      </w:pPr>
    </w:p>
    <w:p w:rsidR="00BF1E22" w:rsidRDefault="005436F9" w:rsidP="006676FC">
      <w:pPr>
        <w:pStyle w:val="libNormal"/>
      </w:pPr>
      <w:r w:rsidRPr="00EB1B96">
        <w:t xml:space="preserve">2. </w:t>
      </w:r>
      <w:r w:rsidRPr="00EB1B96">
        <w:rPr>
          <w:rFonts w:hint="cs"/>
          <w:cs/>
        </w:rPr>
        <w:t>มิอีน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หมายถึงซูเราะฮฺต่าง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ที่มีประมาณ</w:t>
      </w:r>
      <w:r w:rsidRPr="00EB1B96">
        <w:rPr>
          <w:cs/>
        </w:rPr>
        <w:t xml:space="preserve"> </w:t>
      </w:r>
      <w:r w:rsidRPr="00EB1B96">
        <w:t>100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โองการประกอบด้วย</w:t>
      </w:r>
      <w:r w:rsidRPr="00EB1B96">
        <w:rPr>
          <w:cs/>
        </w:rPr>
        <w:t xml:space="preserve"> </w:t>
      </w:r>
    </w:p>
    <w:p w:rsidR="005436F9" w:rsidRPr="00EB1B96" w:rsidRDefault="005436F9" w:rsidP="00BF1E22">
      <w:pPr>
        <w:pStyle w:val="libNormal"/>
        <w:ind w:firstLine="0"/>
      </w:pPr>
      <w:r w:rsidRPr="00EB1B96">
        <w:rPr>
          <w:rFonts w:hint="cs"/>
          <w:cs/>
        </w:rPr>
        <w:t>ซูเราะฮฺบนีอิสรออีล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อัลกะฮฺฟิ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ซูเราะฮฺมัรยัม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ฏอฮา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</w:t>
      </w:r>
      <w:r w:rsidR="00BF1E22">
        <w:rPr>
          <w:rFonts w:hint="cs"/>
          <w:cs/>
        </w:rPr>
        <w:t>อัล</w:t>
      </w:r>
      <w:r w:rsidRPr="00EB1B96">
        <w:rPr>
          <w:rFonts w:hint="cs"/>
          <w:cs/>
        </w:rPr>
        <w:t>อัมบิยาอฺ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</w:t>
      </w:r>
      <w:r w:rsidR="00BF1E22">
        <w:rPr>
          <w:rFonts w:hint="cs"/>
          <w:cs/>
        </w:rPr>
        <w:t>อัล</w:t>
      </w:r>
      <w:r w:rsidRPr="00EB1B96">
        <w:rPr>
          <w:rFonts w:hint="cs"/>
          <w:cs/>
        </w:rPr>
        <w:t>ฮัจญฺ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และซูเราะฮฺ</w:t>
      </w:r>
      <w:r w:rsidR="00BF1E22">
        <w:rPr>
          <w:rFonts w:hint="cs"/>
          <w:cs/>
        </w:rPr>
        <w:t>อัล</w:t>
      </w:r>
      <w:r w:rsidRPr="00EB1B96">
        <w:rPr>
          <w:rFonts w:hint="cs"/>
          <w:cs/>
        </w:rPr>
        <w:t>มุอฺมินูน</w:t>
      </w:r>
    </w:p>
    <w:p w:rsidR="00BF1E22" w:rsidRDefault="00BF1E22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t xml:space="preserve">3. </w:t>
      </w:r>
      <w:r w:rsidRPr="00EB1B96">
        <w:rPr>
          <w:rFonts w:hint="cs"/>
          <w:cs/>
        </w:rPr>
        <w:t>มะซานียฺ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หลังจากมิอีน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และมีโองการน้อยกว่า</w:t>
      </w:r>
      <w:r w:rsidRPr="00EB1B96">
        <w:rPr>
          <w:cs/>
        </w:rPr>
        <w:t xml:space="preserve"> </w:t>
      </w:r>
      <w:r w:rsidRPr="00EB1B96">
        <w:t>100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โองการ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การให้ความหมายเช่นนี้มีควาขัดแย้งกัน</w:t>
      </w:r>
      <w:r w:rsidRPr="00EB1B96">
        <w:rPr>
          <w:cs/>
        </w:rPr>
        <w:t>)</w:t>
      </w:r>
    </w:p>
    <w:p w:rsidR="00BF1E22" w:rsidRDefault="00BF1E22" w:rsidP="006676FC">
      <w:pPr>
        <w:pStyle w:val="libNormal"/>
      </w:pPr>
    </w:p>
    <w:p w:rsidR="00BF1E22" w:rsidRDefault="005436F9" w:rsidP="006676FC">
      <w:pPr>
        <w:pStyle w:val="libNormal"/>
      </w:pPr>
      <w:r w:rsidRPr="00EB1B96">
        <w:t xml:space="preserve">4. </w:t>
      </w:r>
      <w:r w:rsidR="00BF1E22">
        <w:rPr>
          <w:rFonts w:hint="cs"/>
          <w:cs/>
        </w:rPr>
        <w:t>มุฟัซซ็อ</w:t>
      </w:r>
      <w:r w:rsidRPr="00EB1B96">
        <w:rPr>
          <w:rFonts w:hint="cs"/>
          <w:cs/>
        </w:rPr>
        <w:t>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หมายถึงซูเราะฮฺที</w:t>
      </w:r>
      <w:r w:rsidR="00BF1E22">
        <w:rPr>
          <w:rFonts w:hint="cs"/>
          <w:cs/>
        </w:rPr>
        <w:t>่</w:t>
      </w:r>
      <w:r w:rsidRPr="00EB1B96">
        <w:rPr>
          <w:rFonts w:hint="cs"/>
          <w:cs/>
        </w:rPr>
        <w:t>มี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ฮามีม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และรวมไปถึงซูเราะฮฺเล็กๆ</w:t>
      </w:r>
      <w:r w:rsidRPr="00EB1B96">
        <w:rPr>
          <w:cs/>
        </w:rPr>
        <w:t xml:space="preserve"> </w:t>
      </w: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การให้ความหมายเช่นนี้มีความขัดแย้งกัน</w:t>
      </w:r>
    </w:p>
    <w:p w:rsidR="00BF1E22" w:rsidRDefault="00BF1E22" w:rsidP="006676FC">
      <w:pPr>
        <w:pStyle w:val="libNormal"/>
      </w:pPr>
    </w:p>
    <w:p w:rsidR="00BF1E22" w:rsidRDefault="00BF1E22" w:rsidP="006676FC">
      <w:pPr>
        <w:pStyle w:val="libNormal"/>
      </w:pPr>
    </w:p>
    <w:p w:rsidR="00BF1E22" w:rsidRDefault="00BF1E22" w:rsidP="006676FC">
      <w:pPr>
        <w:pStyle w:val="libNormal"/>
      </w:pPr>
    </w:p>
    <w:p w:rsidR="00BF1E22" w:rsidRDefault="00BF1E22" w:rsidP="006676FC">
      <w:pPr>
        <w:pStyle w:val="libNormal"/>
      </w:pPr>
    </w:p>
    <w:p w:rsidR="00BF1E22" w:rsidRPr="00EB1B96" w:rsidRDefault="00BF1E22" w:rsidP="006676FC">
      <w:pPr>
        <w:pStyle w:val="libNormal"/>
      </w:pPr>
    </w:p>
    <w:p w:rsidR="00BF1E22" w:rsidRDefault="00BF1E22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BF1E22" w:rsidRDefault="00BF1E22" w:rsidP="006676FC">
      <w:pPr>
        <w:pStyle w:val="libNormal"/>
      </w:pPr>
    </w:p>
    <w:p w:rsidR="00BF1E22" w:rsidRDefault="005436F9" w:rsidP="006676FC">
      <w:pPr>
        <w:pStyle w:val="libNormal"/>
      </w:pPr>
      <w:r w:rsidRPr="00EB1B96">
        <w:rPr>
          <w:rFonts w:hint="cs"/>
          <w:cs/>
        </w:rPr>
        <w:t>ปรัชญาของการแบ่งอัล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กุรอานเป็นซูเราะฮฺต่าง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นักวิชาการฝ่ายอุลูม</w:t>
      </w:r>
    </w:p>
    <w:p w:rsidR="005436F9" w:rsidRDefault="005436F9" w:rsidP="00BF1E22">
      <w:pPr>
        <w:pStyle w:val="libNormal"/>
        <w:ind w:firstLine="0"/>
      </w:pPr>
      <w:r w:rsidRPr="00EB1B96">
        <w:rPr>
          <w:rFonts w:hint="cs"/>
          <w:cs/>
        </w:rPr>
        <w:t>อัลกุรอานกล่าวว่า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การแบ่งอัล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กุรอานเป็นซูเราะฮฺต่างๆ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มีประโยชน์มากมายแฝงอยู่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กล่าวคือ</w:t>
      </w:r>
    </w:p>
    <w:p w:rsidR="00BF1E22" w:rsidRPr="00EB1B96" w:rsidRDefault="00BF1E22" w:rsidP="00BF1E22">
      <w:pPr>
        <w:pStyle w:val="libNormal"/>
        <w:ind w:firstLine="0"/>
      </w:pPr>
    </w:p>
    <w:p w:rsidR="00BF1E22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มาตรฐานความมหัศจรรย์อัล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กุรอานคือ</w:t>
      </w:r>
      <w:r w:rsidRPr="00EB1B96">
        <w:rPr>
          <w:cs/>
        </w:rPr>
        <w:t xml:space="preserve"> </w:t>
      </w:r>
      <w:r w:rsidRPr="00EB1B96">
        <w:t>1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</w:t>
      </w:r>
      <w:r w:rsidR="00BF1E22">
        <w:rPr>
          <w:rFonts w:hint="cs"/>
          <w:cs/>
        </w:rPr>
        <w:t>อัล</w:t>
      </w:r>
      <w:r w:rsidRPr="00EB1B96">
        <w:rPr>
          <w:rFonts w:hint="cs"/>
          <w:cs/>
        </w:rPr>
        <w:t>เกาซัร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และซูเราะฮฺ</w:t>
      </w:r>
      <w:r w:rsidR="00BF1E22">
        <w:rPr>
          <w:rFonts w:hint="cs"/>
          <w:cs/>
        </w:rPr>
        <w:t>อัล</w:t>
      </w:r>
      <w:r w:rsidRPr="00EB1B96">
        <w:rPr>
          <w:rFonts w:hint="cs"/>
          <w:cs/>
        </w:rPr>
        <w:t>บะเกาะเราะฮฺ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ซึ่งทั้งสองซูเราะฮฺถือว่าเป็น</w:t>
      </w:r>
      <w:r w:rsidRPr="00EB1B96">
        <w:rPr>
          <w:cs/>
        </w:rPr>
        <w:t xml:space="preserve"> </w:t>
      </w:r>
      <w:r w:rsidRPr="00EB1B96">
        <w:t>2</w:t>
      </w:r>
      <w:r w:rsidRPr="00EB1B96">
        <w:rPr>
          <w:cs/>
        </w:rPr>
        <w:t xml:space="preserve"> </w:t>
      </w:r>
    </w:p>
    <w:p w:rsidR="005436F9" w:rsidRDefault="005436F9" w:rsidP="00BF1E22">
      <w:pPr>
        <w:pStyle w:val="libNormal"/>
        <w:ind w:firstLine="0"/>
      </w:pPr>
      <w:r w:rsidRPr="00EB1B96">
        <w:rPr>
          <w:rFonts w:hint="cs"/>
          <w:cs/>
        </w:rPr>
        <w:t>ความมหัศจรรย์</w:t>
      </w:r>
    </w:p>
    <w:p w:rsidR="00BF1E22" w:rsidRPr="00EB1B96" w:rsidRDefault="00BF1E22" w:rsidP="00BF1E22">
      <w:pPr>
        <w:pStyle w:val="libNormal"/>
        <w:ind w:firstLine="0"/>
      </w:pP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ง่ายและสะดวกในการท่องจำ</w:t>
      </w: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ง่ายต่อการสอนเด็ก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ให้เรียนรู้อัล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5436F9" w:rsidRPr="00EB1B96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การจัดระเบียบซูเราะฮฺของอัล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กุรอานได้กลายเป็นแบบอย่างในการจัดทำหนังสืออื่น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</w:p>
    <w:p w:rsidR="005436F9" w:rsidRDefault="005436F9" w:rsidP="006676FC">
      <w:pPr>
        <w:pStyle w:val="libNormal"/>
      </w:pPr>
      <w:r w:rsidRPr="00EB1B96">
        <w:t xml:space="preserve">- </w:t>
      </w:r>
      <w:r w:rsidRPr="00EB1B96">
        <w:rPr>
          <w:rFonts w:hint="cs"/>
          <w:cs/>
        </w:rPr>
        <w:t>การจัดแบ่งอัล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กุรอานเป็นซูเราะฮฺ</w:t>
      </w:r>
      <w:r w:rsidR="00BF1E22">
        <w:rPr>
          <w:rFonts w:hint="cs"/>
          <w:cs/>
        </w:rPr>
        <w:t>ให้ผู้อ่านไม่รู้สึกเบื่อหน่าย</w:t>
      </w:r>
      <w:r w:rsidRPr="00EB1B96">
        <w:rPr>
          <w:rFonts w:hint="cs"/>
          <w:cs/>
        </w:rPr>
        <w:t>ประเด็นน่าสนใจเกี่ยวกับการตั้งชื่อซูเราะฮฺ</w:t>
      </w:r>
    </w:p>
    <w:p w:rsidR="00BF1E22" w:rsidRPr="00EB1B96" w:rsidRDefault="00BF1E22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การตั้งชื่อซูเราะฮฺต่างๆ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ทำให้มองเห็นองค์สำคัญดังต่อไปนี้</w:t>
      </w:r>
    </w:p>
    <w:p w:rsidR="005436F9" w:rsidRPr="00EB1B96" w:rsidRDefault="005436F9" w:rsidP="00BF1E22">
      <w:pPr>
        <w:pStyle w:val="libNormal"/>
      </w:pPr>
      <w:r w:rsidRPr="00EB1B96">
        <w:t xml:space="preserve">1. </w:t>
      </w:r>
      <w:r w:rsidRPr="00EB1B96">
        <w:rPr>
          <w:rFonts w:hint="cs"/>
          <w:cs/>
        </w:rPr>
        <w:t>นามต่าง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ทีเป็นธรรมชาติ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</w:t>
      </w:r>
      <w:r w:rsidR="00BF1E22">
        <w:rPr>
          <w:rFonts w:hint="cs"/>
          <w:cs/>
        </w:rPr>
        <w:t>ต</w:t>
      </w:r>
      <w:r w:rsidRPr="00EB1B96">
        <w:rPr>
          <w:rFonts w:hint="cs"/>
          <w:cs/>
        </w:rPr>
        <w:t>ตีน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ผลมะเดื่อ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อัชชัม</w:t>
      </w:r>
      <w:r w:rsidR="00BF1E22">
        <w:rPr>
          <w:rFonts w:hint="cs"/>
          <w:cs/>
        </w:rPr>
        <w:t>ซ์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ดวง</w:t>
      </w:r>
      <w:r w:rsidR="00BF1E22">
        <w:rPr>
          <w:rFonts w:hint="cs"/>
          <w:cs/>
        </w:rPr>
        <w:t>อาทิตย์</w:t>
      </w:r>
      <w:r w:rsidRPr="00EB1B96">
        <w:rPr>
          <w:cs/>
        </w:rPr>
        <w:t>)</w:t>
      </w:r>
    </w:p>
    <w:p w:rsidR="00BF1E22" w:rsidRDefault="00BF1E22" w:rsidP="006676FC">
      <w:pPr>
        <w:pStyle w:val="libNormal"/>
      </w:pPr>
    </w:p>
    <w:p w:rsidR="005436F9" w:rsidRPr="00EB1B96" w:rsidRDefault="005436F9" w:rsidP="00BF1E22">
      <w:pPr>
        <w:pStyle w:val="libNormal"/>
      </w:pPr>
      <w:r w:rsidRPr="00EB1B96">
        <w:t xml:space="preserve">2. </w:t>
      </w:r>
      <w:r w:rsidRPr="00EB1B96">
        <w:rPr>
          <w:rFonts w:hint="cs"/>
          <w:cs/>
        </w:rPr>
        <w:t>นามต่าง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ที่เป็นชื่อของกาลเวลา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ลัย</w:t>
      </w:r>
      <w:r w:rsidR="00BF1E22">
        <w:rPr>
          <w:rFonts w:hint="cs"/>
          <w:cs/>
        </w:rPr>
        <w:t>ล์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กลางคืน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อัฎฎุฮา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ตอนสาย</w:t>
      </w:r>
      <w:r w:rsidRPr="00EB1B96">
        <w:rPr>
          <w:cs/>
        </w:rPr>
        <w:t xml:space="preserve">) </w:t>
      </w:r>
      <w:r w:rsidR="00BF1E22" w:rsidRPr="00EB1B96">
        <w:rPr>
          <w:rFonts w:hint="cs"/>
          <w:cs/>
        </w:rPr>
        <w:t>วัลอัซรฺ</w:t>
      </w:r>
      <w:r w:rsidR="00BF1E22">
        <w:rPr>
          <w:rFonts w:hint="cs"/>
          <w:cs/>
        </w:rPr>
        <w:t xml:space="preserve"> </w:t>
      </w:r>
      <w:r w:rsidR="00BF1E22">
        <w:rPr>
          <w:cs/>
        </w:rPr>
        <w:t>(</w:t>
      </w:r>
      <w:r w:rsidR="00BF1E22">
        <w:rPr>
          <w:rFonts w:hint="cs"/>
          <w:cs/>
        </w:rPr>
        <w:t>กาลเวลา)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อัลญุมอะฮฺ</w:t>
      </w:r>
      <w:r w:rsidR="00BF1E22">
        <w:rPr>
          <w:rFonts w:hint="cs"/>
          <w:cs/>
        </w:rPr>
        <w:t xml:space="preserve"> (วันศุกร์)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เป็นต้น</w:t>
      </w:r>
    </w:p>
    <w:p w:rsidR="00BF1E22" w:rsidRDefault="00BF1E22" w:rsidP="006676FC">
      <w:pPr>
        <w:pStyle w:val="libNormal"/>
      </w:pPr>
    </w:p>
    <w:p w:rsidR="00BF1E22" w:rsidRDefault="005436F9" w:rsidP="00BF1E22">
      <w:pPr>
        <w:pStyle w:val="libNormal"/>
        <w:rPr>
          <w:cs/>
        </w:rPr>
      </w:pPr>
      <w:r w:rsidRPr="00EB1B96">
        <w:t xml:space="preserve">3. </w:t>
      </w:r>
      <w:r w:rsidRPr="00EB1B96">
        <w:rPr>
          <w:rFonts w:hint="cs"/>
          <w:cs/>
        </w:rPr>
        <w:t>นามต่าง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ที่เป็นชื่อสัตว์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บะเกาะเราะฮฺ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วัว</w:t>
      </w:r>
      <w:r w:rsidR="00BF1E22">
        <w:rPr>
          <w:rFonts w:hint="cs"/>
          <w:cs/>
        </w:rPr>
        <w:t>ตัวเมีย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อั</w:t>
      </w:r>
      <w:r w:rsidR="00BF1E22">
        <w:rPr>
          <w:rFonts w:hint="cs"/>
          <w:cs/>
        </w:rPr>
        <w:t>น</w:t>
      </w:r>
      <w:r w:rsidRPr="00EB1B96">
        <w:rPr>
          <w:rFonts w:hint="cs"/>
          <w:cs/>
        </w:rPr>
        <w:t>นะฮฺลิ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ผึ้ง</w:t>
      </w:r>
      <w:r w:rsidRPr="00EB1B96">
        <w:rPr>
          <w:cs/>
        </w:rPr>
        <w:t xml:space="preserve">) </w:t>
      </w:r>
      <w:r w:rsidR="00BF1E22">
        <w:rPr>
          <w:rFonts w:hint="cs"/>
          <w:cs/>
        </w:rPr>
        <w:t>อันนัมล์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มด</w:t>
      </w:r>
      <w:r w:rsidRPr="00EB1B96">
        <w:rPr>
          <w:cs/>
        </w:rPr>
        <w:t>)</w:t>
      </w:r>
    </w:p>
    <w:p w:rsidR="00BF1E22" w:rsidRDefault="00BF1E22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Pr="00EB1B96" w:rsidRDefault="005436F9" w:rsidP="00BF1E22">
      <w:pPr>
        <w:pStyle w:val="libNormal"/>
      </w:pPr>
    </w:p>
    <w:p w:rsidR="00BF1E22" w:rsidRDefault="005436F9" w:rsidP="00BF1E22">
      <w:pPr>
        <w:pStyle w:val="libNormal"/>
      </w:pPr>
      <w:r w:rsidRPr="00EB1B96">
        <w:t xml:space="preserve">4. </w:t>
      </w:r>
      <w:r w:rsidRPr="00EB1B96">
        <w:rPr>
          <w:rFonts w:hint="cs"/>
          <w:cs/>
        </w:rPr>
        <w:t>นามต่าง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ที่เป็น</w:t>
      </w:r>
      <w:r w:rsidR="00BF1E22">
        <w:rPr>
          <w:rFonts w:hint="cs"/>
          <w:cs/>
        </w:rPr>
        <w:t>ชื่อ</w:t>
      </w:r>
      <w:r w:rsidRPr="00EB1B96">
        <w:rPr>
          <w:rFonts w:hint="cs"/>
          <w:cs/>
        </w:rPr>
        <w:t>อคนและบรรดาศาสดา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อันนาซ</w:t>
      </w:r>
      <w:r w:rsidRPr="00EB1B96">
        <w:rPr>
          <w:cs/>
        </w:rPr>
        <w:t xml:space="preserve"> (</w:t>
      </w:r>
      <w:r w:rsidR="00BF1E22">
        <w:rPr>
          <w:rFonts w:hint="cs"/>
          <w:cs/>
        </w:rPr>
        <w:t>มุนษย์</w:t>
      </w:r>
      <w:r w:rsidRPr="00EB1B96">
        <w:rPr>
          <w:cs/>
        </w:rPr>
        <w:t xml:space="preserve">) </w:t>
      </w:r>
    </w:p>
    <w:p w:rsidR="005436F9" w:rsidRPr="00EB1B96" w:rsidRDefault="005436F9" w:rsidP="00BF1E22">
      <w:pPr>
        <w:pStyle w:val="libNormal"/>
        <w:ind w:firstLine="0"/>
      </w:pPr>
      <w:r w:rsidRPr="00EB1B96">
        <w:rPr>
          <w:rFonts w:hint="cs"/>
          <w:cs/>
        </w:rPr>
        <w:t>มุฮัมมัด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อิบรอฮีม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</w:t>
      </w:r>
      <w:r w:rsidRPr="00EB1B96">
        <w:rPr>
          <w:cs/>
        </w:rPr>
        <w:t>.)</w:t>
      </w:r>
    </w:p>
    <w:p w:rsidR="00BF1E22" w:rsidRDefault="00BF1E22" w:rsidP="006676FC">
      <w:pPr>
        <w:pStyle w:val="libNormal"/>
      </w:pPr>
    </w:p>
    <w:p w:rsidR="00BF1E22" w:rsidRDefault="005436F9" w:rsidP="00BF1E22">
      <w:pPr>
        <w:pStyle w:val="libNormal"/>
      </w:pPr>
      <w:r w:rsidRPr="00EB1B96">
        <w:t xml:space="preserve">5. </w:t>
      </w:r>
      <w:r w:rsidRPr="00EB1B96">
        <w:rPr>
          <w:rFonts w:hint="cs"/>
          <w:cs/>
        </w:rPr>
        <w:t>นามต่างๆ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ที่เป็นชื่อ</w:t>
      </w:r>
      <w:r w:rsidR="00BF1E22">
        <w:rPr>
          <w:rFonts w:hint="cs"/>
          <w:cs/>
        </w:rPr>
        <w:t>วัน</w:t>
      </w:r>
      <w:r w:rsidRPr="00EB1B96">
        <w:rPr>
          <w:rFonts w:hint="cs"/>
          <w:cs/>
        </w:rPr>
        <w:t>กิยามะฮฺ</w:t>
      </w:r>
      <w:r w:rsidR="00BF1E22">
        <w:rPr>
          <w:rFonts w:hint="cs"/>
          <w:cs/>
        </w:rPr>
        <w:t xml:space="preserve"> (วันแห่งการย้อนกลับ)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</w:p>
    <w:p w:rsidR="005436F9" w:rsidRPr="00EB1B96" w:rsidRDefault="005436F9" w:rsidP="00BF1E22">
      <w:pPr>
        <w:pStyle w:val="libNormal"/>
      </w:pPr>
      <w:r w:rsidRPr="00EB1B96">
        <w:rPr>
          <w:rFonts w:hint="cs"/>
          <w:cs/>
        </w:rPr>
        <w:t>อัลกอริอะฮฺ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การตอกทุบ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อัลวากิอะฮฺ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อัดดุคอน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อัลฮากเกาะฮฺ</w:t>
      </w:r>
    </w:p>
    <w:p w:rsidR="00BF1E22" w:rsidRDefault="00BF1E22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t xml:space="preserve">6. </w:t>
      </w:r>
      <w:r w:rsidRPr="00EB1B96">
        <w:rPr>
          <w:rFonts w:hint="cs"/>
          <w:cs/>
        </w:rPr>
        <w:t>นามต่างๆ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ที่เป็นชื่อสถานที่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อัรรูม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อัลบะลัด</w:t>
      </w:r>
    </w:p>
    <w:p w:rsidR="00BF1E22" w:rsidRDefault="00BF1E22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t xml:space="preserve">7. </w:t>
      </w:r>
      <w:r w:rsidRPr="00EB1B96">
        <w:rPr>
          <w:rFonts w:hint="cs"/>
          <w:cs/>
        </w:rPr>
        <w:t>นามต่าง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ที่เป็นพระนามและเป็นซิฟัตของพระผู้เป็นเจ้า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ฟาฏิร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นูร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เราะฮฺมาน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มุลกฺ</w:t>
      </w:r>
    </w:p>
    <w:p w:rsidR="00BF1E22" w:rsidRDefault="00BF1E22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t xml:space="preserve">8. </w:t>
      </w:r>
      <w:r w:rsidRPr="00EB1B96">
        <w:rPr>
          <w:rFonts w:hint="cs"/>
          <w:cs/>
        </w:rPr>
        <w:t>นามต่าง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ที่เป็นซิฟัตของอัล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ฟุรกอน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ฟุซซิลัต</w:t>
      </w:r>
    </w:p>
    <w:p w:rsidR="00BF1E22" w:rsidRDefault="00BF1E22" w:rsidP="006676FC">
      <w:pPr>
        <w:pStyle w:val="libNormal"/>
      </w:pPr>
    </w:p>
    <w:p w:rsidR="005436F9" w:rsidRPr="00EB1B96" w:rsidRDefault="005436F9" w:rsidP="00BF1E22">
      <w:pPr>
        <w:pStyle w:val="libNormal"/>
      </w:pPr>
      <w:r w:rsidRPr="00EB1B96">
        <w:t xml:space="preserve">9. </w:t>
      </w:r>
      <w:r w:rsidRPr="00EB1B96">
        <w:rPr>
          <w:rFonts w:hint="cs"/>
          <w:cs/>
        </w:rPr>
        <w:t>นามต่าง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ที่เป็นอุซูลุดดีน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และฟุรุอุดดีน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เตาฮีด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อิคลา</w:t>
      </w:r>
      <w:r w:rsidR="00BF1E22">
        <w:rPr>
          <w:rFonts w:hint="cs"/>
          <w:cs/>
        </w:rPr>
        <w:t>ศ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ฮัจญฺ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ซัจญฺดะฮฺ</w:t>
      </w:r>
    </w:p>
    <w:p w:rsidR="00BF1E22" w:rsidRDefault="00BF1E22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t xml:space="preserve">10. </w:t>
      </w:r>
      <w:r w:rsidRPr="00EB1B96">
        <w:rPr>
          <w:rFonts w:hint="cs"/>
          <w:cs/>
        </w:rPr>
        <w:t>นามต่าง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ที่เรื่องราวเกี่ยวกับจริยธรรม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อัตเตาบะฮฺ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อัชชูรอ</w:t>
      </w:r>
    </w:p>
    <w:p w:rsidR="00BF1E22" w:rsidRDefault="00BF1E22" w:rsidP="006676FC">
      <w:pPr>
        <w:pStyle w:val="libNormal"/>
      </w:pPr>
    </w:p>
    <w:p w:rsidR="00BF1E22" w:rsidRDefault="005436F9" w:rsidP="00BF1E22">
      <w:pPr>
        <w:pStyle w:val="libNormal"/>
      </w:pPr>
      <w:r w:rsidRPr="00EB1B96">
        <w:t xml:space="preserve">11. </w:t>
      </w:r>
      <w:r w:rsidRPr="00EB1B96">
        <w:rPr>
          <w:rFonts w:hint="cs"/>
          <w:cs/>
        </w:rPr>
        <w:t>นามต่าง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ที่เป็นอักษรย่อ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เช่น</w:t>
      </w:r>
      <w:r w:rsidRPr="00EB1B96">
        <w:rPr>
          <w:cs/>
        </w:rPr>
        <w:t xml:space="preserve"> </w:t>
      </w:r>
      <w:r w:rsidR="00BF1E22">
        <w:rPr>
          <w:rFonts w:hint="cs"/>
          <w:cs/>
        </w:rPr>
        <w:t>ศ็</w:t>
      </w:r>
      <w:r w:rsidRPr="00EB1B96">
        <w:rPr>
          <w:rFonts w:hint="cs"/>
          <w:cs/>
        </w:rPr>
        <w:t>อด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นูน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ก๊อฟ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และอื่น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ๆ</w:t>
      </w:r>
    </w:p>
    <w:p w:rsidR="00C50E44" w:rsidRDefault="00C50E44" w:rsidP="00BF1E22">
      <w:pPr>
        <w:pStyle w:val="libNormal"/>
      </w:pPr>
    </w:p>
    <w:p w:rsidR="00C50E44" w:rsidRDefault="00C50E44" w:rsidP="00BF1E22">
      <w:pPr>
        <w:pStyle w:val="libNormal"/>
      </w:pPr>
    </w:p>
    <w:p w:rsidR="00C50E44" w:rsidRDefault="00C50E44" w:rsidP="00BF1E22">
      <w:pPr>
        <w:pStyle w:val="libNormal"/>
      </w:pPr>
    </w:p>
    <w:p w:rsidR="00C50E44" w:rsidRDefault="00C50E44" w:rsidP="00BF1E22">
      <w:pPr>
        <w:pStyle w:val="libNormal"/>
        <w:rPr>
          <w:cs/>
        </w:rPr>
      </w:pPr>
    </w:p>
    <w:p w:rsidR="00BF1E22" w:rsidRDefault="00BF1E22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BF1E22" w:rsidRDefault="00BF1E22" w:rsidP="00BF1E22">
      <w:pPr>
        <w:pStyle w:val="libNormal"/>
        <w:ind w:firstLine="0"/>
      </w:pPr>
    </w:p>
    <w:p w:rsidR="005436F9" w:rsidRPr="00EB1B96" w:rsidRDefault="005436F9" w:rsidP="006676FC">
      <w:pPr>
        <w:pStyle w:val="libNormal"/>
      </w:pPr>
      <w:r w:rsidRPr="00EB1B96">
        <w:t xml:space="preserve">4. </w:t>
      </w:r>
      <w:r w:rsidRPr="00EB1B96">
        <w:rPr>
          <w:rFonts w:hint="cs"/>
          <w:cs/>
        </w:rPr>
        <w:t>ข้อมูลเกี่ยวกับอัล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</w:p>
    <w:p w:rsidR="00BF1E22" w:rsidRDefault="00BF1E22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โองการแรกที่ถูกประทานลงมาแก่ท่านศาสดา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คือ</w:t>
      </w:r>
      <w:r w:rsidRPr="00EB1B96">
        <w:rPr>
          <w:cs/>
        </w:rPr>
        <w:t xml:space="preserve"> </w:t>
      </w:r>
      <w:r w:rsidRPr="00EB1B96">
        <w:t>5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โองการแรกจากซูเราะฮฺ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อัลอะลัก</w:t>
      </w:r>
    </w:p>
    <w:p w:rsidR="00BF1E22" w:rsidRDefault="00BF1E22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โองการสุดท้ายที่ถูกประทานลงมาแก่ท่านศาสดา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คือโองการที่</w:t>
      </w:r>
      <w:r w:rsidRPr="00EB1B96">
        <w:rPr>
          <w:cs/>
        </w:rPr>
        <w:t xml:space="preserve"> </w:t>
      </w:r>
      <w:r w:rsidRPr="00EB1B96">
        <w:t>281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บะเกาะเราะฮฺ</w:t>
      </w:r>
    </w:p>
    <w:p w:rsidR="00BF1E22" w:rsidRPr="00EB1B96" w:rsidRDefault="00BF1E22" w:rsidP="006676FC">
      <w:pPr>
        <w:pStyle w:val="libNormal"/>
      </w:pPr>
    </w:p>
    <w:p w:rsidR="00BF1E22" w:rsidRDefault="00C50E44" w:rsidP="00C50E44">
      <w:pPr>
        <w:pStyle w:val="libArAie"/>
        <w:bidi w:val="0"/>
        <w:jc w:val="right"/>
      </w:pPr>
      <w:bookmarkStart w:id="506" w:name="_Toc468536998"/>
      <w:bookmarkStart w:id="507" w:name="_Toc468539197"/>
      <w:r w:rsidRPr="00C50E44">
        <w:rPr>
          <w:rFonts w:cs="Arial"/>
          <w:rtl/>
        </w:rPr>
        <w:t>وَاتَّقُوا يَوْمًا تُرْجَعُونَ فِيهِ إِلَى اللَّـهِ ۖ ثُمَّ تُوَفَّىٰ كُلُّ نَفْسٍ مَّا كَسَبَتْ وَهُمْ لَا يُظْلَمُونَ</w:t>
      </w:r>
      <w:bookmarkEnd w:id="506"/>
      <w:bookmarkEnd w:id="507"/>
    </w:p>
    <w:p w:rsidR="00C50E44" w:rsidRDefault="00C50E44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และพวกเจ้าจงยำเกรงวันหนึ่ง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ซึ่งพวกเจ้าจะถูกนำกลับไปยังอัลลอฮฺในวันนั้น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แต่ละชีวิตจะถูกตอบแทนโดยครบถ้วนตามที่ชีวิตนั้นได้แสวงหาไว้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และพวกเขาจะไดไม่ถูกอธรรม</w:t>
      </w:r>
    </w:p>
    <w:p w:rsidR="00BF1E22" w:rsidRDefault="00BF1E22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เมื่อโองการข้างต้นได้ถูกประทานลงมา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กล่าวว่า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ให้นำไปบันทึกในซูเราะฮฺ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บะเกาะเราะฮฺ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หลังจากนั้นสองสามวันท่านก็ได้อำลาจากโลกไป</w:t>
      </w:r>
    </w:p>
    <w:p w:rsidR="00BF1E22" w:rsidRDefault="00BF1E22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ซูเราะฮฺแรกที่ถูกประทานให้ท่านศาสดา</w:t>
      </w:r>
      <w:r w:rsidRPr="00EB1B96">
        <w:rPr>
          <w:cs/>
        </w:rPr>
        <w:t xml:space="preserve"> (</w:t>
      </w:r>
      <w:r w:rsidR="00BF1E22">
        <w:rPr>
          <w:rFonts w:hint="cs"/>
          <w:cs/>
        </w:rPr>
        <w:t>ซ็</w:t>
      </w:r>
      <w:r w:rsidRPr="00EB1B96">
        <w:rPr>
          <w:rFonts w:hint="cs"/>
          <w:cs/>
        </w:rPr>
        <w:t>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อัลอะลัก</w:t>
      </w:r>
    </w:p>
    <w:p w:rsidR="00BF1E22" w:rsidRDefault="00BF1E22" w:rsidP="006676FC">
      <w:pPr>
        <w:pStyle w:val="libNormal"/>
      </w:pPr>
    </w:p>
    <w:p w:rsidR="00BF1E22" w:rsidRDefault="005436F9" w:rsidP="00BF1E22">
      <w:pPr>
        <w:pStyle w:val="libNormal"/>
      </w:pPr>
      <w:r w:rsidRPr="00EB1B96">
        <w:rPr>
          <w:rFonts w:hint="cs"/>
          <w:cs/>
        </w:rPr>
        <w:t>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ซูเราะฮฺสมบูรณ์ที่ถูกประทานให้ท่านศาสดา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เป็น</w:t>
      </w:r>
    </w:p>
    <w:p w:rsidR="00BF1E22" w:rsidRDefault="005436F9" w:rsidP="00BF1E22">
      <w:pPr>
        <w:pStyle w:val="libNormal"/>
        <w:ind w:firstLine="0"/>
        <w:rPr>
          <w:cs/>
        </w:rPr>
      </w:pP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ซูเราะฮฺสุดท้ายคือ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อัลนั</w:t>
      </w:r>
      <w:r w:rsidR="00BF1E22">
        <w:rPr>
          <w:rFonts w:hint="cs"/>
          <w:cs/>
        </w:rPr>
        <w:t>ศ</w:t>
      </w:r>
      <w:r w:rsidRPr="00EB1B96">
        <w:rPr>
          <w:rFonts w:hint="cs"/>
          <w:cs/>
        </w:rPr>
        <w:t>รฺ</w:t>
      </w:r>
    </w:p>
    <w:p w:rsidR="00BF1E22" w:rsidRDefault="00BF1E22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5436F9" w:rsidRPr="00EB1B96" w:rsidRDefault="005436F9" w:rsidP="006676FC">
      <w:pPr>
        <w:pStyle w:val="libNormal"/>
      </w:pPr>
    </w:p>
    <w:p w:rsidR="005436F9" w:rsidRDefault="005436F9" w:rsidP="00E939AE">
      <w:pPr>
        <w:pStyle w:val="libNormal"/>
      </w:pPr>
      <w:r w:rsidRPr="00EB1B96">
        <w:rPr>
          <w:rFonts w:hint="cs"/>
          <w:cs/>
        </w:rPr>
        <w:t>วันที่อัล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กุรอานเริ่มประทานลงมาเป็นครั้งแรกแก่ท่านศาสดา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ซ็อล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ฯ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คือ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ลัยละตุลก็อดรฺ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คํ่าคืนแห่งอานุภาพ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ซึ่งอาจเป็นคํ่าที่</w:t>
      </w:r>
      <w:r w:rsidRPr="00EB1B96">
        <w:rPr>
          <w:cs/>
        </w:rPr>
        <w:t xml:space="preserve"> </w:t>
      </w:r>
      <w:r w:rsidRPr="00EB1B96">
        <w:t>23</w:t>
      </w:r>
      <w:r w:rsidRPr="00EB1B96">
        <w:rPr>
          <w:cs/>
        </w:rPr>
        <w:t xml:space="preserve"> </w:t>
      </w:r>
      <w:r w:rsidR="00E939AE">
        <w:rPr>
          <w:rFonts w:hint="cs"/>
          <w:cs/>
        </w:rPr>
        <w:t>ของเดือนรอ</w:t>
      </w:r>
      <w:r w:rsidRPr="00EB1B96">
        <w:rPr>
          <w:rFonts w:hint="cs"/>
          <w:cs/>
        </w:rPr>
        <w:t>มฎอน</w:t>
      </w:r>
    </w:p>
    <w:p w:rsidR="00E939AE" w:rsidRPr="00EB1B96" w:rsidRDefault="00E939AE" w:rsidP="00E939AE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นักวิชาการบางท่านมีความเชื่อเรื่อง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การประทานอัล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กุรอานทั้งดัฟอียฺ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ลงมาในคราวเดียวกันทั้งหมด</w:t>
      </w:r>
      <w:r w:rsidRPr="00EB1B96">
        <w:rPr>
          <w:cs/>
        </w:rPr>
        <w:t xml:space="preserve">) </w:t>
      </w:r>
      <w:r w:rsidRPr="00EB1B96">
        <w:rPr>
          <w:rFonts w:hint="cs"/>
          <w:cs/>
        </w:rPr>
        <w:t>และตัดรีญียฺ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ทยอยลงมาตลอด</w:t>
      </w:r>
      <w:r w:rsidRPr="00EB1B96">
        <w:rPr>
          <w:cs/>
        </w:rPr>
        <w:t xml:space="preserve"> </w:t>
      </w:r>
      <w:r w:rsidRPr="00EB1B96">
        <w:t>23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ปี</w:t>
      </w:r>
      <w:r w:rsidRPr="00EB1B96">
        <w:rPr>
          <w:cs/>
        </w:rPr>
        <w:t>)</w:t>
      </w:r>
    </w:p>
    <w:p w:rsidR="00E939AE" w:rsidRDefault="00E939AE" w:rsidP="006676FC">
      <w:pPr>
        <w:pStyle w:val="libNormal"/>
      </w:pPr>
    </w:p>
    <w:p w:rsidR="00E939AE" w:rsidRDefault="005436F9" w:rsidP="00E939AE">
      <w:pPr>
        <w:pStyle w:val="libNormal"/>
      </w:pPr>
      <w:r w:rsidRPr="00EB1B96">
        <w:rPr>
          <w:rFonts w:hint="cs"/>
          <w:cs/>
        </w:rPr>
        <w:t>จำนวนอักษรที่ถูกใช้ในอัล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t>321250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ตัว</w:t>
      </w: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จำนวนคำที่ถูกใช้ในอัล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t>77437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คำ</w:t>
      </w: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จำนวนโองการที่มีในอัล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t>6236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โองการ</w:t>
      </w: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จำนวนซูเราะฮฺที่มีในอัล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t>114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ซูเราะฮฺ</w:t>
      </w: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จำนวนฮิซบฺต่างๆ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ที่มีในอัล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t>120 (</w:t>
      </w:r>
      <w:r w:rsidRPr="00EB1B96">
        <w:rPr>
          <w:rFonts w:hint="cs"/>
          <w:cs/>
        </w:rPr>
        <w:t>ทุกๆ</w:t>
      </w:r>
      <w:r w:rsidRPr="00EB1B96">
        <w:rPr>
          <w:cs/>
        </w:rPr>
        <w:t xml:space="preserve"> </w:t>
      </w:r>
      <w:r w:rsidRPr="00EB1B96">
        <w:t>4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ฮิซบ</w:t>
      </w:r>
      <w:r w:rsidR="00E939AE">
        <w:rPr>
          <w:rFonts w:hint="cs"/>
          <w:cs/>
        </w:rPr>
        <w:t>ฺ</w:t>
      </w:r>
      <w:r w:rsidRPr="00EB1B96">
        <w:rPr>
          <w:rFonts w:hint="cs"/>
          <w:cs/>
        </w:rPr>
        <w:t>เท่ากับ</w:t>
      </w:r>
      <w:r w:rsidRPr="00EB1B96">
        <w:rPr>
          <w:cs/>
        </w:rPr>
        <w:t xml:space="preserve"> </w:t>
      </w:r>
      <w:r w:rsidRPr="00EB1B96">
        <w:t>1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ญุซ</w:t>
      </w:r>
      <w:r w:rsidR="00E939AE">
        <w:rPr>
          <w:rFonts w:hint="cs"/>
          <w:cs/>
        </w:rPr>
        <w:t>อ์</w:t>
      </w:r>
      <w:r w:rsidRPr="00EB1B96">
        <w:rPr>
          <w:cs/>
        </w:rPr>
        <w:t>)</w:t>
      </w: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จำนวนญุซที่มีในอัล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t>30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ญุซ</w:t>
      </w:r>
      <w:r w:rsidR="00E939AE">
        <w:rPr>
          <w:rFonts w:hint="cs"/>
          <w:cs/>
        </w:rPr>
        <w:t>อ์</w:t>
      </w:r>
    </w:p>
    <w:p w:rsidR="00E939AE" w:rsidRDefault="00E939AE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rPr>
          <w:rFonts w:hint="cs"/>
          <w:cs/>
        </w:rPr>
        <w:t>คำที่อยู่ตรงกลางอัล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กุรอานคือ</w:t>
      </w:r>
      <w:r w:rsidRPr="00EB1B96">
        <w:rPr>
          <w:cs/>
        </w:rPr>
        <w:t xml:space="preserve"> ( </w:t>
      </w:r>
      <w:r w:rsidRPr="00C50E44">
        <w:rPr>
          <w:rStyle w:val="libArAieChar"/>
          <w:rFonts w:eastAsia="SimSun" w:hint="cs"/>
          <w:rtl/>
        </w:rPr>
        <w:t>وليتلطف</w:t>
      </w:r>
      <w:r w:rsidRPr="00EB1B96">
        <w:rPr>
          <w:cs/>
        </w:rPr>
        <w:t xml:space="preserve"> ) </w:t>
      </w:r>
      <w:r w:rsidRPr="00EB1B96">
        <w:rPr>
          <w:rFonts w:hint="cs"/>
          <w:cs/>
        </w:rPr>
        <w:t>บท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อัลกะฮฺฟิ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โองการที่</w:t>
      </w:r>
      <w:r w:rsidRPr="00EB1B96">
        <w:rPr>
          <w:cs/>
        </w:rPr>
        <w:t xml:space="preserve"> </w:t>
      </w:r>
      <w:r w:rsidRPr="00EB1B96">
        <w:t>19</w:t>
      </w:r>
    </w:p>
    <w:p w:rsidR="00E939AE" w:rsidRDefault="00E939AE" w:rsidP="006676FC">
      <w:pPr>
        <w:pStyle w:val="libNormal"/>
      </w:pPr>
    </w:p>
    <w:p w:rsidR="00E939AE" w:rsidRDefault="005436F9" w:rsidP="006676FC">
      <w:pPr>
        <w:pStyle w:val="libNormal"/>
      </w:pPr>
      <w:r w:rsidRPr="00EB1B96">
        <w:rPr>
          <w:rFonts w:hint="cs"/>
          <w:cs/>
        </w:rPr>
        <w:t>การบันทึกอัล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บนสื่อต่างๆ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ที่จัดหาได้ในยุคสมัยนั้นได้แก่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ไม้จากต้นอินทผลัม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หินอ่อนสีขาว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กระดูกช่วงหัวไหล่ของอูฐ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ใบไม้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หรือหญ้า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หรือหนังสัตว์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บางครั้งใช้ใยไหม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หรือผ้าก็มี</w:t>
      </w:r>
      <w:r w:rsidRPr="00EB1B96">
        <w:rPr>
          <w:cs/>
        </w:rPr>
        <w:t xml:space="preserve"> </w:t>
      </w:r>
    </w:p>
    <w:p w:rsidR="00E939AE" w:rsidRDefault="00E939AE" w:rsidP="006676FC">
      <w:pPr>
        <w:pStyle w:val="libNormal"/>
      </w:pPr>
    </w:p>
    <w:p w:rsidR="00E939AE" w:rsidRDefault="00E939AE" w:rsidP="006676FC">
      <w:pPr>
        <w:pStyle w:val="libNormal"/>
        <w:rPr>
          <w:cs/>
        </w:rPr>
      </w:pPr>
    </w:p>
    <w:p w:rsidR="00E939AE" w:rsidRDefault="00E939AE">
      <w:pPr>
        <w:spacing w:after="0" w:line="240" w:lineRule="auto"/>
        <w:rPr>
          <w:rFonts w:ascii="Angsana New" w:eastAsia="SimSun" w:hAnsi="Angsana New" w:cs="Angsana New"/>
          <w:sz w:val="32"/>
          <w:szCs w:val="32"/>
          <w:cs/>
          <w:lang w:eastAsia="zh-CN" w:bidi="th-TH"/>
        </w:rPr>
      </w:pPr>
      <w:r>
        <w:rPr>
          <w:rtl/>
          <w:cs/>
        </w:rPr>
        <w:br w:type="page"/>
      </w:r>
    </w:p>
    <w:p w:rsidR="00E939AE" w:rsidRDefault="00E939AE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rPr>
          <w:rFonts w:hint="cs"/>
          <w:cs/>
        </w:rPr>
        <w:t>ซึ่งสามารถศึกษาเพิ่มเติมได้จากแหล่งข้อมูลต่อไปนี้</w:t>
      </w:r>
    </w:p>
    <w:p w:rsidR="00E939AE" w:rsidRPr="00EB1B96" w:rsidRDefault="00E939AE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t xml:space="preserve">1. </w:t>
      </w:r>
      <w:r w:rsidRPr="00EB1B96">
        <w:rPr>
          <w:rFonts w:hint="cs"/>
          <w:cs/>
        </w:rPr>
        <w:t>การวิจัยอัล</w:t>
      </w:r>
      <w:r w:rsidRPr="00EB1B96">
        <w:rPr>
          <w:cs/>
        </w:rPr>
        <w:t>-</w:t>
      </w:r>
      <w:r w:rsidRPr="00EB1B96">
        <w:rPr>
          <w:rFonts w:hint="cs"/>
          <w:cs/>
        </w:rPr>
        <w:t>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ในประวัติศาสตร์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ซัยยิดมุฮัมมัดบากิร</w:t>
      </w:r>
      <w:r w:rsidRPr="00EB1B96">
        <w:rPr>
          <w:cs/>
        </w:rPr>
        <w:t xml:space="preserve"> </w:t>
      </w:r>
      <w:r w:rsidR="00E939AE">
        <w:rPr>
          <w:rFonts w:hint="cs"/>
          <w:cs/>
        </w:rPr>
        <w:t>ฮุจญะ</w:t>
      </w:r>
      <w:r w:rsidRPr="00EB1B96">
        <w:rPr>
          <w:rFonts w:hint="cs"/>
          <w:cs/>
        </w:rPr>
        <w:t>ตีย์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พิมพ์ที่สำนักพิมพ์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ฝ่ายวัฒนธรรมอิสลาม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ปี</w:t>
      </w:r>
      <w:r w:rsidRPr="00EB1B96">
        <w:rPr>
          <w:cs/>
        </w:rPr>
        <w:t xml:space="preserve"> </w:t>
      </w:r>
      <w:r w:rsidRPr="00EB1B96">
        <w:t>1375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สุริยคติ</w:t>
      </w:r>
    </w:p>
    <w:p w:rsidR="00E939AE" w:rsidRDefault="00E939AE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t xml:space="preserve">2. </w:t>
      </w:r>
      <w:r w:rsidRPr="00EB1B96">
        <w:rPr>
          <w:rFonts w:hint="cs"/>
          <w:cs/>
        </w:rPr>
        <w:t>อัตตัมฮีด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ฟีอุลูมิลกุรอาน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อายะตุลลอฮฺ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ฮาดียฺ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มะอฺริฟัต</w:t>
      </w:r>
      <w:r w:rsidRPr="00EB1B96">
        <w:rPr>
          <w:cs/>
        </w:rPr>
        <w:t xml:space="preserve"> (</w:t>
      </w:r>
      <w:r w:rsidRPr="00EB1B96">
        <w:t>7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เล่ม</w:t>
      </w:r>
      <w:r w:rsidRPr="00EB1B96">
        <w:rPr>
          <w:cs/>
        </w:rPr>
        <w:t>) (</w:t>
      </w:r>
      <w:r w:rsidRPr="00EB1B96">
        <w:rPr>
          <w:rFonts w:hint="cs"/>
          <w:cs/>
        </w:rPr>
        <w:t>ภาษาอาหรับ</w:t>
      </w:r>
      <w:r w:rsidRPr="00EB1B96">
        <w:rPr>
          <w:cs/>
        </w:rPr>
        <w:t>)</w:t>
      </w:r>
    </w:p>
    <w:p w:rsidR="00E939AE" w:rsidRDefault="00E939AE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t xml:space="preserve">3. </w:t>
      </w:r>
      <w:r w:rsidRPr="00EB1B96">
        <w:rPr>
          <w:rFonts w:hint="cs"/>
          <w:cs/>
        </w:rPr>
        <w:t>ตารีค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อุลูมิลกุรอาน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อบุลฟัฎล์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มีรมุฮัมมะดียฺ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ภาษาอาหรับ</w:t>
      </w:r>
      <w:r w:rsidRPr="00EB1B96">
        <w:rPr>
          <w:cs/>
        </w:rPr>
        <w:t>)</w:t>
      </w:r>
    </w:p>
    <w:p w:rsidR="00E939AE" w:rsidRDefault="00E939AE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t xml:space="preserve">4. </w:t>
      </w:r>
      <w:r w:rsidRPr="00EB1B96">
        <w:rPr>
          <w:rFonts w:hint="cs"/>
          <w:cs/>
        </w:rPr>
        <w:t>อัลบัยยาน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ฟี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ตัฟซีริลกุรอาน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อายะตุลลอฮฺ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คูอีย์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ภาษาอาหรับ</w:t>
      </w:r>
      <w:r w:rsidRPr="00EB1B96">
        <w:rPr>
          <w:cs/>
        </w:rPr>
        <w:t>)</w:t>
      </w:r>
    </w:p>
    <w:p w:rsidR="00E939AE" w:rsidRDefault="00E939AE" w:rsidP="006676FC">
      <w:pPr>
        <w:pStyle w:val="libNormal"/>
      </w:pPr>
    </w:p>
    <w:p w:rsidR="005436F9" w:rsidRDefault="005436F9" w:rsidP="006676FC">
      <w:pPr>
        <w:pStyle w:val="libNormal"/>
      </w:pPr>
      <w:r w:rsidRPr="00EB1B96">
        <w:t xml:space="preserve">5. </w:t>
      </w:r>
      <w:r w:rsidRPr="00EB1B96">
        <w:rPr>
          <w:rFonts w:hint="cs"/>
          <w:cs/>
        </w:rPr>
        <w:t>อุลูมกุรอาน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ซัยยิดมฮัมมัดบากิร</w:t>
      </w:r>
      <w:r w:rsidRPr="00EB1B96">
        <w:rPr>
          <w:cs/>
        </w:rPr>
        <w:t xml:space="preserve"> </w:t>
      </w:r>
      <w:r w:rsidRPr="00EB1B96">
        <w:rPr>
          <w:rFonts w:hint="cs"/>
          <w:cs/>
        </w:rPr>
        <w:t>ฮะกีม</w:t>
      </w:r>
      <w:r w:rsidRPr="00EB1B96">
        <w:rPr>
          <w:cs/>
        </w:rPr>
        <w:t xml:space="preserve"> (</w:t>
      </w:r>
      <w:r w:rsidRPr="00EB1B96">
        <w:rPr>
          <w:rFonts w:hint="cs"/>
          <w:cs/>
        </w:rPr>
        <w:t>ภาษาอาหรับ</w:t>
      </w:r>
      <w:r w:rsidRPr="00EB1B96">
        <w:rPr>
          <w:cs/>
        </w:rPr>
        <w:t>)</w:t>
      </w:r>
    </w:p>
    <w:p w:rsidR="00C50E44" w:rsidRDefault="00C50E44" w:rsidP="006676FC">
      <w:pPr>
        <w:pStyle w:val="libNormal"/>
      </w:pPr>
    </w:p>
    <w:p w:rsidR="00C50E44" w:rsidRDefault="00C50E44" w:rsidP="006676FC">
      <w:pPr>
        <w:pStyle w:val="libNormal"/>
      </w:pPr>
    </w:p>
    <w:p w:rsidR="00C50E44" w:rsidRDefault="00C50E44" w:rsidP="006676FC">
      <w:pPr>
        <w:pStyle w:val="libNormal"/>
      </w:pPr>
    </w:p>
    <w:p w:rsidR="00C50E44" w:rsidRPr="00EB1B96" w:rsidRDefault="00C50E44" w:rsidP="006676FC">
      <w:pPr>
        <w:pStyle w:val="libNormal"/>
      </w:pPr>
    </w:p>
    <w:p w:rsidR="005436F9" w:rsidRPr="00EB1B96" w:rsidRDefault="005436F9" w:rsidP="006676FC">
      <w:pPr>
        <w:pStyle w:val="libNormal"/>
      </w:pPr>
      <w:r w:rsidRPr="00EB1B96">
        <w:t>******************</w:t>
      </w:r>
    </w:p>
    <w:p w:rsidR="00C50E44" w:rsidRDefault="00C50E44">
      <w:pPr>
        <w:spacing w:after="0" w:line="240" w:lineRule="auto"/>
        <w:rPr>
          <w:rFonts w:ascii="Angsana New" w:eastAsia="SimSun" w:hAnsi="Angsana New" w:cs="Angsana New"/>
          <w:sz w:val="32"/>
          <w:szCs w:val="32"/>
          <w:lang w:eastAsia="zh-CN" w:bidi="th-TH"/>
        </w:rPr>
      </w:pPr>
      <w: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9825470"/>
        <w:docPartObj>
          <w:docPartGallery w:val="Table of Contents"/>
          <w:docPartUnique/>
        </w:docPartObj>
      </w:sdtPr>
      <w:sdtContent>
        <w:p w:rsidR="00BC2B39" w:rsidRPr="00BC2B39" w:rsidRDefault="00BC2B39" w:rsidP="00BC2B39">
          <w:pPr>
            <w:pStyle w:val="TOCHeading"/>
            <w:jc w:val="center"/>
            <w:rPr>
              <w:rFonts w:cs="Angsana New"/>
              <w:szCs w:val="35"/>
              <w:lang w:bidi="th-TH"/>
            </w:rPr>
          </w:pPr>
          <w:r>
            <w:rPr>
              <w:rFonts w:cs="Angsana New" w:hint="cs"/>
              <w:szCs w:val="35"/>
              <w:cs/>
              <w:lang w:bidi="th-TH"/>
            </w:rPr>
            <w:t>สารบัญ</w:t>
          </w:r>
        </w:p>
        <w:p w:rsidR="00BC2B39" w:rsidRDefault="00434ABD" w:rsidP="00BC2B39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r>
            <w:fldChar w:fldCharType="begin"/>
          </w:r>
          <w:r w:rsidR="00BC2B39">
            <w:instrText xml:space="preserve"> TOC \o "1-3" \h \z \u </w:instrText>
          </w:r>
          <w:r>
            <w:fldChar w:fldCharType="separate"/>
          </w:r>
        </w:p>
        <w:p w:rsidR="00BC2B39" w:rsidRDefault="00434ABD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8918" w:history="1"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คำนำ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_Toc468538918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8922" w:history="1"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หมวดที่</w:t>
            </w:r>
            <w:r w:rsidR="00BC2B39" w:rsidRPr="003768B8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BC2B39" w:rsidRPr="003768B8">
              <w:rPr>
                <w:rStyle w:val="Hyperlink"/>
                <w:noProof/>
                <w:lang w:bidi="th-TH"/>
              </w:rPr>
              <w:t xml:space="preserve">1.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การอ่านอัล</w:t>
            </w:r>
            <w:r w:rsidR="00BC2B39" w:rsidRPr="003768B8">
              <w:rPr>
                <w:rStyle w:val="Hyperlink"/>
                <w:rFonts w:cs="Angsana New"/>
                <w:noProof/>
                <w:cs/>
                <w:lang w:bidi="th-TH"/>
              </w:rPr>
              <w:t>-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กุรอานจากตัวบท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_Toc468538922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>
          <w:pPr>
            <w:pStyle w:val="TOC3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8923" w:history="1"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บทที่</w:t>
            </w:r>
            <w:r w:rsidR="00BC2B39" w:rsidRPr="003768B8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BC2B39" w:rsidRPr="003768B8">
              <w:rPr>
                <w:rStyle w:val="Hyperlink"/>
                <w:noProof/>
                <w:lang w:bidi="th-TH"/>
              </w:rPr>
              <w:t xml:space="preserve">1.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การอ่านอัล</w:t>
            </w:r>
            <w:r w:rsidR="00BC2B39" w:rsidRPr="003768B8">
              <w:rPr>
                <w:rStyle w:val="Hyperlink"/>
                <w:rFonts w:cs="Angsana New"/>
                <w:noProof/>
                <w:cs/>
                <w:lang w:bidi="th-TH"/>
              </w:rPr>
              <w:t>-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กุรอาน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_Toc468538923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>
          <w:pPr>
            <w:pStyle w:val="TOC3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8924" w:history="1"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การให้ความสำคัญต่อการอ่านอัล</w:t>
            </w:r>
            <w:r w:rsidR="00BC2B39" w:rsidRPr="003768B8">
              <w:rPr>
                <w:rStyle w:val="Hyperlink"/>
                <w:rFonts w:cs="Angsana New"/>
                <w:noProof/>
                <w:cs/>
                <w:lang w:bidi="th-TH"/>
              </w:rPr>
              <w:t>-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กุรอาน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_Toc468538924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8925" w:history="1"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มารยาทการอ่านอัล</w:t>
            </w:r>
            <w:r w:rsidR="00BC2B39" w:rsidRPr="003768B8">
              <w:rPr>
                <w:rStyle w:val="Hyperlink"/>
                <w:rFonts w:cs="Angsana New"/>
                <w:noProof/>
                <w:cs/>
                <w:lang w:bidi="th-TH"/>
              </w:rPr>
              <w:t>-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กุรอาน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_Toc468538925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8926" w:history="1"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มารยาทด้านนอกในการอ่านอัล</w:t>
            </w:r>
            <w:r w:rsidR="00BC2B39" w:rsidRPr="003768B8">
              <w:rPr>
                <w:rStyle w:val="Hyperlink"/>
                <w:rFonts w:cs="Angsana New"/>
                <w:noProof/>
                <w:cs/>
                <w:lang w:bidi="th-TH"/>
              </w:rPr>
              <w:t>-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กุรอาน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_Toc468538926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8981" w:history="1"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หมวดที่</w:t>
            </w:r>
            <w:r w:rsidR="00BC2B39" w:rsidRPr="003768B8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๒</w:t>
            </w:r>
            <w:r w:rsidR="00BC2B39" w:rsidRPr="003768B8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มารยาทด้านในของการอ่านอัล</w:t>
            </w:r>
            <w:r w:rsidR="00BC2B39" w:rsidRPr="003768B8">
              <w:rPr>
                <w:rStyle w:val="Hyperlink"/>
                <w:rFonts w:cs="Angsana New"/>
                <w:noProof/>
                <w:cs/>
                <w:lang w:bidi="th-TH"/>
              </w:rPr>
              <w:t>-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กุรอาน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_Toc468538981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๔๔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11" w:history="1"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บทที่</w:t>
            </w:r>
            <w:r w:rsidR="00BC2B39" w:rsidRPr="003768B8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BC2B39" w:rsidRPr="003768B8">
              <w:rPr>
                <w:rStyle w:val="Hyperlink"/>
                <w:noProof/>
                <w:lang w:bidi="th-TH"/>
              </w:rPr>
              <w:t>2</w:t>
            </w:r>
            <w:r w:rsidR="00BC2B39" w:rsidRPr="003768B8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การท่องจำอัล</w:t>
            </w:r>
            <w:r w:rsidR="00BC2B39" w:rsidRPr="003768B8">
              <w:rPr>
                <w:rStyle w:val="Hyperlink"/>
                <w:rFonts w:cs="Angsana New"/>
                <w:noProof/>
                <w:cs/>
                <w:lang w:bidi="th-TH"/>
              </w:rPr>
              <w:t>-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กุรอาน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๖๑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12" w:history="1"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อัล</w:t>
            </w:r>
            <w:r w:rsidR="00BC2B39" w:rsidRPr="003768B8">
              <w:rPr>
                <w:rStyle w:val="Hyperlink"/>
                <w:rFonts w:cs="Angsana New"/>
                <w:noProof/>
                <w:cs/>
                <w:lang w:bidi="th-TH"/>
              </w:rPr>
              <w:t>-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กุรอาน</w:t>
            </w:r>
            <w:r w:rsidR="00BC2B39" w:rsidRPr="003768B8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คือ</w:t>
            </w:r>
            <w:r w:rsidR="00BC2B39" w:rsidRPr="003768B8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พจนารถที่ล้ำลึกของอัลลอฮฺ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๖๑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>
          <w:pPr>
            <w:pStyle w:val="TOC3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14" w:history="1"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ประโยชน์ของการท่องจำอัล</w:t>
            </w:r>
            <w:r w:rsidR="00BC2B39" w:rsidRPr="003768B8">
              <w:rPr>
                <w:rStyle w:val="Hyperlink"/>
                <w:rFonts w:cs="Angsana New"/>
                <w:noProof/>
                <w:cs/>
                <w:lang w:bidi="th-TH"/>
              </w:rPr>
              <w:t>-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กุรอาน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๖๒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 w:rsidP="00BC2B39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23" w:history="1">
            <w:r w:rsidR="00BC2B39" w:rsidRPr="003768B8">
              <w:rPr>
                <w:rStyle w:val="Hyperlink"/>
                <w:noProof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มารยาทภายในของการท่องจำ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๖๗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 w:rsidP="00BC2B39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24" w:history="1">
            <w:r w:rsidR="00BC2B39" w:rsidRPr="003768B8">
              <w:rPr>
                <w:rStyle w:val="Hyperlink"/>
                <w:noProof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มารยาทภายนอกของการท่องจำ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๖๘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 w:rsidP="00BC2B39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25" w:history="1">
            <w:r w:rsidR="00BC2B39" w:rsidRPr="003768B8">
              <w:rPr>
                <w:rStyle w:val="Hyperlink"/>
                <w:noProof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ทำจิตใจให้สงบ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๗๑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 w:rsidP="00BC2B39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26" w:history="1">
            <w:r w:rsidR="00BC2B39" w:rsidRPr="003768B8">
              <w:rPr>
                <w:rStyle w:val="Hyperlink"/>
                <w:noProof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การฝึกฝนความจำ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๗๑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 w:rsidP="00BC2B39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27" w:history="1">
            <w:r w:rsidR="00BC2B39" w:rsidRPr="003768B8">
              <w:rPr>
                <w:rStyle w:val="Hyperlink"/>
                <w:noProof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การใส่ใจต่อความเป็นระเบียบในการท่องจำ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๗๒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 w:rsidP="00BC2B39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28" w:history="1">
            <w:r w:rsidR="00BC2B39" w:rsidRPr="003768B8">
              <w:rPr>
                <w:rStyle w:val="Hyperlink"/>
                <w:noProof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การอ่านและฟังอัล</w:t>
            </w:r>
            <w:r w:rsidR="00BC2B39" w:rsidRPr="003768B8">
              <w:rPr>
                <w:rStyle w:val="Hyperlink"/>
                <w:rFonts w:cs="Angsana New"/>
                <w:noProof/>
                <w:cs/>
                <w:lang w:bidi="th-TH"/>
              </w:rPr>
              <w:t>-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กุรอานมากๆ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๗๒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 w:rsidP="00BC2B39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29" w:history="1">
            <w:r w:rsidR="00BC2B39" w:rsidRPr="003768B8">
              <w:rPr>
                <w:rStyle w:val="Hyperlink"/>
                <w:noProof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การเข้าร่วมชุมนุมกับนักท่องจำอัล</w:t>
            </w:r>
            <w:r w:rsidR="00BC2B39" w:rsidRPr="003768B8">
              <w:rPr>
                <w:rStyle w:val="Hyperlink"/>
                <w:rFonts w:cs="Angsana New"/>
                <w:noProof/>
                <w:cs/>
                <w:lang w:bidi="th-TH"/>
              </w:rPr>
              <w:t>-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กุรอาน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๗๒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 w:rsidP="00BC2B39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30" w:history="1">
            <w:r w:rsidR="00BC2B39" w:rsidRPr="003768B8">
              <w:rPr>
                <w:rStyle w:val="Hyperlink"/>
                <w:noProof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การท่องจำชื่อซูเราะฮฺต่างๆ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๗๓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 w:rsidP="00BC2B39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31" w:history="1">
            <w:r w:rsidR="00BC2B39" w:rsidRPr="003768B8">
              <w:rPr>
                <w:rStyle w:val="Hyperlink"/>
                <w:noProof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ท่องจำโองการที่กล่าวซ้ำหรือที่คล้ายคลึงกัน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๗๔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 w:rsidP="00BC2B39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32" w:history="1">
            <w:r w:rsidR="00BC2B39" w:rsidRPr="003768B8">
              <w:rPr>
                <w:rStyle w:val="Hyperlink"/>
                <w:noProof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การเรียนรู้กฎไวยากรณ์ภาษาอาหรับ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๗๔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 w:rsidP="00BC2B39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33" w:history="1">
            <w:r w:rsidR="00BC2B39" w:rsidRPr="003768B8">
              <w:rPr>
                <w:rStyle w:val="Hyperlink"/>
                <w:noProof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ให้ท่องจำที่ละน้อยแต่จำให้ดี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๗๔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 w:rsidP="00BC2B39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34" w:history="1">
            <w:r w:rsidR="00BC2B39" w:rsidRPr="003768B8">
              <w:rPr>
                <w:rStyle w:val="Hyperlink"/>
                <w:noProof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ประเมินความสามารถของตัวเอง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๗๕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 w:rsidP="00BC2B39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35" w:history="1">
            <w:r w:rsidR="00BC2B39" w:rsidRPr="003768B8">
              <w:rPr>
                <w:rStyle w:val="Hyperlink"/>
                <w:noProof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สถานที่เหมาะสมต่อการท่องจำ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๗๕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 w:rsidP="00BC2B39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36" w:history="1">
            <w:r w:rsidR="00BC2B39" w:rsidRPr="003768B8">
              <w:rPr>
                <w:rStyle w:val="Hyperlink"/>
                <w:noProof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ช่วงเวลาที่เหมาะสมต่อการท่องจำ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๗๖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 w:rsidP="00BC2B39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37" w:history="1">
            <w:r w:rsidR="00BC2B39" w:rsidRPr="003768B8">
              <w:rPr>
                <w:rStyle w:val="Hyperlink"/>
                <w:noProof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การท่องจำอัล</w:t>
            </w:r>
            <w:r w:rsidR="00BC2B39" w:rsidRPr="003768B8">
              <w:rPr>
                <w:rStyle w:val="Hyperlink"/>
                <w:rFonts w:cs="Angsana New"/>
                <w:noProof/>
                <w:cs/>
                <w:lang w:bidi="th-TH"/>
              </w:rPr>
              <w:t>-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กุรอานและมองอัล</w:t>
            </w:r>
            <w:r w:rsidR="00BC2B39" w:rsidRPr="003768B8">
              <w:rPr>
                <w:rStyle w:val="Hyperlink"/>
                <w:rFonts w:cs="Angsana New"/>
                <w:noProof/>
                <w:cs/>
                <w:lang w:bidi="th-TH"/>
              </w:rPr>
              <w:t>-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กุรอานเวลาอ่านไม่ขัดแย้งกัน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๗๖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 w:rsidP="00BC2B39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38" w:history="1">
            <w:r w:rsidR="00BC2B39" w:rsidRPr="003768B8">
              <w:rPr>
                <w:rStyle w:val="Hyperlink"/>
                <w:noProof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แก้ไขข้อคลางแคลง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๗๗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 w:rsidP="00BC2B39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39" w:history="1">
            <w:r w:rsidR="00BC2B39" w:rsidRPr="003768B8">
              <w:rPr>
                <w:rStyle w:val="Hyperlink"/>
                <w:noProof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ฝึกฝนและอ่านซ้ำ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๗๘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 w:rsidP="00BC2B39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40" w:history="1">
            <w:r w:rsidR="00BC2B39" w:rsidRPr="003768B8">
              <w:rPr>
                <w:rStyle w:val="Hyperlink"/>
                <w:noProof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ท่องจำหมายเลขและสัญลักษณ์ต่าง</w:t>
            </w:r>
            <w:r w:rsidR="00BC2B39" w:rsidRPr="003768B8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ๆ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๗๘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 w:rsidP="00BC2B39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41" w:history="1">
            <w:r w:rsidR="00BC2B39" w:rsidRPr="003768B8">
              <w:rPr>
                <w:rStyle w:val="Hyperlink"/>
                <w:noProof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การป้องกันการลืมโองการ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๗๘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44" w:history="1">
            <w:r w:rsidR="00BC2B39" w:rsidRPr="003768B8">
              <w:rPr>
                <w:rStyle w:val="Hyperlink"/>
                <w:noProof/>
                <w:lang w:bidi="th-TH"/>
              </w:rPr>
              <w:t xml:space="preserve">3.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แนวทางในการท่องจำ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๘๐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>
          <w:pPr>
            <w:pStyle w:val="TOC3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45" w:history="1"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ข้อควรพิจารณา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๘๐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46" w:history="1"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ค</w:t>
            </w:r>
            <w:r w:rsidR="00BC2B39" w:rsidRPr="003768B8">
              <w:rPr>
                <w:rStyle w:val="Hyperlink"/>
                <w:rFonts w:cs="Angsana New"/>
                <w:noProof/>
                <w:cs/>
                <w:lang w:bidi="th-TH"/>
              </w:rPr>
              <w:t xml:space="preserve">.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แนวทางหลักสำหรับการท่องจำอัล</w:t>
            </w:r>
            <w:r w:rsidR="00BC2B39" w:rsidRPr="003768B8">
              <w:rPr>
                <w:rStyle w:val="Hyperlink"/>
                <w:rFonts w:cs="Angsana New"/>
                <w:noProof/>
                <w:cs/>
                <w:lang w:bidi="th-TH"/>
              </w:rPr>
              <w:t>-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กุรอาน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๘๑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>
          <w:pPr>
            <w:pStyle w:val="TOC3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47" w:history="1"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ข้อควรพิจารณา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๘๑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48" w:history="1"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ง</w:t>
            </w:r>
            <w:r w:rsidR="00BC2B39" w:rsidRPr="003768B8">
              <w:rPr>
                <w:rStyle w:val="Hyperlink"/>
                <w:rFonts w:cs="Angsana New"/>
                <w:noProof/>
                <w:cs/>
                <w:lang w:bidi="th-TH"/>
              </w:rPr>
              <w:t xml:space="preserve">.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การท่องจำอัล</w:t>
            </w:r>
            <w:r w:rsidR="00BC2B39" w:rsidRPr="003768B8">
              <w:rPr>
                <w:rStyle w:val="Hyperlink"/>
                <w:rFonts w:cs="Angsana New"/>
                <w:noProof/>
                <w:cs/>
                <w:lang w:bidi="th-TH"/>
              </w:rPr>
              <w:t>-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กุรอานและเด็ก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๘๑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49" w:history="1"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หมวดที่</w:t>
            </w:r>
            <w:r w:rsidR="00BC2B39" w:rsidRPr="003768B8">
              <w:rPr>
                <w:rStyle w:val="Hyperlink"/>
                <w:rFonts w:cs="Angsana New"/>
                <w:noProof/>
                <w:cs/>
                <w:lang w:bidi="th-TH"/>
              </w:rPr>
              <w:t xml:space="preserve"> 3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ผลสะท้อนของอัล</w:t>
            </w:r>
            <w:r w:rsidR="00BC2B39" w:rsidRPr="003768B8">
              <w:rPr>
                <w:rStyle w:val="Hyperlink"/>
                <w:rFonts w:cs="Angsana New"/>
                <w:noProof/>
                <w:cs/>
                <w:lang w:bidi="th-TH"/>
              </w:rPr>
              <w:t>-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กุรอานที่มีต่อมนุษย์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๘๓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50" w:history="1"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</w:t>
            </w:r>
            <w:r w:rsidR="00BC2B39" w:rsidRPr="003768B8">
              <w:rPr>
                <w:rStyle w:val="Hyperlink"/>
                <w:rFonts w:cs="Angsana New"/>
                <w:noProof/>
                <w:cs/>
                <w:lang w:bidi="th-TH"/>
              </w:rPr>
              <w:t xml:space="preserve">.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การส่งผลในการอ่านอัล</w:t>
            </w:r>
            <w:r w:rsidR="00BC2B39" w:rsidRPr="003768B8">
              <w:rPr>
                <w:rStyle w:val="Hyperlink"/>
                <w:rFonts w:cs="Angsana New"/>
                <w:noProof/>
                <w:cs/>
                <w:lang w:bidi="th-TH"/>
              </w:rPr>
              <w:t>-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กุรอาน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๘๓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 w:rsidP="00BC2B39">
          <w:pPr>
            <w:pStyle w:val="TOC3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51" w:history="1">
            <w:r w:rsidR="00BC2B39" w:rsidRPr="003768B8">
              <w:rPr>
                <w:rStyle w:val="Hyperlink"/>
                <w:noProof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เป็นการรำลึกถึงอัลลอฮฺ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๘๓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 w:rsidP="00BC2B39">
          <w:pPr>
            <w:pStyle w:val="TOC3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52" w:history="1"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เป็นการเปิดประตูแห่งการเคารพภักดี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๘๓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 w:rsidP="00BC2B39">
          <w:pPr>
            <w:pStyle w:val="TOC3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54" w:history="1">
            <w:r w:rsidR="00BC2B39" w:rsidRPr="003768B8">
              <w:rPr>
                <w:rStyle w:val="Hyperlink"/>
                <w:noProof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เป็นการปิดประตูบาป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๘๔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 w:rsidP="00BC2B39">
          <w:pPr>
            <w:pStyle w:val="TOC3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56" w:history="1">
            <w:r w:rsidR="00BC2B39" w:rsidRPr="003768B8">
              <w:rPr>
                <w:rStyle w:val="Hyperlink"/>
                <w:noProof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รางวัลของผู้อ่านอัล</w:t>
            </w:r>
            <w:r w:rsidR="00BC2B39" w:rsidRPr="003768B8">
              <w:rPr>
                <w:rStyle w:val="Hyperlink"/>
                <w:rFonts w:cs="Angsana New"/>
                <w:noProof/>
                <w:cs/>
                <w:lang w:bidi="th-TH"/>
              </w:rPr>
              <w:t>-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กุรอานคือดุอาอฺถูกยอมรับ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๘๕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 w:rsidP="00BC2B39">
          <w:pPr>
            <w:pStyle w:val="TOC3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58" w:history="1"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อัล</w:t>
            </w:r>
            <w:r w:rsidR="00BC2B39" w:rsidRPr="003768B8">
              <w:rPr>
                <w:rStyle w:val="Hyperlink"/>
                <w:rFonts w:cs="Angsana New"/>
                <w:noProof/>
                <w:cs/>
                <w:lang w:bidi="th-TH"/>
              </w:rPr>
              <w:t>-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กุรอานเป็นสาเหตุให้อีหม่านเพิ่มพูน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๘๕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 w:rsidP="00BC2B39">
          <w:pPr>
            <w:pStyle w:val="TOC3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63" w:history="1">
            <w:r w:rsidR="00BC2B39" w:rsidRPr="003768B8">
              <w:rPr>
                <w:rStyle w:val="Hyperlink"/>
                <w:noProof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อัล</w:t>
            </w:r>
            <w:r w:rsidR="00BC2B39" w:rsidRPr="003768B8">
              <w:rPr>
                <w:rStyle w:val="Hyperlink"/>
                <w:rFonts w:cs="Angsana New"/>
                <w:noProof/>
                <w:cs/>
                <w:lang w:bidi="th-TH"/>
              </w:rPr>
              <w:t>-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กุรอานเป็นชะฟาอฺ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๘๖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 w:rsidP="00BC2B39">
          <w:pPr>
            <w:pStyle w:val="TOC3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64" w:history="1">
            <w:r w:rsidR="00BC2B39" w:rsidRPr="003768B8">
              <w:rPr>
                <w:rStyle w:val="Hyperlink"/>
                <w:noProof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การชี้นำของพระผู้เป็นเจ้า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๘๗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 w:rsidP="00BC2B39">
          <w:pPr>
            <w:pStyle w:val="TOC3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66" w:history="1"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ทำความสะอาดภายในและสร้างสรรค์จิตวิญญาณ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๘๗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 w:rsidP="00BC2B39">
          <w:pPr>
            <w:pStyle w:val="TOC3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67" w:history="1">
            <w:r w:rsidR="00BC2B39" w:rsidRPr="003768B8">
              <w:rPr>
                <w:rStyle w:val="Hyperlink"/>
                <w:noProof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ความสะอาดตามชัรอียฺ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๘๘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 w:rsidP="00BC2B39">
          <w:pPr>
            <w:pStyle w:val="TOC3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68" w:history="1">
            <w:r w:rsidR="00BC2B39" w:rsidRPr="003768B8">
              <w:rPr>
                <w:rStyle w:val="Hyperlink"/>
                <w:noProof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อนามัยส่วนตัว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๘๘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 w:rsidP="00BC2B39">
          <w:pPr>
            <w:pStyle w:val="TOC3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69" w:history="1">
            <w:r w:rsidR="00BC2B39" w:rsidRPr="003768B8">
              <w:rPr>
                <w:rStyle w:val="Hyperlink"/>
                <w:noProof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กลายเป็นชาวกุรอาน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๘๘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 w:rsidP="00BC2B39">
          <w:pPr>
            <w:pStyle w:val="TOC3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70" w:history="1">
            <w:r w:rsidR="00BC2B39" w:rsidRPr="003768B8">
              <w:rPr>
                <w:rStyle w:val="Hyperlink"/>
                <w:noProof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ความคิดจะเติบโต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๘๙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 w:rsidP="00BC2B39">
          <w:pPr>
            <w:pStyle w:val="TOC3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71" w:history="1">
            <w:r w:rsidR="00BC2B39" w:rsidRPr="003768B8">
              <w:rPr>
                <w:rStyle w:val="Hyperlink"/>
                <w:noProof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เป็นการอิบาดะฮฺทางสายตา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๘๙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 w:rsidP="00BC2B39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72" w:history="1"/>
        </w:p>
        <w:p w:rsidR="00BC2B39" w:rsidRDefault="00434ABD" w:rsidP="00BC2B39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73" w:history="1"/>
        </w:p>
        <w:p w:rsidR="00BC2B39" w:rsidRDefault="00434ABD" w:rsidP="00BC2B39">
          <w:pPr>
            <w:pStyle w:val="TOC3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74" w:history="1">
            <w:r w:rsidR="00BC2B39" w:rsidRPr="003768B8">
              <w:rPr>
                <w:rStyle w:val="Hyperlink"/>
                <w:noProof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ส่งผลต่อการเลี้ยงดูบุตร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๘๙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 w:rsidP="00BC2B39">
          <w:pPr>
            <w:pStyle w:val="TOC3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75" w:history="1">
            <w:r w:rsidR="00BC2B39" w:rsidRPr="003768B8">
              <w:rPr>
                <w:rStyle w:val="Hyperlink"/>
                <w:noProof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เป็นการชำระล้างบาปต่าง</w:t>
            </w:r>
            <w:r w:rsidR="00BC2B39" w:rsidRPr="003768B8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ๆ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๙๐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 w:rsidP="00BC2B39">
          <w:pPr>
            <w:pStyle w:val="TOC3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76" w:history="1">
            <w:r w:rsidR="00BC2B39" w:rsidRPr="003768B8">
              <w:rPr>
                <w:rStyle w:val="Hyperlink"/>
                <w:noProof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ทำให้ปลอดภัยจากไฟนรก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๙๐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 w:rsidP="00BC2B39">
          <w:pPr>
            <w:pStyle w:val="TOC3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77" w:history="1">
            <w:r w:rsidR="00BC2B39" w:rsidRPr="003768B8">
              <w:rPr>
                <w:rStyle w:val="Hyperlink"/>
                <w:noProof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เป็นการสนทนากับพระผู้เป็นเจ้า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๙๐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 w:rsidP="00BC2B39">
          <w:pPr>
            <w:pStyle w:val="TOC3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78" w:history="1">
            <w:r w:rsidR="00BC2B39" w:rsidRPr="003768B8">
              <w:rPr>
                <w:rStyle w:val="Hyperlink"/>
                <w:noProof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การอ่านอัล</w:t>
            </w:r>
            <w:r w:rsidR="00BC2B39" w:rsidRPr="003768B8">
              <w:rPr>
                <w:rStyle w:val="Hyperlink"/>
                <w:rFonts w:cs="Angsana New"/>
                <w:noProof/>
                <w:cs/>
                <w:lang w:bidi="th-TH"/>
              </w:rPr>
              <w:t>-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กุรอานทำให้จิตใจมีชีวิตชีวา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๙๐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 w:rsidP="00BC2B39">
          <w:pPr>
            <w:pStyle w:val="TOC3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79" w:history="1">
            <w:r w:rsidR="00BC2B39" w:rsidRPr="003768B8">
              <w:rPr>
                <w:rStyle w:val="Hyperlink"/>
                <w:noProof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การอ่านอัล</w:t>
            </w:r>
            <w:r w:rsidR="00BC2B39" w:rsidRPr="003768B8">
              <w:rPr>
                <w:rStyle w:val="Hyperlink"/>
                <w:rFonts w:cs="Angsana New"/>
                <w:noProof/>
                <w:cs/>
                <w:lang w:bidi="th-TH"/>
              </w:rPr>
              <w:t>-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กุรอานเป็นอุปสรรคในการทำอนาจารทั้งหลาย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๙๐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>
          <w:pPr>
            <w:pStyle w:val="TOC2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83" w:history="1"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ข</w:t>
            </w:r>
            <w:r w:rsidR="00BC2B39" w:rsidRPr="003768B8">
              <w:rPr>
                <w:rStyle w:val="Hyperlink"/>
                <w:rFonts w:cs="Angsana New"/>
                <w:noProof/>
                <w:cs/>
                <w:lang w:bidi="th-TH"/>
              </w:rPr>
              <w:t xml:space="preserve">.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ผลการอ่านอัล</w:t>
            </w:r>
            <w:r w:rsidR="00BC2B39" w:rsidRPr="003768B8">
              <w:rPr>
                <w:rStyle w:val="Hyperlink"/>
                <w:rFonts w:cs="Angsana New"/>
                <w:noProof/>
                <w:cs/>
                <w:lang w:bidi="th-TH"/>
              </w:rPr>
              <w:t>-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กุรอานที่เกิดกับชีวิตทางสังคม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๙๑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 w:rsidP="00BC2B39">
          <w:pPr>
            <w:pStyle w:val="TOC3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84" w:history="1">
            <w:r w:rsidR="00BC2B39" w:rsidRPr="003768B8">
              <w:rPr>
                <w:rStyle w:val="Hyperlink"/>
                <w:noProof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เป็นการเผยแพร่วัฒนธรรมอัล</w:t>
            </w:r>
            <w:r w:rsidR="00BC2B39" w:rsidRPr="003768B8">
              <w:rPr>
                <w:rStyle w:val="Hyperlink"/>
                <w:rFonts w:cs="Angsana New"/>
                <w:noProof/>
                <w:cs/>
                <w:lang w:bidi="th-TH"/>
              </w:rPr>
              <w:t>-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กุรอานแก่สังคม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๙๑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 w:rsidP="00BC2B39">
          <w:pPr>
            <w:pStyle w:val="TOC3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85" w:history="1">
            <w:r w:rsidR="00BC2B39" w:rsidRPr="003768B8">
              <w:rPr>
                <w:rStyle w:val="Hyperlink"/>
                <w:noProof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การพบวิชาการสมัยใหม่และแนวทาง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๙๒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 w:rsidP="00BC2B39">
          <w:pPr>
            <w:pStyle w:val="TOC3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86" w:history="1"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การประกวดแข่งขันอัล</w:t>
            </w:r>
            <w:r w:rsidR="00BC2B39" w:rsidRPr="003768B8">
              <w:rPr>
                <w:rStyle w:val="Hyperlink"/>
                <w:rFonts w:cs="Angsana New"/>
                <w:noProof/>
                <w:cs/>
                <w:lang w:bidi="th-TH"/>
              </w:rPr>
              <w:t>-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กุรอานอย่างต่อเนื่อง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๙๒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 w:rsidP="00BC2B39">
          <w:pPr>
            <w:pStyle w:val="TOC3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87" w:history="1">
            <w:r w:rsidR="00BC2B39" w:rsidRPr="003768B8">
              <w:rPr>
                <w:rStyle w:val="Hyperlink"/>
                <w:noProof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ทำให้ภาษาอัล</w:t>
            </w:r>
            <w:r w:rsidR="00BC2B39" w:rsidRPr="003768B8">
              <w:rPr>
                <w:rStyle w:val="Hyperlink"/>
                <w:rFonts w:cs="Angsana New"/>
                <w:noProof/>
                <w:cs/>
                <w:lang w:bidi="th-TH"/>
              </w:rPr>
              <w:t>-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กุรอานเติบโตมากขึ้น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๙๒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 w:rsidP="00BC2B39">
          <w:pPr>
            <w:pStyle w:val="TOC3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88" w:history="1">
            <w:r w:rsidR="00BC2B39" w:rsidRPr="003768B8">
              <w:rPr>
                <w:rStyle w:val="Hyperlink"/>
                <w:noProof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ผลของการยอมรับการเรียนรู้อัล</w:t>
            </w:r>
            <w:r w:rsidR="00BC2B39" w:rsidRPr="003768B8">
              <w:rPr>
                <w:rStyle w:val="Hyperlink"/>
                <w:rFonts w:cs="Angsana New"/>
                <w:noProof/>
                <w:cs/>
                <w:lang w:bidi="th-TH"/>
              </w:rPr>
              <w:t>-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กุรอาน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๙๓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 w:rsidP="00BC2B39">
          <w:pPr>
            <w:pStyle w:val="TOC3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89" w:history="1">
            <w:r w:rsidR="00BC2B39" w:rsidRPr="003768B8">
              <w:rPr>
                <w:rStyle w:val="Hyperlink"/>
                <w:noProof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อัล</w:t>
            </w:r>
            <w:r w:rsidR="00BC2B39" w:rsidRPr="003768B8">
              <w:rPr>
                <w:rStyle w:val="Hyperlink"/>
                <w:rFonts w:cs="Angsana New"/>
                <w:noProof/>
                <w:cs/>
                <w:lang w:bidi="th-TH"/>
              </w:rPr>
              <w:t>-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กุรอานเป็นยาบาบัดอาการป่วยไข้ของสังคม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๙๓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 w:rsidP="00BC2B39">
          <w:pPr>
            <w:pStyle w:val="TOC3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96" w:history="1"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เพื่อการช่วยเหลือประชาชนให้รอดพ้นจากการตั้งภาคีเทียบเคียงกับพระเจ้า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๙๕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 w:rsidP="00BC2B39">
          <w:pPr>
            <w:pStyle w:val="TOC3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097" w:history="1">
            <w:r w:rsidR="00BC2B39" w:rsidRPr="003768B8">
              <w:rPr>
                <w:rStyle w:val="Hyperlink"/>
                <w:noProof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การช่วยเหลือประชาชนให้รอดพ้นจากให้รอดพ้นจากบิดเบือน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๙๕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 w:rsidP="00BC2B39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100" w:history="1">
            <w:r w:rsidR="00BC2B39">
              <w:rPr>
                <w:rStyle w:val="Hyperlink"/>
                <w:rFonts w:cs="Angsana New" w:hint="cs"/>
                <w:noProof/>
                <w:cs/>
                <w:lang w:bidi="th-TH"/>
              </w:rPr>
              <w:t>หมวดที่ 4</w:t>
            </w:r>
            <w:r w:rsidR="00BC2B39" w:rsidRPr="003768B8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ผลสะท้อนของการท่องจำอัล</w:t>
            </w:r>
            <w:r w:rsidR="00BC2B39" w:rsidRPr="003768B8">
              <w:rPr>
                <w:rStyle w:val="Hyperlink"/>
                <w:rFonts w:cs="Angsana New"/>
                <w:noProof/>
                <w:cs/>
                <w:lang w:bidi="th-TH"/>
              </w:rPr>
              <w:t>-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กุรอานที่มีต่อมนุษย์และสังคม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๙๖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 w:rsidP="00BC2B39">
          <w:pPr>
            <w:pStyle w:val="TOC1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106" w:history="1"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หมวดที่</w:t>
            </w:r>
            <w:r w:rsidR="00BC2B39">
              <w:rPr>
                <w:rStyle w:val="Hyperlink"/>
                <w:rFonts w:cs="Angsana New" w:hint="cs"/>
                <w:noProof/>
                <w:cs/>
                <w:lang w:bidi="th-TH"/>
              </w:rPr>
              <w:t xml:space="preserve"> 5</w:t>
            </w:r>
            <w:r w:rsidR="00BC2B39" w:rsidRPr="003768B8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ขั้นตอนการรู้จักอัล</w:t>
            </w:r>
            <w:r w:rsidR="00BC2B39" w:rsidRPr="003768B8">
              <w:rPr>
                <w:rStyle w:val="Hyperlink"/>
                <w:rFonts w:cs="Angsana New"/>
                <w:noProof/>
                <w:cs/>
                <w:lang w:bidi="th-TH"/>
              </w:rPr>
              <w:t>-</w:t>
            </w:r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กุรอาน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๙๘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>
          <w:pPr>
            <w:pStyle w:val="TOC3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194" w:history="1"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ซูเราะฮฺในความหมายของนักปราชญ์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๑๔๕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>
          <w:pPr>
            <w:pStyle w:val="TOC3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195" w:history="1"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การเรียงซูเราะฮฺ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๑๔๕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>
          <w:pPr>
            <w:pStyle w:val="TOC3"/>
            <w:tabs>
              <w:tab w:val="right" w:leader="dot" w:pos="6369"/>
            </w:tabs>
            <w:rPr>
              <w:rFonts w:eastAsiaTheme="minorEastAsia"/>
              <w:noProof/>
            </w:rPr>
          </w:pPr>
          <w:hyperlink w:anchor="_Toc468539196" w:history="1">
            <w:r w:rsidR="00BC2B39" w:rsidRPr="003768B8">
              <w:rPr>
                <w:rStyle w:val="Hyperlink"/>
                <w:rFonts w:cs="Angsana New" w:hint="cs"/>
                <w:noProof/>
                <w:cs/>
                <w:lang w:bidi="th-TH"/>
              </w:rPr>
              <w:t>การตั้งชื่อซูเราะฮฺ</w:t>
            </w:r>
            <w:r w:rsidR="00BC2B3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2B39">
              <w:rPr>
                <w:noProof/>
                <w:webHidden/>
              </w:rPr>
              <w:instrText xml:space="preserve"> PAGEREF _Toc468539196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C2B39">
              <w:rPr>
                <w:rFonts w:cs="Angsana New"/>
                <w:noProof/>
                <w:webHidden/>
                <w:cs/>
                <w:lang w:bidi="th-TH"/>
              </w:rPr>
              <w:t>๑๔๖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2B39" w:rsidRDefault="00434ABD">
          <w:r>
            <w:fldChar w:fldCharType="end"/>
          </w:r>
        </w:p>
      </w:sdtContent>
    </w:sdt>
    <w:p w:rsidR="004E700D" w:rsidRPr="00672839" w:rsidRDefault="004E700D" w:rsidP="006676FC">
      <w:pPr>
        <w:pStyle w:val="libNormal"/>
      </w:pPr>
    </w:p>
    <w:sectPr w:rsidR="004E700D" w:rsidRPr="00672839" w:rsidSect="004E126D">
      <w:footerReference w:type="default" r:id="rId8"/>
      <w:pgSz w:w="9979" w:h="14170" w:code="120"/>
      <w:pgMar w:top="1267" w:right="1800" w:bottom="1440" w:left="1800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79D" w:rsidRDefault="0094579D" w:rsidP="000D3015">
      <w:r>
        <w:separator/>
      </w:r>
    </w:p>
  </w:endnote>
  <w:endnote w:type="continuationSeparator" w:id="0">
    <w:p w:rsidR="0094579D" w:rsidRDefault="0094579D" w:rsidP="000D30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E44" w:rsidRDefault="00434ABD" w:rsidP="000D3015">
    <w:pPr>
      <w:pStyle w:val="Footer"/>
      <w:jc w:val="center"/>
    </w:pPr>
    <w:fldSimple w:instr=" PAGE   \* MERGEFORMAT ">
      <w:r w:rsidR="0082169C" w:rsidRPr="0082169C">
        <w:rPr>
          <w:rFonts w:ascii="Angsana New" w:hAnsi="Angsana New" w:cs="Angsana New" w:hint="cs"/>
          <w:noProof/>
          <w:cs/>
          <w:lang w:bidi="th-TH"/>
        </w:rPr>
        <w:t>๔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79D" w:rsidRDefault="0094579D" w:rsidP="000D3015">
      <w:r>
        <w:separator/>
      </w:r>
    </w:p>
  </w:footnote>
  <w:footnote w:type="continuationSeparator" w:id="0">
    <w:p w:rsidR="0094579D" w:rsidRDefault="0094579D" w:rsidP="000D30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896"/>
    <w:multiLevelType w:val="hybridMultilevel"/>
    <w:tmpl w:val="2EBC3798"/>
    <w:lvl w:ilvl="0" w:tplc="63947E6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>
    <w:nsid w:val="07627D2B"/>
    <w:multiLevelType w:val="hybridMultilevel"/>
    <w:tmpl w:val="23C4814C"/>
    <w:lvl w:ilvl="0" w:tplc="F5F2CFD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24311E6A"/>
    <w:multiLevelType w:val="hybridMultilevel"/>
    <w:tmpl w:val="5C780620"/>
    <w:lvl w:ilvl="0" w:tplc="0EDEB60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>
    <w:nsid w:val="4ECD474B"/>
    <w:multiLevelType w:val="hybridMultilevel"/>
    <w:tmpl w:val="D1A8C548"/>
    <w:lvl w:ilvl="0" w:tplc="CED43244">
      <w:start w:val="1"/>
      <w:numFmt w:val="decimal"/>
      <w:lvlText w:val="%1."/>
      <w:lvlJc w:val="left"/>
      <w:pPr>
        <w:ind w:left="783" w:hanging="495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4FBF2A2E"/>
    <w:multiLevelType w:val="hybridMultilevel"/>
    <w:tmpl w:val="4B7C297A"/>
    <w:lvl w:ilvl="0" w:tplc="BF268DF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>
    <w:nsid w:val="70FE06B1"/>
    <w:multiLevelType w:val="hybridMultilevel"/>
    <w:tmpl w:val="43A81AEE"/>
    <w:lvl w:ilvl="0" w:tplc="8FFAFA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attachedTemplate r:id="rId1"/>
  <w:stylePaneFormatFilter w:val="3F01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9331DF"/>
    <w:rsid w:val="00037A4D"/>
    <w:rsid w:val="00047C20"/>
    <w:rsid w:val="00062383"/>
    <w:rsid w:val="00064555"/>
    <w:rsid w:val="000652A6"/>
    <w:rsid w:val="000752F7"/>
    <w:rsid w:val="000A7590"/>
    <w:rsid w:val="000C06FA"/>
    <w:rsid w:val="000D06BB"/>
    <w:rsid w:val="000D2AAE"/>
    <w:rsid w:val="000D3015"/>
    <w:rsid w:val="000F45CE"/>
    <w:rsid w:val="00102DFA"/>
    <w:rsid w:val="00104432"/>
    <w:rsid w:val="001078CE"/>
    <w:rsid w:val="00127BB7"/>
    <w:rsid w:val="00137EB1"/>
    <w:rsid w:val="0014072B"/>
    <w:rsid w:val="00146128"/>
    <w:rsid w:val="00147D77"/>
    <w:rsid w:val="00152862"/>
    <w:rsid w:val="001850EB"/>
    <w:rsid w:val="00185CDF"/>
    <w:rsid w:val="00196206"/>
    <w:rsid w:val="001B4479"/>
    <w:rsid w:val="001B76A6"/>
    <w:rsid w:val="001C0083"/>
    <w:rsid w:val="001C1235"/>
    <w:rsid w:val="001C2EDF"/>
    <w:rsid w:val="001C4593"/>
    <w:rsid w:val="001E1F67"/>
    <w:rsid w:val="0021551C"/>
    <w:rsid w:val="00224766"/>
    <w:rsid w:val="002257AF"/>
    <w:rsid w:val="00247BD3"/>
    <w:rsid w:val="00252BB5"/>
    <w:rsid w:val="00256E34"/>
    <w:rsid w:val="00260C10"/>
    <w:rsid w:val="00266271"/>
    <w:rsid w:val="002B217E"/>
    <w:rsid w:val="002B30FB"/>
    <w:rsid w:val="002B3FB1"/>
    <w:rsid w:val="002B52E7"/>
    <w:rsid w:val="002B7BB8"/>
    <w:rsid w:val="002D60AE"/>
    <w:rsid w:val="002E4E90"/>
    <w:rsid w:val="00321C51"/>
    <w:rsid w:val="0032265B"/>
    <w:rsid w:val="003255AF"/>
    <w:rsid w:val="00336E75"/>
    <w:rsid w:val="00340B62"/>
    <w:rsid w:val="00342219"/>
    <w:rsid w:val="00352ED7"/>
    <w:rsid w:val="00387CFB"/>
    <w:rsid w:val="00397507"/>
    <w:rsid w:val="003A228B"/>
    <w:rsid w:val="003B6D2F"/>
    <w:rsid w:val="003C412E"/>
    <w:rsid w:val="003D6AFA"/>
    <w:rsid w:val="003F0864"/>
    <w:rsid w:val="0041225D"/>
    <w:rsid w:val="00413041"/>
    <w:rsid w:val="00417F09"/>
    <w:rsid w:val="00420C6D"/>
    <w:rsid w:val="00431581"/>
    <w:rsid w:val="00432300"/>
    <w:rsid w:val="0043306F"/>
    <w:rsid w:val="00434ABD"/>
    <w:rsid w:val="00434F87"/>
    <w:rsid w:val="00440CE6"/>
    <w:rsid w:val="004444F7"/>
    <w:rsid w:val="004473BB"/>
    <w:rsid w:val="00450752"/>
    <w:rsid w:val="00454C85"/>
    <w:rsid w:val="004653AA"/>
    <w:rsid w:val="004656C2"/>
    <w:rsid w:val="0049397E"/>
    <w:rsid w:val="00493D7E"/>
    <w:rsid w:val="00494AA1"/>
    <w:rsid w:val="004A06D8"/>
    <w:rsid w:val="004A129C"/>
    <w:rsid w:val="004A211B"/>
    <w:rsid w:val="004C571A"/>
    <w:rsid w:val="004D3CE9"/>
    <w:rsid w:val="004E126D"/>
    <w:rsid w:val="004E700D"/>
    <w:rsid w:val="004F385A"/>
    <w:rsid w:val="004F42B4"/>
    <w:rsid w:val="00513575"/>
    <w:rsid w:val="00514B6E"/>
    <w:rsid w:val="00524F1A"/>
    <w:rsid w:val="0053475A"/>
    <w:rsid w:val="005436F9"/>
    <w:rsid w:val="00544923"/>
    <w:rsid w:val="00550731"/>
    <w:rsid w:val="00557AFF"/>
    <w:rsid w:val="00573C4F"/>
    <w:rsid w:val="0057596D"/>
    <w:rsid w:val="00580247"/>
    <w:rsid w:val="00582FEC"/>
    <w:rsid w:val="005A6BE3"/>
    <w:rsid w:val="005B0E2B"/>
    <w:rsid w:val="005B31D8"/>
    <w:rsid w:val="005C0534"/>
    <w:rsid w:val="005F2E25"/>
    <w:rsid w:val="005F3232"/>
    <w:rsid w:val="005F4729"/>
    <w:rsid w:val="00605D1D"/>
    <w:rsid w:val="006133E2"/>
    <w:rsid w:val="006145E7"/>
    <w:rsid w:val="006314EC"/>
    <w:rsid w:val="00637718"/>
    <w:rsid w:val="00640A44"/>
    <w:rsid w:val="00644B92"/>
    <w:rsid w:val="00645A96"/>
    <w:rsid w:val="00646CC7"/>
    <w:rsid w:val="00646E83"/>
    <w:rsid w:val="006676FC"/>
    <w:rsid w:val="00672839"/>
    <w:rsid w:val="0067342F"/>
    <w:rsid w:val="0067702D"/>
    <w:rsid w:val="0068408D"/>
    <w:rsid w:val="00686A33"/>
    <w:rsid w:val="00690474"/>
    <w:rsid w:val="006906CE"/>
    <w:rsid w:val="00693FDD"/>
    <w:rsid w:val="006A6D3C"/>
    <w:rsid w:val="006A75E8"/>
    <w:rsid w:val="006B55D1"/>
    <w:rsid w:val="006D7DDF"/>
    <w:rsid w:val="006F0FF8"/>
    <w:rsid w:val="00700645"/>
    <w:rsid w:val="007135FC"/>
    <w:rsid w:val="007242F1"/>
    <w:rsid w:val="00735B02"/>
    <w:rsid w:val="0075324E"/>
    <w:rsid w:val="00753D28"/>
    <w:rsid w:val="0075773C"/>
    <w:rsid w:val="007718C2"/>
    <w:rsid w:val="0077346F"/>
    <w:rsid w:val="00773977"/>
    <w:rsid w:val="00774774"/>
    <w:rsid w:val="0077627D"/>
    <w:rsid w:val="007A0080"/>
    <w:rsid w:val="007B7206"/>
    <w:rsid w:val="007C0D5B"/>
    <w:rsid w:val="007C0FAC"/>
    <w:rsid w:val="007C26C3"/>
    <w:rsid w:val="007D482E"/>
    <w:rsid w:val="007D4EF2"/>
    <w:rsid w:val="007D5DF7"/>
    <w:rsid w:val="007E18E4"/>
    <w:rsid w:val="007E190C"/>
    <w:rsid w:val="008207BA"/>
    <w:rsid w:val="0082169C"/>
    <w:rsid w:val="008246F9"/>
    <w:rsid w:val="00825D98"/>
    <w:rsid w:val="0083319E"/>
    <w:rsid w:val="0083468A"/>
    <w:rsid w:val="00844D2C"/>
    <w:rsid w:val="00854676"/>
    <w:rsid w:val="008547EB"/>
    <w:rsid w:val="00855174"/>
    <w:rsid w:val="0086013A"/>
    <w:rsid w:val="00861D38"/>
    <w:rsid w:val="00866E50"/>
    <w:rsid w:val="00892808"/>
    <w:rsid w:val="00896C19"/>
    <w:rsid w:val="008B0102"/>
    <w:rsid w:val="008B02F0"/>
    <w:rsid w:val="008B29DC"/>
    <w:rsid w:val="008E46EF"/>
    <w:rsid w:val="008E582E"/>
    <w:rsid w:val="008F1F11"/>
    <w:rsid w:val="008F47E0"/>
    <w:rsid w:val="008F646D"/>
    <w:rsid w:val="009033B4"/>
    <w:rsid w:val="00904499"/>
    <w:rsid w:val="00906328"/>
    <w:rsid w:val="00906700"/>
    <w:rsid w:val="00917136"/>
    <w:rsid w:val="009331DF"/>
    <w:rsid w:val="00933209"/>
    <w:rsid w:val="0094579D"/>
    <w:rsid w:val="00955C75"/>
    <w:rsid w:val="00956EA9"/>
    <w:rsid w:val="00960290"/>
    <w:rsid w:val="00964B63"/>
    <w:rsid w:val="00970877"/>
    <w:rsid w:val="00972B31"/>
    <w:rsid w:val="00974D55"/>
    <w:rsid w:val="00995554"/>
    <w:rsid w:val="009A438E"/>
    <w:rsid w:val="009B260E"/>
    <w:rsid w:val="009B3BF6"/>
    <w:rsid w:val="009B43CD"/>
    <w:rsid w:val="00A07E25"/>
    <w:rsid w:val="00A10A8A"/>
    <w:rsid w:val="00A15E01"/>
    <w:rsid w:val="00A43FB4"/>
    <w:rsid w:val="00A5468D"/>
    <w:rsid w:val="00A62D0B"/>
    <w:rsid w:val="00A65070"/>
    <w:rsid w:val="00A723B2"/>
    <w:rsid w:val="00A73D09"/>
    <w:rsid w:val="00A86277"/>
    <w:rsid w:val="00A93925"/>
    <w:rsid w:val="00A95A35"/>
    <w:rsid w:val="00AB1631"/>
    <w:rsid w:val="00AC3344"/>
    <w:rsid w:val="00AD175B"/>
    <w:rsid w:val="00AD6F26"/>
    <w:rsid w:val="00AF479B"/>
    <w:rsid w:val="00B00859"/>
    <w:rsid w:val="00B03B6D"/>
    <w:rsid w:val="00B257DC"/>
    <w:rsid w:val="00B328A7"/>
    <w:rsid w:val="00B44955"/>
    <w:rsid w:val="00B527EC"/>
    <w:rsid w:val="00B73312"/>
    <w:rsid w:val="00B73623"/>
    <w:rsid w:val="00B755C4"/>
    <w:rsid w:val="00B85EB1"/>
    <w:rsid w:val="00B87458"/>
    <w:rsid w:val="00B9254A"/>
    <w:rsid w:val="00BA63FD"/>
    <w:rsid w:val="00BB6867"/>
    <w:rsid w:val="00BB7836"/>
    <w:rsid w:val="00BC2B39"/>
    <w:rsid w:val="00BD50E0"/>
    <w:rsid w:val="00BD5AF6"/>
    <w:rsid w:val="00BF1E22"/>
    <w:rsid w:val="00BF4C96"/>
    <w:rsid w:val="00C131E7"/>
    <w:rsid w:val="00C14EFC"/>
    <w:rsid w:val="00C1784A"/>
    <w:rsid w:val="00C17F04"/>
    <w:rsid w:val="00C2664E"/>
    <w:rsid w:val="00C27D9F"/>
    <w:rsid w:val="00C4191D"/>
    <w:rsid w:val="00C4211D"/>
    <w:rsid w:val="00C50E44"/>
    <w:rsid w:val="00C54618"/>
    <w:rsid w:val="00C744C8"/>
    <w:rsid w:val="00C7773A"/>
    <w:rsid w:val="00C91053"/>
    <w:rsid w:val="00C96580"/>
    <w:rsid w:val="00CA3EF0"/>
    <w:rsid w:val="00CB2F5E"/>
    <w:rsid w:val="00CB3CD7"/>
    <w:rsid w:val="00CC33E9"/>
    <w:rsid w:val="00CC5E14"/>
    <w:rsid w:val="00CE3EF3"/>
    <w:rsid w:val="00CE4C2C"/>
    <w:rsid w:val="00D10A86"/>
    <w:rsid w:val="00D25573"/>
    <w:rsid w:val="00D25E24"/>
    <w:rsid w:val="00D26182"/>
    <w:rsid w:val="00D33EF8"/>
    <w:rsid w:val="00D3708B"/>
    <w:rsid w:val="00D43C56"/>
    <w:rsid w:val="00D64F38"/>
    <w:rsid w:val="00D71730"/>
    <w:rsid w:val="00D73F56"/>
    <w:rsid w:val="00D8437B"/>
    <w:rsid w:val="00DB4EA9"/>
    <w:rsid w:val="00DC50B7"/>
    <w:rsid w:val="00DC7EA6"/>
    <w:rsid w:val="00E13DC5"/>
    <w:rsid w:val="00E17C6C"/>
    <w:rsid w:val="00E34CF4"/>
    <w:rsid w:val="00E56791"/>
    <w:rsid w:val="00E60339"/>
    <w:rsid w:val="00E77285"/>
    <w:rsid w:val="00E87BC2"/>
    <w:rsid w:val="00E939AE"/>
    <w:rsid w:val="00EA2AD6"/>
    <w:rsid w:val="00EC4D98"/>
    <w:rsid w:val="00EC6144"/>
    <w:rsid w:val="00EF45F8"/>
    <w:rsid w:val="00EF7F61"/>
    <w:rsid w:val="00F01ADD"/>
    <w:rsid w:val="00F043BD"/>
    <w:rsid w:val="00F1047A"/>
    <w:rsid w:val="00F10D51"/>
    <w:rsid w:val="00F13007"/>
    <w:rsid w:val="00F262A9"/>
    <w:rsid w:val="00F36539"/>
    <w:rsid w:val="00F5252E"/>
    <w:rsid w:val="00F731FF"/>
    <w:rsid w:val="00F76B56"/>
    <w:rsid w:val="00F8164A"/>
    <w:rsid w:val="00F84D82"/>
    <w:rsid w:val="00F921EF"/>
    <w:rsid w:val="00F92D55"/>
    <w:rsid w:val="00FC189D"/>
    <w:rsid w:val="00FC5AC8"/>
    <w:rsid w:val="00FD0A71"/>
    <w:rsid w:val="00FD35BE"/>
    <w:rsid w:val="00FE1CB7"/>
    <w:rsid w:val="00FE5129"/>
    <w:rsid w:val="00FF0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6F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387CFB"/>
    <w:pPr>
      <w:keepNext/>
      <w:spacing w:before="120"/>
      <w:outlineLvl w:val="0"/>
    </w:pPr>
    <w:rPr>
      <w:rFonts w:eastAsia="Angsana New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387CFB"/>
    <w:pPr>
      <w:keepNext/>
      <w:spacing w:before="120"/>
      <w:outlineLvl w:val="1"/>
    </w:pPr>
    <w:rPr>
      <w:rFonts w:eastAsia="Angsana New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387CFB"/>
    <w:pPr>
      <w:keepNext/>
      <w:spacing w:before="120"/>
      <w:outlineLvl w:val="2"/>
    </w:pPr>
    <w:rPr>
      <w:rFonts w:eastAsia="Angsana New"/>
      <w:color w:val="1F497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rsid w:val="00454C85"/>
    <w:pPr>
      <w:ind w:firstLine="288"/>
    </w:pPr>
    <w:rPr>
      <w:rFonts w:ascii="Angsana New" w:hAnsi="Angsana New" w:cs="Angsana New"/>
      <w:sz w:val="32"/>
      <w:szCs w:val="32"/>
      <w:lang w:eastAsia="zh-CN" w:bidi="th-TH"/>
    </w:rPr>
  </w:style>
  <w:style w:type="character" w:customStyle="1" w:styleId="libNormalChar">
    <w:name w:val="libNormal Char"/>
    <w:basedOn w:val="DefaultParagraphFont"/>
    <w:link w:val="libNormal"/>
    <w:rsid w:val="00454C85"/>
    <w:rPr>
      <w:rFonts w:ascii="Angsana New" w:hAnsi="Angsana New" w:cs="Angsana New"/>
      <w:sz w:val="32"/>
      <w:szCs w:val="32"/>
      <w:lang w:eastAsia="zh-CN" w:bidi="th-TH"/>
    </w:rPr>
  </w:style>
  <w:style w:type="character" w:customStyle="1" w:styleId="Heading1Char">
    <w:name w:val="Heading 1 Char"/>
    <w:basedOn w:val="DefaultParagraphFont"/>
    <w:link w:val="Heading1"/>
    <w:uiPriority w:val="9"/>
    <w:rsid w:val="00387CFB"/>
    <w:rPr>
      <w:rFonts w:ascii="Angsana New" w:eastAsia="Angsana New" w:hAnsi="Angsana New" w:cs="Angsana New"/>
      <w:b/>
      <w:bCs/>
      <w:color w:val="1F497D"/>
      <w:kern w:val="32"/>
      <w:sz w:val="36"/>
      <w:szCs w:val="36"/>
      <w:lang w:eastAsia="zh-CN" w:bidi="th-TH"/>
    </w:rPr>
  </w:style>
  <w:style w:type="character" w:customStyle="1" w:styleId="Heading2Char">
    <w:name w:val="Heading 2 Char"/>
    <w:basedOn w:val="DefaultParagraphFont"/>
    <w:link w:val="Heading2"/>
    <w:uiPriority w:val="9"/>
    <w:rsid w:val="00387CFB"/>
    <w:rPr>
      <w:rFonts w:ascii="Angsana New" w:eastAsia="Angsana New" w:hAnsi="Angsana New" w:cs="Angsana New"/>
      <w:b/>
      <w:bCs/>
      <w:color w:val="1F497D"/>
      <w:sz w:val="32"/>
      <w:szCs w:val="32"/>
      <w:lang w:eastAsia="zh-CN" w:bidi="th-TH"/>
    </w:rPr>
  </w:style>
  <w:style w:type="character" w:customStyle="1" w:styleId="Heading3Char">
    <w:name w:val="Heading 3 Char"/>
    <w:basedOn w:val="DefaultParagraphFont"/>
    <w:link w:val="Heading3"/>
    <w:uiPriority w:val="9"/>
    <w:rsid w:val="00387CFB"/>
    <w:rPr>
      <w:rFonts w:ascii="Angsana New" w:eastAsia="Angsana New" w:hAnsi="Angsana New" w:cs="Angsana New"/>
      <w:color w:val="1F497D"/>
      <w:sz w:val="32"/>
      <w:szCs w:val="32"/>
      <w:lang w:eastAsia="zh-CN" w:bidi="th-TH"/>
    </w:rPr>
  </w:style>
  <w:style w:type="paragraph" w:customStyle="1" w:styleId="libAr">
    <w:name w:val="libAr"/>
    <w:link w:val="libArChar"/>
    <w:qFormat/>
    <w:rsid w:val="00387CFB"/>
    <w:pPr>
      <w:bidi/>
      <w:outlineLvl w:val="0"/>
    </w:pPr>
    <w:rPr>
      <w:rFonts w:eastAsia="Times New Roman" w:cs="Traditional Arabic"/>
      <w:kern w:val="36"/>
      <w:sz w:val="28"/>
      <w:szCs w:val="32"/>
    </w:rPr>
  </w:style>
  <w:style w:type="character" w:customStyle="1" w:styleId="libArChar">
    <w:name w:val="libAr Char"/>
    <w:basedOn w:val="DefaultParagraphFont"/>
    <w:link w:val="libAr"/>
    <w:rsid w:val="00387CFB"/>
    <w:rPr>
      <w:rFonts w:eastAsia="Times New Roman" w:cs="Traditional Arabic"/>
      <w:kern w:val="36"/>
      <w:sz w:val="28"/>
      <w:szCs w:val="32"/>
      <w:lang w:val="en-US" w:eastAsia="en-US" w:bidi="ar-SA"/>
    </w:rPr>
  </w:style>
  <w:style w:type="paragraph" w:customStyle="1" w:styleId="libArCenter">
    <w:name w:val="libArCenter"/>
    <w:basedOn w:val="libAr"/>
    <w:link w:val="libArCenterChar"/>
    <w:qFormat/>
    <w:rsid w:val="004D3CE9"/>
    <w:pPr>
      <w:jc w:val="center"/>
    </w:pPr>
    <w:rPr>
      <w:lang w:bidi="fa-IR"/>
    </w:rPr>
  </w:style>
  <w:style w:type="character" w:customStyle="1" w:styleId="libArCenterChar">
    <w:name w:val="libArCenter Char"/>
    <w:basedOn w:val="libArChar"/>
    <w:link w:val="libArCenter"/>
    <w:rsid w:val="00825D98"/>
    <w:rPr>
      <w:lang w:bidi="fa-IR"/>
    </w:rPr>
  </w:style>
  <w:style w:type="paragraph" w:customStyle="1" w:styleId="libCenter">
    <w:name w:val="libCenter"/>
    <w:basedOn w:val="libNormal"/>
    <w:qFormat/>
    <w:rsid w:val="004D3CE9"/>
    <w:pPr>
      <w:autoSpaceDE w:val="0"/>
      <w:autoSpaceDN w:val="0"/>
      <w:adjustRightInd w:val="0"/>
      <w:jc w:val="center"/>
    </w:pPr>
  </w:style>
  <w:style w:type="paragraph" w:customStyle="1" w:styleId="libCenterBold2">
    <w:name w:val="libCenterBold2"/>
    <w:basedOn w:val="libCenter"/>
    <w:rsid w:val="004D3CE9"/>
    <w:rPr>
      <w:b/>
      <w:bCs/>
    </w:rPr>
  </w:style>
  <w:style w:type="paragraph" w:customStyle="1" w:styleId="libCenterBold1">
    <w:name w:val="libCenterBold1"/>
    <w:basedOn w:val="libCenterBold2"/>
    <w:rsid w:val="004D3CE9"/>
    <w:rPr>
      <w:sz w:val="36"/>
      <w:szCs w:val="36"/>
    </w:rPr>
  </w:style>
  <w:style w:type="paragraph" w:customStyle="1" w:styleId="libBoldItalic">
    <w:name w:val="libBoldItalic"/>
    <w:basedOn w:val="libNormal"/>
    <w:link w:val="libBoldItalicChar"/>
    <w:rsid w:val="00906700"/>
    <w:rPr>
      <w:b/>
      <w:bCs/>
      <w:i/>
      <w:iCs/>
      <w:spacing w:val="4"/>
    </w:rPr>
  </w:style>
  <w:style w:type="character" w:customStyle="1" w:styleId="libBoldItalicChar">
    <w:name w:val="libBoldItalic Char"/>
    <w:basedOn w:val="libNormalChar"/>
    <w:link w:val="libBoldItalic"/>
    <w:rsid w:val="00906700"/>
    <w:rPr>
      <w:b/>
      <w:bCs/>
      <w:i/>
      <w:iCs/>
      <w:spacing w:val="4"/>
    </w:rPr>
  </w:style>
  <w:style w:type="paragraph" w:customStyle="1" w:styleId="libBold1">
    <w:name w:val="libBold1"/>
    <w:basedOn w:val="libNormal"/>
    <w:link w:val="libBold1Char"/>
    <w:rsid w:val="00DC7EA6"/>
    <w:rPr>
      <w:rFonts w:eastAsia="Times New Roman"/>
      <w:b/>
      <w:bCs/>
      <w:spacing w:val="4"/>
      <w:szCs w:val="36"/>
    </w:rPr>
  </w:style>
  <w:style w:type="character" w:customStyle="1" w:styleId="libBold1Char">
    <w:name w:val="libBold1 Char"/>
    <w:basedOn w:val="libNormalChar"/>
    <w:link w:val="libBold1"/>
    <w:rsid w:val="00DC7EA6"/>
    <w:rPr>
      <w:rFonts w:eastAsia="Times New Roman"/>
      <w:b/>
      <w:bCs/>
      <w:spacing w:val="4"/>
      <w:szCs w:val="36"/>
    </w:rPr>
  </w:style>
  <w:style w:type="paragraph" w:customStyle="1" w:styleId="libBold2">
    <w:name w:val="libBold2"/>
    <w:basedOn w:val="libNormal"/>
    <w:link w:val="libBold2Char"/>
    <w:rsid w:val="00DC7EA6"/>
    <w:rPr>
      <w:b/>
      <w:bCs/>
    </w:rPr>
  </w:style>
  <w:style w:type="character" w:customStyle="1" w:styleId="libBold2Char">
    <w:name w:val="libBold2 Char"/>
    <w:basedOn w:val="libNormalChar"/>
    <w:link w:val="libBold2"/>
    <w:rsid w:val="00DC7EA6"/>
    <w:rPr>
      <w:b/>
      <w:bCs/>
    </w:rPr>
  </w:style>
  <w:style w:type="paragraph" w:customStyle="1" w:styleId="libRight">
    <w:name w:val="libRight"/>
    <w:basedOn w:val="libNormal"/>
    <w:link w:val="libRightChar"/>
    <w:rsid w:val="00DC7EA6"/>
    <w:pPr>
      <w:jc w:val="right"/>
    </w:pPr>
    <w:rPr>
      <w:rFonts w:eastAsia="Times New Roman"/>
    </w:rPr>
  </w:style>
  <w:style w:type="character" w:customStyle="1" w:styleId="libRightChar">
    <w:name w:val="libRight Char"/>
    <w:basedOn w:val="libNormalChar"/>
    <w:link w:val="libRight"/>
    <w:rsid w:val="00DC7EA6"/>
    <w:rPr>
      <w:rFonts w:eastAsia="Times New Roman"/>
    </w:rPr>
  </w:style>
  <w:style w:type="paragraph" w:customStyle="1" w:styleId="libRightItalic">
    <w:name w:val="libRightItalic"/>
    <w:basedOn w:val="libRight"/>
    <w:link w:val="libRightItalicChar"/>
    <w:rsid w:val="00DC7EA6"/>
    <w:rPr>
      <w:i/>
      <w:iCs/>
    </w:rPr>
  </w:style>
  <w:style w:type="character" w:customStyle="1" w:styleId="libRightItalicChar">
    <w:name w:val="libRightItalic Char"/>
    <w:basedOn w:val="libRightChar"/>
    <w:link w:val="libRightItalic"/>
    <w:rsid w:val="00DC7EA6"/>
    <w:rPr>
      <w:i/>
      <w:iCs/>
      <w:sz w:val="32"/>
      <w:szCs w:val="32"/>
    </w:rPr>
  </w:style>
  <w:style w:type="paragraph" w:customStyle="1" w:styleId="libRightItalicBold">
    <w:name w:val="libRightItalicBold"/>
    <w:basedOn w:val="libRight"/>
    <w:link w:val="libRightItalicBoldChar"/>
    <w:rsid w:val="00DC7EA6"/>
    <w:rPr>
      <w:b/>
      <w:bCs/>
      <w:i/>
      <w:iCs/>
    </w:rPr>
  </w:style>
  <w:style w:type="character" w:customStyle="1" w:styleId="libRightItalicBoldChar">
    <w:name w:val="libRightItalicBold Char"/>
    <w:basedOn w:val="libRightChar"/>
    <w:link w:val="libRightItalicBold"/>
    <w:rsid w:val="00DC7EA6"/>
    <w:rPr>
      <w:b/>
      <w:bCs/>
      <w:i/>
      <w:iCs/>
    </w:rPr>
  </w:style>
  <w:style w:type="paragraph" w:customStyle="1" w:styleId="libRighBold">
    <w:name w:val="libRighBold"/>
    <w:basedOn w:val="libRight"/>
    <w:link w:val="libRighBoldChar"/>
    <w:rsid w:val="00DC7EA6"/>
    <w:rPr>
      <w:b/>
      <w:bCs/>
    </w:rPr>
  </w:style>
  <w:style w:type="character" w:customStyle="1" w:styleId="libRighBoldChar">
    <w:name w:val="libRighBold Char"/>
    <w:basedOn w:val="libRightChar"/>
    <w:link w:val="libRighBold"/>
    <w:rsid w:val="00DC7EA6"/>
    <w:rPr>
      <w:b/>
      <w:bCs/>
    </w:rPr>
  </w:style>
  <w:style w:type="paragraph" w:customStyle="1" w:styleId="libItalic">
    <w:name w:val="libItalic"/>
    <w:basedOn w:val="libNormal"/>
    <w:link w:val="libItalicChar"/>
    <w:rsid w:val="00DC7EA6"/>
    <w:rPr>
      <w:i/>
      <w:iCs/>
    </w:rPr>
  </w:style>
  <w:style w:type="character" w:customStyle="1" w:styleId="libItalicChar">
    <w:name w:val="libItalic Char"/>
    <w:basedOn w:val="libNormalChar"/>
    <w:link w:val="libItalic"/>
    <w:rsid w:val="00DC7EA6"/>
    <w:rPr>
      <w:i/>
      <w:iCs/>
    </w:rPr>
  </w:style>
  <w:style w:type="paragraph" w:customStyle="1" w:styleId="libLine">
    <w:name w:val="libLine"/>
    <w:basedOn w:val="libNormal"/>
    <w:link w:val="libLineChar"/>
    <w:rsid w:val="004E700D"/>
    <w:pPr>
      <w:ind w:firstLine="0"/>
    </w:pPr>
  </w:style>
  <w:style w:type="character" w:customStyle="1" w:styleId="libLineChar">
    <w:name w:val="libLine Char"/>
    <w:basedOn w:val="libNormalChar"/>
    <w:link w:val="libLine"/>
    <w:rsid w:val="004E700D"/>
  </w:style>
  <w:style w:type="paragraph" w:customStyle="1" w:styleId="libFootnote">
    <w:name w:val="libFootnote"/>
    <w:basedOn w:val="libNormal"/>
    <w:link w:val="libFootnoteChar"/>
    <w:rsid w:val="004E700D"/>
    <w:rPr>
      <w:sz w:val="28"/>
      <w:szCs w:val="28"/>
    </w:rPr>
  </w:style>
  <w:style w:type="character" w:customStyle="1" w:styleId="libFootnoteChar">
    <w:name w:val="libFootnote Char"/>
    <w:basedOn w:val="libNormalChar"/>
    <w:link w:val="libFootnote"/>
    <w:rsid w:val="004E700D"/>
    <w:rPr>
      <w:sz w:val="28"/>
      <w:szCs w:val="28"/>
    </w:rPr>
  </w:style>
  <w:style w:type="paragraph" w:customStyle="1" w:styleId="libFootnote0">
    <w:name w:val="libFootnote0"/>
    <w:basedOn w:val="libFootnote"/>
    <w:link w:val="libFootnote0Char"/>
    <w:rsid w:val="004E700D"/>
    <w:pPr>
      <w:ind w:firstLine="0"/>
    </w:pPr>
    <w:rPr>
      <w:rFonts w:eastAsia="Times New Roman"/>
    </w:rPr>
  </w:style>
  <w:style w:type="character" w:customStyle="1" w:styleId="libFootnote0Char">
    <w:name w:val="libFootnote0 Char"/>
    <w:basedOn w:val="libFootnoteChar"/>
    <w:link w:val="libFootnote0"/>
    <w:rsid w:val="004E700D"/>
    <w:rPr>
      <w:rFonts w:eastAsia="Times New Roman"/>
    </w:rPr>
  </w:style>
  <w:style w:type="paragraph" w:customStyle="1" w:styleId="libFootnoteNum">
    <w:name w:val="libFootnoteNum"/>
    <w:basedOn w:val="libNormal"/>
    <w:link w:val="libFootnoteNumChar"/>
    <w:rsid w:val="004E700D"/>
    <w:rPr>
      <w:color w:val="C00000"/>
      <w:sz w:val="30"/>
      <w:szCs w:val="30"/>
      <w:vertAlign w:val="superscript"/>
    </w:rPr>
  </w:style>
  <w:style w:type="character" w:customStyle="1" w:styleId="libFootnoteNumChar">
    <w:name w:val="libFootnoteNum Char"/>
    <w:basedOn w:val="libNormalChar"/>
    <w:link w:val="libFootnoteNum"/>
    <w:rsid w:val="004E700D"/>
    <w:rPr>
      <w:color w:val="C00000"/>
      <w:sz w:val="30"/>
      <w:szCs w:val="30"/>
      <w:vertAlign w:val="superscript"/>
    </w:rPr>
  </w:style>
  <w:style w:type="paragraph" w:customStyle="1" w:styleId="libFootnoteAie">
    <w:name w:val="libFootnoteAie"/>
    <w:basedOn w:val="libFootnote"/>
    <w:link w:val="libFootnoteAieChar"/>
    <w:rsid w:val="004E700D"/>
    <w:rPr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4E700D"/>
    <w:rPr>
      <w:color w:val="008000"/>
    </w:rPr>
  </w:style>
  <w:style w:type="paragraph" w:customStyle="1" w:styleId="libFootnoteCenter">
    <w:name w:val="libFootnoteCenter"/>
    <w:basedOn w:val="libFootnote"/>
    <w:link w:val="libFootnoteCenterChar"/>
    <w:rsid w:val="004E700D"/>
    <w:pPr>
      <w:jc w:val="center"/>
    </w:pPr>
    <w:rPr>
      <w:rFonts w:eastAsia="Times New Roman"/>
    </w:rPr>
  </w:style>
  <w:style w:type="character" w:customStyle="1" w:styleId="libFootnoteCenterChar">
    <w:name w:val="libFootnoteCenter Char"/>
    <w:basedOn w:val="libFootnoteChar"/>
    <w:link w:val="libFootnoteCenter"/>
    <w:rsid w:val="004E700D"/>
    <w:rPr>
      <w:rFonts w:eastAsia="Times New Roman"/>
    </w:rPr>
  </w:style>
  <w:style w:type="paragraph" w:customStyle="1" w:styleId="libFootnoteCenterBold">
    <w:name w:val="libFootnoteCenterBold"/>
    <w:basedOn w:val="libFootnote"/>
    <w:link w:val="libFootnoteCenterBoldChar"/>
    <w:rsid w:val="00825D98"/>
    <w:pPr>
      <w:jc w:val="center"/>
    </w:pPr>
    <w:rPr>
      <w:b/>
      <w:bCs/>
    </w:rPr>
  </w:style>
  <w:style w:type="character" w:customStyle="1" w:styleId="libFootnoteCenterBoldChar">
    <w:name w:val="libFootnoteCenterBold Char"/>
    <w:basedOn w:val="libFootnoteChar"/>
    <w:link w:val="libFootnoteCenterBold"/>
    <w:rsid w:val="00825D98"/>
    <w:rPr>
      <w:b/>
      <w:bCs/>
    </w:rPr>
  </w:style>
  <w:style w:type="paragraph" w:customStyle="1" w:styleId="libFootnoteBold">
    <w:name w:val="libFootnoteBold"/>
    <w:basedOn w:val="libFootnote"/>
    <w:link w:val="libFootnoteBoldChar"/>
    <w:rsid w:val="00825D98"/>
    <w:rPr>
      <w:rFonts w:eastAsia="Times New Roman"/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825D98"/>
    <w:rPr>
      <w:rFonts w:eastAsia="Times New Roman"/>
      <w:b/>
      <w:bCs/>
    </w:rPr>
  </w:style>
  <w:style w:type="paragraph" w:customStyle="1" w:styleId="libFootnoteRight">
    <w:name w:val="libFootnoteRight"/>
    <w:basedOn w:val="libFootnote"/>
    <w:link w:val="libFootnoteRightChar"/>
    <w:rsid w:val="00825D98"/>
    <w:pPr>
      <w:jc w:val="right"/>
    </w:pPr>
    <w:rPr>
      <w:rFonts w:eastAsia="Times New Roman"/>
    </w:rPr>
  </w:style>
  <w:style w:type="character" w:customStyle="1" w:styleId="libFootnoteRightChar">
    <w:name w:val="libFootnoteRight Char"/>
    <w:basedOn w:val="libFootnoteChar"/>
    <w:link w:val="libFootnoteRight"/>
    <w:rsid w:val="00825D98"/>
    <w:rPr>
      <w:rFonts w:eastAsia="Times New Roman"/>
    </w:rPr>
  </w:style>
  <w:style w:type="paragraph" w:customStyle="1" w:styleId="libFootnoteRightBold">
    <w:name w:val="libFootnoteRightBold"/>
    <w:basedOn w:val="libFootnote"/>
    <w:link w:val="libFootnoteRightBoldChar"/>
    <w:rsid w:val="00825D98"/>
    <w:pPr>
      <w:jc w:val="right"/>
    </w:pPr>
    <w:rPr>
      <w:b/>
      <w:bCs/>
    </w:rPr>
  </w:style>
  <w:style w:type="character" w:customStyle="1" w:styleId="libFootnoteRightBoldChar">
    <w:name w:val="libFootnoteRightBold Char"/>
    <w:basedOn w:val="libFootnoteChar"/>
    <w:link w:val="libFootnoteRightBold"/>
    <w:rsid w:val="00825D98"/>
    <w:rPr>
      <w:b/>
      <w:bCs/>
    </w:rPr>
  </w:style>
  <w:style w:type="paragraph" w:customStyle="1" w:styleId="libArAie">
    <w:name w:val="libArAie"/>
    <w:basedOn w:val="libAr"/>
    <w:link w:val="libArAieChar"/>
    <w:rsid w:val="00825D98"/>
    <w:rPr>
      <w:color w:val="008000"/>
    </w:rPr>
  </w:style>
  <w:style w:type="character" w:customStyle="1" w:styleId="libArAieChar">
    <w:name w:val="libArAie Char"/>
    <w:basedOn w:val="libArChar"/>
    <w:link w:val="libArAie"/>
    <w:rsid w:val="00825D98"/>
    <w:rPr>
      <w:color w:val="008000"/>
    </w:rPr>
  </w:style>
  <w:style w:type="paragraph" w:customStyle="1" w:styleId="libArFootnoteCenter">
    <w:name w:val="libArFootnoteCenter"/>
    <w:basedOn w:val="libAr"/>
    <w:link w:val="libArFootnoteCenterChar"/>
    <w:rsid w:val="00825D98"/>
    <w:pPr>
      <w:jc w:val="center"/>
    </w:pPr>
    <w:rPr>
      <w:sz w:val="24"/>
      <w:szCs w:val="28"/>
    </w:rPr>
  </w:style>
  <w:style w:type="character" w:customStyle="1" w:styleId="libArFootnoteCenterChar">
    <w:name w:val="libArFootnoteCenter Char"/>
    <w:basedOn w:val="libArChar"/>
    <w:link w:val="libArFootnoteCenter"/>
    <w:rsid w:val="00825D98"/>
    <w:rPr>
      <w:sz w:val="24"/>
      <w:szCs w:val="28"/>
    </w:rPr>
  </w:style>
  <w:style w:type="paragraph" w:customStyle="1" w:styleId="libArFootnote">
    <w:name w:val="libArFootnote"/>
    <w:basedOn w:val="libAr"/>
    <w:link w:val="libArFootnoteChar"/>
    <w:rsid w:val="00825D98"/>
    <w:rPr>
      <w:sz w:val="24"/>
      <w:szCs w:val="28"/>
    </w:rPr>
  </w:style>
  <w:style w:type="character" w:customStyle="1" w:styleId="libArFootnoteChar">
    <w:name w:val="libArFootnote Char"/>
    <w:basedOn w:val="libArChar"/>
    <w:link w:val="libArFootnote"/>
    <w:rsid w:val="00825D98"/>
    <w:rPr>
      <w:sz w:val="24"/>
      <w:szCs w:val="28"/>
    </w:rPr>
  </w:style>
  <w:style w:type="paragraph" w:customStyle="1" w:styleId="libArFootnoteAie">
    <w:name w:val="libArFootnoteAie"/>
    <w:basedOn w:val="libArFootnote"/>
    <w:link w:val="libArFootnoteAieChar"/>
    <w:rsid w:val="00825D98"/>
    <w:rPr>
      <w:color w:val="008000"/>
    </w:rPr>
  </w:style>
  <w:style w:type="character" w:customStyle="1" w:styleId="libArFootnoteAieChar">
    <w:name w:val="libArFootnoteAie Char"/>
    <w:basedOn w:val="libArFootnoteChar"/>
    <w:link w:val="libArFootnoteAie"/>
    <w:rsid w:val="00825D98"/>
    <w:rPr>
      <w:color w:val="008000"/>
    </w:rPr>
  </w:style>
  <w:style w:type="paragraph" w:customStyle="1" w:styleId="libArFootnoteBold">
    <w:name w:val="libArFootnoteBold"/>
    <w:basedOn w:val="libArFootnote"/>
    <w:link w:val="libArFootnoteBoldChar"/>
    <w:rsid w:val="00825D98"/>
    <w:rPr>
      <w:b/>
      <w:bCs/>
    </w:rPr>
  </w:style>
  <w:style w:type="character" w:customStyle="1" w:styleId="libArFootnoteBoldChar">
    <w:name w:val="libArFootnoteBold Char"/>
    <w:basedOn w:val="libArFootnoteChar"/>
    <w:link w:val="libArFootnoteBold"/>
    <w:rsid w:val="00825D98"/>
    <w:rPr>
      <w:b/>
      <w:bCs/>
    </w:rPr>
  </w:style>
  <w:style w:type="paragraph" w:customStyle="1" w:styleId="libArFootnoteCenterBold">
    <w:name w:val="libArFootnoteCenterBold"/>
    <w:basedOn w:val="libArFootnoteCenter"/>
    <w:link w:val="libArFootnoteCenterBoldChar"/>
    <w:rsid w:val="00825D98"/>
    <w:rPr>
      <w:b/>
      <w:bCs/>
    </w:rPr>
  </w:style>
  <w:style w:type="character" w:customStyle="1" w:styleId="libArFootnoteCenterBoldChar">
    <w:name w:val="libArFootnoteCenterBold Char"/>
    <w:basedOn w:val="libArFootnoteCenterChar"/>
    <w:link w:val="libArFootnoteCenterBold"/>
    <w:rsid w:val="00825D98"/>
    <w:rPr>
      <w:b/>
      <w:bCs/>
    </w:rPr>
  </w:style>
  <w:style w:type="paragraph" w:customStyle="1" w:styleId="libArCenterBold">
    <w:name w:val="libArCenterBold"/>
    <w:basedOn w:val="libArCenter"/>
    <w:link w:val="libArCenterBoldChar"/>
    <w:rsid w:val="00825D98"/>
    <w:rPr>
      <w:b/>
      <w:bCs/>
    </w:rPr>
  </w:style>
  <w:style w:type="character" w:customStyle="1" w:styleId="libArCenterBoldChar">
    <w:name w:val="libArCenterBold Char"/>
    <w:basedOn w:val="libArCenterChar"/>
    <w:link w:val="libArCenterBold"/>
    <w:rsid w:val="00825D98"/>
    <w:rPr>
      <w:b/>
      <w:bCs/>
    </w:rPr>
  </w:style>
  <w:style w:type="paragraph" w:customStyle="1" w:styleId="Heading1Center">
    <w:name w:val="Heading 1 Center"/>
    <w:basedOn w:val="Heading1"/>
    <w:link w:val="Heading1CenterChar"/>
    <w:rsid w:val="00387CFB"/>
    <w:pPr>
      <w:jc w:val="center"/>
    </w:pPr>
    <w:rPr>
      <w:rFonts w:eastAsia="Times New Roman"/>
    </w:rPr>
  </w:style>
  <w:style w:type="character" w:customStyle="1" w:styleId="Heading1CenterChar">
    <w:name w:val="Heading 1 Center Char"/>
    <w:basedOn w:val="Heading1Char"/>
    <w:link w:val="Heading1Center"/>
    <w:rsid w:val="00387CFB"/>
    <w:rPr>
      <w:rFonts w:eastAsia="Times New Roman"/>
    </w:rPr>
  </w:style>
  <w:style w:type="paragraph" w:customStyle="1" w:styleId="Heading2Center">
    <w:name w:val="Heading 2 Center"/>
    <w:basedOn w:val="Heading2"/>
    <w:link w:val="Heading2CenterChar"/>
    <w:rsid w:val="00387CFB"/>
    <w:pPr>
      <w:jc w:val="center"/>
    </w:pPr>
    <w:rPr>
      <w:rFonts w:eastAsia="Times New Roman"/>
    </w:rPr>
  </w:style>
  <w:style w:type="character" w:customStyle="1" w:styleId="Heading2CenterChar">
    <w:name w:val="Heading 2 Center Char"/>
    <w:basedOn w:val="Heading2Char"/>
    <w:link w:val="Heading2Center"/>
    <w:rsid w:val="00387CFB"/>
    <w:rPr>
      <w:rFonts w:eastAsia="Times New Roman"/>
    </w:rPr>
  </w:style>
  <w:style w:type="paragraph" w:customStyle="1" w:styleId="Heading3Center">
    <w:name w:val="Heading 3 Center"/>
    <w:basedOn w:val="Heading3"/>
    <w:link w:val="Heading3CenterChar"/>
    <w:rsid w:val="00387CFB"/>
    <w:pPr>
      <w:jc w:val="center"/>
    </w:pPr>
    <w:rPr>
      <w:rFonts w:eastAsia="Times New Roman"/>
    </w:rPr>
  </w:style>
  <w:style w:type="character" w:customStyle="1" w:styleId="Heading3CenterChar">
    <w:name w:val="Heading 3 Center Char"/>
    <w:basedOn w:val="Heading3Char"/>
    <w:link w:val="Heading3Center"/>
    <w:rsid w:val="00387CFB"/>
    <w:rPr>
      <w:rFonts w:eastAsia="Times New Roman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0D3015"/>
    <w:pPr>
      <w:tabs>
        <w:tab w:val="center" w:pos="4513"/>
        <w:tab w:val="right" w:pos="9026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D3015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D3015"/>
    <w:pPr>
      <w:tabs>
        <w:tab w:val="center" w:pos="4513"/>
        <w:tab w:val="right" w:pos="9026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0D3015"/>
    <w:rPr>
      <w:sz w:val="24"/>
      <w:szCs w:val="24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0E44"/>
    <w:pPr>
      <w:keepLines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C50E4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50E4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50E44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0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E44"/>
    <w:rPr>
      <w:rFonts w:ascii="Tahoma" w:eastAsiaTheme="minorHAns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0E44"/>
    <w:rPr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BC2B39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BC2B39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BC2B39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BC2B39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BC2B39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BC2B39"/>
    <w:pPr>
      <w:spacing w:after="100"/>
      <w:ind w:left="1760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al\Desktop\Tailandi%20book\Template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E24E2-3C94-4AED-8B6D-A68219ED4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Template02</Template>
  <TotalTime>1206</TotalTime>
  <Pages>156</Pages>
  <Words>21430</Words>
  <Characters>122157</Characters>
  <Application>Microsoft Office Word</Application>
  <DocSecurity>0</DocSecurity>
  <Lines>1017</Lines>
  <Paragraphs>286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143301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</dc:creator>
  <cp:keywords/>
  <dc:description/>
  <cp:lastModifiedBy>Windows User</cp:lastModifiedBy>
  <cp:revision>37</cp:revision>
  <dcterms:created xsi:type="dcterms:W3CDTF">2016-02-15T09:15:00Z</dcterms:created>
  <dcterms:modified xsi:type="dcterms:W3CDTF">2016-12-11T10:48:00Z</dcterms:modified>
</cp:coreProperties>
</file>