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DB" w:rsidRPr="00CF23A3" w:rsidRDefault="00565A6F" w:rsidP="00565A6F">
      <w:pPr>
        <w:pStyle w:val="libCenter"/>
        <w:rPr>
          <w:rtl/>
        </w:rPr>
      </w:pPr>
      <w:r>
        <w:rPr>
          <w:noProof/>
          <w:rtl/>
        </w:rPr>
        <w:drawing>
          <wp:inline distT="0" distB="0" distL="0" distR="0">
            <wp:extent cx="5899975" cy="8343783"/>
            <wp:effectExtent l="19050" t="0" r="5525" b="0"/>
            <wp:docPr id="2" name="Picture 1" descr="L:\New_kar\safer_1439\husnulmaab_fi_zikri_abiturab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safer_1439\husnulmaab_fi_zikri_abiturab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060" cy="8343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5CDB" w:rsidRPr="00CF23A3">
        <w:rPr>
          <w:rtl/>
        </w:rPr>
        <w:br w:type="page"/>
      </w:r>
    </w:p>
    <w:p w:rsidR="005914B2" w:rsidRDefault="005914B2" w:rsidP="005914B2">
      <w:pPr>
        <w:pStyle w:val="libNormal"/>
        <w:rPr>
          <w:rFonts w:hint="cs"/>
          <w:rtl/>
        </w:rPr>
      </w:pPr>
      <w:r w:rsidRPr="005914B2">
        <w:rPr>
          <w:rFonts w:hint="cs"/>
          <w:rtl/>
        </w:rPr>
        <w:lastRenderedPageBreak/>
        <w:t>ی</w:t>
      </w:r>
      <w:r w:rsidRPr="005914B2">
        <w:rPr>
          <w:rFonts w:hint="eastAsia"/>
          <w:rtl/>
        </w:rPr>
        <w:t>ہ</w:t>
      </w:r>
      <w:r w:rsidRPr="005914B2">
        <w:rPr>
          <w:rtl/>
        </w:rPr>
        <w:t xml:space="preserve"> کتاب برق</w:t>
      </w:r>
      <w:r w:rsidRPr="005914B2">
        <w:rPr>
          <w:rFonts w:hint="cs"/>
          <w:rtl/>
        </w:rPr>
        <w:t>ی</w:t>
      </w:r>
      <w:r w:rsidRPr="005914B2">
        <w:rPr>
          <w:rtl/>
        </w:rPr>
        <w:t xml:space="preserve"> شکل م</w:t>
      </w:r>
      <w:r w:rsidRPr="005914B2">
        <w:rPr>
          <w:rFonts w:hint="cs"/>
          <w:rtl/>
        </w:rPr>
        <w:t>ی</w:t>
      </w:r>
      <w:r w:rsidRPr="005914B2">
        <w:rPr>
          <w:rFonts w:hint="eastAsia"/>
          <w:rtl/>
        </w:rPr>
        <w:t>ں</w:t>
      </w:r>
      <w:r w:rsidRPr="005914B2">
        <w:rPr>
          <w:rtl/>
        </w:rPr>
        <w:t xml:space="preserve"> نشرہوئ</w:t>
      </w:r>
      <w:r w:rsidRPr="005914B2">
        <w:rPr>
          <w:rFonts w:hint="cs"/>
          <w:rtl/>
        </w:rPr>
        <w:t>ی</w:t>
      </w:r>
      <w:r w:rsidRPr="005914B2">
        <w:rPr>
          <w:rtl/>
        </w:rPr>
        <w:t xml:space="preserve"> ہے اور شبکہ الامام</w:t>
      </w:r>
      <w:r w:rsidRPr="005914B2">
        <w:rPr>
          <w:rFonts w:hint="cs"/>
          <w:rtl/>
        </w:rPr>
        <w:t>ی</w:t>
      </w:r>
      <w:r w:rsidRPr="005914B2">
        <w:rPr>
          <w:rFonts w:hint="eastAsia"/>
          <w:rtl/>
        </w:rPr>
        <w:t>ن</w:t>
      </w:r>
      <w:r w:rsidRPr="005914B2">
        <w:rPr>
          <w:rtl/>
        </w:rPr>
        <w:t xml:space="preserve"> الحسن</w:t>
      </w:r>
      <w:r w:rsidRPr="005914B2">
        <w:rPr>
          <w:rFonts w:hint="cs"/>
          <w:rtl/>
        </w:rPr>
        <w:t>ی</w:t>
      </w:r>
      <w:r w:rsidRPr="005914B2">
        <w:rPr>
          <w:rFonts w:hint="eastAsia"/>
          <w:rtl/>
        </w:rPr>
        <w:t>ن</w:t>
      </w:r>
      <w:r w:rsidRPr="005914B2">
        <w:rPr>
          <w:rtl/>
        </w:rPr>
        <w:t xml:space="preserve"> (عل</w:t>
      </w:r>
      <w:r w:rsidRPr="005914B2">
        <w:rPr>
          <w:rFonts w:hint="cs"/>
          <w:rtl/>
        </w:rPr>
        <w:t>ی</w:t>
      </w:r>
      <w:r w:rsidRPr="005914B2">
        <w:rPr>
          <w:rFonts w:hint="eastAsia"/>
          <w:rtl/>
        </w:rPr>
        <w:t>ہما</w:t>
      </w:r>
      <w:r w:rsidRPr="005914B2">
        <w:rPr>
          <w:rtl/>
        </w:rPr>
        <w:t xml:space="preserve"> السلام) کے گروہ علم</w:t>
      </w:r>
      <w:r w:rsidRPr="005914B2">
        <w:rPr>
          <w:rFonts w:hint="cs"/>
          <w:rtl/>
        </w:rPr>
        <w:t>ی</w:t>
      </w:r>
      <w:r w:rsidRPr="005914B2">
        <w:rPr>
          <w:rtl/>
        </w:rPr>
        <w:t xml:space="preserve"> ک</w:t>
      </w:r>
      <w:r w:rsidRPr="005914B2">
        <w:rPr>
          <w:rFonts w:hint="cs"/>
          <w:rtl/>
        </w:rPr>
        <w:t>ی</w:t>
      </w:r>
      <w:r w:rsidRPr="005914B2">
        <w:rPr>
          <w:rtl/>
        </w:rPr>
        <w:t xml:space="preserve"> نگران</w:t>
      </w:r>
      <w:r w:rsidRPr="005914B2">
        <w:rPr>
          <w:rFonts w:hint="cs"/>
          <w:rtl/>
        </w:rPr>
        <w:t>ی</w:t>
      </w:r>
      <w:r w:rsidRPr="005914B2">
        <w:rPr>
          <w:rtl/>
        </w:rPr>
        <w:t xml:space="preserve"> م</w:t>
      </w:r>
      <w:r w:rsidRPr="005914B2">
        <w:rPr>
          <w:rFonts w:hint="cs"/>
          <w:rtl/>
        </w:rPr>
        <w:t>ی</w:t>
      </w:r>
      <w:r w:rsidRPr="005914B2">
        <w:rPr>
          <w:rFonts w:hint="eastAsia"/>
          <w:rtl/>
        </w:rPr>
        <w:t>ں</w:t>
      </w:r>
      <w:r w:rsidRPr="005914B2">
        <w:rPr>
          <w:rtl/>
        </w:rPr>
        <w:t xml:space="preserve"> اس ک</w:t>
      </w:r>
      <w:r w:rsidRPr="005914B2">
        <w:rPr>
          <w:rFonts w:hint="cs"/>
          <w:rtl/>
        </w:rPr>
        <w:t>ی</w:t>
      </w:r>
      <w:r w:rsidRPr="005914B2">
        <w:rPr>
          <w:rtl/>
        </w:rPr>
        <w:t xml:space="preserve"> فن</w:t>
      </w:r>
      <w:r w:rsidRPr="005914B2">
        <w:rPr>
          <w:rFonts w:hint="cs"/>
          <w:rtl/>
        </w:rPr>
        <w:t>ی</w:t>
      </w:r>
      <w:r w:rsidRPr="005914B2">
        <w:rPr>
          <w:rtl/>
        </w:rPr>
        <w:t xml:space="preserve"> طورپرتصح</w:t>
      </w:r>
      <w:r w:rsidRPr="005914B2">
        <w:rPr>
          <w:rFonts w:hint="cs"/>
          <w:rtl/>
        </w:rPr>
        <w:t>ی</w:t>
      </w:r>
      <w:r w:rsidRPr="005914B2">
        <w:rPr>
          <w:rFonts w:hint="eastAsia"/>
          <w:rtl/>
        </w:rPr>
        <w:t>ح</w:t>
      </w:r>
      <w:r w:rsidRPr="005914B2">
        <w:rPr>
          <w:rtl/>
        </w:rPr>
        <w:t xml:space="preserve"> اور تنظ</w:t>
      </w:r>
      <w:r w:rsidRPr="005914B2">
        <w:rPr>
          <w:rFonts w:hint="cs"/>
          <w:rtl/>
        </w:rPr>
        <w:t>ی</w:t>
      </w:r>
      <w:r w:rsidRPr="005914B2">
        <w:rPr>
          <w:rFonts w:hint="eastAsia"/>
          <w:rtl/>
        </w:rPr>
        <w:t>م</w:t>
      </w:r>
      <w:r w:rsidRPr="005914B2">
        <w:rPr>
          <w:rtl/>
        </w:rPr>
        <w:t xml:space="preserve"> ہوئ</w:t>
      </w:r>
      <w:r w:rsidRPr="005914B2">
        <w:rPr>
          <w:rFonts w:hint="cs"/>
          <w:rtl/>
        </w:rPr>
        <w:t>ی</w:t>
      </w:r>
      <w:r w:rsidRPr="005914B2">
        <w:rPr>
          <w:rtl/>
        </w:rPr>
        <w:t xml:space="preserve"> ہے</w:t>
      </w:r>
    </w:p>
    <w:p w:rsidR="00CA5CDB" w:rsidRPr="00CF23A3" w:rsidRDefault="00CA5CDB" w:rsidP="00CF23A3">
      <w:pPr>
        <w:pStyle w:val="libNormal"/>
        <w:rPr>
          <w:rtl/>
        </w:rPr>
      </w:pPr>
      <w:r w:rsidRPr="00CF23A3">
        <w:rPr>
          <w:rtl/>
        </w:rPr>
        <w:br w:type="page"/>
      </w:r>
    </w:p>
    <w:p w:rsidR="00565A6F" w:rsidRPr="00565A6F" w:rsidRDefault="00565A6F" w:rsidP="00565A6F">
      <w:pPr>
        <w:pStyle w:val="libCenterBold2"/>
        <w:rPr>
          <w:rtl/>
        </w:rPr>
      </w:pPr>
      <w:r>
        <w:rPr>
          <w:rFonts w:hint="cs"/>
          <w:rtl/>
        </w:rPr>
        <w:lastRenderedPageBreak/>
        <w:t>حسن المآب فی ذکر ابی تراب کرم اللہ وجہہ</w:t>
      </w:r>
    </w:p>
    <w:p w:rsidR="00CA5CDB" w:rsidRPr="005914B2" w:rsidRDefault="00CA5CDB" w:rsidP="005914B2">
      <w:pPr>
        <w:pStyle w:val="libCenterBold2"/>
        <w:rPr>
          <w:rtl/>
        </w:rPr>
      </w:pPr>
      <w:r w:rsidRPr="005914B2">
        <w:rPr>
          <w:rtl/>
        </w:rPr>
        <w:t>(س</w:t>
      </w:r>
      <w:r w:rsidRPr="005914B2">
        <w:rPr>
          <w:rFonts w:hint="cs"/>
          <w:rtl/>
        </w:rPr>
        <w:t>ی</w:t>
      </w:r>
      <w:r w:rsidRPr="005914B2">
        <w:rPr>
          <w:rFonts w:hint="eastAsia"/>
          <w:rtl/>
        </w:rPr>
        <w:t>دنا</w:t>
      </w:r>
      <w:r w:rsidRPr="005914B2">
        <w:rPr>
          <w:rtl/>
        </w:rPr>
        <w:t xml:space="preserve"> عل</w:t>
      </w:r>
      <w:r w:rsidRPr="005914B2">
        <w:rPr>
          <w:rFonts w:hint="cs"/>
          <w:rtl/>
        </w:rPr>
        <w:t>ی</w:t>
      </w:r>
      <w:r w:rsidRPr="005914B2">
        <w:rPr>
          <w:rtl/>
        </w:rPr>
        <w:t xml:space="preserve"> کرم ا</w:t>
      </w:r>
      <w:r w:rsidRPr="005914B2">
        <w:rPr>
          <w:rFonts w:hint="cs"/>
          <w:rtl/>
        </w:rPr>
        <w:t>ﷲ</w:t>
      </w:r>
      <w:r w:rsidRPr="005914B2">
        <w:rPr>
          <w:rtl/>
        </w:rPr>
        <w:t xml:space="preserve"> وجھہ الکر</w:t>
      </w:r>
      <w:r w:rsidRPr="005914B2">
        <w:rPr>
          <w:rFonts w:hint="cs"/>
          <w:rtl/>
        </w:rPr>
        <w:t>ی</w:t>
      </w:r>
      <w:r w:rsidRPr="005914B2">
        <w:rPr>
          <w:rFonts w:hint="eastAsia"/>
          <w:rtl/>
        </w:rPr>
        <w:t>م</w:t>
      </w:r>
      <w:r w:rsidRPr="005914B2">
        <w:rPr>
          <w:rtl/>
        </w:rPr>
        <w:t xml:space="preserve"> کا ذکرِ جم</w:t>
      </w:r>
      <w:r w:rsidRPr="005914B2">
        <w:rPr>
          <w:rFonts w:hint="cs"/>
          <w:rtl/>
        </w:rPr>
        <w:t>ی</w:t>
      </w:r>
      <w:r w:rsidRPr="005914B2">
        <w:rPr>
          <w:rFonts w:hint="eastAsia"/>
          <w:rtl/>
        </w:rPr>
        <w:t>ل</w:t>
      </w:r>
      <w:r w:rsidRPr="005914B2">
        <w:rPr>
          <w:rtl/>
        </w:rPr>
        <w:t>)</w:t>
      </w:r>
    </w:p>
    <w:p w:rsidR="00CA5CDB" w:rsidRPr="005914B2" w:rsidRDefault="00CA5CDB" w:rsidP="005914B2">
      <w:pPr>
        <w:pStyle w:val="libCenterBold2"/>
        <w:rPr>
          <w:rtl/>
        </w:rPr>
      </w:pPr>
      <w:r w:rsidRPr="005914B2">
        <w:rPr>
          <w:rFonts w:hint="eastAsia"/>
          <w:rtl/>
        </w:rPr>
        <w:t>تصن</w:t>
      </w:r>
      <w:r w:rsidRPr="005914B2">
        <w:rPr>
          <w:rFonts w:hint="cs"/>
          <w:rtl/>
        </w:rPr>
        <w:t>ی</w:t>
      </w:r>
      <w:r w:rsidRPr="005914B2">
        <w:rPr>
          <w:rFonts w:hint="eastAsia"/>
          <w:rtl/>
        </w:rPr>
        <w:t>ف</w:t>
      </w:r>
      <w:r w:rsidRPr="005914B2">
        <w:rPr>
          <w:rtl/>
        </w:rPr>
        <w:t xml:space="preserve"> : ش</w:t>
      </w:r>
      <w:r w:rsidRPr="005914B2">
        <w:rPr>
          <w:rFonts w:hint="cs"/>
          <w:rtl/>
        </w:rPr>
        <w:t>ی</w:t>
      </w:r>
      <w:r w:rsidRPr="005914B2">
        <w:rPr>
          <w:rFonts w:hint="eastAsia"/>
          <w:rtl/>
        </w:rPr>
        <w:t>خ</w:t>
      </w:r>
      <w:r w:rsidRPr="005914B2">
        <w:rPr>
          <w:rtl/>
        </w:rPr>
        <w:t xml:space="preserve"> الاسلام ڈاکٹر محمد طاہرالقادر</w:t>
      </w:r>
      <w:r w:rsidRPr="005914B2">
        <w:rPr>
          <w:rFonts w:hint="cs"/>
          <w:rtl/>
        </w:rPr>
        <w:t>ی</w:t>
      </w:r>
    </w:p>
    <w:p w:rsidR="00CA5CDB" w:rsidRPr="005914B2" w:rsidRDefault="00CA5CDB" w:rsidP="005914B2">
      <w:pPr>
        <w:pStyle w:val="libCenterBold2"/>
        <w:rPr>
          <w:rtl/>
        </w:rPr>
      </w:pPr>
      <w:r w:rsidRPr="005914B2">
        <w:rPr>
          <w:rFonts w:hint="eastAsia"/>
          <w:rtl/>
        </w:rPr>
        <w:t>معاونِ</w:t>
      </w:r>
      <w:r w:rsidRPr="005914B2">
        <w:rPr>
          <w:rtl/>
        </w:rPr>
        <w:t xml:space="preserve"> ترجمہ و تخر</w:t>
      </w:r>
      <w:r w:rsidRPr="005914B2">
        <w:rPr>
          <w:rFonts w:hint="cs"/>
          <w:rtl/>
        </w:rPr>
        <w:t>ی</w:t>
      </w:r>
      <w:r w:rsidRPr="005914B2">
        <w:rPr>
          <w:rFonts w:hint="eastAsia"/>
          <w:rtl/>
        </w:rPr>
        <w:t>ج</w:t>
      </w:r>
      <w:r w:rsidRPr="005914B2">
        <w:rPr>
          <w:rtl/>
        </w:rPr>
        <w:t>: حافظ ظہ</w:t>
      </w:r>
      <w:r w:rsidRPr="005914B2">
        <w:rPr>
          <w:rFonts w:hint="cs"/>
          <w:rtl/>
        </w:rPr>
        <w:t>ی</w:t>
      </w:r>
      <w:r w:rsidRPr="005914B2">
        <w:rPr>
          <w:rFonts w:hint="eastAsia"/>
          <w:rtl/>
        </w:rPr>
        <w:t>ر</w:t>
      </w:r>
      <w:r w:rsidRPr="005914B2">
        <w:rPr>
          <w:rtl/>
        </w:rPr>
        <w:t xml:space="preserve"> اَحمد الاسناد</w:t>
      </w:r>
      <w:r w:rsidRPr="005914B2">
        <w:rPr>
          <w:rFonts w:hint="cs"/>
          <w:rtl/>
        </w:rPr>
        <w:t>ی</w:t>
      </w:r>
    </w:p>
    <w:p w:rsidR="00CA5CDB" w:rsidRPr="005914B2" w:rsidRDefault="00CA5CDB" w:rsidP="005914B2">
      <w:pPr>
        <w:pStyle w:val="libCenterBold2"/>
        <w:rPr>
          <w:rtl/>
        </w:rPr>
      </w:pPr>
      <w:r w:rsidRPr="005914B2">
        <w:rPr>
          <w:rFonts w:hint="eastAsia"/>
          <w:rtl/>
        </w:rPr>
        <w:t>ز</w:t>
      </w:r>
      <w:r w:rsidRPr="005914B2">
        <w:rPr>
          <w:rFonts w:hint="cs"/>
          <w:rtl/>
        </w:rPr>
        <w:t>ی</w:t>
      </w:r>
      <w:r w:rsidRPr="005914B2">
        <w:rPr>
          <w:rFonts w:hint="eastAsia"/>
          <w:rtl/>
        </w:rPr>
        <w:t>ر</w:t>
      </w:r>
      <w:r w:rsidRPr="005914B2">
        <w:rPr>
          <w:rtl/>
        </w:rPr>
        <w:t xml:space="preserve"> اِہتمام : فر</w:t>
      </w:r>
      <w:r w:rsidRPr="005914B2">
        <w:rPr>
          <w:rFonts w:hint="cs"/>
          <w:rtl/>
        </w:rPr>
        <w:t>ی</w:t>
      </w:r>
      <w:r w:rsidRPr="005914B2">
        <w:rPr>
          <w:rFonts w:hint="eastAsia"/>
          <w:rtl/>
        </w:rPr>
        <w:t>د</w:t>
      </w:r>
      <w:r w:rsidRPr="005914B2">
        <w:rPr>
          <w:rtl/>
        </w:rPr>
        <w:t xml:space="preserve"> ملت (رح) ر</w:t>
      </w:r>
      <w:r w:rsidRPr="005914B2">
        <w:rPr>
          <w:rFonts w:hint="cs"/>
          <w:rtl/>
        </w:rPr>
        <w:t>ی</w:t>
      </w:r>
      <w:r w:rsidRPr="005914B2">
        <w:rPr>
          <w:rFonts w:hint="eastAsia"/>
          <w:rtl/>
        </w:rPr>
        <w:t>سرچ</w:t>
      </w:r>
      <w:r w:rsidRPr="005914B2">
        <w:rPr>
          <w:rtl/>
        </w:rPr>
        <w:t xml:space="preserve"> اِنسٹ</w:t>
      </w:r>
      <w:r w:rsidRPr="005914B2">
        <w:rPr>
          <w:rFonts w:hint="cs"/>
          <w:rtl/>
        </w:rPr>
        <w:t>ی</w:t>
      </w:r>
      <w:r w:rsidRPr="005914B2">
        <w:rPr>
          <w:rFonts w:hint="eastAsia"/>
          <w:rtl/>
        </w:rPr>
        <w:t>ٹ</w:t>
      </w:r>
      <w:r w:rsidRPr="005914B2">
        <w:rPr>
          <w:rFonts w:hint="cs"/>
          <w:rtl/>
        </w:rPr>
        <w:t>ی</w:t>
      </w:r>
      <w:r w:rsidRPr="005914B2">
        <w:rPr>
          <w:rFonts w:hint="eastAsia"/>
          <w:rtl/>
        </w:rPr>
        <w:t>وٹ</w:t>
      </w:r>
    </w:p>
    <w:p w:rsidR="00CA5CDB" w:rsidRPr="005914B2" w:rsidRDefault="00CA5CDB" w:rsidP="005914B2">
      <w:pPr>
        <w:pStyle w:val="libCenterBold2"/>
      </w:pPr>
      <w:r w:rsidRPr="005914B2">
        <w:t>www.research.com.pk</w:t>
      </w:r>
    </w:p>
    <w:p w:rsidR="00CA5CDB" w:rsidRPr="005914B2" w:rsidRDefault="00CA5CDB" w:rsidP="005914B2">
      <w:pPr>
        <w:pStyle w:val="libCenterBold2"/>
        <w:rPr>
          <w:rtl/>
        </w:rPr>
      </w:pPr>
      <w:r w:rsidRPr="005914B2">
        <w:rPr>
          <w:rFonts w:hint="eastAsia"/>
          <w:rtl/>
        </w:rPr>
        <w:t>مطبع</w:t>
      </w:r>
      <w:r w:rsidRPr="005914B2">
        <w:rPr>
          <w:rtl/>
        </w:rPr>
        <w:t xml:space="preserve"> : منہاجُ القرآن پرنٹرز، لاہور</w:t>
      </w:r>
    </w:p>
    <w:p w:rsidR="005914B2" w:rsidRPr="005914B2" w:rsidRDefault="00CA5CDB" w:rsidP="005914B2">
      <w:pPr>
        <w:pStyle w:val="libCenterBold2"/>
        <w:rPr>
          <w:rtl/>
        </w:rPr>
      </w:pPr>
      <w:r w:rsidRPr="005914B2">
        <w:rPr>
          <w:rFonts w:hint="eastAsia"/>
          <w:rtl/>
        </w:rPr>
        <w:t>اِشاعتِ</w:t>
      </w:r>
      <w:r w:rsidRPr="005914B2">
        <w:rPr>
          <w:rtl/>
        </w:rPr>
        <w:t xml:space="preserve"> اَوّل: اگست 2011ء</w:t>
      </w:r>
    </w:p>
    <w:p w:rsidR="005914B2" w:rsidRPr="00CF23A3" w:rsidRDefault="005914B2" w:rsidP="00CF23A3">
      <w:pPr>
        <w:pStyle w:val="libNormal"/>
        <w:rPr>
          <w:rtl/>
        </w:rPr>
      </w:pPr>
      <w:r w:rsidRPr="00CF23A3">
        <w:rPr>
          <w:rtl/>
        </w:rPr>
        <w:br w:type="page"/>
      </w:r>
    </w:p>
    <w:p w:rsidR="00CA5CDB" w:rsidRDefault="00CA5CDB" w:rsidP="00CA5CDB">
      <w:pPr>
        <w:pStyle w:val="libNormal"/>
        <w:rPr>
          <w:rtl/>
        </w:rPr>
      </w:pPr>
    </w:p>
    <w:p w:rsidR="00CA5CDB" w:rsidRDefault="00CA5CDB" w:rsidP="00CA5CDB">
      <w:pPr>
        <w:pStyle w:val="libNormal"/>
        <w:rPr>
          <w:rtl/>
        </w:rPr>
      </w:pPr>
    </w:p>
    <w:p w:rsidR="00CA5CDB" w:rsidRPr="000F4F92" w:rsidRDefault="00CA5CDB" w:rsidP="000F4F92">
      <w:pPr>
        <w:pStyle w:val="libArabic"/>
        <w:rPr>
          <w:rtl/>
        </w:rPr>
      </w:pPr>
      <w:r w:rsidRPr="000F4F92">
        <w:rPr>
          <w:rFonts w:hint="eastAsia"/>
          <w:rtl/>
        </w:rPr>
        <w:t>مَوْلَاي</w:t>
      </w:r>
      <w:r w:rsidRPr="000F4F92">
        <w:rPr>
          <w:rtl/>
        </w:rPr>
        <w:t xml:space="preserve"> صَلِّ وَ سَلِّمْ دَآئِمًا اَبَدًا</w:t>
      </w:r>
    </w:p>
    <w:p w:rsidR="00CA5CDB" w:rsidRPr="000F4F92" w:rsidRDefault="00CA5CDB" w:rsidP="000F4F92">
      <w:pPr>
        <w:pStyle w:val="libArabic"/>
        <w:rPr>
          <w:rtl/>
        </w:rPr>
      </w:pPr>
      <w:r w:rsidRPr="000F4F92">
        <w:rPr>
          <w:rFonts w:hint="eastAsia"/>
          <w:rtl/>
        </w:rPr>
        <w:t>عَلٰي</w:t>
      </w:r>
      <w:r w:rsidRPr="000F4F92">
        <w:rPr>
          <w:rtl/>
        </w:rPr>
        <w:t xml:space="preserve"> حَبِيْبِکَ خَيْرِ الْخَلْقِ کُلِّهِم</w:t>
      </w:r>
    </w:p>
    <w:p w:rsidR="00CA5CDB" w:rsidRPr="000F4F92" w:rsidRDefault="00CA5CDB" w:rsidP="000F4F92">
      <w:pPr>
        <w:pStyle w:val="libArabic"/>
        <w:rPr>
          <w:rtl/>
        </w:rPr>
      </w:pPr>
      <w:r w:rsidRPr="000F4F92">
        <w:rPr>
          <w:rFonts w:hint="eastAsia"/>
          <w:rtl/>
        </w:rPr>
        <w:t>اٰيَاتُ</w:t>
      </w:r>
      <w:r w:rsidRPr="000F4F92">
        <w:rPr>
          <w:rtl/>
        </w:rPr>
        <w:t xml:space="preserve"> حَقٍّ مِّنَ الرَّحْمٰنِ مُحْدَثَةٌ</w:t>
      </w:r>
    </w:p>
    <w:p w:rsidR="00CA5CDB" w:rsidRPr="000F4F92" w:rsidRDefault="00CA5CDB" w:rsidP="000F4F92">
      <w:pPr>
        <w:pStyle w:val="libArabic"/>
        <w:rPr>
          <w:rtl/>
        </w:rPr>
      </w:pPr>
      <w:r w:rsidRPr="000F4F92">
        <w:rPr>
          <w:rFonts w:hint="eastAsia"/>
          <w:rtl/>
        </w:rPr>
        <w:t>قَدِيْمَةٌ</w:t>
      </w:r>
      <w:r w:rsidRPr="000F4F92">
        <w:rPr>
          <w:rtl/>
        </w:rPr>
        <w:t xml:space="preserve"> صِفَةُ الْمَوْصُوْفِ بِالْقِدَم</w:t>
      </w:r>
    </w:p>
    <w:p w:rsidR="00CA5CDB" w:rsidRPr="000F4F92" w:rsidRDefault="00CA5CDB" w:rsidP="000F4F92">
      <w:pPr>
        <w:pStyle w:val="libArabic"/>
        <w:rPr>
          <w:rtl/>
        </w:rPr>
      </w:pPr>
      <w:r w:rsidRPr="000F4F92">
        <w:rPr>
          <w:rtl/>
        </w:rPr>
        <w:t>(صَلَّي ا</w:t>
      </w:r>
      <w:r w:rsidRPr="000F4F92">
        <w:rPr>
          <w:rFonts w:hint="cs"/>
          <w:rtl/>
        </w:rPr>
        <w:t>ﷲُ</w:t>
      </w:r>
      <w:r w:rsidRPr="000F4F92">
        <w:rPr>
          <w:rtl/>
        </w:rPr>
        <w:t xml:space="preserve"> تَعَالٰي عَلَيْهِ وَ عَلٰي آلِه وَ اَصْحَابِه وَ بَارِکْ وَسَلِّمْ)</w:t>
      </w:r>
    </w:p>
    <w:p w:rsidR="000F4F92" w:rsidRPr="00CF23A3" w:rsidRDefault="000F4F92" w:rsidP="00CF23A3">
      <w:pPr>
        <w:pStyle w:val="libNormal"/>
        <w:rPr>
          <w:rtl/>
        </w:rPr>
      </w:pPr>
      <w:r w:rsidRPr="00CF23A3">
        <w:rPr>
          <w:rtl/>
        </w:rPr>
        <w:br w:type="page"/>
      </w:r>
    </w:p>
    <w:p w:rsidR="00CA5CDB" w:rsidRPr="000F4F92" w:rsidRDefault="00CA5CDB" w:rsidP="000F4F92">
      <w:pPr>
        <w:pStyle w:val="Heading2Center"/>
        <w:rPr>
          <w:rtl/>
        </w:rPr>
      </w:pPr>
      <w:bookmarkStart w:id="0" w:name="_Toc497829267"/>
      <w:r w:rsidRPr="000F4F92">
        <w:rPr>
          <w:rFonts w:hint="eastAsia"/>
          <w:rtl/>
        </w:rPr>
        <w:lastRenderedPageBreak/>
        <w:t>حرف</w:t>
      </w:r>
      <w:r w:rsidRPr="000F4F92">
        <w:rPr>
          <w:rtl/>
        </w:rPr>
        <w:t xml:space="preserve"> آغاز</w:t>
      </w:r>
      <w:bookmarkEnd w:id="0"/>
      <w:r w:rsidRPr="000F4F92">
        <w:rPr>
          <w:rtl/>
        </w:rPr>
        <w:t xml:space="preserve"> 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مولائے</w:t>
      </w:r>
      <w:r>
        <w:rPr>
          <w:rtl/>
        </w:rPr>
        <w:t xml:space="preserve"> کائنات ابو تراب 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کرّم ا</w:t>
      </w:r>
      <w:r>
        <w:rPr>
          <w:rFonts w:hint="cs"/>
          <w:rtl/>
        </w:rPr>
        <w:t>ﷲ</w:t>
      </w:r>
      <w:r>
        <w:rPr>
          <w:rtl/>
        </w:rPr>
        <w:t xml:space="preserve"> وجہہ 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ذاتِ اقدس کس</w:t>
      </w:r>
      <w:r>
        <w:rPr>
          <w:rFonts w:hint="cs"/>
          <w:rtl/>
        </w:rPr>
        <w:t>ی</w:t>
      </w:r>
      <w:r>
        <w:rPr>
          <w:rtl/>
        </w:rPr>
        <w:t xml:space="preserve"> تعارف ک</w:t>
      </w:r>
      <w:r>
        <w:rPr>
          <w:rFonts w:hint="cs"/>
          <w:rtl/>
        </w:rPr>
        <w:t>ی</w:t>
      </w:r>
      <w:r>
        <w:rPr>
          <w:rtl/>
        </w:rPr>
        <w:t xml:space="preserve"> محتاج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خود تعارف آپ کا محتاج ہے۔ عل</w:t>
      </w:r>
      <w:r>
        <w:rPr>
          <w:rFonts w:hint="cs"/>
          <w:rtl/>
        </w:rPr>
        <w:t>ی</w:t>
      </w:r>
      <w:r>
        <w:rPr>
          <w:rtl/>
        </w:rPr>
        <w:t xml:space="preserve"> وہ جو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معرفت کا شناور، کتابِ حق کا مفسر ، علمِ الٰہ</w:t>
      </w:r>
      <w:r>
        <w:rPr>
          <w:rFonts w:hint="cs"/>
          <w:rtl/>
        </w:rPr>
        <w:t>ی</w:t>
      </w:r>
      <w:r>
        <w:rPr>
          <w:rtl/>
        </w:rPr>
        <w:t xml:space="preserve"> کا ام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نفسِ رسول، زوجِ بتول، ابو الحسن اور ابو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کا راز دان، وص</w:t>
      </w:r>
      <w:r>
        <w:rPr>
          <w:rFonts w:hint="cs"/>
          <w:rtl/>
        </w:rPr>
        <w:t>ی</w:t>
      </w:r>
      <w:r>
        <w:rPr>
          <w:rtl/>
        </w:rPr>
        <w:t xml:space="preserve"> رسول، باب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ۃ</w:t>
      </w:r>
      <w:r>
        <w:rPr>
          <w:rtl/>
        </w:rPr>
        <w:t xml:space="preserve"> العلم، غاز</w:t>
      </w:r>
      <w:r>
        <w:rPr>
          <w:rFonts w:hint="cs"/>
          <w:rtl/>
        </w:rPr>
        <w:t>ی</w:t>
      </w:r>
      <w:r>
        <w:rPr>
          <w:rtl/>
        </w:rPr>
        <w:t xml:space="preserve"> بدر و حن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فاتح خ</w:t>
      </w:r>
      <w:r>
        <w:rPr>
          <w:rFonts w:hint="cs"/>
          <w:rtl/>
        </w:rPr>
        <w:t>ی</w:t>
      </w:r>
      <w:r>
        <w:rPr>
          <w:rFonts w:hint="eastAsia"/>
          <w:rtl/>
        </w:rPr>
        <w:t>بر،</w:t>
      </w:r>
      <w:r>
        <w:rPr>
          <w:rtl/>
        </w:rPr>
        <w:t xml:space="preserve"> امام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الصلحاء، امام الثقل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قائد المتق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ہے، عل</w:t>
      </w:r>
      <w:r>
        <w:rPr>
          <w:rFonts w:hint="cs"/>
          <w:rtl/>
        </w:rPr>
        <w:t>ی</w:t>
      </w:r>
      <w:r>
        <w:rPr>
          <w:rtl/>
        </w:rPr>
        <w:t xml:space="preserve"> مولود کعبہ،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مسجد اور آ</w:t>
      </w:r>
      <w:r>
        <w:rPr>
          <w:rFonts w:hint="cs"/>
          <w:rtl/>
        </w:rPr>
        <w:t>ی</w:t>
      </w:r>
      <w:r w:rsidR="00565A6F" w:rsidRPr="00565A6F">
        <w:rPr>
          <w:rFonts w:hint="cs"/>
          <w:rtl/>
        </w:rPr>
        <w:t>ہ</w:t>
      </w:r>
      <w:r>
        <w:rPr>
          <w:rtl/>
        </w:rPr>
        <w:t xml:space="preserve"> رحمت اور سا</w:t>
      </w:r>
      <w:r>
        <w:rPr>
          <w:rFonts w:hint="cs"/>
          <w:rtl/>
        </w:rPr>
        <w:t>ی</w:t>
      </w:r>
      <w:r w:rsidR="00565A6F" w:rsidRPr="00565A6F">
        <w:rPr>
          <w:rFonts w:hint="cs"/>
          <w:rtl/>
        </w:rPr>
        <w:t>ہ</w:t>
      </w:r>
      <w:r>
        <w:rPr>
          <w:rtl/>
        </w:rPr>
        <w:t xml:space="preserve"> برکت و رافت ہے۔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بارگاہِ</w:t>
      </w:r>
      <w:r>
        <w:rPr>
          <w:rtl/>
        </w:rPr>
        <w:t xml:space="preserve"> رسالت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 مقام مرتبہ 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اِ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اور ذاتِ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وابستگ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ہے۔ آپ وہ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الصفات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 ک</w:t>
      </w:r>
      <w:r>
        <w:rPr>
          <w:rFonts w:hint="cs"/>
          <w:rtl/>
        </w:rPr>
        <w:t>ی</w:t>
      </w:r>
      <w:r>
        <w:rPr>
          <w:rtl/>
        </w:rPr>
        <w:t xml:space="preserve"> ذات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شرفِ صحاب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ساتھ شرفِ اَہلِ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جمع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حض</w:t>
      </w:r>
      <w:r>
        <w:rPr>
          <w:rFonts w:hint="eastAsia"/>
          <w:rtl/>
        </w:rPr>
        <w:t>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پرورش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چونکہ خود معلّم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مرب</w:t>
      </w:r>
      <w:r>
        <w:rPr>
          <w:rFonts w:hint="cs"/>
          <w:rtl/>
        </w:rPr>
        <w:t>ی</w:t>
      </w:r>
      <w:r>
        <w:rPr>
          <w:rtl/>
        </w:rPr>
        <w:t xml:space="preserve"> کائنات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تھ</w:t>
      </w:r>
      <w:r>
        <w:rPr>
          <w:rFonts w:hint="cs"/>
          <w:rtl/>
        </w:rPr>
        <w:t>ی</w:t>
      </w:r>
      <w:r>
        <w:rPr>
          <w:rtl/>
        </w:rPr>
        <w:t xml:space="preserve"> کہ آپ قبول اسلام سے قبل بھ</w:t>
      </w:r>
      <w:r>
        <w:rPr>
          <w:rFonts w:hint="cs"/>
          <w:rtl/>
        </w:rPr>
        <w:t>ی</w:t>
      </w:r>
      <w:r>
        <w:rPr>
          <w:rtl/>
        </w:rPr>
        <w:t xml:space="preserve"> زمانہ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آلائشوں، آلودگ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بت پرست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نجاستوں سے دور رہے۔ آپ ان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جنہو</w:t>
      </w:r>
      <w:r>
        <w:rPr>
          <w:rFonts w:hint="eastAsia"/>
          <w:rtl/>
        </w:rPr>
        <w:t>ں</w:t>
      </w:r>
      <w:r>
        <w:rPr>
          <w:rtl/>
        </w:rPr>
        <w:t xml:space="preserve"> نے قبول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لمحہ بھ</w:t>
      </w:r>
      <w:r>
        <w:rPr>
          <w:rFonts w:hint="cs"/>
          <w:rtl/>
        </w:rPr>
        <w:t>ی</w:t>
      </w:r>
      <w:r>
        <w:rPr>
          <w:rtl/>
        </w:rPr>
        <w:t xml:space="preserve"> تامّل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صرف آٹھ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دس سال ک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پہلے قبولِ اسلام اور آقا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ادا کرنے ک</w:t>
      </w:r>
      <w:r>
        <w:rPr>
          <w:rFonts w:hint="cs"/>
          <w:rtl/>
        </w:rPr>
        <w:t>ی</w:t>
      </w:r>
      <w:r>
        <w:rPr>
          <w:rtl/>
        </w:rPr>
        <w:t xml:space="preserve"> سعادت حاصل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اُم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عائشہ صد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محبوب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565A6F" w:rsidRPr="00565A6F">
        <w:rPr>
          <w:rFonts w:hint="cs"/>
          <w:rtl/>
        </w:rPr>
        <w:t>ہ</w:t>
      </w:r>
      <w:r>
        <w:rPr>
          <w:rtl/>
        </w:rPr>
        <w:t xml:space="preserve"> کائنات حضرت فاطم</w:t>
      </w:r>
      <w:r>
        <w:rPr>
          <w:rFonts w:hint="cs"/>
          <w:rtl/>
        </w:rPr>
        <w:t>ۃ</w:t>
      </w:r>
      <w:r>
        <w:rPr>
          <w:rtl/>
        </w:rPr>
        <w:t xml:space="preserve"> الزہرا سلام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مردوں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محبوب تر ان کے شوہر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تھے۔‘‘ 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عائشہ صد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’’م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اولادِ آدم کا سردار ہوں اور عل</w:t>
      </w:r>
      <w:r>
        <w:rPr>
          <w:rFonts w:hint="cs"/>
          <w:rtl/>
        </w:rPr>
        <w:t>ی</w:t>
      </w:r>
      <w:r>
        <w:rPr>
          <w:rtl/>
        </w:rPr>
        <w:t xml:space="preserve"> تمام عرب کا سردار ہے۔‘‘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مولائے</w:t>
      </w:r>
      <w:r>
        <w:rPr>
          <w:rtl/>
        </w:rPr>
        <w:t xml:space="preserve"> کائنات تاجدار اقل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کرم اللہ وجھہ 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گوشہ آپ ک</w:t>
      </w:r>
      <w:r>
        <w:rPr>
          <w:rFonts w:hint="cs"/>
          <w:rtl/>
        </w:rPr>
        <w:t>ی</w:t>
      </w:r>
      <w:r>
        <w:rPr>
          <w:rtl/>
        </w:rPr>
        <w:t xml:space="preserve"> تمام فض</w:t>
      </w:r>
      <w:r>
        <w:rPr>
          <w:rFonts w:hint="cs"/>
          <w:rtl/>
        </w:rPr>
        <w:t>ی</w:t>
      </w:r>
      <w:r>
        <w:rPr>
          <w:rFonts w:hint="eastAsia"/>
          <w:rtl/>
        </w:rPr>
        <w:t>لتوں</w:t>
      </w:r>
      <w:r>
        <w:rPr>
          <w:rtl/>
        </w:rPr>
        <w:t xml:space="preserve"> پر حاو</w:t>
      </w:r>
      <w:r>
        <w:rPr>
          <w:rFonts w:hint="cs"/>
          <w:rtl/>
        </w:rPr>
        <w:t>ی</w:t>
      </w:r>
      <w:r>
        <w:rPr>
          <w:rtl/>
        </w:rPr>
        <w:t xml:space="preserve"> ہے کہ آپ کو زوجِ بتول ہونے کا شرف حاصل ہے۔ رسول اللہ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حکمِ الٰہ</w:t>
      </w:r>
      <w:r>
        <w:rPr>
          <w:rFonts w:hint="cs"/>
          <w:rtl/>
        </w:rPr>
        <w:t>ی</w:t>
      </w:r>
      <w:r>
        <w:rPr>
          <w:rtl/>
        </w:rPr>
        <w:t xml:space="preserve"> سے آپ کا نکاح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565A6F" w:rsidRPr="00565A6F">
        <w:rPr>
          <w:rFonts w:hint="cs"/>
          <w:rtl/>
        </w:rPr>
        <w:t>ہ</w:t>
      </w:r>
      <w:r>
        <w:rPr>
          <w:rtl/>
        </w:rPr>
        <w:t xml:space="preserve"> کائنات فاطمہ سلام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جس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فرشتوں نے بطور گواہ شمول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کائنات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’’ک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اس بات پر راض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تمہارا نکاح اپن</w:t>
      </w:r>
      <w:r>
        <w:rPr>
          <w:rFonts w:hint="cs"/>
          <w:rtl/>
        </w:rPr>
        <w:t>ی</w:t>
      </w:r>
      <w:r>
        <w:rPr>
          <w:rtl/>
        </w:rPr>
        <w:t xml:space="preserve"> امت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پہلے اسلام لانے والے،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علم والے اور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بردبار شخص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lastRenderedPageBreak/>
        <w:t>بار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منابع علم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اکتسابِ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عطا فرمائے اور ان کے تصدق سے ہمارے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حفاظت فرمائے۔ (آم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بجاہِ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)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از سگانِ اہلِ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CA5CDB" w:rsidRDefault="00CA5CDB" w:rsidP="00CA5CDB">
      <w:pPr>
        <w:pStyle w:val="libNormal"/>
        <w:rPr>
          <w:rtl/>
        </w:rPr>
      </w:pPr>
      <w:r>
        <w:rPr>
          <w:rtl/>
        </w:rPr>
        <w:t>(حافظ ظہ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اَحمد الاِسناد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رِ</w:t>
      </w:r>
      <w:r>
        <w:rPr>
          <w:rFonts w:hint="cs"/>
          <w:rtl/>
        </w:rPr>
        <w:t>ی</w:t>
      </w:r>
      <w:r>
        <w:rPr>
          <w:rFonts w:hint="eastAsia"/>
          <w:rtl/>
        </w:rPr>
        <w:t>سرچ</w:t>
      </w:r>
      <w:r>
        <w:rPr>
          <w:rtl/>
        </w:rPr>
        <w:t xml:space="preserve"> اسکالر، فر</w:t>
      </w:r>
      <w:r>
        <w:rPr>
          <w:rFonts w:hint="cs"/>
          <w:rtl/>
        </w:rPr>
        <w:t>ی</w:t>
      </w:r>
      <w:r>
        <w:rPr>
          <w:rFonts w:hint="eastAsia"/>
          <w:rtl/>
        </w:rPr>
        <w:t>دِ</w:t>
      </w:r>
      <w:r>
        <w:rPr>
          <w:rtl/>
        </w:rPr>
        <w:t xml:space="preserve"> ملت ر</w:t>
      </w:r>
      <w:r>
        <w:rPr>
          <w:rFonts w:hint="cs"/>
          <w:rtl/>
        </w:rPr>
        <w:t>ی</w:t>
      </w:r>
      <w:r>
        <w:rPr>
          <w:rFonts w:hint="eastAsia"/>
          <w:rtl/>
        </w:rPr>
        <w:t>سرچ</w:t>
      </w:r>
      <w:r>
        <w:rPr>
          <w:rtl/>
        </w:rPr>
        <w:t xml:space="preserve"> انسٹ</w:t>
      </w:r>
      <w:r>
        <w:rPr>
          <w:rFonts w:hint="cs"/>
          <w:rtl/>
        </w:rPr>
        <w:t>ی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وٹ</w:t>
      </w:r>
    </w:p>
    <w:p w:rsidR="000F4F92" w:rsidRPr="00CF23A3" w:rsidRDefault="000F4F92" w:rsidP="00CF23A3">
      <w:pPr>
        <w:pStyle w:val="libNormal"/>
        <w:rPr>
          <w:rtl/>
        </w:rPr>
      </w:pPr>
      <w:r w:rsidRPr="00CF23A3">
        <w:rPr>
          <w:rtl/>
        </w:rPr>
        <w:br w:type="page"/>
      </w:r>
    </w:p>
    <w:p w:rsidR="00CA5CDB" w:rsidRPr="000F4F92" w:rsidRDefault="00AE198E" w:rsidP="00AE198E">
      <w:pPr>
        <w:pStyle w:val="Heading2Center"/>
        <w:rPr>
          <w:rtl/>
        </w:rPr>
      </w:pPr>
      <w:bookmarkStart w:id="1" w:name="_Toc497829268"/>
      <w:r>
        <w:rPr>
          <w:rFonts w:hint="cs"/>
          <w:rtl/>
          <w:lang w:bidi="ur-PK"/>
        </w:rPr>
        <w:lastRenderedPageBreak/>
        <w:t>الآیات القرآنیہ</w:t>
      </w:r>
      <w:bookmarkEnd w:id="1"/>
      <w:r w:rsidR="00CA5CDB" w:rsidRPr="000F4F92">
        <w:rPr>
          <w:rtl/>
        </w:rPr>
        <w:t xml:space="preserve"> 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اللہ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CA5CDB" w:rsidRDefault="00CA5CDB" w:rsidP="000F4F92">
      <w:pPr>
        <w:pStyle w:val="libNormal"/>
        <w:rPr>
          <w:rtl/>
        </w:rPr>
      </w:pPr>
      <w:r>
        <w:rPr>
          <w:rtl/>
        </w:rPr>
        <w:t>1.</w:t>
      </w:r>
      <w:r w:rsidR="000F4F92" w:rsidRPr="000F4F92">
        <w:rPr>
          <w:rStyle w:val="libAlaemChar"/>
          <w:rFonts w:hint="cs"/>
          <w:rtl/>
        </w:rPr>
        <w:t>(</w:t>
      </w:r>
      <w:r>
        <w:rPr>
          <w:rtl/>
        </w:rPr>
        <w:t xml:space="preserve"> </w:t>
      </w:r>
      <w:r w:rsidRPr="000F4F92">
        <w:rPr>
          <w:rStyle w:val="libAieChar"/>
          <w:rtl/>
        </w:rPr>
        <w:t>إِنَّمَا يُرِيدُ اللَّهُ لِيُذْهِبَ عَنكُمُ الرِّجْسَ أَهْلَ الْبَيْتِ وَيُطَهِّرَكُمْ تَطْهِيرًا</w:t>
      </w:r>
      <w:r w:rsidR="000F4F92" w:rsidRPr="000F4F92">
        <w:rPr>
          <w:rStyle w:val="libAlaemChar"/>
          <w:rFonts w:hint="cs"/>
          <w:rtl/>
        </w:rPr>
        <w:t>)</w:t>
      </w:r>
    </w:p>
    <w:p w:rsidR="00CA5CDB" w:rsidRPr="000F4F92" w:rsidRDefault="00CA5CDB" w:rsidP="000F4F92">
      <w:pPr>
        <w:pStyle w:val="libArabic"/>
        <w:rPr>
          <w:rtl/>
        </w:rPr>
      </w:pPr>
      <w:r w:rsidRPr="000F4F92">
        <w:rPr>
          <w:rtl/>
        </w:rPr>
        <w:t>(الأحزاب، 33: 33)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’’بس</w:t>
      </w:r>
      <w:r>
        <w:rPr>
          <w:rtl/>
        </w:rPr>
        <w:t xml:space="preserve"> اللہ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چاہتا ہے کہ اے (رسول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کے) اہلِ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! تم سے ہر قسم کے گناہ کا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(اور شک و نقص ک</w:t>
      </w:r>
      <w:r>
        <w:rPr>
          <w:rFonts w:hint="cs"/>
          <w:rtl/>
        </w:rPr>
        <w:t>ی</w:t>
      </w:r>
      <w:r>
        <w:rPr>
          <w:rtl/>
        </w:rPr>
        <w:t xml:space="preserve"> گرد تک) دُور کر دے اور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(کامل) طہارت سے نواز کر بالکل پاک صاف کر دے</w:t>
      </w:r>
      <w:r>
        <w:t>o</w:t>
      </w:r>
      <w:r>
        <w:rPr>
          <w:rtl/>
        </w:rPr>
        <w:t>‘‘</w:t>
      </w:r>
    </w:p>
    <w:p w:rsidR="00CA5CDB" w:rsidRDefault="00CA5CDB" w:rsidP="00CA5CDB">
      <w:pPr>
        <w:pStyle w:val="libNormal"/>
        <w:rPr>
          <w:rtl/>
        </w:rPr>
      </w:pPr>
      <w:r>
        <w:rPr>
          <w:rtl/>
        </w:rPr>
        <w:t xml:space="preserve">2. </w:t>
      </w:r>
      <w:r w:rsidR="000F4F92" w:rsidRPr="000F4F92">
        <w:rPr>
          <w:rStyle w:val="libAlaemChar"/>
          <w:rFonts w:hint="cs"/>
          <w:rtl/>
        </w:rPr>
        <w:t>(</w:t>
      </w:r>
      <w:r w:rsidRPr="000F4F92">
        <w:rPr>
          <w:rStyle w:val="libAieChar"/>
          <w:rtl/>
        </w:rPr>
        <w:t>قُل لَّا أَسْأَلُكُمْ عَلَيْهِ أَجْرًا إِلَّا الْمَوَدَّةَ فِي الْقُرْبَى</w:t>
      </w:r>
      <w:r w:rsidRPr="00565A6F">
        <w:rPr>
          <w:rStyle w:val="libFootNoteArabicChar"/>
          <w:rtl/>
          <w:lang w:bidi="ar-SA"/>
        </w:rPr>
        <w:t xml:space="preserve"> </w:t>
      </w:r>
      <w:r w:rsidR="000F4F92" w:rsidRPr="000F4F92">
        <w:rPr>
          <w:rStyle w:val="libAlaemChar"/>
          <w:rFonts w:hint="cs"/>
          <w:rtl/>
        </w:rPr>
        <w:t>)</w:t>
      </w:r>
      <w:r w:rsidRPr="00565A6F">
        <w:rPr>
          <w:rStyle w:val="libFootNoteArabicChar"/>
          <w:rtl/>
          <w:lang w:bidi="ar-SA"/>
        </w:rPr>
        <w:t>.</w:t>
      </w:r>
    </w:p>
    <w:p w:rsidR="00CA5CDB" w:rsidRPr="000F4F92" w:rsidRDefault="00CA5CDB" w:rsidP="000F4F92">
      <w:pPr>
        <w:pStyle w:val="libArabic"/>
        <w:rPr>
          <w:rtl/>
        </w:rPr>
      </w:pPr>
      <w:r w:rsidRPr="000F4F92">
        <w:rPr>
          <w:rtl/>
        </w:rPr>
        <w:t>(الشور</w:t>
      </w:r>
      <w:r w:rsidRPr="000F4F92">
        <w:rPr>
          <w:rFonts w:hint="cs"/>
          <w:rtl/>
        </w:rPr>
        <w:t>ی</w:t>
      </w:r>
      <w:r w:rsidRPr="000F4F92">
        <w:rPr>
          <w:rFonts w:hint="eastAsia"/>
          <w:rtl/>
        </w:rPr>
        <w:t>،</w:t>
      </w:r>
      <w:r w:rsidRPr="000F4F92">
        <w:rPr>
          <w:rtl/>
        </w:rPr>
        <w:t xml:space="preserve"> 42: 23)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’’فرما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(تبل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رسالت) پر تم سے کوئ</w:t>
      </w:r>
      <w:r>
        <w:rPr>
          <w:rFonts w:hint="cs"/>
          <w:rtl/>
        </w:rPr>
        <w:t>ی</w:t>
      </w:r>
      <w:r>
        <w:rPr>
          <w:rtl/>
        </w:rPr>
        <w:t xml:space="preserve"> اجرت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مانگتا مگر (م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) قرابت (اور ا</w:t>
      </w:r>
      <w:r>
        <w:rPr>
          <w:rFonts w:hint="cs"/>
          <w:rtl/>
        </w:rPr>
        <w:t>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قربت) سے محبت (چاہتا ہوں)۔‘‘</w:t>
      </w:r>
    </w:p>
    <w:p w:rsidR="00CA5CDB" w:rsidRDefault="00CA5CDB" w:rsidP="000F4F92">
      <w:pPr>
        <w:pStyle w:val="libNormal"/>
        <w:rPr>
          <w:rtl/>
        </w:rPr>
      </w:pPr>
      <w:r>
        <w:rPr>
          <w:rtl/>
        </w:rPr>
        <w:t xml:space="preserve">3. </w:t>
      </w:r>
      <w:r w:rsidR="000F4F92" w:rsidRPr="000F4F92">
        <w:rPr>
          <w:rStyle w:val="libAlaemChar"/>
          <w:rFonts w:hint="cs"/>
          <w:rtl/>
        </w:rPr>
        <w:t>(</w:t>
      </w:r>
      <w:r w:rsidRPr="000F4F92">
        <w:rPr>
          <w:rStyle w:val="libAieChar"/>
          <w:rtl/>
        </w:rPr>
        <w:t>وَيُطْعِمُونَ الطَّعَامَ عَلَى حُبِّهِ مِسْكِينًا وَيَتِيمًا وَأَسِيرًا</w:t>
      </w:r>
      <w:r w:rsidR="000F4F92" w:rsidRPr="000F4F92">
        <w:rPr>
          <w:rStyle w:val="libAlaemChar"/>
          <w:rFonts w:hint="cs"/>
          <w:rtl/>
        </w:rPr>
        <w:t>)</w:t>
      </w:r>
    </w:p>
    <w:p w:rsidR="00CA5CDB" w:rsidRPr="000F4F92" w:rsidRDefault="00CA5CDB" w:rsidP="000F4F92">
      <w:pPr>
        <w:pStyle w:val="libArabic"/>
        <w:rPr>
          <w:rtl/>
        </w:rPr>
      </w:pPr>
      <w:r w:rsidRPr="000F4F92">
        <w:rPr>
          <w:rtl/>
        </w:rPr>
        <w:t>(الإنسان، 76: 8)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’’اور</w:t>
      </w:r>
      <w:r>
        <w:rPr>
          <w:rtl/>
        </w:rPr>
        <w:t xml:space="preserve"> (اپنا) کھانا ا</w:t>
      </w:r>
      <w:r>
        <w:rPr>
          <w:rFonts w:hint="cs"/>
          <w:rtl/>
        </w:rPr>
        <w:t>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(خود اس ک</w:t>
      </w:r>
      <w:r>
        <w:rPr>
          <w:rFonts w:hint="cs"/>
          <w:rtl/>
        </w:rPr>
        <w:t>ی</w:t>
      </w:r>
      <w:r>
        <w:rPr>
          <w:rtl/>
        </w:rPr>
        <w:t xml:space="preserve"> طلب و حاجت ہونے کے باوُجود اِ</w:t>
      </w:r>
      <w:r>
        <w:rPr>
          <w:rFonts w:hint="cs"/>
          <w:rtl/>
        </w:rPr>
        <w:t>ی</w:t>
      </w:r>
      <w:r>
        <w:rPr>
          <w:rFonts w:hint="eastAsia"/>
          <w:rtl/>
        </w:rPr>
        <w:t>ثاراً</w:t>
      </w:r>
      <w:r>
        <w:rPr>
          <w:rtl/>
        </w:rPr>
        <w:t xml:space="preserve">) محتاج کو اور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کو کھلا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t>o</w:t>
      </w:r>
      <w:r>
        <w:rPr>
          <w:rtl/>
        </w:rPr>
        <w:t>‘‘</w:t>
      </w:r>
    </w:p>
    <w:p w:rsidR="00CA5CDB" w:rsidRDefault="00CA5CDB" w:rsidP="000F4F92">
      <w:pPr>
        <w:pStyle w:val="libNormal"/>
        <w:rPr>
          <w:rtl/>
        </w:rPr>
      </w:pPr>
      <w:r>
        <w:rPr>
          <w:rtl/>
        </w:rPr>
        <w:t xml:space="preserve">4. </w:t>
      </w:r>
      <w:r w:rsidR="000F4F92" w:rsidRPr="000F4F92">
        <w:rPr>
          <w:rStyle w:val="libAlaemChar"/>
          <w:rFonts w:hint="cs"/>
          <w:rtl/>
        </w:rPr>
        <w:t>(</w:t>
      </w:r>
      <w:r w:rsidRPr="000F4F92">
        <w:rPr>
          <w:rStyle w:val="libAieChar"/>
          <w:rtl/>
        </w:rPr>
        <w:t>الَّذِينَ يُنفِقُونَ أَمْوَالَهُم بِالَّيْلِ وَالنَّهَارِ سِرًّا وَعَلاَنِيَةً فَلَهُمْ أَجْرُهُمْ عِندَ رَبِّهِمْ وَلاَ خَوْفٌ عَلَيْهِمْ وَلاَ هُمْ يَحْزَنُونَ</w:t>
      </w:r>
      <w:r w:rsidR="000F4F92" w:rsidRPr="000F4F92">
        <w:rPr>
          <w:rStyle w:val="libAlaemChar"/>
          <w:rFonts w:hint="cs"/>
          <w:rtl/>
        </w:rPr>
        <w:t>)</w:t>
      </w:r>
    </w:p>
    <w:p w:rsidR="00CA5CDB" w:rsidRPr="000F4F92" w:rsidRDefault="00CA5CDB" w:rsidP="00CF23A3">
      <w:pPr>
        <w:pStyle w:val="libArabic"/>
        <w:rPr>
          <w:rtl/>
        </w:rPr>
      </w:pPr>
      <w:r w:rsidRPr="000F4F92">
        <w:rPr>
          <w:rtl/>
        </w:rPr>
        <w:t>(البقر</w:t>
      </w:r>
      <w:r w:rsidR="00CF23A3" w:rsidRPr="00CF23A3">
        <w:rPr>
          <w:rFonts w:hint="cs"/>
          <w:rtl/>
        </w:rPr>
        <w:t>ة</w:t>
      </w:r>
      <w:r w:rsidRPr="000F4F92">
        <w:rPr>
          <w:rFonts w:hint="eastAsia"/>
          <w:rtl/>
        </w:rPr>
        <w:t>،</w:t>
      </w:r>
      <w:r w:rsidRPr="000F4F92">
        <w:rPr>
          <w:rtl/>
        </w:rPr>
        <w:t xml:space="preserve"> 2: 274)</w:t>
      </w:r>
    </w:p>
    <w:p w:rsidR="00CA5CDB" w:rsidRDefault="00CA5CDB" w:rsidP="00AE198E">
      <w:pPr>
        <w:pStyle w:val="libNormal"/>
        <w:rPr>
          <w:rtl/>
        </w:rPr>
      </w:pPr>
      <w:r>
        <w:rPr>
          <w:rFonts w:hint="eastAsia"/>
          <w:rtl/>
        </w:rPr>
        <w:t>’’جو</w:t>
      </w:r>
      <w:r>
        <w:rPr>
          <w:rtl/>
        </w:rPr>
        <w:t xml:space="preserve"> لوگ (ا</w:t>
      </w:r>
      <w:r>
        <w:rPr>
          <w:rFonts w:hint="cs"/>
          <w:rtl/>
        </w:rPr>
        <w:t>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شب و روز اپنے مال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ظاہر خرچ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کے لئے ان کے رب کے پاس ان کا اجر ہے اور (روزِ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>) ان پر نہ کوئ</w:t>
      </w:r>
      <w:r>
        <w:rPr>
          <w:rFonts w:hint="cs"/>
          <w:rtl/>
        </w:rPr>
        <w:t>ی</w:t>
      </w:r>
      <w:r>
        <w:rPr>
          <w:rtl/>
        </w:rPr>
        <w:t xml:space="preserve"> خوف ہوگا اور نہ وہ رنج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ہوں گے</w:t>
      </w:r>
      <w:r w:rsidR="00AE198E">
        <w:rPr>
          <w:rtl/>
        </w:rPr>
        <w:t xml:space="preserve"> </w:t>
      </w:r>
      <w:r>
        <w:rPr>
          <w:rtl/>
        </w:rPr>
        <w:t>‘‘</w:t>
      </w:r>
    </w:p>
    <w:p w:rsidR="00CA5CDB" w:rsidRDefault="00CA5CDB" w:rsidP="000F4F92">
      <w:pPr>
        <w:pStyle w:val="libNormal"/>
        <w:rPr>
          <w:rtl/>
        </w:rPr>
      </w:pPr>
      <w:r>
        <w:rPr>
          <w:rtl/>
        </w:rPr>
        <w:t xml:space="preserve">5. </w:t>
      </w:r>
      <w:r w:rsidR="000F4F92" w:rsidRPr="000F4F92">
        <w:rPr>
          <w:rStyle w:val="libAlaemChar"/>
          <w:rFonts w:hint="cs"/>
          <w:rtl/>
        </w:rPr>
        <w:t>(</w:t>
      </w:r>
      <w:r w:rsidRPr="000F4F92">
        <w:rPr>
          <w:rStyle w:val="libAieChar"/>
          <w:rtl/>
        </w:rPr>
        <w:t>وَالَّذِينَ آمَنُواْ وَهَاجَرُواْ وَجَاهَدُواْ فِي سَبِيلِ اللّهِ وَالَّذِينَ آوَواْ وَّنَصَرُواْ أُولَـئِكَ هُمُ الْمُؤْمِنُونَ حَقًّا لَّهُم مَّغْفِرَةٌ وَرِزْقٌ كَرِيمٌ</w:t>
      </w:r>
      <w:r w:rsidR="000F4F92" w:rsidRPr="000F4F92">
        <w:rPr>
          <w:rStyle w:val="libAlaemChar"/>
          <w:rFonts w:hint="cs"/>
          <w:rtl/>
        </w:rPr>
        <w:t>)</w:t>
      </w:r>
    </w:p>
    <w:p w:rsidR="00CA5CDB" w:rsidRPr="000F4F92" w:rsidRDefault="00CA5CDB" w:rsidP="000F4F92">
      <w:pPr>
        <w:pStyle w:val="libArabic"/>
        <w:rPr>
          <w:rtl/>
        </w:rPr>
      </w:pPr>
      <w:r w:rsidRPr="000F4F92">
        <w:rPr>
          <w:rtl/>
        </w:rPr>
        <w:t>(الأنفال، 8: 74)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lastRenderedPageBreak/>
        <w:t>’’اور</w:t>
      </w:r>
      <w:r>
        <w:rPr>
          <w:rtl/>
        </w:rPr>
        <w:t xml:space="preserve"> جو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اور انہوں نے ہجرت ک</w:t>
      </w:r>
      <w:r>
        <w:rPr>
          <w:rFonts w:hint="cs"/>
          <w:rtl/>
        </w:rPr>
        <w:t>ی</w:t>
      </w:r>
      <w:r>
        <w:rPr>
          <w:rtl/>
        </w:rPr>
        <w:t xml:space="preserve"> اور اللہ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جن لوگوں نے (راہِ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گھر بار اور وطن قربان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والوں کو) جگہ د</w:t>
      </w:r>
      <w:r>
        <w:rPr>
          <w:rFonts w:hint="cs"/>
          <w:rtl/>
        </w:rPr>
        <w:t>ی</w:t>
      </w:r>
      <w:r>
        <w:rPr>
          <w:rtl/>
        </w:rPr>
        <w:t xml:space="preserve"> اور (ان ک</w:t>
      </w:r>
      <w:r>
        <w:rPr>
          <w:rFonts w:hint="cs"/>
          <w:rtl/>
        </w:rPr>
        <w:t>ی</w:t>
      </w:r>
      <w:r>
        <w:rPr>
          <w:rtl/>
        </w:rPr>
        <w:t>) مدد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لوگ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سچے مسلمان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ہ</w:t>
      </w:r>
      <w:r>
        <w:rPr>
          <w:rFonts w:hint="cs"/>
          <w:rtl/>
        </w:rPr>
        <w:t>ی</w:t>
      </w:r>
      <w:r>
        <w:rPr>
          <w:rtl/>
        </w:rPr>
        <w:t xml:space="preserve"> کے لئے بخشش اور عزت ک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>
        <w:t>o</w:t>
      </w:r>
      <w:r>
        <w:rPr>
          <w:rtl/>
        </w:rPr>
        <w:t>‘‘</w:t>
      </w:r>
    </w:p>
    <w:p w:rsidR="000F4F92" w:rsidRPr="00CF23A3" w:rsidRDefault="000F4F92" w:rsidP="00CF23A3">
      <w:pPr>
        <w:pStyle w:val="libNormal"/>
        <w:rPr>
          <w:rtl/>
        </w:rPr>
      </w:pPr>
      <w:r w:rsidRPr="00CF23A3">
        <w:rPr>
          <w:rtl/>
        </w:rPr>
        <w:br w:type="page"/>
      </w:r>
    </w:p>
    <w:p w:rsidR="00CA5CDB" w:rsidRDefault="00CA5CDB" w:rsidP="000F4F92">
      <w:pPr>
        <w:pStyle w:val="Heading2Center"/>
        <w:rPr>
          <w:rtl/>
        </w:rPr>
      </w:pPr>
      <w:bookmarkStart w:id="2" w:name="_Toc497829269"/>
      <w:r>
        <w:rPr>
          <w:rFonts w:hint="eastAsia"/>
          <w:rtl/>
        </w:rPr>
        <w:lastRenderedPageBreak/>
        <w:t>الاحاد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النبو</w:t>
      </w:r>
      <w:r>
        <w:rPr>
          <w:rFonts w:hint="cs"/>
          <w:rtl/>
        </w:rPr>
        <w:t>یۃ</w:t>
      </w:r>
      <w:bookmarkEnd w:id="2"/>
      <w:r>
        <w:rPr>
          <w:rtl/>
        </w:rPr>
        <w:t xml:space="preserve"> </w:t>
      </w:r>
    </w:p>
    <w:p w:rsidR="00CA5CDB" w:rsidRDefault="00CA5CDB" w:rsidP="000F4F92">
      <w:pPr>
        <w:pStyle w:val="libArabic"/>
        <w:rPr>
          <w:rtl/>
        </w:rPr>
      </w:pPr>
      <w:r>
        <w:rPr>
          <w:rtl/>
        </w:rPr>
        <w:t>1. عَن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زَ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دِ 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نِ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َر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قَمَ رضی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َقُو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لُ: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َوَّلُ مَن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َس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لَمَ عَلِ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ٌّ.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رَوَا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التِّر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مِذِ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ُّ وَالنَّسَائِ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ُّ وَ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َح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مَدُ وَاب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نُ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َبِ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شَ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بَةَ. وَقَالَ التِّر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مِذِ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ُّ: 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ٰذَا حَدِ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ثٌ حَسَنٌ صَحِ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حٌ ، وَقَالَ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حَاکِمُ: 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ٰذَا حَدِ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ثٌ صَحِ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حُ ال</w:t>
      </w:r>
      <w:r w:rsidRPr="000F4F92">
        <w:rPr>
          <w:rFonts w:hint="cs"/>
          <w:rtl/>
        </w:rPr>
        <w:t>إ</w:t>
      </w:r>
      <w:r>
        <w:rPr>
          <w:rFonts w:hint="cs"/>
          <w:rtl/>
        </w:rPr>
        <w:t>ِس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نَادِ.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الترمذ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السنن، کتاب المناقب، باب مناقب عل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بن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طالب رضی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>، 5 / 642، الرقم: 3735، والنسائ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السنن الکبری</w:t>
      </w:r>
      <w:r>
        <w:rPr>
          <w:rFonts w:hint="eastAsia"/>
          <w:rtl/>
        </w:rPr>
        <w:t>،</w:t>
      </w:r>
      <w:r>
        <w:rPr>
          <w:rtl/>
        </w:rPr>
        <w:t xml:space="preserve"> 5 / 43، الرقم: 8137، و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المسند، 4 / 367، وابن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ش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بة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المصنف، 6 / 371، الرقم: 32106، والحاکم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المستدرک، 3 / 147، الرقم: 4663.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ارقم رض</w:t>
      </w:r>
      <w:r>
        <w:rPr>
          <w:rFonts w:hint="cs"/>
          <w:rtl/>
        </w:rPr>
        <w:t>ی</w:t>
      </w:r>
      <w:r>
        <w:rPr>
          <w:rtl/>
        </w:rPr>
        <w:t xml:space="preserve"> اللہ عنہ سے مرو</w:t>
      </w:r>
      <w:r>
        <w:rPr>
          <w:rFonts w:hint="cs"/>
          <w:rtl/>
        </w:rPr>
        <w:t>ی</w:t>
      </w:r>
      <w:r>
        <w:rPr>
          <w:rtl/>
        </w:rPr>
        <w:t xml:space="preserve"> ہے کہ آپ فرماتے: سب سے پہلے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اسلام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ترمذ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نسائ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احمد اور ابن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اور امام ترمذ</w:t>
      </w:r>
      <w:r>
        <w:rPr>
          <w:rFonts w:hint="cs"/>
          <w:rtl/>
        </w:rPr>
        <w:t>ی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حسن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ہے۔ حاکم نے بھ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ک</w:t>
      </w:r>
      <w:r>
        <w:rPr>
          <w:rFonts w:hint="cs"/>
          <w:rtl/>
        </w:rPr>
        <w:t>ی</w:t>
      </w:r>
      <w:r>
        <w:rPr>
          <w:rtl/>
        </w:rPr>
        <w:t xml:space="preserve">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ہے۔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وف</w:t>
      </w:r>
      <w:r w:rsidRPr="00CF23A3">
        <w:rPr>
          <w:rFonts w:hint="cs"/>
          <w:rtl/>
        </w:rPr>
        <w:t>ي</w:t>
      </w:r>
      <w:r>
        <w:rPr>
          <w:rtl/>
        </w:rPr>
        <w:t xml:space="preserve"> روا</w:t>
      </w:r>
      <w:r w:rsidRPr="00CF23A3">
        <w:rPr>
          <w:rFonts w:hint="cs"/>
          <w:rtl/>
        </w:rPr>
        <w:t>ية: عَنْ أَنَسِ بْنِ مَالِکٍ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CF23A3">
        <w:rPr>
          <w:rFonts w:hint="cs"/>
          <w:rtl/>
        </w:rPr>
        <w:t xml:space="preserve">ه عنه </w:t>
      </w:r>
      <w:r>
        <w:rPr>
          <w:rtl/>
        </w:rPr>
        <w:t>قَالَ: بُعِثَ النَّبِ</w:t>
      </w:r>
      <w:r w:rsidRPr="00CF23A3">
        <w:rPr>
          <w:rFonts w:hint="cs"/>
          <w:rtl/>
        </w:rPr>
        <w:t>يُّ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 عليه وآله وسلم يَوْمَ الإِثْنَيْنِ وَصَلّٰي عَلِيٌّ يَوْمَ الثُّ.لَاثَاءِ.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رَوَا</w:t>
      </w:r>
      <w:r w:rsidRPr="00CF23A3">
        <w:rPr>
          <w:rFonts w:hint="cs"/>
          <w:rtl/>
        </w:rPr>
        <w:t>هُ</w:t>
      </w:r>
      <w:r>
        <w:rPr>
          <w:rtl/>
        </w:rPr>
        <w:t xml:space="preserve"> التِّر</w:t>
      </w:r>
      <w:r w:rsidRPr="00CF23A3">
        <w:rPr>
          <w:rFonts w:hint="cs"/>
          <w:rtl/>
        </w:rPr>
        <w:t>ْمِذِيُّ وَالْحَاکِمُ، وَقَالَ: صَحِيْحُ الإِسْنَادِ.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الترمذ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السنن، کتاب المناقب، باب مناقب عل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بن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طالب رضی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>، 5</w:t>
      </w:r>
      <w:r>
        <w:rPr>
          <w:rtl/>
        </w:rPr>
        <w:t xml:space="preserve"> / 640، الرقم: 3728، والحاکم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المستدرک، 3 / 121، الرقم: 4587، والمناو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ض القد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ر، 4 / 355.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انس بن مالک رض</w:t>
      </w:r>
      <w:r>
        <w:rPr>
          <w:rFonts w:hint="cs"/>
          <w:rtl/>
        </w:rPr>
        <w:t>ی</w:t>
      </w:r>
      <w:r>
        <w:rPr>
          <w:rtl/>
        </w:rPr>
        <w:t xml:space="preserve"> اللہ عنہ سے مرو</w:t>
      </w:r>
      <w:r>
        <w:rPr>
          <w:rFonts w:hint="cs"/>
          <w:rtl/>
        </w:rPr>
        <w:t>ی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بعثت ہوئ</w:t>
      </w:r>
      <w:r>
        <w:rPr>
          <w:rFonts w:hint="cs"/>
          <w:rtl/>
        </w:rPr>
        <w:t>ی</w:t>
      </w:r>
      <w:r>
        <w:rPr>
          <w:rtl/>
        </w:rPr>
        <w:t xml:space="preserve"> اور منگل کے دن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نماز پڑھ</w:t>
      </w:r>
      <w:r>
        <w:rPr>
          <w:rFonts w:hint="cs"/>
          <w:rtl/>
        </w:rPr>
        <w:t>ی</w:t>
      </w:r>
      <w:r>
        <w:rPr>
          <w:rtl/>
        </w:rPr>
        <w:t>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ترمذ</w:t>
      </w:r>
      <w:r>
        <w:rPr>
          <w:rFonts w:hint="cs"/>
          <w:rtl/>
        </w:rPr>
        <w:t>ی</w:t>
      </w:r>
      <w:r>
        <w:rPr>
          <w:rtl/>
        </w:rPr>
        <w:t xml:space="preserve"> اور حاکم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ک</w:t>
      </w:r>
      <w:r>
        <w:rPr>
          <w:rFonts w:hint="cs"/>
          <w:rtl/>
        </w:rPr>
        <w:t>ی</w:t>
      </w:r>
      <w:r>
        <w:rPr>
          <w:rtl/>
        </w:rPr>
        <w:t xml:space="preserve">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ہے۔</w:t>
      </w:r>
    </w:p>
    <w:p w:rsidR="00CA5CDB" w:rsidRDefault="00CA5CDB" w:rsidP="000F4F92">
      <w:pPr>
        <w:pStyle w:val="libArabic"/>
        <w:rPr>
          <w:rtl/>
        </w:rPr>
      </w:pPr>
      <w:r>
        <w:rPr>
          <w:rtl/>
        </w:rPr>
        <w:t>2. عَن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عَائِشَةَ رض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ا قَالَت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: خَرَجَ النَّبِ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ُّ صلی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0F4F9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وسلم غَدَاة وَعَلَ</w:t>
      </w:r>
      <w:r w:rsidRPr="000F4F92">
        <w:rPr>
          <w:rFonts w:hint="cs"/>
          <w:rtl/>
        </w:rPr>
        <w:t>يْه</w:t>
      </w:r>
      <w:r>
        <w:rPr>
          <w:rFonts w:hint="cs"/>
          <w:rtl/>
        </w:rPr>
        <w:t>ِ مِر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طٌ مُرَحَّلٌ، مِن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شَع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رٍ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َس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وَدَ. فَجَاءَ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حَسَن</w:t>
      </w:r>
      <w:r>
        <w:rPr>
          <w:rtl/>
        </w:rPr>
        <w:t>ُ 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نُ عَلِ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ٍّ رض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ما فَ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َد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خَلَ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ُ، ثُمَّ جَاءَ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حُسَ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نُ رضی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فَدَخَلَ مَعَ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، ثُمَّ </w:t>
      </w:r>
      <w:r>
        <w:rPr>
          <w:rFonts w:hint="eastAsia"/>
          <w:rtl/>
        </w:rPr>
        <w:t>جَاءَ</w:t>
      </w:r>
      <w:r>
        <w:rPr>
          <w:rtl/>
        </w:rPr>
        <w:t xml:space="preserve"> ت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فَاطِمَةُ رض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ا فَ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َد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خَلَ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َا، ثُمَّ جَاءَ عَلِ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ٌّ رضی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فَ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َد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خَلَ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، ثُمَّ قَالَ: </w:t>
      </w:r>
      <w:r w:rsidRPr="000F4F92">
        <w:rPr>
          <w:rFonts w:hint="cs"/>
          <w:rtl/>
        </w:rPr>
        <w:t>﴿إ</w:t>
      </w:r>
      <w:r>
        <w:rPr>
          <w:rFonts w:hint="cs"/>
          <w:rtl/>
        </w:rPr>
        <w:t xml:space="preserve">ِنَّمَا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ُرِ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دُ اﷲُ</w:t>
      </w:r>
      <w:r>
        <w:rPr>
          <w:rtl/>
        </w:rPr>
        <w:t xml:space="preserve"> 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ُذ</w:t>
      </w:r>
      <w:r w:rsidRPr="000F4F92">
        <w:rPr>
          <w:rFonts w:hint="cs"/>
          <w:rtl/>
        </w:rPr>
        <w:t>ْه</w:t>
      </w:r>
      <w:r>
        <w:rPr>
          <w:rFonts w:hint="cs"/>
          <w:rtl/>
        </w:rPr>
        <w:t>ِبَ عَن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کُمُ الرِّج</w:t>
      </w:r>
      <w:r w:rsidRPr="000F4F92">
        <w:rPr>
          <w:rFonts w:hint="cs"/>
          <w:rtl/>
        </w:rPr>
        <w:t>ْ</w:t>
      </w:r>
      <w:r>
        <w:rPr>
          <w:rtl/>
        </w:rPr>
        <w:t xml:space="preserve">سَ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</w:t>
      </w:r>
      <w:r w:rsidRPr="000F4F92">
        <w:rPr>
          <w:rFonts w:hint="cs"/>
          <w:rtl/>
        </w:rPr>
        <w:t>هْ</w:t>
      </w:r>
      <w:r>
        <w:rPr>
          <w:rFonts w:hint="cs"/>
          <w:rtl/>
        </w:rPr>
        <w:t>لَ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بَ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تِ وَ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ُطَ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ِرَکُم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تَط</w:t>
      </w:r>
      <w:r w:rsidRPr="000F4F92">
        <w:rPr>
          <w:rFonts w:hint="cs"/>
          <w:rtl/>
        </w:rPr>
        <w:t>ْه</w:t>
      </w:r>
      <w:r>
        <w:rPr>
          <w:rFonts w:hint="cs"/>
          <w:rtl/>
        </w:rPr>
        <w:t>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رًا</w:t>
      </w:r>
      <w:r w:rsidRPr="000F4F92">
        <w:rPr>
          <w:rFonts w:hint="cs"/>
          <w:rtl/>
        </w:rPr>
        <w:t>﴾</w:t>
      </w:r>
      <w:r>
        <w:rPr>
          <w:rFonts w:hint="cs"/>
          <w:rtl/>
        </w:rPr>
        <w:t>.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رَوَا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مُس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لِمٌ وَاب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نُ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َبِ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شَ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بَةَ وَ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َح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مَدُ.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مسلم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الصح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ح، کتاب فضائل الصحابة، باب فضائل </w:t>
      </w:r>
      <w:r w:rsidRPr="00CF23A3">
        <w:rPr>
          <w:rFonts w:hint="cs"/>
          <w:rtl/>
        </w:rPr>
        <w:t>أه</w:t>
      </w:r>
      <w:r>
        <w:rPr>
          <w:rFonts w:hint="cs"/>
          <w:rtl/>
        </w:rPr>
        <w:t>ل 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ت النب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صلی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CF23A3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وسلم ، 4 / 1883، الرقم: 2424، وابن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ش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بة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المصنف، 6 / 370، الرقم:</w:t>
      </w:r>
      <w:r>
        <w:rPr>
          <w:rtl/>
        </w:rPr>
        <w:t xml:space="preserve"> 36102، و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فضائل الصحابة، 2 / 672، الرقم: 1149، وابن را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>و</w:t>
      </w:r>
      <w:r w:rsidRPr="00CF23A3">
        <w:rPr>
          <w:rFonts w:hint="cs"/>
          <w:rtl/>
        </w:rPr>
        <w:t>يه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المسند، 3 / 678، الرقم: 1271، والحاکم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المستدرک، 3 / 159، الرقم: 4707، والب</w:t>
      </w:r>
      <w:r w:rsidRPr="00CF23A3">
        <w:rPr>
          <w:rFonts w:hint="cs"/>
          <w:rtl/>
        </w:rPr>
        <w:t>يه</w:t>
      </w:r>
      <w:r>
        <w:rPr>
          <w:rFonts w:hint="cs"/>
          <w:rtl/>
        </w:rPr>
        <w:t>ق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السنن الکبری</w:t>
      </w:r>
      <w:r>
        <w:rPr>
          <w:rFonts w:hint="eastAsia"/>
          <w:rtl/>
        </w:rPr>
        <w:t>،</w:t>
      </w:r>
      <w:r>
        <w:rPr>
          <w:rtl/>
        </w:rPr>
        <w:t xml:space="preserve"> 2 / 149.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lastRenderedPageBreak/>
        <w:t>’’حضرت</w:t>
      </w:r>
      <w:r>
        <w:rPr>
          <w:rtl/>
        </w:rPr>
        <w:t xml:space="preserve"> عائشہ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فرمات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صبح کے وقت اس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باہر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کہ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چادر اوڑھ رکھ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پر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اُون سے کجاووں کے نقش بنے ہوئے تھے۔ حضرت حسن بن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آئے تو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اُنہ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چادر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فرما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پھر حضرت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آئے اور ان کے ساتھ چادر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 گئے، پھر 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فاطمہ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فرما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پھر حضرت عل</w:t>
      </w:r>
      <w:r>
        <w:rPr>
          <w:rFonts w:hint="cs"/>
          <w:rtl/>
        </w:rPr>
        <w:t>ی</w:t>
      </w:r>
      <w:r>
        <w:rPr>
          <w:rtl/>
        </w:rPr>
        <w:t xml:space="preserve"> کرم ا</w:t>
      </w:r>
      <w:r>
        <w:rPr>
          <w:rFonts w:hint="cs"/>
          <w:rtl/>
        </w:rPr>
        <w:t>ﷲ</w:t>
      </w:r>
      <w:r>
        <w:rPr>
          <w:rtl/>
        </w:rPr>
        <w:t xml:space="preserve"> وجہہ آ</w:t>
      </w:r>
      <w:r>
        <w:rPr>
          <w:rFonts w:hint="eastAsia"/>
          <w:rtl/>
        </w:rPr>
        <w:t>ئے</w:t>
      </w:r>
      <w:r>
        <w:rPr>
          <w:rtl/>
        </w:rPr>
        <w:t xml:space="preserve"> تو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فرما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پھر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مبارکہ پڑھ</w:t>
      </w:r>
      <w:r>
        <w:rPr>
          <w:rFonts w:hint="cs"/>
          <w:rtl/>
        </w:rPr>
        <w:t>ی</w:t>
      </w:r>
      <w:r>
        <w:rPr>
          <w:rtl/>
        </w:rPr>
        <w:t>: ’’اے اہلِ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! ا</w:t>
      </w:r>
      <w:r>
        <w:rPr>
          <w:rFonts w:hint="cs"/>
          <w:rtl/>
        </w:rPr>
        <w:t>ﷲ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چاہتا ہے کہ تم سے (ہر طرح ک</w:t>
      </w:r>
      <w:r>
        <w:rPr>
          <w:rFonts w:hint="cs"/>
          <w:rtl/>
        </w:rPr>
        <w:t>ی</w:t>
      </w:r>
      <w:r>
        <w:rPr>
          <w:rtl/>
        </w:rPr>
        <w:t>) آلودگ</w:t>
      </w:r>
      <w:r>
        <w:rPr>
          <w:rFonts w:hint="cs"/>
          <w:rtl/>
        </w:rPr>
        <w:t>ی</w:t>
      </w:r>
      <w:r>
        <w:rPr>
          <w:rtl/>
        </w:rPr>
        <w:t xml:space="preserve"> دُور کر دے اور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خوب پاک و صاف کر دے۔‘‘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مسلم، ابن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اور احمد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CA5CDB" w:rsidRDefault="00CA5CDB" w:rsidP="000F4F92">
      <w:pPr>
        <w:pStyle w:val="libArabic"/>
        <w:rPr>
          <w:rtl/>
        </w:rPr>
      </w:pPr>
      <w:r>
        <w:rPr>
          <w:rtl/>
        </w:rPr>
        <w:t>3. عَن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عُمَرَ 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نِ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َبِ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سَلَمَةَ رَبِ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بِ النَّبِ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ِّ صلی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0F4F9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وسلم ، قَالَ: لَمَّا نَزَلَت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ٰذِ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ِ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آ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َةُ عَلَ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النَّبِ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ِّ صلی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0F4F9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وسلم : </w:t>
      </w:r>
      <w:r w:rsidRPr="000F4F92">
        <w:rPr>
          <w:rFonts w:hint="cs"/>
          <w:rtl/>
        </w:rPr>
        <w:t>﴿إ</w:t>
      </w:r>
      <w:r>
        <w:rPr>
          <w:rFonts w:hint="cs"/>
          <w:rtl/>
        </w:rPr>
        <w:t xml:space="preserve">ِنَّمَا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ُرِ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دُ اﷲُ</w:t>
      </w:r>
      <w:r>
        <w:rPr>
          <w:rtl/>
        </w:rPr>
        <w:t xml:space="preserve"> 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ُذ</w:t>
      </w:r>
      <w:r w:rsidRPr="000F4F92">
        <w:rPr>
          <w:rFonts w:hint="cs"/>
          <w:rtl/>
        </w:rPr>
        <w:t>ْه</w:t>
      </w:r>
      <w:r>
        <w:rPr>
          <w:rFonts w:hint="cs"/>
          <w:rtl/>
        </w:rPr>
        <w:t>ِبَ عَن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کُمُ الرِّج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سَ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</w:t>
      </w:r>
      <w:r w:rsidRPr="000F4F92">
        <w:rPr>
          <w:rFonts w:hint="cs"/>
          <w:rtl/>
        </w:rPr>
        <w:t>هْ</w:t>
      </w:r>
      <w:r>
        <w:rPr>
          <w:rFonts w:hint="cs"/>
          <w:rtl/>
        </w:rPr>
        <w:t>لَ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بَ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تِ وَ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ُطَ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ِرَکُم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تَط</w:t>
      </w:r>
      <w:r w:rsidRPr="000F4F92">
        <w:rPr>
          <w:rFonts w:hint="cs"/>
          <w:rtl/>
        </w:rPr>
        <w:t>ْه</w:t>
      </w:r>
      <w:r>
        <w:rPr>
          <w:rFonts w:hint="cs"/>
          <w:rtl/>
        </w:rPr>
        <w:t>ِ</w:t>
      </w:r>
      <w:r w:rsidRPr="000F4F92">
        <w:rPr>
          <w:rFonts w:hint="cs"/>
          <w:rtl/>
        </w:rPr>
        <w:t>يْ</w:t>
      </w:r>
      <w:r>
        <w:rPr>
          <w:rFonts w:hint="eastAsia"/>
          <w:rtl/>
        </w:rPr>
        <w:t>رًا</w:t>
      </w:r>
      <w:r w:rsidRPr="000F4F92">
        <w:rPr>
          <w:rFonts w:hint="cs"/>
          <w:rtl/>
        </w:rPr>
        <w:t>﴾</w:t>
      </w:r>
      <w:r>
        <w:rPr>
          <w:rFonts w:hint="cs"/>
          <w:rtl/>
        </w:rPr>
        <w:t xml:space="preserve"> فِ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بَ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 xml:space="preserve">تِ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ُمِّ سَلَمَةَ، فَدَعَا فَاطِمَةَ وَحَسَنًا وَحُسَ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نًا رضی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م فَجَلَّلَ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ُم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بِکِسَائٍ، وَعَلِ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ٌّ رضی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خَل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فَ ظَ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رِ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فَجَلَّلَ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بِکِسَائٍ، ثُمَّ قَالَ: اَللّٰ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ُمَّ، 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ٰؤُلَاءِ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</w:t>
      </w:r>
      <w:r w:rsidRPr="000F4F92">
        <w:rPr>
          <w:rFonts w:hint="cs"/>
          <w:rtl/>
        </w:rPr>
        <w:t>هْ</w:t>
      </w:r>
      <w:r>
        <w:rPr>
          <w:rFonts w:hint="cs"/>
          <w:rtl/>
        </w:rPr>
        <w:t>لُ بَ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تِ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، فَ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َذ</w:t>
      </w:r>
      <w:r w:rsidRPr="000F4F92">
        <w:rPr>
          <w:rFonts w:hint="cs"/>
          <w:rtl/>
        </w:rPr>
        <w:t>ْه</w:t>
      </w:r>
      <w:r>
        <w:rPr>
          <w:rFonts w:hint="cs"/>
          <w:rtl/>
        </w:rPr>
        <w:t>ِب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عَن</w:t>
      </w:r>
      <w:r w:rsidRPr="000F4F92">
        <w:rPr>
          <w:rFonts w:hint="cs"/>
          <w:rtl/>
        </w:rPr>
        <w:t>ْه</w:t>
      </w:r>
      <w:r>
        <w:rPr>
          <w:rFonts w:hint="cs"/>
          <w:rtl/>
        </w:rPr>
        <w:t>ُمُ الرِّج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سَ وَطَ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ِر</w:t>
      </w:r>
      <w:r w:rsidRPr="000F4F92">
        <w:rPr>
          <w:rFonts w:hint="cs"/>
          <w:rtl/>
        </w:rPr>
        <w:t>ْه</w:t>
      </w:r>
      <w:r>
        <w:rPr>
          <w:rFonts w:hint="cs"/>
          <w:rtl/>
        </w:rPr>
        <w:t>ُم</w:t>
      </w:r>
      <w:r w:rsidRPr="000F4F92">
        <w:rPr>
          <w:rFonts w:hint="cs"/>
          <w:rtl/>
        </w:rPr>
        <w:t>ْ</w:t>
      </w:r>
      <w:r>
        <w:rPr>
          <w:rtl/>
        </w:rPr>
        <w:t xml:space="preserve"> تَط</w:t>
      </w:r>
      <w:r w:rsidRPr="000F4F92">
        <w:rPr>
          <w:rFonts w:hint="cs"/>
          <w:rtl/>
        </w:rPr>
        <w:t>ْه</w:t>
      </w:r>
      <w:r>
        <w:rPr>
          <w:rFonts w:hint="cs"/>
          <w:rtl/>
        </w:rPr>
        <w:t>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رًا.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رَوَا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التِّر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مِذِ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ُّ وَال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حَاکِمُ نَح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وَ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ُ، وَقَالَ: 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ٰذَا حَدِ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ثٌ صَحِ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حٌ عَلٰ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شَر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طِ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بُخَارِ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ِّ.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الترمذ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السنن، کتاب التفس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ر، باب ومن سورة ال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حزاب، 5 / 351، الرقم: 3205، و</w:t>
      </w:r>
      <w:r w:rsidRPr="00CF23A3">
        <w:rPr>
          <w:rFonts w:hint="cs"/>
          <w:rtl/>
        </w:rPr>
        <w:t>أي</w:t>
      </w:r>
      <w:r>
        <w:rPr>
          <w:rFonts w:hint="cs"/>
          <w:rtl/>
        </w:rPr>
        <w:t>ضًا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کتاب المناقب، باب مناقب </w:t>
      </w:r>
      <w:r w:rsidRPr="00CF23A3">
        <w:rPr>
          <w:rFonts w:hint="cs"/>
          <w:rtl/>
        </w:rPr>
        <w:t>أه</w:t>
      </w:r>
      <w:r>
        <w:rPr>
          <w:rFonts w:hint="cs"/>
          <w:rtl/>
        </w:rPr>
        <w:t>ل 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ت الن</w:t>
      </w:r>
      <w:r>
        <w:rPr>
          <w:rtl/>
        </w:rPr>
        <w:t>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صلی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CF23A3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وسلم ، 5 / 663، الرقم: 3787، والحاکم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المستدرک، 3 / 158، الرقم: 4705.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’’پروردئہ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حضرت عمر بن اب</w:t>
      </w:r>
      <w:r>
        <w:rPr>
          <w:rFonts w:hint="cs"/>
          <w:rtl/>
        </w:rPr>
        <w:t>ی</w:t>
      </w:r>
      <w:r>
        <w:rPr>
          <w:rtl/>
        </w:rPr>
        <w:t xml:space="preserve"> سلمہ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جب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پر حضرت اُمّ سلمہ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مبارکہ اے اہلِ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! ا</w:t>
      </w:r>
      <w:r>
        <w:rPr>
          <w:rFonts w:hint="cs"/>
          <w:rtl/>
        </w:rPr>
        <w:t>ﷲ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چاہتا ہے کہ تم سے (ہر طرح ک</w:t>
      </w:r>
      <w:r>
        <w:rPr>
          <w:rFonts w:hint="cs"/>
          <w:rtl/>
        </w:rPr>
        <w:t>ی</w:t>
      </w:r>
      <w:r>
        <w:rPr>
          <w:rtl/>
        </w:rPr>
        <w:t>) آلودگ</w:t>
      </w:r>
      <w:r>
        <w:rPr>
          <w:rFonts w:hint="cs"/>
          <w:rtl/>
        </w:rPr>
        <w:t>ی</w:t>
      </w:r>
      <w:r>
        <w:rPr>
          <w:rtl/>
        </w:rPr>
        <w:t xml:space="preserve"> دُور کر دے اور تم کو خوب پاک و صاف کر دے‘‘ نازل ہوئ</w:t>
      </w:r>
      <w:r>
        <w:rPr>
          <w:rFonts w:hint="cs"/>
          <w:rtl/>
        </w:rPr>
        <w:t>ی</w:t>
      </w:r>
      <w:r>
        <w:rPr>
          <w:rtl/>
        </w:rPr>
        <w:t>۔ تو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فاطمہ، حضرت حسن اور حضرت حس</w:t>
      </w:r>
      <w:r>
        <w:rPr>
          <w:rFonts w:hint="cs"/>
          <w:rtl/>
        </w:rPr>
        <w:t>ی</w:t>
      </w:r>
      <w:r>
        <w:rPr>
          <w:rFonts w:hint="eastAsia"/>
          <w:rtl/>
        </w:rPr>
        <w:t>نث</w:t>
      </w:r>
      <w:r>
        <w:rPr>
          <w:rtl/>
        </w:rPr>
        <w:t xml:space="preserve">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ڈھانپ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حضورنب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تھے،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اُنہ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کمل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ڈھانپ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اِلٰہ</w:t>
      </w:r>
      <w:r>
        <w:rPr>
          <w:rFonts w:hint="cs"/>
          <w:rtl/>
        </w:rPr>
        <w:t>ی</w:t>
      </w:r>
      <w:r>
        <w:rPr>
          <w:rtl/>
        </w:rPr>
        <w:t xml:space="preserve">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سے ہر آلودگ</w:t>
      </w:r>
      <w:r>
        <w:rPr>
          <w:rFonts w:hint="cs"/>
          <w:rtl/>
        </w:rPr>
        <w:t>ی</w:t>
      </w:r>
      <w:r>
        <w:rPr>
          <w:rtl/>
        </w:rPr>
        <w:t xml:space="preserve"> کو دور کردے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خوب پاک و صاف فرما دے۔‘‘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ترمذ</w:t>
      </w:r>
      <w:r>
        <w:rPr>
          <w:rFonts w:hint="cs"/>
          <w:rtl/>
        </w:rPr>
        <w:t>ی</w:t>
      </w:r>
      <w:r>
        <w:rPr>
          <w:rtl/>
        </w:rPr>
        <w:t xml:space="preserve"> اور حاکم نے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اور حاکم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امام بخار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شرائط پر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ہے۔</w:t>
      </w:r>
    </w:p>
    <w:p w:rsidR="00CA5CDB" w:rsidRPr="000F4F92" w:rsidRDefault="00CA5CDB" w:rsidP="00CA5CDB">
      <w:pPr>
        <w:pStyle w:val="libNormal"/>
        <w:rPr>
          <w:rStyle w:val="libArabicChar"/>
          <w:rtl/>
        </w:rPr>
      </w:pPr>
      <w:r>
        <w:rPr>
          <w:rtl/>
        </w:rPr>
        <w:lastRenderedPageBreak/>
        <w:t xml:space="preserve">4. </w:t>
      </w:r>
      <w:r w:rsidRPr="000F4F92">
        <w:rPr>
          <w:rStyle w:val="libArabicChar"/>
          <w:rtl/>
        </w:rPr>
        <w:t>عَنِ ابْنِ عَبَّاسٍ رضي ا</w:t>
      </w:r>
      <w:r w:rsidRPr="000F4F92">
        <w:rPr>
          <w:rStyle w:val="libArabicChar"/>
          <w:rFonts w:hint="cs"/>
          <w:rtl/>
        </w:rPr>
        <w:t>ﷲ</w:t>
      </w:r>
      <w:r w:rsidRPr="000F4F92">
        <w:rPr>
          <w:rStyle w:val="libArabicChar"/>
          <w:rtl/>
        </w:rPr>
        <w:t xml:space="preserve"> عنهما قَالَ: لَمَّا نَزَلَتْ هٰذِهِ الآيَةُ: ﴿قُل لَّا أَسْأَلُكُمْ عَلَيْهِ أَجْرًا إِلَّا الْمَوَدَّةَ فِي الْقُرْبَى﴾ قَالُوْا: يَا رَسُوْلَ ا</w:t>
      </w:r>
      <w:r w:rsidRPr="000F4F92">
        <w:rPr>
          <w:rStyle w:val="libArabicChar"/>
          <w:rFonts w:hint="cs"/>
          <w:rtl/>
        </w:rPr>
        <w:t>ﷲِ</w:t>
      </w:r>
      <w:r w:rsidRPr="000F4F92">
        <w:rPr>
          <w:rStyle w:val="libArabicChar"/>
          <w:rFonts w:hint="eastAsia"/>
          <w:rtl/>
        </w:rPr>
        <w:t>،</w:t>
      </w:r>
      <w:r w:rsidRPr="000F4F92">
        <w:rPr>
          <w:rStyle w:val="libArabicChar"/>
          <w:rtl/>
        </w:rPr>
        <w:t xml:space="preserve"> مَنْ قَرَابَتُکَ هٰؤُلَائِ الَّذِيْنَ وَجَبَتْ عَلَيْنَا مَوَدَّتُهُمْ؟ قَالَ: عَلِيٌّ وَفَاطِمَةُ وَابْنَاهُمَا. رَوَاهُ الطَّبَرَانِيُّ وَأَحْمَدُ.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الطبران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المعجم الکب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ر، 3 / 47، الرقم: 2641، و</w:t>
      </w:r>
      <w:r w:rsidRPr="00CF23A3">
        <w:rPr>
          <w:rFonts w:hint="cs"/>
          <w:rtl/>
        </w:rPr>
        <w:t>أي</w:t>
      </w:r>
      <w:r>
        <w:rPr>
          <w:rFonts w:hint="cs"/>
          <w:rtl/>
        </w:rPr>
        <w:t>ضًا، 11 / 444، الرقم: 12259، و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>
        <w:rPr>
          <w:rtl/>
        </w:rPr>
        <w:t>ضائل الصحابة، 2 / 669، الرقم: 1141، وال</w:t>
      </w:r>
      <w:r w:rsidRPr="00CF23A3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مجمع الزوائد، 9 / 168.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 ا</w:t>
      </w:r>
      <w:r>
        <w:rPr>
          <w:rFonts w:hint="cs"/>
          <w:rtl/>
        </w:rPr>
        <w:t>ﷲ</w:t>
      </w:r>
      <w:r>
        <w:rPr>
          <w:rtl/>
        </w:rPr>
        <w:t xml:space="preserve"> بن عباس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سے مرو</w:t>
      </w:r>
      <w:r>
        <w:rPr>
          <w:rFonts w:hint="cs"/>
          <w:rtl/>
        </w:rPr>
        <w:t>ی</w:t>
      </w:r>
      <w:r>
        <w:rPr>
          <w:rtl/>
        </w:rPr>
        <w:t xml:space="preserve"> ہے کہ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مبارکہ نازل ہوئ</w:t>
      </w:r>
      <w:r>
        <w:rPr>
          <w:rFonts w:hint="cs"/>
          <w:rtl/>
        </w:rPr>
        <w:t>ی</w:t>
      </w:r>
      <w:r>
        <w:rPr>
          <w:rtl/>
        </w:rPr>
        <w:t>: ’’اے محبوب! فرما 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سے صرف اپن</w:t>
      </w:r>
      <w:r>
        <w:rPr>
          <w:rFonts w:hint="cs"/>
          <w:rtl/>
        </w:rPr>
        <w:t>ی</w:t>
      </w:r>
      <w:r>
        <w:rPr>
          <w:rtl/>
        </w:rPr>
        <w:t xml:space="preserve"> قرابت کے ساتھ محبت کا سوال کرتا ہوں۔‘‘ تو صحابہ کرام رض</w:t>
      </w:r>
      <w:r>
        <w:rPr>
          <w:rFonts w:hint="cs"/>
          <w:rtl/>
        </w:rPr>
        <w:t>ی</w:t>
      </w:r>
      <w:r>
        <w:rPr>
          <w:rtl/>
        </w:rPr>
        <w:t xml:space="preserve"> اللہ عنہم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</w:t>
      </w:r>
      <w:r>
        <w:rPr>
          <w:rFonts w:hint="cs"/>
          <w:rtl/>
        </w:rPr>
        <w:t>ﷲ</w:t>
      </w:r>
      <w:r>
        <w:rPr>
          <w:rtl/>
        </w:rPr>
        <w:t>! آپ ک</w:t>
      </w:r>
      <w:r>
        <w:rPr>
          <w:rFonts w:hint="cs"/>
          <w:rtl/>
        </w:rPr>
        <w:t>ی</w:t>
      </w:r>
      <w:r>
        <w:rPr>
          <w:rtl/>
        </w:rPr>
        <w:t xml:space="preserve"> قرابت والے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کون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محبت </w:t>
      </w:r>
      <w:r>
        <w:rPr>
          <w:rFonts w:hint="eastAsia"/>
          <w:rtl/>
        </w:rPr>
        <w:t>ہم</w:t>
      </w:r>
      <w:r>
        <w:rPr>
          <w:rtl/>
        </w:rPr>
        <w:t xml:space="preserve"> پر واجب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ہے؟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فاطمہ، اور ان کے دونوں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(حسن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طبران</w:t>
      </w:r>
      <w:r>
        <w:rPr>
          <w:rFonts w:hint="cs"/>
          <w:rtl/>
        </w:rPr>
        <w:t>ی</w:t>
      </w:r>
      <w:r>
        <w:rPr>
          <w:rtl/>
        </w:rPr>
        <w:t xml:space="preserve"> اور اَحمد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CA5CDB" w:rsidRPr="000F4F92" w:rsidRDefault="00CA5CDB" w:rsidP="00CA5CDB">
      <w:pPr>
        <w:pStyle w:val="libNormal"/>
        <w:rPr>
          <w:rStyle w:val="libArabicChar"/>
          <w:rtl/>
        </w:rPr>
      </w:pPr>
      <w:r>
        <w:rPr>
          <w:rtl/>
        </w:rPr>
        <w:t xml:space="preserve">5. </w:t>
      </w:r>
      <w:r w:rsidRPr="000F4F92">
        <w:rPr>
          <w:rStyle w:val="libArabicChar"/>
          <w:rtl/>
        </w:rPr>
        <w:t>عَنْ سَعْدِ بْنِ أَبِي وَقَّاصٍ رض</w:t>
      </w:r>
      <w:r w:rsidRPr="000F4F92">
        <w:rPr>
          <w:rStyle w:val="libArabicChar"/>
          <w:rFonts w:hint="cs"/>
          <w:rtl/>
        </w:rPr>
        <w:t>ی</w:t>
      </w:r>
      <w:r w:rsidRPr="000F4F92">
        <w:rPr>
          <w:rStyle w:val="libArabicChar"/>
          <w:rtl/>
        </w:rPr>
        <w:t xml:space="preserve"> الله عنه قَالَ: سَمِعْتُ رَسُوْلَ ا</w:t>
      </w:r>
      <w:r w:rsidRPr="000F4F92">
        <w:rPr>
          <w:rStyle w:val="libArabicChar"/>
          <w:rFonts w:hint="cs"/>
          <w:rtl/>
        </w:rPr>
        <w:t>ﷲِ</w:t>
      </w:r>
      <w:r w:rsidRPr="000F4F92">
        <w:rPr>
          <w:rStyle w:val="libArabicChar"/>
          <w:rtl/>
        </w:rPr>
        <w:t xml:space="preserve"> صل</w:t>
      </w:r>
      <w:r w:rsidRPr="000F4F92">
        <w:rPr>
          <w:rStyle w:val="libArabicChar"/>
          <w:rFonts w:hint="cs"/>
          <w:rtl/>
        </w:rPr>
        <w:t>ی</w:t>
      </w:r>
      <w:r w:rsidRPr="000F4F92">
        <w:rPr>
          <w:rStyle w:val="libArabicChar"/>
          <w:rtl/>
        </w:rPr>
        <w:t xml:space="preserve"> الله عليه وآله وسلم يَقُوْلُ لَهُ وَ قَدْ خَلَّفَهُ فِي بَعْضِ مَغَازِيْهِ. فَقَالَ لَه عَلِيٌّ: يَا رَسُوْلَ ا</w:t>
      </w:r>
      <w:r w:rsidRPr="000F4F92">
        <w:rPr>
          <w:rStyle w:val="libArabicChar"/>
          <w:rFonts w:hint="cs"/>
          <w:rtl/>
        </w:rPr>
        <w:t>ﷲِ</w:t>
      </w:r>
      <w:r w:rsidRPr="000F4F92">
        <w:rPr>
          <w:rStyle w:val="libArabicChar"/>
          <w:rFonts w:hint="eastAsia"/>
          <w:rtl/>
        </w:rPr>
        <w:t>،</w:t>
      </w:r>
      <w:r w:rsidRPr="000F4F92">
        <w:rPr>
          <w:rStyle w:val="libArabicChar"/>
          <w:rtl/>
        </w:rPr>
        <w:t xml:space="preserve"> خَلَّفْتَنِي مَعَ النِّسَاءِ وَالصِّبْيَانِ؟ فَقَالَ لَه رَس</w:t>
      </w:r>
      <w:r w:rsidRPr="000F4F92">
        <w:rPr>
          <w:rStyle w:val="libArabicChar"/>
          <w:rFonts w:hint="eastAsia"/>
          <w:rtl/>
        </w:rPr>
        <w:t>ُوْلُ</w:t>
      </w:r>
      <w:r w:rsidRPr="000F4F92">
        <w:rPr>
          <w:rStyle w:val="libArabicChar"/>
          <w:rtl/>
        </w:rPr>
        <w:t xml:space="preserve"> ا</w:t>
      </w:r>
      <w:r w:rsidRPr="000F4F92">
        <w:rPr>
          <w:rStyle w:val="libArabicChar"/>
          <w:rFonts w:hint="cs"/>
          <w:rtl/>
        </w:rPr>
        <w:t>ﷲِ</w:t>
      </w:r>
      <w:r w:rsidRPr="000F4F92">
        <w:rPr>
          <w:rStyle w:val="libArabicChar"/>
          <w:rtl/>
        </w:rPr>
        <w:t xml:space="preserve"> صل</w:t>
      </w:r>
      <w:r w:rsidRPr="000F4F92">
        <w:rPr>
          <w:rStyle w:val="libArabicChar"/>
          <w:rFonts w:hint="cs"/>
          <w:rtl/>
        </w:rPr>
        <w:t>ی</w:t>
      </w:r>
      <w:r w:rsidRPr="000F4F92">
        <w:rPr>
          <w:rStyle w:val="libArabicChar"/>
          <w:rtl/>
        </w:rPr>
        <w:t xml:space="preserve"> الله عليه وآله وسلم : أَمَا تَرْضٰي أَنْ تَکُوْنَ مِنِّي بِمَنْزِلَةِ هَارُوْنَ مِنْ مُّوْسٰي إِلَّا أَنَّهُ لَا نُبُوَّةَ بَعْدِي. وَسَمِعْتُهُ يَقُوْلُ يَوْمَ خَيْبَرَ: لَأُعْطِيَنَّ الرَّايَةَ رَجُلًا يُحِبُّ ا</w:t>
      </w:r>
      <w:r w:rsidRPr="000F4F92">
        <w:rPr>
          <w:rStyle w:val="libArabicChar"/>
          <w:rFonts w:hint="cs"/>
          <w:rtl/>
        </w:rPr>
        <w:t>ﷲَ</w:t>
      </w:r>
      <w:r w:rsidRPr="000F4F92">
        <w:rPr>
          <w:rStyle w:val="libArabicChar"/>
          <w:rtl/>
        </w:rPr>
        <w:t xml:space="preserve"> وَرَسُوْلَه وَيُحِبُّهُ ا</w:t>
      </w:r>
      <w:r w:rsidRPr="000F4F92">
        <w:rPr>
          <w:rStyle w:val="libArabicChar"/>
          <w:rFonts w:hint="cs"/>
          <w:rtl/>
        </w:rPr>
        <w:t>ﷲ</w:t>
      </w:r>
      <w:r w:rsidRPr="000F4F92">
        <w:rPr>
          <w:rStyle w:val="libArabicChar"/>
          <w:rtl/>
        </w:rPr>
        <w:t>ُ وَرَسُوْلُه قَالَ: فَتَطَاوَلْنَا لَهَا فَقَالَ: ادْعُوْا لِي عَلِيًّا فَأُتِيَ بِه أَرْمَدَ فَبَصَقَ فِي عَيْنِهِ وَدَفَعَ الرَّايَةَ إِلَيْهِ. فَفَتَحَ ا</w:t>
      </w:r>
      <w:r w:rsidRPr="000F4F92">
        <w:rPr>
          <w:rStyle w:val="libArabicChar"/>
          <w:rFonts w:hint="cs"/>
          <w:rtl/>
        </w:rPr>
        <w:t>ﷲُ</w:t>
      </w:r>
      <w:r w:rsidRPr="000F4F92">
        <w:rPr>
          <w:rStyle w:val="libArabicChar"/>
          <w:rtl/>
        </w:rPr>
        <w:t xml:space="preserve"> عَلَيْهِ. وَلَمَّا نَزَلَتْ هٰذِهِ الْآيَةُ: ﴿</w:t>
      </w:r>
      <w:r w:rsidRPr="00AE198E">
        <w:rPr>
          <w:rStyle w:val="libAieChar"/>
          <w:rtl/>
        </w:rPr>
        <w:t>فَقُلْ تَعَالَوْا نَدْعُوْ اَبْنَآءَنَا وَاَبْنَآء</w:t>
      </w:r>
      <w:r w:rsidRPr="00AE198E">
        <w:rPr>
          <w:rStyle w:val="libAieChar"/>
          <w:rFonts w:hint="eastAsia"/>
          <w:rtl/>
        </w:rPr>
        <w:t>َ</w:t>
      </w:r>
      <w:r w:rsidRPr="00AE198E">
        <w:rPr>
          <w:rStyle w:val="libAieChar"/>
          <w:rtl/>
        </w:rPr>
        <w:t xml:space="preserve"> کُمْ</w:t>
      </w:r>
      <w:r w:rsidRPr="000F4F92">
        <w:rPr>
          <w:rStyle w:val="libArabicChar"/>
          <w:rtl/>
        </w:rPr>
        <w:t>﴾ [آل عمران، 3 : 61]، دَعَا رَسُوْلُ ا</w:t>
      </w:r>
      <w:r w:rsidRPr="000F4F92">
        <w:rPr>
          <w:rStyle w:val="libArabicChar"/>
          <w:rFonts w:hint="cs"/>
          <w:rtl/>
        </w:rPr>
        <w:t>ﷲِ</w:t>
      </w:r>
      <w:r w:rsidRPr="000F4F92">
        <w:rPr>
          <w:rStyle w:val="libArabicChar"/>
          <w:rtl/>
        </w:rPr>
        <w:t xml:space="preserve"> صل</w:t>
      </w:r>
      <w:r w:rsidRPr="000F4F92">
        <w:rPr>
          <w:rStyle w:val="libArabicChar"/>
          <w:rFonts w:hint="cs"/>
          <w:rtl/>
        </w:rPr>
        <w:t>ی</w:t>
      </w:r>
      <w:r w:rsidRPr="000F4F92">
        <w:rPr>
          <w:rStyle w:val="libArabicChar"/>
          <w:rtl/>
        </w:rPr>
        <w:t xml:space="preserve"> الله عليه وآله وسلم عَلِيًّا وَفَاطِمَةَ وَحَسَنًا وَحُسَيْنًا فَقَالَ: اَللّٰهُمَّ، هٰؤُلَآءِ أًهْلِي. رَوَاهُ مُسْلِمٌ وَالتِّرْمِذِيُّ.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مسلم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الصح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ح، کتاب فضائل الصحابة، باب من فضائل عل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بن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>
        <w:rPr>
          <w:rtl/>
        </w:rPr>
        <w:t>طالب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>، 4 / 1871، الرقم: 2404، والترمذ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السنن، کتاب المناقب، باب مناقب عل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بن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طالب رضی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>، 5 / 638، الرقم: 3724.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سعد بن اب</w:t>
      </w:r>
      <w:r>
        <w:rPr>
          <w:rFonts w:hint="cs"/>
          <w:rtl/>
        </w:rPr>
        <w:t>ی</w:t>
      </w:r>
      <w:r>
        <w:rPr>
          <w:rtl/>
        </w:rPr>
        <w:t xml:space="preserve"> وقاص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حضورنب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فرماتے ہوئے سنا جب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بعض غزوات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کو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(مد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اللہ! آپ نے مجھے عورتوں اور بچوں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تو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اس بات پر راض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کہ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ہارون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تھے، البتہ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کوئ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گا۔ اور غزوہ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کے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سنا کہ 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شخص کو جھنڈا دوں گا جو اللہ اور اس کے رسول سے محبت کرتا ہے، اور اللہ اور اس کا رسول اس سے </w:t>
      </w:r>
      <w:r>
        <w:rPr>
          <w:rtl/>
        </w:rPr>
        <w:lastRenderedPageBreak/>
        <w:t>محبت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سو ہم سب اس سعادت کے حصول کے انتظار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تھے، </w:t>
      </w:r>
      <w:r>
        <w:rPr>
          <w:rFonts w:hint="eastAsia"/>
          <w:rtl/>
        </w:rPr>
        <w:t>آپ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عل</w:t>
      </w:r>
      <w:r>
        <w:rPr>
          <w:rFonts w:hint="cs"/>
          <w:rtl/>
        </w:rPr>
        <w:t>ی</w:t>
      </w:r>
      <w:r>
        <w:rPr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لاؤ،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کو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وقت وہ آشوب چشم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تھے،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ان ک</w:t>
      </w:r>
      <w:r>
        <w:rPr>
          <w:rFonts w:hint="cs"/>
          <w:rtl/>
        </w:rPr>
        <w:t>ی</w:t>
      </w:r>
      <w:r>
        <w:rPr>
          <w:rtl/>
        </w:rPr>
        <w:t xml:space="preserve">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لعاب دہن ڈالا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جھنڈا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اللہ تعال</w:t>
      </w:r>
      <w:r>
        <w:rPr>
          <w:rFonts w:hint="cs"/>
          <w:rtl/>
        </w:rPr>
        <w:t>یٰ</w:t>
      </w:r>
      <w:r>
        <w:rPr>
          <w:rtl/>
        </w:rPr>
        <w:t xml:space="preserve"> نے ان کے ہاتھ پر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فتح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>: ’’آپ فرما 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آؤ ہم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کو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کو بلاؤ۔‘‘ تو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حضرت فاطمہ، حضرت حسن اور حضرت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عنہم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کہا: اے اللہ!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کنبہ ہے۔‘‘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مسلم اور ترمذ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CA5CDB" w:rsidRDefault="00CA5CDB" w:rsidP="000F4F92">
      <w:pPr>
        <w:pStyle w:val="libArabic"/>
        <w:rPr>
          <w:rtl/>
        </w:rPr>
      </w:pPr>
      <w:r>
        <w:rPr>
          <w:rtl/>
        </w:rPr>
        <w:t>6. عَن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جَابِرٍ رضی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َنَّ عَلِ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ًّا رضی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حَمَلَ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بَابَ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مَ خَ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بَرَ حَتّٰی</w:t>
      </w:r>
      <w:r>
        <w:rPr>
          <w:rtl/>
        </w:rPr>
        <w:t xml:space="preserve"> صَعِدَ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مُس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لِمُو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نَ فَفَتَحُو</w:t>
      </w:r>
      <w:r w:rsidRPr="000F4F92">
        <w:rPr>
          <w:rFonts w:hint="cs"/>
          <w:rtl/>
        </w:rPr>
        <w:t>ْه</w:t>
      </w:r>
      <w:r>
        <w:rPr>
          <w:rFonts w:hint="cs"/>
          <w:rtl/>
        </w:rPr>
        <w:t>َا. وَ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َنَّ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ُ جُرِّبَ فَلَم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َح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مِل</w:t>
      </w:r>
      <w:r w:rsidRPr="000F4F92">
        <w:rPr>
          <w:rFonts w:hint="cs"/>
          <w:rtl/>
        </w:rPr>
        <w:t>ْه</w:t>
      </w:r>
      <w:r>
        <w:rPr>
          <w:rFonts w:hint="cs"/>
          <w:rtl/>
        </w:rPr>
        <w:t xml:space="preserve">ُ </w:t>
      </w:r>
      <w:r w:rsidRPr="000F4F92">
        <w:rPr>
          <w:rFonts w:hint="cs"/>
          <w:rtl/>
        </w:rPr>
        <w:t>إ</w:t>
      </w:r>
      <w:r>
        <w:rPr>
          <w:rFonts w:hint="cs"/>
          <w:rtl/>
        </w:rPr>
        <w:t xml:space="preserve">ِلاَّ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َر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بَعُو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نَ رَجُلاً.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رَوَا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اب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نُ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َبِ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شَ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بَةَ وَال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خَطِ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بُ وَال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بَ</w:t>
      </w:r>
      <w:r w:rsidRPr="000F4F92">
        <w:rPr>
          <w:rFonts w:hint="cs"/>
          <w:rtl/>
        </w:rPr>
        <w:t>يْه</w:t>
      </w:r>
      <w:r>
        <w:rPr>
          <w:rFonts w:hint="cs"/>
          <w:rtl/>
        </w:rPr>
        <w:t>َقِ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ُّ وَاب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نُ عَسَاکِرَ. وَقَالَ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عَس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قَ.لَانِ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</w:t>
      </w:r>
      <w:r>
        <w:rPr>
          <w:rtl/>
        </w:rPr>
        <w:t>ّ: قُل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تُ: لَ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ُ شَا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ِدٌ مِن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حَدِ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 xml:space="preserve">ثِ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َبِ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رَافِعٍ رَوَا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ُ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َح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مَدُ فِ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مُس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نَدِ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لٰکِن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لَم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َقُل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َر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بَعُو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نَ رَجُلًا. وَقَالَ ال</w:t>
      </w:r>
      <w:r w:rsidRPr="000F4F92">
        <w:rPr>
          <w:rFonts w:hint="cs"/>
          <w:rtl/>
        </w:rPr>
        <w:t>ْه</w:t>
      </w:r>
      <w:r>
        <w:rPr>
          <w:rFonts w:hint="cs"/>
          <w:rtl/>
        </w:rPr>
        <w:t>ِن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دِ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ُّ: حَسَنٌ.</w:t>
      </w:r>
    </w:p>
    <w:p w:rsidR="00CA5CDB" w:rsidRPr="00CF23A3" w:rsidRDefault="00CA5CDB" w:rsidP="00CA5CDB">
      <w:pPr>
        <w:pStyle w:val="libNormal"/>
        <w:rPr>
          <w:rStyle w:val="libFootNoteArabicChar"/>
          <w:rtl/>
        </w:rPr>
      </w:pPr>
      <w:r w:rsidRPr="00CF23A3">
        <w:rPr>
          <w:rStyle w:val="libFootNoteArabicChar"/>
          <w:rFonts w:hint="eastAsia"/>
          <w:rtl/>
          <w:lang w:bidi="ar-SA"/>
        </w:rPr>
        <w:t>أخرجه</w:t>
      </w:r>
      <w:r w:rsidRPr="00CF23A3">
        <w:rPr>
          <w:rStyle w:val="libFootNoteArabicChar"/>
          <w:rtl/>
          <w:lang w:bidi="ar-SA"/>
        </w:rPr>
        <w:t xml:space="preserve"> ابن أبي أبي شيبة في المصنف، فضائل علي بن أبي طالب رض</w:t>
      </w:r>
      <w:r w:rsidRPr="00CF23A3">
        <w:rPr>
          <w:rStyle w:val="libFootNoteArabicChar"/>
          <w:rFonts w:hint="cs"/>
          <w:rtl/>
          <w:lang w:bidi="ar-SA"/>
        </w:rPr>
        <w:t>ی</w:t>
      </w:r>
      <w:r w:rsidRPr="00CF23A3">
        <w:rPr>
          <w:rStyle w:val="libFootNoteArabicChar"/>
          <w:rtl/>
          <w:lang w:bidi="ar-SA"/>
        </w:rPr>
        <w:t xml:space="preserve"> الله عنه، 6 / 374، الرقم: 32139، والخطيب البغدادي في تاريخ بغداد، 11 / 324، الرقم: 6142، والبيهقي في دلائل النبوة، 4 / 212، والعسقلاني</w:t>
      </w:r>
      <w:r w:rsidRPr="00565A6F">
        <w:rPr>
          <w:rStyle w:val="libFootNoteArabicChar"/>
          <w:rtl/>
          <w:lang w:bidi="ar-SA"/>
        </w:rPr>
        <w:t xml:space="preserve"> </w:t>
      </w:r>
      <w:r w:rsidRPr="00CF23A3">
        <w:rPr>
          <w:rStyle w:val="libFootNoteArabicChar"/>
          <w:rtl/>
          <w:lang w:bidi="ar-SA"/>
        </w:rPr>
        <w:t>في لسان الميزان، 4 / 196، الرقم: 521، وأيضًَا في فتح الباري، 7 / 478، وابن عساکر في تاريخ مدينة دمشق، 42 / 111، والطبري في تاريخ الأمم والملوک، 2 / 137، وابن هشام في السيرة النبوية، 4 / 306، والهندي في کنز العمال، 13 / 60، الرقم: 36431، والسيوطي في تاريخ الخلفاء / 167.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جابر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غزوہ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کے روز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قلعہ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کا دروازہ (اُکھاڑ کر) اٹھا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مسلمان قلعہ پر چڑھ گئے اور اسے فتح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تجربہ شدہ بات ہے کہ اس دروازے کو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مل کر اُٹھاتے تھے۔‘‘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بہ،</w:t>
      </w:r>
      <w:r>
        <w:rPr>
          <w:rtl/>
        </w:rPr>
        <w:t xml:space="preserve">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اور ابن عساکر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امام عسقلان</w:t>
      </w:r>
      <w:r>
        <w:rPr>
          <w:rFonts w:hint="cs"/>
          <w:rtl/>
        </w:rPr>
        <w:t>ی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ہوں کہ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مثال حضرت ابو رافع رض</w:t>
      </w:r>
      <w:r>
        <w:rPr>
          <w:rFonts w:hint="cs"/>
          <w:rtl/>
        </w:rPr>
        <w:t>ی</w:t>
      </w:r>
      <w:r>
        <w:rPr>
          <w:rtl/>
        </w:rPr>
        <w:t xml:space="preserve"> اللہ عنہ سے بھ</w:t>
      </w:r>
      <w:r>
        <w:rPr>
          <w:rFonts w:hint="cs"/>
          <w:rtl/>
        </w:rPr>
        <w:t>ی</w:t>
      </w:r>
      <w:r>
        <w:rPr>
          <w:rtl/>
        </w:rPr>
        <w:t xml:space="preserve"> مرو</w:t>
      </w:r>
      <w:r>
        <w:rPr>
          <w:rFonts w:hint="cs"/>
          <w:rtl/>
        </w:rPr>
        <w:t>ی</w:t>
      </w:r>
      <w:r>
        <w:rPr>
          <w:rtl/>
        </w:rPr>
        <w:t xml:space="preserve"> ہے جسے امام احمد نے اپن</w:t>
      </w:r>
      <w:r>
        <w:rPr>
          <w:rFonts w:hint="cs"/>
          <w:rtl/>
        </w:rPr>
        <w:t>ی</w:t>
      </w:r>
      <w:r>
        <w:rPr>
          <w:rtl/>
        </w:rPr>
        <w:t xml:space="preserve"> مسند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ذکر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امام متق</w:t>
      </w:r>
      <w:r>
        <w:rPr>
          <w:rFonts w:hint="cs"/>
          <w:rtl/>
        </w:rPr>
        <w:t>ی</w:t>
      </w:r>
      <w:r>
        <w:rPr>
          <w:rtl/>
        </w:rPr>
        <w:t xml:space="preserve"> ہند</w:t>
      </w:r>
      <w:r>
        <w:rPr>
          <w:rFonts w:hint="cs"/>
          <w:rtl/>
        </w:rPr>
        <w:t>ی</w:t>
      </w:r>
      <w:r>
        <w:rPr>
          <w:rtl/>
        </w:rPr>
        <w:t xml:space="preserve"> نے اسے حسن کہا ہے۔</w:t>
      </w:r>
    </w:p>
    <w:p w:rsidR="00CA5CDB" w:rsidRPr="000F4F92" w:rsidRDefault="00CA5CDB" w:rsidP="00CA5CDB">
      <w:pPr>
        <w:pStyle w:val="libNormal"/>
        <w:rPr>
          <w:rStyle w:val="libArabicChar"/>
          <w:rtl/>
        </w:rPr>
      </w:pPr>
      <w:r>
        <w:rPr>
          <w:rtl/>
        </w:rPr>
        <w:t xml:space="preserve">7. </w:t>
      </w:r>
      <w:r w:rsidRPr="000F4F92">
        <w:rPr>
          <w:rStyle w:val="libArabicChar"/>
          <w:rtl/>
        </w:rPr>
        <w:t>عَنْ سَعْدِ بْنِ أَبِي وَقَّاصٍ رض</w:t>
      </w:r>
      <w:r w:rsidRPr="000F4F92">
        <w:rPr>
          <w:rStyle w:val="libArabicChar"/>
          <w:rFonts w:hint="cs"/>
          <w:rtl/>
        </w:rPr>
        <w:t>ی</w:t>
      </w:r>
      <w:r w:rsidRPr="000F4F92">
        <w:rPr>
          <w:rStyle w:val="libArabicChar"/>
          <w:rtl/>
        </w:rPr>
        <w:t xml:space="preserve"> الله عنه، قَالَ: خَلَّفَ رَسُوْلُ ا</w:t>
      </w:r>
      <w:r w:rsidRPr="000F4F92">
        <w:rPr>
          <w:rStyle w:val="libArabicChar"/>
          <w:rFonts w:hint="cs"/>
          <w:rtl/>
        </w:rPr>
        <w:t>ﷲِ</w:t>
      </w:r>
      <w:r w:rsidRPr="000F4F92">
        <w:rPr>
          <w:rStyle w:val="libArabicChar"/>
          <w:rtl/>
        </w:rPr>
        <w:t xml:space="preserve"> صل</w:t>
      </w:r>
      <w:r w:rsidRPr="000F4F92">
        <w:rPr>
          <w:rStyle w:val="libArabicChar"/>
          <w:rFonts w:hint="cs"/>
          <w:rtl/>
        </w:rPr>
        <w:t>ی</w:t>
      </w:r>
      <w:r w:rsidRPr="000F4F92">
        <w:rPr>
          <w:rStyle w:val="libArabicChar"/>
          <w:rtl/>
        </w:rPr>
        <w:t xml:space="preserve"> الله عليه وآله وسلم عَلِيَّ بْنَ أَبِي طَالِبٍ، فِي غَزْوَةِ تَبُوْکَ. فَقَالَ: يَا رَسُوْلَ ا</w:t>
      </w:r>
      <w:r w:rsidRPr="000F4F92">
        <w:rPr>
          <w:rStyle w:val="libArabicChar"/>
          <w:rFonts w:hint="cs"/>
          <w:rtl/>
        </w:rPr>
        <w:t>ﷲِ</w:t>
      </w:r>
      <w:r w:rsidRPr="000F4F92">
        <w:rPr>
          <w:rStyle w:val="libArabicChar"/>
          <w:rFonts w:hint="eastAsia"/>
          <w:rtl/>
        </w:rPr>
        <w:t>،</w:t>
      </w:r>
      <w:r w:rsidRPr="000F4F92">
        <w:rPr>
          <w:rStyle w:val="libArabicChar"/>
          <w:rtl/>
        </w:rPr>
        <w:t xml:space="preserve"> أَتُخَلِّفُنِي فِي النِّسَاءِ وَالصِّبْيَانِ؟ فَقَالَ: أَمَا تَرْضٰي أَنْ تَک</w:t>
      </w:r>
      <w:r w:rsidRPr="000F4F92">
        <w:rPr>
          <w:rStyle w:val="libArabicChar"/>
          <w:rFonts w:hint="eastAsia"/>
          <w:rtl/>
        </w:rPr>
        <w:t>ُوْنَ</w:t>
      </w:r>
      <w:r w:rsidRPr="000F4F92">
        <w:rPr>
          <w:rStyle w:val="libArabicChar"/>
          <w:rtl/>
        </w:rPr>
        <w:t xml:space="preserve"> مِنِّي بِمَنْزِلَةِ هَارُوْنَ مِنْ مُوْسٰي؟ إِلَّا أَنَّه لَا نَبِيَّ بَعْدِي. مُتَّفَقٌ عَلَيْهِ وَاللَّفْظُ لِمُسْلِمٍ.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lastRenderedPageBreak/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البخار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الصح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ح، کتاب المغاز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، باب غزوة تبوک و</w:t>
      </w:r>
      <w:r w:rsidRPr="00CF23A3">
        <w:rPr>
          <w:rFonts w:hint="cs"/>
          <w:rtl/>
        </w:rPr>
        <w:t>هي</w:t>
      </w:r>
      <w:r>
        <w:rPr>
          <w:rFonts w:hint="cs"/>
          <w:rtl/>
        </w:rPr>
        <w:t xml:space="preserve"> غزوة العسرة، 4 / 1602، الرقم: 4154، ومسلم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الصح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ح، کتاب فضائل الصحابة، باب من فضائل عثمان بن عفان رضی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>، 4 / 1871، 1870، الرقم: 2404، والترمذ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السنن، کتاب المناقب، باب من</w:t>
      </w:r>
      <w:r>
        <w:rPr>
          <w:rtl/>
        </w:rPr>
        <w:t>اقب عل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بن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طا</w:t>
      </w:r>
      <w:r>
        <w:rPr>
          <w:rFonts w:hint="eastAsia"/>
          <w:rtl/>
        </w:rPr>
        <w:t>لب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>، 5 / 638، الرقم: 3724، و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المسند، 1 / 185، الرقم: 1608، وابن حبان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الصح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ح، 15 / 370، الرقم: 6927.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سعد بن اب</w:t>
      </w:r>
      <w:r>
        <w:rPr>
          <w:rFonts w:hint="cs"/>
          <w:rtl/>
        </w:rPr>
        <w:t>ی</w:t>
      </w:r>
      <w:r>
        <w:rPr>
          <w:rtl/>
        </w:rPr>
        <w:t xml:space="preserve"> وقاص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غزو</w:t>
      </w:r>
      <w:r w:rsidR="00565A6F" w:rsidRPr="00565A6F">
        <w:rPr>
          <w:rFonts w:hint="cs"/>
          <w:rtl/>
        </w:rPr>
        <w:t>ہ</w:t>
      </w:r>
      <w:r>
        <w:rPr>
          <w:rtl/>
        </w:rPr>
        <w:t xml:space="preserve"> تبوک کے موقع پر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(اپنا نائب بنا کر)چھوڑا تو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</w:t>
      </w:r>
      <w:r>
        <w:rPr>
          <w:rFonts w:hint="cs"/>
          <w:rtl/>
        </w:rPr>
        <w:t>ﷲ</w:t>
      </w:r>
      <w:r>
        <w:rPr>
          <w:rtl/>
        </w:rPr>
        <w:t>! ک</w:t>
      </w:r>
      <w:r>
        <w:rPr>
          <w:rFonts w:hint="cs"/>
          <w:rtl/>
        </w:rPr>
        <w:t>ی</w:t>
      </w:r>
      <w:r>
        <w:rPr>
          <w:rFonts w:hint="eastAsia"/>
          <w:rtl/>
        </w:rPr>
        <w:t>اآپ</w:t>
      </w:r>
      <w:r>
        <w:rPr>
          <w:rtl/>
        </w:rPr>
        <w:t xml:space="preserve"> مجھے عورتوں اور بچوں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>چھے چھوڑ کر جا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اس بات پر راض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تمہار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نسبت ہو جو حضرت ہارون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حضرت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تھ</w:t>
      </w:r>
      <w:r>
        <w:rPr>
          <w:rFonts w:hint="cs"/>
          <w:rtl/>
        </w:rPr>
        <w:t>ی</w:t>
      </w:r>
      <w:r>
        <w:rPr>
          <w:rtl/>
        </w:rPr>
        <w:t xml:space="preserve"> البتہ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کوئ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متفق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اور مذکورہ الفاظ مسلم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CA5CDB" w:rsidRPr="000F4F92" w:rsidRDefault="00CA5CDB" w:rsidP="00CA5CDB">
      <w:pPr>
        <w:pStyle w:val="libNormal"/>
        <w:rPr>
          <w:rStyle w:val="libArabicChar"/>
          <w:rtl/>
        </w:rPr>
      </w:pPr>
      <w:r>
        <w:rPr>
          <w:rtl/>
        </w:rPr>
        <w:t xml:space="preserve">8. </w:t>
      </w:r>
      <w:r w:rsidRPr="000F4F92">
        <w:rPr>
          <w:rStyle w:val="libArabicChar"/>
          <w:rtl/>
        </w:rPr>
        <w:t>عَنْ زِرٍّ قَالَ: قَالَ عَلِيٌّ رض</w:t>
      </w:r>
      <w:r w:rsidRPr="000F4F92">
        <w:rPr>
          <w:rStyle w:val="libArabicChar"/>
          <w:rFonts w:hint="cs"/>
          <w:rtl/>
        </w:rPr>
        <w:t>ی</w:t>
      </w:r>
      <w:r w:rsidRPr="000F4F92">
        <w:rPr>
          <w:rStyle w:val="libArabicChar"/>
          <w:rtl/>
        </w:rPr>
        <w:t xml:space="preserve"> الله عنه: وَالَّذِي فَلَقَ الْحَبَّةَ وَبَرَأَ النَّسْمَةَ، إِنَّهُ لَعَهْدُ النَّبِيِّ الْأُمِّيِّ صل</w:t>
      </w:r>
      <w:r w:rsidRPr="000F4F92">
        <w:rPr>
          <w:rStyle w:val="libArabicChar"/>
          <w:rFonts w:hint="cs"/>
          <w:rtl/>
        </w:rPr>
        <w:t>ی</w:t>
      </w:r>
      <w:r w:rsidRPr="000F4F92">
        <w:rPr>
          <w:rStyle w:val="libArabicChar"/>
          <w:rtl/>
        </w:rPr>
        <w:t xml:space="preserve"> الله عليه وآله وسلم إِلَيَّ أَنْ لَا يُحِبَّنِي إِلاَّ مُؤْمِنٌ وَلَا يُبْغِضَنِي إِلَّا مُنَافِقٌ. رَوَاهُ مُسْل</w:t>
      </w:r>
      <w:r w:rsidRPr="000F4F92">
        <w:rPr>
          <w:rStyle w:val="libArabicChar"/>
          <w:rFonts w:hint="eastAsia"/>
          <w:rtl/>
        </w:rPr>
        <w:t>ِمٌ</w:t>
      </w:r>
      <w:r w:rsidRPr="000F4F92">
        <w:rPr>
          <w:rStyle w:val="libArabicChar"/>
          <w:rtl/>
        </w:rPr>
        <w:t xml:space="preserve"> وَالنَّسَائِيُّ وَابْنُ حِبَّانَ.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مسلم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الصح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ح، کتاب ال</w:t>
      </w:r>
      <w:r w:rsidRPr="00CF23A3">
        <w:rPr>
          <w:rFonts w:hint="cs"/>
          <w:rtl/>
        </w:rPr>
        <w:t>إي</w:t>
      </w:r>
      <w:r>
        <w:rPr>
          <w:rFonts w:hint="cs"/>
          <w:rtl/>
        </w:rPr>
        <w:t>مان، باب الدل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ل عل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ن حب ال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نصار وعل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من ال</w:t>
      </w:r>
      <w:r w:rsidRPr="00CF23A3">
        <w:rPr>
          <w:rFonts w:hint="cs"/>
          <w:rtl/>
        </w:rPr>
        <w:t>إي</w:t>
      </w:r>
      <w:r>
        <w:rPr>
          <w:rFonts w:hint="cs"/>
          <w:rtl/>
        </w:rPr>
        <w:t>مان وعلامات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>، 1 / 86، الرقم: 78، وابن حبان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الصح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ح، 15 / 367، الرقم: 6924، والنسائ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السنن الکبری</w:t>
      </w:r>
      <w:r>
        <w:rPr>
          <w:rFonts w:hint="eastAsia"/>
          <w:rtl/>
        </w:rPr>
        <w:t>،</w:t>
      </w:r>
      <w:r>
        <w:rPr>
          <w:rtl/>
        </w:rPr>
        <w:t xml:space="preserve"> 5 / 47، الرقم: 8153، وابن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ش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بة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المصنف، 6 / 365، الرقم: 32064، و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 xml:space="preserve">بو 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المسند، 1 / 250، الرقم: 291، والبزار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المسند، 2 / 182، الرقم: 560، وابن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عاصم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السنة، 2 / 598، الرقم: 1325.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زِر (بن حب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>)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قسم ہے اس ذات ک</w:t>
      </w:r>
      <w:r>
        <w:rPr>
          <w:rFonts w:hint="cs"/>
          <w:rtl/>
        </w:rPr>
        <w:t>ی</w:t>
      </w:r>
      <w:r>
        <w:rPr>
          <w:rtl/>
        </w:rPr>
        <w:t xml:space="preserve"> جس نے دانے کو پھاڑا (اور اس سے اناج اور نباتات اگائے) اور جس نے جانداروں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حضور نب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کا مجھ سے عہد ہے کہ مجھ سے صرف موم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محبت کرے گا اور صرف منافق ہ</w:t>
      </w:r>
      <w:r>
        <w:rPr>
          <w:rFonts w:hint="cs"/>
          <w:rtl/>
        </w:rPr>
        <w:t>ی</w:t>
      </w:r>
      <w:r>
        <w:rPr>
          <w:rtl/>
        </w:rPr>
        <w:t xml:space="preserve"> مجھ سے بغض رکھے گا۔‘‘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مسلم، نسائ</w:t>
      </w:r>
      <w:r>
        <w:rPr>
          <w:rFonts w:hint="cs"/>
          <w:rtl/>
        </w:rPr>
        <w:t>ی</w:t>
      </w:r>
      <w:r>
        <w:rPr>
          <w:rtl/>
        </w:rPr>
        <w:t xml:space="preserve"> اور ابن حبان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ہے۔۔</w:t>
      </w:r>
    </w:p>
    <w:p w:rsidR="00CA5CDB" w:rsidRDefault="00CA5CDB" w:rsidP="000F4F92">
      <w:pPr>
        <w:pStyle w:val="libArabic"/>
        <w:rPr>
          <w:rtl/>
        </w:rPr>
      </w:pPr>
      <w:r>
        <w:rPr>
          <w:rtl/>
        </w:rPr>
        <w:t>9. عَن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عَلِ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ٍّ رضی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قَالَ: لَقَد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عَ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ِدَ </w:t>
      </w:r>
      <w:r w:rsidRPr="000F4F92">
        <w:rPr>
          <w:rFonts w:hint="cs"/>
          <w:rtl/>
        </w:rPr>
        <w:t>إ</w:t>
      </w:r>
      <w:r>
        <w:rPr>
          <w:rFonts w:hint="cs"/>
          <w:rtl/>
        </w:rPr>
        <w:t>ِلَ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َّ النَّبِ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ُّ ال</w:t>
      </w:r>
      <w:r w:rsidRPr="000F4F92">
        <w:rPr>
          <w:rFonts w:hint="cs"/>
          <w:rtl/>
        </w:rPr>
        <w:t>ْأ</w:t>
      </w:r>
      <w:r>
        <w:rPr>
          <w:rFonts w:hint="cs"/>
          <w:rtl/>
        </w:rPr>
        <w:t>ُمِّ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ُّ صلی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0F4F9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َنَّ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ُ لَا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ُحِبُّکَ </w:t>
      </w:r>
      <w:r w:rsidRPr="000F4F92">
        <w:rPr>
          <w:rFonts w:hint="cs"/>
          <w:rtl/>
        </w:rPr>
        <w:t>إ</w:t>
      </w:r>
      <w:r>
        <w:rPr>
          <w:rFonts w:hint="cs"/>
          <w:rtl/>
        </w:rPr>
        <w:t>ِلاَّ مُؤ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مِنٌ وَلَا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غِضُکَ </w:t>
      </w:r>
      <w:r w:rsidRPr="000F4F92">
        <w:rPr>
          <w:rFonts w:hint="cs"/>
          <w:rtl/>
        </w:rPr>
        <w:t>إ</w:t>
      </w:r>
      <w:r>
        <w:rPr>
          <w:rFonts w:hint="cs"/>
          <w:rtl/>
        </w:rPr>
        <w:t>ِلاَّ مُنَافِقٌ.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رَوَا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التِّر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مِذِ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ُّ، وَقَالَ: 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ٰذَا حَدِ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ثٌ حَسَنٌ صَحِ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حٌ.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الترمذ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السنن، کتاب المن</w:t>
      </w:r>
      <w:r>
        <w:rPr>
          <w:rtl/>
        </w:rPr>
        <w:t>اقب، باب مناقب عل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بن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طالب رضی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>، 5 / 643، الرقم: 3736.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مرو</w:t>
      </w:r>
      <w:r>
        <w:rPr>
          <w:rFonts w:hint="cs"/>
          <w:rtl/>
        </w:rPr>
        <w:t>ی</w:t>
      </w:r>
      <w:r>
        <w:rPr>
          <w:rtl/>
        </w:rPr>
        <w:t xml:space="preserve"> ہے کہ آپ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مجھ سے عہد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(اے عل</w:t>
      </w:r>
      <w:r>
        <w:rPr>
          <w:rFonts w:hint="cs"/>
          <w:rtl/>
        </w:rPr>
        <w:t>ی</w:t>
      </w:r>
      <w:r>
        <w:rPr>
          <w:rtl/>
        </w:rPr>
        <w:t>!) مومن ہ</w:t>
      </w:r>
      <w:r>
        <w:rPr>
          <w:rFonts w:hint="cs"/>
          <w:rtl/>
        </w:rPr>
        <w:t>ی</w:t>
      </w:r>
      <w:r>
        <w:rPr>
          <w:rtl/>
        </w:rPr>
        <w:t xml:space="preserve"> تجھ سے محبت کرے گا اور منافق ہ</w:t>
      </w:r>
      <w:r>
        <w:rPr>
          <w:rFonts w:hint="cs"/>
          <w:rtl/>
        </w:rPr>
        <w:t>ی</w:t>
      </w:r>
      <w:r>
        <w:rPr>
          <w:rtl/>
        </w:rPr>
        <w:t xml:space="preserve"> تجھ سے بغض رکھے گا۔‘‘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ترمذ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حسن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ہے۔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رَوَا</w:t>
      </w:r>
      <w:r w:rsidRPr="00CF23A3">
        <w:rPr>
          <w:rFonts w:hint="cs"/>
          <w:rtl/>
        </w:rPr>
        <w:t>هُ</w:t>
      </w:r>
      <w:r>
        <w:rPr>
          <w:rtl/>
        </w:rPr>
        <w:t xml:space="preserve"> التِّر</w:t>
      </w:r>
      <w:r w:rsidRPr="00CF23A3">
        <w:rPr>
          <w:rFonts w:hint="cs"/>
          <w:rtl/>
        </w:rPr>
        <w:t>ْمِذِيُّ وَأَبُوْ يَعْلٰ</w:t>
      </w:r>
      <w:r>
        <w:rPr>
          <w:rFonts w:hint="cs"/>
          <w:rtl/>
        </w:rPr>
        <w:t>ی</w:t>
      </w:r>
      <w:r>
        <w:rPr>
          <w:rtl/>
        </w:rPr>
        <w:t xml:space="preserve"> وَالطَّبَرَانِ</w:t>
      </w:r>
      <w:r w:rsidRPr="00CF23A3">
        <w:rPr>
          <w:rFonts w:hint="cs"/>
          <w:rtl/>
        </w:rPr>
        <w:t>يُّ. وَقَالَ التِّرْمِذِيُّ: هٰذَا حَدِيْثٌ حَسَنٌ غَرِيْبٌ.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lastRenderedPageBreak/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الترمذ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السنن، کتاب المناقب، باب مناقب عل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بن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طالب رضی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>، 5 / 635، الرقم: 3717، و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بو 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المسند، 12 / 362، الرقم: 6931، والطبران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المعجم الکب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ر، 23 / 375، الرقم: 886.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اُم سلمہ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فرمات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کہ کوئ</w:t>
      </w:r>
      <w:r>
        <w:rPr>
          <w:rFonts w:hint="cs"/>
          <w:rtl/>
        </w:rPr>
        <w:t>ی</w:t>
      </w:r>
      <w:r>
        <w:rPr>
          <w:rtl/>
        </w:rPr>
        <w:t xml:space="preserve"> منافق عل</w:t>
      </w:r>
      <w:r>
        <w:rPr>
          <w:rFonts w:hint="cs"/>
          <w:rtl/>
        </w:rPr>
        <w:t>ی</w:t>
      </w:r>
      <w:r>
        <w:rPr>
          <w:rtl/>
        </w:rPr>
        <w:t xml:space="preserve"> (رض</w:t>
      </w:r>
      <w:r>
        <w:rPr>
          <w:rFonts w:hint="cs"/>
          <w:rtl/>
        </w:rPr>
        <w:t>ی</w:t>
      </w:r>
      <w:r>
        <w:rPr>
          <w:rtl/>
        </w:rPr>
        <w:t xml:space="preserve"> اللہ عنہ) سے محبت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اور کوئ</w:t>
      </w:r>
      <w:r>
        <w:rPr>
          <w:rFonts w:hint="cs"/>
          <w:rtl/>
        </w:rPr>
        <w:t>ی</w:t>
      </w:r>
      <w:r>
        <w:rPr>
          <w:rtl/>
        </w:rPr>
        <w:t xml:space="preserve"> مومن اس سے بغض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سکتا۔‘‘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اسے</w:t>
      </w:r>
      <w:r>
        <w:rPr>
          <w:rtl/>
        </w:rPr>
        <w:t xml:space="preserve"> امام ترمذ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</w:t>
      </w:r>
      <w:r>
        <w:rPr>
          <w:rFonts w:hint="cs"/>
          <w:rtl/>
        </w:rPr>
        <w:t>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اور طبران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امام ترمذ</w:t>
      </w:r>
      <w:r>
        <w:rPr>
          <w:rFonts w:hint="cs"/>
          <w:rtl/>
        </w:rPr>
        <w:t>ی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حسن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ہے۔</w:t>
      </w:r>
    </w:p>
    <w:p w:rsidR="00CA5CDB" w:rsidRDefault="00CA5CDB" w:rsidP="000F4F92">
      <w:pPr>
        <w:pStyle w:val="libArabic"/>
        <w:rPr>
          <w:rtl/>
        </w:rPr>
      </w:pPr>
      <w:r>
        <w:rPr>
          <w:rtl/>
        </w:rPr>
        <w:t>11. عَن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َبِ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سَعِ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دٍ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خُد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رِ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ِّ رضی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قَالَ: </w:t>
      </w:r>
      <w:r w:rsidRPr="000F4F92">
        <w:rPr>
          <w:rFonts w:hint="cs"/>
          <w:rtl/>
        </w:rPr>
        <w:t>إ</w:t>
      </w:r>
      <w:r>
        <w:rPr>
          <w:rFonts w:hint="cs"/>
          <w:rtl/>
        </w:rPr>
        <w:t>ِنَّا کُنَّا لَنَع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رِفُ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مُنَافِقِ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نَ نَح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نُ مَع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شَرَ ال</w:t>
      </w:r>
      <w:r w:rsidRPr="000F4F92">
        <w:rPr>
          <w:rFonts w:hint="cs"/>
          <w:rtl/>
        </w:rPr>
        <w:t>ْأ</w:t>
      </w:r>
      <w:r>
        <w:rPr>
          <w:rFonts w:hint="cs"/>
          <w:rtl/>
        </w:rPr>
        <w:t>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صَارِ بِبُغ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ضِ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ِم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عَلِ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َّ 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نَ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َبِ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طَالِبٍ رضی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.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رَوَا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التِّر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مِذِ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ُّ وَ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َح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مَدُ وَ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َبُو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نُعَ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مٍ.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الترمذ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السنن، کتاب المناقب، باب مناقب عل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بن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طا</w:t>
      </w:r>
      <w:r>
        <w:rPr>
          <w:rtl/>
        </w:rPr>
        <w:t>لب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>، 5 / 635، الرقم: 3717، و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فضائل الصحابة، 2 / 579، الرقم: 979، و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بو نع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م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حل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ة ال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ول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اء، 6 / 295، وابن عساکر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خ مد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نة دمشق، 42 / 285. 286.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ابو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مرو</w:t>
      </w:r>
      <w:r>
        <w:rPr>
          <w:rFonts w:hint="cs"/>
          <w:rtl/>
        </w:rPr>
        <w:t>ی</w:t>
      </w:r>
      <w:r>
        <w:rPr>
          <w:rtl/>
        </w:rPr>
        <w:t xml:space="preserve"> ہے کہ ہم انصار لوگ،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ان کے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کے ساتھ بغض ک</w:t>
      </w:r>
      <w:r>
        <w:rPr>
          <w:rFonts w:hint="cs"/>
          <w:rtl/>
        </w:rPr>
        <w:t>ی</w:t>
      </w:r>
      <w:r>
        <w:rPr>
          <w:rtl/>
        </w:rPr>
        <w:t xml:space="preserve"> وجہ سے پہچانتے تھے۔‘‘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ترمذ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احمد اور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CA5CDB" w:rsidRDefault="00CA5CDB" w:rsidP="000F4F92">
      <w:pPr>
        <w:pStyle w:val="libArabic"/>
        <w:rPr>
          <w:rtl/>
        </w:rPr>
      </w:pPr>
      <w:r>
        <w:rPr>
          <w:rtl/>
        </w:rPr>
        <w:t>12. عَن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شُع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بَةَ، عَن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سَلَمَةَ 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نِ کُ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َ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لٍ، قَالَ: سَمِع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تُ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َبَا الطُّفَ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 xml:space="preserve">لِ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ُحَدِّثُ عَن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َبِ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سَرِ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 xml:space="preserve">حَةَ . . .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زَ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دِ 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نِ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َر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قَمَ، (شَکَّ شُع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بَةُ). . . عَنِ النَّبِ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ِّ صلی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0F4F9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وسلم ، قَالَ: مَن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کُن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تُ مَو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لَا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ُ فَعَلِ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ٌّ مَو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لَ</w:t>
      </w:r>
      <w:r>
        <w:rPr>
          <w:rFonts w:hint="eastAsia"/>
          <w:rtl/>
        </w:rPr>
        <w:t>ا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>.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رَوَا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التِّر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مِذِ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ُّ، وَقَالَ: 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ٰذَا حَدِ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ثٌ حَسَنٌ صَحِ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حٌ، وَقَد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رَوَ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شُع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بَةُ 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ٰذَا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حَدِ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ثَ عَن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مَ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مُو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نٍ عَن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َبِ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عَب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دِ اﷲِ</w:t>
      </w:r>
      <w:r>
        <w:rPr>
          <w:rtl/>
        </w:rPr>
        <w:t xml:space="preserve"> عَن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زَ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دِ 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نِ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َر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قَمَ عَنِ النَّبِ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ِّ صلی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0F4F9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وسلم 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الترمذ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السنن، کتاب المناقب، باب مناقب عل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بن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طالب رضی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>، 5 / 633، الرقم: 3713، والطبران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المعجم الکب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ر، 5 / 195، 204، الرقم:5071، 5096.</w:t>
      </w:r>
    </w:p>
    <w:p w:rsidR="00CA5CDB" w:rsidRPr="00CF23A3" w:rsidRDefault="00CA5CDB" w:rsidP="00CF23A3">
      <w:pPr>
        <w:pStyle w:val="libArabic"/>
        <w:rPr>
          <w:rtl/>
        </w:rPr>
      </w:pPr>
      <w:r w:rsidRPr="00CF23A3">
        <w:rPr>
          <w:rFonts w:hint="eastAsia"/>
          <w:rtl/>
        </w:rPr>
        <w:t>وَقَدْ</w:t>
      </w:r>
      <w:r w:rsidRPr="00CF23A3">
        <w:rPr>
          <w:rtl/>
        </w:rPr>
        <w:t xml:space="preserve"> رُوِيَ هٰذَا الْحَدِيْثُ عَنْ حُبْشِيّ بْنِ جُنَادَةَ في الْکُتُبِ الْآتِيَةِ:</w:t>
      </w:r>
    </w:p>
    <w:p w:rsidR="00CA5CDB" w:rsidRPr="00CF23A3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t>أخرجه</w:t>
      </w:r>
      <w:r w:rsidRPr="00CF23A3">
        <w:rPr>
          <w:rtl/>
        </w:rPr>
        <w:t xml:space="preserve"> الحاکم ف</w:t>
      </w:r>
      <w:r w:rsidRPr="00CF23A3">
        <w:rPr>
          <w:rFonts w:hint="cs"/>
          <w:rtl/>
        </w:rPr>
        <w:t>ي المستدرک، 3 / 134، الرقم: 4652، والطبراني في المعجم الکبير، 12 / 78، الرقم: 12593، واب</w:t>
      </w:r>
      <w:r w:rsidRPr="00CF23A3">
        <w:rPr>
          <w:rtl/>
        </w:rPr>
        <w:t>ن</w:t>
      </w:r>
      <w:r>
        <w:rPr>
          <w:rFonts w:hint="cs"/>
          <w:rtl/>
        </w:rPr>
        <w:t xml:space="preserve">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عاصم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السنة / 602، </w:t>
      </w:r>
      <w:r w:rsidRPr="00CF23A3">
        <w:rPr>
          <w:rtl/>
        </w:rPr>
        <w:t>الرقم: 1359، والخط</w:t>
      </w:r>
      <w:r w:rsidRPr="00CF23A3">
        <w:rPr>
          <w:rFonts w:hint="cs"/>
          <w:rtl/>
        </w:rPr>
        <w:t xml:space="preserve">يب البغدادي في تاريخ بغداد، 12 / 343، وابن </w:t>
      </w:r>
      <w:r w:rsidRPr="00CF23A3">
        <w:rPr>
          <w:rtl/>
        </w:rPr>
        <w:t>کث</w:t>
      </w:r>
      <w:r w:rsidRPr="00CF23A3">
        <w:rPr>
          <w:rFonts w:hint="cs"/>
          <w:rtl/>
        </w:rPr>
        <w:t>ير في البداية والنهاية، 5 / 451، وابن عساکر في تاريخ مدينة دمشق، 45 / 77، 144، والهيثمي في مجمع الزوائد، 9 / 108.</w:t>
      </w:r>
    </w:p>
    <w:p w:rsidR="00CA5CDB" w:rsidRPr="00CF23A3" w:rsidRDefault="00CA5CDB" w:rsidP="00CF23A3">
      <w:pPr>
        <w:pStyle w:val="libArabic"/>
        <w:rPr>
          <w:rtl/>
        </w:rPr>
      </w:pPr>
      <w:r w:rsidRPr="00CF23A3">
        <w:rPr>
          <w:rFonts w:hint="eastAsia"/>
          <w:rtl/>
        </w:rPr>
        <w:t>وَقَد</w:t>
      </w:r>
      <w:r w:rsidRPr="00CF23A3">
        <w:rPr>
          <w:rtl/>
        </w:rPr>
        <w:t xml:space="preserve"> رُوِيَ هٰذَا الْحَدِيْثُ أيضًا عَنْ جَابِرِ بْنِ عَبْدِ ا</w:t>
      </w:r>
      <w:r w:rsidRPr="00CF23A3">
        <w:rPr>
          <w:rFonts w:hint="cs"/>
          <w:rtl/>
        </w:rPr>
        <w:t>ﷲِ</w:t>
      </w:r>
      <w:r w:rsidRPr="00CF23A3">
        <w:rPr>
          <w:rtl/>
        </w:rPr>
        <w:t xml:space="preserve"> رض</w:t>
      </w:r>
      <w:r w:rsidRPr="00CF23A3">
        <w:rPr>
          <w:rFonts w:hint="cs"/>
          <w:rtl/>
        </w:rPr>
        <w:t>ی</w:t>
      </w:r>
      <w:r w:rsidRPr="00CF23A3">
        <w:rPr>
          <w:rtl/>
        </w:rPr>
        <w:t xml:space="preserve"> الله عنه في الْکُتُبِ الْآتِيَةِ.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ابن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عاصم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السنة / 602، الرقم: 1355، وابن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ش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بة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المصنف، 6 / 366، الرقم: 32072.</w:t>
      </w:r>
    </w:p>
    <w:p w:rsidR="00CA5CDB" w:rsidRPr="00CF23A3" w:rsidRDefault="00CA5CDB" w:rsidP="00CF23A3">
      <w:pPr>
        <w:pStyle w:val="libArabic"/>
        <w:rPr>
          <w:rtl/>
        </w:rPr>
      </w:pPr>
      <w:r w:rsidRPr="00CF23A3">
        <w:rPr>
          <w:rFonts w:hint="eastAsia"/>
          <w:rtl/>
        </w:rPr>
        <w:t>وَقَدْ</w:t>
      </w:r>
      <w:r w:rsidRPr="00CF23A3">
        <w:rPr>
          <w:rtl/>
        </w:rPr>
        <w:t xml:space="preserve"> رُوِيَ هٰذَا الْحَدِيْثُ عَنْ ايُوْبٍ الْأَنْصَارِيِّ رضي الله عنه فِي الْکُتْبِ الآتِيَةِ: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ابن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عاصم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السنة / 602، الرقم: 1354، والطبران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المعج</w:t>
      </w:r>
      <w:r>
        <w:rPr>
          <w:rtl/>
        </w:rPr>
        <w:t>م الکب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ر، 4 / 173، الرقم: 4052، والطبران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المعجم ال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وسط، 1 / 229، الرقم: 348.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lastRenderedPageBreak/>
        <w:t>وَقَد</w:t>
      </w:r>
      <w:r w:rsidRPr="000F4F92">
        <w:rPr>
          <w:rFonts w:hint="cs"/>
          <w:rtl/>
        </w:rPr>
        <w:t>ْ</w:t>
      </w:r>
      <w:r>
        <w:rPr>
          <w:rtl/>
        </w:rPr>
        <w:t xml:space="preserve"> رُوِ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َ 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ٰذَا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حَدِ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ثُ عَن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بُرَ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دَةَ فِ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کُت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بِ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آتِ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َةِ: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عبد الرزاق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المصنف، 11 / 225، الرقم: 20388، والطبران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المعجم الصغ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ر، 1 / 71، وابن عساکر ف</w:t>
      </w:r>
      <w:r w:rsidRPr="00CF23A3">
        <w:rPr>
          <w:rFonts w:hint="cs"/>
          <w:rtl/>
        </w:rPr>
        <w:t>ي</w:t>
      </w:r>
      <w:r>
        <w:rPr>
          <w:rtl/>
        </w:rPr>
        <w:t xml:space="preserve"> تار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خ دمشق الکب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ر، 45 / 143، وابن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عاصم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السنة / 601، الرقم: 1353، وابن کث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ر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البدا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ة والن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>ا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ة، 5 / 457.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وَقَد</w:t>
      </w:r>
      <w:r w:rsidRPr="000F4F92">
        <w:rPr>
          <w:rFonts w:hint="cs"/>
          <w:rtl/>
        </w:rPr>
        <w:t>ْ</w:t>
      </w:r>
      <w:r>
        <w:rPr>
          <w:rtl/>
        </w:rPr>
        <w:t xml:space="preserve"> رُوِ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َ 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ٰذَا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حَدِ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ثُ عَن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مَالِکِ 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نِ حُوَ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رَثٍ فِ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کُت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بِ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آتِ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َةِ: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الطبران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المعجم الکب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ر، 19 / 252، الرقم: 646، و</w:t>
      </w:r>
      <w:r>
        <w:rPr>
          <w:rtl/>
        </w:rPr>
        <w:t>ابن عساکر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خ دمشق الکب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ر، 45 / 177، وال</w:t>
      </w:r>
      <w:r w:rsidR="00CF23A3" w:rsidRPr="00CF23A3">
        <w:rPr>
          <w:rFonts w:hint="cs"/>
          <w:rtl/>
        </w:rPr>
        <w:t>ه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ثم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مجمع الزوائد، 9 / 106.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شعبہ رض</w:t>
      </w:r>
      <w:r>
        <w:rPr>
          <w:rFonts w:hint="cs"/>
          <w:rtl/>
        </w:rPr>
        <w:t>ی</w:t>
      </w:r>
      <w:r>
        <w:rPr>
          <w:rtl/>
        </w:rPr>
        <w:t xml:space="preserve"> اللہ عنہ، سلمہ بن کہ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ابوطف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سنا کہ ابو سر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 xml:space="preserve"> ۔ ۔ 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ارقم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عنہما۔ ۔ ۔ سے مرو</w:t>
      </w:r>
      <w:r>
        <w:rPr>
          <w:rFonts w:hint="cs"/>
          <w:rtl/>
        </w:rPr>
        <w:t>ی</w:t>
      </w:r>
      <w:r>
        <w:rPr>
          <w:rtl/>
        </w:rPr>
        <w:t xml:space="preserve"> ہے (شعبہ کو راو</w:t>
      </w:r>
      <w:r>
        <w:rPr>
          <w:rFonts w:hint="cs"/>
          <w:rtl/>
        </w:rPr>
        <w:t>ی</w:t>
      </w:r>
      <w:r>
        <w:rPr>
          <w:rtl/>
        </w:rPr>
        <w:t xml:space="preserve"> کے متعلق شک ہے)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ہوں، اُس کا عل</w:t>
      </w:r>
      <w:r>
        <w:rPr>
          <w:rFonts w:hint="cs"/>
          <w:rtl/>
        </w:rPr>
        <w:t>ی</w:t>
      </w:r>
      <w:r>
        <w:rPr>
          <w:rtl/>
        </w:rPr>
        <w:t xml:space="preserve"> مولا ہے۔‘‘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ترمذ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حسن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ہے۔ اور شعبہ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ابو عبد اللہ سے، اُنہوں نے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ارقم رض</w:t>
      </w:r>
      <w:r>
        <w:rPr>
          <w:rFonts w:hint="cs"/>
          <w:rtl/>
        </w:rPr>
        <w:t>ی</w:t>
      </w:r>
      <w:r>
        <w:rPr>
          <w:rtl/>
        </w:rPr>
        <w:t xml:space="preserve"> اللہ عنہ سے اور اُنہوں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CA5CDB" w:rsidRDefault="00CA5CDB" w:rsidP="000F4F92">
      <w:pPr>
        <w:pStyle w:val="libArabic"/>
        <w:rPr>
          <w:rtl/>
        </w:rPr>
      </w:pPr>
      <w:r>
        <w:rPr>
          <w:rtl/>
        </w:rPr>
        <w:t>13. عَن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عِم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رَانَ 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نِ حُصَ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نٍ، ف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روا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ة طو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لة: </w:t>
      </w:r>
      <w:r w:rsidRPr="000F4F92">
        <w:rPr>
          <w:rFonts w:hint="cs"/>
          <w:rtl/>
        </w:rPr>
        <w:t>إ</w:t>
      </w:r>
      <w:r>
        <w:rPr>
          <w:rFonts w:hint="cs"/>
          <w:rtl/>
        </w:rPr>
        <w:t>ِنَّ عَلِ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ًّا مِنِّ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وَ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َنَا مِن</w:t>
      </w:r>
      <w:r w:rsidRPr="000F4F92">
        <w:rPr>
          <w:rFonts w:hint="cs"/>
          <w:rtl/>
        </w:rPr>
        <w:t>ْه</w:t>
      </w:r>
      <w:r>
        <w:rPr>
          <w:rFonts w:hint="cs"/>
          <w:rtl/>
        </w:rPr>
        <w:t>ُ وَ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ُوَ وَلِ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ُّ کُلِّ مُؤ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مِنٍ بَع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دِ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.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رَوَا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التِّر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مِذِ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ُّ وَالنَّسَائِ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ُّ وَ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َح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مَد</w:t>
      </w:r>
      <w:r>
        <w:rPr>
          <w:rtl/>
        </w:rPr>
        <w:t>ُ وَاب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نُ حِبَّانَ، وَقَالَ التِّر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مِذِ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: 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ٰذَا حَدِ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ثٌ حَسَنٌ غَرِ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بٌ، وَقَالَ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حَاکِمُ: 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ٰذَا حَدِ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ثٌ صَحِ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حٌ عَلٰی</w:t>
      </w:r>
      <w:r>
        <w:rPr>
          <w:rtl/>
        </w:rPr>
        <w:t xml:space="preserve"> شَر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طِ مُس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لِمٍ.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الترمذ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السنن، کتاب المناقب، باب مناقب عل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بن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طالب رضی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>، 5 / 632، الرقم: 3712، والنسائ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السنن الکبری</w:t>
      </w:r>
      <w:r>
        <w:rPr>
          <w:rFonts w:hint="eastAsia"/>
          <w:rtl/>
        </w:rPr>
        <w:t>،</w:t>
      </w:r>
      <w:r>
        <w:rPr>
          <w:rtl/>
        </w:rPr>
        <w:t xml:space="preserve"> 5 / 132، الرقم: 8474، و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المسند، 1 / 330، الرقم: 3062، وابن حبان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الصح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ح، 15 / 373، الرقم: 6929، وابن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ش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بة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المصنف،</w:t>
      </w:r>
      <w:r>
        <w:rPr>
          <w:rtl/>
        </w:rPr>
        <w:t xml:space="preserve"> 6 / 372. 373، الرقم: 32121، و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 xml:space="preserve">بو 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علی</w:t>
      </w:r>
      <w:r>
        <w:rPr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المسند، 1 / 293، ا</w:t>
      </w:r>
      <w:r>
        <w:rPr>
          <w:rtl/>
        </w:rPr>
        <w:t>لرقم: 355، والحاکم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المستدرک، 3 / 119، الرقم: 4579، والطبران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المعجم الکب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ر، 18 / 128، الرقم: 265.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عمران بن 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:بے شک عل</w:t>
      </w:r>
      <w:r>
        <w:rPr>
          <w:rFonts w:hint="cs"/>
          <w:rtl/>
        </w:rPr>
        <w:t>ی</w:t>
      </w:r>
      <w:r>
        <w:rPr>
          <w:rtl/>
        </w:rPr>
        <w:t xml:space="preserve"> مجھ سے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ہوں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وہ ہر مسلمان کا ول</w:t>
      </w:r>
      <w:r>
        <w:rPr>
          <w:rFonts w:hint="cs"/>
          <w:rtl/>
        </w:rPr>
        <w:t>ی</w:t>
      </w:r>
      <w:r>
        <w:rPr>
          <w:rtl/>
        </w:rPr>
        <w:t xml:space="preserve"> ہے۔‘‘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ترمذ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نسائ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احمد اور ابن حبان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اور امام ترمذ</w:t>
      </w:r>
      <w:r>
        <w:rPr>
          <w:rFonts w:hint="cs"/>
          <w:rtl/>
        </w:rPr>
        <w:t>ی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حسن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ہے۔ اور امام حاکم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امام مسلم ک</w:t>
      </w:r>
      <w:r>
        <w:rPr>
          <w:rFonts w:hint="cs"/>
          <w:rtl/>
        </w:rPr>
        <w:t>ی</w:t>
      </w:r>
      <w:r>
        <w:rPr>
          <w:rtl/>
        </w:rPr>
        <w:t xml:space="preserve"> شرائط پر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ہے۔</w:t>
      </w:r>
    </w:p>
    <w:p w:rsidR="00CA5CDB" w:rsidRDefault="00CA5CDB" w:rsidP="000F4F92">
      <w:pPr>
        <w:pStyle w:val="libArabic"/>
        <w:rPr>
          <w:rtl/>
        </w:rPr>
      </w:pPr>
      <w:r>
        <w:rPr>
          <w:rtl/>
        </w:rPr>
        <w:t>14. عَن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سَع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دِ 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نِ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َبِ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وَقَّاصٍ رضی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، قَالَ: سَمِع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تُ رَسُو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لَ اﷲِ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0F4F9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َقُو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لُ: مَن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کُن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تُ مَو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لَا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ُ فَعِل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ٌّ مَو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لَا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ُ، وَسَمِع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تُ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ُ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َقُو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لُ: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تَ مِنِّ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بِمَن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زَلَةِ 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َارُو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نَ مِن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مُو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سٰی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Pr="000F4F92">
        <w:rPr>
          <w:rFonts w:hint="cs"/>
          <w:rtl/>
        </w:rPr>
        <w:t>إ</w:t>
      </w:r>
      <w:r>
        <w:rPr>
          <w:rFonts w:hint="cs"/>
          <w:rtl/>
        </w:rPr>
        <w:t xml:space="preserve">ِلاَّ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َنَّ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لَا نَبِ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َّ ب</w:t>
      </w:r>
      <w:r>
        <w:rPr>
          <w:rFonts w:hint="eastAsia"/>
          <w:rtl/>
        </w:rPr>
        <w:t>َع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دِ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،</w:t>
      </w:r>
      <w:r>
        <w:rPr>
          <w:rtl/>
        </w:rPr>
        <w:t xml:space="preserve"> وَسَمِع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تُ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ُ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َقُو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لُ: لَ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ُع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طِ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َنَّ الرَّ</w:t>
      </w:r>
      <w:r w:rsidRPr="000F4F92">
        <w:rPr>
          <w:rFonts w:hint="cs"/>
          <w:rtl/>
        </w:rPr>
        <w:t>أي</w:t>
      </w:r>
      <w:r>
        <w:rPr>
          <w:rFonts w:hint="cs"/>
          <w:rtl/>
        </w:rPr>
        <w:t>َةَ ال</w:t>
      </w:r>
      <w:r w:rsidRPr="000F4F92">
        <w:rPr>
          <w:rFonts w:hint="cs"/>
          <w:rtl/>
        </w:rPr>
        <w:t>ْي</w:t>
      </w:r>
      <w:r>
        <w:rPr>
          <w:rFonts w:hint="cs"/>
          <w:rtl/>
        </w:rPr>
        <w:t>َو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مَ رَجُلًا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ُحِبُّ اﷲَ</w:t>
      </w:r>
      <w:r>
        <w:rPr>
          <w:rtl/>
        </w:rPr>
        <w:t xml:space="preserve"> وَرَسُو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لَ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.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رَوَا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اب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نُ مَاجَ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وَالنَّسَائِ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ُّ فِ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خَصَائِصِ.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lastRenderedPageBreak/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ابن ماج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السنن، المقدمة، باب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فضائل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صحاب رسول اﷲ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CF23A3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وسلم ، 1 / 45، الرقم: </w:t>
      </w:r>
      <w:r>
        <w:rPr>
          <w:rtl/>
        </w:rPr>
        <w:t>121، والنسائ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خصائص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م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ر المؤمن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بن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طالب رضی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/ 32. 33، الرقم: 91.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سعد بن اب</w:t>
      </w:r>
      <w:r>
        <w:rPr>
          <w:rFonts w:hint="cs"/>
          <w:rtl/>
        </w:rPr>
        <w:t>ی</w:t>
      </w:r>
      <w:r>
        <w:rPr>
          <w:rtl/>
        </w:rPr>
        <w:t xml:space="preserve"> وقاص رض</w:t>
      </w:r>
      <w:r>
        <w:rPr>
          <w:rFonts w:hint="cs"/>
          <w:rtl/>
        </w:rPr>
        <w:t>ی</w:t>
      </w:r>
      <w:r>
        <w:rPr>
          <w:rtl/>
        </w:rPr>
        <w:t xml:space="preserve"> اللہ عنہ سے مرو</w:t>
      </w:r>
      <w:r>
        <w:rPr>
          <w:rFonts w:hint="cs"/>
          <w:rtl/>
        </w:rPr>
        <w:t>ی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فرماتے ہوئے سنا: 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ہوں اُس کا عل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(حضرت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فرماتے ہوئے سنا: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ہو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ہارون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السلام،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تھے، مگر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کوئ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(غزو</w:t>
      </w:r>
      <w:r w:rsidR="00565A6F" w:rsidRPr="00565A6F">
        <w:rPr>
          <w:rFonts w:hint="cs"/>
          <w:rtl/>
        </w:rPr>
        <w:t>ہ</w:t>
      </w:r>
      <w:r>
        <w:rPr>
          <w:rtl/>
        </w:rPr>
        <w:t xml:space="preserve"> خب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موقع پر)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فرماتے ہوئے سنا:م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 اس شخص کو جھنڈا عطا کروں گا جو اللہ اور اس کے رسول سے محبت کرتا ہے۔‘‘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ابن ماجہ اور امام نسائ</w:t>
      </w:r>
      <w:r>
        <w:rPr>
          <w:rFonts w:hint="cs"/>
          <w:rtl/>
        </w:rPr>
        <w:t>ی</w:t>
      </w:r>
      <w:r>
        <w:rPr>
          <w:rtl/>
        </w:rPr>
        <w:t xml:space="preserve"> نے خصائص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CA5CDB" w:rsidRPr="000F4F92" w:rsidRDefault="00CA5CDB" w:rsidP="00CA5CDB">
      <w:pPr>
        <w:pStyle w:val="libNormal"/>
        <w:rPr>
          <w:rStyle w:val="libArabicChar"/>
          <w:rtl/>
        </w:rPr>
      </w:pPr>
      <w:r>
        <w:rPr>
          <w:rtl/>
        </w:rPr>
        <w:t xml:space="preserve">15. </w:t>
      </w:r>
      <w:r w:rsidRPr="000F4F92">
        <w:rPr>
          <w:rStyle w:val="libArabicChar"/>
          <w:rtl/>
        </w:rPr>
        <w:t>عَنْ بُرَيْدَةَ رض</w:t>
      </w:r>
      <w:r w:rsidRPr="000F4F92">
        <w:rPr>
          <w:rStyle w:val="libArabicChar"/>
          <w:rFonts w:hint="cs"/>
          <w:rtl/>
        </w:rPr>
        <w:t>ی</w:t>
      </w:r>
      <w:r w:rsidRPr="000F4F92">
        <w:rPr>
          <w:rStyle w:val="libArabicChar"/>
          <w:rtl/>
        </w:rPr>
        <w:t xml:space="preserve"> الله عنه، قَالَ: غَزَوْتُ مَعَ عَلِيٍّ الْيَمَنَ فَرَأَيْتُ مِنْهُ جَفْوَة، فَلَمَّا قَدِمْتُ عَلٰ</w:t>
      </w:r>
      <w:r w:rsidRPr="000F4F92">
        <w:rPr>
          <w:rStyle w:val="libArabicChar"/>
          <w:rFonts w:hint="cs"/>
          <w:rtl/>
        </w:rPr>
        <w:t>ی</w:t>
      </w:r>
      <w:r w:rsidRPr="000F4F92">
        <w:rPr>
          <w:rStyle w:val="libArabicChar"/>
          <w:rtl/>
        </w:rPr>
        <w:t xml:space="preserve"> رَسُوْلِ ا</w:t>
      </w:r>
      <w:r w:rsidRPr="000F4F92">
        <w:rPr>
          <w:rStyle w:val="libArabicChar"/>
          <w:rFonts w:hint="cs"/>
          <w:rtl/>
        </w:rPr>
        <w:t>ﷲِ</w:t>
      </w:r>
      <w:r w:rsidRPr="000F4F92">
        <w:rPr>
          <w:rStyle w:val="libArabicChar"/>
          <w:rtl/>
        </w:rPr>
        <w:t xml:space="preserve"> صل</w:t>
      </w:r>
      <w:r w:rsidRPr="000F4F92">
        <w:rPr>
          <w:rStyle w:val="libArabicChar"/>
          <w:rFonts w:hint="cs"/>
          <w:rtl/>
        </w:rPr>
        <w:t>ی</w:t>
      </w:r>
      <w:r w:rsidRPr="000F4F92">
        <w:rPr>
          <w:rStyle w:val="libArabicChar"/>
          <w:rtl/>
        </w:rPr>
        <w:t xml:space="preserve"> الله عليه وآله وسلم ذَکَرْتُ عَلِيًّا، فَتَنَقَّصْتُه، فَرَأَيْتُ وَجْهَ رَسُوْلِ ا</w:t>
      </w:r>
      <w:r w:rsidRPr="000F4F92">
        <w:rPr>
          <w:rStyle w:val="libArabicChar"/>
          <w:rFonts w:hint="cs"/>
          <w:rtl/>
        </w:rPr>
        <w:t>ﷲِ</w:t>
      </w:r>
      <w:r w:rsidRPr="000F4F92">
        <w:rPr>
          <w:rStyle w:val="libArabicChar"/>
          <w:rtl/>
        </w:rPr>
        <w:t xml:space="preserve"> صل</w:t>
      </w:r>
      <w:r w:rsidRPr="000F4F92">
        <w:rPr>
          <w:rStyle w:val="libArabicChar"/>
          <w:rFonts w:hint="cs"/>
          <w:rtl/>
        </w:rPr>
        <w:t>ی</w:t>
      </w:r>
      <w:r w:rsidRPr="000F4F92">
        <w:rPr>
          <w:rStyle w:val="libArabicChar"/>
          <w:rtl/>
        </w:rPr>
        <w:t xml:space="preserve"> الله عليه وآله وسلم يَتَغ</w:t>
      </w:r>
      <w:r w:rsidRPr="000F4F92">
        <w:rPr>
          <w:rStyle w:val="libArabicChar"/>
          <w:rFonts w:hint="eastAsia"/>
          <w:rtl/>
        </w:rPr>
        <w:t>َيَرُ،</w:t>
      </w:r>
      <w:r w:rsidRPr="000F4F92">
        <w:rPr>
          <w:rStyle w:val="libArabicChar"/>
          <w:rtl/>
        </w:rPr>
        <w:t xml:space="preserve"> فَقَالَ: يَا بُرَيْدَةُ، أَلَسْتُ أَوْلٰ</w:t>
      </w:r>
      <w:r w:rsidRPr="000F4F92">
        <w:rPr>
          <w:rStyle w:val="libArabicChar"/>
          <w:rFonts w:hint="cs"/>
          <w:rtl/>
        </w:rPr>
        <w:t>ی</w:t>
      </w:r>
      <w:r w:rsidRPr="000F4F92">
        <w:rPr>
          <w:rStyle w:val="libArabicChar"/>
          <w:rtl/>
        </w:rPr>
        <w:t xml:space="preserve"> بِالْمُؤْمِنِيْنَ مِْن أَنْفُسِهِمْ؟ قُلْتُ: بَلٰ</w:t>
      </w:r>
      <w:r w:rsidRPr="000F4F92">
        <w:rPr>
          <w:rStyle w:val="libArabicChar"/>
          <w:rFonts w:hint="cs"/>
          <w:rtl/>
        </w:rPr>
        <w:t>ی</w:t>
      </w:r>
      <w:r w:rsidRPr="000F4F92">
        <w:rPr>
          <w:rStyle w:val="libArabicChar"/>
          <w:rFonts w:hint="eastAsia"/>
          <w:rtl/>
        </w:rPr>
        <w:t>،</w:t>
      </w:r>
      <w:r w:rsidRPr="000F4F92">
        <w:rPr>
          <w:rStyle w:val="libArabicChar"/>
          <w:rtl/>
        </w:rPr>
        <w:t xml:space="preserve"> يَا رَسُوْلَ ا</w:t>
      </w:r>
      <w:r w:rsidRPr="000F4F92">
        <w:rPr>
          <w:rStyle w:val="libArabicChar"/>
          <w:rFonts w:hint="cs"/>
          <w:rtl/>
        </w:rPr>
        <w:t>ﷲِ</w:t>
      </w:r>
      <w:r w:rsidRPr="000F4F92">
        <w:rPr>
          <w:rStyle w:val="libArabicChar"/>
          <w:rFonts w:hint="eastAsia"/>
          <w:rtl/>
        </w:rPr>
        <w:t>،</w:t>
      </w:r>
      <w:r w:rsidRPr="000F4F92">
        <w:rPr>
          <w:rStyle w:val="libArabicChar"/>
          <w:rtl/>
        </w:rPr>
        <w:t xml:space="preserve"> قَالَ: مَنْ کُنْتُ مَوْلَاهُ فَعَلِيٌّ مَوْلَاهُ.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رَوَا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َح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مَدُ وَالنَّسَائِ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ُّ وَاب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نُ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َبِ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شَ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بَةَ، وَقَالَ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حَاکِمُ: 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ٰذَا حَدِ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ثٌ صَحِ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حٌ.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المسند، 5 /</w:t>
      </w:r>
      <w:r>
        <w:rPr>
          <w:rtl/>
        </w:rPr>
        <w:t xml:space="preserve"> 347، الرقم: 22995، والنسائ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السنن الکبری</w:t>
      </w:r>
      <w:r>
        <w:rPr>
          <w:rFonts w:hint="eastAsia"/>
          <w:rtl/>
        </w:rPr>
        <w:t>،</w:t>
      </w:r>
      <w:r>
        <w:rPr>
          <w:rtl/>
        </w:rPr>
        <w:t xml:space="preserve"> 5 / 130، الرقم: 8465، وابن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ش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بة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المصنف، 12 / 84، الرقم: 12181، والحاکم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المستدرک، 3 / 110، الرقم: 4578.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مرو</w:t>
      </w:r>
      <w:r>
        <w:rPr>
          <w:rFonts w:hint="cs"/>
          <w:rtl/>
        </w:rPr>
        <w:t>ی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غزوہ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مجھے آپ سے کچھ شکوہ ہوا۔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واپس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سامنے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کا ذکر کرتے ہوئے ان ک</w:t>
      </w:r>
      <w:r>
        <w:rPr>
          <w:rFonts w:hint="cs"/>
          <w:rtl/>
        </w:rPr>
        <w:t>ی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حضور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کا چہرہ مبارک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بر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>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جانوں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ہوں؟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</w:t>
      </w:r>
      <w:r>
        <w:rPr>
          <w:rFonts w:hint="cs"/>
          <w:rtl/>
        </w:rPr>
        <w:t>ﷲ</w:t>
      </w:r>
      <w:r>
        <w:rPr>
          <w:rtl/>
        </w:rPr>
        <w:t>! اس پر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ہوں اُس کا عل</w:t>
      </w:r>
      <w:r>
        <w:rPr>
          <w:rFonts w:hint="cs"/>
          <w:rtl/>
        </w:rPr>
        <w:t>ی</w:t>
      </w:r>
      <w:r>
        <w:rPr>
          <w:rtl/>
        </w:rPr>
        <w:t xml:space="preserve"> مولا ہے۔‘‘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احمد، نسائ</w:t>
      </w:r>
      <w:r>
        <w:rPr>
          <w:rFonts w:hint="cs"/>
          <w:rtl/>
        </w:rPr>
        <w:t>ی</w:t>
      </w:r>
      <w:r>
        <w:rPr>
          <w:rtl/>
        </w:rPr>
        <w:t xml:space="preserve"> اور ابن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اور امام حاکم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ہے۔</w:t>
      </w:r>
    </w:p>
    <w:p w:rsidR="00CA5CDB" w:rsidRPr="000F4F92" w:rsidRDefault="00CA5CDB" w:rsidP="00CA5CDB">
      <w:pPr>
        <w:pStyle w:val="libNormal"/>
        <w:rPr>
          <w:rStyle w:val="libArabicChar"/>
          <w:rtl/>
        </w:rPr>
      </w:pPr>
      <w:r>
        <w:rPr>
          <w:rtl/>
        </w:rPr>
        <w:t>16</w:t>
      </w:r>
      <w:r w:rsidRPr="000F4F92">
        <w:rPr>
          <w:rStyle w:val="libArabicChar"/>
          <w:rtl/>
        </w:rPr>
        <w:t>. عَنْ عَمَرٍو ذِي مُرٍّ وَزَيْدِ بْنِ أَرْقَمَ رضي ا</w:t>
      </w:r>
      <w:r w:rsidRPr="000F4F92">
        <w:rPr>
          <w:rStyle w:val="libArabicChar"/>
          <w:rFonts w:hint="cs"/>
          <w:rtl/>
        </w:rPr>
        <w:t>ﷲ</w:t>
      </w:r>
      <w:r w:rsidRPr="000F4F92">
        <w:rPr>
          <w:rStyle w:val="libArabicChar"/>
          <w:rtl/>
        </w:rPr>
        <w:t xml:space="preserve"> عنهما قَالَا: خَطَبَ رَسُوْلُ ا</w:t>
      </w:r>
      <w:r w:rsidRPr="000F4F92">
        <w:rPr>
          <w:rStyle w:val="libArabicChar"/>
          <w:rFonts w:hint="cs"/>
          <w:rtl/>
        </w:rPr>
        <w:t>ﷲِ</w:t>
      </w:r>
      <w:r w:rsidRPr="000F4F92">
        <w:rPr>
          <w:rStyle w:val="libArabicChar"/>
          <w:rtl/>
        </w:rPr>
        <w:t xml:space="preserve"> صل</w:t>
      </w:r>
      <w:r w:rsidRPr="000F4F92">
        <w:rPr>
          <w:rStyle w:val="libArabicChar"/>
          <w:rFonts w:hint="cs"/>
          <w:rtl/>
        </w:rPr>
        <w:t>ی</w:t>
      </w:r>
      <w:r w:rsidRPr="000F4F92">
        <w:rPr>
          <w:rStyle w:val="libArabicChar"/>
          <w:rtl/>
        </w:rPr>
        <w:t xml:space="preserve"> الله عليه وآله وسلم يَوْمَ غَدِيْرِ خُمٍّ، فَقَالَ: مَنْ کُنْتُ مَوْلَاهُ فَعَلِيٌّ مَوْلَاهُ، اَللّٰهُمَّ، وَالِ مَنْ وَالَاهُ وَعَادِ مَنْ عَادَاهُ، وَانْصُرْ </w:t>
      </w:r>
      <w:r w:rsidRPr="000F4F92">
        <w:rPr>
          <w:rStyle w:val="libArabicChar"/>
          <w:rFonts w:hint="eastAsia"/>
          <w:rtl/>
        </w:rPr>
        <w:t>مَنْ</w:t>
      </w:r>
      <w:r w:rsidRPr="000F4F92">
        <w:rPr>
          <w:rStyle w:val="libArabicChar"/>
          <w:rtl/>
        </w:rPr>
        <w:t xml:space="preserve"> نَصَرَهُ وَأَعِنْ مَنْ أَعَانَهُ. رَوَاهُ الطَّبَرَانِيُّ وَالنَّسَائِيُّ فِي الْخَصَائِصِ.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lastRenderedPageBreak/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الطبران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المعجم الکب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ر، 5 / 192، الرقم: 5059، والنسائ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خصائص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م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ر المؤمن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بن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طالب رضی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/ 100. 101، الرقم: 96، وابن کث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ر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البدا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ة والن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>ا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ة، 4 / 170، وال</w:t>
      </w:r>
      <w:r w:rsidRPr="00CF23A3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مجمع الزوائد، 9 / 104، 106.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’’عمرو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tl/>
        </w:rPr>
        <w:t xml:space="preserve"> مر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ارقم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سے مرو</w:t>
      </w:r>
      <w:r>
        <w:rPr>
          <w:rFonts w:hint="cs"/>
          <w:rtl/>
        </w:rPr>
        <w:t>ی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کے مقام پر خطاب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ہوں اُس کا عل</w:t>
      </w:r>
      <w:r>
        <w:rPr>
          <w:rFonts w:hint="cs"/>
          <w:rtl/>
        </w:rPr>
        <w:t>ی</w:t>
      </w:r>
      <w:r>
        <w:rPr>
          <w:rtl/>
        </w:rPr>
        <w:t xml:space="preserve"> مولا ہے، اے اللہ! جو اِسے دوست رکھے تو اُسے دوست رکھ اور جو اس سے عداوت رکھے تو بھ</w:t>
      </w:r>
      <w:r>
        <w:rPr>
          <w:rFonts w:hint="cs"/>
          <w:rtl/>
        </w:rPr>
        <w:t>ی</w:t>
      </w:r>
      <w:r>
        <w:rPr>
          <w:rtl/>
        </w:rPr>
        <w:t xml:space="preserve"> اُس سے عداوت رکھ، اور جو اِس ک</w:t>
      </w:r>
      <w:r>
        <w:rPr>
          <w:rFonts w:hint="cs"/>
          <w:rtl/>
        </w:rPr>
        <w:t>ی</w:t>
      </w:r>
      <w:r>
        <w:rPr>
          <w:rtl/>
        </w:rPr>
        <w:t xml:space="preserve"> نصرت کرے اُس ک</w:t>
      </w:r>
      <w:r>
        <w:rPr>
          <w:rFonts w:hint="cs"/>
          <w:rtl/>
        </w:rPr>
        <w:t>ی</w:t>
      </w:r>
      <w:r>
        <w:rPr>
          <w:rtl/>
        </w:rPr>
        <w:t xml:space="preserve"> تو نصرت فرما اور جو اِس ک</w:t>
      </w:r>
      <w:r>
        <w:rPr>
          <w:rFonts w:hint="cs"/>
          <w:rtl/>
        </w:rPr>
        <w:t>ی</w:t>
      </w:r>
      <w:r>
        <w:rPr>
          <w:rtl/>
        </w:rPr>
        <w:t xml:space="preserve"> اِعانت کرے تو اُس ک</w:t>
      </w:r>
      <w:r>
        <w:rPr>
          <w:rFonts w:hint="cs"/>
          <w:rtl/>
        </w:rPr>
        <w:t>ی</w:t>
      </w:r>
      <w:r>
        <w:rPr>
          <w:rtl/>
        </w:rPr>
        <w:t xml:space="preserve"> اِعانت فرما۔‘‘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کوامام طبران</w:t>
      </w:r>
      <w:r>
        <w:rPr>
          <w:rFonts w:hint="cs"/>
          <w:rtl/>
        </w:rPr>
        <w:t>ی</w:t>
      </w:r>
      <w:r>
        <w:rPr>
          <w:rtl/>
        </w:rPr>
        <w:t xml:space="preserve"> اور نسائ</w:t>
      </w:r>
      <w:r>
        <w:rPr>
          <w:rFonts w:hint="cs"/>
          <w:rtl/>
        </w:rPr>
        <w:t>ی</w:t>
      </w:r>
      <w:r>
        <w:rPr>
          <w:rtl/>
        </w:rPr>
        <w:t xml:space="preserve"> نے خصائص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CA5CDB" w:rsidRPr="000F4F92" w:rsidRDefault="00CA5CDB" w:rsidP="00CA5CDB">
      <w:pPr>
        <w:pStyle w:val="libNormal"/>
        <w:rPr>
          <w:rStyle w:val="libArabicChar"/>
          <w:rtl/>
        </w:rPr>
      </w:pPr>
      <w:r>
        <w:rPr>
          <w:rtl/>
        </w:rPr>
        <w:t xml:space="preserve">17. </w:t>
      </w:r>
      <w:r w:rsidRPr="000F4F92">
        <w:rPr>
          <w:rStyle w:val="libArabicChar"/>
          <w:rtl/>
        </w:rPr>
        <w:t>عَنْ أَبِي حَازِمٍ أَنَّ رَجُلًا جَاءَ إِلٰ</w:t>
      </w:r>
      <w:r w:rsidRPr="000F4F92">
        <w:rPr>
          <w:rStyle w:val="libArabicChar"/>
          <w:rFonts w:hint="cs"/>
          <w:rtl/>
        </w:rPr>
        <w:t>ی</w:t>
      </w:r>
      <w:r w:rsidRPr="000F4F92">
        <w:rPr>
          <w:rStyle w:val="libArabicChar"/>
          <w:rtl/>
        </w:rPr>
        <w:t xml:space="preserve"> سَهلِ بْنِ سَعْدٍ رض</w:t>
      </w:r>
      <w:r w:rsidRPr="000F4F92">
        <w:rPr>
          <w:rStyle w:val="libArabicChar"/>
          <w:rFonts w:hint="cs"/>
          <w:rtl/>
        </w:rPr>
        <w:t>ی</w:t>
      </w:r>
      <w:r w:rsidRPr="000F4F92">
        <w:rPr>
          <w:rStyle w:val="libArabicChar"/>
          <w:rtl/>
        </w:rPr>
        <w:t xml:space="preserve"> الله عنه فَقَالَ: هٰذَا فُ. لَانٌ لِأَمِيْرِ الْمَدِيْنَةِ يَدْعُوْ عَلِيًّا رض</w:t>
      </w:r>
      <w:r w:rsidRPr="000F4F92">
        <w:rPr>
          <w:rStyle w:val="libArabicChar"/>
          <w:rFonts w:hint="cs"/>
          <w:rtl/>
        </w:rPr>
        <w:t>ی</w:t>
      </w:r>
      <w:r w:rsidRPr="000F4F92">
        <w:rPr>
          <w:rStyle w:val="libArabicChar"/>
          <w:rtl/>
        </w:rPr>
        <w:t xml:space="preserve"> الله عنه عِنْدَ الْمِنْبَرِ قَالَ: فَيَقُوْلُ مَاذَا؟ قَالَ: يَقُوْلُ لَه: أَبُوْ تُرَابٍ. فَضَحِکَ. قَا</w:t>
      </w:r>
      <w:r w:rsidRPr="000F4F92">
        <w:rPr>
          <w:rStyle w:val="libArabicChar"/>
          <w:rFonts w:hint="eastAsia"/>
          <w:rtl/>
        </w:rPr>
        <w:t>لَ</w:t>
      </w:r>
      <w:r w:rsidRPr="000F4F92">
        <w:rPr>
          <w:rStyle w:val="libArabicChar"/>
          <w:rtl/>
        </w:rPr>
        <w:t>: وَا</w:t>
      </w:r>
      <w:r w:rsidRPr="000F4F92">
        <w:rPr>
          <w:rStyle w:val="libArabicChar"/>
          <w:rFonts w:hint="cs"/>
          <w:rtl/>
        </w:rPr>
        <w:t>ﷲِ</w:t>
      </w:r>
      <w:r w:rsidRPr="000F4F92">
        <w:rPr>
          <w:rStyle w:val="libArabicChar"/>
          <w:rFonts w:hint="eastAsia"/>
          <w:rtl/>
        </w:rPr>
        <w:t>،</w:t>
      </w:r>
      <w:r w:rsidRPr="000F4F92">
        <w:rPr>
          <w:rStyle w:val="libArabicChar"/>
          <w:rtl/>
        </w:rPr>
        <w:t xml:space="preserve"> مَا سَمَّاهُ إِلَّا النَّبِيُّ صل</w:t>
      </w:r>
      <w:r w:rsidRPr="000F4F92">
        <w:rPr>
          <w:rStyle w:val="libArabicChar"/>
          <w:rFonts w:hint="cs"/>
          <w:rtl/>
        </w:rPr>
        <w:t>ی</w:t>
      </w:r>
      <w:r w:rsidRPr="000F4F92">
        <w:rPr>
          <w:rStyle w:val="libArabicChar"/>
          <w:rtl/>
        </w:rPr>
        <w:t xml:space="preserve"> الله عليه وآله وسلم وَمَا کَانَ لَهُ اسْمٌ أَحَبَّ إِلَيْهِ مِنْهُ. مُتَّفَقٌ عَلَيْهِ.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البخار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الصح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ح، کتاب المناقب، باب مناقب عل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بن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طالب القرش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>اشم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رضی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>، 3 / 1358، الرقم: 3500، و</w:t>
      </w:r>
      <w:r w:rsidRPr="00CF23A3">
        <w:rPr>
          <w:rFonts w:hint="cs"/>
          <w:rtl/>
        </w:rPr>
        <w:t>أي</w:t>
      </w:r>
      <w:r>
        <w:rPr>
          <w:rFonts w:hint="cs"/>
          <w:rtl/>
        </w:rPr>
        <w:t>ضًا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کتاب ال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دب، باب التکن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ب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تراب و</w:t>
      </w:r>
      <w:r w:rsidRPr="00CF23A3">
        <w:rPr>
          <w:rFonts w:hint="cs"/>
          <w:rtl/>
        </w:rPr>
        <w:t>إ</w:t>
      </w:r>
      <w:r>
        <w:rPr>
          <w:rFonts w:hint="cs"/>
          <w:rtl/>
        </w:rPr>
        <w:t>ن کانت ل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کن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ة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خر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، 5 / 2291، الرقم: 5851، ومسلم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الصح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ح، کتاب فضائل الصحابة، باب من فضائل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طالب رضی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>، 4 / 1874، الرقم: 2409.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ابوحازم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نے حضرت سہل بن سعد رض</w:t>
      </w:r>
      <w:r>
        <w:rPr>
          <w:rFonts w:hint="cs"/>
          <w:rtl/>
        </w:rPr>
        <w:t>ی</w:t>
      </w:r>
      <w:r>
        <w:rPr>
          <w:rtl/>
        </w:rPr>
        <w:t xml:space="preserve"> اللہ عنہ سے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فلاں شخص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کو منبر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برا بھلا کہتا ہے۔ انہوں نے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آخر وہ کہتا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اس نے کہا کہ وہ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 تراب کہتا ہے۔ آپ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ہنس پڑے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خدا ک</w:t>
      </w:r>
      <w:r>
        <w:rPr>
          <w:rFonts w:hint="cs"/>
          <w:rtl/>
        </w:rPr>
        <w:t>ی</w:t>
      </w:r>
      <w:r>
        <w:rPr>
          <w:rtl/>
        </w:rPr>
        <w:t xml:space="preserve"> قسم!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 تو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رکھا ہے اور خود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نام اس نام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محبوب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متفق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ہے۔</w:t>
      </w:r>
    </w:p>
    <w:p w:rsidR="00CA5CDB" w:rsidRDefault="00CA5CDB" w:rsidP="000F4F92">
      <w:pPr>
        <w:pStyle w:val="libArabic"/>
        <w:rPr>
          <w:rtl/>
        </w:rPr>
      </w:pPr>
      <w:r>
        <w:rPr>
          <w:rtl/>
        </w:rPr>
        <w:t>18. عَن</w:t>
      </w:r>
      <w:r w:rsidRPr="00CF23A3">
        <w:rPr>
          <w:rFonts w:hint="cs"/>
          <w:rtl/>
        </w:rPr>
        <w:t>ْ عَبْدِ ا</w:t>
      </w:r>
      <w:r>
        <w:rPr>
          <w:rFonts w:hint="cs"/>
          <w:rtl/>
        </w:rPr>
        <w:t>ﷲِ</w:t>
      </w:r>
      <w:r>
        <w:rPr>
          <w:rtl/>
        </w:rPr>
        <w:t xml:space="preserve"> ب</w:t>
      </w:r>
      <w:r w:rsidRPr="00CF23A3">
        <w:rPr>
          <w:rFonts w:hint="cs"/>
          <w:rtl/>
        </w:rPr>
        <w:t>ْنِ مَسْعُوْدٍ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 عنه، عَنْ رَسُوْلِ ا</w:t>
      </w:r>
      <w:r>
        <w:rPr>
          <w:rFonts w:hint="cs"/>
          <w:rtl/>
        </w:rPr>
        <w:t>ﷲِ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 عليه وآله وسلم ، قَالَ: إِنَّ ا</w:t>
      </w:r>
      <w:r>
        <w:rPr>
          <w:rFonts w:hint="cs"/>
          <w:rtl/>
        </w:rPr>
        <w:t>ﷲَ</w:t>
      </w:r>
      <w:r>
        <w:rPr>
          <w:rtl/>
        </w:rPr>
        <w:t xml:space="preserve"> </w:t>
      </w:r>
      <w:r w:rsidRPr="00CF23A3">
        <w:rPr>
          <w:rFonts w:hint="cs"/>
          <w:rtl/>
        </w:rPr>
        <w:t>أَمَرَنِي أَنْ أُزَوِّجَ فَاطِمَةَ مِنْ عَلِيٍّ.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رَوَا</w:t>
      </w:r>
      <w:r w:rsidRPr="00CF23A3">
        <w:rPr>
          <w:rFonts w:hint="cs"/>
          <w:rtl/>
        </w:rPr>
        <w:t>هُ</w:t>
      </w:r>
      <w:r>
        <w:rPr>
          <w:rtl/>
        </w:rPr>
        <w:t xml:space="preserve"> الطَّبَرَانِ</w:t>
      </w:r>
      <w:r w:rsidRPr="00CF23A3">
        <w:rPr>
          <w:rFonts w:hint="cs"/>
          <w:rtl/>
        </w:rPr>
        <w:t>يُّ. وَقَالَ الْهَيْثَمِيُّ: وَرِجَالُه ثِقَاتٌ.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الطبران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المعجم الکب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ر، 10 / 156، رقم: 10305، وابن عساکر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خ مد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نة دمشق، 42 / 129، وال</w:t>
      </w:r>
      <w:r w:rsidRPr="00CF23A3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مجمع الزوائد، 9 / 204، والمن</w:t>
      </w:r>
      <w:r>
        <w:rPr>
          <w:rtl/>
        </w:rPr>
        <w:t>او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ض القد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ر، 2 / 215.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 اللہ بن مسعود رض</w:t>
      </w:r>
      <w:r>
        <w:rPr>
          <w:rFonts w:hint="cs"/>
          <w:rtl/>
        </w:rPr>
        <w:t>ی</w:t>
      </w:r>
      <w:r>
        <w:rPr>
          <w:rtl/>
        </w:rPr>
        <w:t xml:space="preserve"> اللہ عنہ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اللہ تعال</w:t>
      </w:r>
      <w:r>
        <w:rPr>
          <w:rFonts w:hint="cs"/>
          <w:rtl/>
        </w:rPr>
        <w:t>یٰ</w:t>
      </w:r>
      <w:r>
        <w:rPr>
          <w:rtl/>
        </w:rPr>
        <w:t xml:space="preserve"> نے مجھے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فاطمہ کا نکاح عل</w:t>
      </w:r>
      <w:r>
        <w:rPr>
          <w:rFonts w:hint="cs"/>
          <w:rtl/>
        </w:rPr>
        <w:t>ی</w:t>
      </w:r>
      <w:r>
        <w:rPr>
          <w:rtl/>
        </w:rPr>
        <w:t xml:space="preserve"> سے کر دوں۔‘‘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طبران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اور امام 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کے رجال ثقات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وف</w:t>
      </w:r>
      <w:r w:rsidRPr="000F4F92">
        <w:rPr>
          <w:rFonts w:hint="cs"/>
          <w:rtl/>
        </w:rPr>
        <w:t>ي</w:t>
      </w:r>
      <w:r>
        <w:rPr>
          <w:rtl/>
        </w:rPr>
        <w:t xml:space="preserve"> روا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ة: قَالَ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َبُو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عَب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دِ الرَّح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مٰنِ (عبد اﷲ</w:t>
      </w:r>
      <w:r>
        <w:rPr>
          <w:rtl/>
        </w:rPr>
        <w:t xml:space="preserve"> بن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حمد بن محمد بن حنبل): وَجَد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تُ فِ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کِتَابِ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َبِ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(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 xml:space="preserve">حمد بن محمد بن حنبل) بِخَطِّ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َدِ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، فِ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ٰذَا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حَدِ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 xml:space="preserve">ثِ، قَالَ: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َوَ مَا تَر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ضَ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 xml:space="preserve">نَ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زَوَّج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تُکِ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َق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دَمَ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ُمَّت</w:t>
      </w:r>
      <w:r>
        <w:rPr>
          <w:rtl/>
        </w:rPr>
        <w:t>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سِل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مَا، وَ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َک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ثَرَ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ُم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عِل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</w:t>
      </w:r>
      <w:r>
        <w:rPr>
          <w:rFonts w:hint="eastAsia"/>
          <w:rtl/>
        </w:rPr>
        <w:t>ًا،</w:t>
      </w:r>
      <w:r>
        <w:rPr>
          <w:rtl/>
        </w:rPr>
        <w:t xml:space="preserve"> وَ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َع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ظَمَ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ُم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حِل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مًا؟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رَوَا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َح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مَدُ وَعَب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دُ الرَّزَّاقِ وَالطَّبَرَانِ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ُّ. وَقَالَ ال</w:t>
      </w:r>
      <w:r w:rsidRPr="000F4F92">
        <w:rPr>
          <w:rFonts w:hint="cs"/>
          <w:rtl/>
        </w:rPr>
        <w:t>ْه</w:t>
      </w:r>
      <w:r>
        <w:rPr>
          <w:rFonts w:hint="cs"/>
          <w:rtl/>
        </w:rPr>
        <w:t>َ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ثَمِ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ُّ: وَرِجَالُ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ثِقَاتٌ.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المسند، 5 / 26، الرقم: 20322، وعبد الرزاق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المصنف، 5 / 490، الرقم: 9783، والطبران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المعجم الکب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ر، 20 / 229، الرقم: 538، وابن عساکر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خ مد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نة دمشق، 42 / 126، وال</w:t>
      </w:r>
      <w:r w:rsidRPr="00CF23A3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مجمع الزوائد، 9 / 101.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ابو عبد الرحمن (عبد ا</w:t>
      </w:r>
      <w:r>
        <w:rPr>
          <w:rFonts w:hint="cs"/>
          <w:rtl/>
        </w:rPr>
        <w:t>ﷲ</w:t>
      </w:r>
      <w:r>
        <w:rPr>
          <w:rtl/>
        </w:rPr>
        <w:t xml:space="preserve"> بن احمد بن محمد بن حنبل)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 والد (امام احمد بن محمد بن حنبل) ک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ہاتھ ک</w:t>
      </w:r>
      <w:r>
        <w:rPr>
          <w:rFonts w:hint="cs"/>
          <w:rtl/>
        </w:rPr>
        <w:t>ی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(الفاظ) پائے: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فاطمہ سلام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س</w:t>
      </w:r>
      <w:r>
        <w:rPr>
          <w:rFonts w:hint="eastAsia"/>
          <w:rtl/>
        </w:rPr>
        <w:t>ے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اس بات پر راض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تمہارا نکاح اپن</w:t>
      </w:r>
      <w:r>
        <w:rPr>
          <w:rFonts w:hint="cs"/>
          <w:rtl/>
        </w:rPr>
        <w:t>ی</w:t>
      </w:r>
      <w:r>
        <w:rPr>
          <w:rtl/>
        </w:rPr>
        <w:t xml:space="preserve"> امت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پہلے اسلام لانے والے ،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علم والے اور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بردبار شخص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احمد، عبد الرزاق اور طبران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اور امام 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کے رجال ثقات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CA5CDB" w:rsidRDefault="00CA5CDB" w:rsidP="000F4F92">
      <w:pPr>
        <w:pStyle w:val="libArabic"/>
        <w:rPr>
          <w:rtl/>
        </w:rPr>
      </w:pPr>
      <w:r>
        <w:rPr>
          <w:rtl/>
        </w:rPr>
        <w:t>19. عَن</w:t>
      </w:r>
      <w:r w:rsidRPr="00CF23A3">
        <w:rPr>
          <w:rFonts w:hint="cs"/>
          <w:rtl/>
        </w:rPr>
        <w:t>ْ جَابِرٍ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 عنه، قَالَ: دَعَا رَسُوْلُ ا</w:t>
      </w:r>
      <w:r>
        <w:rPr>
          <w:rFonts w:hint="cs"/>
          <w:rtl/>
        </w:rPr>
        <w:t>ﷲِ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 عليه وآله وسلم عَلِيًّا يَوْمَ الطَّائِفِ فَانْتَجَاه، فَقَالَ النَّاسُ: لَقَدْ طَالَ نَجْوَاهُ مَعَ ابْنِ عَمِّه، فَقَالَ رَسُوْلُ ا</w:t>
      </w:r>
      <w:r>
        <w:rPr>
          <w:rFonts w:hint="cs"/>
          <w:rtl/>
        </w:rPr>
        <w:t>ﷲِ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 عليه وآله وسلم : مَا انْتَجَيْتُه وَلٰکِنَّ ا</w:t>
      </w:r>
      <w:r>
        <w:rPr>
          <w:rFonts w:hint="cs"/>
          <w:rtl/>
        </w:rPr>
        <w:t>ﷲَ</w:t>
      </w:r>
      <w:r>
        <w:rPr>
          <w:rtl/>
        </w:rPr>
        <w:t xml:space="preserve"> ان</w:t>
      </w:r>
      <w:r w:rsidRPr="00CF23A3">
        <w:rPr>
          <w:rFonts w:hint="cs"/>
          <w:rtl/>
        </w:rPr>
        <w:t>ْتَجَاهُ.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رَوَا</w:t>
      </w:r>
      <w:r w:rsidRPr="00CF23A3">
        <w:rPr>
          <w:rFonts w:hint="cs"/>
          <w:rtl/>
        </w:rPr>
        <w:t>هُ</w:t>
      </w:r>
      <w:r>
        <w:rPr>
          <w:rtl/>
        </w:rPr>
        <w:t xml:space="preserve"> التِّر</w:t>
      </w:r>
      <w:r w:rsidRPr="00CF23A3">
        <w:rPr>
          <w:rFonts w:hint="cs"/>
          <w:rtl/>
        </w:rPr>
        <w:t>ْمِذِيُّ وَابْنُ أَبِي عَاصِمٍ وَالطَّبَرَانِيُّ، وَقَالَ التِّرْمِذِيُّ: هٰذَا حَدِيْثٌ حَسَنٌ غَرِيْبٌ.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الترمذ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السنن، کتاب المناقب، باب مناقب عل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بن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طالب رضی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، 5 / 639، الرقم: 3726، وابن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عاصم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السنة، 2 / 598، الرقم: 132</w:t>
      </w:r>
      <w:r>
        <w:rPr>
          <w:rtl/>
        </w:rPr>
        <w:t>1، والطبران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المعجم الکب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ر، 2 / 186، الرقم: 1756.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جابر رض</w:t>
      </w:r>
      <w:r>
        <w:rPr>
          <w:rFonts w:hint="cs"/>
          <w:rtl/>
        </w:rPr>
        <w:t>ی</w:t>
      </w:r>
      <w:r>
        <w:rPr>
          <w:rtl/>
        </w:rPr>
        <w:t xml:space="preserve"> اللہ عنہ سے مرو</w:t>
      </w:r>
      <w:r>
        <w:rPr>
          <w:rFonts w:hint="cs"/>
          <w:rtl/>
        </w:rPr>
        <w:t>ی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غزو</w:t>
      </w:r>
      <w:r w:rsidR="00565A6F" w:rsidRPr="00565A6F">
        <w:rPr>
          <w:rFonts w:hint="cs"/>
          <w:rtl/>
        </w:rPr>
        <w:t>ہ</w:t>
      </w:r>
      <w:r>
        <w:rPr>
          <w:rtl/>
        </w:rPr>
        <w:t xml:space="preserve"> طائف کے موقع پر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سے سرگوش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لوگ کہنے لگے آج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اپنے چچا زاد بھائ</w:t>
      </w:r>
      <w:r>
        <w:rPr>
          <w:rFonts w:hint="cs"/>
          <w:rtl/>
        </w:rPr>
        <w:t>ی</w:t>
      </w:r>
      <w:r>
        <w:rPr>
          <w:rtl/>
        </w:rPr>
        <w:t xml:space="preserve"> کے ساتھ کاف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 سرگوش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تو آپ ص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بلکہ خود ا</w:t>
      </w:r>
      <w:r>
        <w:rPr>
          <w:rFonts w:hint="cs"/>
          <w:rtl/>
        </w:rPr>
        <w:t>ﷲ</w:t>
      </w:r>
      <w:r>
        <w:rPr>
          <w:rtl/>
        </w:rPr>
        <w:t xml:space="preserve"> نے اس سے سرگوش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ترمذ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عاصم اور طبران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اور امام ترمذ</w:t>
      </w:r>
      <w:r>
        <w:rPr>
          <w:rFonts w:hint="cs"/>
          <w:rtl/>
        </w:rPr>
        <w:t>ی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حسن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ہے۔</w:t>
      </w:r>
    </w:p>
    <w:p w:rsidR="00CA5CDB" w:rsidRDefault="00CA5CDB" w:rsidP="000F4F92">
      <w:pPr>
        <w:pStyle w:val="libArabic"/>
        <w:rPr>
          <w:rtl/>
        </w:rPr>
      </w:pPr>
      <w:r>
        <w:rPr>
          <w:rtl/>
        </w:rPr>
        <w:t>20. عَن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َبِ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سَعِ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دٍ، قَالَ: قَالَ رَسُو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لُ اﷲِ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0F4F9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وسلم لِعَلِ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ٍّ: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َا عَلِ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ُّ، لَا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َحِلُّ لِ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 xml:space="preserve">َحَدٍ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ُج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نَبُ فِ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ٰذَا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مَس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جِدِ غَ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رِ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وَغَ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رُکَ. قَالَ عَلِ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ُّ 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نُ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مُن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ذِرِ: قُل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تُ لِضَرَارِ 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نِ صُرَدَ: مَا مَع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نٰی</w:t>
      </w:r>
      <w:r>
        <w:rPr>
          <w:rtl/>
        </w:rPr>
        <w:t xml:space="preserve"> 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ٰذَا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حَ</w:t>
      </w:r>
      <w:r>
        <w:rPr>
          <w:rFonts w:hint="eastAsia"/>
          <w:rtl/>
        </w:rPr>
        <w:t>دِ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ثِ؟</w:t>
      </w:r>
      <w:r>
        <w:rPr>
          <w:rtl/>
        </w:rPr>
        <w:t xml:space="preserve"> قَالَ: لَا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َحِلُّ لِ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 xml:space="preserve">َحَدٍ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َس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تَط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رِقُ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ُ جُنُباً غَ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رِ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وَغَ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رُکَ.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رَوَا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التِّر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مِذِ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ُّ وَال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بَزَّارُ وَ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َبُو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َع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لٰی</w:t>
      </w:r>
      <w:r>
        <w:rPr>
          <w:rFonts w:hint="eastAsia"/>
          <w:rtl/>
        </w:rPr>
        <w:t>،</w:t>
      </w:r>
      <w:r>
        <w:rPr>
          <w:rtl/>
        </w:rPr>
        <w:t xml:space="preserve"> وَقَالَ التِّر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مِذِ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ُّ: 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ٰذَا حَدِ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ثٌ حَسَنٌ غَرِ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بٌ.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lastRenderedPageBreak/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الترمذ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السنن، کتاب المناقب، باب مناقب عل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بن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طالب رضی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>، 5 / 639، الرقم: 3727، والبزار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المسند، 4 / 36، الرقم: 1197، و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 xml:space="preserve">بو 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علی</w:t>
      </w:r>
      <w:r>
        <w:rPr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المسند، 2 / 311، الرقم: 1042، والب</w:t>
      </w:r>
      <w:r w:rsidRPr="00CF23A3">
        <w:rPr>
          <w:rFonts w:hint="cs"/>
          <w:rtl/>
        </w:rPr>
        <w:t>يه</w:t>
      </w:r>
      <w:r>
        <w:rPr>
          <w:rFonts w:hint="cs"/>
          <w:rtl/>
        </w:rPr>
        <w:t>ق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السنن الکبری</w:t>
      </w:r>
      <w:r>
        <w:rPr>
          <w:rFonts w:hint="eastAsia"/>
          <w:rtl/>
        </w:rPr>
        <w:t>،</w:t>
      </w:r>
      <w:r>
        <w:rPr>
          <w:rtl/>
        </w:rPr>
        <w:t xml:space="preserve"> 7 / 65، الرقم: 13181.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ابو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مرو</w:t>
      </w:r>
      <w:r>
        <w:rPr>
          <w:rFonts w:hint="cs"/>
          <w:rtl/>
        </w:rPr>
        <w:t>ی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عل</w:t>
      </w:r>
      <w:r>
        <w:rPr>
          <w:rFonts w:hint="cs"/>
          <w:rtl/>
        </w:rPr>
        <w:t>ی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تمہارے علاوہ کس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حالت جنابت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رہے۔ امام عل</w:t>
      </w:r>
      <w:r>
        <w:rPr>
          <w:rFonts w:hint="cs"/>
          <w:rtl/>
        </w:rPr>
        <w:t>ی</w:t>
      </w:r>
      <w:r>
        <w:rPr>
          <w:rtl/>
        </w:rPr>
        <w:t xml:space="preserve"> بن منذر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ضرار بن صرد سے اس کا معن</w:t>
      </w:r>
      <w:r>
        <w:rPr>
          <w:rFonts w:hint="cs"/>
          <w:rtl/>
        </w:rPr>
        <w:t>ی</w:t>
      </w:r>
      <w:r>
        <w:rPr>
          <w:rtl/>
        </w:rPr>
        <w:t xml:space="preserve"> پوچھا تو انہوں ن</w:t>
      </w:r>
      <w:r>
        <w:rPr>
          <w:rFonts w:hint="eastAsia"/>
          <w:rtl/>
        </w:rPr>
        <w:t>ے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سے مراد مسجد کو بطور راستہ استعمال کرناہے۔‘‘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ترمذ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بزار اور ابو</w:t>
      </w:r>
      <w:r>
        <w:rPr>
          <w:rFonts w:hint="cs"/>
          <w:rtl/>
        </w:rPr>
        <w:t>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امام ترمذ</w:t>
      </w:r>
      <w:r>
        <w:rPr>
          <w:rFonts w:hint="cs"/>
          <w:rtl/>
        </w:rPr>
        <w:t>ی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حسن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ہے۔</w:t>
      </w:r>
    </w:p>
    <w:p w:rsidR="00CA5CDB" w:rsidRDefault="00CA5CDB" w:rsidP="000F4F92">
      <w:pPr>
        <w:pStyle w:val="libArabic"/>
        <w:rPr>
          <w:rtl/>
        </w:rPr>
      </w:pPr>
      <w:r>
        <w:rPr>
          <w:rtl/>
        </w:rPr>
        <w:t>21. عَن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ُمِّ عَطِ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َةَ قَالَت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: بَعَثَ النَّبِ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ُّ صلی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0F4F9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وسلم جَ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شًا فِ</w:t>
      </w:r>
      <w:r w:rsidRPr="000F4F92">
        <w:rPr>
          <w:rFonts w:hint="cs"/>
          <w:rtl/>
        </w:rPr>
        <w:t>يْه</w:t>
      </w:r>
      <w:r>
        <w:rPr>
          <w:rFonts w:hint="cs"/>
          <w:rtl/>
        </w:rPr>
        <w:t>ِم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عَلِ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ٌّ قَالَت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: فَسَمِع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تُ النَّبِ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َّ صلی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0F4F9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وسلم وَ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ُوَ رَافِعٌ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َدَ</w:t>
      </w:r>
      <w:r w:rsidRPr="000F4F92">
        <w:rPr>
          <w:rFonts w:hint="cs"/>
          <w:rtl/>
        </w:rPr>
        <w:t>يْه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َقُو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لُ: اَللّٰ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ُمَّ، لَا تُمِت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نِ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حَتّٰی</w:t>
      </w:r>
      <w:r>
        <w:rPr>
          <w:rtl/>
        </w:rPr>
        <w:t xml:space="preserve"> تُرِ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َنِ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عَلِ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ًّا.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رَوَا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التِّر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مِذِ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ُّ وَ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َح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مَدُ وَالطَّبَرَانِ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ُّ، وَقَالَ التِّر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مِذِ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ُّ: 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ٰذَا حَدِ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ثٌ حَسَنٌ غَرِ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بٌ.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الترمذ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السنن، کتاب المناقب، باب مناقب عل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بن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طالب رضی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، 5 / </w:t>
      </w:r>
      <w:r>
        <w:rPr>
          <w:rtl/>
        </w:rPr>
        <w:t>643، الرقم: 3737، و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فضائل الصحابة، 2 / 609، الرقم: 1039، والطبران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المعجم الکب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ر، 25 / 68، الرقم: 168، و</w:t>
      </w:r>
      <w:r w:rsidRPr="00CF23A3">
        <w:rPr>
          <w:rFonts w:hint="cs"/>
          <w:rtl/>
        </w:rPr>
        <w:t>أي</w:t>
      </w:r>
      <w:r>
        <w:rPr>
          <w:rFonts w:hint="cs"/>
          <w:rtl/>
        </w:rPr>
        <w:t>ضًا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المعجم ال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وسط، 3 / 48، الرقم: 2432.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امِ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فرمات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لشکر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بھ</w:t>
      </w:r>
      <w:r>
        <w:rPr>
          <w:rFonts w:hint="cs"/>
          <w:rtl/>
        </w:rPr>
        <w:t>ی</w:t>
      </w:r>
      <w:r>
        <w:rPr>
          <w:rtl/>
        </w:rPr>
        <w:t xml:space="preserve"> تھے،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حضورنب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ہاتھ اٹھا کر دعاکررہے تھے: </w:t>
      </w:r>
      <w:r>
        <w:rPr>
          <w:rFonts w:hint="cs"/>
          <w:rtl/>
        </w:rPr>
        <w:t>ی</w:t>
      </w:r>
      <w:r>
        <w:rPr>
          <w:rFonts w:hint="eastAsia"/>
          <w:rtl/>
        </w:rPr>
        <w:t>اا</w:t>
      </w:r>
      <w:r>
        <w:rPr>
          <w:rFonts w:hint="cs"/>
          <w:rtl/>
        </w:rPr>
        <w:t>ﷲ</w:t>
      </w:r>
      <w:r>
        <w:rPr>
          <w:rtl/>
        </w:rPr>
        <w:t xml:space="preserve">! مجھے </w:t>
      </w:r>
      <w:r>
        <w:rPr>
          <w:rFonts w:hint="eastAsia"/>
          <w:rtl/>
        </w:rPr>
        <w:t>اس</w:t>
      </w:r>
      <w:r>
        <w:rPr>
          <w:rtl/>
        </w:rPr>
        <w:t xml:space="preserve"> وقت تک موت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جب تک تو مجھے عل</w:t>
      </w:r>
      <w:r>
        <w:rPr>
          <w:rFonts w:hint="cs"/>
          <w:rtl/>
        </w:rPr>
        <w:t>ی</w:t>
      </w:r>
      <w:r>
        <w:rPr>
          <w:rtl/>
        </w:rPr>
        <w:t xml:space="preserve"> کو(خ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سے) نہ دکھا دے۔‘‘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ترمذ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احمد اور طبران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امام ترمذ</w:t>
      </w:r>
      <w:r>
        <w:rPr>
          <w:rFonts w:hint="cs"/>
          <w:rtl/>
        </w:rPr>
        <w:t>ی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حسن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ہے۔</w:t>
      </w:r>
    </w:p>
    <w:p w:rsidR="00CA5CDB" w:rsidRDefault="00CA5CDB" w:rsidP="000F4F92">
      <w:pPr>
        <w:pStyle w:val="libArabic"/>
        <w:rPr>
          <w:rtl/>
        </w:rPr>
      </w:pPr>
      <w:r>
        <w:rPr>
          <w:rtl/>
        </w:rPr>
        <w:t>22. عَن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حُب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شِ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ِّ 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نِ جُنَادَةَ رضی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، قَالَ: قَالَ رَسُو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لُ اﷲِ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0F4F9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وسلم : عَلِ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ٌّ مِنِّ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وَ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َنَا مِن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عَلِ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ٍّ، وَلَا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ُؤَدِّ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عَنِّ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0F4F92">
        <w:rPr>
          <w:rFonts w:hint="cs"/>
          <w:rtl/>
        </w:rPr>
        <w:t>إ</w:t>
      </w:r>
      <w:r>
        <w:rPr>
          <w:rFonts w:hint="cs"/>
          <w:rtl/>
        </w:rPr>
        <w:t>ِلَّ</w:t>
      </w:r>
      <w:r>
        <w:rPr>
          <w:rtl/>
        </w:rPr>
        <w:t xml:space="preserve">ا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 xml:space="preserve">َنَا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عَلِ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ٌّ.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رَوَا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التِّر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مِذِ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ُّ وَاب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نُ مَاجَ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وَ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َح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مَدُ وَالنَّسَائِ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ُّ، وَقَالَ التِّر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مِذِ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ُّ: 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ٰذَا حَدِ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ثٌ حَسَنٌ صَحِ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حٌ.</w:t>
      </w:r>
    </w:p>
    <w:p w:rsidR="00CA5CDB" w:rsidRPr="00CF23A3" w:rsidRDefault="00CA5CDB" w:rsidP="00CA5CDB">
      <w:pPr>
        <w:pStyle w:val="libNormal"/>
        <w:rPr>
          <w:rStyle w:val="libFootNoteArabicChar"/>
          <w:rtl/>
        </w:rPr>
      </w:pPr>
      <w:r w:rsidRPr="00CF23A3">
        <w:rPr>
          <w:rStyle w:val="libFootNoteArabicChar"/>
          <w:rFonts w:hint="eastAsia"/>
          <w:rtl/>
          <w:lang w:bidi="ar-SA"/>
        </w:rPr>
        <w:t>أخرجه</w:t>
      </w:r>
      <w:r w:rsidRPr="00CF23A3">
        <w:rPr>
          <w:rStyle w:val="libFootNoteArabicChar"/>
          <w:rtl/>
          <w:lang w:bidi="ar-SA"/>
        </w:rPr>
        <w:t xml:space="preserve"> الترمذي في السنن، کتاب المناقب، باب مناقب علي بن أبي طالب رض</w:t>
      </w:r>
      <w:r w:rsidRPr="00CF23A3">
        <w:rPr>
          <w:rStyle w:val="libFootNoteArabicChar"/>
          <w:rFonts w:hint="cs"/>
          <w:rtl/>
          <w:lang w:bidi="ar-SA"/>
        </w:rPr>
        <w:t>ی</w:t>
      </w:r>
      <w:r w:rsidRPr="00CF23A3">
        <w:rPr>
          <w:rStyle w:val="libFootNoteArabicChar"/>
          <w:rtl/>
          <w:lang w:bidi="ar-SA"/>
        </w:rPr>
        <w:t xml:space="preserve"> الله عنه، 5 / 636، الرقم: 3719، وابن ماجه في السنن، المقدمة، باب فضل علي بن أبي طالب رض</w:t>
      </w:r>
      <w:r w:rsidRPr="00CF23A3">
        <w:rPr>
          <w:rStyle w:val="libFootNoteArabicChar"/>
          <w:rFonts w:hint="cs"/>
          <w:rtl/>
          <w:lang w:bidi="ar-SA"/>
        </w:rPr>
        <w:t>ی</w:t>
      </w:r>
      <w:r w:rsidRPr="00CF23A3">
        <w:rPr>
          <w:rStyle w:val="libFootNoteArabicChar"/>
          <w:rtl/>
          <w:lang w:bidi="ar-SA"/>
        </w:rPr>
        <w:t xml:space="preserve"> الله عنه، 1 / 44، الرقم: 119، وأحمد بن حنبل في</w:t>
      </w:r>
      <w:r w:rsidRPr="00565A6F">
        <w:rPr>
          <w:rStyle w:val="libFootNoteArabicChar"/>
          <w:rtl/>
          <w:lang w:bidi="ar-SA"/>
        </w:rPr>
        <w:t xml:space="preserve"> </w:t>
      </w:r>
      <w:r w:rsidRPr="00CF23A3">
        <w:rPr>
          <w:rStyle w:val="libFootNoteArabicChar"/>
          <w:rtl/>
          <w:lang w:bidi="ar-SA"/>
        </w:rPr>
        <w:t>المسند، 4 / 165، الرقم: 17545. 17546، وأيضًا في فضائ</w:t>
      </w:r>
      <w:r w:rsidRPr="00CF23A3">
        <w:rPr>
          <w:rStyle w:val="libFootNoteArabicChar"/>
          <w:rFonts w:hint="eastAsia"/>
          <w:rtl/>
          <w:lang w:bidi="ar-SA"/>
        </w:rPr>
        <w:t>ل</w:t>
      </w:r>
      <w:r w:rsidRPr="00CF23A3">
        <w:rPr>
          <w:rStyle w:val="libFootNoteArabicChar"/>
          <w:rtl/>
          <w:lang w:bidi="ar-SA"/>
        </w:rPr>
        <w:t xml:space="preserve"> الصحابة، 2 / 599، الرقم: 1023، والنسائي في خصائص علي رض</w:t>
      </w:r>
      <w:r w:rsidRPr="00CF23A3">
        <w:rPr>
          <w:rStyle w:val="libFootNoteArabicChar"/>
          <w:rFonts w:hint="cs"/>
          <w:rtl/>
          <w:lang w:bidi="ar-SA"/>
        </w:rPr>
        <w:t>ی</w:t>
      </w:r>
      <w:r w:rsidRPr="00CF23A3">
        <w:rPr>
          <w:rStyle w:val="libFootNoteArabicChar"/>
          <w:rtl/>
          <w:lang w:bidi="ar-SA"/>
        </w:rPr>
        <w:t xml:space="preserve"> الله عنه / 91، الرقم: 74، وأيضًا في فضائل الصحابة / 15، الرقم: 44، وابن أبي شيبة في المصنف، 6 / 366، الرقم: 32071، وأيضًا في المسند، 2 / 342، الرقم: 844.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حبش</w:t>
      </w:r>
      <w:r>
        <w:rPr>
          <w:rFonts w:hint="cs"/>
          <w:rtl/>
        </w:rPr>
        <w:t>ی</w:t>
      </w:r>
      <w:r>
        <w:rPr>
          <w:rtl/>
        </w:rPr>
        <w:t xml:space="preserve"> بن جنادہ رض</w:t>
      </w:r>
      <w:r>
        <w:rPr>
          <w:rFonts w:hint="cs"/>
          <w:rtl/>
        </w:rPr>
        <w:t>ی</w:t>
      </w:r>
      <w:r>
        <w:rPr>
          <w:rtl/>
        </w:rPr>
        <w:t xml:space="preserve"> اللہ عنہ سے مرو</w:t>
      </w:r>
      <w:r>
        <w:rPr>
          <w:rFonts w:hint="cs"/>
          <w:rtl/>
        </w:rPr>
        <w:t>ی</w:t>
      </w:r>
      <w:r>
        <w:rPr>
          <w:rtl/>
        </w:rPr>
        <w:t xml:space="preserve"> ہے وہ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مجھ سے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ہوں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سے (عہد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کے سوا کوئ</w:t>
      </w:r>
      <w:r>
        <w:rPr>
          <w:rFonts w:hint="cs"/>
          <w:rtl/>
        </w:rPr>
        <w:t>ی</w:t>
      </w:r>
      <w:r>
        <w:rPr>
          <w:rtl/>
        </w:rPr>
        <w:t xml:space="preserve"> دوسرا (ذمہ دار</w:t>
      </w:r>
      <w:r>
        <w:rPr>
          <w:rFonts w:hint="cs"/>
          <w:rtl/>
        </w:rPr>
        <w:t>ی</w:t>
      </w:r>
      <w:r>
        <w:rPr>
          <w:rtl/>
        </w:rPr>
        <w:t>) ادا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ترمذ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ابن ماجہ، احمد اور نسائ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امام ترمذ</w:t>
      </w:r>
      <w:r>
        <w:rPr>
          <w:rFonts w:hint="cs"/>
          <w:rtl/>
        </w:rPr>
        <w:t>ی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حسن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ہے۔</w:t>
      </w:r>
    </w:p>
    <w:p w:rsidR="00CA5CDB" w:rsidRDefault="00CA5CDB" w:rsidP="000F4F92">
      <w:pPr>
        <w:pStyle w:val="libArabic"/>
        <w:rPr>
          <w:rtl/>
        </w:rPr>
      </w:pPr>
      <w:r>
        <w:rPr>
          <w:rtl/>
        </w:rPr>
        <w:lastRenderedPageBreak/>
        <w:t>23. عَنِ اب</w:t>
      </w:r>
      <w:r w:rsidRPr="00CF23A3">
        <w:rPr>
          <w:rFonts w:hint="cs"/>
          <w:rtl/>
        </w:rPr>
        <w:t xml:space="preserve">ْنِ عُمَرَ </w:t>
      </w:r>
      <w:r>
        <w:rPr>
          <w:rtl/>
        </w:rPr>
        <w:t>رض</w:t>
      </w:r>
      <w:r w:rsidRPr="00CF23A3">
        <w:rPr>
          <w:rFonts w:hint="cs"/>
          <w:rtl/>
        </w:rPr>
        <w:t>ي ا</w:t>
      </w:r>
      <w:r>
        <w:rPr>
          <w:rFonts w:hint="cs"/>
          <w:rtl/>
        </w:rPr>
        <w:t>ﷲ</w:t>
      </w:r>
      <w:r>
        <w:rPr>
          <w:rtl/>
        </w:rPr>
        <w:t xml:space="preserve"> عن</w:t>
      </w:r>
      <w:r w:rsidRPr="00CF23A3">
        <w:rPr>
          <w:rFonts w:hint="cs"/>
          <w:rtl/>
        </w:rPr>
        <w:t>هما، قَالَ: آخٰ</w:t>
      </w:r>
      <w:r>
        <w:rPr>
          <w:rFonts w:hint="cs"/>
          <w:rtl/>
        </w:rPr>
        <w:t>ی</w:t>
      </w:r>
      <w:r>
        <w:rPr>
          <w:rtl/>
        </w:rPr>
        <w:t xml:space="preserve"> رَسُو</w:t>
      </w:r>
      <w:r w:rsidRPr="00CF23A3">
        <w:rPr>
          <w:rFonts w:hint="cs"/>
          <w:rtl/>
        </w:rPr>
        <w:t>ْلُ ا</w:t>
      </w:r>
      <w:r>
        <w:rPr>
          <w:rFonts w:hint="cs"/>
          <w:rtl/>
        </w:rPr>
        <w:t>ﷲِ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 عليه وآله وسلم بَيْنَ أَصْحَابِه فَجَاءَ عَلِيٌّ تَدْمَعُ عَيْنَاهُ، فَقَالَ: يَا رَسُوْلَ ا</w:t>
      </w:r>
      <w:r>
        <w:rPr>
          <w:rFonts w:hint="cs"/>
          <w:rtl/>
        </w:rPr>
        <w:t>ﷲِ</w:t>
      </w:r>
      <w:r>
        <w:rPr>
          <w:rFonts w:hint="eastAsia"/>
          <w:rtl/>
        </w:rPr>
        <w:t>،</w:t>
      </w:r>
      <w:r>
        <w:rPr>
          <w:rtl/>
        </w:rPr>
        <w:t xml:space="preserve"> آخَ</w:t>
      </w:r>
      <w:r w:rsidRPr="00CF23A3">
        <w:rPr>
          <w:rFonts w:hint="cs"/>
          <w:rtl/>
        </w:rPr>
        <w:t>يْتَ بَيْنَ أَصْحَابِکَ وَلَمْ تُؤَاخِ بَيْنِي وَبَيْنَ أَحَدٍ. فَقَالَ لَه رَسُوْلُ ا</w:t>
      </w:r>
      <w:r>
        <w:rPr>
          <w:rFonts w:hint="cs"/>
          <w:rtl/>
        </w:rPr>
        <w:t>ﷲ</w:t>
      </w:r>
      <w:r>
        <w:rPr>
          <w:rtl/>
        </w:rPr>
        <w:t>ِ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 عليه وآله و</w:t>
      </w:r>
      <w:r>
        <w:rPr>
          <w:rtl/>
        </w:rPr>
        <w:t xml:space="preserve">سلم : </w:t>
      </w:r>
      <w:r w:rsidRPr="00CF23A3">
        <w:rPr>
          <w:rFonts w:hint="cs"/>
          <w:rtl/>
        </w:rPr>
        <w:t>أَنْتَ أَخِي فِي الدُّنْيَا وَالْآخِرَةِ.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رَوَا</w:t>
      </w:r>
      <w:r w:rsidRPr="00CF23A3">
        <w:rPr>
          <w:rFonts w:hint="cs"/>
          <w:rtl/>
        </w:rPr>
        <w:t>هُ</w:t>
      </w:r>
      <w:r>
        <w:rPr>
          <w:rtl/>
        </w:rPr>
        <w:t xml:space="preserve"> التِّر</w:t>
      </w:r>
      <w:r w:rsidRPr="00CF23A3">
        <w:rPr>
          <w:rFonts w:hint="cs"/>
          <w:rtl/>
        </w:rPr>
        <w:t>ْمِذِيُّ وَالْحَاکِمُ، وَقَالَ التِّرْمِذِيُّ: هٰذَا حَدَيْثٌ حَسَنٌ غَرِيْبٌ.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الترمذ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السنن، کتاب المناقب، باب مناقب عل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بن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طالب رضی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>، 5 / 636، الرقم: 3720، والحاکم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المس</w:t>
      </w:r>
      <w:r>
        <w:rPr>
          <w:rtl/>
        </w:rPr>
        <w:t>تدرک، 3 / 15، الرقم: 4288، وابن عساکر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خ مد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نة دمشق، 42، الرقم: 51، والنوو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ت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ب ال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سماء، 1 / 318.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 ا</w:t>
      </w:r>
      <w:r>
        <w:rPr>
          <w:rFonts w:hint="cs"/>
          <w:rtl/>
        </w:rPr>
        <w:t>ﷲ</w:t>
      </w:r>
      <w:r>
        <w:rPr>
          <w:rtl/>
        </w:rPr>
        <w:t xml:space="preserve"> بن عمر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سے مرو</w:t>
      </w:r>
      <w:r>
        <w:rPr>
          <w:rFonts w:hint="cs"/>
          <w:rtl/>
        </w:rPr>
        <w:t>ی</w:t>
      </w:r>
      <w:r>
        <w:rPr>
          <w:rtl/>
        </w:rPr>
        <w:t xml:space="preserve"> ہے کہ جب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انصار و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چارہ قائم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روتے ہوئے حاضر ہوئے اور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</w:t>
      </w:r>
      <w:r>
        <w:rPr>
          <w:rFonts w:hint="cs"/>
          <w:rtl/>
        </w:rPr>
        <w:t>ﷲ</w:t>
      </w:r>
      <w:r>
        <w:rPr>
          <w:rtl/>
        </w:rPr>
        <w:t>!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صحابہ کرام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بھا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چارہ قائم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مجھے کس</w:t>
      </w:r>
      <w:r>
        <w:rPr>
          <w:rFonts w:hint="cs"/>
          <w:rtl/>
        </w:rPr>
        <w:t>ی</w:t>
      </w:r>
      <w:r>
        <w:rPr>
          <w:rtl/>
        </w:rPr>
        <w:t xml:space="preserve"> کا بھائ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ان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(اے عل</w:t>
      </w:r>
      <w:r>
        <w:rPr>
          <w:rFonts w:hint="cs"/>
          <w:rtl/>
        </w:rPr>
        <w:t>ی</w:t>
      </w:r>
      <w:r>
        <w:rPr>
          <w:rtl/>
        </w:rPr>
        <w:t>!) تم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ہو۔‘‘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اسے</w:t>
      </w:r>
      <w:r>
        <w:rPr>
          <w:rtl/>
        </w:rPr>
        <w:t xml:space="preserve"> امام ترمذ</w:t>
      </w:r>
      <w:r>
        <w:rPr>
          <w:rFonts w:hint="cs"/>
          <w:rtl/>
        </w:rPr>
        <w:t>ی</w:t>
      </w:r>
      <w:r>
        <w:rPr>
          <w:rtl/>
        </w:rPr>
        <w:t xml:space="preserve"> اور حاکم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امام ترمذ</w:t>
      </w:r>
      <w:r>
        <w:rPr>
          <w:rFonts w:hint="cs"/>
          <w:rtl/>
        </w:rPr>
        <w:t>ی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حسن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ہے۔</w:t>
      </w:r>
    </w:p>
    <w:p w:rsidR="00CA5CDB" w:rsidRDefault="00CA5CDB" w:rsidP="000F4F92">
      <w:pPr>
        <w:pStyle w:val="libArabic"/>
        <w:rPr>
          <w:rtl/>
        </w:rPr>
      </w:pPr>
      <w:r>
        <w:rPr>
          <w:rtl/>
        </w:rPr>
        <w:t>24. عَن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عَب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دِ اﷲِ</w:t>
      </w:r>
      <w:r>
        <w:rPr>
          <w:rtl/>
        </w:rPr>
        <w:t xml:space="preserve"> 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نِ عَمَرِو 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نِ 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ِن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دٍ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جَمَلِ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ِّ قَالَ: قَالَ عَلِ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ٌّ رضی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: کُن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تُ </w:t>
      </w:r>
      <w:r w:rsidRPr="000F4F92">
        <w:rPr>
          <w:rFonts w:hint="cs"/>
          <w:rtl/>
        </w:rPr>
        <w:t>إ</w:t>
      </w:r>
      <w:r>
        <w:rPr>
          <w:rFonts w:hint="cs"/>
          <w:rtl/>
        </w:rPr>
        <w:t>ِذَا سَ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تُ رَسُو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لَ اﷲِ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0F4F9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َع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طَانِ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، وَ</w:t>
      </w:r>
      <w:r w:rsidRPr="000F4F92">
        <w:rPr>
          <w:rFonts w:hint="cs"/>
          <w:rtl/>
        </w:rPr>
        <w:t>إ</w:t>
      </w:r>
      <w:r>
        <w:rPr>
          <w:rFonts w:hint="cs"/>
          <w:rtl/>
        </w:rPr>
        <w:t>ِذَا سَکَتُّ اب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تَدَ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َنِ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.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رَوَا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التِّر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مِذِ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ُّ وَالنَّسَائِ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ُّ وَاب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نُ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َبِ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شَ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بَةَ، وَقَالَ التِّر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مِذِ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ُّ: 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ٰذَا حَدِ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ثٌ حَسَنٌ غَرِ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بٌ. وَقَالَ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حَاکِمُ: 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ٰذَا حَدِ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ثٌ صَحِ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حٌ عَلٰی</w:t>
      </w:r>
      <w:r>
        <w:rPr>
          <w:rtl/>
        </w:rPr>
        <w:t xml:space="preserve"> شَر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طِ الشَّ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خَ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نِ.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t>أ</w:t>
      </w:r>
      <w:r>
        <w:rPr>
          <w:rFonts w:hint="cs"/>
          <w:rtl/>
        </w:rPr>
        <w:t>خ</w:t>
      </w:r>
      <w:r>
        <w:rPr>
          <w:rFonts w:hint="eastAsia"/>
          <w:rtl/>
        </w:rPr>
        <w:t>رج</w:t>
      </w:r>
      <w:r w:rsidRPr="00CF23A3">
        <w:rPr>
          <w:rFonts w:hint="cs"/>
          <w:rtl/>
        </w:rPr>
        <w:t>ه</w:t>
      </w:r>
      <w:r>
        <w:rPr>
          <w:rtl/>
        </w:rPr>
        <w:t xml:space="preserve"> الترمذ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السنن، کتاب المناقب، باب مناقب عل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بن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طالب رضی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>، 5 / 637، 640، الرقم: 3722، 3729، والنسائ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السنن الکبری</w:t>
      </w:r>
      <w:r>
        <w:rPr>
          <w:rFonts w:hint="eastAsia"/>
          <w:rtl/>
        </w:rPr>
        <w:t>،</w:t>
      </w:r>
      <w:r>
        <w:rPr>
          <w:rtl/>
        </w:rPr>
        <w:t xml:space="preserve"> 5 / 142، الرقم: 8504، وابن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ش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بة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المصنف، 6 / 366، الرقم: 32070، والحاکم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المستدرک، 3 / 135، الرقم: 4630، والمقد</w:t>
      </w:r>
      <w:r>
        <w:rPr>
          <w:rFonts w:hint="eastAsia"/>
          <w:rtl/>
        </w:rPr>
        <w:t>س</w:t>
      </w:r>
      <w:r w:rsidRPr="00CF23A3">
        <w:rPr>
          <w:rFonts w:hint="cs"/>
          <w:rtl/>
        </w:rPr>
        <w:t>ي</w:t>
      </w:r>
      <w:r>
        <w:rPr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حاد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ث المختارة، 2 / 235، الرقم: 614.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 ا</w:t>
      </w:r>
      <w:r>
        <w:rPr>
          <w:rFonts w:hint="cs"/>
          <w:rtl/>
        </w:rPr>
        <w:t>ﷲ</w:t>
      </w:r>
      <w:r>
        <w:rPr>
          <w:rtl/>
        </w:rPr>
        <w:t xml:space="preserve"> بن عمرو بن ہند جمل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مانگتا تو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مجھے عطا فرماتے اور اگر خاموش رہتا تو بھ</w:t>
      </w:r>
      <w:r>
        <w:rPr>
          <w:rFonts w:hint="cs"/>
          <w:rtl/>
        </w:rPr>
        <w:t>ی</w:t>
      </w:r>
      <w:r>
        <w:rPr>
          <w:rtl/>
        </w:rPr>
        <w:t xml:space="preserve"> مجھ سے ہ</w:t>
      </w:r>
      <w:r>
        <w:rPr>
          <w:rFonts w:hint="cs"/>
          <w:rtl/>
        </w:rPr>
        <w:t>ی</w:t>
      </w:r>
      <w:r>
        <w:rPr>
          <w:rtl/>
        </w:rPr>
        <w:t xml:space="preserve"> ابتداء فرماتے۔‘‘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ترمذ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نسائ</w:t>
      </w:r>
      <w:r>
        <w:rPr>
          <w:rFonts w:hint="cs"/>
          <w:rtl/>
        </w:rPr>
        <w:t>ی</w:t>
      </w:r>
      <w:r>
        <w:rPr>
          <w:rtl/>
        </w:rPr>
        <w:t xml:space="preserve"> اور ابن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اور امام ترمذ</w:t>
      </w:r>
      <w:r>
        <w:rPr>
          <w:rFonts w:hint="cs"/>
          <w:rtl/>
        </w:rPr>
        <w:t>ی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حسن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ہے۔ امام حاکم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و مسلم ک</w:t>
      </w:r>
      <w:r>
        <w:rPr>
          <w:rFonts w:hint="cs"/>
          <w:rtl/>
        </w:rPr>
        <w:t>ی</w:t>
      </w:r>
      <w:r>
        <w:rPr>
          <w:rtl/>
        </w:rPr>
        <w:t xml:space="preserve"> شرائط پر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ہے۔</w:t>
      </w:r>
    </w:p>
    <w:p w:rsidR="00CA5CDB" w:rsidRDefault="00CA5CDB" w:rsidP="000F4F92">
      <w:pPr>
        <w:pStyle w:val="libArabic"/>
        <w:rPr>
          <w:rtl/>
        </w:rPr>
      </w:pPr>
      <w:r>
        <w:rPr>
          <w:rtl/>
        </w:rPr>
        <w:t>25. عَن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َنَسِ 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نِ مَالِکٍ رضی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، قَالَ: کَانَ عِن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دَ النَّبِ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ِّ صلی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0F4F9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وسلم طَ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رٌ فَقَالَ: اَللّٰ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ُمَّ، ائ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تِنِ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بِ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َحَبِّ خَل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قِکَ </w:t>
      </w:r>
      <w:r w:rsidRPr="000F4F92">
        <w:rPr>
          <w:rFonts w:hint="cs"/>
          <w:rtl/>
        </w:rPr>
        <w:t>إ</w:t>
      </w:r>
      <w:r>
        <w:rPr>
          <w:rFonts w:hint="cs"/>
          <w:rtl/>
        </w:rPr>
        <w:t>ِلَ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 xml:space="preserve">کَ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</w:t>
      </w:r>
      <w:r w:rsidRPr="000F4F92">
        <w:rPr>
          <w:rFonts w:hint="cs"/>
          <w:rtl/>
        </w:rPr>
        <w:t>أْ</w:t>
      </w:r>
      <w:r>
        <w:rPr>
          <w:rFonts w:hint="cs"/>
          <w:rtl/>
        </w:rPr>
        <w:t>کُلُ مَعِ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َ 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ٰذَا الطَّ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رَ، فَجَاءَ عَلِ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ٌّ رضی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فَ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َکَلَ مَعَ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.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رَوَا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التِّر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مِذِ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ُّ وَالنَّسَائِ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ُّ وَال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حَ</w:t>
      </w:r>
      <w:r>
        <w:rPr>
          <w:rtl/>
        </w:rPr>
        <w:t>اکِمُ وَالطَّبَرَانِ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ُّ. وَقَالَ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حَاکِمُ: 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ٰذَا حَدِ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ثٌ صَحِ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حٌ عَلٰی</w:t>
      </w:r>
      <w:r>
        <w:rPr>
          <w:rtl/>
        </w:rPr>
        <w:t xml:space="preserve"> شَر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طِ الشَّ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خَ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نِ.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lastRenderedPageBreak/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الترمذ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السنن، کتاب المناقب، باب مناقب عل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بن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طالب رضی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>، 5 / 636، الرقم: 3721، والنسائ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السنن الکبری</w:t>
      </w:r>
      <w:r>
        <w:rPr>
          <w:rFonts w:hint="eastAsia"/>
          <w:rtl/>
        </w:rPr>
        <w:t>،</w:t>
      </w:r>
      <w:r>
        <w:rPr>
          <w:rtl/>
        </w:rPr>
        <w:t xml:space="preserve"> 5 / 107، الرقم: 8398، والحاکم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>
        <w:rPr>
          <w:rtl/>
        </w:rPr>
        <w:t>المستدرک، 3 / 141، الرقم: 4650، والطبران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المعجم ال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وسط، 9 / 146، الرقم: 9372، والبزار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المس</w:t>
      </w:r>
      <w:r>
        <w:rPr>
          <w:rFonts w:hint="eastAsia"/>
          <w:rtl/>
        </w:rPr>
        <w:t>ند،</w:t>
      </w:r>
      <w:r>
        <w:rPr>
          <w:rtl/>
        </w:rPr>
        <w:t xml:space="preserve"> 9 / 287، الرقم: 3841، وابن ح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ان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طبقات المحدث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ن ب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صب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>ان، 3 / 454.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انس بن مالک رض</w:t>
      </w:r>
      <w:r>
        <w:rPr>
          <w:rFonts w:hint="cs"/>
          <w:rtl/>
        </w:rPr>
        <w:t>ی</w:t>
      </w:r>
      <w:r>
        <w:rPr>
          <w:rtl/>
        </w:rPr>
        <w:t xml:space="preserve"> اللہ عنہ سے مرو</w:t>
      </w:r>
      <w:r>
        <w:rPr>
          <w:rFonts w:hint="cs"/>
          <w:rtl/>
        </w:rPr>
        <w:t>ی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پرندے کا گوشت تھا،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دعا ک</w:t>
      </w:r>
      <w:r>
        <w:rPr>
          <w:rFonts w:hint="cs"/>
          <w:rtl/>
        </w:rPr>
        <w:t>ی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اا</w:t>
      </w:r>
      <w:r>
        <w:rPr>
          <w:rFonts w:hint="cs"/>
          <w:rtl/>
        </w:rPr>
        <w:t>ﷲ</w:t>
      </w:r>
      <w:r>
        <w:rPr>
          <w:rtl/>
        </w:rPr>
        <w:t>! اپن</w:t>
      </w:r>
      <w:r>
        <w:rPr>
          <w:rFonts w:hint="cs"/>
          <w:rtl/>
        </w:rPr>
        <w:t>ی</w:t>
      </w:r>
      <w:r>
        <w:rPr>
          <w:rtl/>
        </w:rPr>
        <w:t xml:space="preserve"> مخلوق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محبوب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تاکہ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اس پرندے کا گوشت کھائے۔ چنانچہ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آئے اور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ساتھ وہ گوشت تناول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ترمذ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نسائ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حاکم اور طبران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امام حاکم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و مسلم ک</w:t>
      </w:r>
      <w:r>
        <w:rPr>
          <w:rFonts w:hint="cs"/>
          <w:rtl/>
        </w:rPr>
        <w:t>ی</w:t>
      </w:r>
      <w:r>
        <w:rPr>
          <w:rtl/>
        </w:rPr>
        <w:t xml:space="preserve"> شرائط پر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ہے۔</w:t>
      </w:r>
    </w:p>
    <w:p w:rsidR="00CA5CDB" w:rsidRDefault="00CA5CDB" w:rsidP="000F4F92">
      <w:pPr>
        <w:pStyle w:val="libArabic"/>
        <w:rPr>
          <w:rtl/>
        </w:rPr>
      </w:pPr>
      <w:r>
        <w:rPr>
          <w:rtl/>
        </w:rPr>
        <w:t>26. عَن</w:t>
      </w:r>
      <w:r w:rsidRPr="00CF23A3">
        <w:rPr>
          <w:rFonts w:hint="cs"/>
          <w:rtl/>
        </w:rPr>
        <w:t>ْ جُمَيْعِ بْنِ عُمَيْرِ التَّمِيْمِيِّ قَالَ: دَخَلْتُ مَعَ عَمَّتِي عَلٰ</w:t>
      </w:r>
      <w:r>
        <w:rPr>
          <w:rFonts w:hint="cs"/>
          <w:rtl/>
        </w:rPr>
        <w:t>ی</w:t>
      </w:r>
      <w:r>
        <w:rPr>
          <w:rtl/>
        </w:rPr>
        <w:t xml:space="preserve"> عَائِشَةَ رض</w:t>
      </w:r>
      <w:r w:rsidRPr="00CF23A3">
        <w:rPr>
          <w:rFonts w:hint="cs"/>
          <w:rtl/>
        </w:rPr>
        <w:t>ي ا</w:t>
      </w:r>
      <w:r>
        <w:rPr>
          <w:rFonts w:hint="cs"/>
          <w:rtl/>
        </w:rPr>
        <w:t>ﷲ</w:t>
      </w:r>
      <w:r>
        <w:rPr>
          <w:rtl/>
        </w:rPr>
        <w:t xml:space="preserve"> عن</w:t>
      </w:r>
      <w:r w:rsidRPr="00CF23A3">
        <w:rPr>
          <w:rFonts w:hint="cs"/>
          <w:rtl/>
        </w:rPr>
        <w:t>ها فَسَءَلْتُ: أَيُّ النَّاسِ کَانَ أَحَبَّ إِلٰ</w:t>
      </w:r>
      <w:r>
        <w:rPr>
          <w:rFonts w:hint="cs"/>
          <w:rtl/>
        </w:rPr>
        <w:t>ی</w:t>
      </w:r>
      <w:r>
        <w:rPr>
          <w:rtl/>
        </w:rPr>
        <w:t xml:space="preserve"> رَسُو</w:t>
      </w:r>
      <w:r w:rsidRPr="00CF23A3">
        <w:rPr>
          <w:rFonts w:hint="cs"/>
          <w:rtl/>
        </w:rPr>
        <w:t>ْلِ ا</w:t>
      </w:r>
      <w:r>
        <w:rPr>
          <w:rFonts w:hint="cs"/>
          <w:rtl/>
        </w:rPr>
        <w:t>ﷲِ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 عليه وآله وسلم؟ قَالَتْ: فَاطِمَةُ، فَقِيْلَ: مِنَ الرِّجَالِ؟ قَالَتْ: زَوْجُهَا، إِنْ کَانَ مَا عَلِمْتُ صَوَّامًا قَوَّامًا.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رَوَا</w:t>
      </w:r>
      <w:r w:rsidRPr="00CF23A3">
        <w:rPr>
          <w:rFonts w:hint="cs"/>
          <w:rtl/>
        </w:rPr>
        <w:t>هُ</w:t>
      </w:r>
      <w:r>
        <w:rPr>
          <w:rtl/>
        </w:rPr>
        <w:t xml:space="preserve"> التِّر</w:t>
      </w:r>
      <w:r w:rsidRPr="00CF23A3">
        <w:rPr>
          <w:rFonts w:hint="cs"/>
          <w:rtl/>
        </w:rPr>
        <w:t>ْمِذِيُّ وَالْحَاکِمُ وَالطَّب</w:t>
      </w:r>
      <w:r>
        <w:rPr>
          <w:rtl/>
        </w:rPr>
        <w:t>َرَانِ</w:t>
      </w:r>
      <w:r w:rsidRPr="00CF23A3">
        <w:rPr>
          <w:rFonts w:hint="cs"/>
          <w:rtl/>
        </w:rPr>
        <w:t>يُّ، وَقَالَ التِّرْمِذِيُّ: هٰذَا حَدِيْثٌ حَسَنٌ غَرِيْبٌ. وَقَالَ الْحَاکِمُ: هٰذَا حَدِيْثٌ صَحِيْحُ الإِسْنَادِ.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الترمذ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السنن، کتاب المناقب، باب فضل فاطمة بنت محمد صلی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CF23A3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وسلم ، 5 / 701، الرقم: 3874، والحاکم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المستدرک، 3 </w:t>
      </w:r>
      <w:r>
        <w:rPr>
          <w:rtl/>
        </w:rPr>
        <w:t>/ 171، الرقم: 4744، والطبران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المعجم الکب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ر، 22 / 403، الرقم: 1008، وابن عساکر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خ مد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نة دمشق، 42 / 263، والمز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ت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ب</w:t>
      </w:r>
      <w:r>
        <w:rPr>
          <w:rtl/>
        </w:rPr>
        <w:t xml:space="preserve"> الکمال، 4 / 512، الرقم: 906، وقال: حسن غر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ب.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مرو</w:t>
      </w:r>
      <w:r>
        <w:rPr>
          <w:rFonts w:hint="cs"/>
          <w:rtl/>
        </w:rPr>
        <w:t>ی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خالہ کے ساتھ حضرت عائشہ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سے پوچھا: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محبوب کون تھا؟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حضرت فاطمہ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عنہا۔ پھر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اور مردوں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(کون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محبوب تھا)؟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ان کے شوہر اگرچہ مجھے ان کا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روزے رکھنا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کرنا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ترمذ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حاکم اور طبران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امام ترمذ</w:t>
      </w:r>
      <w:r>
        <w:rPr>
          <w:rFonts w:hint="cs"/>
          <w:rtl/>
        </w:rPr>
        <w:t>ی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حسن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ہے۔ امام حاکم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ہے۔</w:t>
      </w:r>
    </w:p>
    <w:p w:rsidR="00CA5CDB" w:rsidRDefault="00CA5CDB" w:rsidP="000F4F92">
      <w:pPr>
        <w:pStyle w:val="libArabic"/>
        <w:rPr>
          <w:rtl/>
        </w:rPr>
      </w:pPr>
      <w:r>
        <w:rPr>
          <w:rtl/>
        </w:rPr>
        <w:t>27. عَن</w:t>
      </w:r>
      <w:r w:rsidRPr="00CF23A3">
        <w:rPr>
          <w:rFonts w:hint="cs"/>
          <w:rtl/>
        </w:rPr>
        <w:t>ْ بُرَيْدَةَ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 عنه قَالَ: کَانَ أَحَبَّ النِّسَائِ إِلٰ</w:t>
      </w:r>
      <w:r>
        <w:rPr>
          <w:rFonts w:hint="cs"/>
          <w:rtl/>
        </w:rPr>
        <w:t>ی</w:t>
      </w:r>
      <w:r>
        <w:rPr>
          <w:rtl/>
        </w:rPr>
        <w:t xml:space="preserve"> رَسُو</w:t>
      </w:r>
      <w:r w:rsidRPr="00CF23A3">
        <w:rPr>
          <w:rFonts w:hint="cs"/>
          <w:rtl/>
        </w:rPr>
        <w:t>ْلِ ا</w:t>
      </w:r>
      <w:r>
        <w:rPr>
          <w:rFonts w:hint="cs"/>
          <w:rtl/>
        </w:rPr>
        <w:t>ﷲِ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 عليه وآله وسلم فَاطِمَةُ وَمِنَ الرِّجَالِ عَلِيٌّ.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رَوَا</w:t>
      </w:r>
      <w:r w:rsidRPr="00CF23A3">
        <w:rPr>
          <w:rFonts w:hint="cs"/>
          <w:rtl/>
        </w:rPr>
        <w:t>هُ</w:t>
      </w:r>
      <w:r>
        <w:rPr>
          <w:rtl/>
        </w:rPr>
        <w:t xml:space="preserve"> التِّر</w:t>
      </w:r>
      <w:r w:rsidRPr="00CF23A3">
        <w:rPr>
          <w:rFonts w:hint="cs"/>
          <w:rtl/>
        </w:rPr>
        <w:t>ْمِذِيُّ وَالنَّسَائِيُّ وَالْحَاکِمُ، وَقَالَ التِّرْمِذِيُّ: هٰذَا حَدِيْثٌ حَسَنٌ غَرِيْبٌ. وَقَالَ الْحَاکِمُ: هٰذَا حَدِيْثٌ صَحِيْحُ الإِسْنَادِ.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lastRenderedPageBreak/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الترمذ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السنن، کتاب المناقب، باب فضل فاطمة بنت محمد صلی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CF23A3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وسلم ، 5 / 698، ا</w:t>
      </w:r>
      <w:r>
        <w:rPr>
          <w:rtl/>
        </w:rPr>
        <w:t>لرقم: 3868، والنسائ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السنن الکبری</w:t>
      </w:r>
      <w:r>
        <w:rPr>
          <w:rFonts w:hint="eastAsia"/>
          <w:rtl/>
        </w:rPr>
        <w:t>،</w:t>
      </w:r>
      <w:r>
        <w:rPr>
          <w:rtl/>
        </w:rPr>
        <w:t xml:space="preserve"> 5 / 140، الرقم: 8498، و</w:t>
      </w:r>
      <w:r w:rsidRPr="00CF23A3">
        <w:rPr>
          <w:rFonts w:hint="cs"/>
          <w:rtl/>
        </w:rPr>
        <w:t>أي</w:t>
      </w:r>
      <w:r>
        <w:rPr>
          <w:rFonts w:hint="cs"/>
          <w:rtl/>
        </w:rPr>
        <w:t>ضًا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خصائص عل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رضی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/ 128، الرقم: 113، والحاکم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المستدرک، 3 / 168، الرقم: 4735، والط</w:t>
      </w:r>
      <w:r>
        <w:rPr>
          <w:rFonts w:hint="eastAsia"/>
          <w:rtl/>
        </w:rPr>
        <w:t>بران</w:t>
      </w:r>
      <w:r w:rsidRPr="00CF23A3">
        <w:rPr>
          <w:rFonts w:hint="cs"/>
          <w:rtl/>
        </w:rPr>
        <w:t>ي</w:t>
      </w:r>
      <w:r>
        <w:rPr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المعجم ال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وسط، 7 / 199، الرقم: 7262.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عورتوں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محبوب اپن</w:t>
      </w:r>
      <w:r>
        <w:rPr>
          <w:rFonts w:hint="cs"/>
          <w:rtl/>
        </w:rPr>
        <w:t>ی</w:t>
      </w:r>
      <w:r>
        <w:rPr>
          <w:rtl/>
        </w:rPr>
        <w:t xml:space="preserve"> صاحبزاد</w:t>
      </w:r>
      <w:r>
        <w:rPr>
          <w:rFonts w:hint="cs"/>
          <w:rtl/>
        </w:rPr>
        <w:t>ی</w:t>
      </w:r>
      <w:r>
        <w:rPr>
          <w:rtl/>
        </w:rPr>
        <w:t xml:space="preserve"> حضرت فاطمہ سلام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مردوں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محبوب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تھے۔‘‘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ترمذ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نسائ</w:t>
      </w:r>
      <w:r>
        <w:rPr>
          <w:rFonts w:hint="cs"/>
          <w:rtl/>
        </w:rPr>
        <w:t>ی</w:t>
      </w:r>
      <w:r>
        <w:rPr>
          <w:rtl/>
        </w:rPr>
        <w:t xml:space="preserve"> اور حاکم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امام ترمذ</w:t>
      </w:r>
      <w:r>
        <w:rPr>
          <w:rFonts w:hint="cs"/>
          <w:rtl/>
        </w:rPr>
        <w:t>ی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حسن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ہے۔ امام حاکم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ہے۔</w:t>
      </w:r>
    </w:p>
    <w:p w:rsidR="00CA5CDB" w:rsidRDefault="00CA5CDB" w:rsidP="00CA5CDB">
      <w:pPr>
        <w:pStyle w:val="libNormal"/>
        <w:rPr>
          <w:rtl/>
        </w:rPr>
      </w:pPr>
      <w:r>
        <w:rPr>
          <w:rtl/>
        </w:rPr>
        <w:t xml:space="preserve">28. </w:t>
      </w:r>
      <w:r w:rsidRPr="000F4F92">
        <w:rPr>
          <w:rStyle w:val="libArabicChar"/>
          <w:rtl/>
        </w:rPr>
        <w:t>عَنْ عَلِيٍّ رض</w:t>
      </w:r>
      <w:r w:rsidRPr="000F4F92">
        <w:rPr>
          <w:rStyle w:val="libArabicChar"/>
          <w:rFonts w:hint="cs"/>
          <w:rtl/>
        </w:rPr>
        <w:t>ی</w:t>
      </w:r>
      <w:r w:rsidRPr="000F4F92">
        <w:rPr>
          <w:rStyle w:val="libArabicChar"/>
          <w:rtl/>
        </w:rPr>
        <w:t xml:space="preserve"> الله عنه، قَالَ: قَالَ رَسُوْلُ ا</w:t>
      </w:r>
      <w:r w:rsidRPr="000F4F92">
        <w:rPr>
          <w:rStyle w:val="libArabicChar"/>
          <w:rFonts w:hint="cs"/>
          <w:rtl/>
        </w:rPr>
        <w:t>ﷲِ</w:t>
      </w:r>
      <w:r w:rsidRPr="000F4F92">
        <w:rPr>
          <w:rStyle w:val="libArabicChar"/>
          <w:rtl/>
        </w:rPr>
        <w:t xml:space="preserve"> صل</w:t>
      </w:r>
      <w:r w:rsidRPr="000F4F92">
        <w:rPr>
          <w:rStyle w:val="libArabicChar"/>
          <w:rFonts w:hint="cs"/>
          <w:rtl/>
        </w:rPr>
        <w:t>ی</w:t>
      </w:r>
      <w:r w:rsidRPr="000F4F92">
        <w:rPr>
          <w:rStyle w:val="libArabicChar"/>
          <w:rtl/>
        </w:rPr>
        <w:t xml:space="preserve"> الله عليه وآله وسلم : أَنَا دَارُ الْحِکْمَةِ وَعَليٌّ بَابُهَا. رَوَاهُ التِّرْمِذِيُّ وَأَحْمَدُ وَأَبُوْ نُعَيْمٍ.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الترمذ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السنن، کتاب المناقب، باب مناقب عل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بن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طالب رضی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>، 5 / 637، الرقم: 3723، و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فضائل الصحابة، 2 / 634، الرقم: 1081، و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بو نع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م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حل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ة ال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ول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اء، 1 / 64، والخط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ب البغداد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خ بغداد، 11 / 203.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مرو</w:t>
      </w:r>
      <w:r>
        <w:rPr>
          <w:rFonts w:hint="cs"/>
          <w:rtl/>
        </w:rPr>
        <w:t>ی</w:t>
      </w:r>
      <w:r>
        <w:rPr>
          <w:rtl/>
        </w:rPr>
        <w:t xml:space="preserve"> ہے کہ حضورنب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حکمت کا گھر ہوں اور عل</w:t>
      </w:r>
      <w:r>
        <w:rPr>
          <w:rFonts w:hint="cs"/>
          <w:rtl/>
        </w:rPr>
        <w:t>ی</w:t>
      </w:r>
      <w:r>
        <w:rPr>
          <w:rtl/>
        </w:rPr>
        <w:t xml:space="preserve"> اس کا دروازہ ہے۔‘‘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ترمذ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احمد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CA5CDB" w:rsidRDefault="00CA5CDB" w:rsidP="000F4F92">
      <w:pPr>
        <w:pStyle w:val="libArabic"/>
        <w:rPr>
          <w:rtl/>
        </w:rPr>
      </w:pPr>
      <w:r>
        <w:rPr>
          <w:rtl/>
        </w:rPr>
        <w:t>29. عَنِ اب</w:t>
      </w:r>
      <w:r w:rsidRPr="00CF23A3">
        <w:rPr>
          <w:rFonts w:hint="cs"/>
          <w:rtl/>
        </w:rPr>
        <w:t>ْنِ عَبَّاسٍ رضي ا</w:t>
      </w:r>
      <w:r>
        <w:rPr>
          <w:rFonts w:hint="cs"/>
          <w:rtl/>
        </w:rPr>
        <w:t>ﷲ</w:t>
      </w:r>
      <w:r>
        <w:rPr>
          <w:rtl/>
        </w:rPr>
        <w:t xml:space="preserve"> عن</w:t>
      </w:r>
      <w:r w:rsidRPr="00CF23A3">
        <w:rPr>
          <w:rFonts w:hint="cs"/>
          <w:rtl/>
        </w:rPr>
        <w:t>هما قَالَ: قَالَ رَسُوْلُ ا</w:t>
      </w:r>
      <w:r>
        <w:rPr>
          <w:rFonts w:hint="cs"/>
          <w:rtl/>
        </w:rPr>
        <w:t>ﷲِ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 عليه وآله وسلم : أَنَا مَ</w:t>
      </w:r>
      <w:r>
        <w:rPr>
          <w:rtl/>
        </w:rPr>
        <w:t>دِ</w:t>
      </w:r>
      <w:r w:rsidRPr="00CF23A3">
        <w:rPr>
          <w:rFonts w:hint="cs"/>
          <w:rtl/>
        </w:rPr>
        <w:t>يْنَةُ الْعِلْمِ وَعَلِيٌّ بَابُهَا، فَمَنْ أَرَادَ الْمَدِيْنَةَ فَلْيَأتِ الْبَابَ.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رَوَا</w:t>
      </w:r>
      <w:r w:rsidRPr="00CF23A3">
        <w:rPr>
          <w:rFonts w:hint="cs"/>
          <w:rtl/>
        </w:rPr>
        <w:t>هُ</w:t>
      </w:r>
      <w:r>
        <w:rPr>
          <w:rtl/>
        </w:rPr>
        <w:t xml:space="preserve"> ال</w:t>
      </w:r>
      <w:r w:rsidRPr="00CF23A3">
        <w:rPr>
          <w:rFonts w:hint="cs"/>
          <w:rtl/>
        </w:rPr>
        <w:t>ْحَاکِمُ . وَقَالَ: هٰذَا حَدِيْثٌ صَحِيْحُ الإِسْنَادِ.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الحاکم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المستدرک، کتاب معرفة الصحابة، ذکر </w:t>
      </w:r>
      <w:r w:rsidRPr="00CF23A3">
        <w:rPr>
          <w:rFonts w:hint="cs"/>
          <w:rtl/>
        </w:rPr>
        <w:t>إ</w:t>
      </w:r>
      <w:r>
        <w:rPr>
          <w:rFonts w:hint="cs"/>
          <w:rtl/>
        </w:rPr>
        <w:t xml:space="preserve">سلام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م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ر المؤمن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رضی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>، 3 / 137، الرق</w:t>
      </w:r>
      <w:r>
        <w:rPr>
          <w:rtl/>
        </w:rPr>
        <w:t>م: 4637، والد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لم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مسند الفردوس، 1 / 44، الرقم: 106.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 ا</w:t>
      </w:r>
      <w:r>
        <w:rPr>
          <w:rFonts w:hint="cs"/>
          <w:rtl/>
        </w:rPr>
        <w:t>ﷲ</w:t>
      </w:r>
      <w:r>
        <w:rPr>
          <w:rtl/>
        </w:rPr>
        <w:t xml:space="preserve"> بن عباس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کا شہر ہوں اور عل</w:t>
      </w:r>
      <w:r>
        <w:rPr>
          <w:rFonts w:hint="cs"/>
          <w:rtl/>
        </w:rPr>
        <w:t>ی</w:t>
      </w:r>
      <w:r>
        <w:rPr>
          <w:rtl/>
        </w:rPr>
        <w:t xml:space="preserve"> اس کا دروازہ ہے۔ لہذا جو اس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ہونا چاہتا ہے اسے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وہ اس دروازے سے آئے۔‘‘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کوامام حاکم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الاسناد ہے۔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وف</w:t>
      </w:r>
      <w:r w:rsidRPr="000F4F92">
        <w:rPr>
          <w:rFonts w:hint="cs"/>
          <w:rtl/>
        </w:rPr>
        <w:t>ي</w:t>
      </w:r>
      <w:r>
        <w:rPr>
          <w:rtl/>
        </w:rPr>
        <w:t xml:space="preserve"> روا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ة: عَن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عَلِ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ٍّ رضی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قَالَ: وَاﷲِ</w:t>
      </w:r>
      <w:r>
        <w:rPr>
          <w:rFonts w:hint="eastAsia"/>
          <w:rtl/>
        </w:rPr>
        <w:t>،</w:t>
      </w:r>
      <w:r>
        <w:rPr>
          <w:rtl/>
        </w:rPr>
        <w:t xml:space="preserve"> مَا نَزَلَت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آ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َة </w:t>
      </w:r>
      <w:r w:rsidRPr="000F4F92">
        <w:rPr>
          <w:rFonts w:hint="cs"/>
          <w:rtl/>
        </w:rPr>
        <w:t>إ</w:t>
      </w:r>
      <w:r>
        <w:rPr>
          <w:rFonts w:hint="cs"/>
          <w:rtl/>
        </w:rPr>
        <w:t>ِلَّا وَقَد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عَلِم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تُ فِ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مَا نَزَلَت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وَ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نَ نَزَلَت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وَعَلٰی</w:t>
      </w:r>
      <w:r>
        <w:rPr>
          <w:rtl/>
        </w:rPr>
        <w:t xml:space="preserve"> مَن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نَزَلَت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، </w:t>
      </w:r>
      <w:r w:rsidRPr="000F4F92">
        <w:rPr>
          <w:rFonts w:hint="cs"/>
          <w:rtl/>
        </w:rPr>
        <w:t>إ</w:t>
      </w:r>
      <w:r>
        <w:rPr>
          <w:rFonts w:hint="cs"/>
          <w:rtl/>
        </w:rPr>
        <w:t>ِنَّ رَبِّ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وَ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َبَ 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قَل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بًا عَقُو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لًا وَلِسَانًا طَل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قًا. رَوَا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ُ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َبُو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نُعَ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مٍ وَاب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نُ سَع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دٍ.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بو نع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م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حل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ة ال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ول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اء، 1 / 68، وابن سعد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الطبقات الکبری</w:t>
      </w:r>
      <w:r>
        <w:rPr>
          <w:rFonts w:hint="eastAsia"/>
          <w:rtl/>
        </w:rPr>
        <w:t>،</w:t>
      </w:r>
      <w:r>
        <w:rPr>
          <w:rtl/>
        </w:rPr>
        <w:t xml:space="preserve"> 2 / 338.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lastRenderedPageBreak/>
        <w:t>’’ا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ہر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ہوں کہ وہ کس کے بارے، کس جگہ اور کس پر نازل ہوئ</w:t>
      </w:r>
      <w:r>
        <w:rPr>
          <w:rFonts w:hint="cs"/>
          <w:rtl/>
        </w:rPr>
        <w:t>ی</w:t>
      </w:r>
      <w:r>
        <w:rPr>
          <w:rtl/>
        </w:rPr>
        <w:t>۔ بے شک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رب نے مجھے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سمجھ والا دل اور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زبان عطا فرمائ</w:t>
      </w:r>
      <w:r>
        <w:rPr>
          <w:rFonts w:hint="cs"/>
          <w:rtl/>
        </w:rPr>
        <w:t>ی</w:t>
      </w:r>
      <w:r>
        <w:rPr>
          <w:rtl/>
        </w:rPr>
        <w:t xml:space="preserve"> ہے۔‘‘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اسے</w:t>
      </w:r>
      <w:r>
        <w:rPr>
          <w:rtl/>
        </w:rPr>
        <w:t xml:space="preserve"> امام ابونع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ابن سعد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CA5CDB" w:rsidRDefault="00CA5CDB" w:rsidP="000F4F92">
      <w:pPr>
        <w:pStyle w:val="libArabic"/>
        <w:rPr>
          <w:rtl/>
        </w:rPr>
      </w:pPr>
      <w:r>
        <w:rPr>
          <w:rtl/>
        </w:rPr>
        <w:t>30. عَن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حَنَشٍ قَالَ: رَ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تُ عَلِ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ًّا رضی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ُضَحِّ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بِکَب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شَ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نِ فَقُل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تُ لَ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: مَا 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ٰذَا؟ فَقَالَ: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صَانِ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رَسُو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لُ اﷲِ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0F4F9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ُضَحِّ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 عَن</w:t>
      </w:r>
      <w:r w:rsidRPr="000F4F92">
        <w:rPr>
          <w:rFonts w:hint="cs"/>
          <w:rtl/>
        </w:rPr>
        <w:t>ْه</w:t>
      </w:r>
      <w:r>
        <w:rPr>
          <w:rFonts w:hint="cs"/>
          <w:rtl/>
        </w:rPr>
        <w:t>ُ فَ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 xml:space="preserve">َنَا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ُضَحِّ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عَن</w:t>
      </w:r>
      <w:r w:rsidRPr="000F4F92">
        <w:rPr>
          <w:rFonts w:hint="cs"/>
          <w:rtl/>
        </w:rPr>
        <w:t>ْه</w:t>
      </w:r>
      <w:r>
        <w:rPr>
          <w:rFonts w:hint="cs"/>
          <w:rtl/>
        </w:rPr>
        <w:t xml:space="preserve">ُ. وزاد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حمد: فَ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 xml:space="preserve">َنَا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ُضَحِّ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عَن</w:t>
      </w:r>
      <w:r w:rsidRPr="000F4F92">
        <w:rPr>
          <w:rFonts w:hint="cs"/>
          <w:rtl/>
        </w:rPr>
        <w:t>ْه</w:t>
      </w:r>
      <w:r>
        <w:rPr>
          <w:rFonts w:hint="cs"/>
          <w:rtl/>
        </w:rPr>
        <w:t xml:space="preserve">ُ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َبَدًا.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رَوَا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َبُو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دَاوُدَ وَ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َح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مَدُ وَ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َبُو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َع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لٰ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.</w:t>
      </w:r>
      <w:r>
        <w:rPr>
          <w:rtl/>
        </w:rPr>
        <w:t xml:space="preserve"> وَقَالَ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حَاکِمُ: 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ٰذَا حَدِ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ثٌ صَحِ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حُ ال</w:t>
      </w:r>
      <w:r w:rsidRPr="000F4F92">
        <w:rPr>
          <w:rFonts w:hint="cs"/>
          <w:rtl/>
        </w:rPr>
        <w:t>إ</w:t>
      </w:r>
      <w:r>
        <w:rPr>
          <w:rFonts w:hint="cs"/>
          <w:rtl/>
        </w:rPr>
        <w:t>ِس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نَادِ.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بو داود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السنن، کتاب الضحا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ا، باب ال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ضح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ة عن الم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ت، 3 / 94، الرقم: 2790، و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المسند، 1 / 107، 149. 150، الرقم: 843، 1278، 1285، و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 xml:space="preserve">بو 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علی</w:t>
      </w:r>
      <w:r>
        <w:rPr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المسند، 1 / 355، الرقم: 459، والحاک</w:t>
      </w:r>
      <w:r>
        <w:rPr>
          <w:rtl/>
        </w:rPr>
        <w:t>م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المستدرک، 4 / 255، الرقم: 7556، والب</w:t>
      </w:r>
      <w:r w:rsidRPr="00CF23A3">
        <w:rPr>
          <w:rFonts w:hint="cs"/>
          <w:rtl/>
        </w:rPr>
        <w:t>يه</w:t>
      </w:r>
      <w:r>
        <w:rPr>
          <w:rFonts w:hint="cs"/>
          <w:rtl/>
        </w:rPr>
        <w:t>ق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السنن الک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9 / 288، الرقم: 18970.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حنش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کو دو م</w:t>
      </w:r>
      <w:r>
        <w:rPr>
          <w:rFonts w:hint="cs"/>
          <w:rtl/>
        </w:rPr>
        <w:t>ی</w:t>
      </w:r>
      <w:r>
        <w:rPr>
          <w:rFonts w:hint="eastAsia"/>
          <w:rtl/>
        </w:rPr>
        <w:t>نڈھوں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کرتے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سے پوچھا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انہوں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مجھے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</w:t>
      </w:r>
      <w:r>
        <w:rPr>
          <w:rFonts w:hint="eastAsia"/>
          <w:rtl/>
        </w:rPr>
        <w:t>سلم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بھ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کروں، لہذا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طرف سے بھ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کرتا ہوں۔‘‘ امام احمد نے ان الفاظ کا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لہذا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طرف سے بھ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کرتا ہوں۔‘‘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ابوداود، احمد اور ابو </w:t>
      </w:r>
      <w:r>
        <w:rPr>
          <w:rFonts w:hint="cs"/>
          <w:rtl/>
        </w:rPr>
        <w:t>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اور امام حاکم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ہے۔</w:t>
      </w:r>
    </w:p>
    <w:p w:rsidR="00CA5CDB" w:rsidRDefault="00CA5CDB" w:rsidP="000F4F92">
      <w:pPr>
        <w:pStyle w:val="libArabic"/>
        <w:rPr>
          <w:rtl/>
        </w:rPr>
      </w:pPr>
      <w:r>
        <w:rPr>
          <w:rtl/>
        </w:rPr>
        <w:t>31. عَن</w:t>
      </w:r>
      <w:r w:rsidRPr="00CF23A3">
        <w:rPr>
          <w:rFonts w:hint="cs"/>
          <w:rtl/>
        </w:rPr>
        <w:t>ْ عَبْدِ ا</w:t>
      </w:r>
      <w:r>
        <w:rPr>
          <w:rFonts w:hint="cs"/>
          <w:rtl/>
        </w:rPr>
        <w:t>ﷲِ</w:t>
      </w:r>
      <w:r>
        <w:rPr>
          <w:rtl/>
        </w:rPr>
        <w:t xml:space="preserve"> ال</w:t>
      </w:r>
      <w:r w:rsidRPr="00CF23A3">
        <w:rPr>
          <w:rFonts w:hint="cs"/>
          <w:rtl/>
        </w:rPr>
        <w:t>ْجَدَلِيِّ قَالَ: دَخَلْتُ عَلٰ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CF23A3">
        <w:rPr>
          <w:rFonts w:hint="cs"/>
          <w:rtl/>
        </w:rPr>
        <w:t>أُمِّ سَلَمَةَ رضي ا</w:t>
      </w:r>
      <w:r>
        <w:rPr>
          <w:rFonts w:hint="cs"/>
          <w:rtl/>
        </w:rPr>
        <w:t>ﷲ</w:t>
      </w:r>
      <w:r>
        <w:rPr>
          <w:rtl/>
        </w:rPr>
        <w:t xml:space="preserve"> عن</w:t>
      </w:r>
      <w:r w:rsidRPr="00CF23A3">
        <w:rPr>
          <w:rFonts w:hint="cs"/>
          <w:rtl/>
        </w:rPr>
        <w:t>ها فَقَالَتْ لِي: أَ يُ</w:t>
      </w:r>
      <w:r>
        <w:rPr>
          <w:rtl/>
        </w:rPr>
        <w:t>سَبُّ رَسُو</w:t>
      </w:r>
      <w:r w:rsidRPr="00CF23A3">
        <w:rPr>
          <w:rFonts w:hint="cs"/>
          <w:rtl/>
        </w:rPr>
        <w:t>ْلُ ا</w:t>
      </w:r>
      <w:r>
        <w:rPr>
          <w:rFonts w:hint="cs"/>
          <w:rtl/>
        </w:rPr>
        <w:t>ﷲِ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 عليه وآله وسلم فِيْکُمْ؟ قُلْتُ: مَعَاذَ ا</w:t>
      </w:r>
      <w:r>
        <w:rPr>
          <w:rFonts w:hint="cs"/>
          <w:rtl/>
        </w:rPr>
        <w:t>ﷲِ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Pr="00CF23A3">
        <w:rPr>
          <w:rFonts w:hint="cs"/>
          <w:rtl/>
        </w:rPr>
        <w:t>أَوْ سُبْحَانَ ا</w:t>
      </w:r>
      <w:r>
        <w:rPr>
          <w:rFonts w:hint="cs"/>
          <w:rtl/>
        </w:rPr>
        <w:t>ﷲِ</w:t>
      </w:r>
      <w:r>
        <w:rPr>
          <w:rtl/>
        </w:rPr>
        <w:t xml:space="preserve"> </w:t>
      </w:r>
      <w:r w:rsidRPr="00CF23A3">
        <w:rPr>
          <w:rFonts w:hint="cs"/>
          <w:rtl/>
        </w:rPr>
        <w:t>أَوْ کَلِمَة نَحْوَهَا قَالَتْ: سَمِعْتُ رَسُوْلَ ا</w:t>
      </w:r>
      <w:r>
        <w:rPr>
          <w:rFonts w:hint="cs"/>
          <w:rtl/>
        </w:rPr>
        <w:t>ﷲِ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</w:t>
      </w:r>
      <w:r>
        <w:rPr>
          <w:rtl/>
        </w:rPr>
        <w:t xml:space="preserve"> عل</w:t>
      </w:r>
      <w:r w:rsidRPr="00CF23A3">
        <w:rPr>
          <w:rFonts w:hint="cs"/>
          <w:rtl/>
        </w:rPr>
        <w:t>يه وآله وسلم يَقُوْلُ: مَنْ سَبَّ عَلِيًّا فَقَدْ سَبَّنِي.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رَوَا</w:t>
      </w:r>
      <w:r w:rsidRPr="00CF23A3">
        <w:rPr>
          <w:rFonts w:hint="cs"/>
          <w:rtl/>
        </w:rPr>
        <w:t>هُ</w:t>
      </w:r>
      <w:r>
        <w:rPr>
          <w:rtl/>
        </w:rPr>
        <w:t xml:space="preserve"> النَّسَائِ</w:t>
      </w:r>
      <w:r w:rsidRPr="00CF23A3">
        <w:rPr>
          <w:rFonts w:hint="cs"/>
          <w:rtl/>
        </w:rPr>
        <w:t>يُّ وَأَحْمَدُ وَالْ</w:t>
      </w:r>
      <w:r>
        <w:rPr>
          <w:rtl/>
        </w:rPr>
        <w:t xml:space="preserve">حَاکِمُ، وَقَالَ: </w:t>
      </w:r>
      <w:r w:rsidRPr="00CF23A3">
        <w:rPr>
          <w:rFonts w:hint="cs"/>
          <w:rtl/>
        </w:rPr>
        <w:t>هٰذَا حَدِيْثٌ صَحِيْحُ الإِسْنَادِ، وَقَالَ الْهَيْثَمِيُّ: وَرِجَالُه رِجَالُ الصَّحِيْحِ.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النسائ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السنن الکبری</w:t>
      </w:r>
      <w:r>
        <w:rPr>
          <w:rFonts w:hint="eastAsia"/>
          <w:rtl/>
        </w:rPr>
        <w:t>،</w:t>
      </w:r>
      <w:r>
        <w:rPr>
          <w:rtl/>
        </w:rPr>
        <w:t xml:space="preserve"> 5 / 133، الرقم: 8476، و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المسند، 6 / 323، الرقم: 26791، و</w:t>
      </w:r>
      <w:r w:rsidRPr="00CF23A3">
        <w:rPr>
          <w:rFonts w:hint="cs"/>
          <w:rtl/>
        </w:rPr>
        <w:t>أي</w:t>
      </w:r>
      <w:r>
        <w:rPr>
          <w:rFonts w:hint="cs"/>
          <w:rtl/>
        </w:rPr>
        <w:t>ضًا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فضائل الصحابة، 2 / 594، الرقم: 101</w:t>
      </w:r>
      <w:r>
        <w:rPr>
          <w:rtl/>
        </w:rPr>
        <w:t>1، والحاکم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المستدرک، 3 / 130، الرقم: 4615، وال</w:t>
      </w:r>
      <w:r w:rsidRPr="00CF23A3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مجمع الزوائد، 9 / 130، وابن عساکر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خ مد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نة دمشق</w:t>
      </w:r>
      <w:r>
        <w:rPr>
          <w:rFonts w:hint="eastAsia"/>
          <w:rtl/>
        </w:rPr>
        <w:t>،</w:t>
      </w:r>
      <w:r>
        <w:rPr>
          <w:rtl/>
        </w:rPr>
        <w:t xml:space="preserve"> 42 / 266.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 ا</w:t>
      </w:r>
      <w:r>
        <w:rPr>
          <w:rFonts w:hint="cs"/>
          <w:rtl/>
        </w:rPr>
        <w:t>ﷲ</w:t>
      </w:r>
      <w:r>
        <w:rPr>
          <w:rtl/>
        </w:rPr>
        <w:t xml:space="preserve"> جدل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مرو</w:t>
      </w:r>
      <w:r>
        <w:rPr>
          <w:rFonts w:hint="cs"/>
          <w:rtl/>
        </w:rPr>
        <w:t>ی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ام سلمہ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ہوا تو انہوں نے مجھے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حضورنب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گال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ہے؟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کہا: ا</w:t>
      </w:r>
      <w:r>
        <w:rPr>
          <w:rFonts w:hint="cs"/>
          <w:rtl/>
        </w:rPr>
        <w:t>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پناہ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پاک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کا کوئ</w:t>
      </w:r>
      <w:r>
        <w:rPr>
          <w:rFonts w:hint="cs"/>
          <w:rtl/>
        </w:rPr>
        <w:t>ی</w:t>
      </w:r>
      <w:r>
        <w:rPr>
          <w:rtl/>
        </w:rPr>
        <w:t xml:space="preserve"> اور کلمہ کہا تو انہوں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حضورنب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فرماتے ہوے سنا ہے کہ جو عل</w:t>
      </w:r>
      <w:r>
        <w:rPr>
          <w:rFonts w:hint="cs"/>
          <w:rtl/>
        </w:rPr>
        <w:t>ی</w:t>
      </w:r>
      <w:r>
        <w:rPr>
          <w:rtl/>
        </w:rPr>
        <w:t xml:space="preserve"> کو گال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وہ مجھے گال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نسائ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احمد اور حاکم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امام حاکم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ہے۔ امام 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کے رجال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رجال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CA5CDB" w:rsidRDefault="00CA5CDB" w:rsidP="000F4F92">
      <w:pPr>
        <w:pStyle w:val="libArabic"/>
        <w:rPr>
          <w:rtl/>
        </w:rPr>
      </w:pPr>
      <w:r>
        <w:rPr>
          <w:rtl/>
        </w:rPr>
        <w:t>32. عَن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َبِ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سَعِ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دٍ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خُد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رِ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ِّ رضی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قَالَ: اش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تَکٰی</w:t>
      </w:r>
      <w:r>
        <w:rPr>
          <w:rtl/>
        </w:rPr>
        <w:t xml:space="preserve"> عَلِ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ًّا النَّاسُ. قَالَ: فَقَامَ رَسُو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لُ اﷲِ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0F4F9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وسلم فِ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نَا خَطِ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بًا، فَسَمِع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تُ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َقُو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لُ: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َا النَّاسُ، لَا تَش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کُو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ا عَلِ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ًّا، فَوَاﷲِ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Pr="000F4F92">
        <w:rPr>
          <w:rFonts w:hint="cs"/>
          <w:rtl/>
        </w:rPr>
        <w:t>إ</w:t>
      </w:r>
      <w:r>
        <w:rPr>
          <w:rFonts w:hint="cs"/>
          <w:rtl/>
        </w:rPr>
        <w:t>ِنَّ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لَ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َخ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شَنُ فِ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ذَاتِ اﷲِ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فِ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سَبِ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لِ اﷲِ</w:t>
      </w:r>
      <w:r>
        <w:rPr>
          <w:rtl/>
        </w:rPr>
        <w:t>.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رَوَا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َح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مَدُ وَ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َبُو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نُعَ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مٍ و</w:t>
      </w:r>
      <w:r>
        <w:rPr>
          <w:rtl/>
        </w:rPr>
        <w:t>َال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حَاکِمُ، وَقَالَ: 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ٰذَا حَدِ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ثٌ صَحِ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حُ ال</w:t>
      </w:r>
      <w:r w:rsidRPr="000F4F92">
        <w:rPr>
          <w:rFonts w:hint="cs"/>
          <w:rtl/>
        </w:rPr>
        <w:t>إ</w:t>
      </w:r>
      <w:r>
        <w:rPr>
          <w:rFonts w:hint="cs"/>
          <w:rtl/>
        </w:rPr>
        <w:t>ِس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نَادِ.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المسند، 3 / 86، الرقم: 11835، و</w:t>
      </w:r>
      <w:r w:rsidRPr="00CF23A3">
        <w:rPr>
          <w:rFonts w:hint="cs"/>
          <w:rtl/>
        </w:rPr>
        <w:t>أي</w:t>
      </w:r>
      <w:r>
        <w:rPr>
          <w:rFonts w:hint="cs"/>
          <w:rtl/>
        </w:rPr>
        <w:t>ضًا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فضائل الصحابة، 2 / 679، الرقم: 1161، والحاکم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المستدرک، 3 / 144، الرقم: 4654، و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بو نع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م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حل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ة ال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ول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اء، 1 / 68، وابن عبد البر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</w:t>
      </w:r>
      <w:r>
        <w:rPr>
          <w:rtl/>
        </w:rPr>
        <w:t>است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عاب، 4 / 1857، الرقم: 3364.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ابو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لوگوں نے (حضور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تو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ہمارے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کھڑے ہوئے اور خطبہ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سو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فرماتے ہوئے سنا: اے لوگو!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کرو، اللہ ک</w:t>
      </w:r>
      <w:r>
        <w:rPr>
          <w:rFonts w:hint="cs"/>
          <w:rtl/>
        </w:rPr>
        <w:t>ی</w:t>
      </w:r>
      <w:r>
        <w:rPr>
          <w:rtl/>
        </w:rPr>
        <w:t xml:space="preserve"> قسم وہ اللہ ک</w:t>
      </w:r>
      <w:r>
        <w:rPr>
          <w:rFonts w:hint="cs"/>
          <w:rtl/>
        </w:rPr>
        <w:t>ی</w:t>
      </w:r>
      <w:r>
        <w:rPr>
          <w:rtl/>
        </w:rPr>
        <w:t xml:space="preserve"> ذات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اللہ کے راستہ م</w:t>
      </w:r>
      <w:r>
        <w:rPr>
          <w:rFonts w:hint="cs"/>
          <w:rtl/>
        </w:rPr>
        <w:t>ی</w:t>
      </w:r>
      <w:r>
        <w:rPr>
          <w:rFonts w:hint="eastAsia"/>
          <w:rtl/>
        </w:rPr>
        <w:t>ںبہت</w:t>
      </w:r>
      <w:r>
        <w:rPr>
          <w:rtl/>
        </w:rPr>
        <w:t xml:space="preserve"> سخت ہے۔‘‘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احمد،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حاکم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ہے۔</w:t>
      </w:r>
    </w:p>
    <w:p w:rsidR="00CA5CDB" w:rsidRDefault="00CA5CDB" w:rsidP="000F4F92">
      <w:pPr>
        <w:pStyle w:val="libArabic"/>
        <w:rPr>
          <w:rtl/>
        </w:rPr>
      </w:pPr>
      <w:r>
        <w:rPr>
          <w:rtl/>
        </w:rPr>
        <w:t>33. عَن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ُمِّ سَلَمَةَ رض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ا قَالَت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: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َنَّ النب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صلی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0F4F9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وسلم کَانَ </w:t>
      </w:r>
      <w:r w:rsidRPr="000F4F92">
        <w:rPr>
          <w:rFonts w:hint="cs"/>
          <w:rtl/>
        </w:rPr>
        <w:t>إ</w:t>
      </w:r>
      <w:r>
        <w:rPr>
          <w:rFonts w:hint="cs"/>
          <w:rtl/>
        </w:rPr>
        <w:t>ِذَا غَضِبَ لَم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َج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تَرِ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 xml:space="preserve">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 xml:space="preserve">َحَدٌ مِنَّا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ُکَلِّمَ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غَ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رَ عَلِ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ِّ 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نِ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َبِ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طَالِبٍ رضی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.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رَوَا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حَاکِمُ وَالطَّبَرَانِ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ُّ وَ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َب</w:t>
      </w:r>
      <w:r>
        <w:rPr>
          <w:rtl/>
        </w:rPr>
        <w:t>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نُعَ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مٍ. وَقَالَ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حَاکِمُ: 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ٰذَا حَدِ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ثٌ صَحِ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حُ ال</w:t>
      </w:r>
      <w:r w:rsidRPr="000F4F92">
        <w:rPr>
          <w:rFonts w:hint="cs"/>
          <w:rtl/>
        </w:rPr>
        <w:t>إ</w:t>
      </w:r>
      <w:r>
        <w:rPr>
          <w:rFonts w:hint="cs"/>
          <w:rtl/>
        </w:rPr>
        <w:t>ِس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نَادِ.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الحاکم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المستدرک، کتاب معرفة الصحابة ث، ذکر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 xml:space="preserve">سلام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م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ر المؤمن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رضی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>، 3 / 141، الرقم: 4647، والطبران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المعجم ال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وسط، 4 / 318، الرقم: 4314، و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بو نع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م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حل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ة ال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ول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اء، 9 / 227، وال</w:t>
      </w:r>
      <w:r w:rsidRPr="00CF23A3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مجمع الزوائد، 9 / 116.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ام سلمہ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سے مرو</w:t>
      </w:r>
      <w:r>
        <w:rPr>
          <w:rFonts w:hint="cs"/>
          <w:rtl/>
        </w:rPr>
        <w:t>ی</w:t>
      </w:r>
      <w:r>
        <w:rPr>
          <w:rtl/>
        </w:rPr>
        <w:t xml:space="preserve"> ہے کہ بے شک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جب ناراضگ</w:t>
      </w:r>
      <w:r>
        <w:rPr>
          <w:rFonts w:hint="cs"/>
          <w:rtl/>
        </w:rPr>
        <w:t>ی</w:t>
      </w:r>
      <w:r>
        <w:rPr>
          <w:rtl/>
        </w:rPr>
        <w:t xml:space="preserve">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تو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کو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ساتھ ہمکلام ہونے ک</w:t>
      </w:r>
      <w:r>
        <w:rPr>
          <w:rFonts w:hint="cs"/>
          <w:rtl/>
        </w:rPr>
        <w:t>ی</w:t>
      </w:r>
      <w:r>
        <w:rPr>
          <w:rtl/>
        </w:rPr>
        <w:t xml:space="preserve"> جرات نہ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سوائے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رض</w:t>
      </w:r>
      <w:r>
        <w:rPr>
          <w:rFonts w:hint="cs"/>
          <w:rtl/>
        </w:rPr>
        <w:t>ی</w:t>
      </w:r>
      <w:r>
        <w:rPr>
          <w:rtl/>
        </w:rPr>
        <w:t xml:space="preserve"> اللہ عنہ کے۔‘‘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حاکم، طبران</w:t>
      </w:r>
      <w:r>
        <w:rPr>
          <w:rFonts w:hint="cs"/>
          <w:rtl/>
        </w:rPr>
        <w:t>ی</w:t>
      </w:r>
      <w:r>
        <w:rPr>
          <w:rtl/>
        </w:rPr>
        <w:t xml:space="preserve"> اور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اور امام حاکم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الاسناد ہے۔</w:t>
      </w:r>
    </w:p>
    <w:p w:rsidR="00CA5CDB" w:rsidRDefault="00CA5CDB" w:rsidP="000F4F92">
      <w:pPr>
        <w:pStyle w:val="libArabic"/>
        <w:rPr>
          <w:rtl/>
        </w:rPr>
      </w:pPr>
      <w:r>
        <w:rPr>
          <w:rtl/>
        </w:rPr>
        <w:t>34. عَنِ اب</w:t>
      </w:r>
      <w:r w:rsidRPr="00CF23A3">
        <w:rPr>
          <w:rFonts w:hint="cs"/>
          <w:rtl/>
        </w:rPr>
        <w:t>ْنِ عَبَّاسٍ رضي ا</w:t>
      </w:r>
      <w:r>
        <w:rPr>
          <w:rFonts w:hint="cs"/>
          <w:rtl/>
        </w:rPr>
        <w:t>ﷲ</w:t>
      </w:r>
      <w:r>
        <w:rPr>
          <w:rtl/>
        </w:rPr>
        <w:t xml:space="preserve"> عن</w:t>
      </w:r>
      <w:r w:rsidRPr="00CF23A3">
        <w:rPr>
          <w:rFonts w:hint="cs"/>
          <w:rtl/>
        </w:rPr>
        <w:t>هما قَالَ: نَظَرَ النَّبِيُّ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 عليه وآله وسلم إِلَيَّ فَقَال</w:t>
      </w:r>
      <w:r>
        <w:rPr>
          <w:rtl/>
        </w:rPr>
        <w:t xml:space="preserve">َ: </w:t>
      </w:r>
      <w:r w:rsidRPr="00CF23A3">
        <w:rPr>
          <w:rFonts w:hint="cs"/>
          <w:rtl/>
        </w:rPr>
        <w:t>يَا عَلِيُّ، أَنْتَ سَيدٌ فِي الدُّنْيَا سَيدٌ فِي الْآخِرَةِ، حَبِيْبُکَ حَبِيْبِي، وَحَبِيْبِي، حَبِيْبُ ا</w:t>
      </w:r>
      <w:r>
        <w:rPr>
          <w:rFonts w:hint="cs"/>
          <w:rtl/>
        </w:rPr>
        <w:t>ﷲِ</w:t>
      </w:r>
      <w:r>
        <w:rPr>
          <w:rFonts w:hint="eastAsia"/>
          <w:rtl/>
        </w:rPr>
        <w:t>،</w:t>
      </w:r>
      <w:r>
        <w:rPr>
          <w:rtl/>
        </w:rPr>
        <w:t xml:space="preserve"> وَعَدُوُّکَ عَدُوِّ</w:t>
      </w:r>
      <w:r w:rsidRPr="00CF23A3">
        <w:rPr>
          <w:rFonts w:hint="cs"/>
          <w:rtl/>
        </w:rPr>
        <w:t>ي، وَعَدُوِّي، عَدُوُّ ا</w:t>
      </w:r>
      <w:r>
        <w:rPr>
          <w:rFonts w:hint="cs"/>
          <w:rtl/>
        </w:rPr>
        <w:t>ﷲِ</w:t>
      </w:r>
      <w:r>
        <w:rPr>
          <w:rFonts w:hint="eastAsia"/>
          <w:rtl/>
        </w:rPr>
        <w:t>،</w:t>
      </w:r>
      <w:r>
        <w:rPr>
          <w:rtl/>
        </w:rPr>
        <w:t xml:space="preserve"> وَال</w:t>
      </w:r>
      <w:r w:rsidRPr="00CF23A3">
        <w:rPr>
          <w:rFonts w:hint="cs"/>
          <w:rtl/>
        </w:rPr>
        <w:t>ْوَيْلُ لِمَنْ أَبْغَضَکَ بَعْدِيَ.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رَوَا</w:t>
      </w:r>
      <w:r w:rsidRPr="00CF23A3">
        <w:rPr>
          <w:rFonts w:hint="cs"/>
          <w:rtl/>
        </w:rPr>
        <w:t>هُ</w:t>
      </w:r>
      <w:r>
        <w:rPr>
          <w:rtl/>
        </w:rPr>
        <w:t xml:space="preserve"> ال</w:t>
      </w:r>
      <w:r w:rsidRPr="00CF23A3">
        <w:rPr>
          <w:rFonts w:hint="cs"/>
          <w:rtl/>
        </w:rPr>
        <w:t>ْحَاکِمُ، وَقَالَ: صَحِيْحٌ عَلٰ</w:t>
      </w:r>
      <w:r>
        <w:rPr>
          <w:rFonts w:hint="cs"/>
          <w:rtl/>
        </w:rPr>
        <w:t>ی</w:t>
      </w:r>
      <w:r>
        <w:rPr>
          <w:rtl/>
        </w:rPr>
        <w:t xml:space="preserve"> شَر</w:t>
      </w:r>
      <w:r w:rsidRPr="00CF23A3">
        <w:rPr>
          <w:rFonts w:hint="cs"/>
          <w:rtl/>
        </w:rPr>
        <w:t>ْطِ الش</w:t>
      </w:r>
      <w:r>
        <w:rPr>
          <w:rtl/>
        </w:rPr>
        <w:t>َّ</w:t>
      </w:r>
      <w:r w:rsidRPr="00CF23A3">
        <w:rPr>
          <w:rFonts w:hint="cs"/>
          <w:rtl/>
        </w:rPr>
        <w:t>يْخَيْنِ. وَقَالَ الْهَيْثَمِيُّ: وَرِجَالُه ثِقَاتٌ.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lastRenderedPageBreak/>
        <w:t xml:space="preserve">34: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الحاکم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المستدرک، کتاب معرفة الصحابة، ذکر </w:t>
      </w:r>
      <w:r w:rsidRPr="00CF23A3">
        <w:rPr>
          <w:rFonts w:hint="cs"/>
          <w:rtl/>
        </w:rPr>
        <w:t>إ</w:t>
      </w:r>
      <w:r>
        <w:rPr>
          <w:rFonts w:hint="cs"/>
          <w:rtl/>
        </w:rPr>
        <w:t xml:space="preserve">سلام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م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ر المؤمن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رضی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>، 3 / 138، الرقم: 4640، والد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لم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مسند الفردوس، 5 / 325، الرقم: 8325، وال</w:t>
      </w:r>
      <w:r w:rsidRPr="00CF23A3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مجمع الزوائد، 9 / 133.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عبدا</w:t>
      </w:r>
      <w:r>
        <w:rPr>
          <w:rFonts w:hint="cs"/>
          <w:rtl/>
        </w:rPr>
        <w:t>ﷲ</w:t>
      </w:r>
      <w:r>
        <w:rPr>
          <w:rtl/>
        </w:rPr>
        <w:t xml:space="preserve"> بن عباس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سے مرو</w:t>
      </w:r>
      <w:r>
        <w:rPr>
          <w:rFonts w:hint="cs"/>
          <w:rtl/>
        </w:rPr>
        <w:t>ی</w:t>
      </w:r>
      <w:r>
        <w:rPr>
          <w:rtl/>
        </w:rPr>
        <w:t xml:space="preserve"> ہے کہ حضورنب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)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عل</w:t>
      </w:r>
      <w:r>
        <w:rPr>
          <w:rFonts w:hint="cs"/>
          <w:rtl/>
        </w:rPr>
        <w:t>ی</w:t>
      </w:r>
      <w:r>
        <w:rPr>
          <w:rtl/>
        </w:rPr>
        <w:t>! تو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سردار ہے۔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محبوب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محبوب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محبوب اللہ کا محبوب ہے۔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دشمن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دشمن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دشمن اللہ کا دشمن ہے۔ اور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برباد</w:t>
      </w:r>
      <w:r>
        <w:rPr>
          <w:rFonts w:hint="cs"/>
          <w:rtl/>
        </w:rPr>
        <w:t>ی</w:t>
      </w:r>
      <w:r>
        <w:rPr>
          <w:rtl/>
        </w:rPr>
        <w:t xml:space="preserve"> ہے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تمہارے ساتھ بغض رکھے۔‘‘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حاکم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شرائط پر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ہے۔ امام 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کے رجال ثقہ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CA5CDB" w:rsidRDefault="00CA5CDB" w:rsidP="000F4F92">
      <w:pPr>
        <w:pStyle w:val="libArabic"/>
        <w:rPr>
          <w:rtl/>
        </w:rPr>
      </w:pPr>
      <w:r>
        <w:rPr>
          <w:rtl/>
        </w:rPr>
        <w:t>35. عَن</w:t>
      </w:r>
      <w:r w:rsidRPr="00CF23A3">
        <w:rPr>
          <w:rFonts w:hint="cs"/>
          <w:rtl/>
        </w:rPr>
        <w:t>ْ عَمَّارِ بْنِ يَاسِرٍ رضي ا</w:t>
      </w:r>
      <w:r>
        <w:rPr>
          <w:rFonts w:hint="cs"/>
          <w:rtl/>
        </w:rPr>
        <w:t>ﷲ</w:t>
      </w:r>
      <w:r>
        <w:rPr>
          <w:rtl/>
        </w:rPr>
        <w:t xml:space="preserve"> عن</w:t>
      </w:r>
      <w:r w:rsidRPr="00CF23A3">
        <w:rPr>
          <w:rFonts w:hint="cs"/>
          <w:rtl/>
        </w:rPr>
        <w:t>هما قَالَ: سَمِعْ</w:t>
      </w:r>
      <w:r>
        <w:rPr>
          <w:rtl/>
        </w:rPr>
        <w:t>تُ رَسُو</w:t>
      </w:r>
      <w:r w:rsidRPr="00CF23A3">
        <w:rPr>
          <w:rFonts w:hint="cs"/>
          <w:rtl/>
        </w:rPr>
        <w:t>ْلَ ا</w:t>
      </w:r>
      <w:r>
        <w:rPr>
          <w:rFonts w:hint="cs"/>
          <w:rtl/>
        </w:rPr>
        <w:t>ﷲِ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 عليه وآله وسلم يَقُوْلُ لِعَلِيٍّ: طُوْبٰ</w:t>
      </w:r>
      <w:r>
        <w:rPr>
          <w:rFonts w:hint="cs"/>
          <w:rtl/>
        </w:rPr>
        <w:t>ی</w:t>
      </w:r>
      <w:r>
        <w:rPr>
          <w:rtl/>
        </w:rPr>
        <w:t xml:space="preserve"> لِمَن</w:t>
      </w:r>
      <w:r w:rsidRPr="00CF23A3">
        <w:rPr>
          <w:rFonts w:hint="cs"/>
          <w:rtl/>
        </w:rPr>
        <w:t>ْ أَحَبَّکَ وَصَدَّقَ فِيْکَ، وَوَيْلٌ لِمَنْ أَبْغَضَکَ وَکَذَّبَ فِيْکَ.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رَوَا</w:t>
      </w:r>
      <w:r w:rsidRPr="00CF23A3">
        <w:rPr>
          <w:rFonts w:hint="cs"/>
          <w:rtl/>
        </w:rPr>
        <w:t>هُ</w:t>
      </w:r>
      <w:r>
        <w:rPr>
          <w:rtl/>
        </w:rPr>
        <w:t xml:space="preserve"> ال</w:t>
      </w:r>
      <w:r w:rsidRPr="00CF23A3">
        <w:rPr>
          <w:rFonts w:hint="cs"/>
          <w:rtl/>
        </w:rPr>
        <w:t>ْحَاکِمُ وَأَبُوْ يَعْلٰ</w:t>
      </w:r>
      <w:r>
        <w:rPr>
          <w:rFonts w:hint="cs"/>
          <w:rtl/>
        </w:rPr>
        <w:t>ی</w:t>
      </w:r>
      <w:r>
        <w:rPr>
          <w:rtl/>
        </w:rPr>
        <w:t xml:space="preserve"> وَالطَّبَرَانِ</w:t>
      </w:r>
      <w:r w:rsidRPr="00CF23A3">
        <w:rPr>
          <w:rFonts w:hint="cs"/>
          <w:rtl/>
        </w:rPr>
        <w:t>يُّ. وَقَالَ الْحَاکِمُ: هٰذَا حَدِيْثٌ صَحِيْحُ الإِسْنَادِ.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الحاکم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المستدرک، کتاب معرفة الصحابة، ذکر </w:t>
      </w:r>
      <w:r w:rsidRPr="00CF23A3">
        <w:rPr>
          <w:rFonts w:hint="cs"/>
          <w:rtl/>
        </w:rPr>
        <w:t>إ</w:t>
      </w:r>
      <w:r>
        <w:rPr>
          <w:rFonts w:hint="cs"/>
          <w:rtl/>
        </w:rPr>
        <w:t xml:space="preserve">سلام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م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ر المؤمن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رضی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>، 3 / 145، الرقم: 4657، و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 xml:space="preserve">بو 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علی</w:t>
      </w:r>
      <w:r>
        <w:rPr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المسند، 3 / 178. 179، الرقم: 1602، والطبران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المعجم ا</w:t>
      </w:r>
      <w:r>
        <w:rPr>
          <w:rtl/>
        </w:rPr>
        <w:t>ل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وسط، 2 / 337، الرقم: 2157.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عمار بن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فرماتے ہوئے سنا: (اے عل</w:t>
      </w:r>
      <w:r>
        <w:rPr>
          <w:rFonts w:hint="cs"/>
          <w:rtl/>
        </w:rPr>
        <w:t>ی</w:t>
      </w:r>
      <w:r>
        <w:rPr>
          <w:rtl/>
        </w:rPr>
        <w:t>!) مبارکباد ہو اسے جو تجھ سے محبت کرتا ہے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کرتا ہے۔ اور ہلاکت ہو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جو تجھ سے بغض رک</w:t>
      </w:r>
      <w:r>
        <w:rPr>
          <w:rFonts w:hint="eastAsia"/>
          <w:rtl/>
        </w:rPr>
        <w:t>ھتاہے</w:t>
      </w:r>
      <w:r>
        <w:rPr>
          <w:rtl/>
        </w:rPr>
        <w:t xml:space="preserve"> اور تجھے جھٹلاتا ہے۔‘‘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حاکم، ابو</w:t>
      </w:r>
      <w:r>
        <w:rPr>
          <w:rFonts w:hint="cs"/>
          <w:rtl/>
        </w:rPr>
        <w:t>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اور طبران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اور حاکم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الاسناد ہے۔</w:t>
      </w:r>
    </w:p>
    <w:p w:rsidR="00CA5CDB" w:rsidRPr="000F4F92" w:rsidRDefault="00CA5CDB" w:rsidP="00CA5CDB">
      <w:pPr>
        <w:pStyle w:val="libNormal"/>
        <w:rPr>
          <w:rStyle w:val="libArabicChar"/>
          <w:rtl/>
        </w:rPr>
      </w:pPr>
      <w:r>
        <w:rPr>
          <w:rtl/>
        </w:rPr>
        <w:t xml:space="preserve">36. </w:t>
      </w:r>
      <w:r w:rsidRPr="000F4F92">
        <w:rPr>
          <w:rStyle w:val="libArabicChar"/>
          <w:rtl/>
        </w:rPr>
        <w:t>عَنْ عَائِشَةَ رضي ا</w:t>
      </w:r>
      <w:r w:rsidRPr="000F4F92">
        <w:rPr>
          <w:rStyle w:val="libArabicChar"/>
          <w:rFonts w:hint="cs"/>
          <w:rtl/>
        </w:rPr>
        <w:t>ﷲ</w:t>
      </w:r>
      <w:r w:rsidRPr="000F4F92">
        <w:rPr>
          <w:rStyle w:val="libArabicChar"/>
          <w:rtl/>
        </w:rPr>
        <w:t xml:space="preserve"> عنها أَنَّ النَّبِيَّ صل</w:t>
      </w:r>
      <w:r w:rsidRPr="000F4F92">
        <w:rPr>
          <w:rStyle w:val="libArabicChar"/>
          <w:rFonts w:hint="cs"/>
          <w:rtl/>
        </w:rPr>
        <w:t>ی</w:t>
      </w:r>
      <w:r w:rsidRPr="000F4F92">
        <w:rPr>
          <w:rStyle w:val="libArabicChar"/>
          <w:rtl/>
        </w:rPr>
        <w:t xml:space="preserve"> الله عليه وآله وسلم قَالَ: أَنَا سَيدُ وَلَدِ آدَمَ، وَعَلِيٌّ سَيدُ الْعَرَبِ. رَوَاهُ الْحَاکِمُ، وَقَالَ: هٰذَا حَدِيْثٌ صَحِيْحُ الإِسْنَادِ.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الحاکم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المستدرک، کتاب معرفة الصحابة ث، 3 / 133، الرقم: 4625، وابن عساکر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خ مد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نة دمشق، 42 / 305، والسخاو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مقاصد الحسنة، 1 / 394، الرقم:</w:t>
      </w:r>
      <w:r>
        <w:rPr>
          <w:rtl/>
        </w:rPr>
        <w:t xml:space="preserve"> 578، وقال: صح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ح.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عائشہ صد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سے مرو</w:t>
      </w:r>
      <w:r>
        <w:rPr>
          <w:rFonts w:hint="cs"/>
          <w:rtl/>
        </w:rPr>
        <w:t>ی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(تمام) اولاد آدم کا سردار ہوں اور عل</w:t>
      </w:r>
      <w:r>
        <w:rPr>
          <w:rFonts w:hint="cs"/>
          <w:rtl/>
        </w:rPr>
        <w:t>ی</w:t>
      </w:r>
      <w:r>
        <w:rPr>
          <w:rtl/>
        </w:rPr>
        <w:t xml:space="preserve"> (تمام) عرب کا سردار ہے۔‘‘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حاکم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ہے۔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وف</w:t>
      </w:r>
      <w:r w:rsidRPr="000F4F92">
        <w:rPr>
          <w:rFonts w:hint="cs"/>
          <w:rtl/>
        </w:rPr>
        <w:t>ي</w:t>
      </w:r>
      <w:r>
        <w:rPr>
          <w:rtl/>
        </w:rPr>
        <w:t xml:space="preserve"> روا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ة: عَن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عَائِشَةَ رض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ا قَالَت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: قَالَ رَسُو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لُ اﷲِ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0F4F9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وسلم : اُد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عُو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ا 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سَ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دَ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عَرَبِ فَقُل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تُ: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َا رَسُو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لَ اﷲِ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َلَس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تَ سَ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دَ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عَرَبِ؟ قَالَ: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َنَا سَ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دُ وَلَدِ آدَمَ، وَعَلِ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ٌّ سَ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دُ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عَرَبِ.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رَوَا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حَاکِمُ وَال</w:t>
      </w:r>
      <w:r>
        <w:rPr>
          <w:rtl/>
        </w:rPr>
        <w:t>طَّبَرَانِ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ُّ وَ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َبُو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نُعَ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مٍ.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lastRenderedPageBreak/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الحاکم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المستدرک، کتاب معرفة الصحابة ث، 3 / 134، الرقم: 4626، والطبران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(عن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نس رضی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>)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المعجم الکب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ر، 3 / 88، الرقم: 2749، و</w:t>
      </w:r>
      <w:r w:rsidRPr="00CF23A3">
        <w:rPr>
          <w:rFonts w:hint="cs"/>
          <w:rtl/>
        </w:rPr>
        <w:t>أي</w:t>
      </w:r>
      <w:r>
        <w:rPr>
          <w:rFonts w:hint="cs"/>
          <w:rtl/>
        </w:rPr>
        <w:t>ضًا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المعجم ال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وسط، 2 / 127، الرقم: 1468، و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بو نع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م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حل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ة ال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ول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اء، 1 / 63.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عائشہ صد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سے مرو</w:t>
      </w:r>
      <w:r>
        <w:rPr>
          <w:rFonts w:hint="cs"/>
          <w:rtl/>
        </w:rPr>
        <w:t>ی</w:t>
      </w:r>
      <w:r>
        <w:rPr>
          <w:rtl/>
        </w:rPr>
        <w:t xml:space="preserve"> ہے کہ حضورنب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سردارِ عرب کو بلاؤ۔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عرب کے سردار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 تمام) اولاد آدم کا سر</w:t>
      </w:r>
      <w:r>
        <w:rPr>
          <w:rFonts w:hint="eastAsia"/>
          <w:rtl/>
        </w:rPr>
        <w:t>دار</w:t>
      </w:r>
      <w:r>
        <w:rPr>
          <w:rtl/>
        </w:rPr>
        <w:t xml:space="preserve"> ہوں اور عل</w:t>
      </w:r>
      <w:r>
        <w:rPr>
          <w:rFonts w:hint="cs"/>
          <w:rtl/>
        </w:rPr>
        <w:t>ی</w:t>
      </w:r>
      <w:r>
        <w:rPr>
          <w:rtl/>
        </w:rPr>
        <w:t xml:space="preserve"> (تمام) عرب کا سردار ہے۔‘‘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حاکم، طبران</w:t>
      </w:r>
      <w:r>
        <w:rPr>
          <w:rFonts w:hint="cs"/>
          <w:rtl/>
        </w:rPr>
        <w:t>ی</w:t>
      </w:r>
      <w:r>
        <w:rPr>
          <w:rtl/>
        </w:rPr>
        <w:t xml:space="preserve"> اور ابونع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CA5CDB" w:rsidRDefault="00CA5CDB" w:rsidP="000F4F92">
      <w:pPr>
        <w:pStyle w:val="libArabic"/>
        <w:rPr>
          <w:rtl/>
        </w:rPr>
      </w:pPr>
      <w:r>
        <w:rPr>
          <w:rtl/>
        </w:rPr>
        <w:t>37. عَن</w:t>
      </w:r>
      <w:r w:rsidRPr="00CF23A3">
        <w:rPr>
          <w:rFonts w:hint="cs"/>
          <w:rtl/>
        </w:rPr>
        <w:t>ْ عَبْدِ ا</w:t>
      </w:r>
      <w:r>
        <w:rPr>
          <w:rFonts w:hint="cs"/>
          <w:rtl/>
        </w:rPr>
        <w:t>ﷲِ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 عنه قَالَ: قَالَ رَسُوْلُ ا</w:t>
      </w:r>
      <w:r>
        <w:rPr>
          <w:rFonts w:hint="cs"/>
          <w:rtl/>
        </w:rPr>
        <w:t>ﷲِ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 عليه وآله وسلم : اَلنَّظَرُ إِلٰ</w:t>
      </w:r>
      <w:r>
        <w:rPr>
          <w:rFonts w:hint="cs"/>
          <w:rtl/>
        </w:rPr>
        <w:t>ی</w:t>
      </w:r>
      <w:r>
        <w:rPr>
          <w:rtl/>
        </w:rPr>
        <w:t xml:space="preserve"> وَج</w:t>
      </w:r>
      <w:r w:rsidRPr="00CF23A3">
        <w:rPr>
          <w:rFonts w:hint="cs"/>
          <w:rtl/>
        </w:rPr>
        <w:t>ْهِ عَلِيٍّ عِبَادَةٌ.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رَوَا</w:t>
      </w:r>
      <w:r w:rsidRPr="00CF23A3">
        <w:rPr>
          <w:rFonts w:hint="cs"/>
          <w:rtl/>
        </w:rPr>
        <w:t>هُ</w:t>
      </w:r>
      <w:r>
        <w:rPr>
          <w:rtl/>
        </w:rPr>
        <w:t xml:space="preserve"> ال</w:t>
      </w:r>
      <w:r w:rsidRPr="00CF23A3">
        <w:rPr>
          <w:rFonts w:hint="cs"/>
          <w:rtl/>
        </w:rPr>
        <w:t>ْحَاکِمُ وَالطَّبَرَانِيُّ. وَقاَلَ الْحَاکِمُ: هٰذَا حَدِيْثٌ صَحِيْحُ الإِسْنَادِ، وَشَوَاهِدُه عَنْ عَبْدِ ا</w:t>
      </w:r>
      <w:r>
        <w:rPr>
          <w:rFonts w:hint="cs"/>
          <w:rtl/>
        </w:rPr>
        <w:t>ﷲِ</w:t>
      </w:r>
      <w:r>
        <w:rPr>
          <w:rtl/>
        </w:rPr>
        <w:t xml:space="preserve"> ب</w:t>
      </w:r>
      <w:r w:rsidRPr="00CF23A3">
        <w:rPr>
          <w:rFonts w:hint="cs"/>
          <w:rtl/>
        </w:rPr>
        <w:t>ْنِ مَسْعُوْدٍ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 عنه صَحِيْحَةٌ.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وف</w:t>
      </w:r>
      <w:r w:rsidRPr="00CF23A3">
        <w:rPr>
          <w:rFonts w:hint="cs"/>
          <w:rtl/>
        </w:rPr>
        <w:t>ي</w:t>
      </w:r>
      <w:r>
        <w:rPr>
          <w:rtl/>
        </w:rPr>
        <w:t xml:space="preserve"> روا</w:t>
      </w:r>
      <w:r w:rsidRPr="00CF23A3">
        <w:rPr>
          <w:rFonts w:hint="cs"/>
          <w:rtl/>
        </w:rPr>
        <w:t>ية عنه: قَالَ: قَالَ رَسُوْلُ ا</w:t>
      </w:r>
      <w:r>
        <w:rPr>
          <w:rFonts w:hint="cs"/>
          <w:rtl/>
        </w:rPr>
        <w:t>ﷲِ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 عليه وآله وسلم : اَلنَّظَرُ إِلٰ</w:t>
      </w:r>
      <w:r>
        <w:rPr>
          <w:rFonts w:hint="cs"/>
          <w:rtl/>
        </w:rPr>
        <w:t>ی</w:t>
      </w:r>
      <w:r>
        <w:rPr>
          <w:rtl/>
        </w:rPr>
        <w:t xml:space="preserve"> عَلِ</w:t>
      </w:r>
      <w:r w:rsidRPr="00CF23A3">
        <w:rPr>
          <w:rFonts w:hint="cs"/>
          <w:rtl/>
        </w:rPr>
        <w:t>يٍّ عِبَ</w:t>
      </w:r>
      <w:r>
        <w:rPr>
          <w:rtl/>
        </w:rPr>
        <w:t>ادَةٌ. رَوَا</w:t>
      </w:r>
      <w:r w:rsidRPr="00CF23A3">
        <w:rPr>
          <w:rFonts w:hint="cs"/>
          <w:rtl/>
        </w:rPr>
        <w:t>هُ ابْنُ عَسَاکِرَ.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وف</w:t>
      </w:r>
      <w:r w:rsidRPr="00CF23A3">
        <w:rPr>
          <w:rFonts w:hint="cs"/>
          <w:rtl/>
        </w:rPr>
        <w:t>ي</w:t>
      </w:r>
      <w:r>
        <w:rPr>
          <w:rtl/>
        </w:rPr>
        <w:t xml:space="preserve"> روا</w:t>
      </w:r>
      <w:r w:rsidRPr="00CF23A3">
        <w:rPr>
          <w:rFonts w:hint="cs"/>
          <w:rtl/>
        </w:rPr>
        <w:t>ية: عَنْ أَنَسِ بْنِ مَالِکٍ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 عنه، وَأَيضًا عَنْ أَبِي هُرَيْرَةَ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 عنه عَنْ مُعَاذِ بْنِ جَبَلٍ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 عنه قَالَ: قَالَ رَسُوْلُ ا</w:t>
      </w:r>
      <w:r>
        <w:rPr>
          <w:rFonts w:hint="cs"/>
          <w:rtl/>
        </w:rPr>
        <w:t>ﷲِ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 عليه وآله وسلم : اَلنَّظَرُ إِلٰ</w:t>
      </w:r>
      <w:r>
        <w:rPr>
          <w:rFonts w:hint="cs"/>
          <w:rtl/>
        </w:rPr>
        <w:t>ی</w:t>
      </w:r>
      <w:r>
        <w:rPr>
          <w:rtl/>
        </w:rPr>
        <w:t xml:space="preserve"> وَج</w:t>
      </w:r>
      <w:r w:rsidRPr="00CF23A3">
        <w:rPr>
          <w:rFonts w:hint="cs"/>
          <w:rtl/>
        </w:rPr>
        <w:t>ْهِ عَلِيٍّ عِبَادَة</w:t>
      </w:r>
      <w:r>
        <w:rPr>
          <w:rtl/>
        </w:rPr>
        <w:t>ٌ. رَوَا</w:t>
      </w:r>
      <w:r w:rsidRPr="00CF23A3">
        <w:rPr>
          <w:rFonts w:hint="cs"/>
          <w:rtl/>
        </w:rPr>
        <w:t>هُ ابْنُ عَسَاکِرَ وَالد</w:t>
      </w:r>
      <w:r>
        <w:rPr>
          <w:rFonts w:hint="eastAsia"/>
          <w:rtl/>
        </w:rPr>
        <w:t>َّ</w:t>
      </w:r>
      <w:r w:rsidRPr="00CF23A3">
        <w:rPr>
          <w:rFonts w:hint="cs"/>
          <w:rtl/>
        </w:rPr>
        <w:t>يْلَمِيُّ</w:t>
      </w:r>
      <w:r>
        <w:rPr>
          <w:rtl/>
        </w:rPr>
        <w:t>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 xml:space="preserve">37: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الحاکم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المستدرک، کتاب معرفة الصحابة ث، 3 / 152، الرقم: 4682، والطبران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المعجم الکب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ر، 10 / 76، الرقم: 10006، و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بو نع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م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حل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ة ال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ول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اء، 5 / 58، وال</w:t>
      </w:r>
      <w:r w:rsidRPr="00CF23A3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مجمع الزوائد، 9 / 119، وابن عساکر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ت</w:t>
      </w:r>
      <w:r>
        <w:rPr>
          <w:rtl/>
        </w:rPr>
        <w:t>ار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خ مد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نة دمشق، 42 / 351، 353، 355، والد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لم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(عن معاذ بن جبل رضی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>)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مسند الفردوس، 4 / 294، الرقم: 6865.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 ا</w:t>
      </w:r>
      <w:r>
        <w:rPr>
          <w:rFonts w:hint="cs"/>
          <w:rtl/>
        </w:rPr>
        <w:t>ﷲ</w:t>
      </w:r>
      <w:r>
        <w:rPr>
          <w:rtl/>
        </w:rPr>
        <w:t xml:space="preserve"> (بن مسعود)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عل</w:t>
      </w:r>
      <w:r>
        <w:rPr>
          <w:rFonts w:hint="cs"/>
          <w:rtl/>
        </w:rPr>
        <w:t>ی</w:t>
      </w:r>
      <w:r>
        <w:rPr>
          <w:rtl/>
        </w:rPr>
        <w:t xml:space="preserve"> کے چہرے کو تکنا عبادت ہے۔‘‘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حاکم اور طبران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امام حاکم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اور حضرت عبد ا</w:t>
      </w:r>
      <w:r>
        <w:rPr>
          <w:rFonts w:hint="cs"/>
          <w:rtl/>
        </w:rPr>
        <w:t>ﷲ</w:t>
      </w:r>
      <w:r>
        <w:rPr>
          <w:rtl/>
        </w:rPr>
        <w:t xml:space="preserve"> بن مسعود رض</w:t>
      </w:r>
      <w:r>
        <w:rPr>
          <w:rFonts w:hint="cs"/>
          <w:rtl/>
        </w:rPr>
        <w:t>ی</w:t>
      </w:r>
      <w:r>
        <w:rPr>
          <w:rtl/>
        </w:rPr>
        <w:t xml:space="preserve"> اللہ عنہ سے مرو</w:t>
      </w:r>
      <w:r>
        <w:rPr>
          <w:rFonts w:hint="cs"/>
          <w:rtl/>
        </w:rPr>
        <w:t>ی</w:t>
      </w:r>
      <w:r>
        <w:rPr>
          <w:rtl/>
        </w:rPr>
        <w:t xml:space="preserve"> اس کے شواہد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عبد ا</w:t>
      </w:r>
      <w:r>
        <w:rPr>
          <w:rFonts w:hint="cs"/>
          <w:rtl/>
        </w:rPr>
        <w:t>ﷲ</w:t>
      </w:r>
      <w:r>
        <w:rPr>
          <w:rtl/>
        </w:rPr>
        <w:t xml:space="preserve"> (بن مسعود)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عبادت ہے۔‘‘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ابن عساکر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انس بن مالک رض</w:t>
      </w:r>
      <w:r>
        <w:rPr>
          <w:rFonts w:hint="cs"/>
          <w:rtl/>
        </w:rPr>
        <w:t>ی</w:t>
      </w:r>
      <w:r>
        <w:rPr>
          <w:rtl/>
        </w:rPr>
        <w:t xml:space="preserve"> اللہ عنہ سے مرو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ابو 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عنہ، حضرت معاذ بن جبل رض</w:t>
      </w:r>
      <w:r>
        <w:rPr>
          <w:rFonts w:hint="cs"/>
          <w:rtl/>
        </w:rPr>
        <w:t>ی</w:t>
      </w:r>
      <w:r>
        <w:rPr>
          <w:rtl/>
        </w:rPr>
        <w:t xml:space="preserve"> اللہ عنہ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عل</w:t>
      </w:r>
      <w:r>
        <w:rPr>
          <w:rFonts w:hint="cs"/>
          <w:rtl/>
        </w:rPr>
        <w:t>ی</w:t>
      </w:r>
      <w:r>
        <w:rPr>
          <w:rtl/>
        </w:rPr>
        <w:t xml:space="preserve"> کے چہرے کو تکنا عبادت ہے۔‘‘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ابن عساکر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وف</w:t>
      </w:r>
      <w:r w:rsidRPr="00CF23A3">
        <w:rPr>
          <w:rFonts w:hint="cs"/>
          <w:rtl/>
        </w:rPr>
        <w:t>ي</w:t>
      </w:r>
      <w:r>
        <w:rPr>
          <w:rtl/>
        </w:rPr>
        <w:t xml:space="preserve"> روا</w:t>
      </w:r>
      <w:r w:rsidRPr="00CF23A3">
        <w:rPr>
          <w:rFonts w:hint="cs"/>
          <w:rtl/>
        </w:rPr>
        <w:t>ية: عَنْ طَلِيْقِ بْنِ مُحَمَّدٍ قَالَ: رَأَيْتُ عِمْرَانَ بْنَ حُصَيْنٍ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 عنه يُحِدُّ النَّظَرَ إِلٰ</w:t>
      </w:r>
      <w:r>
        <w:rPr>
          <w:rFonts w:hint="cs"/>
          <w:rtl/>
        </w:rPr>
        <w:t>ی</w:t>
      </w:r>
      <w:r>
        <w:rPr>
          <w:rtl/>
        </w:rPr>
        <w:t xml:space="preserve"> عَلِ</w:t>
      </w:r>
      <w:r w:rsidRPr="00CF23A3">
        <w:rPr>
          <w:rFonts w:hint="cs"/>
          <w:rtl/>
        </w:rPr>
        <w:t>يٍّ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 عنه ف</w:t>
      </w:r>
      <w:r>
        <w:rPr>
          <w:rtl/>
        </w:rPr>
        <w:t>َقِ</w:t>
      </w:r>
      <w:r w:rsidRPr="00CF23A3">
        <w:rPr>
          <w:rFonts w:hint="cs"/>
          <w:rtl/>
        </w:rPr>
        <w:t>يْلَ لَه، فَقَالَ: سَمِعْتُ رَسُوْلَ ا</w:t>
      </w:r>
      <w:r>
        <w:rPr>
          <w:rFonts w:hint="cs"/>
          <w:rtl/>
        </w:rPr>
        <w:t>ﷲِ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 عليه وآله وسلم يَقُوْلُ: اَلنَّظَرُ إِلٰ</w:t>
      </w:r>
      <w:r>
        <w:rPr>
          <w:rFonts w:hint="cs"/>
          <w:rtl/>
        </w:rPr>
        <w:t>ی</w:t>
      </w:r>
      <w:r>
        <w:rPr>
          <w:rtl/>
        </w:rPr>
        <w:t xml:space="preserve"> عَلِ</w:t>
      </w:r>
      <w:r w:rsidRPr="00CF23A3">
        <w:rPr>
          <w:rFonts w:hint="cs"/>
          <w:rtl/>
        </w:rPr>
        <w:t>يٍّ عِبَادَةٌ. رَو</w:t>
      </w:r>
      <w:r>
        <w:rPr>
          <w:rFonts w:hint="eastAsia"/>
          <w:rtl/>
        </w:rPr>
        <w:t>َا</w:t>
      </w:r>
      <w:r w:rsidRPr="00CF23A3">
        <w:rPr>
          <w:rFonts w:hint="cs"/>
          <w:rtl/>
        </w:rPr>
        <w:t>هُ</w:t>
      </w:r>
      <w:r>
        <w:rPr>
          <w:rtl/>
        </w:rPr>
        <w:t xml:space="preserve"> الطَّبَرَانِ</w:t>
      </w:r>
      <w:r w:rsidRPr="00CF23A3">
        <w:rPr>
          <w:rFonts w:hint="cs"/>
          <w:rtl/>
        </w:rPr>
        <w:t>يُّ.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عَن</w:t>
      </w:r>
      <w:r w:rsidRPr="00CF23A3">
        <w:rPr>
          <w:rFonts w:hint="cs"/>
          <w:rtl/>
        </w:rPr>
        <w:t>ْ</w:t>
      </w:r>
      <w:r>
        <w:rPr>
          <w:rtl/>
        </w:rPr>
        <w:t xml:space="preserve"> ثَو</w:t>
      </w:r>
      <w:r w:rsidRPr="00CF23A3">
        <w:rPr>
          <w:rFonts w:hint="cs"/>
          <w:rtl/>
        </w:rPr>
        <w:t>ْبَانَ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 عنه، وَجَابِرِ بْنِ عَبْدِ ا</w:t>
      </w:r>
      <w:r>
        <w:rPr>
          <w:rFonts w:hint="cs"/>
          <w:rtl/>
        </w:rPr>
        <w:t>ﷲِ</w:t>
      </w:r>
      <w:r>
        <w:rPr>
          <w:rtl/>
        </w:rPr>
        <w:t xml:space="preserve"> رض</w:t>
      </w:r>
      <w:r w:rsidRPr="00CF23A3">
        <w:rPr>
          <w:rFonts w:hint="cs"/>
          <w:rtl/>
        </w:rPr>
        <w:t>ي ا</w:t>
      </w:r>
      <w:r>
        <w:rPr>
          <w:rFonts w:hint="cs"/>
          <w:rtl/>
        </w:rPr>
        <w:t>ﷲ</w:t>
      </w:r>
      <w:r>
        <w:rPr>
          <w:rtl/>
        </w:rPr>
        <w:t xml:space="preserve"> عن</w:t>
      </w:r>
      <w:r w:rsidRPr="00CF23A3">
        <w:rPr>
          <w:rFonts w:hint="cs"/>
          <w:rtl/>
        </w:rPr>
        <w:t>هما قَالَا: قَالَ رَسُوْلُ ا</w:t>
      </w:r>
      <w:r>
        <w:rPr>
          <w:rFonts w:hint="cs"/>
          <w:rtl/>
        </w:rPr>
        <w:t>ﷲِ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 عليه وآله وسلم : اَلنَّظَرُ إِلٰي عَلِيٍّ عِبَادَةٌ. رَوَاهُ ابْنُ عَسَاکِرَ.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الطبران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المعجم الکب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ر، 18 / 109، الرقم: 207، وال</w:t>
      </w:r>
      <w:r w:rsidRPr="00CF23A3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مجمع الزوائد، 9 / 109، وابن عساکر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خ مد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نة دمشق، 42 / 355.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طل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بن محمد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حضرت عمران بن 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وہ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کو ٹکٹک</w:t>
      </w:r>
      <w:r>
        <w:rPr>
          <w:rFonts w:hint="cs"/>
          <w:rtl/>
        </w:rPr>
        <w:t>ی</w:t>
      </w:r>
      <w:r>
        <w:rPr>
          <w:rtl/>
        </w:rPr>
        <w:t xml:space="preserve"> لگائے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تھے۔ کس</w:t>
      </w:r>
      <w:r>
        <w:rPr>
          <w:rFonts w:hint="cs"/>
          <w:rtl/>
        </w:rPr>
        <w:t>ی</w:t>
      </w:r>
      <w:r>
        <w:rPr>
          <w:rtl/>
        </w:rPr>
        <w:t xml:space="preserve"> نے ان سے پوچھا (کہ آپ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>) انہوں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</w:t>
      </w:r>
      <w:r>
        <w:rPr>
          <w:rFonts w:hint="eastAsia"/>
          <w:rtl/>
        </w:rPr>
        <w:t>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فرماتے ہوئے سنا ہے: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عبادت ہے۔‘‘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طبران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ہے۔۔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ثوبان رض</w:t>
      </w:r>
      <w:r>
        <w:rPr>
          <w:rFonts w:hint="cs"/>
          <w:rtl/>
        </w:rPr>
        <w:t>ی</w:t>
      </w:r>
      <w:r>
        <w:rPr>
          <w:rtl/>
        </w:rPr>
        <w:t xml:space="preserve"> اللہ عنہ اور حضرت جابر بن عبد ا</w:t>
      </w:r>
      <w:r>
        <w:rPr>
          <w:rFonts w:hint="cs"/>
          <w:rtl/>
        </w:rPr>
        <w:t>ﷲ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دونوں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عبادت ہے۔‘‘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ابن عساکر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وف</w:t>
      </w:r>
      <w:r w:rsidRPr="000F4F92">
        <w:rPr>
          <w:rFonts w:hint="cs"/>
          <w:rtl/>
        </w:rPr>
        <w:t>ي</w:t>
      </w:r>
      <w:r>
        <w:rPr>
          <w:rtl/>
        </w:rPr>
        <w:t xml:space="preserve"> روا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ة: عَن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عَائِشَةَ رض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ا قَالَت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: رَ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 xml:space="preserve">تُ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َبَا بَک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رٍ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ُک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ثِرُ النَّظَرَ </w:t>
      </w:r>
      <w:r w:rsidRPr="000F4F92">
        <w:rPr>
          <w:rFonts w:hint="cs"/>
          <w:rtl/>
        </w:rPr>
        <w:t>إ</w:t>
      </w:r>
      <w:r>
        <w:rPr>
          <w:rFonts w:hint="cs"/>
          <w:rtl/>
        </w:rPr>
        <w:t>ِلٰی</w:t>
      </w:r>
      <w:r>
        <w:rPr>
          <w:rtl/>
        </w:rPr>
        <w:t xml:space="preserve"> وَج</w:t>
      </w:r>
      <w:r w:rsidRPr="000F4F92">
        <w:rPr>
          <w:rFonts w:hint="cs"/>
          <w:rtl/>
        </w:rPr>
        <w:t>ْه</w:t>
      </w:r>
      <w:r>
        <w:rPr>
          <w:rFonts w:hint="cs"/>
          <w:rtl/>
        </w:rPr>
        <w:t>ِ عَلِ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ٍّ فَقُل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تُ لَ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: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َا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 xml:space="preserve">َبَتِ،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َرَاکَ تُک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ثِرُ النَّظَرَ </w:t>
      </w:r>
      <w:r w:rsidRPr="000F4F92">
        <w:rPr>
          <w:rFonts w:hint="cs"/>
          <w:rtl/>
        </w:rPr>
        <w:t>إ</w:t>
      </w:r>
      <w:r>
        <w:rPr>
          <w:rFonts w:hint="cs"/>
          <w:rtl/>
        </w:rPr>
        <w:t>ِلٰی</w:t>
      </w:r>
      <w:r>
        <w:rPr>
          <w:rtl/>
        </w:rPr>
        <w:t xml:space="preserve"> وَج</w:t>
      </w:r>
      <w:r w:rsidRPr="000F4F92">
        <w:rPr>
          <w:rFonts w:hint="cs"/>
          <w:rtl/>
        </w:rPr>
        <w:t>ْه</w:t>
      </w:r>
      <w:r>
        <w:rPr>
          <w:rFonts w:hint="cs"/>
          <w:rtl/>
        </w:rPr>
        <w:t>ِ عَلِ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ٍّ فَقَالَ: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َا بُنَ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َةُ، سَمِع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تُ رَسُو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لَ اﷲِ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0F4F9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َقُ</w:t>
      </w:r>
      <w:r>
        <w:rPr>
          <w:rFonts w:hint="eastAsia"/>
          <w:rtl/>
        </w:rPr>
        <w:t>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لُ</w:t>
      </w:r>
      <w:r>
        <w:rPr>
          <w:rtl/>
        </w:rPr>
        <w:t xml:space="preserve">: اَلنَّظَرُ </w:t>
      </w:r>
      <w:r w:rsidRPr="000F4F92">
        <w:rPr>
          <w:rFonts w:hint="cs"/>
          <w:rtl/>
        </w:rPr>
        <w:t>إ</w:t>
      </w:r>
      <w:r>
        <w:rPr>
          <w:rFonts w:hint="cs"/>
          <w:rtl/>
        </w:rPr>
        <w:t>ِلٰی</w:t>
      </w:r>
      <w:r>
        <w:rPr>
          <w:rtl/>
        </w:rPr>
        <w:t xml:space="preserve"> وَج</w:t>
      </w:r>
      <w:r w:rsidRPr="000F4F92">
        <w:rPr>
          <w:rFonts w:hint="cs"/>
          <w:rtl/>
        </w:rPr>
        <w:t>ْه</w:t>
      </w:r>
      <w:r>
        <w:rPr>
          <w:rFonts w:hint="cs"/>
          <w:rtl/>
        </w:rPr>
        <w:t>ِ عَلِ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ٍّ عِبَادَةٌ. رَوَا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ُ اب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نُ عَسَاکِرَ.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وف</w:t>
      </w:r>
      <w:r w:rsidRPr="000F4F92">
        <w:rPr>
          <w:rFonts w:hint="cs"/>
          <w:rtl/>
        </w:rPr>
        <w:t>ي</w:t>
      </w:r>
      <w:r>
        <w:rPr>
          <w:rtl/>
        </w:rPr>
        <w:t xml:space="preserve"> روا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ة: عَن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عُر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وَةَ عَن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عَائِشَةَ الصِّدِّ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قَةِ اب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نَةِ الصِّدِّ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قِ، حَبِ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بَةِ حَبِ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بِ اﷲِ</w:t>
      </w:r>
      <w:r>
        <w:rPr>
          <w:rtl/>
        </w:rPr>
        <w:t xml:space="preserve"> رض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ا قَالَت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: قُل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تُ لِ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َبِ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: </w:t>
      </w:r>
      <w:r w:rsidRPr="000F4F92">
        <w:rPr>
          <w:rFonts w:hint="cs"/>
          <w:rtl/>
        </w:rPr>
        <w:t>إ</w:t>
      </w:r>
      <w:r>
        <w:rPr>
          <w:rFonts w:hint="cs"/>
          <w:rtl/>
        </w:rPr>
        <w:t>ِنِّ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0F4F92">
        <w:rPr>
          <w:rFonts w:hint="cs"/>
          <w:rtl/>
        </w:rPr>
        <w:t>أ</w:t>
      </w:r>
      <w:r>
        <w:rPr>
          <w:rtl/>
        </w:rPr>
        <w:t>َرَاکَ تُطِ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 xml:space="preserve">لُ النَّظَرَ </w:t>
      </w:r>
      <w:r w:rsidRPr="000F4F92">
        <w:rPr>
          <w:rFonts w:hint="cs"/>
          <w:rtl/>
        </w:rPr>
        <w:t>إ</w:t>
      </w:r>
      <w:r>
        <w:rPr>
          <w:rFonts w:hint="cs"/>
          <w:rtl/>
        </w:rPr>
        <w:t>ِلٰی</w:t>
      </w:r>
      <w:r>
        <w:rPr>
          <w:rtl/>
        </w:rPr>
        <w:t xml:space="preserve"> عَلِ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ِّ 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نِ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َبِ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طَالِبٍ؟ فَقَالَ 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: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َا بُنَ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َةُ، سَمِع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تُ رَسُو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لَ اﷲِ</w:t>
      </w:r>
      <w:r>
        <w:rPr>
          <w:rtl/>
        </w:rPr>
        <w:t xml:space="preserve"> ص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0F4F9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َقُو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لُ: اَلنَّظَرُ فِ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وَج</w:t>
      </w:r>
      <w:r w:rsidRPr="000F4F92">
        <w:rPr>
          <w:rFonts w:hint="cs"/>
          <w:rtl/>
        </w:rPr>
        <w:t>ْه</w:t>
      </w:r>
      <w:r>
        <w:rPr>
          <w:rFonts w:hint="cs"/>
          <w:rtl/>
        </w:rPr>
        <w:t>ِ عَلِ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ٍّ عِبَادَةٌ. رَوَا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ُ اب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نُ عَسَاکِرَ.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وف</w:t>
      </w:r>
      <w:r w:rsidRPr="000F4F92">
        <w:rPr>
          <w:rFonts w:hint="cs"/>
          <w:rtl/>
        </w:rPr>
        <w:t>ي</w:t>
      </w:r>
      <w:r>
        <w:rPr>
          <w:rtl/>
        </w:rPr>
        <w:t xml:space="preserve"> روا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ة: عَن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عَائِشَةَ رض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ا قَالَت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: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َنَّ النَّبِ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َّ صلی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0F4F9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وسلم قَالَ: اَلنَّظَرُ </w:t>
      </w:r>
      <w:r w:rsidRPr="000F4F92">
        <w:rPr>
          <w:rFonts w:hint="cs"/>
          <w:rtl/>
        </w:rPr>
        <w:t>إ</w:t>
      </w:r>
      <w:r>
        <w:rPr>
          <w:rFonts w:hint="cs"/>
          <w:rtl/>
        </w:rPr>
        <w:t>ِلٰی</w:t>
      </w:r>
      <w:r>
        <w:rPr>
          <w:rtl/>
        </w:rPr>
        <w:t xml:space="preserve"> عَلِ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ٍّ عِبَادَةٌ. رَوَا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ُ اب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نُ عَسَاکِرَ.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ابن عساکر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خ مد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نة دمشق، 42 / 355، 350، والزمخشر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مختصر کتاب الموافقة / 14.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عائشہ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 والد حضرت ابو بکر رض</w:t>
      </w:r>
      <w:r>
        <w:rPr>
          <w:rFonts w:hint="cs"/>
          <w:rtl/>
        </w:rPr>
        <w:t>ی</w:t>
      </w:r>
      <w:r>
        <w:rPr>
          <w:rtl/>
        </w:rPr>
        <w:t xml:space="preserve"> اللہ عنہ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وہ کثرت سے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کے چہرے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کرتے تھے۔ سو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سے پوچھا: اے ابا جان!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وجہ ہے کہ </w:t>
      </w:r>
      <w:r>
        <w:rPr>
          <w:rtl/>
        </w:rPr>
        <w:lastRenderedPageBreak/>
        <w:t>آپ کثرت سے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کے چہرے ک</w:t>
      </w:r>
      <w:r>
        <w:rPr>
          <w:rFonts w:hint="cs"/>
          <w:rtl/>
        </w:rPr>
        <w:t>ی</w:t>
      </w:r>
      <w:r>
        <w:rPr>
          <w:rtl/>
        </w:rPr>
        <w:t xml:space="preserve"> طرف تکتے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حضرت ابوبکر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فرماتے سنا: عل</w:t>
      </w:r>
      <w:r>
        <w:rPr>
          <w:rFonts w:hint="cs"/>
          <w:rtl/>
        </w:rPr>
        <w:t>ی</w:t>
      </w:r>
      <w:r>
        <w:rPr>
          <w:rtl/>
        </w:rPr>
        <w:t xml:space="preserve"> کے چہرے کو تکنا عبادت ہے۔‘‘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ابن عساکر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عروہ رض</w:t>
      </w:r>
      <w:r>
        <w:rPr>
          <w:rFonts w:hint="cs"/>
          <w:rtl/>
        </w:rPr>
        <w:t>ی</w:t>
      </w:r>
      <w:r>
        <w:rPr>
          <w:rtl/>
        </w:rPr>
        <w:t xml:space="preserve"> اللہ عنہ، حضرت عائشہ صد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بنت صد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بہ،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 والد (حضرت ابو بکر رض</w:t>
      </w:r>
      <w:r>
        <w:rPr>
          <w:rFonts w:hint="cs"/>
          <w:rtl/>
        </w:rPr>
        <w:t>ی</w:t>
      </w:r>
      <w:r>
        <w:rPr>
          <w:rtl/>
        </w:rPr>
        <w:t xml:space="preserve"> اللہ عنہ) سے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بے شک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آپ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کہ آپ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کو ٹکٹک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eastAsia"/>
          <w:rtl/>
        </w:rPr>
        <w:t>ندھ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(اس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وجہ ہے)؟ تو انہوں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فرماتے سنا ہے: عل</w:t>
      </w:r>
      <w:r>
        <w:rPr>
          <w:rFonts w:hint="cs"/>
          <w:rtl/>
        </w:rPr>
        <w:t>ی</w:t>
      </w:r>
      <w:r>
        <w:rPr>
          <w:rtl/>
        </w:rPr>
        <w:t xml:space="preserve"> کے چہرے ک</w:t>
      </w:r>
      <w:r>
        <w:rPr>
          <w:rFonts w:hint="cs"/>
          <w:rtl/>
        </w:rPr>
        <w:t>ی</w:t>
      </w:r>
      <w:r>
        <w:rPr>
          <w:rtl/>
        </w:rPr>
        <w:t xml:space="preserve"> تکنا عبادت ہے۔‘‘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ابن عساکر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عائشہ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سے مرو</w:t>
      </w:r>
      <w:r>
        <w:rPr>
          <w:rFonts w:hint="cs"/>
          <w:rtl/>
        </w:rPr>
        <w:t>ی</w:t>
      </w:r>
      <w:r>
        <w:rPr>
          <w:rtl/>
        </w:rPr>
        <w:t xml:space="preserve"> ہے کہ آپ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عبادت ہے۔‘‘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ابن عساکر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وف</w:t>
      </w:r>
      <w:r w:rsidRPr="000F4F92">
        <w:rPr>
          <w:rFonts w:hint="cs"/>
          <w:rtl/>
        </w:rPr>
        <w:t>ي</w:t>
      </w:r>
      <w:r>
        <w:rPr>
          <w:rtl/>
        </w:rPr>
        <w:t xml:space="preserve"> روا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ة: عَنِ اب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نِ عَبَّاسٍ رض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ا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َقُو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لُ: رَجَعَ عُث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مَانُ </w:t>
      </w:r>
      <w:r w:rsidRPr="000F4F92">
        <w:rPr>
          <w:rFonts w:hint="cs"/>
          <w:rtl/>
        </w:rPr>
        <w:t>إ</w:t>
      </w:r>
      <w:r>
        <w:rPr>
          <w:rFonts w:hint="cs"/>
          <w:rtl/>
        </w:rPr>
        <w:t>ِلٰی</w:t>
      </w:r>
      <w:r>
        <w:rPr>
          <w:rtl/>
        </w:rPr>
        <w:t xml:space="preserve"> عَلِ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ٍّ فَسَ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َلَ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ُ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مَصِ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 xml:space="preserve">رَ </w:t>
      </w:r>
      <w:r w:rsidRPr="000F4F92">
        <w:rPr>
          <w:rFonts w:hint="cs"/>
          <w:rtl/>
        </w:rPr>
        <w:t>إ</w:t>
      </w:r>
      <w:r>
        <w:rPr>
          <w:rFonts w:hint="cs"/>
          <w:rtl/>
        </w:rPr>
        <w:t>ِلَ</w:t>
      </w:r>
      <w:r w:rsidRPr="000F4F92">
        <w:rPr>
          <w:rFonts w:hint="cs"/>
          <w:rtl/>
        </w:rPr>
        <w:t>يْه</w:t>
      </w:r>
      <w:r>
        <w:rPr>
          <w:rFonts w:hint="cs"/>
          <w:rtl/>
        </w:rPr>
        <w:t xml:space="preserve">ِ فَصَارَ </w:t>
      </w:r>
      <w:r w:rsidRPr="000F4F92">
        <w:rPr>
          <w:rFonts w:hint="cs"/>
          <w:rtl/>
        </w:rPr>
        <w:t>إ</w:t>
      </w:r>
      <w:r>
        <w:rPr>
          <w:rFonts w:hint="cs"/>
          <w:rtl/>
        </w:rPr>
        <w:t>ِلَ</w:t>
      </w:r>
      <w:r w:rsidRPr="000F4F92">
        <w:rPr>
          <w:rFonts w:hint="cs"/>
          <w:rtl/>
        </w:rPr>
        <w:t>يْه</w:t>
      </w:r>
      <w:r>
        <w:rPr>
          <w:rFonts w:hint="cs"/>
          <w:rtl/>
        </w:rPr>
        <w:t xml:space="preserve">ِ فَجَعَلَ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ُحِدُّ النَّظَرَ </w:t>
      </w:r>
      <w:r w:rsidRPr="000F4F92">
        <w:rPr>
          <w:rFonts w:hint="cs"/>
          <w:rtl/>
        </w:rPr>
        <w:t>إ</w:t>
      </w:r>
      <w:r>
        <w:rPr>
          <w:rFonts w:hint="cs"/>
          <w:rtl/>
        </w:rPr>
        <w:t>ِلَ</w:t>
      </w:r>
      <w:r w:rsidRPr="000F4F92">
        <w:rPr>
          <w:rFonts w:hint="cs"/>
          <w:rtl/>
        </w:rPr>
        <w:t>يْه</w:t>
      </w:r>
      <w:r>
        <w:rPr>
          <w:rFonts w:hint="cs"/>
          <w:rtl/>
        </w:rPr>
        <w:t>ِ. فَقَالَ لَ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عَلِ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ٌّ: مَا ل</w:t>
      </w:r>
      <w:r>
        <w:rPr>
          <w:rtl/>
        </w:rPr>
        <w:t xml:space="preserve">َکَ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َا عُث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مَانُ، مَا لَکَ تُحِدُّ النَّظَرَ </w:t>
      </w:r>
      <w:r w:rsidRPr="000F4F92">
        <w:rPr>
          <w:rFonts w:hint="cs"/>
          <w:rtl/>
        </w:rPr>
        <w:t>إ</w:t>
      </w:r>
      <w:r>
        <w:rPr>
          <w:rFonts w:hint="cs"/>
          <w:rtl/>
        </w:rPr>
        <w:t>ِلَ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َّ؟ قَالَ: سَمِع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تُ رَسُو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لَ اﷲِ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0F4F9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َقُو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لُ: اَلنَّظَرُ </w:t>
      </w:r>
      <w:r w:rsidRPr="000F4F92">
        <w:rPr>
          <w:rFonts w:hint="cs"/>
          <w:rtl/>
        </w:rPr>
        <w:t>إ</w:t>
      </w:r>
      <w:r>
        <w:rPr>
          <w:rFonts w:hint="cs"/>
          <w:rtl/>
        </w:rPr>
        <w:t>ِلٰی</w:t>
      </w:r>
      <w:r>
        <w:rPr>
          <w:rtl/>
        </w:rPr>
        <w:t xml:space="preserve"> عَلِ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ٍّ عِبَادَةٌ. رَوَا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ُ اب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نُ عَسَاکِرَ.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ابن عساکر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خ مد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نة دمشق، 42 / 350.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عبد ا</w:t>
      </w:r>
      <w:r>
        <w:rPr>
          <w:rFonts w:hint="cs"/>
          <w:rtl/>
        </w:rPr>
        <w:t>ﷲ</w:t>
      </w:r>
      <w:r>
        <w:rPr>
          <w:rtl/>
        </w:rPr>
        <w:t xml:space="preserve"> بن عباس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عثمان رض</w:t>
      </w:r>
      <w:r>
        <w:rPr>
          <w:rFonts w:hint="cs"/>
          <w:rtl/>
        </w:rPr>
        <w:t>ی</w:t>
      </w:r>
      <w:r>
        <w:rPr>
          <w:rtl/>
        </w:rPr>
        <w:t xml:space="preserve"> اللہ عنہ،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عنہ، ک</w:t>
      </w:r>
      <w:r>
        <w:rPr>
          <w:rFonts w:hint="cs"/>
          <w:rtl/>
        </w:rPr>
        <w:t>ی</w:t>
      </w:r>
      <w:r>
        <w:rPr>
          <w:rtl/>
        </w:rPr>
        <w:t xml:space="preserve"> طرف آئے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پاس آنے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کہا، سو (جب)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عنہ، ان کے پاس آئے تو وہ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لگاتار (بغ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ہٹائے)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لگے۔ تو </w:t>
      </w: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ان سے کہا: اے عثمان!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وجہ ہے کہ آپ مجھے اس طرح مسلسل نگاہ جمائے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حضرت عثمان رض</w:t>
      </w:r>
      <w:r>
        <w:rPr>
          <w:rFonts w:hint="cs"/>
          <w:rtl/>
        </w:rPr>
        <w:t>ی</w:t>
      </w:r>
      <w:r>
        <w:rPr>
          <w:rtl/>
        </w:rPr>
        <w:t xml:space="preserve"> اللہ عنہ نے کہا: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فرماتے سنا ہے: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عبادت ہے۔‘‘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</w:t>
      </w:r>
      <w:r>
        <w:rPr>
          <w:rFonts w:hint="eastAsia"/>
          <w:rtl/>
        </w:rPr>
        <w:t>ابن</w:t>
      </w:r>
      <w:r>
        <w:rPr>
          <w:rtl/>
        </w:rPr>
        <w:t xml:space="preserve"> عساکر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ہے۔۔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وف</w:t>
      </w:r>
      <w:r w:rsidRPr="000F4F92">
        <w:rPr>
          <w:rFonts w:hint="cs"/>
          <w:rtl/>
        </w:rPr>
        <w:t>ي</w:t>
      </w:r>
      <w:r>
        <w:rPr>
          <w:rtl/>
        </w:rPr>
        <w:t xml:space="preserve"> روا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ة: عَن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َبِ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ذَرٍّ رضی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قَالَ: قَالَ رَسُو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لُ اﷲِ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0F4F9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وسلم : مَثَلُ عَلِ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ٍّ فِ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کُم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قَالَ فِ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ٰذِةِ ال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ُمَّةِ کَمَثَلِ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کَع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بَةِ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مَس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تُو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رَةِ النَّظَرُ </w:t>
      </w:r>
      <w:r w:rsidRPr="000F4F92">
        <w:rPr>
          <w:rFonts w:hint="cs"/>
          <w:rtl/>
        </w:rPr>
        <w:t>إ</w:t>
      </w:r>
      <w:r>
        <w:rPr>
          <w:rFonts w:hint="cs"/>
          <w:rtl/>
        </w:rPr>
        <w:t>ِلَ</w:t>
      </w:r>
      <w:r w:rsidRPr="000F4F92">
        <w:rPr>
          <w:rFonts w:hint="cs"/>
          <w:rtl/>
        </w:rPr>
        <w:t>يْه</w:t>
      </w:r>
      <w:r>
        <w:rPr>
          <w:rFonts w:hint="cs"/>
          <w:rtl/>
        </w:rPr>
        <w:t>َا عِبَادَةٌ، وَال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حَجُّ </w:t>
      </w:r>
      <w:r w:rsidRPr="000F4F92">
        <w:rPr>
          <w:rFonts w:hint="cs"/>
          <w:rtl/>
        </w:rPr>
        <w:t>إ</w:t>
      </w:r>
      <w:r>
        <w:rPr>
          <w:rFonts w:hint="cs"/>
          <w:rtl/>
        </w:rPr>
        <w:t>ِلَ</w:t>
      </w:r>
      <w:r w:rsidRPr="000F4F92">
        <w:rPr>
          <w:rFonts w:hint="cs"/>
          <w:rtl/>
        </w:rPr>
        <w:t>يْه</w:t>
      </w:r>
      <w:r>
        <w:rPr>
          <w:rFonts w:hint="cs"/>
          <w:rtl/>
        </w:rPr>
        <w:t>َا فَ</w:t>
      </w:r>
      <w:r>
        <w:rPr>
          <w:rtl/>
        </w:rPr>
        <w:t>رِ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ضَةٌ. رَوَا</w:t>
      </w:r>
      <w:r w:rsidRPr="000F4F92">
        <w:rPr>
          <w:rFonts w:hint="cs"/>
          <w:rtl/>
        </w:rPr>
        <w:t>ه</w:t>
      </w:r>
      <w:r>
        <w:rPr>
          <w:rFonts w:hint="eastAsia"/>
          <w:rtl/>
        </w:rPr>
        <w:t>ُ</w:t>
      </w:r>
      <w:r>
        <w:rPr>
          <w:rtl/>
        </w:rPr>
        <w:t xml:space="preserve"> اب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نُ عَسَاکِرَ.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lastRenderedPageBreak/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ابن عساکر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خ مد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نة دمشق، 42 / 356.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ابو ذر رض</w:t>
      </w:r>
      <w:r>
        <w:rPr>
          <w:rFonts w:hint="cs"/>
          <w:rtl/>
        </w:rPr>
        <w:t>ی</w:t>
      </w:r>
      <w:r>
        <w:rPr>
          <w:rtl/>
        </w:rPr>
        <w:t xml:space="preserve"> اللہ عنہ سے مرو</w:t>
      </w:r>
      <w:r>
        <w:rPr>
          <w:rFonts w:hint="cs"/>
          <w:rtl/>
        </w:rPr>
        <w:t>ی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مثال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امت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غلاف والے کعبہ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ہے۔ اس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عبادت ہے اور اس ک</w:t>
      </w:r>
      <w:r>
        <w:rPr>
          <w:rFonts w:hint="cs"/>
          <w:rtl/>
        </w:rPr>
        <w:t>ی</w:t>
      </w:r>
      <w:r>
        <w:rPr>
          <w:rtl/>
        </w:rPr>
        <w:t xml:space="preserve"> طرف حج کرنا فرض ہے۔‘‘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ابن ع</w:t>
      </w:r>
      <w:r>
        <w:rPr>
          <w:rFonts w:hint="eastAsia"/>
          <w:rtl/>
        </w:rPr>
        <w:t>ساکر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وف</w:t>
      </w:r>
      <w:r w:rsidRPr="00CF23A3">
        <w:rPr>
          <w:rFonts w:hint="cs"/>
          <w:rtl/>
        </w:rPr>
        <w:t>ي</w:t>
      </w:r>
      <w:r>
        <w:rPr>
          <w:rtl/>
        </w:rPr>
        <w:t xml:space="preserve"> روا</w:t>
      </w:r>
      <w:r w:rsidRPr="00CF23A3">
        <w:rPr>
          <w:rFonts w:hint="cs"/>
          <w:rtl/>
        </w:rPr>
        <w:t>ية: عَنْ عَائِشَةَ رضي ا</w:t>
      </w:r>
      <w:r>
        <w:rPr>
          <w:rFonts w:hint="cs"/>
          <w:rtl/>
        </w:rPr>
        <w:t>ﷲ</w:t>
      </w:r>
      <w:r>
        <w:rPr>
          <w:rtl/>
        </w:rPr>
        <w:t xml:space="preserve"> عن</w:t>
      </w:r>
      <w:r w:rsidRPr="00CF23A3">
        <w:rPr>
          <w:rFonts w:hint="cs"/>
          <w:rtl/>
        </w:rPr>
        <w:t>ها قَالَتْ: قَالَ رَسُوْلُ ا</w:t>
      </w:r>
      <w:r>
        <w:rPr>
          <w:rFonts w:hint="cs"/>
          <w:rtl/>
        </w:rPr>
        <w:t>ﷲِ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 عليه وآله وسلم : ذِکْرُ عَلِيٍّ عِبَادَةٌ. رَوَاهُ الدَّيْلَمِيُّ وَابْنُ ع</w:t>
      </w:r>
      <w:r>
        <w:rPr>
          <w:rtl/>
        </w:rPr>
        <w:t>َسَاکِرَ.</w:t>
      </w:r>
    </w:p>
    <w:p w:rsidR="00CA5CDB" w:rsidRDefault="00CA5CDB" w:rsidP="00AE198E">
      <w:pPr>
        <w:pStyle w:val="libFootNoteArabic"/>
        <w:rPr>
          <w:rtl/>
        </w:rPr>
      </w:pPr>
      <w:r w:rsidRPr="00AE198E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AE198E">
        <w:rPr>
          <w:rFonts w:hint="cs"/>
          <w:rtl/>
        </w:rPr>
        <w:t>ه</w:t>
      </w:r>
      <w:r>
        <w:rPr>
          <w:rtl/>
        </w:rPr>
        <w:t xml:space="preserve"> الد</w:t>
      </w:r>
      <w:r w:rsidRPr="00AE198E">
        <w:rPr>
          <w:rFonts w:hint="cs"/>
          <w:rtl/>
        </w:rPr>
        <w:t>ي</w:t>
      </w:r>
      <w:r>
        <w:rPr>
          <w:rFonts w:hint="cs"/>
          <w:rtl/>
        </w:rPr>
        <w:t>لم</w:t>
      </w:r>
      <w:r w:rsidRPr="00AE198E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AE198E">
        <w:rPr>
          <w:rFonts w:hint="cs"/>
          <w:rtl/>
        </w:rPr>
        <w:t>ي</w:t>
      </w:r>
      <w:r>
        <w:rPr>
          <w:rFonts w:hint="cs"/>
          <w:rtl/>
        </w:rPr>
        <w:t xml:space="preserve"> مسند الفردوس، 2 / 244، الرقم: 1351، وابن عساکر ف</w:t>
      </w:r>
      <w:r w:rsidRPr="00AE198E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AE198E">
        <w:rPr>
          <w:rFonts w:hint="cs"/>
          <w:rtl/>
        </w:rPr>
        <w:t>ي</w:t>
      </w:r>
      <w:r>
        <w:rPr>
          <w:rFonts w:hint="cs"/>
          <w:rtl/>
        </w:rPr>
        <w:t>خ مد</w:t>
      </w:r>
      <w:r w:rsidRPr="00AE198E">
        <w:rPr>
          <w:rFonts w:hint="cs"/>
          <w:rtl/>
        </w:rPr>
        <w:t>ي</w:t>
      </w:r>
      <w:r>
        <w:rPr>
          <w:rFonts w:hint="cs"/>
          <w:rtl/>
        </w:rPr>
        <w:t>نة دمشق، 42 / 356.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عائشہ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سے مرو</w:t>
      </w:r>
      <w:r>
        <w:rPr>
          <w:rFonts w:hint="cs"/>
          <w:rtl/>
        </w:rPr>
        <w:t>ی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عل</w:t>
      </w:r>
      <w:r>
        <w:rPr>
          <w:rFonts w:hint="cs"/>
          <w:rtl/>
        </w:rPr>
        <w:t>ی</w:t>
      </w:r>
      <w:r>
        <w:rPr>
          <w:rtl/>
        </w:rPr>
        <w:t xml:space="preserve"> کا ذکر کرنا عبادت ہے۔‘‘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اور ابن عساکر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CA5CDB" w:rsidRDefault="00CA5CDB" w:rsidP="000F4F92">
      <w:pPr>
        <w:pStyle w:val="libArabic"/>
        <w:rPr>
          <w:rtl/>
        </w:rPr>
      </w:pPr>
      <w:r>
        <w:rPr>
          <w:rtl/>
        </w:rPr>
        <w:t>38. عَن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ُمِّ سَلَمَةَ رض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ا، قَالَت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: سَمِع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تُ رَسُو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لَ اﷲِ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0F4F9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َقُو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لُ: عَلِ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ٌّ مَعَ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قُر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آنِ، وَال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قُر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آنُ مَعَ عَلِ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ٍّ لَن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َتَفَرَّقَا حَتّٰی</w:t>
      </w:r>
      <w:r>
        <w:rPr>
          <w:rtl/>
        </w:rPr>
        <w:t xml:space="preserve">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َرِدَا عَلَ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َّ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حَو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ضَ.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رَوَا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حَاکِمُ </w:t>
      </w:r>
      <w:r>
        <w:rPr>
          <w:rtl/>
        </w:rPr>
        <w:t>وَالطَّبَرَانِ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ُّ. وَقَالَ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حَاکِمُ: 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ٰذَا حَدِ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ثٌ صَحِ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حُ ال</w:t>
      </w:r>
      <w:r w:rsidRPr="000F4F92">
        <w:rPr>
          <w:rFonts w:hint="cs"/>
          <w:rtl/>
        </w:rPr>
        <w:t>إ</w:t>
      </w:r>
      <w:r>
        <w:rPr>
          <w:rFonts w:hint="cs"/>
          <w:rtl/>
        </w:rPr>
        <w:t>ِس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نَادِ.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الحاکم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المستدرک، کتاب معرفة الصحابة ث، 3 / 134، الرقم: 4628، والطبران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المعجم ال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وسط، 5 / 135، الرقم: 4880، و</w:t>
      </w:r>
      <w:r w:rsidRPr="00CF23A3">
        <w:rPr>
          <w:rFonts w:hint="cs"/>
          <w:rtl/>
        </w:rPr>
        <w:t>أي</w:t>
      </w:r>
      <w:r>
        <w:rPr>
          <w:rFonts w:hint="cs"/>
          <w:rtl/>
        </w:rPr>
        <w:t>ضًا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المعجم الصغ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ر، 2 / 28، الرقم: 720، وال</w:t>
      </w:r>
      <w:r w:rsidRPr="00CF23A3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مجم</w:t>
      </w:r>
      <w:r>
        <w:rPr>
          <w:rtl/>
        </w:rPr>
        <w:t>ع الزوائد، 9 / 134.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اُم سلمہ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سنا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فرماتے: عل</w:t>
      </w:r>
      <w:r>
        <w:rPr>
          <w:rFonts w:hint="cs"/>
          <w:rtl/>
        </w:rPr>
        <w:t>ی</w:t>
      </w:r>
      <w:r>
        <w:rPr>
          <w:rtl/>
        </w:rPr>
        <w:t xml:space="preserve"> اور قرآن کا چول</w:t>
      </w:r>
      <w:r>
        <w:rPr>
          <w:rFonts w:hint="cs"/>
          <w:rtl/>
        </w:rPr>
        <w:t>ی</w:t>
      </w:r>
      <w:r>
        <w:rPr>
          <w:rtl/>
        </w:rPr>
        <w:t xml:space="preserve"> دامن کا ساتھ ہے۔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ہرگز جدا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گے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حوضِ کوثر پر (اکھٹے)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حاکم اور طبران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امام حاکم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ہے۔</w:t>
      </w:r>
    </w:p>
    <w:p w:rsidR="00CA5CDB" w:rsidRDefault="00CA5CDB" w:rsidP="000F4F92">
      <w:pPr>
        <w:pStyle w:val="libArabic"/>
        <w:rPr>
          <w:rtl/>
        </w:rPr>
      </w:pPr>
      <w:r>
        <w:rPr>
          <w:rtl/>
        </w:rPr>
        <w:t>39. عَن</w:t>
      </w:r>
      <w:r w:rsidRPr="00CF23A3">
        <w:rPr>
          <w:rFonts w:hint="cs"/>
          <w:rtl/>
        </w:rPr>
        <w:t>ْ جَابِرِ بْنِ عَبْدِ ا</w:t>
      </w:r>
      <w:r>
        <w:rPr>
          <w:rFonts w:hint="cs"/>
          <w:rtl/>
        </w:rPr>
        <w:t>ﷲِ</w:t>
      </w:r>
      <w:r>
        <w:rPr>
          <w:rtl/>
        </w:rPr>
        <w:t xml:space="preserve"> رض</w:t>
      </w:r>
      <w:r w:rsidRPr="00CF23A3">
        <w:rPr>
          <w:rFonts w:hint="cs"/>
          <w:rtl/>
        </w:rPr>
        <w:t>ي ا</w:t>
      </w:r>
      <w:r>
        <w:rPr>
          <w:rFonts w:hint="cs"/>
          <w:rtl/>
        </w:rPr>
        <w:t>ﷲ</w:t>
      </w:r>
      <w:r>
        <w:rPr>
          <w:rtl/>
        </w:rPr>
        <w:t xml:space="preserve"> عن</w:t>
      </w:r>
      <w:r w:rsidRPr="00CF23A3">
        <w:rPr>
          <w:rFonts w:hint="cs"/>
          <w:rtl/>
        </w:rPr>
        <w:t>هما، قَالَ: سَمِعْتُ رَسُوْلَ ا</w:t>
      </w:r>
      <w:r>
        <w:rPr>
          <w:rFonts w:hint="cs"/>
          <w:rtl/>
        </w:rPr>
        <w:t>ﷲِ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CF23A3">
        <w:rPr>
          <w:rFonts w:hint="cs"/>
          <w:rtl/>
        </w:rPr>
        <w:t>ه عليه وآله وسلم يَقُوْلُ لِعَلِيٍّ: يَا عَلِيُّ، اَلنَّاسُ مِنْ شَجَرٍ شَتّٰ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وَ</w:t>
      </w:r>
      <w:r w:rsidRPr="00CF23A3">
        <w:rPr>
          <w:rFonts w:hint="cs"/>
          <w:rtl/>
        </w:rPr>
        <w:t>أَنَا وَأَنْتَ مِنْ شَجَرَةٍ وَاحِدَةٍ، ثُمَّ قَرَأَ رَسُوْلُ ا</w:t>
      </w:r>
      <w:r>
        <w:rPr>
          <w:rFonts w:hint="cs"/>
          <w:rtl/>
        </w:rPr>
        <w:t>ﷲِ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CF23A3">
        <w:rPr>
          <w:rFonts w:hint="cs"/>
          <w:rtl/>
        </w:rPr>
        <w:t xml:space="preserve">ه عليه وآله وسلم : ﴿ </w:t>
      </w:r>
      <w:r w:rsidRPr="00CF23A3">
        <w:rPr>
          <w:rStyle w:val="libAieChar"/>
          <w:rFonts w:hint="cs"/>
          <w:rtl/>
        </w:rPr>
        <w:t>وَجَنّٰتٌ مِّنْ اَعْنَابٍ وَّزَرْعٌ وَّنَخِيْلٌ صِنْوَانٌ وَّغَيْرُ صِنْوَانٍ يُسْقٰی</w:t>
      </w:r>
      <w:r w:rsidRPr="00CF23A3">
        <w:rPr>
          <w:rStyle w:val="libAieChar"/>
          <w:rtl/>
        </w:rPr>
        <w:t xml:space="preserve"> بِمَآءٍ وَّاحِدٍ </w:t>
      </w:r>
      <w:r w:rsidRPr="00CF23A3">
        <w:rPr>
          <w:rFonts w:hint="cs"/>
          <w:rtl/>
        </w:rPr>
        <w:t>﴾ (الرعد، 13: 4).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رَوَا</w:t>
      </w:r>
      <w:r w:rsidRPr="00CF23A3">
        <w:rPr>
          <w:rFonts w:hint="cs"/>
          <w:rtl/>
        </w:rPr>
        <w:t>هُ</w:t>
      </w:r>
      <w:r>
        <w:rPr>
          <w:rtl/>
        </w:rPr>
        <w:t xml:space="preserve"> ال</w:t>
      </w:r>
      <w:r w:rsidRPr="00CF23A3">
        <w:rPr>
          <w:rFonts w:hint="cs"/>
          <w:rtl/>
        </w:rPr>
        <w:t xml:space="preserve">ْحَاکِمُ وَالطَّبَرَانِيُّ. </w:t>
      </w:r>
      <w:r>
        <w:rPr>
          <w:rtl/>
        </w:rPr>
        <w:t>وَقَالَ ال</w:t>
      </w:r>
      <w:r w:rsidRPr="00CF23A3">
        <w:rPr>
          <w:rFonts w:hint="cs"/>
          <w:rtl/>
        </w:rPr>
        <w:t>ْحَاکِمُ: هٰذَا حَدِيْثٌ صَحِيْحُ الإِسْنَادِ.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الحاکم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المستدرک، کتاب معرفة الصحابة ث، 2 / 263، الرقم: 2949، والطبران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المعجم ال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وسط، 4 / 263، الرقم : 4150، والخط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ب البغداد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موضح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و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>ام الجمع والتفر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ق، 1 / 49، والد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لم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مسند الفردو</w:t>
      </w:r>
      <w:r>
        <w:rPr>
          <w:rtl/>
        </w:rPr>
        <w:t>س، 4 / 303، الرقم: 6888، وابن عساکر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خ مد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نة دمشق، 42 / 64، وال</w:t>
      </w:r>
      <w:r w:rsidRPr="00CF23A3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مجمع الزوائد، 9 / 100.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lastRenderedPageBreak/>
        <w:t>’’حضرت</w:t>
      </w:r>
      <w:r>
        <w:rPr>
          <w:rtl/>
        </w:rPr>
        <w:t xml:space="preserve"> جابر بن عبد ا</w:t>
      </w:r>
      <w:r>
        <w:rPr>
          <w:rFonts w:hint="cs"/>
          <w:rtl/>
        </w:rPr>
        <w:t>ﷲ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سے مرو</w:t>
      </w:r>
      <w:r>
        <w:rPr>
          <w:rFonts w:hint="cs"/>
          <w:rtl/>
        </w:rPr>
        <w:t>ی</w:t>
      </w:r>
      <w:r>
        <w:rPr>
          <w:rtl/>
        </w:rPr>
        <w:t xml:space="preserve"> ہے کہ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فرماتے ہوئے سنا: اے عل</w:t>
      </w:r>
      <w:r>
        <w:rPr>
          <w:rFonts w:hint="cs"/>
          <w:rtl/>
        </w:rPr>
        <w:t>ی</w:t>
      </w:r>
      <w:r>
        <w:rPr>
          <w:rtl/>
        </w:rPr>
        <w:t>! لوگ جدا جدا نسب سے تعلق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نسب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پھر آپ نے (سورہ رعد ک</w:t>
      </w:r>
      <w:r>
        <w:rPr>
          <w:rFonts w:hint="cs"/>
          <w:rtl/>
        </w:rPr>
        <w:t>ی</w:t>
      </w:r>
      <w:r>
        <w:rPr>
          <w:rtl/>
        </w:rPr>
        <w:t xml:space="preserve"> اس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مبارکہ ک</w:t>
      </w:r>
      <w:r>
        <w:rPr>
          <w:rFonts w:hint="cs"/>
          <w:rtl/>
        </w:rPr>
        <w:t>ی</w:t>
      </w:r>
      <w:r>
        <w:rPr>
          <w:rtl/>
        </w:rPr>
        <w:t>) تلاوت فرمائ</w:t>
      </w:r>
      <w:r>
        <w:rPr>
          <w:rFonts w:hint="cs"/>
          <w:rtl/>
        </w:rPr>
        <w:t>ی</w:t>
      </w:r>
      <w:r>
        <w:rPr>
          <w:rtl/>
        </w:rPr>
        <w:t>: ’’اور انگوروں کے باغات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کھجور کے درخت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جھنڈدار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جھنڈ کے، ان (سب)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حاکم اور طبران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امام حاکم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ہے۔۔</w:t>
      </w:r>
    </w:p>
    <w:p w:rsidR="00CA5CDB" w:rsidRDefault="00CA5CDB" w:rsidP="000F4F92">
      <w:pPr>
        <w:pStyle w:val="libArabic"/>
        <w:rPr>
          <w:rtl/>
        </w:rPr>
      </w:pPr>
      <w:r>
        <w:rPr>
          <w:rtl/>
        </w:rPr>
        <w:t>40. عَن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عَب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دِ اﷲِ</w:t>
      </w:r>
      <w:r>
        <w:rPr>
          <w:rtl/>
        </w:rPr>
        <w:t xml:space="preserve"> 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نِ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َس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عَدَ 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نِ زُرَارَةَ عَن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َبِ</w:t>
      </w:r>
      <w:r w:rsidRPr="000F4F92">
        <w:rPr>
          <w:rFonts w:hint="cs"/>
          <w:rtl/>
        </w:rPr>
        <w:t>يْه</w:t>
      </w:r>
      <w:r>
        <w:rPr>
          <w:rFonts w:hint="cs"/>
          <w:rtl/>
        </w:rPr>
        <w:t>ِ، قَالَ: قَالَ رَسُو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لُ اﷲِ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0F4F9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وسلم :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حِ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َ </w:t>
      </w:r>
      <w:r w:rsidRPr="000F4F92">
        <w:rPr>
          <w:rFonts w:hint="cs"/>
          <w:rtl/>
        </w:rPr>
        <w:t>إ</w:t>
      </w:r>
      <w:r>
        <w:rPr>
          <w:rFonts w:hint="cs"/>
          <w:rtl/>
        </w:rPr>
        <w:t>ِلَ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َّ فِ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عَلِ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ٍّ ثَل</w:t>
      </w:r>
      <w:r>
        <w:rPr>
          <w:rtl/>
        </w:rPr>
        <w:t xml:space="preserve">َاثٌ: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َنَّ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ُ سَ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دُ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مُس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لِمِ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نَ، وَ</w:t>
      </w:r>
      <w:r w:rsidRPr="000F4F92">
        <w:rPr>
          <w:rFonts w:hint="cs"/>
          <w:rtl/>
        </w:rPr>
        <w:t>إ</w:t>
      </w:r>
      <w:r>
        <w:rPr>
          <w:rFonts w:hint="cs"/>
          <w:rtl/>
        </w:rPr>
        <w:t>ِمَامُ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مُتَّقِ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نَ، وَقَائِدُ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غُرِّ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مُحَجَّلِ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نَ.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رَوَا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حَاکِمُ وَالطَّبَرَانِ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ُّ. وَقَالَ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حَاکِمُ: 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ٰذَا حَدِ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ثٌ صَحِ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حُ ال</w:t>
      </w:r>
      <w:r w:rsidRPr="000F4F92">
        <w:rPr>
          <w:rFonts w:hint="cs"/>
          <w:rtl/>
        </w:rPr>
        <w:t>إ</w:t>
      </w:r>
      <w:r>
        <w:rPr>
          <w:rFonts w:hint="cs"/>
          <w:rtl/>
        </w:rPr>
        <w:t>ِس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نَادِ.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الحاکم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المستدرک، کتاب معرفة الصحابة ث، 3 / 148، الرق</w:t>
      </w:r>
      <w:r>
        <w:rPr>
          <w:rtl/>
        </w:rPr>
        <w:t>م: 4668، والطبران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المعجم الصغ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ر، 2 / 192، الرقم: 1012، و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بو نع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م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خ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صب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>ان، 2 / 200، الرقم: 1454، والخط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ب البغداد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موضح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و</w:t>
      </w:r>
      <w:r w:rsidRPr="00CF23A3">
        <w:rPr>
          <w:rFonts w:hint="cs"/>
          <w:rtl/>
        </w:rPr>
        <w:t>ه</w:t>
      </w:r>
      <w:r>
        <w:rPr>
          <w:rFonts w:hint="cs"/>
          <w:rtl/>
        </w:rPr>
        <w:t>ام الجمع والتفر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ق، 1 / 185، وابن عساکر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خ مد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نة دمشق، 4 / 303.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 ا</w:t>
      </w:r>
      <w:r>
        <w:rPr>
          <w:rFonts w:hint="cs"/>
          <w:rtl/>
        </w:rPr>
        <w:t>ﷲ</w:t>
      </w:r>
      <w:r>
        <w:rPr>
          <w:rtl/>
        </w:rPr>
        <w:t xml:space="preserve"> بن اسعد بن زُرارہ رض</w:t>
      </w:r>
      <w:r>
        <w:rPr>
          <w:rFonts w:hint="cs"/>
          <w:rtl/>
        </w:rPr>
        <w:t>ی</w:t>
      </w:r>
      <w:r>
        <w:rPr>
          <w:rtl/>
        </w:rPr>
        <w:t xml:space="preserve"> اللہ عنہ اپنے والد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عل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باتوں ک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: بے شک وہ (عل</w:t>
      </w:r>
      <w:r>
        <w:rPr>
          <w:rFonts w:hint="cs"/>
          <w:rtl/>
        </w:rPr>
        <w:t>ی</w:t>
      </w:r>
      <w:r>
        <w:rPr>
          <w:rtl/>
        </w:rPr>
        <w:t>) مسلمانوں کا سردار ہے۔ اور 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امام ہے </w:t>
      </w:r>
      <w:r>
        <w:rPr>
          <w:rFonts w:hint="eastAsia"/>
          <w:rtl/>
        </w:rPr>
        <w:t>اور</w:t>
      </w:r>
      <w:r>
        <w:rPr>
          <w:rtl/>
        </w:rPr>
        <w:t xml:space="preserve"> (ق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روز) نوران</w:t>
      </w:r>
      <w:r>
        <w:rPr>
          <w:rFonts w:hint="cs"/>
          <w:rtl/>
        </w:rPr>
        <w:t>ی</w:t>
      </w:r>
      <w:r>
        <w:rPr>
          <w:rtl/>
        </w:rPr>
        <w:t xml:space="preserve"> چہرے والوں کا قائد ہے۔‘‘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حاکم اور طبران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امام حاکم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ہے۔</w:t>
      </w:r>
    </w:p>
    <w:p w:rsidR="00CA5CDB" w:rsidRDefault="00CA5CDB" w:rsidP="000F4F92">
      <w:pPr>
        <w:pStyle w:val="libArabic"/>
        <w:rPr>
          <w:rtl/>
        </w:rPr>
      </w:pPr>
      <w:r>
        <w:rPr>
          <w:rtl/>
        </w:rPr>
        <w:t>41. عَن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ُبَ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رَةَ خَطَبَنَا الَ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حَسَنُ 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نُ عَلِ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ٍّ رضی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فَقَالَ: لَقَد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فَارَقَکُم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رَجُلٌ بِال</w:t>
      </w:r>
      <w:r w:rsidRPr="000F4F92">
        <w:rPr>
          <w:rFonts w:hint="cs"/>
          <w:rtl/>
        </w:rPr>
        <w:t>ْأ</w:t>
      </w:r>
      <w:r>
        <w:rPr>
          <w:rFonts w:hint="cs"/>
          <w:rtl/>
        </w:rPr>
        <w:t>َم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سِ لَم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َس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بِق</w:t>
      </w:r>
      <w:r w:rsidRPr="000F4F92">
        <w:rPr>
          <w:rFonts w:hint="cs"/>
          <w:rtl/>
        </w:rPr>
        <w:t>ْه</w:t>
      </w:r>
      <w:r>
        <w:rPr>
          <w:rFonts w:hint="cs"/>
          <w:rtl/>
        </w:rPr>
        <w:t>ُ ال</w:t>
      </w:r>
      <w:r w:rsidRPr="000F4F92">
        <w:rPr>
          <w:rFonts w:hint="cs"/>
          <w:rtl/>
        </w:rPr>
        <w:t>ْأ</w:t>
      </w:r>
      <w:r>
        <w:rPr>
          <w:rFonts w:hint="cs"/>
          <w:rtl/>
        </w:rPr>
        <w:t>َوَّلُو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نَ بِعِل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مٍ، وَلاَ </w:t>
      </w:r>
      <w:r w:rsidRPr="000F4F92">
        <w:rPr>
          <w:rFonts w:hint="cs"/>
          <w:rtl/>
        </w:rPr>
        <w:t>ي</w:t>
      </w:r>
      <w:r>
        <w:rPr>
          <w:rtl/>
        </w:rPr>
        <w:t>ُد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رِک</w:t>
      </w:r>
      <w:r w:rsidRPr="000F4F92">
        <w:rPr>
          <w:rFonts w:hint="cs"/>
          <w:rtl/>
        </w:rPr>
        <w:t>ْه</w:t>
      </w:r>
      <w:r>
        <w:rPr>
          <w:rFonts w:hint="cs"/>
          <w:rtl/>
        </w:rPr>
        <w:t>ُ الآخِرُو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نَ، کَانَ رَسُو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لُ اﷲِ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0F4F9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عَثُ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 بَالرَّا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َةِ، جِب</w:t>
      </w:r>
      <w:r w:rsidRPr="000F4F92">
        <w:rPr>
          <w:rFonts w:hint="cs"/>
          <w:rtl/>
        </w:rPr>
        <w:t>ْ</w:t>
      </w:r>
      <w:r>
        <w:rPr>
          <w:rFonts w:hint="eastAsia"/>
          <w:rtl/>
        </w:rPr>
        <w:t>رِ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لُ</w:t>
      </w:r>
      <w:r>
        <w:rPr>
          <w:rtl/>
        </w:rPr>
        <w:t xml:space="preserve"> عَن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َمِ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نِ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، وَمِ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کَائِ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لُ عَن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 شِمَالِ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، لَا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َن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صَرِفُ حَتّٰی</w:t>
      </w:r>
      <w:r>
        <w:rPr>
          <w:rtl/>
        </w:rPr>
        <w:t xml:space="preserve"> 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ُف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تَحَ لَ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.</w:t>
      </w:r>
    </w:p>
    <w:p w:rsidR="00CA5CDB" w:rsidRDefault="00CA5CDB" w:rsidP="000F4F92">
      <w:pPr>
        <w:pStyle w:val="libArabic"/>
        <w:rPr>
          <w:rtl/>
        </w:rPr>
      </w:pPr>
      <w:r>
        <w:rPr>
          <w:rFonts w:hint="eastAsia"/>
          <w:rtl/>
        </w:rPr>
        <w:t>رَوَا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َح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مَدُ وَالنَّسَائِ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ُّ وَاب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نُ حِبَّانَ وَاب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نُ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َبِ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شَ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بَةَ.</w:t>
      </w:r>
      <w:r>
        <w:rPr>
          <w:rtl/>
        </w:rPr>
        <w:t xml:space="preserve"> وَقَالَ ال</w:t>
      </w:r>
      <w:r w:rsidRPr="000F4F92">
        <w:rPr>
          <w:rFonts w:hint="cs"/>
          <w:rtl/>
        </w:rPr>
        <w:t>ْه</w:t>
      </w:r>
      <w:r>
        <w:rPr>
          <w:rFonts w:hint="cs"/>
          <w:rtl/>
        </w:rPr>
        <w:t>َ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ثَمِ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ُّ: وَرَوَا</w:t>
      </w:r>
      <w:r w:rsidRPr="000F4F92">
        <w:rPr>
          <w:rFonts w:hint="cs"/>
          <w:rtl/>
        </w:rPr>
        <w:t>ه</w:t>
      </w:r>
      <w:r>
        <w:rPr>
          <w:rFonts w:hint="cs"/>
          <w:rtl/>
        </w:rPr>
        <w:t xml:space="preserve">ُ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َح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مَدُ بِاخ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تِصَارٍ کَثِ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رٍ وَ</w:t>
      </w:r>
      <w:r w:rsidRPr="000F4F92">
        <w:rPr>
          <w:rFonts w:hint="cs"/>
          <w:rtl/>
        </w:rPr>
        <w:t>إ</w:t>
      </w:r>
      <w:r>
        <w:rPr>
          <w:rFonts w:hint="cs"/>
          <w:rtl/>
        </w:rPr>
        <w:t>ِس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 xml:space="preserve">نَادُ </w:t>
      </w:r>
      <w:r w:rsidRPr="000F4F92">
        <w:rPr>
          <w:rFonts w:hint="cs"/>
          <w:rtl/>
        </w:rPr>
        <w:t>أ</w:t>
      </w:r>
      <w:r>
        <w:rPr>
          <w:rFonts w:hint="cs"/>
          <w:rtl/>
        </w:rPr>
        <w:t>َح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مَدَ وَبَع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ضُ طُرُقِ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بَزَّارِ وَالطَّبَرَانِ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>ِّ فِ</w:t>
      </w:r>
      <w:r w:rsidRPr="000F4F92">
        <w:rPr>
          <w:rFonts w:hint="cs"/>
          <w:rtl/>
        </w:rPr>
        <w:t>ي</w:t>
      </w:r>
      <w:r>
        <w:rPr>
          <w:rFonts w:hint="cs"/>
          <w:rtl/>
        </w:rPr>
        <w:t xml:space="preserve"> ال</w:t>
      </w:r>
      <w:r w:rsidRPr="000F4F92">
        <w:rPr>
          <w:rFonts w:hint="cs"/>
          <w:rtl/>
        </w:rPr>
        <w:t>ْ</w:t>
      </w:r>
      <w:r>
        <w:rPr>
          <w:rFonts w:hint="cs"/>
          <w:rtl/>
        </w:rPr>
        <w:t>کَبِ</w:t>
      </w:r>
      <w:r w:rsidRPr="000F4F92">
        <w:rPr>
          <w:rFonts w:hint="cs"/>
          <w:rtl/>
        </w:rPr>
        <w:t>يْ</w:t>
      </w:r>
      <w:r>
        <w:rPr>
          <w:rFonts w:hint="cs"/>
          <w:rtl/>
        </w:rPr>
        <w:t>رِ حِسَانٌ.</w:t>
      </w:r>
    </w:p>
    <w:p w:rsidR="00CA5CDB" w:rsidRDefault="00CA5CDB" w:rsidP="00CF23A3">
      <w:pPr>
        <w:pStyle w:val="libFootNoteArabic"/>
        <w:rPr>
          <w:rtl/>
        </w:rPr>
      </w:pPr>
      <w:r w:rsidRPr="00CF23A3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CF23A3">
        <w:rPr>
          <w:rFonts w:hint="cs"/>
          <w:rtl/>
        </w:rPr>
        <w:t>ه</w:t>
      </w:r>
      <w:r>
        <w:rPr>
          <w:rtl/>
        </w:rPr>
        <w:t xml:space="preserve">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المسند، 1 / 199، الرقم: 1719. 1720، و</w:t>
      </w:r>
      <w:r w:rsidRPr="00CF23A3">
        <w:rPr>
          <w:rFonts w:hint="cs"/>
          <w:rtl/>
        </w:rPr>
        <w:t>أي</w:t>
      </w:r>
      <w:r>
        <w:rPr>
          <w:rFonts w:hint="cs"/>
          <w:rtl/>
        </w:rPr>
        <w:t>ضًا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فضائل الصحابة، 2 / 600، الرقم:</w:t>
      </w:r>
      <w:r>
        <w:rPr>
          <w:rtl/>
        </w:rPr>
        <w:t xml:space="preserve"> 1026، والنسائ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السنن الکبری</w:t>
      </w:r>
      <w:r>
        <w:rPr>
          <w:rFonts w:hint="eastAsia"/>
          <w:rtl/>
        </w:rPr>
        <w:t>،</w:t>
      </w:r>
      <w:r>
        <w:rPr>
          <w:rtl/>
        </w:rPr>
        <w:t xml:space="preserve"> 5 / 112، الرقم: 8408، وابن حبان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الصح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ح، 15 / 383، الرقم: 6936، و</w:t>
      </w:r>
      <w:r w:rsidRPr="00CF23A3">
        <w:rPr>
          <w:rFonts w:hint="cs"/>
          <w:rtl/>
        </w:rPr>
        <w:t>أي</w:t>
      </w:r>
      <w:r>
        <w:rPr>
          <w:rFonts w:hint="cs"/>
          <w:rtl/>
        </w:rPr>
        <w:t>ضًا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الثقات، 2 / 303. 304، وابن 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ش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بة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المصنف، 6 / 369، 371، الرقم: 32094، 32110، والحاکم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المستدرک، 3 / 188، الرقم: 4802، والطبران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المعجم الک</w:t>
      </w:r>
      <w:r>
        <w:rPr>
          <w:rtl/>
        </w:rPr>
        <w:t>ب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>ر، 3 / 79. 80، الرقم: 2719، 2724، و</w:t>
      </w:r>
      <w:r w:rsidRPr="00CF23A3">
        <w:rPr>
          <w:rFonts w:hint="cs"/>
          <w:rtl/>
        </w:rPr>
        <w:t>أي</w:t>
      </w:r>
      <w:r>
        <w:rPr>
          <w:rFonts w:hint="cs"/>
          <w:rtl/>
        </w:rPr>
        <w:t>ضًا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المعجم ال</w:t>
      </w:r>
      <w:r w:rsidRPr="00CF23A3">
        <w:rPr>
          <w:rFonts w:hint="cs"/>
          <w:rtl/>
        </w:rPr>
        <w:t>أ</w:t>
      </w:r>
      <w:r>
        <w:rPr>
          <w:rFonts w:hint="cs"/>
          <w:rtl/>
        </w:rPr>
        <w:t>وسط، 2 / 336، الرقم: 2155، وال</w:t>
      </w:r>
      <w:r w:rsidRPr="00CF23A3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CF23A3">
        <w:rPr>
          <w:rFonts w:hint="cs"/>
          <w:rtl/>
        </w:rPr>
        <w:t>ي</w:t>
      </w:r>
      <w:r>
        <w:rPr>
          <w:rFonts w:hint="cs"/>
          <w:rtl/>
        </w:rPr>
        <w:t xml:space="preserve"> مجمع الزوائد، 9 / 146.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ہب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امام حسن بن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عنھما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خطبہ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گزشتہ کل تم سے وہ ہست</w:t>
      </w:r>
      <w:r>
        <w:rPr>
          <w:rFonts w:hint="cs"/>
          <w:rtl/>
        </w:rPr>
        <w:t>ی</w:t>
      </w:r>
      <w:r>
        <w:rPr>
          <w:rtl/>
        </w:rPr>
        <w:t xml:space="preserve"> جدا ہو گئ</w:t>
      </w:r>
      <w:r>
        <w:rPr>
          <w:rFonts w:hint="cs"/>
          <w:rtl/>
        </w:rPr>
        <w:t>ی</w:t>
      </w:r>
      <w:r>
        <w:rPr>
          <w:rtl/>
        </w:rPr>
        <w:t xml:space="preserve"> ہے جن سے نہ تو گذشتہ لوگ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سبقت لے سکے اور نہ ہ</w:t>
      </w:r>
      <w:r>
        <w:rPr>
          <w:rFonts w:hint="cs"/>
          <w:rtl/>
        </w:rPr>
        <w:t>ی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والے ان کے مرتبہ علم</w:t>
      </w:r>
      <w:r>
        <w:rPr>
          <w:rFonts w:hint="cs"/>
          <w:rtl/>
        </w:rPr>
        <w:t>ی</w:t>
      </w:r>
      <w:r>
        <w:rPr>
          <w:rtl/>
        </w:rPr>
        <w:t xml:space="preserve"> کو پا </w:t>
      </w:r>
      <w:r>
        <w:rPr>
          <w:rtl/>
        </w:rPr>
        <w:lastRenderedPageBreak/>
        <w:t>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للہ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 ن کو اپنا جھنڈا دے 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کرتے تھے اور جبرائ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آپ ک</w:t>
      </w:r>
      <w:r>
        <w:rPr>
          <w:rFonts w:hint="cs"/>
          <w:rtl/>
        </w:rPr>
        <w:t>ی</w:t>
      </w:r>
      <w:r>
        <w:rPr>
          <w:rtl/>
        </w:rPr>
        <w:t xml:space="preserve">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طرف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آپ ک</w:t>
      </w:r>
      <w:r>
        <w:rPr>
          <w:rFonts w:hint="cs"/>
          <w:rtl/>
        </w:rPr>
        <w:t>ی</w:t>
      </w:r>
      <w:r>
        <w:rPr>
          <w:rtl/>
        </w:rPr>
        <w:t xml:space="preserve">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طرف ہوتے تھے اورآپ کو فتح عطا ہونے تک وہ آپ کے ساتھ رہتے تھے۔‘‘</w:t>
      </w:r>
    </w:p>
    <w:p w:rsidR="00CA5CDB" w:rsidRDefault="00CA5CDB" w:rsidP="00CA5CD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احمد، نسائ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ابن حبان اور ابن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اور امام 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احمد نے بہت مختصراً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امام احمد ک</w:t>
      </w:r>
      <w:r>
        <w:rPr>
          <w:rFonts w:hint="cs"/>
          <w:rtl/>
        </w:rPr>
        <w:t>ی</w:t>
      </w:r>
      <w:r>
        <w:rPr>
          <w:rtl/>
        </w:rPr>
        <w:t xml:space="preserve"> اسناد، اور بزار کے بعض طرق اور طبران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اسناد حسن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0F4F92" w:rsidRPr="00CF23A3" w:rsidRDefault="000F4F92" w:rsidP="00CF23A3">
      <w:pPr>
        <w:pStyle w:val="libNormal"/>
        <w:rPr>
          <w:rtl/>
        </w:rPr>
      </w:pPr>
      <w:r w:rsidRPr="00CF23A3">
        <w:rPr>
          <w:rtl/>
        </w:rPr>
        <w:br w:type="page"/>
      </w:r>
    </w:p>
    <w:p w:rsidR="00CA5CDB" w:rsidRDefault="00CA5CDB" w:rsidP="00CF23A3">
      <w:pPr>
        <w:pStyle w:val="Heading2Center"/>
        <w:rPr>
          <w:rtl/>
        </w:rPr>
      </w:pPr>
      <w:bookmarkStart w:id="3" w:name="_Toc497829270"/>
      <w:r>
        <w:rPr>
          <w:rFonts w:hint="eastAsia"/>
          <w:rtl/>
        </w:rPr>
        <w:lastRenderedPageBreak/>
        <w:t>مصادر</w:t>
      </w:r>
      <w:r>
        <w:rPr>
          <w:rtl/>
        </w:rPr>
        <w:t xml:space="preserve"> التخر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bookmarkEnd w:id="3"/>
      <w:r>
        <w:rPr>
          <w:rtl/>
        </w:rPr>
        <w:t xml:space="preserve"> 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1- القرآن الحک</w:t>
      </w:r>
      <w:r w:rsidRPr="00CF23A3">
        <w:rPr>
          <w:rFonts w:hint="cs"/>
          <w:rtl/>
        </w:rPr>
        <w:t>يم.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2- احمد بن حنبل، ابو عبد الل</w:t>
      </w:r>
      <w:r w:rsidRPr="00CF23A3">
        <w:rPr>
          <w:rFonts w:hint="cs"/>
          <w:rtl/>
        </w:rPr>
        <w:t>ه بن محمد (164.241ه / 780.855ء). المسند. بيروت، لبنان: المکتب الاسلامي، 1398ه / 1978ء.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3- ابن اسحاق، اسماع</w:t>
      </w:r>
      <w:r w:rsidRPr="00CF23A3">
        <w:rPr>
          <w:rFonts w:hint="cs"/>
          <w:rtl/>
        </w:rPr>
        <w:t>يل الجهضمي القاضي المالکي (199.282ه). فضل الصلاة علي النبي صلي الله عليه وآله وسلم . بيروت، لبنان: المکتب الاسلامي، 1397ه.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4- بخار</w:t>
      </w:r>
      <w:r w:rsidRPr="00CF23A3">
        <w:rPr>
          <w:rFonts w:hint="cs"/>
          <w:rtl/>
        </w:rPr>
        <w:t xml:space="preserve">ي، ابو عبد الله محمد بن إسماعيل بن إبراهيم بن مغيره (194.256ه / 810.870ء). الأدب المفرد. بيروت، لبنان: دار </w:t>
      </w:r>
      <w:r>
        <w:rPr>
          <w:rtl/>
        </w:rPr>
        <w:t>البشائر الاسلام</w:t>
      </w:r>
      <w:r w:rsidRPr="00CF23A3">
        <w:rPr>
          <w:rFonts w:hint="cs"/>
          <w:rtl/>
        </w:rPr>
        <w:t>يه، 1409ه / 1989ء.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5- بخار</w:t>
      </w:r>
      <w:r w:rsidRPr="00CF23A3">
        <w:rPr>
          <w:rFonts w:hint="cs"/>
          <w:rtl/>
        </w:rPr>
        <w:t>ي، ابو عبد الله محمد بن إسماعيل بن إبراهيم بن مغيره (194.256ه / 810. 870ء). التاريخ الکبير. بيروت، لبنان: دار الکتب العلميه.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6- بخار</w:t>
      </w:r>
      <w:r w:rsidRPr="00CF23A3">
        <w:rPr>
          <w:rFonts w:hint="cs"/>
          <w:rtl/>
        </w:rPr>
        <w:t>ي، ابو عبد الله محمد بن اسماعيل بن ابراهيم بن مغيره (194.256ه / 810. 870ء). الصحيح. بيروت، لبنان + دمشق، شام: دار القلم، 1401ه / 1981ء.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7- بزار، ابو بکر احمد بن عمرو بن عبد الخالق بصر</w:t>
      </w:r>
      <w:r w:rsidRPr="00CF23A3">
        <w:rPr>
          <w:rFonts w:hint="cs"/>
          <w:rtl/>
        </w:rPr>
        <w:t>ي (210.292ه / 825.905ء). المسند بيروت، لبنان: 1409ه.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8- ب</w:t>
      </w:r>
      <w:r w:rsidRPr="00CF23A3">
        <w:rPr>
          <w:rFonts w:hint="cs"/>
          <w:rtl/>
        </w:rPr>
        <w:t>يهقي، ابو</w:t>
      </w:r>
      <w:r>
        <w:rPr>
          <w:rtl/>
        </w:rPr>
        <w:t xml:space="preserve"> بکر احمد بن حس</w:t>
      </w:r>
      <w:r w:rsidRPr="00CF23A3">
        <w:rPr>
          <w:rFonts w:hint="cs"/>
          <w:rtl/>
        </w:rPr>
        <w:t>ين بن علي بن عبد الله بن موسي (384.458ه / 994.1066ء). دلائل النبوة. بيروت، لبنان: دار الکتب العلميه، 1405ه / 1985ء.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9- ب</w:t>
      </w:r>
      <w:r w:rsidRPr="00CF23A3">
        <w:rPr>
          <w:rFonts w:hint="cs"/>
          <w:rtl/>
        </w:rPr>
        <w:t>يهقي، ابو بکر احمد بن حسين بن علي بن عبد الله بن موسي (384.458ه / 994.1066ء). السنن الصغري. مدينه منوره، سعودي عرب: مکتبة</w:t>
      </w:r>
      <w:r>
        <w:rPr>
          <w:rtl/>
        </w:rPr>
        <w:t xml:space="preserve"> الدار، 1410</w:t>
      </w:r>
      <w:r w:rsidRPr="00CF23A3">
        <w:rPr>
          <w:rFonts w:hint="cs"/>
          <w:rtl/>
        </w:rPr>
        <w:t>ه / 1989ء.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10- ب</w:t>
      </w:r>
      <w:r w:rsidRPr="00CF23A3">
        <w:rPr>
          <w:rFonts w:hint="cs"/>
          <w:rtl/>
        </w:rPr>
        <w:t>يهقي، ابو بکر احمد بن حسين بن علي بن عبد الله بن موسي (384.458ه / 994.1066ء). السنن الکبري. مکه مکرمه، سعودي عرب: مکتبه دار الباز، 1414ه / 1994ء.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11- ب</w:t>
      </w:r>
      <w:r w:rsidRPr="00CF23A3">
        <w:rPr>
          <w:rFonts w:hint="cs"/>
          <w:rtl/>
        </w:rPr>
        <w:t>يهقي، ابو بکر احمد بن حسين بن علي بن عبد الله بن موسي (384.458ه / 994.1066ء).</w:t>
      </w:r>
      <w:r>
        <w:rPr>
          <w:rtl/>
        </w:rPr>
        <w:t xml:space="preserve"> شعب ال</w:t>
      </w:r>
      <w:r w:rsidRPr="00CF23A3">
        <w:rPr>
          <w:rFonts w:hint="cs"/>
          <w:rtl/>
        </w:rPr>
        <w:t>إيمان. بيروت، لبنان: دار الکتب العلميه، 1410ه / 1990ء.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12- ترمذ</w:t>
      </w:r>
      <w:r w:rsidRPr="00CF23A3">
        <w:rPr>
          <w:rFonts w:hint="cs"/>
          <w:rtl/>
        </w:rPr>
        <w:t>ي، ابو عيسي محمد بن عيسي بن سوره بن موسي بن ضحاک سلمي (210.279ه / 825.892ء). السنن. بيروت، لبنان: دار الغرب الاسلامي، 1998ء.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13- ابن جعد، ابو الحسن عل</w:t>
      </w:r>
      <w:r w:rsidRPr="00CF23A3">
        <w:rPr>
          <w:rFonts w:hint="cs"/>
          <w:rtl/>
        </w:rPr>
        <w:t>ي بن جعد بن عبيد هاشمي (133.230ه / 7</w:t>
      </w:r>
      <w:r>
        <w:rPr>
          <w:rtl/>
        </w:rPr>
        <w:t>50.845ء). المسند. ب</w:t>
      </w:r>
      <w:r w:rsidRPr="00CF23A3">
        <w:rPr>
          <w:rFonts w:hint="cs"/>
          <w:rtl/>
        </w:rPr>
        <w:t>يروت، لبنان: مؤسسه نادر، 1410ه / 1990ء.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14 حارث، ابن اب</w:t>
      </w:r>
      <w:r w:rsidRPr="00CF23A3">
        <w:rPr>
          <w:rFonts w:hint="cs"/>
          <w:rtl/>
        </w:rPr>
        <w:t>ي اسامه (186.282ه). بغية الباحث عن زوائد مسند الحارث. مدينه منوره، سعودي عرب: مرکز خدمة السنة والسيرة النبويه، 1413ه / 1992ء.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15- حاکم، ابو عبد الل</w:t>
      </w:r>
      <w:r w:rsidRPr="00CF23A3">
        <w:rPr>
          <w:rFonts w:hint="cs"/>
          <w:rtl/>
        </w:rPr>
        <w:t>ه محمد بن عبد الله بن محمد (321.405ه / 933.1014ء). المستدرک علي الصحيحين. مکه، سعودي عرب: دار الباز للنشر و التوزيع.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16 - ابن اب</w:t>
      </w:r>
      <w:r w:rsidRPr="00CF23A3">
        <w:rPr>
          <w:rFonts w:hint="cs"/>
          <w:rtl/>
        </w:rPr>
        <w:t>ي حاتم، عبدالرحمن بن محمد بن ادريس بن مهران الرازي التميمي، ابو محمد (240. 327ه). علل الحديث. بيروت، لبنان: دار المعرفة، 1405ه.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17 - ابن حبان، ابو حاتم محمد بن حبان بن احمد بن حبان (270.354</w:t>
      </w:r>
      <w:r w:rsidRPr="00CF23A3">
        <w:rPr>
          <w:rFonts w:hint="cs"/>
          <w:rtl/>
        </w:rPr>
        <w:t>ه / 884.965ء). الصحيح. بيروت، لبنان: مؤسسة الرساله، 1414ه / 1993ء.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18 - ابن حجر عسقلان</w:t>
      </w:r>
      <w:r w:rsidRPr="00CF23A3">
        <w:rPr>
          <w:rFonts w:hint="cs"/>
          <w:rtl/>
        </w:rPr>
        <w:t>ي، احمد بن علي بن محمد بن محمد بن علي بن احمد کناني (773.852ه / 1372. 1449ء). الإصابة في تمييز الصحابة. بيروت، لبنان: دار الجيل، 1412ه / 1992ء.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19- ابن حجر عسقلان</w:t>
      </w:r>
      <w:r w:rsidRPr="00CF23A3">
        <w:rPr>
          <w:rFonts w:hint="cs"/>
          <w:rtl/>
        </w:rPr>
        <w:t>ي، احمد بن علي بن محمد بن محمد بن علي بن احمد کناني (773.852ه / 1372.1449ء). فتح الباري شرح صحيح البخاري. لاهور، پاکستان: دار نشر الکتب الاسلاميه، 1401ه / 1981ء.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lastRenderedPageBreak/>
        <w:t>20- ابن حجر عسقلان</w:t>
      </w:r>
      <w:r w:rsidRPr="00CF23A3">
        <w:rPr>
          <w:rFonts w:hint="cs"/>
          <w:rtl/>
        </w:rPr>
        <w:t xml:space="preserve">ي، احمد بن علي بن محمد بن محمد بن علي بن احمد کناني (773. </w:t>
      </w:r>
      <w:r>
        <w:rPr>
          <w:rtl/>
        </w:rPr>
        <w:t>852</w:t>
      </w:r>
      <w:r w:rsidRPr="00CF23A3">
        <w:rPr>
          <w:rFonts w:hint="cs"/>
          <w:rtl/>
        </w:rPr>
        <w:t>ه / 1372.1449ء). لسان الميزان. بيروت، لبنان، مؤسسة الأعلمي المطبوعات، 1406ه / 1986ء.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21- ابن ح</w:t>
      </w:r>
      <w:r w:rsidRPr="00CF23A3">
        <w:rPr>
          <w:rFonts w:hint="cs"/>
          <w:rtl/>
        </w:rPr>
        <w:t>يان، ابو محمد عبدالله بن محمد بن جعفر بن محمد انصاري اصبهاني (274. 369ه). العظمة. رياض، سعودي عرب: دار العاصمة، 1408ه.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22- ابن خز</w:t>
      </w:r>
      <w:r w:rsidRPr="00CF23A3">
        <w:rPr>
          <w:rFonts w:hint="cs"/>
          <w:rtl/>
        </w:rPr>
        <w:t>يمه، ابو بکر محمد بن اسحاق (22</w:t>
      </w:r>
      <w:r>
        <w:rPr>
          <w:rtl/>
        </w:rPr>
        <w:t>3.311</w:t>
      </w:r>
      <w:r w:rsidRPr="00CF23A3">
        <w:rPr>
          <w:rFonts w:hint="cs"/>
          <w:rtl/>
        </w:rPr>
        <w:t>ه / 838.924ء). الصحيح. بيروت، لبنان: المکتب الاسلامي، 1390ه / 1970ء.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23- خط</w:t>
      </w:r>
      <w:r w:rsidRPr="00CF23A3">
        <w:rPr>
          <w:rFonts w:hint="cs"/>
          <w:rtl/>
        </w:rPr>
        <w:t>يب بغدادي، ابوبکر احمد بن علي بن ثابت بن احمد بن مهدي بن ثابت (392. 463ه / 1002.1071ء). تاريخ بغداد. بيروت، لبنان: دار الکتب العلميه.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24- خط</w:t>
      </w:r>
      <w:r w:rsidRPr="00CF23A3">
        <w:rPr>
          <w:rFonts w:hint="cs"/>
          <w:rtl/>
        </w:rPr>
        <w:t>يب بغدادي، ابوبکر احمد بن علي بن ثاب</w:t>
      </w:r>
      <w:r>
        <w:rPr>
          <w:rtl/>
        </w:rPr>
        <w:t>ت بن احمد بن م</w:t>
      </w:r>
      <w:r w:rsidRPr="00CF23A3">
        <w:rPr>
          <w:rFonts w:hint="cs"/>
          <w:rtl/>
        </w:rPr>
        <w:t>هدي بن ثابت (392. 463ه / 1002.1071ء). شرف أصحاب الحديث . انقره، ترکي : دار إحياء السنة النبويه.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25- دار قطن</w:t>
      </w:r>
      <w:r w:rsidRPr="00CF23A3">
        <w:rPr>
          <w:rFonts w:hint="cs"/>
          <w:rtl/>
        </w:rPr>
        <w:t>ي، ابو الحسن علي بن عمر بن احمد بن مهدي بن مسعود بن نعمان (306. 385ه / 918.995ء). السنن. بيروت، لبنان: دار المعرفه، 1386ه / 1966ء.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26- دارم</w:t>
      </w:r>
      <w:r w:rsidRPr="00CF23A3">
        <w:rPr>
          <w:rFonts w:hint="cs"/>
          <w:rtl/>
        </w:rPr>
        <w:t>ي، ابو محمد عبد الله بن عبد الرحمن (181.255ه / 797.869ء). السنن. بيروت، لبنان: دار الکتاب العربي، 1407ه.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27- ابو داود، سل</w:t>
      </w:r>
      <w:r w:rsidRPr="00CF23A3">
        <w:rPr>
          <w:rFonts w:hint="cs"/>
          <w:rtl/>
        </w:rPr>
        <w:t>يمان بن أشعث سبحستاني (202.275ه / 817.889ء). السنن. بيروت، لبنان: دار الفکر، 1414ه / 1994ء.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28- د</w:t>
      </w:r>
      <w:r w:rsidRPr="00CF23A3">
        <w:rPr>
          <w:rFonts w:hint="cs"/>
          <w:rtl/>
        </w:rPr>
        <w:t>يلمي، ابو شجاع شيرويه بن شهردار بن</w:t>
      </w:r>
      <w:r>
        <w:rPr>
          <w:rtl/>
        </w:rPr>
        <w:t xml:space="preserve"> ش</w:t>
      </w:r>
      <w:r w:rsidRPr="00CF23A3">
        <w:rPr>
          <w:rFonts w:hint="cs"/>
          <w:rtl/>
        </w:rPr>
        <w:t>يرويه الهمذاني (445.509ه / 1053.1115ء). مسند الفردوس. بيروت، لبنان: دار الکتب العلميه، 1406ه / 1986ء.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29- ذ</w:t>
      </w:r>
      <w:r w:rsidRPr="00CF23A3">
        <w:rPr>
          <w:rFonts w:hint="cs"/>
          <w:rtl/>
        </w:rPr>
        <w:t>هبي، شمس الدين محمد بن احمد (673.748ه). ميزان الاعتدال في نقد الرجال. بيروت، لبنان، دارالکتب العلميه، 1995ء.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30- ابن را</w:t>
      </w:r>
      <w:r w:rsidRPr="00CF23A3">
        <w:rPr>
          <w:rFonts w:hint="cs"/>
          <w:rtl/>
        </w:rPr>
        <w:t>هويه، ابو يعقوب إسحاق بن إبر</w:t>
      </w:r>
      <w:r>
        <w:rPr>
          <w:rtl/>
        </w:rPr>
        <w:t>ا</w:t>
      </w:r>
      <w:r w:rsidRPr="00CF23A3">
        <w:rPr>
          <w:rFonts w:hint="cs"/>
          <w:rtl/>
        </w:rPr>
        <w:t>هيم بن مخلد بن إبراهيم بن عبدالله (161.237ه / 778.851ء). المسند. مدينه منوره، سعودي عرب: مکتبة الايمان، 1412ه / 1991ء.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31- رو</w:t>
      </w:r>
      <w:r w:rsidRPr="00CF23A3">
        <w:rPr>
          <w:rFonts w:hint="cs"/>
          <w:rtl/>
        </w:rPr>
        <w:t>ياني، ابو بکر محمد بن هارون الروياني (307ه). المسند. قاهره، مصر: مؤسسه قرطبه، 1416ه.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32- سبک</w:t>
      </w:r>
      <w:r w:rsidRPr="00CF23A3">
        <w:rPr>
          <w:rFonts w:hint="cs"/>
          <w:rtl/>
        </w:rPr>
        <w:t>ي، تقي الدين ابو الحسن علي بن عبد الکا</w:t>
      </w:r>
      <w:r>
        <w:rPr>
          <w:rtl/>
        </w:rPr>
        <w:t>ف</w:t>
      </w:r>
      <w:r w:rsidRPr="00CF23A3">
        <w:rPr>
          <w:rFonts w:hint="cs"/>
          <w:rtl/>
        </w:rPr>
        <w:t>ي بن علي بن تمام بن يوسف بن موسي بن تمام أنصاري (683.756ه / 1284.1355ء). شفاء السقام في زيارة خير الأنام. حيدر آباد، بهارت: دائره معارف نظاميه، 1315ه.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33- سخاو</w:t>
      </w:r>
      <w:r w:rsidRPr="00CF23A3">
        <w:rPr>
          <w:rFonts w:hint="cs"/>
          <w:rtl/>
        </w:rPr>
        <w:t>ي، ابو عبدالله محمد بن عبد الرحمن بن محمد بن ابي بکر بن عثمان بن محمد (831.902ه / 1428.1497ء). ا</w:t>
      </w:r>
      <w:r>
        <w:rPr>
          <w:rtl/>
        </w:rPr>
        <w:t>لقول البد</w:t>
      </w:r>
      <w:r w:rsidRPr="00CF23A3">
        <w:rPr>
          <w:rFonts w:hint="cs"/>
          <w:rtl/>
        </w:rPr>
        <w:t>يع في الصلاة علي الحبيب الشفيع. مدينه منوره، سعودي عرب: المکتبة العلميه، 1397ه / 1977ء.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34- ابن السر</w:t>
      </w:r>
      <w:r w:rsidRPr="00CF23A3">
        <w:rPr>
          <w:rFonts w:hint="cs"/>
          <w:rtl/>
        </w:rPr>
        <w:t>ي، هناد الکوفي (152.243ه). الزهد. کويت: دار الخلفاء للکتاب، 1406ه.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35- ابن سعد، ابو عبد الل</w:t>
      </w:r>
      <w:r w:rsidRPr="00CF23A3">
        <w:rPr>
          <w:rFonts w:hint="cs"/>
          <w:rtl/>
        </w:rPr>
        <w:t>ه محمد (168.230ه / 784.845ء). الطبقات الکبري. بيروت، لبنان: دار بيروت للطباعه و النشر، 1398ه / 1978ء.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36- ابن السُنّ</w:t>
      </w:r>
      <w:r w:rsidRPr="00CF23A3">
        <w:rPr>
          <w:rFonts w:hint="cs"/>
          <w:rtl/>
        </w:rPr>
        <w:t>ي،احمد بن محمد الدينوري (284.364ه). عمل اليوم والليلة. بيروت، لبنان: دار ابن حزم، 1425ه / 2004ء.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37- س</w:t>
      </w:r>
      <w:r w:rsidRPr="00CF23A3">
        <w:rPr>
          <w:rFonts w:hint="cs"/>
          <w:rtl/>
        </w:rPr>
        <w:t>يوطي، جلال الدين ابو الفضل عبد الرحمن بن ابي بکر بن محمد بن ابي بکر بن عثمان (849.911ه / 1445.1505ء). الدر المنثور في التّفسير بالمأثور. بيروت، لبنان: دار الفکر، 1993ء.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38- شاش</w:t>
      </w:r>
      <w:r w:rsidRPr="00CF23A3">
        <w:rPr>
          <w:rFonts w:hint="cs"/>
          <w:rtl/>
        </w:rPr>
        <w:t>ي، ابو سعيد هيثم بن کليب بن شريح (335ه / 946ء). المسند. مدينه منوره، سعودي عرب: مکتبة العلوم و</w:t>
      </w:r>
      <w:r>
        <w:rPr>
          <w:rtl/>
        </w:rPr>
        <w:t xml:space="preserve"> الحکم، 1410</w:t>
      </w:r>
      <w:r w:rsidRPr="00CF23A3">
        <w:rPr>
          <w:rFonts w:hint="cs"/>
          <w:rtl/>
        </w:rPr>
        <w:t>ه.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39- شوکان</w:t>
      </w:r>
      <w:r w:rsidRPr="00CF23A3">
        <w:rPr>
          <w:rFonts w:hint="cs"/>
          <w:rtl/>
        </w:rPr>
        <w:t>ي، محمد بن علي بن محمد (م1255ه). نيل الأوطار شرح منتقي الأخبار. بيروت، لبنان: دار الجيل، 1973ء.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lastRenderedPageBreak/>
        <w:t>40- ابن اب</w:t>
      </w:r>
      <w:r w:rsidRPr="00CF23A3">
        <w:rPr>
          <w:rFonts w:hint="cs"/>
          <w:rtl/>
        </w:rPr>
        <w:t>ي شيبه، ابو بکر عبد الله بن محمد بن إبراهيم بن عثمان کوفي (159.235ه / 776.849ء). المصنف. رياض، سعودي عرب: مکتبة الرشد، 1409ه.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41- طبران</w:t>
      </w:r>
      <w:r w:rsidRPr="00CF23A3">
        <w:rPr>
          <w:rFonts w:hint="cs"/>
          <w:rtl/>
        </w:rPr>
        <w:t>ي، ابو القاسم سليمان بن احمد بن ايوب بن مطير اللخمي (260.360ه / 873.970ء). کتاب الدعاء. بيروت، لبنان: دارالکتب العلمية 1421ه / 2001ء.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42- طبران</w:t>
      </w:r>
      <w:r w:rsidRPr="00CF23A3">
        <w:rPr>
          <w:rFonts w:hint="cs"/>
          <w:rtl/>
        </w:rPr>
        <w:t xml:space="preserve">ي، ابو القاسم سليمان بن احمد بن ايوب بن مطير اللخمي (260.360ه / 873.971ء). مسند الشاميين. بيروت، لبنان: </w:t>
      </w:r>
      <w:r>
        <w:rPr>
          <w:rtl/>
        </w:rPr>
        <w:t>مؤسسة الرسال</w:t>
      </w:r>
      <w:r w:rsidRPr="00CF23A3">
        <w:rPr>
          <w:rFonts w:hint="cs"/>
          <w:rtl/>
        </w:rPr>
        <w:t>ه، 1405ه / 1984ء.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43- طبران</w:t>
      </w:r>
      <w:r w:rsidRPr="00CF23A3">
        <w:rPr>
          <w:rFonts w:hint="cs"/>
          <w:rtl/>
        </w:rPr>
        <w:t>ي، ابو القاسم سليمان بن احمد بن ايوب بن مطير اللخمي (260.360ه / 873.970ء). المعجم الأوسط. قاهره، مصر: دار الحرمين، 1415ه.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44- طبران</w:t>
      </w:r>
      <w:r w:rsidRPr="00CF23A3">
        <w:rPr>
          <w:rFonts w:hint="cs"/>
          <w:rtl/>
        </w:rPr>
        <w:t>ي، ابو القاسم سليمان بن احمد بن ايوب بن مطير اللخمي (260.360ه / 873.970ء). المعجم الصغير. بيروت، لبنان: المکتب الاسلامي، 1405ه / 1985ء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45- طبران</w:t>
      </w:r>
      <w:r w:rsidRPr="00CF23A3">
        <w:rPr>
          <w:rFonts w:hint="cs"/>
          <w:rtl/>
        </w:rPr>
        <w:t>ي، ابو القاسم سليمان بن احمد بن ايوب بن مطير اللخمي (260.360ه / 873.971ء). المعجم الکبير. موصل، عراق: مطبعة الزهراء الحديثه.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46- طبران</w:t>
      </w:r>
      <w:r w:rsidRPr="00CF23A3">
        <w:rPr>
          <w:rFonts w:hint="cs"/>
          <w:rtl/>
        </w:rPr>
        <w:t xml:space="preserve">ي، ابو القاسم سليمان بن احمد بن ايوب بن مطير اللخمي (260.360ه / </w:t>
      </w:r>
      <w:r>
        <w:rPr>
          <w:rtl/>
        </w:rPr>
        <w:t>873.971ء). المعجم الکب</w:t>
      </w:r>
      <w:r w:rsidRPr="00CF23A3">
        <w:rPr>
          <w:rFonts w:hint="cs"/>
          <w:rtl/>
        </w:rPr>
        <w:t>ير. قاهره، مصر: مکتبه ابن تيميه.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47- ط</w:t>
      </w:r>
      <w:r w:rsidRPr="00CF23A3">
        <w:rPr>
          <w:rFonts w:hint="cs"/>
          <w:rtl/>
        </w:rPr>
        <w:t>يالسي، ابو داود سليمان بن داود جارود (133.204ه / 751.819ء). المسند. بيروت، لبنان: دار المعرفه.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48- ابن اب</w:t>
      </w:r>
      <w:r w:rsidRPr="00CF23A3">
        <w:rPr>
          <w:rFonts w:hint="cs"/>
          <w:rtl/>
        </w:rPr>
        <w:t>ي عاصم، ابو بکر بن عمرو بن ضحّاک بن مخلد شيباني (206.287ه / 822.900ء). الآحاد والمثاني. ريا</w:t>
      </w:r>
      <w:r>
        <w:rPr>
          <w:rtl/>
        </w:rPr>
        <w:t>ض، سعود</w:t>
      </w:r>
      <w:r w:rsidRPr="00CF23A3">
        <w:rPr>
          <w:rFonts w:hint="cs"/>
          <w:rtl/>
        </w:rPr>
        <w:t>ي عرب: دار الرايه، 1411ه / 1991ء.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49- ابن اب</w:t>
      </w:r>
      <w:r w:rsidRPr="00CF23A3">
        <w:rPr>
          <w:rFonts w:hint="cs"/>
          <w:rtl/>
        </w:rPr>
        <w:t>ي عاصم، ابو بکر بن عمرو بن ضحّاکبن مخلد شيباني (206.287ه / 822.900ء). السنة. بيروت، لبنان: المکتب الاسلامي، 1400ه.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50- عبد بن حم</w:t>
      </w:r>
      <w:r w:rsidRPr="00CF23A3">
        <w:rPr>
          <w:rFonts w:hint="cs"/>
          <w:rtl/>
        </w:rPr>
        <w:t>يد، ابو محمد بن نصر الکسي (249ه / 863ء). المسند. قاهره، مصر: مکتبة السنه، 140</w:t>
      </w:r>
      <w:r>
        <w:rPr>
          <w:rtl/>
        </w:rPr>
        <w:t>8</w:t>
      </w:r>
      <w:r w:rsidRPr="00CF23A3">
        <w:rPr>
          <w:rFonts w:hint="cs"/>
          <w:rtl/>
        </w:rPr>
        <w:t>ه / 1988ء.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 xml:space="preserve">51- عبد الرزاق، ابو بکر بن </w:t>
      </w:r>
      <w:r w:rsidRPr="00CF23A3">
        <w:rPr>
          <w:rFonts w:hint="cs"/>
          <w:rtl/>
        </w:rPr>
        <w:t>همام بن نافع صنعاني (126.211ه / 744.826ء). المصنف. بيروت، لبنان: المکتب الاسلامي، 1403ه.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52- عجلون</w:t>
      </w:r>
      <w:r w:rsidRPr="00CF23A3">
        <w:rPr>
          <w:rFonts w:hint="cs"/>
          <w:rtl/>
        </w:rPr>
        <w:t>ي، ابو الفداء اسماعيل بن محمد جراحي (1087.1162ه / 1676. 1749ء). کشف الخفاء ومزيل الإلباس عما اشتهر من الأحاديث علي ألسن</w:t>
      </w:r>
      <w:r>
        <w:rPr>
          <w:rtl/>
        </w:rPr>
        <w:t>ة الناس. ب</w:t>
      </w:r>
      <w:r w:rsidRPr="00CF23A3">
        <w:rPr>
          <w:rFonts w:hint="cs"/>
          <w:rtl/>
        </w:rPr>
        <w:t>يروت، لبنان: مؤسسة الرساله، 1405ه / 1985ء.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53- ابن عد</w:t>
      </w:r>
      <w:r w:rsidRPr="00CF23A3">
        <w:rPr>
          <w:rFonts w:hint="cs"/>
          <w:rtl/>
        </w:rPr>
        <w:t>ي، عبد الله بن عدي بن عبد الله بن محمد ابو احمد الجرجاني (277. 365ه). الکامل في ضعفاء الرجال. بيروت، لبنان: دار الفکر، 1409ه / 1988ء.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54- ابن عساکر، ابو قاسم عل</w:t>
      </w:r>
      <w:r w:rsidRPr="00CF23A3">
        <w:rPr>
          <w:rFonts w:hint="cs"/>
          <w:rtl/>
        </w:rPr>
        <w:t>ي بن الحسن بن هبة الله بن عبد الله بن حسين دمشقي الشافعي (499.571ه / 1105.1176ء). تاريخ دمشق الکبير المعروف ب.: تاريخ ابن عساکر. بيروت، لبنان: دار الفکر، 1995ء.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55- ابو عوان</w:t>
      </w:r>
      <w:r w:rsidRPr="00CF23A3">
        <w:rPr>
          <w:rFonts w:hint="cs"/>
          <w:rtl/>
        </w:rPr>
        <w:t>ه، يعقوب بن اسحاق بن ابراهيم بن زيد نيشاپوري (230.316ه / 845.928ء). المسند. بيروت، لبنان: دار المعرفه، 1998ء.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56- فسو</w:t>
      </w:r>
      <w:r w:rsidRPr="00CF23A3">
        <w:rPr>
          <w:rFonts w:hint="cs"/>
          <w:rtl/>
        </w:rPr>
        <w:t>ي، ابو يوسف يعقوب بن سفيان (277ه). المعرفة والتاريخ. بيروت، لبنان: دار الکتب العلميه، 1419ه / 1999ء.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57- ابن قانع، عبد الباق</w:t>
      </w:r>
      <w:r w:rsidRPr="00CF23A3">
        <w:rPr>
          <w:rFonts w:hint="cs"/>
          <w:rtl/>
        </w:rPr>
        <w:t>ي (265.351ه). معجم الصحابة. مدينه منوره، مکتبة الغرباء الاثرية، 1418ه.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58- ابن قت</w:t>
      </w:r>
      <w:r w:rsidRPr="00CF23A3">
        <w:rPr>
          <w:rFonts w:hint="cs"/>
          <w:rtl/>
        </w:rPr>
        <w:t>يبه، عبد الله بن مسلم بن قتيبه ابو محمد الدينوري (</w:t>
      </w:r>
      <w:r>
        <w:rPr>
          <w:rtl/>
        </w:rPr>
        <w:t>213.276</w:t>
      </w:r>
      <w:r w:rsidRPr="00CF23A3">
        <w:rPr>
          <w:rFonts w:hint="cs"/>
          <w:rtl/>
        </w:rPr>
        <w:t>ه). تأويل مختلف الحديث. بيروت، لبنان: دار الجليل، 1393ه / 1972ء.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59- قزو</w:t>
      </w:r>
      <w:r w:rsidRPr="00CF23A3">
        <w:rPr>
          <w:rFonts w:hint="cs"/>
          <w:rtl/>
        </w:rPr>
        <w:t>يني، عبدالکريم بن محمد الرافعي. التدوين في أخبار قزوين. بيروت، لبنان: دار الکتب العلميه، 1987ء.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60- ابن ق</w:t>
      </w:r>
      <w:r w:rsidRPr="00CF23A3">
        <w:rPr>
          <w:rFonts w:hint="cs"/>
          <w:rtl/>
        </w:rPr>
        <w:t>يم، ابو عبدا</w:t>
      </w:r>
      <w:r>
        <w:rPr>
          <w:rFonts w:hint="cs"/>
          <w:rtl/>
        </w:rPr>
        <w:t>ﷲ</w:t>
      </w:r>
      <w:r>
        <w:rPr>
          <w:rtl/>
        </w:rPr>
        <w:t xml:space="preserve"> محمد بن اب</w:t>
      </w:r>
      <w:r w:rsidRPr="00CF23A3">
        <w:rPr>
          <w:rFonts w:hint="cs"/>
          <w:rtl/>
        </w:rPr>
        <w:t>ي بکر ايوب الزرعي (691.751ه). جلاء الأفهام في فض</w:t>
      </w:r>
      <w:r>
        <w:rPr>
          <w:rtl/>
        </w:rPr>
        <w:t>ل الصلاة عل</w:t>
      </w:r>
      <w:r w:rsidRPr="00CF23A3">
        <w:rPr>
          <w:rFonts w:hint="cs"/>
          <w:rtl/>
        </w:rPr>
        <w:t>ي محمد خير الأنام صلي الله عليه وآله وسلم . کويت: دار العروبه، 1407ه / 1987ء.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lastRenderedPageBreak/>
        <w:t>61- ابن کث</w:t>
      </w:r>
      <w:r w:rsidRPr="00CF23A3">
        <w:rPr>
          <w:rFonts w:hint="cs"/>
          <w:rtl/>
        </w:rPr>
        <w:t>ير، ابو الفداء اسماعيل بن عمر بن کثير بن ضوء بن کثير بن زرع بصروي (701.774ه / 1301.1373ء). تفسير القرآن العظيم. بيروت، لبنان: دار الفکر، 1401ه.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62 - کنان</w:t>
      </w:r>
      <w:r w:rsidRPr="00CF23A3">
        <w:rPr>
          <w:rFonts w:hint="cs"/>
          <w:rtl/>
        </w:rPr>
        <w:t>ي، احمد بن ابي بکر بن إسماعيل (762.840ه). مصباح الزجاجة في زوائد ابن ماجه. بيروت، لبنان، دارالعربية، 1403ه.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62- ابن ماج</w:t>
      </w:r>
      <w:r w:rsidRPr="00CF23A3">
        <w:rPr>
          <w:rFonts w:hint="cs"/>
          <w:rtl/>
        </w:rPr>
        <w:t>ه، ابو عبد ا</w:t>
      </w:r>
      <w:r>
        <w:rPr>
          <w:rFonts w:hint="cs"/>
          <w:rtl/>
        </w:rPr>
        <w:t>ﷲ</w:t>
      </w:r>
      <w:r>
        <w:rPr>
          <w:rtl/>
        </w:rPr>
        <w:t xml:space="preserve"> محمد بن </w:t>
      </w:r>
      <w:r w:rsidRPr="00CF23A3">
        <w:rPr>
          <w:rFonts w:hint="cs"/>
          <w:rtl/>
        </w:rPr>
        <w:t>يزيد قزويني (209.273ه / 824.887ء). السنن. بيروت، لبنان: دار الکتب العلميه، 1419ه / 1998ء.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63- مالک، ابن انس بن مالکص بن اب</w:t>
      </w:r>
      <w:r w:rsidRPr="00CF23A3">
        <w:rPr>
          <w:rFonts w:hint="cs"/>
          <w:rtl/>
        </w:rPr>
        <w:t>ي عامر بن عمرو بن حارث أصبحي (93. 179ه / 712.795ء). الموطأ. بيروت، لبنان: دار احياء التراث العربي، 1406ه / 1985ء.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64- ابن مبارک، ابو عبد الرحمن عبد الل</w:t>
      </w:r>
      <w:r w:rsidRPr="00CF23A3">
        <w:rPr>
          <w:rFonts w:hint="cs"/>
          <w:rtl/>
        </w:rPr>
        <w:t>ه بن واضح مروزي (118.181ه / 736.798ء).کتاب الزهد. بيروت، لبنان: دار الکتب العلميه.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65- مز</w:t>
      </w:r>
      <w:r w:rsidRPr="00CF23A3">
        <w:rPr>
          <w:rFonts w:hint="cs"/>
          <w:rtl/>
        </w:rPr>
        <w:t>ي، ابو الحجاج يوسف بن زکي عبد الرحمن بن يوسف بن عبد الملک بن يوسف بن علي (654.742ه / 1256.1341ء). تهذيب الکمال. بيروت، لبنان: مؤسسة الرساله، 1400ه / 1980ء.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66- مسلم، ابن الحجاج ابو الحسن القش</w:t>
      </w:r>
      <w:r w:rsidRPr="00CF23A3">
        <w:rPr>
          <w:rFonts w:hint="cs"/>
          <w:rtl/>
        </w:rPr>
        <w:t xml:space="preserve">يري النيسابوري (206.261ه / 821. 875ء). الصحيح. بيروت، لبنان: دار </w:t>
      </w:r>
      <w:r>
        <w:rPr>
          <w:rtl/>
        </w:rPr>
        <w:t>اح</w:t>
      </w:r>
      <w:r w:rsidRPr="00CF23A3">
        <w:rPr>
          <w:rFonts w:hint="cs"/>
          <w:rtl/>
        </w:rPr>
        <w:t>ياء التراث العربي.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67- مقدس</w:t>
      </w:r>
      <w:r w:rsidRPr="00CF23A3">
        <w:rPr>
          <w:rFonts w:hint="cs"/>
          <w:rtl/>
        </w:rPr>
        <w:t>ي، عبد الغني بن عبد الواحد بن علي المقدسي، أبو محمد (541.600ه). الأحاديث المختارة. مکه المکرمه، سعودي عرب: مکتبة النهضة الحديثيه، 1410ه / 1990ء.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68- مقدس</w:t>
      </w:r>
      <w:r w:rsidRPr="00CF23A3">
        <w:rPr>
          <w:rFonts w:hint="cs"/>
          <w:rtl/>
        </w:rPr>
        <w:t>ي، عبد الغني بن عبد الواحد بن علي، أبو محمد (541.600ه). الترغيب في الدعاء.</w:t>
      </w:r>
      <w:r>
        <w:rPr>
          <w:rtl/>
        </w:rPr>
        <w:t xml:space="preserve"> ب</w:t>
      </w:r>
      <w:r w:rsidRPr="00CF23A3">
        <w:rPr>
          <w:rFonts w:hint="cs"/>
          <w:rtl/>
        </w:rPr>
        <w:t>يروت، لبنان: دار ابن حزم، 1416ه / 1995ء.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69- مقدس</w:t>
      </w:r>
      <w:r w:rsidRPr="00CF23A3">
        <w:rPr>
          <w:rFonts w:hint="cs"/>
          <w:rtl/>
        </w:rPr>
        <w:t>ي، محمد بن عبد الواحد حنبلي (643ه). فضائل الأعمال . قاهره ، مصر.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70- مناو</w:t>
      </w:r>
      <w:r w:rsidRPr="00CF23A3">
        <w:rPr>
          <w:rFonts w:hint="cs"/>
          <w:rtl/>
        </w:rPr>
        <w:t>ي، عبدالرؤف بن تاج العارفين بن علي (952.1031ه / 1545.1621ء). فيض القدير شرح الجامع الصغير. مصر: مکتبه تجاريه کبري، 1356ه.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71- منذر</w:t>
      </w:r>
      <w:r w:rsidRPr="00CF23A3">
        <w:rPr>
          <w:rFonts w:hint="cs"/>
          <w:rtl/>
        </w:rPr>
        <w:t>ي،</w:t>
      </w:r>
      <w:r>
        <w:rPr>
          <w:rtl/>
        </w:rPr>
        <w:t xml:space="preserve"> ابو محمد عبد العظ</w:t>
      </w:r>
      <w:r w:rsidRPr="00CF23A3">
        <w:rPr>
          <w:rFonts w:hint="cs"/>
          <w:rtl/>
        </w:rPr>
        <w:t>يم بن عبد القوي بن عبد الله بن سلامه بن سعد (581. 656ه / 1185.1258ء). الترغيب والترهيب من الحديث الشريف. بيروت، لبنان: دارالکتب العلميه، 1417ه.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72- نسائ</w:t>
      </w:r>
      <w:r w:rsidRPr="00CF23A3">
        <w:rPr>
          <w:rFonts w:hint="cs"/>
          <w:rtl/>
        </w:rPr>
        <w:t>ي، ابو عبد الرحمن احمد بن شعيب (215.303ه / 830.915ء). السنن. حلب، شام: مکتب المطبوعات،</w:t>
      </w:r>
      <w:r>
        <w:rPr>
          <w:rtl/>
        </w:rPr>
        <w:t xml:space="preserve"> 1406</w:t>
      </w:r>
      <w:r w:rsidRPr="00CF23A3">
        <w:rPr>
          <w:rFonts w:hint="cs"/>
          <w:rtl/>
        </w:rPr>
        <w:t>ه / 1986ء.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73- نسائ</w:t>
      </w:r>
      <w:r w:rsidRPr="00CF23A3">
        <w:rPr>
          <w:rFonts w:hint="cs"/>
          <w:rtl/>
        </w:rPr>
        <w:t>ي، احمد بن شعيب، ابو عبدالرحمن (215.303ه / 830.915ء). السنن الکبري. بيروت، لبنان: دار الکتب العلميه، 1411ه / 1991ء.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74- ابو نع</w:t>
      </w:r>
      <w:r w:rsidRPr="00CF23A3">
        <w:rPr>
          <w:rFonts w:hint="cs"/>
          <w:rtl/>
        </w:rPr>
        <w:t>يم، احمد بن عبد ا</w:t>
      </w:r>
      <w:r>
        <w:rPr>
          <w:rFonts w:hint="cs"/>
          <w:rtl/>
        </w:rPr>
        <w:t>ﷲ</w:t>
      </w:r>
      <w:r>
        <w:rPr>
          <w:rtl/>
        </w:rPr>
        <w:t xml:space="preserve"> بن احمد بن </w:t>
      </w:r>
      <w:r w:rsidRPr="00CF23A3">
        <w:rPr>
          <w:rFonts w:hint="cs"/>
          <w:rtl/>
        </w:rPr>
        <w:t>إسحاق بن موسي بن مهران أصبهاني (336. 430ه / 948.1038ء). حلية الأولياء وطبقات</w:t>
      </w:r>
      <w:r>
        <w:rPr>
          <w:rtl/>
        </w:rPr>
        <w:t xml:space="preserve"> ال</w:t>
      </w:r>
      <w:r w:rsidRPr="00CF23A3">
        <w:rPr>
          <w:rFonts w:hint="cs"/>
          <w:rtl/>
        </w:rPr>
        <w:t>أصفياء. بيروت، لبنان: دار الکتاب العربي، 1405ه / 1985ء.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75- ابو نع</w:t>
      </w:r>
      <w:r w:rsidRPr="00CF23A3">
        <w:rPr>
          <w:rFonts w:hint="cs"/>
          <w:rtl/>
        </w:rPr>
        <w:t>يم، احمد بن عبد ا</w:t>
      </w:r>
      <w:r>
        <w:rPr>
          <w:rFonts w:hint="cs"/>
          <w:rtl/>
        </w:rPr>
        <w:t>ﷲ</w:t>
      </w:r>
      <w:r>
        <w:rPr>
          <w:rtl/>
        </w:rPr>
        <w:t xml:space="preserve"> بن احمد بن </w:t>
      </w:r>
      <w:r w:rsidRPr="00CF23A3">
        <w:rPr>
          <w:rFonts w:hint="cs"/>
          <w:rtl/>
        </w:rPr>
        <w:t>إسحاق بن موسي بن مهران أصبهاني (336. 430ه / 948.1038ء). دلائل النبوة. حيدر آباد، بهارت: مجلس دائره معارف عثمانيه، 1369ه / 1950ء.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76- نوو</w:t>
      </w:r>
      <w:r w:rsidRPr="00CF23A3">
        <w:rPr>
          <w:rFonts w:hint="cs"/>
          <w:rtl/>
        </w:rPr>
        <w:t>ي، ابو زکريا، يحيي بن</w:t>
      </w:r>
      <w:r>
        <w:rPr>
          <w:rtl/>
        </w:rPr>
        <w:t xml:space="preserve"> شرف بن مر</w:t>
      </w:r>
      <w:r w:rsidRPr="00CF23A3">
        <w:rPr>
          <w:rFonts w:hint="cs"/>
          <w:rtl/>
        </w:rPr>
        <w:t>ي بن حسن بن حسين بن محمد بن جمعه بن حزام (631.677ه / 1233.1278ء). الأزکار من کلام سيد الأبرار. بيروت، لبنان: المکتبة العصريه، 1423ه / 2003ء.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77- نوو</w:t>
      </w:r>
      <w:r w:rsidRPr="00CF23A3">
        <w:rPr>
          <w:rFonts w:hint="cs"/>
          <w:rtl/>
        </w:rPr>
        <w:t>ي، ابو زکريا، يحيي بن شرف بن مري بن حسن بن حسين بن محمد بن جمعه بن حزام (631.677ه / 1233.1278ء). رياض الصالحين من کلام سيد المرسلين صلي الله عليه وآله وسلم . بيروت، لبنان: دار الخير، 1412ه / 1991ء.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>78- واد</w:t>
      </w:r>
      <w:r w:rsidRPr="00CF23A3">
        <w:rPr>
          <w:rFonts w:hint="cs"/>
          <w:rtl/>
        </w:rPr>
        <w:t>ياشي، محمد بن علي بن احمد اندلسي (723.804ه). تحفة المحتاج إلي أدلة المنهاج. مکة المکرمه، سعودي عرب: دار حراء، 1406ه.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lastRenderedPageBreak/>
        <w:t xml:space="preserve">79- ابن </w:t>
      </w:r>
      <w:r w:rsidRPr="00CF23A3">
        <w:rPr>
          <w:rFonts w:hint="cs"/>
          <w:rtl/>
        </w:rPr>
        <w:t>همام، محمد بن محمد بن علي بن راجي ا</w:t>
      </w:r>
      <w:r>
        <w:rPr>
          <w:rFonts w:hint="cs"/>
          <w:rtl/>
        </w:rPr>
        <w:t>ﷲ</w:t>
      </w:r>
      <w:r>
        <w:rPr>
          <w:rtl/>
        </w:rPr>
        <w:t xml:space="preserve"> بن سرا</w:t>
      </w:r>
      <w:r w:rsidRPr="00CF23A3">
        <w:rPr>
          <w:rFonts w:hint="cs"/>
          <w:rtl/>
        </w:rPr>
        <w:t>يا بن داود (677.745ه). سلاح المؤمن في الدعاء. بيروت، لبنان: دار ابن کثير، 1414ه / 1993ء.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 xml:space="preserve">80 - </w:t>
      </w:r>
      <w:r w:rsidRPr="00CF23A3">
        <w:rPr>
          <w:rFonts w:hint="cs"/>
          <w:rtl/>
        </w:rPr>
        <w:t>هيثمي، نور الدين ابو الحسن علي بن ابي بکر بن سليمان (735.807ه / 1335. 1405ء). مجمع الزوائد. قاهره، مصر: دار الريان للتراث + بيروت، لبنان: دار ا</w:t>
      </w:r>
      <w:r>
        <w:rPr>
          <w:rtl/>
        </w:rPr>
        <w:t>لکتاب العرب</w:t>
      </w:r>
      <w:r w:rsidRPr="00CF23A3">
        <w:rPr>
          <w:rFonts w:hint="cs"/>
          <w:rtl/>
        </w:rPr>
        <w:t>ي، 1407ه / 1987ء.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 xml:space="preserve">82- ابو </w:t>
      </w:r>
      <w:r w:rsidRPr="00CF23A3">
        <w:rPr>
          <w:rFonts w:hint="cs"/>
          <w:rtl/>
        </w:rPr>
        <w:t>يعلي، احمد بن علي بن مثني بن يحيي بن عيسي بن هلال موصلي تميمي (210.307ه / 825.919ء). المسند. دمشق، شام: دار المأمون للتراث، 1404ه / 1984ء.</w:t>
      </w:r>
    </w:p>
    <w:p w:rsidR="00CA5CDB" w:rsidRDefault="00CA5CDB" w:rsidP="00CF23A3">
      <w:pPr>
        <w:pStyle w:val="libFootNoteArabic"/>
        <w:rPr>
          <w:rtl/>
        </w:rPr>
      </w:pPr>
      <w:r>
        <w:rPr>
          <w:rtl/>
        </w:rPr>
        <w:t xml:space="preserve">83- ابو </w:t>
      </w:r>
      <w:r w:rsidRPr="00CF23A3">
        <w:rPr>
          <w:rFonts w:hint="cs"/>
          <w:rtl/>
        </w:rPr>
        <w:t>يعلي، احمد بن علي بن مثني بن يحيي بن عيسي بن هلال موصلي تميمي (210. 307ه</w:t>
      </w:r>
      <w:r>
        <w:rPr>
          <w:rtl/>
        </w:rPr>
        <w:t xml:space="preserve"> / 825.919ء). المعجم. ف</w:t>
      </w:r>
      <w:r w:rsidRPr="00CF23A3">
        <w:rPr>
          <w:rFonts w:hint="cs"/>
          <w:rtl/>
        </w:rPr>
        <w:t>يصل آباد، پاکستان: إدارة العلوم الأثريه، 1407ه.</w:t>
      </w:r>
    </w:p>
    <w:p w:rsidR="00CF23A3" w:rsidRDefault="00CF23A3" w:rsidP="00AE198E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4715032"/>
        <w:docPartObj>
          <w:docPartGallery w:val="Table of Contents"/>
          <w:docPartUnique/>
        </w:docPartObj>
      </w:sdtPr>
      <w:sdtEndPr>
        <w:rPr>
          <w:rFonts w:cs="Traditional Arabic"/>
          <w:b w:val="0"/>
          <w:bCs w:val="0"/>
          <w:color w:val="000000"/>
          <w:sz w:val="24"/>
          <w:szCs w:val="32"/>
        </w:rPr>
      </w:sdtEndPr>
      <w:sdtContent>
        <w:p w:rsidR="00BC5DDA" w:rsidRDefault="00BC5DDA" w:rsidP="00BC5DDA">
          <w:pPr>
            <w:pStyle w:val="Heading2Center"/>
          </w:pPr>
          <w:r w:rsidRPr="00BC5DDA">
            <w:rPr>
              <w:rFonts w:hint="cs"/>
              <w:rtl/>
            </w:rPr>
            <w:t>فہرست</w:t>
          </w:r>
        </w:p>
        <w:p w:rsidR="00BC5DDA" w:rsidRDefault="00BC5DD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7829267" w:history="1">
            <w:r w:rsidRPr="008B3C31">
              <w:rPr>
                <w:rStyle w:val="Hyperlink"/>
                <w:noProof/>
                <w:rtl/>
              </w:rPr>
              <w:t>حرف آغاز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Toc497829267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DDA" w:rsidRDefault="00BC5DD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829268" w:history="1">
            <w:r w:rsidRPr="008B3C31">
              <w:rPr>
                <w:rStyle w:val="Hyperlink"/>
                <w:noProof/>
                <w:rtl/>
                <w:lang w:bidi="ur-PK"/>
              </w:rPr>
              <w:t>الآ</w:t>
            </w:r>
            <w:r w:rsidRPr="008B3C31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8B3C31">
              <w:rPr>
                <w:rStyle w:val="Hyperlink"/>
                <w:rFonts w:hint="eastAsia"/>
                <w:noProof/>
                <w:rtl/>
                <w:lang w:bidi="ur-PK"/>
              </w:rPr>
              <w:t>ات</w:t>
            </w:r>
            <w:r w:rsidRPr="008B3C31">
              <w:rPr>
                <w:rStyle w:val="Hyperlink"/>
                <w:noProof/>
                <w:rtl/>
                <w:lang w:bidi="ur-PK"/>
              </w:rPr>
              <w:t xml:space="preserve"> القرآن</w:t>
            </w:r>
            <w:r w:rsidRPr="008B3C31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8B3C31">
              <w:rPr>
                <w:rStyle w:val="Hyperlink"/>
                <w:rFonts w:hint="eastAsia"/>
                <w:noProof/>
                <w:rtl/>
                <w:lang w:bidi="ur-PK"/>
              </w:rPr>
              <w:t>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Toc497829268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DDA" w:rsidRDefault="00BC5DD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829269" w:history="1">
            <w:r w:rsidRPr="008B3C31">
              <w:rPr>
                <w:rStyle w:val="Hyperlink"/>
                <w:noProof/>
                <w:rtl/>
              </w:rPr>
              <w:t>الاحاد</w:t>
            </w:r>
            <w:r w:rsidRPr="008B3C31">
              <w:rPr>
                <w:rStyle w:val="Hyperlink"/>
                <w:rFonts w:hint="cs"/>
                <w:noProof/>
                <w:rtl/>
              </w:rPr>
              <w:t>ی</w:t>
            </w:r>
            <w:r w:rsidRPr="008B3C31">
              <w:rPr>
                <w:rStyle w:val="Hyperlink"/>
                <w:noProof/>
                <w:rtl/>
              </w:rPr>
              <w:t>ث النبو</w:t>
            </w:r>
            <w:r w:rsidRPr="008B3C31">
              <w:rPr>
                <w:rStyle w:val="Hyperlink"/>
                <w:rFonts w:hint="cs"/>
                <w:noProof/>
                <w:rtl/>
              </w:rPr>
              <w:t>یۃ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Toc497829269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DDA" w:rsidRDefault="00BC5DD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829270" w:history="1">
            <w:r w:rsidRPr="008B3C31">
              <w:rPr>
                <w:rStyle w:val="Hyperlink"/>
                <w:noProof/>
                <w:rtl/>
              </w:rPr>
              <w:t>مصادر التخر</w:t>
            </w:r>
            <w:r w:rsidRPr="008B3C31">
              <w:rPr>
                <w:rStyle w:val="Hyperlink"/>
                <w:rFonts w:hint="cs"/>
                <w:noProof/>
                <w:rtl/>
              </w:rPr>
              <w:t>ی</w:t>
            </w:r>
            <w:r w:rsidRPr="008B3C31">
              <w:rPr>
                <w:rStyle w:val="Hyperlink"/>
                <w:noProof/>
                <w:rtl/>
              </w:rPr>
              <w:t>ج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Toc497829270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DDA" w:rsidRDefault="00BC5DDA">
          <w:r>
            <w:fldChar w:fldCharType="end"/>
          </w:r>
        </w:p>
      </w:sdtContent>
    </w:sdt>
    <w:p w:rsidR="000131C3" w:rsidRPr="00CA5CDB" w:rsidRDefault="000131C3" w:rsidP="00CF23A3">
      <w:pPr>
        <w:pStyle w:val="libNormal"/>
      </w:pPr>
    </w:p>
    <w:sectPr w:rsidR="000131C3" w:rsidRPr="00CA5CDB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20D" w:rsidRDefault="005A020D">
      <w:r>
        <w:separator/>
      </w:r>
    </w:p>
  </w:endnote>
  <w:endnote w:type="continuationSeparator" w:id="0">
    <w:p w:rsidR="005A020D" w:rsidRDefault="005A0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2C4" w:rsidRDefault="004522C4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2C4" w:rsidRPr="00826B03" w:rsidRDefault="004522C4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20D" w:rsidRDefault="005A020D">
      <w:r>
        <w:separator/>
      </w:r>
    </w:p>
  </w:footnote>
  <w:footnote w:type="continuationSeparator" w:id="0">
    <w:p w:rsidR="005A020D" w:rsidRDefault="005A02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120A"/>
    <w:rsid w:val="00001D54"/>
    <w:rsid w:val="00002032"/>
    <w:rsid w:val="000035DD"/>
    <w:rsid w:val="00004D72"/>
    <w:rsid w:val="00005A19"/>
    <w:rsid w:val="00005F58"/>
    <w:rsid w:val="00007F62"/>
    <w:rsid w:val="00007FCA"/>
    <w:rsid w:val="00012C76"/>
    <w:rsid w:val="000131C3"/>
    <w:rsid w:val="00014B88"/>
    <w:rsid w:val="0001528F"/>
    <w:rsid w:val="000153A6"/>
    <w:rsid w:val="0001585A"/>
    <w:rsid w:val="00015A6A"/>
    <w:rsid w:val="000179E5"/>
    <w:rsid w:val="00017BCA"/>
    <w:rsid w:val="000200F1"/>
    <w:rsid w:val="000201F5"/>
    <w:rsid w:val="00020FB8"/>
    <w:rsid w:val="0002219A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B14"/>
    <w:rsid w:val="00027D5E"/>
    <w:rsid w:val="000326C8"/>
    <w:rsid w:val="00032C5D"/>
    <w:rsid w:val="00033294"/>
    <w:rsid w:val="00033582"/>
    <w:rsid w:val="0003398D"/>
    <w:rsid w:val="00034D06"/>
    <w:rsid w:val="00035198"/>
    <w:rsid w:val="000368ED"/>
    <w:rsid w:val="00036ADA"/>
    <w:rsid w:val="000371DE"/>
    <w:rsid w:val="000374A5"/>
    <w:rsid w:val="00040798"/>
    <w:rsid w:val="00040E03"/>
    <w:rsid w:val="0004187C"/>
    <w:rsid w:val="00042164"/>
    <w:rsid w:val="0004243B"/>
    <w:rsid w:val="00043023"/>
    <w:rsid w:val="000445CA"/>
    <w:rsid w:val="00044D3F"/>
    <w:rsid w:val="00044F50"/>
    <w:rsid w:val="00045141"/>
    <w:rsid w:val="0004594E"/>
    <w:rsid w:val="00046F57"/>
    <w:rsid w:val="000470FE"/>
    <w:rsid w:val="00047101"/>
    <w:rsid w:val="00050377"/>
    <w:rsid w:val="00050EDF"/>
    <w:rsid w:val="00051D79"/>
    <w:rsid w:val="0005371B"/>
    <w:rsid w:val="00054406"/>
    <w:rsid w:val="00056CE6"/>
    <w:rsid w:val="00056E51"/>
    <w:rsid w:val="00057492"/>
    <w:rsid w:val="000578AC"/>
    <w:rsid w:val="00057C87"/>
    <w:rsid w:val="00060947"/>
    <w:rsid w:val="00061836"/>
    <w:rsid w:val="00061C01"/>
    <w:rsid w:val="0006216A"/>
    <w:rsid w:val="00062739"/>
    <w:rsid w:val="0006368E"/>
    <w:rsid w:val="0006435F"/>
    <w:rsid w:val="0006635F"/>
    <w:rsid w:val="00067616"/>
    <w:rsid w:val="00067F84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55CE"/>
    <w:rsid w:val="000756A7"/>
    <w:rsid w:val="000761F7"/>
    <w:rsid w:val="0007628C"/>
    <w:rsid w:val="00076A3A"/>
    <w:rsid w:val="00076E62"/>
    <w:rsid w:val="00080AEC"/>
    <w:rsid w:val="00081997"/>
    <w:rsid w:val="000839D2"/>
    <w:rsid w:val="000853CE"/>
    <w:rsid w:val="000854F5"/>
    <w:rsid w:val="000859B3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FC"/>
    <w:rsid w:val="00097263"/>
    <w:rsid w:val="00097EA5"/>
    <w:rsid w:val="000A14D7"/>
    <w:rsid w:val="000A3C22"/>
    <w:rsid w:val="000A47EC"/>
    <w:rsid w:val="000A4FD9"/>
    <w:rsid w:val="000A7750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C0A89"/>
    <w:rsid w:val="000C0B26"/>
    <w:rsid w:val="000C1299"/>
    <w:rsid w:val="000C1330"/>
    <w:rsid w:val="000C2109"/>
    <w:rsid w:val="000C2527"/>
    <w:rsid w:val="000C2C6C"/>
    <w:rsid w:val="000C2EF2"/>
    <w:rsid w:val="000C40F3"/>
    <w:rsid w:val="000C541C"/>
    <w:rsid w:val="000C5FE4"/>
    <w:rsid w:val="000C6C6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946"/>
    <w:rsid w:val="000D4303"/>
    <w:rsid w:val="000D48B2"/>
    <w:rsid w:val="000D4907"/>
    <w:rsid w:val="000D55E1"/>
    <w:rsid w:val="000D57D0"/>
    <w:rsid w:val="000D71B7"/>
    <w:rsid w:val="000D7A88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52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A97"/>
    <w:rsid w:val="000F4F6F"/>
    <w:rsid w:val="000F4F92"/>
    <w:rsid w:val="000F5030"/>
    <w:rsid w:val="000F5735"/>
    <w:rsid w:val="000F6004"/>
    <w:rsid w:val="000F65A1"/>
    <w:rsid w:val="000F7830"/>
    <w:rsid w:val="000F7C63"/>
    <w:rsid w:val="000F7C8B"/>
    <w:rsid w:val="0010046E"/>
    <w:rsid w:val="0010049D"/>
    <w:rsid w:val="001008F7"/>
    <w:rsid w:val="00101024"/>
    <w:rsid w:val="00101451"/>
    <w:rsid w:val="00101C07"/>
    <w:rsid w:val="0010226E"/>
    <w:rsid w:val="001023BD"/>
    <w:rsid w:val="0010273F"/>
    <w:rsid w:val="0010283B"/>
    <w:rsid w:val="0010521E"/>
    <w:rsid w:val="001053E9"/>
    <w:rsid w:val="00106420"/>
    <w:rsid w:val="00106945"/>
    <w:rsid w:val="00107A6B"/>
    <w:rsid w:val="00107CB2"/>
    <w:rsid w:val="001106A5"/>
    <w:rsid w:val="00110764"/>
    <w:rsid w:val="001107E5"/>
    <w:rsid w:val="00111AE3"/>
    <w:rsid w:val="00111F40"/>
    <w:rsid w:val="00112CB2"/>
    <w:rsid w:val="0011352E"/>
    <w:rsid w:val="00113A07"/>
    <w:rsid w:val="00113B0B"/>
    <w:rsid w:val="00113CCC"/>
    <w:rsid w:val="001141B8"/>
    <w:rsid w:val="001147D1"/>
    <w:rsid w:val="00114848"/>
    <w:rsid w:val="00115473"/>
    <w:rsid w:val="00115A71"/>
    <w:rsid w:val="00116237"/>
    <w:rsid w:val="001162C9"/>
    <w:rsid w:val="00116588"/>
    <w:rsid w:val="00116E7B"/>
    <w:rsid w:val="0012056B"/>
    <w:rsid w:val="00120D7D"/>
    <w:rsid w:val="00121EE0"/>
    <w:rsid w:val="00121FC6"/>
    <w:rsid w:val="0012268F"/>
    <w:rsid w:val="00122C03"/>
    <w:rsid w:val="00122C4A"/>
    <w:rsid w:val="0012315E"/>
    <w:rsid w:val="00123C65"/>
    <w:rsid w:val="00123F7C"/>
    <w:rsid w:val="00124122"/>
    <w:rsid w:val="0012426D"/>
    <w:rsid w:val="001243ED"/>
    <w:rsid w:val="00125C03"/>
    <w:rsid w:val="00126471"/>
    <w:rsid w:val="0012747D"/>
    <w:rsid w:val="00127771"/>
    <w:rsid w:val="00127823"/>
    <w:rsid w:val="00130055"/>
    <w:rsid w:val="00130248"/>
    <w:rsid w:val="00130B8B"/>
    <w:rsid w:val="001314C1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5077"/>
    <w:rsid w:val="00146294"/>
    <w:rsid w:val="00146641"/>
    <w:rsid w:val="001469FD"/>
    <w:rsid w:val="00147044"/>
    <w:rsid w:val="00147173"/>
    <w:rsid w:val="00147ED8"/>
    <w:rsid w:val="00150956"/>
    <w:rsid w:val="0015144A"/>
    <w:rsid w:val="00151545"/>
    <w:rsid w:val="00151C03"/>
    <w:rsid w:val="00151FCF"/>
    <w:rsid w:val="001526F2"/>
    <w:rsid w:val="00152E46"/>
    <w:rsid w:val="00152F98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2F6E"/>
    <w:rsid w:val="001637DD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2AAE"/>
    <w:rsid w:val="0017337C"/>
    <w:rsid w:val="00173B90"/>
    <w:rsid w:val="00173CE6"/>
    <w:rsid w:val="0017589F"/>
    <w:rsid w:val="00176809"/>
    <w:rsid w:val="00177163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4288"/>
    <w:rsid w:val="00194EEE"/>
    <w:rsid w:val="00197661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2204"/>
    <w:rsid w:val="001B330C"/>
    <w:rsid w:val="001B485A"/>
    <w:rsid w:val="001B4B1F"/>
    <w:rsid w:val="001B4D93"/>
    <w:rsid w:val="001B552D"/>
    <w:rsid w:val="001B56CE"/>
    <w:rsid w:val="001B577F"/>
    <w:rsid w:val="001B5826"/>
    <w:rsid w:val="001B599E"/>
    <w:rsid w:val="001B64AA"/>
    <w:rsid w:val="001B702D"/>
    <w:rsid w:val="001B71DA"/>
    <w:rsid w:val="001B7407"/>
    <w:rsid w:val="001B7529"/>
    <w:rsid w:val="001C019C"/>
    <w:rsid w:val="001C03EA"/>
    <w:rsid w:val="001C0771"/>
    <w:rsid w:val="001C1FF8"/>
    <w:rsid w:val="001C3D8D"/>
    <w:rsid w:val="001C444D"/>
    <w:rsid w:val="001C5EDB"/>
    <w:rsid w:val="001C6080"/>
    <w:rsid w:val="001C618D"/>
    <w:rsid w:val="001C65F5"/>
    <w:rsid w:val="001C6BCF"/>
    <w:rsid w:val="001C7692"/>
    <w:rsid w:val="001C773C"/>
    <w:rsid w:val="001C7DE7"/>
    <w:rsid w:val="001C7FA6"/>
    <w:rsid w:val="001D0825"/>
    <w:rsid w:val="001D41A1"/>
    <w:rsid w:val="001D459F"/>
    <w:rsid w:val="001D465B"/>
    <w:rsid w:val="001D5007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0B8F"/>
    <w:rsid w:val="001F16A4"/>
    <w:rsid w:val="001F2573"/>
    <w:rsid w:val="001F273A"/>
    <w:rsid w:val="001F2DD0"/>
    <w:rsid w:val="001F3DB4"/>
    <w:rsid w:val="001F4007"/>
    <w:rsid w:val="001F5705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6F7D"/>
    <w:rsid w:val="0020768C"/>
    <w:rsid w:val="00207E0A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7A01"/>
    <w:rsid w:val="00220729"/>
    <w:rsid w:val="00221A11"/>
    <w:rsid w:val="00221CEB"/>
    <w:rsid w:val="0022275D"/>
    <w:rsid w:val="00223127"/>
    <w:rsid w:val="00223711"/>
    <w:rsid w:val="002247A3"/>
    <w:rsid w:val="00224964"/>
    <w:rsid w:val="002249EB"/>
    <w:rsid w:val="00224C63"/>
    <w:rsid w:val="00225BC2"/>
    <w:rsid w:val="0022677C"/>
    <w:rsid w:val="002267C7"/>
    <w:rsid w:val="00227044"/>
    <w:rsid w:val="00227FEE"/>
    <w:rsid w:val="00231438"/>
    <w:rsid w:val="002314B7"/>
    <w:rsid w:val="00232EDC"/>
    <w:rsid w:val="00233446"/>
    <w:rsid w:val="002355D5"/>
    <w:rsid w:val="00235D0A"/>
    <w:rsid w:val="00235D84"/>
    <w:rsid w:val="00236705"/>
    <w:rsid w:val="002373BF"/>
    <w:rsid w:val="00237688"/>
    <w:rsid w:val="00237915"/>
    <w:rsid w:val="00237929"/>
    <w:rsid w:val="002410BB"/>
    <w:rsid w:val="002416F6"/>
    <w:rsid w:val="0024170C"/>
    <w:rsid w:val="0024194E"/>
    <w:rsid w:val="00241CB0"/>
    <w:rsid w:val="00241D2D"/>
    <w:rsid w:val="00241F59"/>
    <w:rsid w:val="0024265C"/>
    <w:rsid w:val="00242ADA"/>
    <w:rsid w:val="00242DA9"/>
    <w:rsid w:val="002434C9"/>
    <w:rsid w:val="00243DAF"/>
    <w:rsid w:val="00243F16"/>
    <w:rsid w:val="00244146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73D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A8C"/>
    <w:rsid w:val="00261B22"/>
    <w:rsid w:val="002626EB"/>
    <w:rsid w:val="0026278A"/>
    <w:rsid w:val="00263401"/>
    <w:rsid w:val="00263A89"/>
    <w:rsid w:val="00263AA1"/>
    <w:rsid w:val="00263F56"/>
    <w:rsid w:val="00264D5D"/>
    <w:rsid w:val="00264F98"/>
    <w:rsid w:val="002659FC"/>
    <w:rsid w:val="00265BB5"/>
    <w:rsid w:val="002667FE"/>
    <w:rsid w:val="00266DFE"/>
    <w:rsid w:val="00270D2A"/>
    <w:rsid w:val="00271E2F"/>
    <w:rsid w:val="00272450"/>
    <w:rsid w:val="0027264B"/>
    <w:rsid w:val="00273416"/>
    <w:rsid w:val="0027369F"/>
    <w:rsid w:val="00273862"/>
    <w:rsid w:val="00273B0F"/>
    <w:rsid w:val="00274D89"/>
    <w:rsid w:val="00274FDE"/>
    <w:rsid w:val="002756E8"/>
    <w:rsid w:val="002763F6"/>
    <w:rsid w:val="002764A6"/>
    <w:rsid w:val="00277C49"/>
    <w:rsid w:val="00277F2F"/>
    <w:rsid w:val="002809D0"/>
    <w:rsid w:val="002818EF"/>
    <w:rsid w:val="0028271F"/>
    <w:rsid w:val="002827F4"/>
    <w:rsid w:val="00283EF6"/>
    <w:rsid w:val="0028403A"/>
    <w:rsid w:val="0028459E"/>
    <w:rsid w:val="00285C52"/>
    <w:rsid w:val="00286BB7"/>
    <w:rsid w:val="00286D77"/>
    <w:rsid w:val="002876A6"/>
    <w:rsid w:val="00291872"/>
    <w:rsid w:val="00291B7D"/>
    <w:rsid w:val="00292C1A"/>
    <w:rsid w:val="00293E33"/>
    <w:rsid w:val="00294AE5"/>
    <w:rsid w:val="00294B38"/>
    <w:rsid w:val="00295A59"/>
    <w:rsid w:val="00295D97"/>
    <w:rsid w:val="002961ED"/>
    <w:rsid w:val="00296A3E"/>
    <w:rsid w:val="00296C84"/>
    <w:rsid w:val="00297572"/>
    <w:rsid w:val="00297CB3"/>
    <w:rsid w:val="00297DFE"/>
    <w:rsid w:val="002A0284"/>
    <w:rsid w:val="002A19FA"/>
    <w:rsid w:val="002A1D03"/>
    <w:rsid w:val="002A2967"/>
    <w:rsid w:val="002A32FE"/>
    <w:rsid w:val="002A338C"/>
    <w:rsid w:val="002A412F"/>
    <w:rsid w:val="002A43B8"/>
    <w:rsid w:val="002A43EF"/>
    <w:rsid w:val="002A49E5"/>
    <w:rsid w:val="002A4D32"/>
    <w:rsid w:val="002A503A"/>
    <w:rsid w:val="002A504B"/>
    <w:rsid w:val="002A5B02"/>
    <w:rsid w:val="002A5C93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1092"/>
    <w:rsid w:val="002B14F0"/>
    <w:rsid w:val="002B1F8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22D0"/>
    <w:rsid w:val="002C2736"/>
    <w:rsid w:val="002C29FB"/>
    <w:rsid w:val="002C39F5"/>
    <w:rsid w:val="002C3B15"/>
    <w:rsid w:val="002C3E3A"/>
    <w:rsid w:val="002C48A3"/>
    <w:rsid w:val="002C5C66"/>
    <w:rsid w:val="002C608A"/>
    <w:rsid w:val="002C6427"/>
    <w:rsid w:val="002C793C"/>
    <w:rsid w:val="002D01B7"/>
    <w:rsid w:val="002D0272"/>
    <w:rsid w:val="002D0A8D"/>
    <w:rsid w:val="002D0B22"/>
    <w:rsid w:val="002D0B72"/>
    <w:rsid w:val="002D1617"/>
    <w:rsid w:val="002D19A9"/>
    <w:rsid w:val="002D1DAD"/>
    <w:rsid w:val="002D1F05"/>
    <w:rsid w:val="002D2485"/>
    <w:rsid w:val="002D28D0"/>
    <w:rsid w:val="002D33C8"/>
    <w:rsid w:val="002D43B6"/>
    <w:rsid w:val="002D580E"/>
    <w:rsid w:val="002D7D58"/>
    <w:rsid w:val="002E015C"/>
    <w:rsid w:val="002E03AD"/>
    <w:rsid w:val="002E0D44"/>
    <w:rsid w:val="002E19EE"/>
    <w:rsid w:val="002E2160"/>
    <w:rsid w:val="002E2ADA"/>
    <w:rsid w:val="002E2B03"/>
    <w:rsid w:val="002E4482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6C7"/>
    <w:rsid w:val="002F2104"/>
    <w:rsid w:val="002F2966"/>
    <w:rsid w:val="002F2E1D"/>
    <w:rsid w:val="002F2F4C"/>
    <w:rsid w:val="002F3626"/>
    <w:rsid w:val="002F364B"/>
    <w:rsid w:val="002F522E"/>
    <w:rsid w:val="002F52B3"/>
    <w:rsid w:val="002F62A1"/>
    <w:rsid w:val="002F6F56"/>
    <w:rsid w:val="002F7071"/>
    <w:rsid w:val="002F7903"/>
    <w:rsid w:val="002F7CA3"/>
    <w:rsid w:val="002F7E6B"/>
    <w:rsid w:val="00300115"/>
    <w:rsid w:val="003002A9"/>
    <w:rsid w:val="00300568"/>
    <w:rsid w:val="00300CCF"/>
    <w:rsid w:val="00300CF4"/>
    <w:rsid w:val="00301EBF"/>
    <w:rsid w:val="00303640"/>
    <w:rsid w:val="0030406E"/>
    <w:rsid w:val="00304A76"/>
    <w:rsid w:val="003070AB"/>
    <w:rsid w:val="003073DB"/>
    <w:rsid w:val="00307C3A"/>
    <w:rsid w:val="00310A38"/>
    <w:rsid w:val="00310A78"/>
    <w:rsid w:val="00310D1D"/>
    <w:rsid w:val="00311515"/>
    <w:rsid w:val="003129CD"/>
    <w:rsid w:val="00316A6A"/>
    <w:rsid w:val="0031776D"/>
    <w:rsid w:val="00317804"/>
    <w:rsid w:val="00317D3F"/>
    <w:rsid w:val="00317DE6"/>
    <w:rsid w:val="00317E22"/>
    <w:rsid w:val="00317FA1"/>
    <w:rsid w:val="003203A5"/>
    <w:rsid w:val="00320512"/>
    <w:rsid w:val="00322411"/>
    <w:rsid w:val="00322466"/>
    <w:rsid w:val="003229E9"/>
    <w:rsid w:val="00322E88"/>
    <w:rsid w:val="003230C0"/>
    <w:rsid w:val="003238F8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239A"/>
    <w:rsid w:val="00342EAD"/>
    <w:rsid w:val="00343936"/>
    <w:rsid w:val="00343971"/>
    <w:rsid w:val="003450B7"/>
    <w:rsid w:val="003452DD"/>
    <w:rsid w:val="00345904"/>
    <w:rsid w:val="00345DFD"/>
    <w:rsid w:val="0034624F"/>
    <w:rsid w:val="00347526"/>
    <w:rsid w:val="003507C0"/>
    <w:rsid w:val="00350E7E"/>
    <w:rsid w:val="0035120B"/>
    <w:rsid w:val="00352553"/>
    <w:rsid w:val="00352E1E"/>
    <w:rsid w:val="003534F9"/>
    <w:rsid w:val="0035368E"/>
    <w:rsid w:val="003541CB"/>
    <w:rsid w:val="00354493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DC8"/>
    <w:rsid w:val="0036400D"/>
    <w:rsid w:val="00364ECA"/>
    <w:rsid w:val="0036618F"/>
    <w:rsid w:val="00367328"/>
    <w:rsid w:val="003702ED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683D"/>
    <w:rsid w:val="0038770D"/>
    <w:rsid w:val="00390718"/>
    <w:rsid w:val="00390CFB"/>
    <w:rsid w:val="0039277C"/>
    <w:rsid w:val="003927FB"/>
    <w:rsid w:val="00394022"/>
    <w:rsid w:val="00394049"/>
    <w:rsid w:val="0039429C"/>
    <w:rsid w:val="003947CB"/>
    <w:rsid w:val="00395B9D"/>
    <w:rsid w:val="003963F3"/>
    <w:rsid w:val="0039736A"/>
    <w:rsid w:val="0039787F"/>
    <w:rsid w:val="00397E9F"/>
    <w:rsid w:val="003A1475"/>
    <w:rsid w:val="003A222C"/>
    <w:rsid w:val="003A2F60"/>
    <w:rsid w:val="003A3298"/>
    <w:rsid w:val="003A3748"/>
    <w:rsid w:val="003A3952"/>
    <w:rsid w:val="003A3F69"/>
    <w:rsid w:val="003A4587"/>
    <w:rsid w:val="003A4AEE"/>
    <w:rsid w:val="003A52D5"/>
    <w:rsid w:val="003A551D"/>
    <w:rsid w:val="003A6297"/>
    <w:rsid w:val="003A629B"/>
    <w:rsid w:val="003A661E"/>
    <w:rsid w:val="003A75C7"/>
    <w:rsid w:val="003B0434"/>
    <w:rsid w:val="003B0913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75C"/>
    <w:rsid w:val="003C4ACE"/>
    <w:rsid w:val="003C5A92"/>
    <w:rsid w:val="003C62B6"/>
    <w:rsid w:val="003C6A73"/>
    <w:rsid w:val="003C6A81"/>
    <w:rsid w:val="003C6D39"/>
    <w:rsid w:val="003C7065"/>
    <w:rsid w:val="003C7A9A"/>
    <w:rsid w:val="003C7C08"/>
    <w:rsid w:val="003D0589"/>
    <w:rsid w:val="003D0D5D"/>
    <w:rsid w:val="003D2459"/>
    <w:rsid w:val="003D28ED"/>
    <w:rsid w:val="003D3107"/>
    <w:rsid w:val="003D4036"/>
    <w:rsid w:val="003D4B48"/>
    <w:rsid w:val="003D4E7A"/>
    <w:rsid w:val="003D5579"/>
    <w:rsid w:val="003D59C4"/>
    <w:rsid w:val="003D5B4A"/>
    <w:rsid w:val="003D6058"/>
    <w:rsid w:val="003D6268"/>
    <w:rsid w:val="003D71EE"/>
    <w:rsid w:val="003E06BE"/>
    <w:rsid w:val="003E097C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63F"/>
    <w:rsid w:val="003F303B"/>
    <w:rsid w:val="003F31D8"/>
    <w:rsid w:val="003F33DE"/>
    <w:rsid w:val="003F470F"/>
    <w:rsid w:val="003F4CBC"/>
    <w:rsid w:val="003F6170"/>
    <w:rsid w:val="003F72E7"/>
    <w:rsid w:val="003F73E0"/>
    <w:rsid w:val="0040019F"/>
    <w:rsid w:val="004004C6"/>
    <w:rsid w:val="004006AD"/>
    <w:rsid w:val="0040100C"/>
    <w:rsid w:val="004017F5"/>
    <w:rsid w:val="00401998"/>
    <w:rsid w:val="00401ADC"/>
    <w:rsid w:val="00401DBF"/>
    <w:rsid w:val="0040204E"/>
    <w:rsid w:val="00402C65"/>
    <w:rsid w:val="00403E3A"/>
    <w:rsid w:val="00404232"/>
    <w:rsid w:val="004048A8"/>
    <w:rsid w:val="00404EB7"/>
    <w:rsid w:val="00405229"/>
    <w:rsid w:val="00406220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3838"/>
    <w:rsid w:val="00414547"/>
    <w:rsid w:val="00414B04"/>
    <w:rsid w:val="00414FE9"/>
    <w:rsid w:val="00415690"/>
    <w:rsid w:val="00416E2B"/>
    <w:rsid w:val="004209BA"/>
    <w:rsid w:val="00420C44"/>
    <w:rsid w:val="00420EEC"/>
    <w:rsid w:val="00421BDC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4A97"/>
    <w:rsid w:val="00434D43"/>
    <w:rsid w:val="00434EFA"/>
    <w:rsid w:val="00434FE6"/>
    <w:rsid w:val="00435C2F"/>
    <w:rsid w:val="00435D71"/>
    <w:rsid w:val="00435F64"/>
    <w:rsid w:val="004367EF"/>
    <w:rsid w:val="00437035"/>
    <w:rsid w:val="0043754A"/>
    <w:rsid w:val="00437949"/>
    <w:rsid w:val="00437C19"/>
    <w:rsid w:val="00437D9B"/>
    <w:rsid w:val="00440C62"/>
    <w:rsid w:val="00442CB0"/>
    <w:rsid w:val="00443855"/>
    <w:rsid w:val="00443AC6"/>
    <w:rsid w:val="00444131"/>
    <w:rsid w:val="00444291"/>
    <w:rsid w:val="0044455C"/>
    <w:rsid w:val="00444930"/>
    <w:rsid w:val="00445079"/>
    <w:rsid w:val="0044577D"/>
    <w:rsid w:val="00445F46"/>
    <w:rsid w:val="0044661F"/>
    <w:rsid w:val="00446BBA"/>
    <w:rsid w:val="00446BF4"/>
    <w:rsid w:val="0044756D"/>
    <w:rsid w:val="004514B7"/>
    <w:rsid w:val="004522C4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3F3"/>
    <w:rsid w:val="00460A29"/>
    <w:rsid w:val="004612A9"/>
    <w:rsid w:val="0046249C"/>
    <w:rsid w:val="00464100"/>
    <w:rsid w:val="004643CB"/>
    <w:rsid w:val="00464FCD"/>
    <w:rsid w:val="00465FCA"/>
    <w:rsid w:val="0046634E"/>
    <w:rsid w:val="00466B3E"/>
    <w:rsid w:val="00466E2C"/>
    <w:rsid w:val="00467072"/>
    <w:rsid w:val="00467507"/>
    <w:rsid w:val="00467E54"/>
    <w:rsid w:val="00470378"/>
    <w:rsid w:val="00470A6E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117"/>
    <w:rsid w:val="00484AE4"/>
    <w:rsid w:val="0048554B"/>
    <w:rsid w:val="00486A19"/>
    <w:rsid w:val="00486CD3"/>
    <w:rsid w:val="00486D01"/>
    <w:rsid w:val="00490349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774E"/>
    <w:rsid w:val="004B7DEE"/>
    <w:rsid w:val="004C0546"/>
    <w:rsid w:val="004C058B"/>
    <w:rsid w:val="004C1019"/>
    <w:rsid w:val="004C1F73"/>
    <w:rsid w:val="004C2B1C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77B5"/>
    <w:rsid w:val="004D01BC"/>
    <w:rsid w:val="004D03C3"/>
    <w:rsid w:val="004D11C2"/>
    <w:rsid w:val="004D4075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1161"/>
    <w:rsid w:val="004E1437"/>
    <w:rsid w:val="004E18F5"/>
    <w:rsid w:val="004E1945"/>
    <w:rsid w:val="004E3570"/>
    <w:rsid w:val="004E3CB3"/>
    <w:rsid w:val="004E4B94"/>
    <w:rsid w:val="004E55E3"/>
    <w:rsid w:val="004E678A"/>
    <w:rsid w:val="004E6CA9"/>
    <w:rsid w:val="004E6DD9"/>
    <w:rsid w:val="004E6E95"/>
    <w:rsid w:val="004E7B80"/>
    <w:rsid w:val="004E7E9E"/>
    <w:rsid w:val="004F0D45"/>
    <w:rsid w:val="004F1D44"/>
    <w:rsid w:val="004F1FF8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A79"/>
    <w:rsid w:val="00501151"/>
    <w:rsid w:val="005017BA"/>
    <w:rsid w:val="00501B09"/>
    <w:rsid w:val="0050214A"/>
    <w:rsid w:val="005022E5"/>
    <w:rsid w:val="005024CE"/>
    <w:rsid w:val="0050254A"/>
    <w:rsid w:val="00502CFE"/>
    <w:rsid w:val="00503092"/>
    <w:rsid w:val="005034EC"/>
    <w:rsid w:val="005037A1"/>
    <w:rsid w:val="005045FE"/>
    <w:rsid w:val="0050478C"/>
    <w:rsid w:val="00504A74"/>
    <w:rsid w:val="00505D4A"/>
    <w:rsid w:val="0050750A"/>
    <w:rsid w:val="00507C6E"/>
    <w:rsid w:val="005100A4"/>
    <w:rsid w:val="00510A96"/>
    <w:rsid w:val="00510F59"/>
    <w:rsid w:val="00511259"/>
    <w:rsid w:val="0051167E"/>
    <w:rsid w:val="00511C34"/>
    <w:rsid w:val="00511D01"/>
    <w:rsid w:val="00512660"/>
    <w:rsid w:val="00512B38"/>
    <w:rsid w:val="005143DF"/>
    <w:rsid w:val="005151D1"/>
    <w:rsid w:val="00515729"/>
    <w:rsid w:val="0051655C"/>
    <w:rsid w:val="00516D8F"/>
    <w:rsid w:val="0051715A"/>
    <w:rsid w:val="005179A1"/>
    <w:rsid w:val="00517DDA"/>
    <w:rsid w:val="00520622"/>
    <w:rsid w:val="00521C4A"/>
    <w:rsid w:val="00521E38"/>
    <w:rsid w:val="00523A87"/>
    <w:rsid w:val="00524575"/>
    <w:rsid w:val="00524F6D"/>
    <w:rsid w:val="005254BC"/>
    <w:rsid w:val="00525BA0"/>
    <w:rsid w:val="00526724"/>
    <w:rsid w:val="00526F51"/>
    <w:rsid w:val="00527C4F"/>
    <w:rsid w:val="005312E0"/>
    <w:rsid w:val="00532464"/>
    <w:rsid w:val="005328E6"/>
    <w:rsid w:val="005334FA"/>
    <w:rsid w:val="005335EB"/>
    <w:rsid w:val="00533BD5"/>
    <w:rsid w:val="00534296"/>
    <w:rsid w:val="00534D33"/>
    <w:rsid w:val="00535464"/>
    <w:rsid w:val="005358DE"/>
    <w:rsid w:val="00535BB5"/>
    <w:rsid w:val="00536D24"/>
    <w:rsid w:val="0053795C"/>
    <w:rsid w:val="005400C1"/>
    <w:rsid w:val="005410BF"/>
    <w:rsid w:val="0054150F"/>
    <w:rsid w:val="005428BC"/>
    <w:rsid w:val="00542EEF"/>
    <w:rsid w:val="005433C5"/>
    <w:rsid w:val="00543CC7"/>
    <w:rsid w:val="00544156"/>
    <w:rsid w:val="005460D2"/>
    <w:rsid w:val="00546835"/>
    <w:rsid w:val="0054734A"/>
    <w:rsid w:val="00547534"/>
    <w:rsid w:val="005476D9"/>
    <w:rsid w:val="005478D1"/>
    <w:rsid w:val="0055023C"/>
    <w:rsid w:val="005503F5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C58"/>
    <w:rsid w:val="00562EED"/>
    <w:rsid w:val="005645AE"/>
    <w:rsid w:val="00565201"/>
    <w:rsid w:val="00565A6F"/>
    <w:rsid w:val="005673A9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81CF5"/>
    <w:rsid w:val="00581D47"/>
    <w:rsid w:val="005828C2"/>
    <w:rsid w:val="00582A21"/>
    <w:rsid w:val="0058340B"/>
    <w:rsid w:val="005841E2"/>
    <w:rsid w:val="005845B2"/>
    <w:rsid w:val="005847BF"/>
    <w:rsid w:val="00584801"/>
    <w:rsid w:val="00584ABA"/>
    <w:rsid w:val="00585225"/>
    <w:rsid w:val="0058524A"/>
    <w:rsid w:val="00585C48"/>
    <w:rsid w:val="0058627D"/>
    <w:rsid w:val="00587D82"/>
    <w:rsid w:val="005900DE"/>
    <w:rsid w:val="005901D4"/>
    <w:rsid w:val="0059085A"/>
    <w:rsid w:val="00590C17"/>
    <w:rsid w:val="00590CE6"/>
    <w:rsid w:val="005914B2"/>
    <w:rsid w:val="0059185A"/>
    <w:rsid w:val="005923FF"/>
    <w:rsid w:val="005925A4"/>
    <w:rsid w:val="00592B8F"/>
    <w:rsid w:val="00593B9A"/>
    <w:rsid w:val="00593C38"/>
    <w:rsid w:val="00593CE0"/>
    <w:rsid w:val="005941B7"/>
    <w:rsid w:val="00594C9A"/>
    <w:rsid w:val="005954C9"/>
    <w:rsid w:val="00595C9D"/>
    <w:rsid w:val="005964AE"/>
    <w:rsid w:val="00596E73"/>
    <w:rsid w:val="00596FB5"/>
    <w:rsid w:val="0059772C"/>
    <w:rsid w:val="00597B34"/>
    <w:rsid w:val="005A00BB"/>
    <w:rsid w:val="005A0191"/>
    <w:rsid w:val="005A020D"/>
    <w:rsid w:val="005A02B1"/>
    <w:rsid w:val="005A0A05"/>
    <w:rsid w:val="005A12B3"/>
    <w:rsid w:val="005A14A5"/>
    <w:rsid w:val="005A1796"/>
    <w:rsid w:val="005A1C39"/>
    <w:rsid w:val="005A2AEA"/>
    <w:rsid w:val="005A2B5A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81D"/>
    <w:rsid w:val="005C0E2F"/>
    <w:rsid w:val="005C133D"/>
    <w:rsid w:val="005C18DE"/>
    <w:rsid w:val="005C1FA1"/>
    <w:rsid w:val="005C224E"/>
    <w:rsid w:val="005C4338"/>
    <w:rsid w:val="005C5244"/>
    <w:rsid w:val="005C543F"/>
    <w:rsid w:val="005C551C"/>
    <w:rsid w:val="005C64C6"/>
    <w:rsid w:val="005C6B65"/>
    <w:rsid w:val="005D00A3"/>
    <w:rsid w:val="005D02A6"/>
    <w:rsid w:val="005D1128"/>
    <w:rsid w:val="005D1D65"/>
    <w:rsid w:val="005D27D3"/>
    <w:rsid w:val="005D2C72"/>
    <w:rsid w:val="005D3753"/>
    <w:rsid w:val="005D3C8E"/>
    <w:rsid w:val="005D3D9D"/>
    <w:rsid w:val="005D6370"/>
    <w:rsid w:val="005D68AF"/>
    <w:rsid w:val="005D7173"/>
    <w:rsid w:val="005E0160"/>
    <w:rsid w:val="005E0C78"/>
    <w:rsid w:val="005E0E30"/>
    <w:rsid w:val="005E1348"/>
    <w:rsid w:val="005E20CB"/>
    <w:rsid w:val="005E2913"/>
    <w:rsid w:val="005E3B79"/>
    <w:rsid w:val="005E3E42"/>
    <w:rsid w:val="005E3FEB"/>
    <w:rsid w:val="005E4F33"/>
    <w:rsid w:val="005E5B70"/>
    <w:rsid w:val="005E6836"/>
    <w:rsid w:val="005E6952"/>
    <w:rsid w:val="005E70E9"/>
    <w:rsid w:val="005E7CDB"/>
    <w:rsid w:val="005E7D12"/>
    <w:rsid w:val="005E7F9C"/>
    <w:rsid w:val="005F01A7"/>
    <w:rsid w:val="005F01AB"/>
    <w:rsid w:val="005F18A1"/>
    <w:rsid w:val="005F2287"/>
    <w:rsid w:val="005F26B0"/>
    <w:rsid w:val="005F29EC"/>
    <w:rsid w:val="005F37A5"/>
    <w:rsid w:val="005F3916"/>
    <w:rsid w:val="005F42EB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3EE4"/>
    <w:rsid w:val="00604134"/>
    <w:rsid w:val="00604BE6"/>
    <w:rsid w:val="00604F58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1D9"/>
    <w:rsid w:val="00612816"/>
    <w:rsid w:val="00613984"/>
    <w:rsid w:val="00614301"/>
    <w:rsid w:val="0061494B"/>
    <w:rsid w:val="0061521E"/>
    <w:rsid w:val="006206D7"/>
    <w:rsid w:val="00620B12"/>
    <w:rsid w:val="00620E5E"/>
    <w:rsid w:val="006210F4"/>
    <w:rsid w:val="006216F3"/>
    <w:rsid w:val="00621914"/>
    <w:rsid w:val="00621E21"/>
    <w:rsid w:val="00622D41"/>
    <w:rsid w:val="00622EBB"/>
    <w:rsid w:val="00623171"/>
    <w:rsid w:val="00623C26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33A9"/>
    <w:rsid w:val="00633FB4"/>
    <w:rsid w:val="00635194"/>
    <w:rsid w:val="006352F5"/>
    <w:rsid w:val="006357C1"/>
    <w:rsid w:val="00635F02"/>
    <w:rsid w:val="00636BB9"/>
    <w:rsid w:val="00636DA5"/>
    <w:rsid w:val="0063712C"/>
    <w:rsid w:val="00637DDF"/>
    <w:rsid w:val="006409A0"/>
    <w:rsid w:val="00641562"/>
    <w:rsid w:val="00641A2D"/>
    <w:rsid w:val="00641F19"/>
    <w:rsid w:val="00642FFB"/>
    <w:rsid w:val="00643F5E"/>
    <w:rsid w:val="00644FE3"/>
    <w:rsid w:val="00645915"/>
    <w:rsid w:val="00646D08"/>
    <w:rsid w:val="00647B25"/>
    <w:rsid w:val="00651640"/>
    <w:rsid w:val="006517C0"/>
    <w:rsid w:val="00651ADF"/>
    <w:rsid w:val="00652805"/>
    <w:rsid w:val="00653127"/>
    <w:rsid w:val="0065419E"/>
    <w:rsid w:val="00655CA8"/>
    <w:rsid w:val="0065654C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3284"/>
    <w:rsid w:val="00663A8F"/>
    <w:rsid w:val="006656C4"/>
    <w:rsid w:val="00665B79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9BC"/>
    <w:rsid w:val="00673B2E"/>
    <w:rsid w:val="00673C0B"/>
    <w:rsid w:val="00674ABB"/>
    <w:rsid w:val="0067559A"/>
    <w:rsid w:val="006757D7"/>
    <w:rsid w:val="00676582"/>
    <w:rsid w:val="00677E9C"/>
    <w:rsid w:val="00677F78"/>
    <w:rsid w:val="00680986"/>
    <w:rsid w:val="0068167E"/>
    <w:rsid w:val="00681A3F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652E"/>
    <w:rsid w:val="00686F76"/>
    <w:rsid w:val="006874E7"/>
    <w:rsid w:val="006878CA"/>
    <w:rsid w:val="00687928"/>
    <w:rsid w:val="00691511"/>
    <w:rsid w:val="0069163F"/>
    <w:rsid w:val="00691D44"/>
    <w:rsid w:val="00691DBB"/>
    <w:rsid w:val="0069210A"/>
    <w:rsid w:val="0069333F"/>
    <w:rsid w:val="00695AE8"/>
    <w:rsid w:val="00695DC8"/>
    <w:rsid w:val="00695E71"/>
    <w:rsid w:val="006965E3"/>
    <w:rsid w:val="00696F05"/>
    <w:rsid w:val="006970C0"/>
    <w:rsid w:val="00697907"/>
    <w:rsid w:val="00697E9A"/>
    <w:rsid w:val="006A0853"/>
    <w:rsid w:val="006A09A5"/>
    <w:rsid w:val="006A0B06"/>
    <w:rsid w:val="006A1495"/>
    <w:rsid w:val="006A150D"/>
    <w:rsid w:val="006A17E5"/>
    <w:rsid w:val="006A22C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1A79"/>
    <w:rsid w:val="006B1B11"/>
    <w:rsid w:val="006B21EA"/>
    <w:rsid w:val="006B3002"/>
    <w:rsid w:val="006B3031"/>
    <w:rsid w:val="006B33A8"/>
    <w:rsid w:val="006B484A"/>
    <w:rsid w:val="006B5556"/>
    <w:rsid w:val="006B5C3F"/>
    <w:rsid w:val="006B5C71"/>
    <w:rsid w:val="006B6C2F"/>
    <w:rsid w:val="006B72C6"/>
    <w:rsid w:val="006B7F0E"/>
    <w:rsid w:val="006C0904"/>
    <w:rsid w:val="006C1925"/>
    <w:rsid w:val="006C22C1"/>
    <w:rsid w:val="006C4877"/>
    <w:rsid w:val="006C4B43"/>
    <w:rsid w:val="006C637D"/>
    <w:rsid w:val="006D08FA"/>
    <w:rsid w:val="006D0DD7"/>
    <w:rsid w:val="006D222B"/>
    <w:rsid w:val="006D2637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E113A"/>
    <w:rsid w:val="006E17EF"/>
    <w:rsid w:val="006E2198"/>
    <w:rsid w:val="006E2C8E"/>
    <w:rsid w:val="006E3CE8"/>
    <w:rsid w:val="006E446F"/>
    <w:rsid w:val="006E6291"/>
    <w:rsid w:val="006E632D"/>
    <w:rsid w:val="006E6956"/>
    <w:rsid w:val="006E7728"/>
    <w:rsid w:val="006E7CE1"/>
    <w:rsid w:val="006E7E38"/>
    <w:rsid w:val="006F0BDC"/>
    <w:rsid w:val="006F2405"/>
    <w:rsid w:val="006F5908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9C8"/>
    <w:rsid w:val="00703352"/>
    <w:rsid w:val="007037F2"/>
    <w:rsid w:val="00703C14"/>
    <w:rsid w:val="00704A99"/>
    <w:rsid w:val="007050CB"/>
    <w:rsid w:val="007051CC"/>
    <w:rsid w:val="0070524C"/>
    <w:rsid w:val="00705B9E"/>
    <w:rsid w:val="0070623D"/>
    <w:rsid w:val="007078BA"/>
    <w:rsid w:val="00710619"/>
    <w:rsid w:val="00710CC1"/>
    <w:rsid w:val="00710F43"/>
    <w:rsid w:val="007124D8"/>
    <w:rsid w:val="007138A2"/>
    <w:rsid w:val="00716544"/>
    <w:rsid w:val="007173D9"/>
    <w:rsid w:val="00717AB1"/>
    <w:rsid w:val="00717C64"/>
    <w:rsid w:val="007216E5"/>
    <w:rsid w:val="00721FA0"/>
    <w:rsid w:val="007224E2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AA2"/>
    <w:rsid w:val="00727AE7"/>
    <w:rsid w:val="0073042E"/>
    <w:rsid w:val="00730B51"/>
    <w:rsid w:val="00730E45"/>
    <w:rsid w:val="00731AD7"/>
    <w:rsid w:val="00731CB8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7112"/>
    <w:rsid w:val="00740E80"/>
    <w:rsid w:val="0074103A"/>
    <w:rsid w:val="007419D4"/>
    <w:rsid w:val="00743852"/>
    <w:rsid w:val="00743F40"/>
    <w:rsid w:val="0074439D"/>
    <w:rsid w:val="0074517B"/>
    <w:rsid w:val="00745A60"/>
    <w:rsid w:val="007504C8"/>
    <w:rsid w:val="00750FDB"/>
    <w:rsid w:val="00751600"/>
    <w:rsid w:val="0075172C"/>
    <w:rsid w:val="00751FA3"/>
    <w:rsid w:val="0075240F"/>
    <w:rsid w:val="00752820"/>
    <w:rsid w:val="007540C8"/>
    <w:rsid w:val="00755DDC"/>
    <w:rsid w:val="00756395"/>
    <w:rsid w:val="00756691"/>
    <w:rsid w:val="00756842"/>
    <w:rsid w:val="00756993"/>
    <w:rsid w:val="00756BAB"/>
    <w:rsid w:val="007571E2"/>
    <w:rsid w:val="00757A95"/>
    <w:rsid w:val="007601C2"/>
    <w:rsid w:val="00760354"/>
    <w:rsid w:val="0076041E"/>
    <w:rsid w:val="00763533"/>
    <w:rsid w:val="007642C7"/>
    <w:rsid w:val="00764640"/>
    <w:rsid w:val="0076464D"/>
    <w:rsid w:val="007651BA"/>
    <w:rsid w:val="00765BEF"/>
    <w:rsid w:val="00766754"/>
    <w:rsid w:val="00766764"/>
    <w:rsid w:val="00767B58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DA"/>
    <w:rsid w:val="00773E4E"/>
    <w:rsid w:val="0077451C"/>
    <w:rsid w:val="00775844"/>
    <w:rsid w:val="00775B9F"/>
    <w:rsid w:val="00775EF2"/>
    <w:rsid w:val="00775FFA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7AEA"/>
    <w:rsid w:val="00787EB0"/>
    <w:rsid w:val="0079060D"/>
    <w:rsid w:val="0079097D"/>
    <w:rsid w:val="007911BD"/>
    <w:rsid w:val="00791B9E"/>
    <w:rsid w:val="00791D02"/>
    <w:rsid w:val="00792322"/>
    <w:rsid w:val="00793913"/>
    <w:rsid w:val="007939B2"/>
    <w:rsid w:val="007953D9"/>
    <w:rsid w:val="00796941"/>
    <w:rsid w:val="00796AAA"/>
    <w:rsid w:val="00797497"/>
    <w:rsid w:val="00797519"/>
    <w:rsid w:val="007A00BF"/>
    <w:rsid w:val="007A0888"/>
    <w:rsid w:val="007A135D"/>
    <w:rsid w:val="007A29D6"/>
    <w:rsid w:val="007A2DB6"/>
    <w:rsid w:val="007A32D1"/>
    <w:rsid w:val="007A3CBA"/>
    <w:rsid w:val="007A4B14"/>
    <w:rsid w:val="007A4DD4"/>
    <w:rsid w:val="007A6185"/>
    <w:rsid w:val="007A61E8"/>
    <w:rsid w:val="007A6B6E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757"/>
    <w:rsid w:val="007C25EE"/>
    <w:rsid w:val="007C3DC9"/>
    <w:rsid w:val="007C3F61"/>
    <w:rsid w:val="007C43DF"/>
    <w:rsid w:val="007C7DFC"/>
    <w:rsid w:val="007D019B"/>
    <w:rsid w:val="007D1160"/>
    <w:rsid w:val="007D1BDF"/>
    <w:rsid w:val="007D1D2B"/>
    <w:rsid w:val="007D2CC7"/>
    <w:rsid w:val="007D47BA"/>
    <w:rsid w:val="007D5FD1"/>
    <w:rsid w:val="007D7881"/>
    <w:rsid w:val="007E08C9"/>
    <w:rsid w:val="007E125D"/>
    <w:rsid w:val="007E182E"/>
    <w:rsid w:val="007E1C42"/>
    <w:rsid w:val="007E24C9"/>
    <w:rsid w:val="007E2EBF"/>
    <w:rsid w:val="007E4DC3"/>
    <w:rsid w:val="007E57F8"/>
    <w:rsid w:val="007E5E5F"/>
    <w:rsid w:val="007E675A"/>
    <w:rsid w:val="007E6DD9"/>
    <w:rsid w:val="007E793C"/>
    <w:rsid w:val="007E7EEC"/>
    <w:rsid w:val="007F0C36"/>
    <w:rsid w:val="007F18B1"/>
    <w:rsid w:val="007F2468"/>
    <w:rsid w:val="007F32BB"/>
    <w:rsid w:val="007F4190"/>
    <w:rsid w:val="007F455C"/>
    <w:rsid w:val="007F4E53"/>
    <w:rsid w:val="007F5302"/>
    <w:rsid w:val="007F5839"/>
    <w:rsid w:val="007F7638"/>
    <w:rsid w:val="007F799B"/>
    <w:rsid w:val="00800045"/>
    <w:rsid w:val="00800768"/>
    <w:rsid w:val="00800910"/>
    <w:rsid w:val="00800DE6"/>
    <w:rsid w:val="00801630"/>
    <w:rsid w:val="00801B69"/>
    <w:rsid w:val="00802515"/>
    <w:rsid w:val="00802DCD"/>
    <w:rsid w:val="0080521F"/>
    <w:rsid w:val="00806335"/>
    <w:rsid w:val="00806496"/>
    <w:rsid w:val="0080662A"/>
    <w:rsid w:val="00807D02"/>
    <w:rsid w:val="0081019F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1E80"/>
    <w:rsid w:val="0082320F"/>
    <w:rsid w:val="0082379F"/>
    <w:rsid w:val="0082571C"/>
    <w:rsid w:val="00826516"/>
    <w:rsid w:val="00826B03"/>
    <w:rsid w:val="00826B87"/>
    <w:rsid w:val="00830AF9"/>
    <w:rsid w:val="00831B8F"/>
    <w:rsid w:val="008326EB"/>
    <w:rsid w:val="00832956"/>
    <w:rsid w:val="00832D9E"/>
    <w:rsid w:val="00833A83"/>
    <w:rsid w:val="00834835"/>
    <w:rsid w:val="00834D34"/>
    <w:rsid w:val="00834D70"/>
    <w:rsid w:val="0083532D"/>
    <w:rsid w:val="00835353"/>
    <w:rsid w:val="00837202"/>
    <w:rsid w:val="00837259"/>
    <w:rsid w:val="00837E10"/>
    <w:rsid w:val="00840D46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50983"/>
    <w:rsid w:val="0085111E"/>
    <w:rsid w:val="00851772"/>
    <w:rsid w:val="00851E46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FDE"/>
    <w:rsid w:val="00861686"/>
    <w:rsid w:val="008616B8"/>
    <w:rsid w:val="00861EE3"/>
    <w:rsid w:val="00862BC3"/>
    <w:rsid w:val="00863012"/>
    <w:rsid w:val="008630AB"/>
    <w:rsid w:val="0086383B"/>
    <w:rsid w:val="00863D1D"/>
    <w:rsid w:val="00864864"/>
    <w:rsid w:val="0086487C"/>
    <w:rsid w:val="00865389"/>
    <w:rsid w:val="008654E1"/>
    <w:rsid w:val="008667DF"/>
    <w:rsid w:val="0086743C"/>
    <w:rsid w:val="00867B47"/>
    <w:rsid w:val="008703F4"/>
    <w:rsid w:val="00870489"/>
    <w:rsid w:val="00870B98"/>
    <w:rsid w:val="00870CD3"/>
    <w:rsid w:val="00870D4D"/>
    <w:rsid w:val="00870E1D"/>
    <w:rsid w:val="00870EE1"/>
    <w:rsid w:val="0087230A"/>
    <w:rsid w:val="008726D1"/>
    <w:rsid w:val="00873BE1"/>
    <w:rsid w:val="00873D57"/>
    <w:rsid w:val="00873FAF"/>
    <w:rsid w:val="00874112"/>
    <w:rsid w:val="008742E8"/>
    <w:rsid w:val="008745A6"/>
    <w:rsid w:val="00874A73"/>
    <w:rsid w:val="00874AAB"/>
    <w:rsid w:val="00875103"/>
    <w:rsid w:val="008756E2"/>
    <w:rsid w:val="008756FE"/>
    <w:rsid w:val="0087576D"/>
    <w:rsid w:val="00875DAB"/>
    <w:rsid w:val="008769D7"/>
    <w:rsid w:val="00876D20"/>
    <w:rsid w:val="00876D62"/>
    <w:rsid w:val="008773C6"/>
    <w:rsid w:val="008777DC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590"/>
    <w:rsid w:val="00886708"/>
    <w:rsid w:val="00887EBC"/>
    <w:rsid w:val="008902A2"/>
    <w:rsid w:val="00890980"/>
    <w:rsid w:val="00890AE8"/>
    <w:rsid w:val="008915AF"/>
    <w:rsid w:val="008929C1"/>
    <w:rsid w:val="00892E54"/>
    <w:rsid w:val="008932AD"/>
    <w:rsid w:val="008933CF"/>
    <w:rsid w:val="00895362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3A33"/>
    <w:rsid w:val="008A3D46"/>
    <w:rsid w:val="008A4048"/>
    <w:rsid w:val="008A43C4"/>
    <w:rsid w:val="008A4630"/>
    <w:rsid w:val="008A58AD"/>
    <w:rsid w:val="008B0022"/>
    <w:rsid w:val="008B0323"/>
    <w:rsid w:val="008B293F"/>
    <w:rsid w:val="008B3E4D"/>
    <w:rsid w:val="008B3F95"/>
    <w:rsid w:val="008B56D9"/>
    <w:rsid w:val="008B5AE2"/>
    <w:rsid w:val="008B5B7E"/>
    <w:rsid w:val="008B5F04"/>
    <w:rsid w:val="008B5FDD"/>
    <w:rsid w:val="008C0221"/>
    <w:rsid w:val="008C0DB1"/>
    <w:rsid w:val="008C1099"/>
    <w:rsid w:val="008C3327"/>
    <w:rsid w:val="008C4124"/>
    <w:rsid w:val="008C4830"/>
    <w:rsid w:val="008C4BF7"/>
    <w:rsid w:val="008C510F"/>
    <w:rsid w:val="008C5748"/>
    <w:rsid w:val="008C69AC"/>
    <w:rsid w:val="008C6CA6"/>
    <w:rsid w:val="008D1293"/>
    <w:rsid w:val="008D12AB"/>
    <w:rsid w:val="008D162B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F53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4513"/>
    <w:rsid w:val="008F469F"/>
    <w:rsid w:val="008F486D"/>
    <w:rsid w:val="008F5B45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3524"/>
    <w:rsid w:val="00903B66"/>
    <w:rsid w:val="00903F24"/>
    <w:rsid w:val="009043D6"/>
    <w:rsid w:val="009046DF"/>
    <w:rsid w:val="009052B3"/>
    <w:rsid w:val="0090536D"/>
    <w:rsid w:val="00906EF5"/>
    <w:rsid w:val="009075DD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682D"/>
    <w:rsid w:val="00916CE2"/>
    <w:rsid w:val="00917D04"/>
    <w:rsid w:val="00917E6F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EA2"/>
    <w:rsid w:val="00937575"/>
    <w:rsid w:val="00937C83"/>
    <w:rsid w:val="00940A36"/>
    <w:rsid w:val="00940BC2"/>
    <w:rsid w:val="00941688"/>
    <w:rsid w:val="00941AFA"/>
    <w:rsid w:val="00942261"/>
    <w:rsid w:val="0094281A"/>
    <w:rsid w:val="0094328E"/>
    <w:rsid w:val="009432A1"/>
    <w:rsid w:val="00943412"/>
    <w:rsid w:val="00943B2E"/>
    <w:rsid w:val="00944596"/>
    <w:rsid w:val="00945D11"/>
    <w:rsid w:val="00946B70"/>
    <w:rsid w:val="0094747F"/>
    <w:rsid w:val="00947490"/>
    <w:rsid w:val="00947EDB"/>
    <w:rsid w:val="009503E2"/>
    <w:rsid w:val="009510EA"/>
    <w:rsid w:val="00951293"/>
    <w:rsid w:val="00951DC8"/>
    <w:rsid w:val="00952480"/>
    <w:rsid w:val="00952861"/>
    <w:rsid w:val="0095454C"/>
    <w:rsid w:val="00954DA0"/>
    <w:rsid w:val="0095536A"/>
    <w:rsid w:val="009557F9"/>
    <w:rsid w:val="0095590C"/>
    <w:rsid w:val="009568F8"/>
    <w:rsid w:val="00956CB5"/>
    <w:rsid w:val="00956DD6"/>
    <w:rsid w:val="00957196"/>
    <w:rsid w:val="00957786"/>
    <w:rsid w:val="00960B2B"/>
    <w:rsid w:val="00960B81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624"/>
    <w:rsid w:val="0096505B"/>
    <w:rsid w:val="009666D9"/>
    <w:rsid w:val="009669D5"/>
    <w:rsid w:val="00967F1D"/>
    <w:rsid w:val="00970185"/>
    <w:rsid w:val="0097061F"/>
    <w:rsid w:val="0097064A"/>
    <w:rsid w:val="00970924"/>
    <w:rsid w:val="00971C2A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F40"/>
    <w:rsid w:val="00981911"/>
    <w:rsid w:val="00982D46"/>
    <w:rsid w:val="00983FB7"/>
    <w:rsid w:val="00984955"/>
    <w:rsid w:val="00984957"/>
    <w:rsid w:val="0098507E"/>
    <w:rsid w:val="00985AC8"/>
    <w:rsid w:val="00985CC8"/>
    <w:rsid w:val="009867C2"/>
    <w:rsid w:val="00986868"/>
    <w:rsid w:val="00986ED4"/>
    <w:rsid w:val="009874AE"/>
    <w:rsid w:val="00987873"/>
    <w:rsid w:val="009908B0"/>
    <w:rsid w:val="00992794"/>
    <w:rsid w:val="009927D3"/>
    <w:rsid w:val="00992831"/>
    <w:rsid w:val="00992E31"/>
    <w:rsid w:val="0099412A"/>
    <w:rsid w:val="0099486D"/>
    <w:rsid w:val="0099503E"/>
    <w:rsid w:val="009952AD"/>
    <w:rsid w:val="00995355"/>
    <w:rsid w:val="00995AE4"/>
    <w:rsid w:val="00996975"/>
    <w:rsid w:val="00996BC1"/>
    <w:rsid w:val="00997BA2"/>
    <w:rsid w:val="009A12E7"/>
    <w:rsid w:val="009A23F3"/>
    <w:rsid w:val="009A39F3"/>
    <w:rsid w:val="009A4035"/>
    <w:rsid w:val="009A4292"/>
    <w:rsid w:val="009A457D"/>
    <w:rsid w:val="009A53CC"/>
    <w:rsid w:val="009A7001"/>
    <w:rsid w:val="009A7DA5"/>
    <w:rsid w:val="009B01D4"/>
    <w:rsid w:val="009B0845"/>
    <w:rsid w:val="009B0C22"/>
    <w:rsid w:val="009B131C"/>
    <w:rsid w:val="009B27FC"/>
    <w:rsid w:val="009B2902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9A0"/>
    <w:rsid w:val="009C4D94"/>
    <w:rsid w:val="009C5A9D"/>
    <w:rsid w:val="009C5CE5"/>
    <w:rsid w:val="009C5E6C"/>
    <w:rsid w:val="009C6965"/>
    <w:rsid w:val="009C797F"/>
    <w:rsid w:val="009D00B5"/>
    <w:rsid w:val="009D1977"/>
    <w:rsid w:val="009D2C69"/>
    <w:rsid w:val="009D31DD"/>
    <w:rsid w:val="009D32C1"/>
    <w:rsid w:val="009D3969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29C8"/>
    <w:rsid w:val="009E3910"/>
    <w:rsid w:val="009E443A"/>
    <w:rsid w:val="009E4824"/>
    <w:rsid w:val="009E518B"/>
    <w:rsid w:val="009E52B4"/>
    <w:rsid w:val="009E64F7"/>
    <w:rsid w:val="009E67C9"/>
    <w:rsid w:val="009E6DE8"/>
    <w:rsid w:val="009E7AB9"/>
    <w:rsid w:val="009F0919"/>
    <w:rsid w:val="009F0CB4"/>
    <w:rsid w:val="009F0D62"/>
    <w:rsid w:val="009F1D25"/>
    <w:rsid w:val="009F2C77"/>
    <w:rsid w:val="009F2E6F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6C11"/>
    <w:rsid w:val="009F6DDF"/>
    <w:rsid w:val="00A0019C"/>
    <w:rsid w:val="00A00A9C"/>
    <w:rsid w:val="00A00CED"/>
    <w:rsid w:val="00A00D18"/>
    <w:rsid w:val="00A01617"/>
    <w:rsid w:val="00A02F87"/>
    <w:rsid w:val="00A04351"/>
    <w:rsid w:val="00A04394"/>
    <w:rsid w:val="00A05A22"/>
    <w:rsid w:val="00A06E42"/>
    <w:rsid w:val="00A07224"/>
    <w:rsid w:val="00A075C9"/>
    <w:rsid w:val="00A07F47"/>
    <w:rsid w:val="00A100C0"/>
    <w:rsid w:val="00A1064C"/>
    <w:rsid w:val="00A10D56"/>
    <w:rsid w:val="00A115F6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F80"/>
    <w:rsid w:val="00A17755"/>
    <w:rsid w:val="00A202E3"/>
    <w:rsid w:val="00A209AB"/>
    <w:rsid w:val="00A21090"/>
    <w:rsid w:val="00A21102"/>
    <w:rsid w:val="00A21D3D"/>
    <w:rsid w:val="00A21DB5"/>
    <w:rsid w:val="00A21E07"/>
    <w:rsid w:val="00A21F4F"/>
    <w:rsid w:val="00A22363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642A"/>
    <w:rsid w:val="00A267AB"/>
    <w:rsid w:val="00A26AD5"/>
    <w:rsid w:val="00A26CAB"/>
    <w:rsid w:val="00A27215"/>
    <w:rsid w:val="00A309F6"/>
    <w:rsid w:val="00A30ACC"/>
    <w:rsid w:val="00A30F05"/>
    <w:rsid w:val="00A332A8"/>
    <w:rsid w:val="00A34091"/>
    <w:rsid w:val="00A35B8A"/>
    <w:rsid w:val="00A35C9E"/>
    <w:rsid w:val="00A35D69"/>
    <w:rsid w:val="00A35EC5"/>
    <w:rsid w:val="00A35EDE"/>
    <w:rsid w:val="00A36255"/>
    <w:rsid w:val="00A36A01"/>
    <w:rsid w:val="00A36CA9"/>
    <w:rsid w:val="00A36D95"/>
    <w:rsid w:val="00A373F6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E6E"/>
    <w:rsid w:val="00A46E85"/>
    <w:rsid w:val="00A478DC"/>
    <w:rsid w:val="00A501E1"/>
    <w:rsid w:val="00A501EA"/>
    <w:rsid w:val="00A502BB"/>
    <w:rsid w:val="00A50C20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804"/>
    <w:rsid w:val="00A6180D"/>
    <w:rsid w:val="00A61A03"/>
    <w:rsid w:val="00A62D47"/>
    <w:rsid w:val="00A63CF5"/>
    <w:rsid w:val="00A63FEB"/>
    <w:rsid w:val="00A643D5"/>
    <w:rsid w:val="00A6486D"/>
    <w:rsid w:val="00A6513F"/>
    <w:rsid w:val="00A65654"/>
    <w:rsid w:val="00A65BBF"/>
    <w:rsid w:val="00A65BC4"/>
    <w:rsid w:val="00A66074"/>
    <w:rsid w:val="00A668D6"/>
    <w:rsid w:val="00A66EC7"/>
    <w:rsid w:val="00A67434"/>
    <w:rsid w:val="00A67E4F"/>
    <w:rsid w:val="00A70447"/>
    <w:rsid w:val="00A7055A"/>
    <w:rsid w:val="00A70C73"/>
    <w:rsid w:val="00A71145"/>
    <w:rsid w:val="00A716CE"/>
    <w:rsid w:val="00A73F3E"/>
    <w:rsid w:val="00A7410F"/>
    <w:rsid w:val="00A745EB"/>
    <w:rsid w:val="00A749A9"/>
    <w:rsid w:val="00A751DD"/>
    <w:rsid w:val="00A75D67"/>
    <w:rsid w:val="00A76AD1"/>
    <w:rsid w:val="00A772D3"/>
    <w:rsid w:val="00A77342"/>
    <w:rsid w:val="00A77391"/>
    <w:rsid w:val="00A77DFE"/>
    <w:rsid w:val="00A80B06"/>
    <w:rsid w:val="00A80ED8"/>
    <w:rsid w:val="00A81316"/>
    <w:rsid w:val="00A816F4"/>
    <w:rsid w:val="00A821CD"/>
    <w:rsid w:val="00A825E2"/>
    <w:rsid w:val="00A829DF"/>
    <w:rsid w:val="00A83651"/>
    <w:rsid w:val="00A839A8"/>
    <w:rsid w:val="00A83CA6"/>
    <w:rsid w:val="00A8512B"/>
    <w:rsid w:val="00A8550E"/>
    <w:rsid w:val="00A85A64"/>
    <w:rsid w:val="00A85CF6"/>
    <w:rsid w:val="00A85EB1"/>
    <w:rsid w:val="00A85F78"/>
    <w:rsid w:val="00A8695C"/>
    <w:rsid w:val="00A86979"/>
    <w:rsid w:val="00A91C0A"/>
    <w:rsid w:val="00A91C9F"/>
    <w:rsid w:val="00A91E0D"/>
    <w:rsid w:val="00A91F7E"/>
    <w:rsid w:val="00A92408"/>
    <w:rsid w:val="00A93200"/>
    <w:rsid w:val="00A9330B"/>
    <w:rsid w:val="00A936E9"/>
    <w:rsid w:val="00A939E9"/>
    <w:rsid w:val="00A944CA"/>
    <w:rsid w:val="00A94B1B"/>
    <w:rsid w:val="00A951C7"/>
    <w:rsid w:val="00A95DE0"/>
    <w:rsid w:val="00A9641E"/>
    <w:rsid w:val="00A9706C"/>
    <w:rsid w:val="00A971B5"/>
    <w:rsid w:val="00A97460"/>
    <w:rsid w:val="00AA0FC1"/>
    <w:rsid w:val="00AA0FC3"/>
    <w:rsid w:val="00AA1A1F"/>
    <w:rsid w:val="00AA1DE4"/>
    <w:rsid w:val="00AA2774"/>
    <w:rsid w:val="00AA288A"/>
    <w:rsid w:val="00AA3508"/>
    <w:rsid w:val="00AA378D"/>
    <w:rsid w:val="00AA4710"/>
    <w:rsid w:val="00AA54F2"/>
    <w:rsid w:val="00AA6038"/>
    <w:rsid w:val="00AA613D"/>
    <w:rsid w:val="00AA6564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C01D4"/>
    <w:rsid w:val="00AC03F6"/>
    <w:rsid w:val="00AC13DB"/>
    <w:rsid w:val="00AC1A38"/>
    <w:rsid w:val="00AC1AB0"/>
    <w:rsid w:val="00AC1BDE"/>
    <w:rsid w:val="00AC2332"/>
    <w:rsid w:val="00AC28CD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70E7"/>
    <w:rsid w:val="00AC715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7CE"/>
    <w:rsid w:val="00AD79D1"/>
    <w:rsid w:val="00AD7BE1"/>
    <w:rsid w:val="00AE03BA"/>
    <w:rsid w:val="00AE0638"/>
    <w:rsid w:val="00AE0778"/>
    <w:rsid w:val="00AE198E"/>
    <w:rsid w:val="00AE1B72"/>
    <w:rsid w:val="00AE1E35"/>
    <w:rsid w:val="00AE1EB7"/>
    <w:rsid w:val="00AE23D9"/>
    <w:rsid w:val="00AE270B"/>
    <w:rsid w:val="00AE2907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A58"/>
    <w:rsid w:val="00AF4A75"/>
    <w:rsid w:val="00AF5EB4"/>
    <w:rsid w:val="00AF5F9A"/>
    <w:rsid w:val="00AF6367"/>
    <w:rsid w:val="00AF7D05"/>
    <w:rsid w:val="00B01257"/>
    <w:rsid w:val="00B01368"/>
    <w:rsid w:val="00B0159B"/>
    <w:rsid w:val="00B01B14"/>
    <w:rsid w:val="00B034AF"/>
    <w:rsid w:val="00B03CB0"/>
    <w:rsid w:val="00B0496A"/>
    <w:rsid w:val="00B050B2"/>
    <w:rsid w:val="00B0574D"/>
    <w:rsid w:val="00B06222"/>
    <w:rsid w:val="00B064FF"/>
    <w:rsid w:val="00B0685F"/>
    <w:rsid w:val="00B072E4"/>
    <w:rsid w:val="00B07F38"/>
    <w:rsid w:val="00B07FDD"/>
    <w:rsid w:val="00B1002E"/>
    <w:rsid w:val="00B1005E"/>
    <w:rsid w:val="00B11AF5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8B3"/>
    <w:rsid w:val="00B17ADE"/>
    <w:rsid w:val="00B20CF5"/>
    <w:rsid w:val="00B22A4C"/>
    <w:rsid w:val="00B234EE"/>
    <w:rsid w:val="00B23A84"/>
    <w:rsid w:val="00B23C8F"/>
    <w:rsid w:val="00B24ABA"/>
    <w:rsid w:val="00B24DDC"/>
    <w:rsid w:val="00B25FFA"/>
    <w:rsid w:val="00B2682E"/>
    <w:rsid w:val="00B26960"/>
    <w:rsid w:val="00B26DB7"/>
    <w:rsid w:val="00B2747A"/>
    <w:rsid w:val="00B2750A"/>
    <w:rsid w:val="00B32873"/>
    <w:rsid w:val="00B32F31"/>
    <w:rsid w:val="00B334CA"/>
    <w:rsid w:val="00B34D2A"/>
    <w:rsid w:val="00B35DA8"/>
    <w:rsid w:val="00B37FEA"/>
    <w:rsid w:val="00B40439"/>
    <w:rsid w:val="00B40A04"/>
    <w:rsid w:val="00B426ED"/>
    <w:rsid w:val="00B427C2"/>
    <w:rsid w:val="00B42E0C"/>
    <w:rsid w:val="00B44DD7"/>
    <w:rsid w:val="00B456AE"/>
    <w:rsid w:val="00B46231"/>
    <w:rsid w:val="00B47827"/>
    <w:rsid w:val="00B47BB6"/>
    <w:rsid w:val="00B506FA"/>
    <w:rsid w:val="00B516F8"/>
    <w:rsid w:val="00B519F5"/>
    <w:rsid w:val="00B52391"/>
    <w:rsid w:val="00B52A64"/>
    <w:rsid w:val="00B52CBB"/>
    <w:rsid w:val="00B52F91"/>
    <w:rsid w:val="00B532CE"/>
    <w:rsid w:val="00B5330D"/>
    <w:rsid w:val="00B557EB"/>
    <w:rsid w:val="00B56337"/>
    <w:rsid w:val="00B564AA"/>
    <w:rsid w:val="00B566F8"/>
    <w:rsid w:val="00B57588"/>
    <w:rsid w:val="00B60404"/>
    <w:rsid w:val="00B61AF3"/>
    <w:rsid w:val="00B621B5"/>
    <w:rsid w:val="00B6282B"/>
    <w:rsid w:val="00B629FE"/>
    <w:rsid w:val="00B62F2E"/>
    <w:rsid w:val="00B637B2"/>
    <w:rsid w:val="00B637FF"/>
    <w:rsid w:val="00B63B89"/>
    <w:rsid w:val="00B643FF"/>
    <w:rsid w:val="00B65134"/>
    <w:rsid w:val="00B65753"/>
    <w:rsid w:val="00B6586F"/>
    <w:rsid w:val="00B664E3"/>
    <w:rsid w:val="00B66B0B"/>
    <w:rsid w:val="00B66DC9"/>
    <w:rsid w:val="00B70093"/>
    <w:rsid w:val="00B70647"/>
    <w:rsid w:val="00B7085F"/>
    <w:rsid w:val="00B70AC4"/>
    <w:rsid w:val="00B70AEE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AE6"/>
    <w:rsid w:val="00B76B6F"/>
    <w:rsid w:val="00B76B70"/>
    <w:rsid w:val="00B76C8E"/>
    <w:rsid w:val="00B77A23"/>
    <w:rsid w:val="00B77D9D"/>
    <w:rsid w:val="00B77E7C"/>
    <w:rsid w:val="00B77EF4"/>
    <w:rsid w:val="00B801C2"/>
    <w:rsid w:val="00B805DE"/>
    <w:rsid w:val="00B80CD3"/>
    <w:rsid w:val="00B813C1"/>
    <w:rsid w:val="00B818EC"/>
    <w:rsid w:val="00B81E4E"/>
    <w:rsid w:val="00B81F23"/>
    <w:rsid w:val="00B82587"/>
    <w:rsid w:val="00B82A3A"/>
    <w:rsid w:val="00B84283"/>
    <w:rsid w:val="00B84700"/>
    <w:rsid w:val="00B85E1A"/>
    <w:rsid w:val="00B87355"/>
    <w:rsid w:val="00B90A19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E73"/>
    <w:rsid w:val="00BA43D6"/>
    <w:rsid w:val="00BA50A5"/>
    <w:rsid w:val="00BA545C"/>
    <w:rsid w:val="00BA5EB2"/>
    <w:rsid w:val="00BA6620"/>
    <w:rsid w:val="00BA6C54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499A"/>
    <w:rsid w:val="00BC4D13"/>
    <w:rsid w:val="00BC534F"/>
    <w:rsid w:val="00BC5DDA"/>
    <w:rsid w:val="00BC665E"/>
    <w:rsid w:val="00BC6DCB"/>
    <w:rsid w:val="00BC717E"/>
    <w:rsid w:val="00BD0828"/>
    <w:rsid w:val="00BD1610"/>
    <w:rsid w:val="00BD1703"/>
    <w:rsid w:val="00BD1AE2"/>
    <w:rsid w:val="00BD21B6"/>
    <w:rsid w:val="00BD21FC"/>
    <w:rsid w:val="00BD245C"/>
    <w:rsid w:val="00BD2D2E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6A25"/>
    <w:rsid w:val="00BE6CA8"/>
    <w:rsid w:val="00BE740C"/>
    <w:rsid w:val="00BE7C70"/>
    <w:rsid w:val="00BE7ED8"/>
    <w:rsid w:val="00BF184B"/>
    <w:rsid w:val="00BF1878"/>
    <w:rsid w:val="00BF1D84"/>
    <w:rsid w:val="00BF2462"/>
    <w:rsid w:val="00BF38BA"/>
    <w:rsid w:val="00BF38C5"/>
    <w:rsid w:val="00BF3CDD"/>
    <w:rsid w:val="00BF5459"/>
    <w:rsid w:val="00BF6348"/>
    <w:rsid w:val="00BF74DA"/>
    <w:rsid w:val="00BF79AB"/>
    <w:rsid w:val="00C004B4"/>
    <w:rsid w:val="00C00904"/>
    <w:rsid w:val="00C01416"/>
    <w:rsid w:val="00C0154C"/>
    <w:rsid w:val="00C03876"/>
    <w:rsid w:val="00C041F9"/>
    <w:rsid w:val="00C04808"/>
    <w:rsid w:val="00C04C64"/>
    <w:rsid w:val="00C04EA1"/>
    <w:rsid w:val="00C0548F"/>
    <w:rsid w:val="00C056B8"/>
    <w:rsid w:val="00C063D9"/>
    <w:rsid w:val="00C065BD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B0A"/>
    <w:rsid w:val="00C12B1F"/>
    <w:rsid w:val="00C13127"/>
    <w:rsid w:val="00C13FA8"/>
    <w:rsid w:val="00C14460"/>
    <w:rsid w:val="00C14DBC"/>
    <w:rsid w:val="00C14F7C"/>
    <w:rsid w:val="00C1570C"/>
    <w:rsid w:val="00C16341"/>
    <w:rsid w:val="00C1743C"/>
    <w:rsid w:val="00C17683"/>
    <w:rsid w:val="00C206ED"/>
    <w:rsid w:val="00C21B1E"/>
    <w:rsid w:val="00C21D55"/>
    <w:rsid w:val="00C21E46"/>
    <w:rsid w:val="00C22361"/>
    <w:rsid w:val="00C22FEA"/>
    <w:rsid w:val="00C23335"/>
    <w:rsid w:val="00C2355B"/>
    <w:rsid w:val="00C23667"/>
    <w:rsid w:val="00C23A30"/>
    <w:rsid w:val="00C24844"/>
    <w:rsid w:val="00C25E74"/>
    <w:rsid w:val="00C26D89"/>
    <w:rsid w:val="00C2760B"/>
    <w:rsid w:val="00C30BB8"/>
    <w:rsid w:val="00C30C1F"/>
    <w:rsid w:val="00C31833"/>
    <w:rsid w:val="00C33018"/>
    <w:rsid w:val="00C33A9B"/>
    <w:rsid w:val="00C33B4D"/>
    <w:rsid w:val="00C33D1D"/>
    <w:rsid w:val="00C34B7E"/>
    <w:rsid w:val="00C35454"/>
    <w:rsid w:val="00C35574"/>
    <w:rsid w:val="00C35A49"/>
    <w:rsid w:val="00C36690"/>
    <w:rsid w:val="00C36953"/>
    <w:rsid w:val="00C36AF1"/>
    <w:rsid w:val="00C37458"/>
    <w:rsid w:val="00C3767F"/>
    <w:rsid w:val="00C379C0"/>
    <w:rsid w:val="00C37AF7"/>
    <w:rsid w:val="00C403E9"/>
    <w:rsid w:val="00C40864"/>
    <w:rsid w:val="00C40FD1"/>
    <w:rsid w:val="00C42050"/>
    <w:rsid w:val="00C4333E"/>
    <w:rsid w:val="00C43F27"/>
    <w:rsid w:val="00C43F9E"/>
    <w:rsid w:val="00C44AEE"/>
    <w:rsid w:val="00C45396"/>
    <w:rsid w:val="00C455DB"/>
    <w:rsid w:val="00C45E29"/>
    <w:rsid w:val="00C46607"/>
    <w:rsid w:val="00C468D5"/>
    <w:rsid w:val="00C46ADD"/>
    <w:rsid w:val="00C46D9F"/>
    <w:rsid w:val="00C4752F"/>
    <w:rsid w:val="00C47963"/>
    <w:rsid w:val="00C507D6"/>
    <w:rsid w:val="00C50E56"/>
    <w:rsid w:val="00C514EA"/>
    <w:rsid w:val="00C52A51"/>
    <w:rsid w:val="00C52C63"/>
    <w:rsid w:val="00C533D4"/>
    <w:rsid w:val="00C545C8"/>
    <w:rsid w:val="00C54B02"/>
    <w:rsid w:val="00C552CB"/>
    <w:rsid w:val="00C5543B"/>
    <w:rsid w:val="00C5638E"/>
    <w:rsid w:val="00C572D0"/>
    <w:rsid w:val="00C6006C"/>
    <w:rsid w:val="00C60180"/>
    <w:rsid w:val="00C6026B"/>
    <w:rsid w:val="00C617D8"/>
    <w:rsid w:val="00C617E5"/>
    <w:rsid w:val="00C6249A"/>
    <w:rsid w:val="00C62E78"/>
    <w:rsid w:val="00C64533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480"/>
    <w:rsid w:val="00C734D0"/>
    <w:rsid w:val="00C749DC"/>
    <w:rsid w:val="00C74ABC"/>
    <w:rsid w:val="00C75BB0"/>
    <w:rsid w:val="00C76216"/>
    <w:rsid w:val="00C76A9C"/>
    <w:rsid w:val="00C77194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5057"/>
    <w:rsid w:val="00C85B54"/>
    <w:rsid w:val="00C87178"/>
    <w:rsid w:val="00C873E5"/>
    <w:rsid w:val="00C876C9"/>
    <w:rsid w:val="00C9021F"/>
    <w:rsid w:val="00C9028D"/>
    <w:rsid w:val="00C906FE"/>
    <w:rsid w:val="00C90912"/>
    <w:rsid w:val="00C91BBE"/>
    <w:rsid w:val="00C93C46"/>
    <w:rsid w:val="00C94210"/>
    <w:rsid w:val="00C94DAC"/>
    <w:rsid w:val="00C95CBB"/>
    <w:rsid w:val="00CA1C8D"/>
    <w:rsid w:val="00CA2801"/>
    <w:rsid w:val="00CA2F30"/>
    <w:rsid w:val="00CA314F"/>
    <w:rsid w:val="00CA34D3"/>
    <w:rsid w:val="00CA41BF"/>
    <w:rsid w:val="00CA4451"/>
    <w:rsid w:val="00CA4F18"/>
    <w:rsid w:val="00CA5CDB"/>
    <w:rsid w:val="00CA5F6A"/>
    <w:rsid w:val="00CA699F"/>
    <w:rsid w:val="00CA79A0"/>
    <w:rsid w:val="00CB01BD"/>
    <w:rsid w:val="00CB0987"/>
    <w:rsid w:val="00CB124C"/>
    <w:rsid w:val="00CB22FF"/>
    <w:rsid w:val="00CB249F"/>
    <w:rsid w:val="00CB2EA7"/>
    <w:rsid w:val="00CB3C38"/>
    <w:rsid w:val="00CB3EDE"/>
    <w:rsid w:val="00CB43A2"/>
    <w:rsid w:val="00CB4A5C"/>
    <w:rsid w:val="00CB4F3E"/>
    <w:rsid w:val="00CB575E"/>
    <w:rsid w:val="00CB6253"/>
    <w:rsid w:val="00CB686E"/>
    <w:rsid w:val="00CB7231"/>
    <w:rsid w:val="00CB750E"/>
    <w:rsid w:val="00CB7E10"/>
    <w:rsid w:val="00CC0459"/>
    <w:rsid w:val="00CC0833"/>
    <w:rsid w:val="00CC08B3"/>
    <w:rsid w:val="00CC11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6F6"/>
    <w:rsid w:val="00CC7CD8"/>
    <w:rsid w:val="00CD034D"/>
    <w:rsid w:val="00CD03CA"/>
    <w:rsid w:val="00CD0B1C"/>
    <w:rsid w:val="00CD1655"/>
    <w:rsid w:val="00CD3B4E"/>
    <w:rsid w:val="00CD4FB6"/>
    <w:rsid w:val="00CD509D"/>
    <w:rsid w:val="00CD5C20"/>
    <w:rsid w:val="00CD6166"/>
    <w:rsid w:val="00CD6F0C"/>
    <w:rsid w:val="00CD72D4"/>
    <w:rsid w:val="00CD7CFF"/>
    <w:rsid w:val="00CE06B3"/>
    <w:rsid w:val="00CE1509"/>
    <w:rsid w:val="00CE16AD"/>
    <w:rsid w:val="00CE30CD"/>
    <w:rsid w:val="00CE3D40"/>
    <w:rsid w:val="00CE3E62"/>
    <w:rsid w:val="00CE430D"/>
    <w:rsid w:val="00CE4376"/>
    <w:rsid w:val="00CE440A"/>
    <w:rsid w:val="00CE524A"/>
    <w:rsid w:val="00CE60EE"/>
    <w:rsid w:val="00CE65FD"/>
    <w:rsid w:val="00CE6606"/>
    <w:rsid w:val="00CE6A9E"/>
    <w:rsid w:val="00CE70F7"/>
    <w:rsid w:val="00CE72C4"/>
    <w:rsid w:val="00CF0045"/>
    <w:rsid w:val="00CF01DE"/>
    <w:rsid w:val="00CF02A6"/>
    <w:rsid w:val="00CF0CDF"/>
    <w:rsid w:val="00CF137D"/>
    <w:rsid w:val="00CF1CDC"/>
    <w:rsid w:val="00CF1D98"/>
    <w:rsid w:val="00CF23A3"/>
    <w:rsid w:val="00CF297F"/>
    <w:rsid w:val="00CF2986"/>
    <w:rsid w:val="00CF2FB3"/>
    <w:rsid w:val="00CF3598"/>
    <w:rsid w:val="00CF42AB"/>
    <w:rsid w:val="00CF42F0"/>
    <w:rsid w:val="00CF60DD"/>
    <w:rsid w:val="00CF6545"/>
    <w:rsid w:val="00CF68E9"/>
    <w:rsid w:val="00CF703C"/>
    <w:rsid w:val="00CF77B8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4044"/>
    <w:rsid w:val="00D0687B"/>
    <w:rsid w:val="00D06990"/>
    <w:rsid w:val="00D10971"/>
    <w:rsid w:val="00D10D11"/>
    <w:rsid w:val="00D1102D"/>
    <w:rsid w:val="00D11A8A"/>
    <w:rsid w:val="00D13522"/>
    <w:rsid w:val="00D14001"/>
    <w:rsid w:val="00D14487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EAE"/>
    <w:rsid w:val="00D212D5"/>
    <w:rsid w:val="00D229D0"/>
    <w:rsid w:val="00D236A8"/>
    <w:rsid w:val="00D23A1C"/>
    <w:rsid w:val="00D248BD"/>
    <w:rsid w:val="00D24B24"/>
    <w:rsid w:val="00D24B82"/>
    <w:rsid w:val="00D24EB0"/>
    <w:rsid w:val="00D25987"/>
    <w:rsid w:val="00D30F4B"/>
    <w:rsid w:val="00D30FB3"/>
    <w:rsid w:val="00D3340D"/>
    <w:rsid w:val="00D33A32"/>
    <w:rsid w:val="00D33F7F"/>
    <w:rsid w:val="00D35833"/>
    <w:rsid w:val="00D36159"/>
    <w:rsid w:val="00D36FFA"/>
    <w:rsid w:val="00D37990"/>
    <w:rsid w:val="00D400E6"/>
    <w:rsid w:val="00D40450"/>
    <w:rsid w:val="00D40FE7"/>
    <w:rsid w:val="00D42458"/>
    <w:rsid w:val="00D44B0A"/>
    <w:rsid w:val="00D454F2"/>
    <w:rsid w:val="00D4615E"/>
    <w:rsid w:val="00D46587"/>
    <w:rsid w:val="00D46959"/>
    <w:rsid w:val="00D46C32"/>
    <w:rsid w:val="00D4705D"/>
    <w:rsid w:val="00D4718A"/>
    <w:rsid w:val="00D47968"/>
    <w:rsid w:val="00D47C7F"/>
    <w:rsid w:val="00D50624"/>
    <w:rsid w:val="00D508D2"/>
    <w:rsid w:val="00D5181E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450"/>
    <w:rsid w:val="00D56673"/>
    <w:rsid w:val="00D56D44"/>
    <w:rsid w:val="00D57DAD"/>
    <w:rsid w:val="00D60BAB"/>
    <w:rsid w:val="00D60DEB"/>
    <w:rsid w:val="00D612C3"/>
    <w:rsid w:val="00D6188A"/>
    <w:rsid w:val="00D628AB"/>
    <w:rsid w:val="00D63BB4"/>
    <w:rsid w:val="00D6447B"/>
    <w:rsid w:val="00D64D64"/>
    <w:rsid w:val="00D64ED8"/>
    <w:rsid w:val="00D6553D"/>
    <w:rsid w:val="00D66913"/>
    <w:rsid w:val="00D66EE9"/>
    <w:rsid w:val="00D67101"/>
    <w:rsid w:val="00D67513"/>
    <w:rsid w:val="00D67740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99D"/>
    <w:rsid w:val="00D74E52"/>
    <w:rsid w:val="00D7587C"/>
    <w:rsid w:val="00D769EF"/>
    <w:rsid w:val="00D771CE"/>
    <w:rsid w:val="00D77D82"/>
    <w:rsid w:val="00D77EF6"/>
    <w:rsid w:val="00D80D76"/>
    <w:rsid w:val="00D81BD1"/>
    <w:rsid w:val="00D82A02"/>
    <w:rsid w:val="00D82BB8"/>
    <w:rsid w:val="00D8322A"/>
    <w:rsid w:val="00D83E34"/>
    <w:rsid w:val="00D840C2"/>
    <w:rsid w:val="00D841DF"/>
    <w:rsid w:val="00D84ECA"/>
    <w:rsid w:val="00D854D7"/>
    <w:rsid w:val="00D86447"/>
    <w:rsid w:val="00D86B6F"/>
    <w:rsid w:val="00D8700A"/>
    <w:rsid w:val="00D871D4"/>
    <w:rsid w:val="00D87842"/>
    <w:rsid w:val="00D87DBF"/>
    <w:rsid w:val="00D87EED"/>
    <w:rsid w:val="00D91A5A"/>
    <w:rsid w:val="00D91B67"/>
    <w:rsid w:val="00D91E26"/>
    <w:rsid w:val="00D92006"/>
    <w:rsid w:val="00D92A74"/>
    <w:rsid w:val="00D92CDF"/>
    <w:rsid w:val="00D934CF"/>
    <w:rsid w:val="00D93A19"/>
    <w:rsid w:val="00D93F5D"/>
    <w:rsid w:val="00D94139"/>
    <w:rsid w:val="00D94DCC"/>
    <w:rsid w:val="00D9553B"/>
    <w:rsid w:val="00D95990"/>
    <w:rsid w:val="00D95FAE"/>
    <w:rsid w:val="00D96CBB"/>
    <w:rsid w:val="00D96D98"/>
    <w:rsid w:val="00D96E4A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062"/>
    <w:rsid w:val="00DC3359"/>
    <w:rsid w:val="00DC350A"/>
    <w:rsid w:val="00DC4930"/>
    <w:rsid w:val="00DC4ECF"/>
    <w:rsid w:val="00DD07F1"/>
    <w:rsid w:val="00DD0D22"/>
    <w:rsid w:val="00DD1177"/>
    <w:rsid w:val="00DD1BB4"/>
    <w:rsid w:val="00DD38D0"/>
    <w:rsid w:val="00DD490B"/>
    <w:rsid w:val="00DD4D01"/>
    <w:rsid w:val="00DD55D1"/>
    <w:rsid w:val="00DD5733"/>
    <w:rsid w:val="00DD64BD"/>
    <w:rsid w:val="00DD6547"/>
    <w:rsid w:val="00DD6DC7"/>
    <w:rsid w:val="00DD76A9"/>
    <w:rsid w:val="00DD7875"/>
    <w:rsid w:val="00DD78A5"/>
    <w:rsid w:val="00DD791E"/>
    <w:rsid w:val="00DD7F35"/>
    <w:rsid w:val="00DE0E18"/>
    <w:rsid w:val="00DE1790"/>
    <w:rsid w:val="00DE24A7"/>
    <w:rsid w:val="00DE283F"/>
    <w:rsid w:val="00DE4448"/>
    <w:rsid w:val="00DE49C9"/>
    <w:rsid w:val="00DE51E2"/>
    <w:rsid w:val="00DE5464"/>
    <w:rsid w:val="00DE67EE"/>
    <w:rsid w:val="00DF0675"/>
    <w:rsid w:val="00DF2201"/>
    <w:rsid w:val="00DF3303"/>
    <w:rsid w:val="00DF537D"/>
    <w:rsid w:val="00DF5CE1"/>
    <w:rsid w:val="00DF5E1E"/>
    <w:rsid w:val="00DF63C8"/>
    <w:rsid w:val="00DF6442"/>
    <w:rsid w:val="00DF72F3"/>
    <w:rsid w:val="00DF7921"/>
    <w:rsid w:val="00DF7ADF"/>
    <w:rsid w:val="00E004FE"/>
    <w:rsid w:val="00E00724"/>
    <w:rsid w:val="00E00913"/>
    <w:rsid w:val="00E00A47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8D"/>
    <w:rsid w:val="00E1306E"/>
    <w:rsid w:val="00E137DA"/>
    <w:rsid w:val="00E13E49"/>
    <w:rsid w:val="00E14435"/>
    <w:rsid w:val="00E14485"/>
    <w:rsid w:val="00E16138"/>
    <w:rsid w:val="00E163B0"/>
    <w:rsid w:val="00E16FBC"/>
    <w:rsid w:val="00E17A6C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59BC"/>
    <w:rsid w:val="00E25BFD"/>
    <w:rsid w:val="00E264A4"/>
    <w:rsid w:val="00E27337"/>
    <w:rsid w:val="00E27CB8"/>
    <w:rsid w:val="00E30247"/>
    <w:rsid w:val="00E302F8"/>
    <w:rsid w:val="00E32D9F"/>
    <w:rsid w:val="00E33345"/>
    <w:rsid w:val="00E33A54"/>
    <w:rsid w:val="00E34BF7"/>
    <w:rsid w:val="00E350C9"/>
    <w:rsid w:val="00E35ED2"/>
    <w:rsid w:val="00E36D0B"/>
    <w:rsid w:val="00E36F59"/>
    <w:rsid w:val="00E3710A"/>
    <w:rsid w:val="00E37A85"/>
    <w:rsid w:val="00E37D13"/>
    <w:rsid w:val="00E40E62"/>
    <w:rsid w:val="00E40FCC"/>
    <w:rsid w:val="00E41FF3"/>
    <w:rsid w:val="00E4230F"/>
    <w:rsid w:val="00E43122"/>
    <w:rsid w:val="00E44003"/>
    <w:rsid w:val="00E454D9"/>
    <w:rsid w:val="00E455B6"/>
    <w:rsid w:val="00E456A5"/>
    <w:rsid w:val="00E462A7"/>
    <w:rsid w:val="00E5053B"/>
    <w:rsid w:val="00E5076E"/>
    <w:rsid w:val="00E50C29"/>
    <w:rsid w:val="00E514F7"/>
    <w:rsid w:val="00E51557"/>
    <w:rsid w:val="00E5192C"/>
    <w:rsid w:val="00E538A8"/>
    <w:rsid w:val="00E53B80"/>
    <w:rsid w:val="00E5512D"/>
    <w:rsid w:val="00E55730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A7"/>
    <w:rsid w:val="00E77629"/>
    <w:rsid w:val="00E80932"/>
    <w:rsid w:val="00E81355"/>
    <w:rsid w:val="00E813F2"/>
    <w:rsid w:val="00E81CC2"/>
    <w:rsid w:val="00E828B2"/>
    <w:rsid w:val="00E82A81"/>
    <w:rsid w:val="00E83066"/>
    <w:rsid w:val="00E84402"/>
    <w:rsid w:val="00E84DC6"/>
    <w:rsid w:val="00E8548E"/>
    <w:rsid w:val="00E86B51"/>
    <w:rsid w:val="00E87110"/>
    <w:rsid w:val="00E876BB"/>
    <w:rsid w:val="00E87E37"/>
    <w:rsid w:val="00E90664"/>
    <w:rsid w:val="00E9084E"/>
    <w:rsid w:val="00E908AF"/>
    <w:rsid w:val="00E90A49"/>
    <w:rsid w:val="00E90CDD"/>
    <w:rsid w:val="00E91495"/>
    <w:rsid w:val="00E91B3B"/>
    <w:rsid w:val="00E920F8"/>
    <w:rsid w:val="00E9215E"/>
    <w:rsid w:val="00E922A6"/>
    <w:rsid w:val="00E92700"/>
    <w:rsid w:val="00E92A52"/>
    <w:rsid w:val="00E93267"/>
    <w:rsid w:val="00E938A8"/>
    <w:rsid w:val="00E93E53"/>
    <w:rsid w:val="00E95721"/>
    <w:rsid w:val="00E959D0"/>
    <w:rsid w:val="00E9630F"/>
    <w:rsid w:val="00E9656A"/>
    <w:rsid w:val="00E96F05"/>
    <w:rsid w:val="00E9701D"/>
    <w:rsid w:val="00E972C5"/>
    <w:rsid w:val="00EA05AE"/>
    <w:rsid w:val="00EA10AD"/>
    <w:rsid w:val="00EA15FE"/>
    <w:rsid w:val="00EA1942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B66"/>
    <w:rsid w:val="00EB3DF2"/>
    <w:rsid w:val="00EB405F"/>
    <w:rsid w:val="00EB5204"/>
    <w:rsid w:val="00EB55D0"/>
    <w:rsid w:val="00EB5646"/>
    <w:rsid w:val="00EB5ADB"/>
    <w:rsid w:val="00EB7421"/>
    <w:rsid w:val="00EB78AF"/>
    <w:rsid w:val="00EB7EC6"/>
    <w:rsid w:val="00EC0504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549C"/>
    <w:rsid w:val="00EC5B41"/>
    <w:rsid w:val="00EC5C01"/>
    <w:rsid w:val="00EC6EC8"/>
    <w:rsid w:val="00EC766D"/>
    <w:rsid w:val="00EC7E34"/>
    <w:rsid w:val="00ED003C"/>
    <w:rsid w:val="00ED0366"/>
    <w:rsid w:val="00ED1E04"/>
    <w:rsid w:val="00ED202E"/>
    <w:rsid w:val="00ED341B"/>
    <w:rsid w:val="00ED3DFD"/>
    <w:rsid w:val="00ED3F21"/>
    <w:rsid w:val="00ED4D3B"/>
    <w:rsid w:val="00ED5289"/>
    <w:rsid w:val="00ED536B"/>
    <w:rsid w:val="00ED545F"/>
    <w:rsid w:val="00ED58E8"/>
    <w:rsid w:val="00ED5AB1"/>
    <w:rsid w:val="00ED7268"/>
    <w:rsid w:val="00ED7545"/>
    <w:rsid w:val="00ED7CBE"/>
    <w:rsid w:val="00ED7D2A"/>
    <w:rsid w:val="00EE1210"/>
    <w:rsid w:val="00EE2405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0671"/>
    <w:rsid w:val="00EF135C"/>
    <w:rsid w:val="00EF13B1"/>
    <w:rsid w:val="00EF21B9"/>
    <w:rsid w:val="00EF21FD"/>
    <w:rsid w:val="00EF2267"/>
    <w:rsid w:val="00EF31FC"/>
    <w:rsid w:val="00EF334C"/>
    <w:rsid w:val="00EF3BF2"/>
    <w:rsid w:val="00EF52BA"/>
    <w:rsid w:val="00EF54C4"/>
    <w:rsid w:val="00EF5B5D"/>
    <w:rsid w:val="00EF6505"/>
    <w:rsid w:val="00EF691C"/>
    <w:rsid w:val="00EF69D3"/>
    <w:rsid w:val="00EF7A6F"/>
    <w:rsid w:val="00F00064"/>
    <w:rsid w:val="00F00190"/>
    <w:rsid w:val="00F004E8"/>
    <w:rsid w:val="00F0084F"/>
    <w:rsid w:val="00F00D68"/>
    <w:rsid w:val="00F02C57"/>
    <w:rsid w:val="00F039DA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268"/>
    <w:rsid w:val="00F10C27"/>
    <w:rsid w:val="00F10DEF"/>
    <w:rsid w:val="00F115B5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25B"/>
    <w:rsid w:val="00F1517E"/>
    <w:rsid w:val="00F163A8"/>
    <w:rsid w:val="00F16678"/>
    <w:rsid w:val="00F17805"/>
    <w:rsid w:val="00F17C21"/>
    <w:rsid w:val="00F20326"/>
    <w:rsid w:val="00F2061A"/>
    <w:rsid w:val="00F2255C"/>
    <w:rsid w:val="00F22566"/>
    <w:rsid w:val="00F227C9"/>
    <w:rsid w:val="00F22D15"/>
    <w:rsid w:val="00F23437"/>
    <w:rsid w:val="00F24897"/>
    <w:rsid w:val="00F249BB"/>
    <w:rsid w:val="00F24C83"/>
    <w:rsid w:val="00F250FA"/>
    <w:rsid w:val="00F26388"/>
    <w:rsid w:val="00F267BE"/>
    <w:rsid w:val="00F277AD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41860"/>
    <w:rsid w:val="00F4198D"/>
    <w:rsid w:val="00F41E90"/>
    <w:rsid w:val="00F426B8"/>
    <w:rsid w:val="00F42BA2"/>
    <w:rsid w:val="00F43044"/>
    <w:rsid w:val="00F43233"/>
    <w:rsid w:val="00F436BF"/>
    <w:rsid w:val="00F43FDC"/>
    <w:rsid w:val="00F447F3"/>
    <w:rsid w:val="00F455D8"/>
    <w:rsid w:val="00F45E0A"/>
    <w:rsid w:val="00F46932"/>
    <w:rsid w:val="00F506E3"/>
    <w:rsid w:val="00F509E0"/>
    <w:rsid w:val="00F50BAF"/>
    <w:rsid w:val="00F51BD4"/>
    <w:rsid w:val="00F53014"/>
    <w:rsid w:val="00F5407E"/>
    <w:rsid w:val="00F54849"/>
    <w:rsid w:val="00F54EE1"/>
    <w:rsid w:val="00F55001"/>
    <w:rsid w:val="00F561DF"/>
    <w:rsid w:val="00F562A3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D20"/>
    <w:rsid w:val="00F62161"/>
    <w:rsid w:val="00F623D3"/>
    <w:rsid w:val="00F62C96"/>
    <w:rsid w:val="00F62CC6"/>
    <w:rsid w:val="00F638A5"/>
    <w:rsid w:val="00F63CB0"/>
    <w:rsid w:val="00F63E71"/>
    <w:rsid w:val="00F64824"/>
    <w:rsid w:val="00F66545"/>
    <w:rsid w:val="00F66676"/>
    <w:rsid w:val="00F673C2"/>
    <w:rsid w:val="00F67C23"/>
    <w:rsid w:val="00F67D43"/>
    <w:rsid w:val="00F7006B"/>
    <w:rsid w:val="00F70209"/>
    <w:rsid w:val="00F708EB"/>
    <w:rsid w:val="00F70E54"/>
    <w:rsid w:val="00F71329"/>
    <w:rsid w:val="00F715FC"/>
    <w:rsid w:val="00F71859"/>
    <w:rsid w:val="00F723B6"/>
    <w:rsid w:val="00F72608"/>
    <w:rsid w:val="00F7298E"/>
    <w:rsid w:val="00F72A3C"/>
    <w:rsid w:val="00F72AE5"/>
    <w:rsid w:val="00F72BA8"/>
    <w:rsid w:val="00F73E3A"/>
    <w:rsid w:val="00F745D3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C1E"/>
    <w:rsid w:val="00F80D7D"/>
    <w:rsid w:val="00F81ADB"/>
    <w:rsid w:val="00F81B3C"/>
    <w:rsid w:val="00F829F8"/>
    <w:rsid w:val="00F82A57"/>
    <w:rsid w:val="00F82FF9"/>
    <w:rsid w:val="00F83418"/>
    <w:rsid w:val="00F83A2C"/>
    <w:rsid w:val="00F83E9D"/>
    <w:rsid w:val="00F85ABF"/>
    <w:rsid w:val="00F85FC8"/>
    <w:rsid w:val="00F864F2"/>
    <w:rsid w:val="00F86701"/>
    <w:rsid w:val="00F86C5B"/>
    <w:rsid w:val="00F9033F"/>
    <w:rsid w:val="00F9157D"/>
    <w:rsid w:val="00F919AD"/>
    <w:rsid w:val="00F92F7F"/>
    <w:rsid w:val="00F930EA"/>
    <w:rsid w:val="00F934F8"/>
    <w:rsid w:val="00F93F56"/>
    <w:rsid w:val="00F94370"/>
    <w:rsid w:val="00F95D71"/>
    <w:rsid w:val="00F96954"/>
    <w:rsid w:val="00F96A4F"/>
    <w:rsid w:val="00F96F57"/>
    <w:rsid w:val="00F97116"/>
    <w:rsid w:val="00F97466"/>
    <w:rsid w:val="00F976BA"/>
    <w:rsid w:val="00F97A32"/>
    <w:rsid w:val="00FA0275"/>
    <w:rsid w:val="00FA02EB"/>
    <w:rsid w:val="00FA16DB"/>
    <w:rsid w:val="00FA1810"/>
    <w:rsid w:val="00FA1904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BBA"/>
    <w:rsid w:val="00FA78AE"/>
    <w:rsid w:val="00FA7AD9"/>
    <w:rsid w:val="00FB04FE"/>
    <w:rsid w:val="00FB1E1F"/>
    <w:rsid w:val="00FB2AB6"/>
    <w:rsid w:val="00FB3377"/>
    <w:rsid w:val="00FB3EBB"/>
    <w:rsid w:val="00FB4549"/>
    <w:rsid w:val="00FB45B0"/>
    <w:rsid w:val="00FB46B5"/>
    <w:rsid w:val="00FB4ABB"/>
    <w:rsid w:val="00FB5C7D"/>
    <w:rsid w:val="00FB5F4E"/>
    <w:rsid w:val="00FB7CFB"/>
    <w:rsid w:val="00FC002F"/>
    <w:rsid w:val="00FC01FE"/>
    <w:rsid w:val="00FC0642"/>
    <w:rsid w:val="00FC0C63"/>
    <w:rsid w:val="00FC105F"/>
    <w:rsid w:val="00FC2822"/>
    <w:rsid w:val="00FC3091"/>
    <w:rsid w:val="00FC3599"/>
    <w:rsid w:val="00FC35E5"/>
    <w:rsid w:val="00FC3723"/>
    <w:rsid w:val="00FC37D1"/>
    <w:rsid w:val="00FC3DED"/>
    <w:rsid w:val="00FC4749"/>
    <w:rsid w:val="00FC4DC2"/>
    <w:rsid w:val="00FC682C"/>
    <w:rsid w:val="00FC6938"/>
    <w:rsid w:val="00FC704C"/>
    <w:rsid w:val="00FC70B5"/>
    <w:rsid w:val="00FC7E60"/>
    <w:rsid w:val="00FD0194"/>
    <w:rsid w:val="00FD04E0"/>
    <w:rsid w:val="00FD0F7B"/>
    <w:rsid w:val="00FD1009"/>
    <w:rsid w:val="00FD1024"/>
    <w:rsid w:val="00FD1B72"/>
    <w:rsid w:val="00FD430C"/>
    <w:rsid w:val="00FD491F"/>
    <w:rsid w:val="00FD51E6"/>
    <w:rsid w:val="00FD5DC9"/>
    <w:rsid w:val="00FD5E5D"/>
    <w:rsid w:val="00FD67D5"/>
    <w:rsid w:val="00FD789A"/>
    <w:rsid w:val="00FD7B47"/>
    <w:rsid w:val="00FE050F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69A3"/>
    <w:rsid w:val="00FE7D1F"/>
    <w:rsid w:val="00FE7FDC"/>
    <w:rsid w:val="00FF08F6"/>
    <w:rsid w:val="00FF0F74"/>
    <w:rsid w:val="00FF21EB"/>
    <w:rsid w:val="00FF255A"/>
    <w:rsid w:val="00FF2654"/>
    <w:rsid w:val="00FF28C9"/>
    <w:rsid w:val="00FF3193"/>
    <w:rsid w:val="00FF364B"/>
    <w:rsid w:val="00FF3A86"/>
    <w:rsid w:val="00FF455C"/>
    <w:rsid w:val="00FF4DE4"/>
    <w:rsid w:val="00FF5014"/>
    <w:rsid w:val="00FF51E7"/>
    <w:rsid w:val="00FF5A63"/>
    <w:rsid w:val="00FF6894"/>
    <w:rsid w:val="00FF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  <w:rPr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6447B"/>
    <w:pPr>
      <w:bidi/>
      <w:ind w:firstLine="288"/>
      <w:jc w:val="lowKashida"/>
    </w:pPr>
    <w:rPr>
      <w:rFonts w:cs="Fajer Noori Nastalique"/>
      <w:color w:val="000000"/>
      <w:sz w:val="30"/>
      <w:szCs w:val="30"/>
    </w:rPr>
  </w:style>
  <w:style w:type="character" w:customStyle="1" w:styleId="libNormalChar">
    <w:name w:val="libNormal Char"/>
    <w:basedOn w:val="DefaultParagraphFont"/>
    <w:link w:val="libNormal"/>
    <w:rsid w:val="00D6447B"/>
    <w:rPr>
      <w:rFonts w:cs="Fajer Noori Nastalique"/>
      <w:color w:val="000000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A936E9"/>
    <w:pPr>
      <w:spacing w:before="240"/>
      <w:ind w:firstLine="0"/>
    </w:pPr>
    <w:rPr>
      <w:rFonts w:ascii="Fajer Noori Nastalique" w:eastAsia="Calibri" w:hAnsi="Fajer Noori Nastalique"/>
      <w:sz w:val="24"/>
      <w:szCs w:val="24"/>
      <w:lang w:bidi="fa-IR"/>
    </w:rPr>
  </w:style>
  <w:style w:type="character" w:customStyle="1" w:styleId="libFootnoteChar">
    <w:name w:val="libFootnote Char"/>
    <w:basedOn w:val="libNormalChar"/>
    <w:link w:val="libFootnote"/>
    <w:rsid w:val="00A936E9"/>
    <w:rPr>
      <w:rFonts w:ascii="Fajer Noori Nastalique" w:eastAsia="Calibri" w:hAnsi="Fajer Noori Nastalique"/>
      <w:sz w:val="24"/>
      <w:szCs w:val="24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rsid w:val="00951DC8"/>
    <w:pPr>
      <w:spacing w:before="240" w:after="60"/>
      <w:jc w:val="center"/>
    </w:pPr>
    <w:rPr>
      <w:b/>
      <w:bCs/>
      <w:sz w:val="38"/>
      <w:szCs w:val="38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rsid w:val="00951DC8"/>
    <w:pPr>
      <w:jc w:val="center"/>
    </w:pPr>
    <w:rPr>
      <w:b/>
      <w:bCs/>
      <w:sz w:val="34"/>
      <w:szCs w:val="34"/>
    </w:rPr>
  </w:style>
  <w:style w:type="character" w:customStyle="1" w:styleId="libAieChar">
    <w:name w:val="libAie Char"/>
    <w:basedOn w:val="libNormalChar"/>
    <w:link w:val="libAie"/>
    <w:rsid w:val="00951DC8"/>
    <w:rPr>
      <w:rFonts w:ascii="Arial" w:hAnsi="Arial" w:cs="Traditional Arabic"/>
      <w:color w:val="008000"/>
      <w:szCs w:val="36"/>
    </w:rPr>
  </w:style>
  <w:style w:type="paragraph" w:customStyle="1" w:styleId="libAie">
    <w:name w:val="libAie"/>
    <w:basedOn w:val="libNormal"/>
    <w:next w:val="libNormal"/>
    <w:link w:val="libAieChar"/>
    <w:qFormat/>
    <w:rsid w:val="00951DC8"/>
    <w:rPr>
      <w:rFonts w:ascii="Arial" w:hAnsi="Arial" w:cs="Traditional Arabic"/>
      <w:color w:val="008000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b/>
      <w:bCs/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b/>
      <w:bCs/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qFormat/>
    <w:rsid w:val="00296C84"/>
    <w:rPr>
      <w:rFonts w:ascii="Traditional Arabic" w:hAnsi="Traditional Arabic"/>
      <w:color w:val="000000" w:themeColor="text1"/>
      <w:sz w:val="36"/>
    </w:rPr>
  </w:style>
  <w:style w:type="character" w:customStyle="1" w:styleId="libArabicChar">
    <w:name w:val="libArabic Char"/>
    <w:basedOn w:val="libAieChar"/>
    <w:link w:val="libArabic"/>
    <w:rsid w:val="00296C84"/>
    <w:rPr>
      <w:rFonts w:ascii="Traditional Arabic" w:hAnsi="Traditional Arabic"/>
      <w:color w:val="000000" w:themeColor="text1"/>
      <w:sz w:val="36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BA5EB2"/>
    <w:rPr>
      <w:rFonts w:ascii="Traditional Arabic" w:hAnsi="Traditional Arabic" w:cs="Traditional Arabic"/>
    </w:rPr>
  </w:style>
  <w:style w:type="character" w:customStyle="1" w:styleId="libFootNoteArabicChar">
    <w:name w:val="libFootNoteArabic Char"/>
    <w:basedOn w:val="libArabicChar"/>
    <w:link w:val="libFootNoteArabic"/>
    <w:rsid w:val="00BA5EB2"/>
    <w:rPr>
      <w:rFonts w:ascii="Traditional Arabic" w:eastAsia="Calibri" w:hAnsi="Traditional Arabic"/>
      <w:color w:val="000000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BC0A9-F5CE-44CD-8FF4-518FD3590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15475</TotalTime>
  <Pages>37</Pages>
  <Words>10749</Words>
  <Characters>61275</Characters>
  <Application>Microsoft Office Word</Application>
  <DocSecurity>0</DocSecurity>
  <Lines>510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71881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Hafezy</dc:creator>
  <cp:lastModifiedBy>Windows User</cp:lastModifiedBy>
  <cp:revision>16</cp:revision>
  <cp:lastPrinted>2017-11-07T10:19:00Z</cp:lastPrinted>
  <dcterms:created xsi:type="dcterms:W3CDTF">2015-06-13T07:48:00Z</dcterms:created>
  <dcterms:modified xsi:type="dcterms:W3CDTF">2017-11-07T11:16:00Z</dcterms:modified>
</cp:coreProperties>
</file>