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3C" w:rsidRDefault="00177B3C" w:rsidP="00177B3C">
      <w:pPr>
        <w:pStyle w:val="Heading1Center"/>
      </w:pPr>
      <w:bookmarkStart w:id="0" w:name="_Toc426975304"/>
      <w:r w:rsidRPr="00177B3C">
        <w:t>KEBENARAN SEJATI</w:t>
      </w:r>
      <w:bookmarkEnd w:id="0"/>
    </w:p>
    <w:p w:rsidR="001A5793" w:rsidRDefault="001A5793" w:rsidP="00177B3C">
      <w:pPr>
        <w:pStyle w:val="Heading1Center"/>
      </w:pPr>
      <w:bookmarkStart w:id="1" w:name="_Toc426975305"/>
      <w:r w:rsidRPr="001A5793">
        <w:t>SYAIKH JA’FAR AL-HADI</w:t>
      </w:r>
      <w:bookmarkEnd w:id="1"/>
    </w:p>
    <w:p w:rsidR="00177B3C" w:rsidRPr="00177B3C" w:rsidRDefault="00177B3C">
      <w:r>
        <w:br w:type="page"/>
      </w:r>
    </w:p>
    <w:p w:rsidR="00D3246B" w:rsidRDefault="00D3246B" w:rsidP="00D3246B">
      <w:pPr>
        <w:pStyle w:val="libAie"/>
      </w:pPr>
      <w:r>
        <w:lastRenderedPageBreak/>
        <w:t>Sesungguhnya Allah hanyalah berkehendak untuk</w:t>
      </w:r>
    </w:p>
    <w:p w:rsidR="00D3246B" w:rsidRDefault="00D3246B" w:rsidP="00D3246B">
      <w:pPr>
        <w:pStyle w:val="libAie"/>
      </w:pPr>
      <w:r>
        <w:t>membersihkan noda dari kalian, Ahlul Bait, dan</w:t>
      </w:r>
    </w:p>
    <w:p w:rsidR="00D3246B" w:rsidRDefault="00D3246B" w:rsidP="00D3246B">
      <w:pPr>
        <w:pStyle w:val="libAie"/>
      </w:pPr>
      <w:r>
        <w:t>menyucikan kalian sesuci-sucinya (Al-Ahzab: 33).</w:t>
      </w:r>
    </w:p>
    <w:p w:rsidR="00D3246B" w:rsidRDefault="00D3246B" w:rsidP="00D3246B">
      <w:pPr>
        <w:pStyle w:val="libNormal"/>
      </w:pPr>
      <w:r>
        <w:t>Terdapat sekian banyak hadis Nabi Saw. dari kedua mazhab: Ahli</w:t>
      </w:r>
    </w:p>
    <w:p w:rsidR="00D3246B" w:rsidRDefault="00D3246B" w:rsidP="00D3246B">
      <w:pPr>
        <w:pStyle w:val="libNormal"/>
      </w:pPr>
      <w:r>
        <w:t>Sunnah dan Syiah, yang menerangkan turunnya ayat di atas khusus</w:t>
      </w:r>
    </w:p>
    <w:p w:rsidR="00D3246B" w:rsidRDefault="00D3246B" w:rsidP="00D3246B">
      <w:pPr>
        <w:pStyle w:val="libNormal"/>
      </w:pPr>
      <w:r>
        <w:t>mengenai lima orang yang dikenal sebagai ashab al-kisa`, dan</w:t>
      </w:r>
    </w:p>
    <w:p w:rsidR="00D3246B" w:rsidRDefault="00D3246B" w:rsidP="00D3246B">
      <w:pPr>
        <w:pStyle w:val="libNormal"/>
      </w:pPr>
      <w:r>
        <w:t>terbatasnya istilah 'Ahlul Bait' hanya pada mereka, yaitu Nabi</w:t>
      </w:r>
    </w:p>
    <w:p w:rsidR="00D3246B" w:rsidRDefault="00D3246B" w:rsidP="00D3246B">
      <w:pPr>
        <w:pStyle w:val="libNormal"/>
      </w:pPr>
      <w:r>
        <w:t>Muhammad Saw., Imam Ali, Siti Fathimah, Imam Hasan dan Imam</w:t>
      </w:r>
    </w:p>
    <w:p w:rsidR="00D3246B" w:rsidRDefault="00D3246B" w:rsidP="00D3246B">
      <w:pPr>
        <w:pStyle w:val="libNormal"/>
      </w:pPr>
      <w:r>
        <w:t>Husain as. Silakan merujuk Musnad Ahmad ibn Hanbal (241 H.):</w:t>
      </w:r>
    </w:p>
    <w:p w:rsidR="00D3246B" w:rsidRDefault="00D3246B" w:rsidP="00D3246B">
      <w:pPr>
        <w:pStyle w:val="libNormal"/>
      </w:pPr>
      <w:r>
        <w:t>1/311, 4/107, 6/292 &amp; 304; Shohîh Muslim (261 H.): 7/130; Sunan Al-</w:t>
      </w:r>
    </w:p>
    <w:p w:rsidR="00D3246B" w:rsidRDefault="00D3246B" w:rsidP="00D3246B">
      <w:pPr>
        <w:pStyle w:val="libNormal"/>
      </w:pPr>
      <w:r>
        <w:t>Turmudzî (279 H.): 5/361; Al-Dzurriyyah Al-Tôhiroh: Al-Daulabi (310</w:t>
      </w:r>
    </w:p>
    <w:p w:rsidR="00D3246B" w:rsidRDefault="00D3246B" w:rsidP="00D3246B">
      <w:pPr>
        <w:pStyle w:val="libNormal"/>
      </w:pPr>
      <w:r>
        <w:t>H.): 108; Al-Sunan Al-Kubrô: Al-Nasa’i (303 H.): 5/108 &amp; 113; Al-</w:t>
      </w:r>
    </w:p>
    <w:p w:rsidR="00D3246B" w:rsidRDefault="00D3246B" w:rsidP="00D3246B">
      <w:pPr>
        <w:pStyle w:val="libNormal"/>
      </w:pPr>
      <w:r>
        <w:t>Mustadrok ‘alâ Al-Shohîhain: Al-Hâkim Al-Naisyaburi (405 H.): 2/416,</w:t>
      </w:r>
    </w:p>
    <w:p w:rsidR="00D3246B" w:rsidRDefault="00D3246B" w:rsidP="00D3246B">
      <w:pPr>
        <w:pStyle w:val="libNormal"/>
      </w:pPr>
      <w:r>
        <w:t>3/133, 146-147; Al-Burhân: Al-Zarkasyi (794 H.): 197; Fath Al-Bârî fi</w:t>
      </w:r>
    </w:p>
    <w:p w:rsidR="00D3246B" w:rsidRDefault="00D3246B" w:rsidP="00D3246B">
      <w:pPr>
        <w:pStyle w:val="libNormal"/>
      </w:pPr>
      <w:r>
        <w:t>Syarh Shohîh Al-Bukhôrî: Ibnu Hajar ‘Asqalani (852 H.): 7/104; Ushûl</w:t>
      </w:r>
    </w:p>
    <w:p w:rsidR="00D3246B" w:rsidRDefault="00D3246B" w:rsidP="00D3246B">
      <w:pPr>
        <w:pStyle w:val="libNormal"/>
      </w:pPr>
      <w:r>
        <w:t>Al-Kâfî: Al-Kulaini (328 H.): 1/287; Al-Imamâh wa Al-Tabshiroh: Ibnu</w:t>
      </w:r>
    </w:p>
    <w:p w:rsidR="00D3246B" w:rsidRDefault="00D3246B" w:rsidP="00D3246B">
      <w:pPr>
        <w:pStyle w:val="libNormal"/>
      </w:pPr>
      <w:r>
        <w:t>Babaweih (329 H.): 47 hadis 29; Da‘â’im Al-Islâm: Al-Maghribi (363</w:t>
      </w:r>
    </w:p>
    <w:p w:rsidR="00D3246B" w:rsidRDefault="00D3246B" w:rsidP="00D3246B">
      <w:pPr>
        <w:pStyle w:val="libNormal"/>
      </w:pPr>
      <w:r>
        <w:t>H.): 35 &amp; 37; Al-Khishôl: Syeikh Shaduq (381 H.): 403 &amp; 550; Al-Amâli:</w:t>
      </w:r>
    </w:p>
    <w:p w:rsidR="00D3246B" w:rsidRDefault="00D3246B" w:rsidP="00D3246B">
      <w:pPr>
        <w:pStyle w:val="libNormal"/>
      </w:pPr>
      <w:r>
        <w:t>Al-Thusi (460 H.): hadis 438, 482 &amp; 783. Referensi lain yang dapat</w:t>
      </w:r>
    </w:p>
    <w:p w:rsidR="00D3246B" w:rsidRDefault="00D3246B" w:rsidP="00D3246B">
      <w:pPr>
        <w:pStyle w:val="libNormal"/>
      </w:pPr>
      <w:r>
        <w:lastRenderedPageBreak/>
        <w:t>dirujuk adalah kitab-kitab tafsir (di bawah tafsiran ayat di atas)</w:t>
      </w:r>
    </w:p>
    <w:p w:rsidR="00D3246B" w:rsidRDefault="00D3246B" w:rsidP="00D3246B">
      <w:pPr>
        <w:pStyle w:val="libNormal"/>
      </w:pPr>
      <w:r>
        <w:t>seperti: Jâmi’ Al-Bayân: Al-Thabari (310 H.); Ahkâm Al-Qur’ân: Al-</w:t>
      </w:r>
    </w:p>
    <w:p w:rsidR="00C227DD" w:rsidRDefault="00D3246B" w:rsidP="00D3246B">
      <w:pPr>
        <w:pStyle w:val="libNormal"/>
      </w:pPr>
      <w:r>
        <w:t>Jashshosh (370 H.); Asbâb Al-Nuzûl: Al-Wahidi (468 H.);…</w:t>
      </w:r>
    </w:p>
    <w:p w:rsidR="00C227DD" w:rsidRPr="00C227DD" w:rsidRDefault="00C227DD">
      <w:r>
        <w:br w:type="page"/>
      </w:r>
    </w:p>
    <w:p w:rsidR="00D721B9" w:rsidRDefault="00D721B9" w:rsidP="00D721B9">
      <w:pPr>
        <w:pStyle w:val="libAie"/>
      </w:pPr>
      <w:r>
        <w:rPr>
          <w:rtl/>
        </w:rPr>
        <w:lastRenderedPageBreak/>
        <w:t>قالَ رَسُولُ اللهِ</w:t>
      </w:r>
      <w:r>
        <w:t xml:space="preserve"> |:</w:t>
      </w:r>
    </w:p>
    <w:p w:rsidR="00D721B9" w:rsidRDefault="00D721B9" w:rsidP="00D721B9">
      <w:pPr>
        <w:pStyle w:val="libAie"/>
      </w:pPr>
      <w:r>
        <w:rPr>
          <w:rtl/>
        </w:rPr>
        <w:t>إ نِّي تَارِّكٌ فِّيكُمُ الثَّقَلَيْنِّ</w:t>
      </w:r>
      <w:r>
        <w:t>: «</w:t>
      </w:r>
    </w:p>
    <w:p w:rsidR="00D721B9" w:rsidRDefault="00D721B9" w:rsidP="00D721B9">
      <w:pPr>
        <w:pStyle w:val="libAie"/>
      </w:pPr>
      <w:r>
        <w:rPr>
          <w:rtl/>
        </w:rPr>
        <w:t>كِّتَابَ اللهِّ وَعِّتْرَتِّي أهْلَ بَيْتِّي،</w:t>
      </w:r>
    </w:p>
    <w:p w:rsidR="00D721B9" w:rsidRDefault="00D721B9" w:rsidP="00D721B9">
      <w:pPr>
        <w:pStyle w:val="libAie"/>
      </w:pPr>
      <w:r>
        <w:rPr>
          <w:rtl/>
        </w:rPr>
        <w:t>مَا إنْ تَمَسَّكْتُمْ بِّهِّمَا لَنْ</w:t>
      </w:r>
    </w:p>
    <w:p w:rsidR="00D721B9" w:rsidRDefault="00D721B9" w:rsidP="00D721B9">
      <w:pPr>
        <w:pStyle w:val="libAie"/>
      </w:pPr>
      <w:r>
        <w:rPr>
          <w:rtl/>
        </w:rPr>
        <w:t>تَضِّلُّوا بَعْدِّي أبَداً، وَإنَّهُمَا</w:t>
      </w:r>
    </w:p>
    <w:p w:rsidR="00D721B9" w:rsidRDefault="00D721B9" w:rsidP="00D721B9">
      <w:pPr>
        <w:pStyle w:val="libAie"/>
      </w:pPr>
      <w:r>
        <w:rPr>
          <w:rtl/>
        </w:rPr>
        <w:t>لَنْ يَفْتَرِّقَا حَتَّى يَرِّدَا عَلَيَّ</w:t>
      </w:r>
    </w:p>
    <w:p w:rsidR="00D721B9" w:rsidRDefault="00D721B9" w:rsidP="00D721B9">
      <w:pPr>
        <w:pStyle w:val="libAie"/>
      </w:pPr>
      <w:r>
        <w:rPr>
          <w:rtl/>
        </w:rPr>
        <w:t>الْحَوْضَ</w:t>
      </w:r>
      <w:r>
        <w:t>.&gt;</w:t>
      </w:r>
    </w:p>
    <w:p w:rsidR="00D721B9" w:rsidRDefault="00D721B9" w:rsidP="00D721B9">
      <w:pPr>
        <w:pStyle w:val="libNormal"/>
      </w:pPr>
      <w:r>
        <w:t>)</w:t>
      </w:r>
      <w:r>
        <w:rPr>
          <w:rtl/>
        </w:rPr>
        <w:t>ورد هذا الحديث الشريف المتراتر بصور متعددة في الكثير من المصادر الاسلامية</w:t>
      </w:r>
    </w:p>
    <w:p w:rsidR="00D721B9" w:rsidRDefault="00D721B9" w:rsidP="00D721B9">
      <w:pPr>
        <w:pStyle w:val="libNormal"/>
      </w:pPr>
      <w:r>
        <w:rPr>
          <w:rtl/>
        </w:rPr>
        <w:t xml:space="preserve">منها: صحيح مسلم ج </w:t>
      </w:r>
      <w:r>
        <w:rPr>
          <w:rtl/>
          <w:lang w:bidi="fa-IR"/>
        </w:rPr>
        <w:t>۷</w:t>
      </w:r>
      <w:r>
        <w:rPr>
          <w:rtl/>
        </w:rPr>
        <w:t xml:space="preserve">، ص </w:t>
      </w:r>
      <w:r>
        <w:rPr>
          <w:rtl/>
          <w:lang w:bidi="fa-IR"/>
        </w:rPr>
        <w:t>۲۱۱</w:t>
      </w:r>
      <w:r>
        <w:rPr>
          <w:rtl/>
        </w:rPr>
        <w:t xml:space="preserve"> ، سنن الدارمي ج </w:t>
      </w:r>
      <w:r>
        <w:rPr>
          <w:rtl/>
          <w:lang w:bidi="fa-IR"/>
        </w:rPr>
        <w:t>۱</w:t>
      </w:r>
      <w:r>
        <w:rPr>
          <w:rtl/>
        </w:rPr>
        <w:t>، ص 4</w:t>
      </w:r>
      <w:r>
        <w:rPr>
          <w:rtl/>
          <w:lang w:bidi="fa-IR"/>
        </w:rPr>
        <w:t>۲۱</w:t>
      </w:r>
      <w:r>
        <w:rPr>
          <w:rtl/>
        </w:rPr>
        <w:t xml:space="preserve"> ، مسند احمد،</w:t>
      </w:r>
    </w:p>
    <w:p w:rsidR="00D721B9" w:rsidRDefault="00D721B9" w:rsidP="00D721B9">
      <w:pPr>
        <w:pStyle w:val="libNormal"/>
      </w:pPr>
      <w:r>
        <w:rPr>
          <w:rtl/>
        </w:rPr>
        <w:t xml:space="preserve">، </w:t>
      </w:r>
      <w:r>
        <w:rPr>
          <w:rtl/>
          <w:lang w:bidi="fa-IR"/>
        </w:rPr>
        <w:t>۲۷۲</w:t>
      </w:r>
      <w:r>
        <w:rPr>
          <w:rtl/>
        </w:rPr>
        <w:t xml:space="preserve"> ، ج 5، ص </w:t>
      </w:r>
      <w:r>
        <w:rPr>
          <w:rtl/>
          <w:lang w:bidi="fa-IR"/>
        </w:rPr>
        <w:t>۲۸۱</w:t>
      </w:r>
      <w:r>
        <w:rPr>
          <w:rtl/>
        </w:rPr>
        <w:t xml:space="preserve"> ، 5</w:t>
      </w:r>
      <w:r>
        <w:rPr>
          <w:rtl/>
          <w:lang w:bidi="fa-IR"/>
        </w:rPr>
        <w:t>۹</w:t>
      </w:r>
      <w:r>
        <w:rPr>
          <w:rtl/>
        </w:rPr>
        <w:t xml:space="preserve"> ، ج 4، ص </w:t>
      </w:r>
      <w:r>
        <w:rPr>
          <w:rtl/>
          <w:lang w:bidi="fa-IR"/>
        </w:rPr>
        <w:t>۲66</w:t>
      </w:r>
      <w:r>
        <w:rPr>
          <w:rtl/>
        </w:rPr>
        <w:t xml:space="preserve"> ،</w:t>
      </w:r>
      <w:r>
        <w:rPr>
          <w:rtl/>
          <w:lang w:bidi="fa-IR"/>
        </w:rPr>
        <w:t>۱6</w:t>
      </w:r>
      <w:r>
        <w:rPr>
          <w:rtl/>
        </w:rPr>
        <w:t xml:space="preserve"> ،</w:t>
      </w:r>
      <w:r>
        <w:rPr>
          <w:rtl/>
          <w:lang w:bidi="fa-IR"/>
        </w:rPr>
        <w:t>۲۷</w:t>
      </w:r>
      <w:r>
        <w:rPr>
          <w:rtl/>
        </w:rPr>
        <w:t xml:space="preserve"> ، ج 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>۲4</w:t>
      </w:r>
    </w:p>
    <w:p w:rsidR="00D721B9" w:rsidRDefault="00D721B9" w:rsidP="00D721B9">
      <w:pPr>
        <w:pStyle w:val="libNormal"/>
      </w:pPr>
      <w:r>
        <w:t>5</w:t>
      </w:r>
      <w:r>
        <w:rPr>
          <w:rtl/>
          <w:lang w:bidi="fa-IR"/>
        </w:rPr>
        <w:t>۲۲</w:t>
      </w:r>
      <w:r>
        <w:rPr>
          <w:rtl/>
        </w:rPr>
        <w:t xml:space="preserve"> ، وغيرها من المصادر(. ،</w:t>
      </w:r>
      <w:r>
        <w:rPr>
          <w:rtl/>
          <w:lang w:bidi="fa-IR"/>
        </w:rPr>
        <w:t>۲4۸</w:t>
      </w:r>
      <w:r>
        <w:rPr>
          <w:rtl/>
        </w:rPr>
        <w:t xml:space="preserve"> ، مستدرك الحاكم، ج 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>۲۰۹</w:t>
      </w:r>
    </w:p>
    <w:p w:rsidR="00D721B9" w:rsidRDefault="00D721B9" w:rsidP="00D721B9">
      <w:pPr>
        <w:pStyle w:val="libAie"/>
      </w:pPr>
      <w:r>
        <w:t>Rasulullah saw. bersabda, “Sesungguhnya</w:t>
      </w:r>
    </w:p>
    <w:p w:rsidR="00D721B9" w:rsidRDefault="00D721B9" w:rsidP="00D721B9">
      <w:pPr>
        <w:pStyle w:val="libAie"/>
      </w:pPr>
      <w:r>
        <w:t>aku tinggalkan untuk kalian dua pusaka:</w:t>
      </w:r>
    </w:p>
    <w:p w:rsidR="00D721B9" w:rsidRDefault="00D721B9" w:rsidP="00D721B9">
      <w:pPr>
        <w:pStyle w:val="libAie"/>
      </w:pPr>
      <w:r>
        <w:t>Kitabullah dan Itrah (Ahlul Bait). Selama</w:t>
      </w:r>
    </w:p>
    <w:p w:rsidR="00D721B9" w:rsidRDefault="00D721B9" w:rsidP="00D721B9">
      <w:pPr>
        <w:pStyle w:val="libAie"/>
      </w:pPr>
      <w:r>
        <w:t>kalian berpegang teguh pada keduanya, maka</w:t>
      </w:r>
    </w:p>
    <w:p w:rsidR="00D721B9" w:rsidRDefault="00D721B9" w:rsidP="00D721B9">
      <w:pPr>
        <w:pStyle w:val="libAie"/>
      </w:pPr>
      <w:r>
        <w:t>kalian tidak akan tersesat selamanya. Dan</w:t>
      </w:r>
    </w:p>
    <w:p w:rsidR="00D721B9" w:rsidRDefault="00D721B9" w:rsidP="00D721B9">
      <w:pPr>
        <w:pStyle w:val="libAie"/>
      </w:pPr>
      <w:r>
        <w:t>keduanya tidak akan berpisah sampai menjumpaiku</w:t>
      </w:r>
    </w:p>
    <w:p w:rsidR="00D721B9" w:rsidRDefault="00D721B9" w:rsidP="00D721B9">
      <w:pPr>
        <w:pStyle w:val="libAie"/>
      </w:pPr>
      <w:r>
        <w:t>di telaga Haudh.”</w:t>
      </w:r>
    </w:p>
    <w:p w:rsidR="00D721B9" w:rsidRDefault="00D721B9" w:rsidP="00D721B9">
      <w:pPr>
        <w:pStyle w:val="libNormal"/>
      </w:pPr>
      <w:r>
        <w:t>(Sahih Muslim, jld 7, hlm. 122; Sunan Al-Darami, jld 2,</w:t>
      </w:r>
    </w:p>
    <w:p w:rsidR="00D721B9" w:rsidRDefault="00D721B9" w:rsidP="00D721B9">
      <w:pPr>
        <w:pStyle w:val="libNormal"/>
      </w:pPr>
      <w:r>
        <w:t>hlm. 432; Musnad Ahmad, jld 4, hlm. 14, 17, 26, 59, jld</w:t>
      </w:r>
    </w:p>
    <w:p w:rsidR="00D721B9" w:rsidRDefault="00D721B9" w:rsidP="00D721B9">
      <w:pPr>
        <w:pStyle w:val="libNormal"/>
      </w:pPr>
      <w:r>
        <w:t>4, hlm. 466, 471, jld. 5, hlm. 182; Mustadrak Al-Hakim,</w:t>
      </w:r>
    </w:p>
    <w:p w:rsidR="001F7C88" w:rsidRDefault="00D721B9" w:rsidP="00D721B9">
      <w:pPr>
        <w:pStyle w:val="libNormal"/>
      </w:pPr>
      <w:r>
        <w:t>jld. 4, hlm. 109, 148, 533, dan sumber-sumber lainnya.)</w:t>
      </w:r>
    </w:p>
    <w:p w:rsidR="001F7C88" w:rsidRPr="001A5793" w:rsidRDefault="001F7C88">
      <w:r>
        <w:br w:type="page"/>
      </w:r>
    </w:p>
    <w:p w:rsidR="003E49B6" w:rsidRDefault="003E49B6" w:rsidP="003E49B6">
      <w:pPr>
        <w:pStyle w:val="Heading1"/>
      </w:pPr>
      <w:bookmarkStart w:id="2" w:name="_Toc426975306"/>
      <w:r>
        <w:lastRenderedPageBreak/>
        <w:t>Prakata Penerbit</w:t>
      </w:r>
      <w:bookmarkEnd w:id="2"/>
    </w:p>
    <w:p w:rsidR="003E49B6" w:rsidRDefault="003E49B6" w:rsidP="003E49B6">
      <w:pPr>
        <w:pStyle w:val="libNormal"/>
      </w:pPr>
    </w:p>
    <w:p w:rsidR="003E49B6" w:rsidRDefault="003E49B6" w:rsidP="003E49B6">
      <w:pPr>
        <w:pStyle w:val="libNormal"/>
      </w:pPr>
    </w:p>
    <w:p w:rsidR="003E49B6" w:rsidRDefault="003E49B6" w:rsidP="003E49B6">
      <w:pPr>
        <w:pStyle w:val="libNormal"/>
      </w:pPr>
      <w:r>
        <w:t>Sesungguhnya warisan Ahlul Bait yang</w:t>
      </w:r>
    </w:p>
    <w:p w:rsidR="003E49B6" w:rsidRDefault="003E49B6" w:rsidP="003E49B6">
      <w:pPr>
        <w:pStyle w:val="libNormal"/>
      </w:pPr>
      <w:r>
        <w:t>dipelihara oleh para pengikutnya dari</w:t>
      </w:r>
    </w:p>
    <w:p w:rsidR="003E49B6" w:rsidRDefault="003E49B6" w:rsidP="003E49B6">
      <w:pPr>
        <w:pStyle w:val="libNormal"/>
      </w:pPr>
      <w:r>
        <w:t>kemusnahan merupakan madrasah yang</w:t>
      </w:r>
    </w:p>
    <w:p w:rsidR="003E49B6" w:rsidRDefault="003E49B6" w:rsidP="003E49B6">
      <w:pPr>
        <w:pStyle w:val="libNormal"/>
      </w:pPr>
      <w:r>
        <w:t>mencakup seluruh cabang-cabang ilmu</w:t>
      </w:r>
    </w:p>
    <w:p w:rsidR="003E49B6" w:rsidRDefault="003E49B6" w:rsidP="003E49B6">
      <w:pPr>
        <w:pStyle w:val="libNormal"/>
      </w:pPr>
      <w:r>
        <w:t>Islam.</w:t>
      </w:r>
    </w:p>
    <w:p w:rsidR="003E49B6" w:rsidRDefault="003E49B6" w:rsidP="003E49B6">
      <w:pPr>
        <w:pStyle w:val="libNormal"/>
      </w:pPr>
      <w:r>
        <w:t>Madrasah ini telah mampu mendidik</w:t>
      </w:r>
    </w:p>
    <w:p w:rsidR="003E49B6" w:rsidRDefault="003E49B6" w:rsidP="003E49B6">
      <w:pPr>
        <w:pStyle w:val="libNormal"/>
      </w:pPr>
      <w:r>
        <w:t>jiwa-jiwa yang siap menerima dan memanfaatkan</w:t>
      </w:r>
    </w:p>
    <w:p w:rsidR="003E49B6" w:rsidRDefault="003E49B6" w:rsidP="003E49B6">
      <w:pPr>
        <w:pStyle w:val="libNormal"/>
      </w:pPr>
      <w:r>
        <w:t>anugerah ini, membina</w:t>
      </w:r>
    </w:p>
    <w:p w:rsidR="003E49B6" w:rsidRDefault="003E49B6" w:rsidP="003E49B6">
      <w:pPr>
        <w:pStyle w:val="libNormal"/>
      </w:pPr>
      <w:r>
        <w:t>ulama-ulama besar yang selalu berjalan</w:t>
      </w:r>
    </w:p>
    <w:p w:rsidR="003E49B6" w:rsidRDefault="003E49B6" w:rsidP="003E49B6">
      <w:pPr>
        <w:pStyle w:val="libNormal"/>
      </w:pPr>
      <w:r>
        <w:t>di jalan Ahlul Bait dan memberikan</w:t>
      </w:r>
    </w:p>
    <w:p w:rsidR="003E49B6" w:rsidRDefault="003E49B6" w:rsidP="003E49B6">
      <w:pPr>
        <w:pStyle w:val="libNormal"/>
      </w:pPr>
      <w:r>
        <w:t>kontribusi bagi umat Islam serta menanggapi</w:t>
      </w:r>
    </w:p>
    <w:p w:rsidR="003E49B6" w:rsidRDefault="003E49B6" w:rsidP="003E49B6">
      <w:pPr>
        <w:pStyle w:val="libNormal"/>
      </w:pPr>
      <w:r>
        <w:t>isu-isu, aneka masalah mazhab</w:t>
      </w:r>
    </w:p>
    <w:p w:rsidR="00D746FE" w:rsidRDefault="003E49B6" w:rsidP="00D746FE">
      <w:pPr>
        <w:pStyle w:val="libNormal"/>
      </w:pPr>
      <w:r>
        <w:t>serta aliran-aliran pemikiran dari dalam</w:t>
      </w:r>
      <w:r w:rsidR="00D746FE">
        <w:t xml:space="preserve"> dan luar peradaban Islam, dengan mengetengahkan</w:t>
      </w:r>
    </w:p>
    <w:p w:rsidR="00D746FE" w:rsidRDefault="00D746FE" w:rsidP="00D746FE">
      <w:pPr>
        <w:pStyle w:val="libNormal"/>
      </w:pPr>
      <w:r>
        <w:t>jawaban yang kokoh dan</w:t>
      </w:r>
    </w:p>
    <w:p w:rsidR="00D746FE" w:rsidRDefault="00D746FE" w:rsidP="00D746FE">
      <w:pPr>
        <w:pStyle w:val="libNormal"/>
      </w:pPr>
      <w:r>
        <w:t>solusi sepanjang masa.</w:t>
      </w:r>
    </w:p>
    <w:p w:rsidR="00D746FE" w:rsidRDefault="00D746FE" w:rsidP="00D746FE">
      <w:pPr>
        <w:pStyle w:val="libNormal"/>
      </w:pPr>
      <w:r>
        <w:t>Berangkat dari rasa tanggung jawab</w:t>
      </w:r>
    </w:p>
    <w:p w:rsidR="00D746FE" w:rsidRDefault="00D746FE" w:rsidP="00D746FE">
      <w:pPr>
        <w:pStyle w:val="libNormal"/>
      </w:pPr>
      <w:r>
        <w:t>yang diemban, Lembaga Internasional</w:t>
      </w:r>
    </w:p>
    <w:p w:rsidR="00D746FE" w:rsidRDefault="00D746FE" w:rsidP="00D746FE">
      <w:pPr>
        <w:pStyle w:val="libNormal"/>
      </w:pPr>
      <w:r>
        <w:t>Ahlul Bait a.s. bergegas mendukung</w:t>
      </w:r>
    </w:p>
    <w:p w:rsidR="00D746FE" w:rsidRDefault="00D746FE" w:rsidP="00D746FE">
      <w:pPr>
        <w:pStyle w:val="libNormal"/>
      </w:pPr>
      <w:r>
        <w:t>dan mempertahankan kehormatan risalah</w:t>
      </w:r>
    </w:p>
    <w:p w:rsidR="00D746FE" w:rsidRDefault="00D746FE" w:rsidP="00D746FE">
      <w:pPr>
        <w:pStyle w:val="libNormal"/>
      </w:pPr>
      <w:r>
        <w:t>serta realitas risalah yang telah</w:t>
      </w:r>
    </w:p>
    <w:p w:rsidR="00D746FE" w:rsidRDefault="00D746FE" w:rsidP="00D746FE">
      <w:pPr>
        <w:pStyle w:val="libNormal"/>
      </w:pPr>
      <w:r>
        <w:t>disembunyikan oleh tokoh-tokoh golongan</w:t>
      </w:r>
    </w:p>
    <w:p w:rsidR="00D746FE" w:rsidRDefault="00D746FE" w:rsidP="00D746FE">
      <w:pPr>
        <w:pStyle w:val="libNormal"/>
      </w:pPr>
      <w:r>
        <w:t>yang menentang Islam. Lembaga</w:t>
      </w:r>
    </w:p>
    <w:p w:rsidR="00D746FE" w:rsidRDefault="00D746FE" w:rsidP="00D746FE">
      <w:pPr>
        <w:pStyle w:val="libNormal"/>
      </w:pPr>
      <w:r>
        <w:t>ini juga senantiasa mengikuti langkah</w:t>
      </w:r>
    </w:p>
    <w:p w:rsidR="00D746FE" w:rsidRDefault="00D746FE" w:rsidP="00D746FE">
      <w:pPr>
        <w:pStyle w:val="libNormal"/>
      </w:pPr>
      <w:r>
        <w:t>Ahlul Bait a.s. dan para pengikut mazhabnya</w:t>
      </w:r>
    </w:p>
    <w:p w:rsidR="00D746FE" w:rsidRDefault="00D746FE" w:rsidP="00D746FE">
      <w:pPr>
        <w:pStyle w:val="libNormal"/>
      </w:pPr>
      <w:r>
        <w:t>yang terus gigih menjawab</w:t>
      </w:r>
    </w:p>
    <w:p w:rsidR="00D746FE" w:rsidRDefault="00D746FE" w:rsidP="00D746FE">
      <w:pPr>
        <w:pStyle w:val="libNormal"/>
      </w:pPr>
      <w:r>
        <w:t>berbagai tantangan yang terus menerus</w:t>
      </w:r>
    </w:p>
    <w:p w:rsidR="00D746FE" w:rsidRDefault="00D746FE" w:rsidP="00D746FE">
      <w:pPr>
        <w:pStyle w:val="libNormal"/>
      </w:pPr>
      <w:r>
        <w:t>dan berupaya senantiasa siap siaga dalam</w:t>
      </w:r>
    </w:p>
    <w:p w:rsidR="00D746FE" w:rsidRDefault="00D746FE" w:rsidP="00D746FE">
      <w:pPr>
        <w:pStyle w:val="libNormal"/>
      </w:pPr>
      <w:r>
        <w:t>menghadapi tantangan tersebut,</w:t>
      </w:r>
    </w:p>
    <w:p w:rsidR="00D746FE" w:rsidRDefault="00D746FE" w:rsidP="00D746FE">
      <w:pPr>
        <w:pStyle w:val="libNormal"/>
      </w:pPr>
      <w:r>
        <w:t>sesuai dengan tingkat yang diharapkan</w:t>
      </w:r>
    </w:p>
    <w:p w:rsidR="00D746FE" w:rsidRDefault="00D746FE" w:rsidP="00D746FE">
      <w:pPr>
        <w:pStyle w:val="libNormal"/>
      </w:pPr>
      <w:r>
        <w:t>pada setiap zaman.</w:t>
      </w:r>
    </w:p>
    <w:p w:rsidR="00D746FE" w:rsidRDefault="00D746FE" w:rsidP="00D746FE">
      <w:pPr>
        <w:pStyle w:val="libNormal"/>
      </w:pPr>
      <w:r>
        <w:t>Berbagai pemikiran dan gagasan yang</w:t>
      </w:r>
    </w:p>
    <w:p w:rsidR="00D746FE" w:rsidRDefault="00D746FE" w:rsidP="00D746FE">
      <w:pPr>
        <w:pStyle w:val="libNormal"/>
      </w:pPr>
      <w:r>
        <w:lastRenderedPageBreak/>
        <w:t>terekam dalam buku-buku ulama madrasah Ahlul Bait dalam pertarungan ini</w:t>
      </w:r>
    </w:p>
    <w:p w:rsidR="00D746FE" w:rsidRDefault="00D746FE" w:rsidP="00D746FE">
      <w:pPr>
        <w:pStyle w:val="libNormal"/>
      </w:pPr>
      <w:r>
        <w:t>sangat unik dan jarang sekali, karena</w:t>
      </w:r>
    </w:p>
    <w:p w:rsidR="00D746FE" w:rsidRDefault="00D746FE" w:rsidP="00D746FE">
      <w:pPr>
        <w:pStyle w:val="libNormal"/>
      </w:pPr>
      <w:r>
        <w:t>memiliki muatan ilmu yang dalam yang</w:t>
      </w:r>
    </w:p>
    <w:p w:rsidR="00D746FE" w:rsidRDefault="00D746FE" w:rsidP="00D746FE">
      <w:pPr>
        <w:pStyle w:val="libNormal"/>
      </w:pPr>
      <w:r>
        <w:t>bersandar kepada akal dan argumen,</w:t>
      </w:r>
    </w:p>
    <w:p w:rsidR="00D746FE" w:rsidRDefault="00D746FE" w:rsidP="00D746FE">
      <w:pPr>
        <w:pStyle w:val="libNormal"/>
      </w:pPr>
      <w:r>
        <w:t>jauh dari hawa nafsu, fanatisme dan</w:t>
      </w:r>
    </w:p>
    <w:p w:rsidR="00D746FE" w:rsidRDefault="00D746FE" w:rsidP="00D746FE">
      <w:pPr>
        <w:pStyle w:val="libNormal"/>
      </w:pPr>
      <w:r>
        <w:t>mengajak bicara para ulama dan pemikir</w:t>
      </w:r>
    </w:p>
    <w:p w:rsidR="00D746FE" w:rsidRDefault="00D746FE" w:rsidP="00D746FE">
      <w:pPr>
        <w:pStyle w:val="libNormal"/>
      </w:pPr>
      <w:r>
        <w:t>yang memiliki spesialisasi dengan</w:t>
      </w:r>
    </w:p>
    <w:p w:rsidR="00D746FE" w:rsidRDefault="00D746FE" w:rsidP="00D746FE">
      <w:pPr>
        <w:pStyle w:val="libNormal"/>
      </w:pPr>
      <w:r>
        <w:t>bahasa yang bisa diterima oleh akal dan</w:t>
      </w:r>
    </w:p>
    <w:p w:rsidR="00D746FE" w:rsidRDefault="00D746FE" w:rsidP="00D746FE">
      <w:pPr>
        <w:pStyle w:val="libNormal"/>
      </w:pPr>
      <w:r>
        <w:t>fitrah yang bersih.</w:t>
      </w:r>
    </w:p>
    <w:p w:rsidR="00D746FE" w:rsidRDefault="00D746FE" w:rsidP="00D746FE">
      <w:pPr>
        <w:pStyle w:val="libNormal"/>
      </w:pPr>
      <w:r>
        <w:t>Lembaga Internasional Ahlul Bait a.s.</w:t>
      </w:r>
    </w:p>
    <w:p w:rsidR="00D746FE" w:rsidRDefault="00D746FE" w:rsidP="00D746FE">
      <w:pPr>
        <w:pStyle w:val="libNormal"/>
      </w:pPr>
      <w:r>
        <w:t>berupaya membuka tahapan baru dari</w:t>
      </w:r>
    </w:p>
    <w:p w:rsidR="00D746FE" w:rsidRDefault="00D746FE" w:rsidP="00D746FE">
      <w:pPr>
        <w:pStyle w:val="libNormal"/>
      </w:pPr>
      <w:r>
        <w:t>beragam pemikiran untuk para pencari</w:t>
      </w:r>
    </w:p>
    <w:p w:rsidR="00D746FE" w:rsidRDefault="00D746FE" w:rsidP="00D746FE">
      <w:pPr>
        <w:pStyle w:val="libNormal"/>
      </w:pPr>
      <w:r>
        <w:t>kebenaran lewat kumpulan pembahasan</w:t>
      </w:r>
    </w:p>
    <w:p w:rsidR="00D746FE" w:rsidRDefault="00D746FE" w:rsidP="00D746FE">
      <w:pPr>
        <w:pStyle w:val="libNormal"/>
      </w:pPr>
      <w:r>
        <w:t>dan karya yang ditulis oleh para</w:t>
      </w:r>
    </w:p>
    <w:p w:rsidR="00D746FE" w:rsidRDefault="00D746FE" w:rsidP="00D746FE">
      <w:pPr>
        <w:pStyle w:val="libNormal"/>
      </w:pPr>
      <w:r>
        <w:t>penulis kontemporer yang telah bermazhab</w:t>
      </w:r>
    </w:p>
    <w:p w:rsidR="00D746FE" w:rsidRDefault="00D746FE" w:rsidP="00D746FE">
      <w:pPr>
        <w:pStyle w:val="libNormal"/>
      </w:pPr>
      <w:r>
        <w:t>Ahlul Bait atau dari kalangan</w:t>
      </w:r>
    </w:p>
    <w:p w:rsidR="00D746FE" w:rsidRDefault="00D746FE" w:rsidP="00D746FE">
      <w:pPr>
        <w:pStyle w:val="libNormal"/>
      </w:pPr>
      <w:r>
        <w:t>penulis yang telah mendapatkan nikmat</w:t>
      </w:r>
    </w:p>
    <w:p w:rsidR="00D746FE" w:rsidRDefault="00D746FE" w:rsidP="00D746FE">
      <w:pPr>
        <w:pStyle w:val="libNormal"/>
      </w:pPr>
      <w:r>
        <w:t>Allah untuk bisa bergabung dalam</w:t>
      </w:r>
    </w:p>
    <w:p w:rsidR="00D746FE" w:rsidRDefault="00D746FE" w:rsidP="00D746FE">
      <w:pPr>
        <w:pStyle w:val="libNormal"/>
      </w:pPr>
      <w:r>
        <w:t>madrasah ini. Di samping itu, lembaga</w:t>
      </w:r>
    </w:p>
    <w:p w:rsidR="00D746FE" w:rsidRDefault="00D746FE" w:rsidP="00D746FE">
      <w:pPr>
        <w:pStyle w:val="libNormal"/>
      </w:pPr>
      <w:r>
        <w:t>ini mencetak dan menyebarkan serta merealisasikan beberapa manfaat dari</w:t>
      </w:r>
    </w:p>
    <w:p w:rsidR="00D746FE" w:rsidRDefault="00D746FE" w:rsidP="00D746FE">
      <w:pPr>
        <w:pStyle w:val="libNormal"/>
      </w:pPr>
      <w:r>
        <w:t>karya-karya ulama terdahulu Syiah yang</w:t>
      </w:r>
    </w:p>
    <w:p w:rsidR="00D746FE" w:rsidRDefault="00D746FE" w:rsidP="00D746FE">
      <w:pPr>
        <w:pStyle w:val="libNormal"/>
      </w:pPr>
      <w:r>
        <w:t>diharapkan juga agar karya-karya tersebut</w:t>
      </w:r>
    </w:p>
    <w:p w:rsidR="00D746FE" w:rsidRDefault="00D746FE" w:rsidP="00D746FE">
      <w:pPr>
        <w:pStyle w:val="libNormal"/>
      </w:pPr>
      <w:r>
        <w:t>memberikan kepuasan dan kesejukan</w:t>
      </w:r>
    </w:p>
    <w:p w:rsidR="00D746FE" w:rsidRDefault="00D746FE" w:rsidP="00D746FE">
      <w:pPr>
        <w:pStyle w:val="libNormal"/>
      </w:pPr>
      <w:r>
        <w:t>bagi jiwa-jiwa yang sedang haus</w:t>
      </w:r>
    </w:p>
    <w:p w:rsidR="00D746FE" w:rsidRDefault="00D746FE" w:rsidP="00D746FE">
      <w:pPr>
        <w:pStyle w:val="libNormal"/>
      </w:pPr>
      <w:r>
        <w:t>mencari kebenaran agar realitas yang</w:t>
      </w:r>
    </w:p>
    <w:p w:rsidR="00D746FE" w:rsidRDefault="00D746FE" w:rsidP="00D746FE">
      <w:pPr>
        <w:pStyle w:val="libNormal"/>
      </w:pPr>
      <w:r>
        <w:t>dihidangkan madrasah Ahlul Bait terbuka</w:t>
      </w:r>
    </w:p>
    <w:p w:rsidR="00D746FE" w:rsidRDefault="00D746FE" w:rsidP="00D746FE">
      <w:pPr>
        <w:pStyle w:val="libNormal"/>
      </w:pPr>
      <w:r>
        <w:t>di seluruh dunia, dimana akal-akal</w:t>
      </w:r>
    </w:p>
    <w:p w:rsidR="00D746FE" w:rsidRDefault="00D746FE" w:rsidP="00D746FE">
      <w:pPr>
        <w:pStyle w:val="libNormal"/>
      </w:pPr>
      <w:r>
        <w:t>manusia sedang mencari kesempurnaannya</w:t>
      </w:r>
    </w:p>
    <w:p w:rsidR="00D746FE" w:rsidRDefault="00D746FE" w:rsidP="00D746FE">
      <w:pPr>
        <w:pStyle w:val="libNormal"/>
      </w:pPr>
      <w:r>
        <w:t>dan jiwa-jiwa telah dapat berinteraksi</w:t>
      </w:r>
    </w:p>
    <w:p w:rsidR="00D746FE" w:rsidRDefault="00D746FE" w:rsidP="00D746FE">
      <w:pPr>
        <w:pStyle w:val="libNormal"/>
      </w:pPr>
      <w:r>
        <w:t>secara cepat.</w:t>
      </w:r>
    </w:p>
    <w:p w:rsidR="00D746FE" w:rsidRDefault="00D746FE" w:rsidP="00D746FE">
      <w:pPr>
        <w:pStyle w:val="libNormal"/>
      </w:pPr>
      <w:r>
        <w:t>Maka kami sampaikan terima kasih</w:t>
      </w:r>
    </w:p>
    <w:p w:rsidR="00D746FE" w:rsidRDefault="00D746FE" w:rsidP="00D746FE">
      <w:pPr>
        <w:pStyle w:val="libNormal"/>
      </w:pPr>
      <w:r>
        <w:t>banyak kepada Syeikh Ja’far Hadi yang</w:t>
      </w:r>
    </w:p>
    <w:p w:rsidR="00D746FE" w:rsidRDefault="00D746FE" w:rsidP="00D746FE">
      <w:pPr>
        <w:pStyle w:val="libNormal"/>
      </w:pPr>
      <w:r>
        <w:t>telah menulis buku ini, juga kepada</w:t>
      </w:r>
    </w:p>
    <w:p w:rsidR="00D746FE" w:rsidRDefault="00D746FE" w:rsidP="00D746FE">
      <w:pPr>
        <w:pStyle w:val="libNormal"/>
      </w:pPr>
      <w:r>
        <w:t>Sdr. Hasyim Adnan yang telah menerjemahkannya</w:t>
      </w:r>
    </w:p>
    <w:p w:rsidR="00D746FE" w:rsidRDefault="00D746FE" w:rsidP="00D746FE">
      <w:pPr>
        <w:pStyle w:val="libNormal"/>
      </w:pPr>
      <w:r>
        <w:lastRenderedPageBreak/>
        <w:t>ke dalam bahasa Indonesia,</w:t>
      </w:r>
    </w:p>
    <w:p w:rsidR="00D746FE" w:rsidRDefault="00D746FE" w:rsidP="00D746FE">
      <w:pPr>
        <w:pStyle w:val="libNormal"/>
      </w:pPr>
      <w:r>
        <w:t>serta kepada pihak-pihak yang turut</w:t>
      </w:r>
    </w:p>
    <w:p w:rsidR="00D746FE" w:rsidRDefault="00D746FE" w:rsidP="00D746FE">
      <w:pPr>
        <w:pStyle w:val="libNormal"/>
      </w:pPr>
      <w:r>
        <w:t>membantu dalam penerbitan buku ini.</w:t>
      </w:r>
    </w:p>
    <w:p w:rsidR="00D746FE" w:rsidRDefault="00D746FE" w:rsidP="00D746FE">
      <w:pPr>
        <w:pStyle w:val="libNormal"/>
      </w:pPr>
      <w:r>
        <w:t>Kami semua berharap bahwa apa-apa</w:t>
      </w:r>
    </w:p>
    <w:p w:rsidR="00D746FE" w:rsidRDefault="00D746FE" w:rsidP="00D746FE">
      <w:pPr>
        <w:pStyle w:val="libNormal"/>
      </w:pPr>
      <w:r>
        <w:t>yang telah kami lakukan tercatat sebagai salah satu upaya implementasi sebagian</w:t>
      </w:r>
    </w:p>
    <w:p w:rsidR="00D746FE" w:rsidRDefault="00D746FE" w:rsidP="00D746FE">
      <w:pPr>
        <w:pStyle w:val="libNormal"/>
      </w:pPr>
      <w:r>
        <w:t>tugas kami kepada Allah swt.</w:t>
      </w:r>
    </w:p>
    <w:p w:rsidR="00D746FE" w:rsidRDefault="00D746FE" w:rsidP="00D746FE">
      <w:pPr>
        <w:pStyle w:val="libNormal"/>
      </w:pPr>
      <w:r>
        <w:t>yang telah mengutus Rasul-Nya dengan</w:t>
      </w:r>
    </w:p>
    <w:p w:rsidR="00D746FE" w:rsidRDefault="00D746FE" w:rsidP="00D746FE">
      <w:pPr>
        <w:pStyle w:val="libNormal"/>
      </w:pPr>
      <w:r>
        <w:t>membawa petunjuk dan agama yang benar</w:t>
      </w:r>
    </w:p>
    <w:p w:rsidR="00D746FE" w:rsidRDefault="00D746FE" w:rsidP="00D746FE">
      <w:pPr>
        <w:pStyle w:val="libNormal"/>
      </w:pPr>
      <w:r>
        <w:t>agar Dia memenangkannya di atas</w:t>
      </w:r>
    </w:p>
    <w:p w:rsidR="00D746FE" w:rsidRDefault="00D746FE" w:rsidP="00D746FE">
      <w:pPr>
        <w:pStyle w:val="libNormal"/>
      </w:pPr>
      <w:r>
        <w:t>segala agama. Hanyalah Allah sebagai</w:t>
      </w:r>
    </w:p>
    <w:p w:rsidR="00D746FE" w:rsidRDefault="00D746FE" w:rsidP="00D746FE">
      <w:pPr>
        <w:pStyle w:val="libNormal"/>
      </w:pPr>
      <w:r>
        <w:t>saksi.</w:t>
      </w:r>
    </w:p>
    <w:p w:rsidR="00D746FE" w:rsidRPr="00D746FE" w:rsidRDefault="00D746FE">
      <w:r>
        <w:br w:type="page"/>
      </w:r>
    </w:p>
    <w:p w:rsidR="005F1612" w:rsidRDefault="005F1612" w:rsidP="005F1612">
      <w:pPr>
        <w:pStyle w:val="Heading1"/>
      </w:pPr>
      <w:bookmarkStart w:id="3" w:name="_Toc426975307"/>
      <w:r>
        <w:lastRenderedPageBreak/>
        <w:t>Mukadimah</w:t>
      </w:r>
      <w:bookmarkEnd w:id="3"/>
    </w:p>
    <w:p w:rsidR="005F1612" w:rsidRDefault="005F1612" w:rsidP="005F1612">
      <w:pPr>
        <w:pStyle w:val="libNormal"/>
      </w:pPr>
    </w:p>
    <w:p w:rsidR="005F1612" w:rsidRDefault="005F1612" w:rsidP="005F1612">
      <w:pPr>
        <w:pStyle w:val="libNormal"/>
      </w:pPr>
    </w:p>
    <w:p w:rsidR="005F1612" w:rsidRDefault="005F1612" w:rsidP="005F1612">
      <w:pPr>
        <w:pStyle w:val="libNormal"/>
      </w:pPr>
    </w:p>
    <w:p w:rsidR="005F1612" w:rsidRDefault="005F1612" w:rsidP="005F1612">
      <w:pPr>
        <w:pStyle w:val="libAie"/>
      </w:pPr>
      <w:r>
        <w:rPr>
          <w:rtl/>
        </w:rPr>
        <w:t>وَجَعَلْنَاكُمْ شُعُوبًا وَقَبَائِّلَ</w:t>
      </w:r>
    </w:p>
    <w:p w:rsidR="005F1612" w:rsidRDefault="005F1612" w:rsidP="005F1612">
      <w:pPr>
        <w:pStyle w:val="libAie"/>
      </w:pPr>
      <w:r>
        <w:rPr>
          <w:rtl/>
        </w:rPr>
        <w:t>لِّتَعَارَفُوا</w:t>
      </w:r>
    </w:p>
    <w:p w:rsidR="005F1612" w:rsidRDefault="005F1612" w:rsidP="005F1612">
      <w:pPr>
        <w:pStyle w:val="libAie"/>
      </w:pPr>
      <w:r>
        <w:t>“Dan kami jadikan kalian berbangsabangsa</w:t>
      </w:r>
    </w:p>
    <w:p w:rsidR="005F1612" w:rsidRDefault="005F1612" w:rsidP="005F1612">
      <w:pPr>
        <w:pStyle w:val="libAie"/>
      </w:pPr>
      <w:r>
        <w:t>dan bersuku-suku untuk saling</w:t>
      </w:r>
    </w:p>
    <w:p w:rsidR="005F1612" w:rsidRDefault="005F1612" w:rsidP="005F1612">
      <w:pPr>
        <w:pStyle w:val="libAie"/>
      </w:pPr>
      <w:r>
        <w:t>mengenal.”</w:t>
      </w:r>
      <w:r w:rsidRPr="005F1612">
        <w:rPr>
          <w:rStyle w:val="libFootnotenumChar"/>
        </w:rPr>
        <w:footnoteReference w:id="2"/>
      </w:r>
    </w:p>
    <w:p w:rsidR="005F1612" w:rsidRDefault="005F1612" w:rsidP="005F1612">
      <w:pPr>
        <w:pStyle w:val="libNormal"/>
      </w:pPr>
      <w:r>
        <w:t>Islam datang di saat umat manusia dan</w:t>
      </w:r>
    </w:p>
    <w:p w:rsidR="005F1612" w:rsidRDefault="005F1612" w:rsidP="005F1612">
      <w:pPr>
        <w:pStyle w:val="libNormal"/>
      </w:pPr>
      <w:r>
        <w:t>bangsa-bangsa berpecah belah dan saling</w:t>
      </w:r>
    </w:p>
    <w:p w:rsidR="005F1612" w:rsidRDefault="005F1612" w:rsidP="005F1612">
      <w:pPr>
        <w:pStyle w:val="libNormal"/>
      </w:pPr>
      <w:r>
        <w:t>berseteru. Tetapi berkat doktrin</w:t>
      </w:r>
    </w:p>
    <w:p w:rsidR="005F1612" w:rsidRDefault="005F1612" w:rsidP="005F1612">
      <w:pPr>
        <w:pStyle w:val="libNormal"/>
      </w:pPr>
      <w:r>
        <w:t>tauhid dan persatuan, Islam mampu</w:t>
      </w:r>
    </w:p>
    <w:p w:rsidR="005F1612" w:rsidRDefault="005F1612" w:rsidP="005F1612">
      <w:pPr>
        <w:pStyle w:val="libNormal"/>
      </w:pPr>
      <w:r>
        <w:t>menyelesaikan berbagai pertikaian dan</w:t>
      </w:r>
    </w:p>
    <w:p w:rsidR="00482405" w:rsidRDefault="005F1612" w:rsidP="00482405">
      <w:pPr>
        <w:pStyle w:val="libNormal"/>
      </w:pPr>
      <w:r>
        <w:t>permusuhan; yang saling membelaka</w:t>
      </w:r>
      <w:r w:rsidR="00641151">
        <w:t xml:space="preserve"> </w:t>
      </w:r>
      <w:r w:rsidR="00482405">
        <w:t>ngi menjadi saling mengenal, membantu</w:t>
      </w:r>
    </w:p>
    <w:p w:rsidR="00482405" w:rsidRDefault="00482405" w:rsidP="00482405">
      <w:pPr>
        <w:pStyle w:val="libNormal"/>
      </w:pPr>
      <w:r>
        <w:t>dan menjalin silaturahmi.</w:t>
      </w:r>
    </w:p>
    <w:p w:rsidR="00482405" w:rsidRDefault="00482405" w:rsidP="00482405">
      <w:pPr>
        <w:pStyle w:val="libNormal"/>
      </w:pPr>
      <w:r>
        <w:t>Sebagai hasilnya, muncullah umat yang</w:t>
      </w:r>
    </w:p>
    <w:p w:rsidR="00482405" w:rsidRDefault="00482405" w:rsidP="00482405">
      <w:pPr>
        <w:pStyle w:val="libNormal"/>
      </w:pPr>
      <w:r>
        <w:t>satu dan besar yang telah memberikan</w:t>
      </w:r>
    </w:p>
    <w:p w:rsidR="00482405" w:rsidRDefault="00482405" w:rsidP="00482405">
      <w:pPr>
        <w:pStyle w:val="libNormal"/>
      </w:pPr>
      <w:r>
        <w:t>kontribusi berupa peradaban yang agung</w:t>
      </w:r>
    </w:p>
    <w:p w:rsidR="00482405" w:rsidRDefault="00482405" w:rsidP="00482405">
      <w:pPr>
        <w:pStyle w:val="libNormal"/>
      </w:pPr>
      <w:r>
        <w:t>dan mampu mengubah masyarakatnya</w:t>
      </w:r>
    </w:p>
    <w:p w:rsidR="00482405" w:rsidRDefault="00482405" w:rsidP="00482405">
      <w:pPr>
        <w:pStyle w:val="libNormal"/>
      </w:pPr>
      <w:r>
        <w:t>dari segala kezaliman menjadi terhormat</w:t>
      </w:r>
    </w:p>
    <w:p w:rsidR="00482405" w:rsidRDefault="00482405" w:rsidP="00482405">
      <w:pPr>
        <w:pStyle w:val="libNormal"/>
      </w:pPr>
      <w:r>
        <w:t>di tengah bangsa-bangsa dunia,</w:t>
      </w:r>
    </w:p>
    <w:p w:rsidR="00482405" w:rsidRDefault="00482405" w:rsidP="00482405">
      <w:pPr>
        <w:pStyle w:val="libNormal"/>
      </w:pPr>
      <w:r>
        <w:t>dan menjadi kelompok masyarakat yang</w:t>
      </w:r>
    </w:p>
    <w:p w:rsidR="00482405" w:rsidRDefault="00482405" w:rsidP="00482405">
      <w:pPr>
        <w:pStyle w:val="libNormal"/>
      </w:pPr>
      <w:r>
        <w:t>berwibawa di hadapan taghut dan orangorang</w:t>
      </w:r>
    </w:p>
    <w:p w:rsidR="00482405" w:rsidRDefault="00482405" w:rsidP="00482405">
      <w:pPr>
        <w:pStyle w:val="libNormal"/>
      </w:pPr>
      <w:r>
        <w:t>yang zalim.</w:t>
      </w:r>
    </w:p>
    <w:p w:rsidR="00482405" w:rsidRDefault="00482405" w:rsidP="00482405">
      <w:pPr>
        <w:pStyle w:val="libNormal"/>
      </w:pPr>
      <w:r>
        <w:t>Itu semua tidak akan terealisir kecuali</w:t>
      </w:r>
    </w:p>
    <w:p w:rsidR="00482405" w:rsidRDefault="00482405" w:rsidP="00482405">
      <w:pPr>
        <w:pStyle w:val="libNormal"/>
      </w:pPr>
      <w:r>
        <w:t>dengan adanya persatuan dan jalinan</w:t>
      </w:r>
    </w:p>
    <w:p w:rsidR="00482405" w:rsidRDefault="00482405" w:rsidP="00482405">
      <w:pPr>
        <w:pStyle w:val="libNormal"/>
      </w:pPr>
      <w:r>
        <w:t>silaturahmi di antara masyarakat dan</w:t>
      </w:r>
    </w:p>
    <w:p w:rsidR="00482405" w:rsidRDefault="00482405" w:rsidP="00482405">
      <w:pPr>
        <w:pStyle w:val="libNormal"/>
      </w:pPr>
      <w:r>
        <w:t>bangsanya di bawah naungan Islam,</w:t>
      </w:r>
    </w:p>
    <w:p w:rsidR="00482405" w:rsidRDefault="00482405" w:rsidP="00482405">
      <w:pPr>
        <w:pStyle w:val="libNormal"/>
      </w:pPr>
      <w:r>
        <w:t>meskipun beraneka ragam jenis, berbeda</w:t>
      </w:r>
    </w:p>
    <w:p w:rsidR="00482405" w:rsidRDefault="00482405" w:rsidP="00482405">
      <w:pPr>
        <w:pStyle w:val="libNormal"/>
      </w:pPr>
      <w:r>
        <w:t>hasil ijtihad, pemikiran dan budaya,</w:t>
      </w:r>
    </w:p>
    <w:p w:rsidR="00482405" w:rsidRDefault="00482405" w:rsidP="00482405">
      <w:pPr>
        <w:pStyle w:val="libNormal"/>
      </w:pPr>
      <w:r>
        <w:t>karena kesamaan cukup hanya dalam</w:t>
      </w:r>
    </w:p>
    <w:p w:rsidR="00482405" w:rsidRDefault="00482405" w:rsidP="00482405">
      <w:pPr>
        <w:pStyle w:val="libNormal"/>
      </w:pPr>
      <w:r>
        <w:t>landasan-landasan dan dasar-dasar atau</w:t>
      </w:r>
    </w:p>
    <w:p w:rsidR="00482405" w:rsidRDefault="00482405" w:rsidP="00482405">
      <w:pPr>
        <w:pStyle w:val="libNormal"/>
      </w:pPr>
      <w:r>
        <w:lastRenderedPageBreak/>
        <w:t>asas-asas akidah serta dalam kewajiban kewajiban syariat. Pada dasarnya, persatuan</w:t>
      </w:r>
    </w:p>
    <w:p w:rsidR="00482405" w:rsidRDefault="00482405" w:rsidP="00482405">
      <w:pPr>
        <w:pStyle w:val="libNormal"/>
      </w:pPr>
      <w:r>
        <w:t>adalah kekuatan, sedangkan perpecahan</w:t>
      </w:r>
    </w:p>
    <w:p w:rsidR="00482405" w:rsidRDefault="00482405" w:rsidP="00482405">
      <w:pPr>
        <w:pStyle w:val="libNormal"/>
      </w:pPr>
      <w:r>
        <w:t>tak lain dari kelemahan.</w:t>
      </w:r>
    </w:p>
    <w:p w:rsidR="00482405" w:rsidRDefault="00482405" w:rsidP="00482405">
      <w:pPr>
        <w:pStyle w:val="libNormal"/>
      </w:pPr>
      <w:r>
        <w:t>Problematika umat seperti ini berjalan</w:t>
      </w:r>
    </w:p>
    <w:p w:rsidR="00482405" w:rsidRDefault="00482405" w:rsidP="00482405">
      <w:pPr>
        <w:pStyle w:val="libNormal"/>
      </w:pPr>
      <w:r>
        <w:t>terus hingga tali persahabatan berubah</w:t>
      </w:r>
    </w:p>
    <w:p w:rsidR="00482405" w:rsidRDefault="00482405" w:rsidP="00482405">
      <w:pPr>
        <w:pStyle w:val="libNormal"/>
      </w:pPr>
      <w:r>
        <w:t>menjadi pertikaian, saling memahami</w:t>
      </w:r>
    </w:p>
    <w:p w:rsidR="00482405" w:rsidRDefault="00482405" w:rsidP="00482405">
      <w:pPr>
        <w:pStyle w:val="libNormal"/>
      </w:pPr>
      <w:r>
        <w:t>menjadi saling mencurigai. Sebagian kelompok</w:t>
      </w:r>
    </w:p>
    <w:p w:rsidR="00482405" w:rsidRDefault="00482405" w:rsidP="00482405">
      <w:pPr>
        <w:pStyle w:val="libNormal"/>
      </w:pPr>
      <w:r>
        <w:t>mengkafirkan yang lain hingga</w:t>
      </w:r>
    </w:p>
    <w:p w:rsidR="00482405" w:rsidRDefault="00482405" w:rsidP="00482405">
      <w:pPr>
        <w:pStyle w:val="libNormal"/>
      </w:pPr>
      <w:r>
        <w:t>terjadi permusuhan di antara mereka.</w:t>
      </w:r>
    </w:p>
    <w:p w:rsidR="00482405" w:rsidRDefault="00482405" w:rsidP="00482405">
      <w:pPr>
        <w:pStyle w:val="libNormal"/>
      </w:pPr>
      <w:r>
        <w:t>Akibatnya, hilanglah kemuliaan dan harga</w:t>
      </w:r>
    </w:p>
    <w:p w:rsidR="00482405" w:rsidRDefault="00482405" w:rsidP="00482405">
      <w:pPr>
        <w:pStyle w:val="libNormal"/>
      </w:pPr>
      <w:r>
        <w:t>diri, hancurlah kekuatan dan wibawa.</w:t>
      </w:r>
    </w:p>
    <w:p w:rsidR="00482405" w:rsidRDefault="00482405" w:rsidP="00482405">
      <w:pPr>
        <w:pStyle w:val="libNormal"/>
      </w:pPr>
      <w:r>
        <w:t>Sementara itu, orang-orang zalim atau</w:t>
      </w:r>
    </w:p>
    <w:p w:rsidR="00482405" w:rsidRDefault="00482405" w:rsidP="00482405">
      <w:pPr>
        <w:pStyle w:val="libNormal"/>
      </w:pPr>
      <w:r>
        <w:t>taghut memandang hina umat ini sehingga</w:t>
      </w:r>
    </w:p>
    <w:p w:rsidR="00482405" w:rsidRDefault="00482405" w:rsidP="00482405">
      <w:pPr>
        <w:pStyle w:val="libNormal"/>
      </w:pPr>
      <w:r>
        <w:t>taghut menguasai mereka, para</w:t>
      </w:r>
    </w:p>
    <w:p w:rsidR="00482405" w:rsidRDefault="00482405" w:rsidP="00482405">
      <w:pPr>
        <w:pStyle w:val="libNormal"/>
      </w:pPr>
      <w:r>
        <w:t>penjajah dunia dan orang-orang terkutuk</w:t>
      </w:r>
    </w:p>
    <w:p w:rsidR="00482405" w:rsidRDefault="00482405" w:rsidP="00482405">
      <w:pPr>
        <w:pStyle w:val="libNormal"/>
      </w:pPr>
      <w:r>
        <w:t>menjajah negeri-negeri mereka,</w:t>
      </w:r>
    </w:p>
    <w:p w:rsidR="00482405" w:rsidRDefault="00482405" w:rsidP="00482405">
      <w:pPr>
        <w:pStyle w:val="libNormal"/>
      </w:pPr>
      <w:r>
        <w:t>kekayaan mereka terkuras, kesucian</w:t>
      </w:r>
    </w:p>
    <w:p w:rsidR="00482405" w:rsidRDefault="00482405" w:rsidP="00482405">
      <w:pPr>
        <w:pStyle w:val="libNormal"/>
      </w:pPr>
      <w:r>
        <w:t>mereka terhina dan harga diri mereka</w:t>
      </w:r>
    </w:p>
    <w:p w:rsidR="00482405" w:rsidRDefault="00482405" w:rsidP="00482405">
      <w:pPr>
        <w:pStyle w:val="libNormal"/>
      </w:pPr>
      <w:r>
        <w:t>diinjak oleh orang-orang zalim. Mereka</w:t>
      </w:r>
    </w:p>
    <w:p w:rsidR="00482405" w:rsidRDefault="00482405" w:rsidP="00482405">
      <w:pPr>
        <w:pStyle w:val="libNormal"/>
      </w:pPr>
      <w:r>
        <w:t>mengalami kejatuhan demi kejatuhan, kekalahan demi kekalahan hingga keruntuhan</w:t>
      </w:r>
    </w:p>
    <w:p w:rsidR="00482405" w:rsidRDefault="00482405" w:rsidP="00482405">
      <w:pPr>
        <w:pStyle w:val="libNormal"/>
      </w:pPr>
      <w:r>
        <w:t>di Andalusia, Bukhara, Samarkan,</w:t>
      </w:r>
    </w:p>
    <w:p w:rsidR="00482405" w:rsidRDefault="00482405" w:rsidP="00482405">
      <w:pPr>
        <w:pStyle w:val="libNormal"/>
      </w:pPr>
      <w:r>
        <w:t>Thasykan dan Baghdad, dan itu</w:t>
      </w:r>
    </w:p>
    <w:p w:rsidR="00482405" w:rsidRDefault="00482405" w:rsidP="00482405">
      <w:pPr>
        <w:pStyle w:val="libNormal"/>
      </w:pPr>
      <w:r>
        <w:t>terjadi sampai sekarang di Palestina dan</w:t>
      </w:r>
    </w:p>
    <w:p w:rsidR="00482405" w:rsidRDefault="00482405" w:rsidP="00482405">
      <w:pPr>
        <w:pStyle w:val="libNormal"/>
      </w:pPr>
      <w:r>
        <w:t>Afganistan.</w:t>
      </w:r>
    </w:p>
    <w:p w:rsidR="00482405" w:rsidRDefault="00482405" w:rsidP="00482405">
      <w:pPr>
        <w:pStyle w:val="libNormal"/>
      </w:pPr>
      <w:r>
        <w:t>Bila mereka menyeru, tidak dijawab,</w:t>
      </w:r>
    </w:p>
    <w:p w:rsidR="00482405" w:rsidRDefault="00482405" w:rsidP="00482405">
      <w:pPr>
        <w:pStyle w:val="libNormal"/>
      </w:pPr>
      <w:r>
        <w:t>bila mereka meminta pertolongan, pun</w:t>
      </w:r>
    </w:p>
    <w:p w:rsidR="00482405" w:rsidRDefault="00482405" w:rsidP="00482405">
      <w:pPr>
        <w:pStyle w:val="libNormal"/>
      </w:pPr>
      <w:r>
        <w:t>tidak diacuhkan. Mengapa demikian?</w:t>
      </w:r>
    </w:p>
    <w:p w:rsidR="00482405" w:rsidRDefault="00482405" w:rsidP="00482405">
      <w:pPr>
        <w:pStyle w:val="libNormal"/>
      </w:pPr>
      <w:r>
        <w:t>Karena penyakit adalah sesuatu, sementara</w:t>
      </w:r>
    </w:p>
    <w:p w:rsidR="00482405" w:rsidRDefault="00482405" w:rsidP="00482405">
      <w:pPr>
        <w:pStyle w:val="libNormal"/>
      </w:pPr>
      <w:r>
        <w:t>obat sesuatu yang lain. Sesungguhnya</w:t>
      </w:r>
    </w:p>
    <w:p w:rsidR="00482405" w:rsidRDefault="00482405" w:rsidP="00482405">
      <w:pPr>
        <w:pStyle w:val="libNormal"/>
      </w:pPr>
      <w:r>
        <w:t>Allah swt. hanya ingin memberlakukan</w:t>
      </w:r>
    </w:p>
    <w:p w:rsidR="00482405" w:rsidRDefault="00482405" w:rsidP="00482405">
      <w:pPr>
        <w:pStyle w:val="libNormal"/>
      </w:pPr>
      <w:r>
        <w:t>segala masalah melalui sebab</w:t>
      </w:r>
    </w:p>
    <w:p w:rsidR="00482405" w:rsidRDefault="00482405" w:rsidP="00482405">
      <w:pPr>
        <w:pStyle w:val="libNormal"/>
      </w:pPr>
      <w:r>
        <w:t>musababnya, dan nasib umat ini tidak</w:t>
      </w:r>
    </w:p>
    <w:p w:rsidR="00482405" w:rsidRDefault="00482405" w:rsidP="00482405">
      <w:pPr>
        <w:pStyle w:val="libNormal"/>
      </w:pPr>
      <w:r>
        <w:t>akan menjadi baik kecuali diawali dengan</w:t>
      </w:r>
    </w:p>
    <w:p w:rsidR="00482405" w:rsidRDefault="00482405" w:rsidP="00482405">
      <w:pPr>
        <w:pStyle w:val="libNormal"/>
      </w:pPr>
      <w:r>
        <w:t>sesuatu yang baik pula.</w:t>
      </w:r>
    </w:p>
    <w:p w:rsidR="00482405" w:rsidRDefault="00482405" w:rsidP="00482405">
      <w:pPr>
        <w:pStyle w:val="libNormal"/>
      </w:pPr>
      <w:r>
        <w:lastRenderedPageBreak/>
        <w:t>Saat ini, umat Islam dihadapkan pada</w:t>
      </w:r>
    </w:p>
    <w:p w:rsidR="00482405" w:rsidRDefault="00482405" w:rsidP="00482405">
      <w:pPr>
        <w:pStyle w:val="libNormal"/>
      </w:pPr>
      <w:r>
        <w:t>serangan yang dahsyat terhadap eksistensi</w:t>
      </w:r>
    </w:p>
    <w:p w:rsidR="00482405" w:rsidRDefault="00482405" w:rsidP="00482405">
      <w:pPr>
        <w:pStyle w:val="libNormal"/>
      </w:pPr>
      <w:r>
        <w:t>ideologi serta terhadap kesatuan</w:t>
      </w:r>
    </w:p>
    <w:p w:rsidR="00482405" w:rsidRDefault="00482405" w:rsidP="00482405">
      <w:pPr>
        <w:pStyle w:val="libNormal"/>
      </w:pPr>
      <w:r>
        <w:t>dan persatuan mereka, dengan cara</w:t>
      </w:r>
    </w:p>
    <w:p w:rsidR="00482405" w:rsidRDefault="00482405" w:rsidP="00482405">
      <w:pPr>
        <w:pStyle w:val="libNormal"/>
      </w:pPr>
      <w:r>
        <w:t>menciptakan konflik internal di antara pengikut mazhab dalam upaya memahami</w:t>
      </w:r>
    </w:p>
    <w:p w:rsidR="00482405" w:rsidRDefault="00482405" w:rsidP="00482405">
      <w:pPr>
        <w:pStyle w:val="libNormal"/>
      </w:pPr>
      <w:r>
        <w:t>mazhab dan ijtihad.</w:t>
      </w:r>
    </w:p>
    <w:p w:rsidR="00482405" w:rsidRDefault="00482405" w:rsidP="00482405">
      <w:pPr>
        <w:pStyle w:val="libNormal"/>
      </w:pPr>
      <w:r>
        <w:t>Serangan ini hampir mencapai sasarannya</w:t>
      </w:r>
    </w:p>
    <w:p w:rsidR="00482405" w:rsidRDefault="00482405" w:rsidP="00482405">
      <w:pPr>
        <w:pStyle w:val="libNormal"/>
      </w:pPr>
      <w:r>
        <w:t>dan memetik hasilnya. Maka, sudah</w:t>
      </w:r>
    </w:p>
    <w:p w:rsidR="00482405" w:rsidRDefault="00482405" w:rsidP="00482405">
      <w:pPr>
        <w:pStyle w:val="libNormal"/>
      </w:pPr>
      <w:r>
        <w:t>sepatutnya umat Islam merapatkan</w:t>
      </w:r>
    </w:p>
    <w:p w:rsidR="00482405" w:rsidRDefault="00482405" w:rsidP="00482405">
      <w:pPr>
        <w:pStyle w:val="libNormal"/>
      </w:pPr>
      <w:r>
        <w:t>barisan dan mengokohkan hubungan.</w:t>
      </w:r>
    </w:p>
    <w:p w:rsidR="00482405" w:rsidRDefault="00482405" w:rsidP="00482405">
      <w:pPr>
        <w:pStyle w:val="libNormal"/>
      </w:pPr>
      <w:r>
        <w:t>Oleh karena itu, meskipun berbeda</w:t>
      </w:r>
    </w:p>
    <w:p w:rsidR="00482405" w:rsidRDefault="00482405" w:rsidP="00482405">
      <w:pPr>
        <w:pStyle w:val="libNormal"/>
      </w:pPr>
      <w:r>
        <w:t>mazhab tetapi ada titik temu dan kesamaan,</w:t>
      </w:r>
    </w:p>
    <w:p w:rsidR="00482405" w:rsidRDefault="00482405" w:rsidP="00482405">
      <w:pPr>
        <w:pStyle w:val="libNormal"/>
      </w:pPr>
      <w:r>
        <w:t>yaitu dalam menjadikan Al-</w:t>
      </w:r>
    </w:p>
    <w:p w:rsidR="00482405" w:rsidRDefault="00482405" w:rsidP="00482405">
      <w:pPr>
        <w:pStyle w:val="libNormal"/>
      </w:pPr>
      <w:r>
        <w:t>Quran dan hadis sebagai sumber, dan</w:t>
      </w:r>
    </w:p>
    <w:p w:rsidR="00482405" w:rsidRDefault="00482405" w:rsidP="00482405">
      <w:pPr>
        <w:pStyle w:val="libNormal"/>
      </w:pPr>
      <w:r>
        <w:t>Tauhid, Kenabian serta iman pada Hari</w:t>
      </w:r>
    </w:p>
    <w:p w:rsidR="00482405" w:rsidRDefault="00482405" w:rsidP="00482405">
      <w:pPr>
        <w:pStyle w:val="libNormal"/>
      </w:pPr>
      <w:r>
        <w:t>Akhir sebagai asas akidah dan prinsip</w:t>
      </w:r>
    </w:p>
    <w:p w:rsidR="00482405" w:rsidRDefault="00482405" w:rsidP="00482405">
      <w:pPr>
        <w:pStyle w:val="libNormal"/>
      </w:pPr>
      <w:r>
        <w:t>ideologi. Titik temu juga dapat dilihat</w:t>
      </w:r>
    </w:p>
    <w:p w:rsidR="00482405" w:rsidRDefault="00482405" w:rsidP="00482405">
      <w:pPr>
        <w:pStyle w:val="libNormal"/>
      </w:pPr>
      <w:r>
        <w:t>dalam perkara shalat, puasa, haji, zakat,</w:t>
      </w:r>
    </w:p>
    <w:p w:rsidR="00482405" w:rsidRDefault="00482405" w:rsidP="00482405">
      <w:pPr>
        <w:pStyle w:val="libNormal"/>
      </w:pPr>
      <w:r>
        <w:t>jihad, halal dan haram sebagai hukumhukum</w:t>
      </w:r>
    </w:p>
    <w:p w:rsidR="00482405" w:rsidRDefault="00482405" w:rsidP="00482405">
      <w:pPr>
        <w:pStyle w:val="libNormal"/>
      </w:pPr>
      <w:r>
        <w:t>syariat mereka. Umat Islam</w:t>
      </w:r>
    </w:p>
    <w:p w:rsidR="00482405" w:rsidRDefault="00482405" w:rsidP="00482405">
      <w:pPr>
        <w:pStyle w:val="libNormal"/>
      </w:pPr>
      <w:r>
        <w:t>juga satu dalam kecintaan kepada Nabi</w:t>
      </w:r>
    </w:p>
    <w:p w:rsidR="00482405" w:rsidRDefault="00482405" w:rsidP="00482405">
      <w:pPr>
        <w:pStyle w:val="libNormal"/>
      </w:pPr>
      <w:r>
        <w:t>yang suci dan Ahlul Bait beliau, juga</w:t>
      </w:r>
    </w:p>
    <w:p w:rsidR="00482405" w:rsidRDefault="00482405" w:rsidP="00482405">
      <w:pPr>
        <w:pStyle w:val="libNormal"/>
      </w:pPr>
      <w:r>
        <w:t>penolakan terhadap musuh-musuh beliau.</w:t>
      </w:r>
    </w:p>
    <w:p w:rsidR="00482405" w:rsidRDefault="00482405" w:rsidP="00482405">
      <w:pPr>
        <w:pStyle w:val="libNormal"/>
      </w:pPr>
      <w:r>
        <w:t>Sebagian masalah ini sangat jelas, meskipun terdapat perbedaan dari sisi</w:t>
      </w:r>
    </w:p>
    <w:p w:rsidR="00482405" w:rsidRDefault="00482405" w:rsidP="00482405">
      <w:pPr>
        <w:pStyle w:val="libNormal"/>
      </w:pPr>
      <w:r>
        <w:t>kuat dan lemahnya penekanan. Mereka</w:t>
      </w:r>
    </w:p>
    <w:p w:rsidR="00482405" w:rsidRDefault="00482405" w:rsidP="00482405">
      <w:pPr>
        <w:pStyle w:val="libNormal"/>
      </w:pPr>
      <w:r>
        <w:t>bagaikan jari-jari tangan yang satu, yang</w:t>
      </w:r>
    </w:p>
    <w:p w:rsidR="00482405" w:rsidRDefault="00482405" w:rsidP="00482405">
      <w:pPr>
        <w:pStyle w:val="libNormal"/>
      </w:pPr>
      <w:r>
        <w:t>berawal pada pergelangan yang satu,</w:t>
      </w:r>
    </w:p>
    <w:p w:rsidR="00482405" w:rsidRDefault="00482405" w:rsidP="00482405">
      <w:pPr>
        <w:pStyle w:val="libNormal"/>
      </w:pPr>
      <w:r>
        <w:t>meskipun berbeda dari sisi panjang, lebar</w:t>
      </w:r>
    </w:p>
    <w:p w:rsidR="00482405" w:rsidRDefault="00482405" w:rsidP="00482405">
      <w:pPr>
        <w:pStyle w:val="libNormal"/>
      </w:pPr>
      <w:r>
        <w:t>dan bentuknya.</w:t>
      </w:r>
    </w:p>
    <w:p w:rsidR="00482405" w:rsidRDefault="00482405" w:rsidP="00482405">
      <w:pPr>
        <w:pStyle w:val="libNormal"/>
      </w:pPr>
      <w:r>
        <w:t>Mereka bahkan seperti tubuh yang satu,</w:t>
      </w:r>
    </w:p>
    <w:p w:rsidR="00482405" w:rsidRDefault="00482405" w:rsidP="00482405">
      <w:pPr>
        <w:pStyle w:val="libNormal"/>
      </w:pPr>
      <w:r>
        <w:t>yang dari satu sisi memiliki berbagai</w:t>
      </w:r>
    </w:p>
    <w:p w:rsidR="00482405" w:rsidRDefault="00482405" w:rsidP="00482405">
      <w:pPr>
        <w:pStyle w:val="libNormal"/>
      </w:pPr>
      <w:r>
        <w:t>anggota badan, dan dari sisi yang lain,</w:t>
      </w:r>
    </w:p>
    <w:p w:rsidR="00482405" w:rsidRDefault="00482405" w:rsidP="00482405">
      <w:pPr>
        <w:pStyle w:val="libNormal"/>
      </w:pPr>
      <w:r>
        <w:t>saling berhubungan dan berkerja sama</w:t>
      </w:r>
    </w:p>
    <w:p w:rsidR="00482405" w:rsidRDefault="00482405" w:rsidP="00482405">
      <w:pPr>
        <w:pStyle w:val="libNormal"/>
      </w:pPr>
      <w:r>
        <w:t>dan melakukan fungsi sistem tubuh</w:t>
      </w:r>
    </w:p>
    <w:p w:rsidR="00482405" w:rsidRDefault="00482405" w:rsidP="00482405">
      <w:pPr>
        <w:pStyle w:val="libNormal"/>
      </w:pPr>
      <w:r>
        <w:lastRenderedPageBreak/>
        <w:t>dalam kehidupan manusia, meskipun</w:t>
      </w:r>
    </w:p>
    <w:p w:rsidR="00482405" w:rsidRDefault="00482405" w:rsidP="00482405">
      <w:pPr>
        <w:pStyle w:val="libNormal"/>
      </w:pPr>
      <w:r>
        <w:t>ada perbedaan dalam bentuknya. Gambaran</w:t>
      </w:r>
    </w:p>
    <w:p w:rsidR="00482405" w:rsidRDefault="00482405" w:rsidP="00482405">
      <w:pPr>
        <w:pStyle w:val="libNormal"/>
      </w:pPr>
      <w:r>
        <w:t>ini merupakan salah satu dari</w:t>
      </w:r>
    </w:p>
    <w:p w:rsidR="00482405" w:rsidRDefault="00482405" w:rsidP="00482405">
      <w:pPr>
        <w:pStyle w:val="libNormal"/>
      </w:pPr>
      <w:r>
        <w:t>hikmah yang terkandung dalam perumpamaan</w:t>
      </w:r>
    </w:p>
    <w:p w:rsidR="00482405" w:rsidRDefault="00482405" w:rsidP="00482405">
      <w:pPr>
        <w:pStyle w:val="libNormal"/>
      </w:pPr>
      <w:r>
        <w:t>umat Islam sebagai tangan yang</w:t>
      </w:r>
    </w:p>
    <w:p w:rsidR="00482405" w:rsidRDefault="00482405" w:rsidP="00482405">
      <w:pPr>
        <w:pStyle w:val="libNormal"/>
      </w:pPr>
      <w:r>
        <w:t>satu atau sebagai “tubuh yang satu” itu.</w:t>
      </w:r>
    </w:p>
    <w:p w:rsidR="00482405" w:rsidRDefault="00482405" w:rsidP="00482405">
      <w:pPr>
        <w:pStyle w:val="libNormal"/>
      </w:pPr>
      <w:r>
        <w:t>Ulama-ulama terdahulu dari berbagai</w:t>
      </w:r>
    </w:p>
    <w:p w:rsidR="00482405" w:rsidRDefault="00482405" w:rsidP="00482405">
      <w:pPr>
        <w:pStyle w:val="libNormal"/>
      </w:pPr>
      <w:r>
        <w:t>golongan dan mazhab dapat hidup berdampingan</w:t>
      </w:r>
    </w:p>
    <w:p w:rsidR="00482405" w:rsidRDefault="00482405" w:rsidP="00482405">
      <w:pPr>
        <w:pStyle w:val="libNormal"/>
      </w:pPr>
      <w:r>
        <w:t>tanpa terlibat permusuhan, bahkan mereka sudah cukup lama</w:t>
      </w:r>
    </w:p>
    <w:p w:rsidR="00482405" w:rsidRDefault="00482405" w:rsidP="00482405">
      <w:pPr>
        <w:pStyle w:val="libNormal"/>
      </w:pPr>
      <w:r>
        <w:t>saling membantu. Ulama yang satu</w:t>
      </w:r>
    </w:p>
    <w:p w:rsidR="00482405" w:rsidRDefault="00482405" w:rsidP="00482405">
      <w:pPr>
        <w:pStyle w:val="libNormal"/>
      </w:pPr>
      <w:r>
        <w:t>mengomentari karya ilmiah ulama yang</w:t>
      </w:r>
    </w:p>
    <w:p w:rsidR="00482405" w:rsidRDefault="00482405" w:rsidP="00482405">
      <w:pPr>
        <w:pStyle w:val="libNormal"/>
      </w:pPr>
      <w:r>
        <w:t>lain, baik karya-karya Teologi maupun</w:t>
      </w:r>
    </w:p>
    <w:p w:rsidR="00482405" w:rsidRDefault="00482405" w:rsidP="00482405">
      <w:pPr>
        <w:pStyle w:val="libNormal"/>
      </w:pPr>
      <w:r>
        <w:t>Fiqih. Satu sama lain saling berguru</w:t>
      </w:r>
    </w:p>
    <w:p w:rsidR="00482405" w:rsidRDefault="00482405" w:rsidP="00482405">
      <w:pPr>
        <w:pStyle w:val="libNormal"/>
      </w:pPr>
      <w:r>
        <w:t>kepada yang lainnya, saling memuliakan</w:t>
      </w:r>
    </w:p>
    <w:p w:rsidR="00482405" w:rsidRDefault="00482405" w:rsidP="00482405">
      <w:pPr>
        <w:pStyle w:val="libNormal"/>
      </w:pPr>
      <w:r>
        <w:t>dan menguatkan pendapat yang</w:t>
      </w:r>
    </w:p>
    <w:p w:rsidR="00482405" w:rsidRDefault="00482405" w:rsidP="00482405">
      <w:pPr>
        <w:pStyle w:val="libNormal"/>
      </w:pPr>
      <w:r>
        <w:t>lain. Sebagian mereka memberikan ijazah</w:t>
      </w:r>
    </w:p>
    <w:p w:rsidR="00482405" w:rsidRDefault="00482405" w:rsidP="00482405">
      <w:pPr>
        <w:pStyle w:val="libNormal"/>
      </w:pPr>
      <w:r>
        <w:t>kepada yang lain dalam periwayatan</w:t>
      </w:r>
    </w:p>
    <w:p w:rsidR="00482405" w:rsidRDefault="00482405" w:rsidP="00482405">
      <w:pPr>
        <w:pStyle w:val="libNormal"/>
      </w:pPr>
      <w:r>
        <w:t>hadis. Sesama mereka saling membolehkan</w:t>
      </w:r>
    </w:p>
    <w:p w:rsidR="00482405" w:rsidRDefault="00482405" w:rsidP="00482405">
      <w:pPr>
        <w:pStyle w:val="libNormal"/>
      </w:pPr>
      <w:r>
        <w:t>untuk menukil riwayat dari</w:t>
      </w:r>
    </w:p>
    <w:p w:rsidR="00482405" w:rsidRDefault="00482405" w:rsidP="00482405">
      <w:pPr>
        <w:pStyle w:val="libNormal"/>
      </w:pPr>
      <w:r>
        <w:t>referensi dan sumber mazhab masingmasing.</w:t>
      </w:r>
    </w:p>
    <w:p w:rsidR="00482405" w:rsidRDefault="00482405" w:rsidP="00482405">
      <w:pPr>
        <w:pStyle w:val="libNormal"/>
      </w:pPr>
      <w:r>
        <w:t>Mereka mendirikan shalat berjamaah</w:t>
      </w:r>
    </w:p>
    <w:p w:rsidR="00482405" w:rsidRDefault="00482405" w:rsidP="00482405">
      <w:pPr>
        <w:pStyle w:val="libNormal"/>
      </w:pPr>
      <w:r>
        <w:t>dan bermakmuman, menunaikan</w:t>
      </w:r>
    </w:p>
    <w:p w:rsidR="00482405" w:rsidRDefault="00482405" w:rsidP="00482405">
      <w:pPr>
        <w:pStyle w:val="libNormal"/>
      </w:pPr>
      <w:r>
        <w:t>zakat di antara mereka, saling</w:t>
      </w:r>
    </w:p>
    <w:p w:rsidR="00482405" w:rsidRDefault="00482405" w:rsidP="00482405">
      <w:pPr>
        <w:pStyle w:val="libNormal"/>
      </w:pPr>
      <w:r>
        <w:t>mengenal dan menghormati eksistensi</w:t>
      </w:r>
    </w:p>
    <w:p w:rsidR="00482405" w:rsidRDefault="00482405" w:rsidP="00482405">
      <w:pPr>
        <w:pStyle w:val="libNormal"/>
      </w:pPr>
      <w:r>
        <w:t>mazhab yang lainnya. Demikian pula</w:t>
      </w:r>
    </w:p>
    <w:p w:rsidR="00482405" w:rsidRDefault="00482405" w:rsidP="00482405">
      <w:pPr>
        <w:pStyle w:val="libNormal"/>
      </w:pPr>
      <w:r>
        <w:t>dalam kehidupan bermasyarakat, mereka</w:t>
      </w:r>
    </w:p>
    <w:p w:rsidR="00482405" w:rsidRDefault="00482405" w:rsidP="00482405">
      <w:pPr>
        <w:pStyle w:val="libNormal"/>
      </w:pPr>
      <w:r>
        <w:t>hidup rukun dan damai dengan penuh</w:t>
      </w:r>
    </w:p>
    <w:p w:rsidR="00482405" w:rsidRDefault="00482405" w:rsidP="00482405">
      <w:pPr>
        <w:pStyle w:val="libNormal"/>
      </w:pPr>
      <w:r>
        <w:t>keharmonisan, seolah-olah tidak ada perbedaan dan perselisihan di antara</w:t>
      </w:r>
    </w:p>
    <w:p w:rsidR="00482405" w:rsidRDefault="00482405" w:rsidP="00482405">
      <w:pPr>
        <w:pStyle w:val="libNormal"/>
      </w:pPr>
      <w:r>
        <w:t>mereka, meskipun terkadang terjadi</w:t>
      </w:r>
    </w:p>
    <w:p w:rsidR="00482405" w:rsidRDefault="00482405" w:rsidP="00482405">
      <w:pPr>
        <w:pStyle w:val="libNormal"/>
      </w:pPr>
      <w:r>
        <w:t>saling kritik, tetapi hal itu dilakukan</w:t>
      </w:r>
    </w:p>
    <w:p w:rsidR="00482405" w:rsidRDefault="00482405" w:rsidP="00482405">
      <w:pPr>
        <w:pStyle w:val="libNormal"/>
      </w:pPr>
      <w:r>
        <w:t>secara ilmiah, sopan dan santun.</w:t>
      </w:r>
    </w:p>
    <w:p w:rsidR="00482405" w:rsidRDefault="00482405" w:rsidP="00482405">
      <w:pPr>
        <w:pStyle w:val="libNormal"/>
      </w:pPr>
      <w:r>
        <w:t>Di dalamnya juga terdapat dalil-dalil</w:t>
      </w:r>
    </w:p>
    <w:p w:rsidR="00482405" w:rsidRDefault="00482405" w:rsidP="00482405">
      <w:pPr>
        <w:pStyle w:val="libNormal"/>
      </w:pPr>
      <w:r>
        <w:t>yang konkret dan bukti-bukti sejarah</w:t>
      </w:r>
    </w:p>
    <w:p w:rsidR="00482405" w:rsidRDefault="00482405" w:rsidP="00482405">
      <w:pPr>
        <w:pStyle w:val="libNormal"/>
      </w:pPr>
      <w:r>
        <w:t>yang kaya yang menjelaskan adanya</w:t>
      </w:r>
    </w:p>
    <w:p w:rsidR="00482405" w:rsidRDefault="00482405" w:rsidP="00482405">
      <w:pPr>
        <w:pStyle w:val="libNormal"/>
      </w:pPr>
      <w:r>
        <w:lastRenderedPageBreak/>
        <w:t>hubungan kerja sama yang kuat dan</w:t>
      </w:r>
    </w:p>
    <w:p w:rsidR="00482405" w:rsidRDefault="00482405" w:rsidP="00482405">
      <w:pPr>
        <w:pStyle w:val="libNormal"/>
      </w:pPr>
      <w:r>
        <w:t>luas.</w:t>
      </w:r>
    </w:p>
    <w:p w:rsidR="00482405" w:rsidRDefault="00482405" w:rsidP="00482405">
      <w:pPr>
        <w:pStyle w:val="libNormal"/>
      </w:pPr>
      <w:r>
        <w:t>Para ulama banyak memiliki kekayaan</w:t>
      </w:r>
    </w:p>
    <w:p w:rsidR="00482405" w:rsidRDefault="00482405" w:rsidP="00482405">
      <w:pPr>
        <w:pStyle w:val="libNormal"/>
      </w:pPr>
      <w:r>
        <w:t>warisan ilmiah dan budaya Islam berkat</w:t>
      </w:r>
    </w:p>
    <w:p w:rsidR="00482405" w:rsidRDefault="00482405" w:rsidP="00482405">
      <w:pPr>
        <w:pStyle w:val="libNormal"/>
      </w:pPr>
      <w:r>
        <w:t>adanya hubungan imbal balik ini. Sebagaimana</w:t>
      </w:r>
    </w:p>
    <w:p w:rsidR="00482405" w:rsidRDefault="00482405" w:rsidP="00482405">
      <w:pPr>
        <w:pStyle w:val="libNormal"/>
      </w:pPr>
      <w:r>
        <w:t>yang telah mereka tampilkan</w:t>
      </w:r>
    </w:p>
    <w:p w:rsidR="00482405" w:rsidRDefault="00482405" w:rsidP="00482405">
      <w:pPr>
        <w:pStyle w:val="libNormal"/>
      </w:pPr>
      <w:r>
        <w:t>dalam kebebasan bermazhab, bahkan</w:t>
      </w:r>
    </w:p>
    <w:p w:rsidR="00482405" w:rsidRDefault="00482405" w:rsidP="00482405">
      <w:pPr>
        <w:pStyle w:val="libNormal"/>
      </w:pPr>
      <w:r>
        <w:t>mereka telah menjadi pusat perhatian</w:t>
      </w:r>
    </w:p>
    <w:p w:rsidR="00482405" w:rsidRDefault="00482405" w:rsidP="00482405">
      <w:pPr>
        <w:pStyle w:val="libNormal"/>
      </w:pPr>
      <w:r>
        <w:t>dunia dan memperoleh kehormatannya.</w:t>
      </w:r>
    </w:p>
    <w:p w:rsidR="00482405" w:rsidRDefault="00482405" w:rsidP="00482405">
      <w:pPr>
        <w:pStyle w:val="libNormal"/>
      </w:pPr>
      <w:r>
        <w:t>Sungguh tidaklah susah bila para ulama</w:t>
      </w:r>
    </w:p>
    <w:p w:rsidR="00482405" w:rsidRDefault="00482405" w:rsidP="00482405">
      <w:pPr>
        <w:pStyle w:val="libNormal"/>
      </w:pPr>
      <w:r>
        <w:t>mau berkumpul dan berdialog secara santun dan memahami dengan niat yang</w:t>
      </w:r>
    </w:p>
    <w:p w:rsidR="00482405" w:rsidRDefault="00482405" w:rsidP="00482405">
      <w:pPr>
        <w:pStyle w:val="libNormal"/>
      </w:pPr>
      <w:r>
        <w:t>tulus seputar persolan-persoalan yang</w:t>
      </w:r>
    </w:p>
    <w:p w:rsidR="00482405" w:rsidRDefault="00482405" w:rsidP="00482405">
      <w:pPr>
        <w:pStyle w:val="libNormal"/>
      </w:pPr>
      <w:r>
        <w:t>diperselisihkan guna memahami dalil</w:t>
      </w:r>
    </w:p>
    <w:p w:rsidR="00482405" w:rsidRDefault="00482405" w:rsidP="00482405">
      <w:pPr>
        <w:pStyle w:val="libNormal"/>
      </w:pPr>
      <w:r>
        <w:t>setiap kelompok dengan menjadikan argumentasi</w:t>
      </w:r>
    </w:p>
    <w:p w:rsidR="00482405" w:rsidRDefault="00482405" w:rsidP="00482405">
      <w:pPr>
        <w:pStyle w:val="libNormal"/>
      </w:pPr>
      <w:r>
        <w:t>sebagai hakim pemutus.</w:t>
      </w:r>
    </w:p>
    <w:p w:rsidR="00482405" w:rsidRDefault="00482405" w:rsidP="00482405">
      <w:pPr>
        <w:pStyle w:val="libNormal"/>
      </w:pPr>
      <w:r>
        <w:t>Begitu juga, adalah logis dan baik bila</w:t>
      </w:r>
    </w:p>
    <w:p w:rsidR="00482405" w:rsidRDefault="00482405" w:rsidP="00482405">
      <w:pPr>
        <w:pStyle w:val="libNormal"/>
      </w:pPr>
      <w:r>
        <w:t>setiap kelompok dan golongan memaparkan</w:t>
      </w:r>
    </w:p>
    <w:p w:rsidR="00482405" w:rsidRDefault="00482405" w:rsidP="00482405">
      <w:pPr>
        <w:pStyle w:val="libNormal"/>
      </w:pPr>
      <w:r>
        <w:t>akidah, metode pemikiran dan</w:t>
      </w:r>
    </w:p>
    <w:p w:rsidR="00482405" w:rsidRDefault="00482405" w:rsidP="00482405">
      <w:pPr>
        <w:pStyle w:val="libNormal"/>
      </w:pPr>
      <w:r>
        <w:t>masalah-masalah fiqih mereka dalam</w:t>
      </w:r>
    </w:p>
    <w:p w:rsidR="00482405" w:rsidRDefault="00482405" w:rsidP="00482405">
      <w:pPr>
        <w:pStyle w:val="libNormal"/>
      </w:pPr>
      <w:r>
        <w:t>suasana yang bebas dan transparan supaya</w:t>
      </w:r>
    </w:p>
    <w:p w:rsidR="00482405" w:rsidRDefault="00482405" w:rsidP="00482405">
      <w:pPr>
        <w:pStyle w:val="libNormal"/>
      </w:pPr>
      <w:r>
        <w:t>menjadi jelas kepalsuan tuduhantuduhan</w:t>
      </w:r>
    </w:p>
    <w:p w:rsidR="00482405" w:rsidRDefault="00482405" w:rsidP="00482405">
      <w:pPr>
        <w:pStyle w:val="libNormal"/>
      </w:pPr>
      <w:r>
        <w:t>dan kebatilan isu-isu terhadap</w:t>
      </w:r>
    </w:p>
    <w:p w:rsidR="00482405" w:rsidRDefault="00482405" w:rsidP="00482405">
      <w:pPr>
        <w:pStyle w:val="libNormal"/>
      </w:pPr>
      <w:r>
        <w:t>mereka, sebagaimana telah diketahui</w:t>
      </w:r>
    </w:p>
    <w:p w:rsidR="00482405" w:rsidRDefault="00482405" w:rsidP="00482405">
      <w:pPr>
        <w:pStyle w:val="libNormal"/>
      </w:pPr>
      <w:r>
        <w:t>bersama perbedaan dan titik temu di</w:t>
      </w:r>
    </w:p>
    <w:p w:rsidR="00482405" w:rsidRDefault="00482405" w:rsidP="00482405">
      <w:pPr>
        <w:pStyle w:val="libNormal"/>
      </w:pPr>
      <w:r>
        <w:t>antara mereka.</w:t>
      </w:r>
    </w:p>
    <w:p w:rsidR="00482405" w:rsidRDefault="00482405" w:rsidP="00482405">
      <w:pPr>
        <w:pStyle w:val="libNormal"/>
      </w:pPr>
      <w:r>
        <w:t>Mereka juga mengetahui bahwa perbedaan</w:t>
      </w:r>
    </w:p>
    <w:p w:rsidR="00482405" w:rsidRDefault="00482405" w:rsidP="00482405">
      <w:pPr>
        <w:pStyle w:val="libNormal"/>
      </w:pPr>
      <w:r>
        <w:t>umat Islam lebih banyak daripada</w:t>
      </w:r>
    </w:p>
    <w:p w:rsidR="00482405" w:rsidRDefault="00482405" w:rsidP="00482405">
      <w:pPr>
        <w:pStyle w:val="libNormal"/>
      </w:pPr>
      <w:r>
        <w:t>perbedaan yang mereka miliki. Maka</w:t>
      </w:r>
    </w:p>
    <w:p w:rsidR="00482405" w:rsidRDefault="00482405" w:rsidP="00482405">
      <w:pPr>
        <w:pStyle w:val="libNormal"/>
      </w:pPr>
      <w:r>
        <w:t>itu, segala kebekuan akan tercairkan di</w:t>
      </w:r>
    </w:p>
    <w:p w:rsidR="00482405" w:rsidRDefault="00482405" w:rsidP="00482405">
      <w:pPr>
        <w:pStyle w:val="libNormal"/>
      </w:pPr>
      <w:r>
        <w:t>antara umat Islam.</w:t>
      </w:r>
    </w:p>
    <w:p w:rsidR="00482405" w:rsidRDefault="00482405" w:rsidP="00482405">
      <w:pPr>
        <w:pStyle w:val="libNormal"/>
      </w:pPr>
      <w:r>
        <w:t>Buku kecil ini merupakan seayun langkah</w:t>
      </w:r>
    </w:p>
    <w:p w:rsidR="00482405" w:rsidRDefault="00482405" w:rsidP="00482405">
      <w:pPr>
        <w:pStyle w:val="libNormal"/>
      </w:pPr>
      <w:r>
        <w:t>dalam membuka pintu persatuan</w:t>
      </w:r>
    </w:p>
    <w:p w:rsidR="00482405" w:rsidRDefault="00482405" w:rsidP="00482405">
      <w:pPr>
        <w:pStyle w:val="libNormal"/>
      </w:pPr>
      <w:r>
        <w:t>tersebut, dan menjadi sebuah realitas</w:t>
      </w:r>
    </w:p>
    <w:p w:rsidR="00482405" w:rsidRDefault="00482405" w:rsidP="00482405">
      <w:pPr>
        <w:pStyle w:val="libNormal"/>
      </w:pPr>
      <w:r>
        <w:t>yang jelas dan diketahui oleh semua,</w:t>
      </w:r>
    </w:p>
    <w:p w:rsidR="00482405" w:rsidRDefault="00482405" w:rsidP="00482405">
      <w:pPr>
        <w:pStyle w:val="libNormal"/>
      </w:pPr>
      <w:r>
        <w:t>sebagaimana mestinya. Hanyalah Allah</w:t>
      </w:r>
    </w:p>
    <w:p w:rsidR="004F6B1C" w:rsidRDefault="00482405" w:rsidP="00482405">
      <w:pPr>
        <w:pStyle w:val="libNormal"/>
      </w:pPr>
      <w:r>
        <w:lastRenderedPageBreak/>
        <w:t>Yang Maha Pelindung.</w:t>
      </w:r>
    </w:p>
    <w:p w:rsidR="004F6B1C" w:rsidRPr="004F6B1C" w:rsidRDefault="004F6B1C">
      <w:r>
        <w:br w:type="page"/>
      </w:r>
    </w:p>
    <w:p w:rsidR="00AE239D" w:rsidRDefault="00AE239D" w:rsidP="00AE239D">
      <w:pPr>
        <w:pStyle w:val="Heading1Center"/>
      </w:pPr>
      <w:bookmarkStart w:id="4" w:name="_Toc426975308"/>
      <w:r>
        <w:lastRenderedPageBreak/>
        <w:t>Mazhab Syiah</w:t>
      </w:r>
      <w:bookmarkEnd w:id="4"/>
    </w:p>
    <w:p w:rsidR="00AE239D" w:rsidRDefault="00AE239D" w:rsidP="00AE239D">
      <w:pPr>
        <w:pStyle w:val="Heading1Center"/>
      </w:pPr>
      <w:bookmarkStart w:id="5" w:name="_Toc426975309"/>
      <w:r>
        <w:t>Ja’fariyah</w:t>
      </w:r>
      <w:bookmarkEnd w:id="5"/>
    </w:p>
    <w:p w:rsidR="00AE239D" w:rsidRDefault="00AE239D" w:rsidP="00AE239D">
      <w:pPr>
        <w:pStyle w:val="libNormal"/>
      </w:pPr>
    </w:p>
    <w:p w:rsidR="00AE239D" w:rsidRDefault="00AE239D" w:rsidP="00AE239D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6" w:name="_Toc426975310"/>
      <w:r>
        <w:t>1.</w:t>
      </w:r>
      <w:bookmarkEnd w:id="6"/>
    </w:p>
    <w:p w:rsidR="00AE239D" w:rsidRDefault="00AE239D" w:rsidP="00AE239D">
      <w:pPr>
        <w:pStyle w:val="libNormal"/>
      </w:pPr>
      <w:r>
        <w:t>Mazhab Syiah Ja’fariyah adalah sekelompok</w:t>
      </w:r>
    </w:p>
    <w:p w:rsidR="00AE239D" w:rsidRDefault="00AE239D" w:rsidP="00AE239D">
      <w:pPr>
        <w:pStyle w:val="libNormal"/>
      </w:pPr>
      <w:r>
        <w:t>besar dari umat Islam pada</w:t>
      </w:r>
    </w:p>
    <w:p w:rsidR="00AE239D" w:rsidRDefault="00AE239D" w:rsidP="00AE239D">
      <w:pPr>
        <w:pStyle w:val="libNormal"/>
      </w:pPr>
      <w:r>
        <w:t>masa sekarang ini. Jumlah mereka</w:t>
      </w:r>
    </w:p>
    <w:p w:rsidR="00AE239D" w:rsidRDefault="00AE239D" w:rsidP="00AE239D">
      <w:pPr>
        <w:pStyle w:val="libNormal"/>
      </w:pPr>
      <w:r>
        <w:t>diperkirakan seperempat dari jumlah</w:t>
      </w:r>
    </w:p>
    <w:p w:rsidR="00AE239D" w:rsidRDefault="00AE239D" w:rsidP="00AE239D">
      <w:pPr>
        <w:pStyle w:val="libNormal"/>
      </w:pPr>
      <w:r>
        <w:t>keseluruhan umat Islam. Latar belakang</w:t>
      </w:r>
    </w:p>
    <w:p w:rsidR="00AE239D" w:rsidRDefault="00AE239D" w:rsidP="00AE239D">
      <w:pPr>
        <w:pStyle w:val="libNormal"/>
      </w:pPr>
      <w:r>
        <w:t>sejarahnya berakar dari masa</w:t>
      </w:r>
    </w:p>
    <w:p w:rsidR="00AE239D" w:rsidRDefault="00AE239D" w:rsidP="00AE239D">
      <w:pPr>
        <w:pStyle w:val="libNormal"/>
      </w:pPr>
      <w:r>
        <w:t>permulaan Islam, yaitu saat turunnya</w:t>
      </w:r>
    </w:p>
    <w:p w:rsidR="00AE239D" w:rsidRDefault="00AE239D" w:rsidP="00AE239D">
      <w:pPr>
        <w:pStyle w:val="libNormal"/>
      </w:pPr>
      <w:r>
        <w:t>sebuah ayat dari surah Al-Bayyinah:</w:t>
      </w:r>
    </w:p>
    <w:p w:rsidR="00AE239D" w:rsidRDefault="00AE239D" w:rsidP="00172FA8">
      <w:pPr>
        <w:pStyle w:val="libAie"/>
      </w:pPr>
      <w:r>
        <w:rPr>
          <w:rtl/>
        </w:rPr>
        <w:t>إِّنَّ الَّذِّينَ آمَنُوا وَعَمِّلُوا</w:t>
      </w:r>
    </w:p>
    <w:p w:rsidR="00AE239D" w:rsidRDefault="00AE239D" w:rsidP="00172FA8">
      <w:pPr>
        <w:pStyle w:val="libAie"/>
      </w:pPr>
      <w:r>
        <w:rPr>
          <w:rtl/>
        </w:rPr>
        <w:t>الصَّالِّحَاتِّ أُو لَئِّكَ هُمْ خَيْرُ</w:t>
      </w:r>
    </w:p>
    <w:p w:rsidR="00AE239D" w:rsidRDefault="00AE239D" w:rsidP="00172FA8">
      <w:pPr>
        <w:pStyle w:val="libAie"/>
      </w:pPr>
      <w:r>
        <w:rPr>
          <w:rtl/>
        </w:rPr>
        <w:t>الْبَرِّيَّة</w:t>
      </w:r>
    </w:p>
    <w:p w:rsidR="00AE239D" w:rsidRDefault="00AE239D" w:rsidP="00172FA8">
      <w:pPr>
        <w:pStyle w:val="libAie"/>
      </w:pPr>
      <w:r>
        <w:t>“Sesungguhnya orang-orang yang beriman</w:t>
      </w:r>
    </w:p>
    <w:p w:rsidR="00AE239D" w:rsidRDefault="00AE239D" w:rsidP="00172FA8">
      <w:pPr>
        <w:pStyle w:val="libAie"/>
      </w:pPr>
      <w:r>
        <w:t>dan beramal shaleh, mereka adalah sebaikbaiknya</w:t>
      </w:r>
    </w:p>
    <w:p w:rsidR="00AE239D" w:rsidRDefault="00172FA8" w:rsidP="00172FA8">
      <w:pPr>
        <w:pStyle w:val="libAie"/>
      </w:pPr>
      <w:r>
        <w:t>penduduk bumi.”</w:t>
      </w:r>
      <w:r w:rsidRPr="00172FA8">
        <w:rPr>
          <w:rStyle w:val="libFootnotenumChar"/>
        </w:rPr>
        <w:footnoteReference w:id="3"/>
      </w:r>
    </w:p>
    <w:p w:rsidR="00AE239D" w:rsidRDefault="00AE239D" w:rsidP="00AE239D">
      <w:pPr>
        <w:pStyle w:val="libNormal"/>
      </w:pPr>
      <w:r>
        <w:t>Selekas itu, Rasulullah saw. meletakkan</w:t>
      </w:r>
    </w:p>
    <w:p w:rsidR="00AE239D" w:rsidRDefault="00AE239D" w:rsidP="00AE239D">
      <w:pPr>
        <w:pStyle w:val="libNormal"/>
      </w:pPr>
      <w:r>
        <w:t>tangannya di atas pundak Ali bin Abi</w:t>
      </w:r>
    </w:p>
    <w:p w:rsidR="00AE239D" w:rsidRDefault="00AE239D" w:rsidP="00AE239D">
      <w:pPr>
        <w:pStyle w:val="libNormal"/>
      </w:pPr>
      <w:r>
        <w:t>Thalib a.s., sedang para sahabat hadir</w:t>
      </w:r>
    </w:p>
    <w:p w:rsidR="00AE239D" w:rsidRDefault="00AE239D" w:rsidP="00AE239D">
      <w:pPr>
        <w:pStyle w:val="libNormal"/>
      </w:pPr>
      <w:r>
        <w:t>dan menyaksikannya, seraya bersabda,</w:t>
      </w:r>
    </w:p>
    <w:p w:rsidR="00AE239D" w:rsidRDefault="00AE239D" w:rsidP="00172FA8">
      <w:pPr>
        <w:pStyle w:val="libAie"/>
      </w:pPr>
      <w:r>
        <w:t>“Wahai Ali! Engkau dan pengikutmu</w:t>
      </w:r>
    </w:p>
    <w:p w:rsidR="00AE239D" w:rsidRDefault="00AE239D" w:rsidP="00172FA8">
      <w:pPr>
        <w:pStyle w:val="libAie"/>
      </w:pPr>
      <w:r>
        <w:t>(syiah) adalah sebaik-baiknya penduduk</w:t>
      </w:r>
    </w:p>
    <w:p w:rsidR="005B2A9B" w:rsidRDefault="00172FA8" w:rsidP="00172FA8">
      <w:pPr>
        <w:pStyle w:val="libAie"/>
      </w:pPr>
      <w:r>
        <w:t>bumi.”</w:t>
      </w:r>
      <w:r w:rsidRPr="00172FA8">
        <w:rPr>
          <w:rStyle w:val="libFootnotenumChar"/>
        </w:rPr>
        <w:footnoteReference w:id="4"/>
      </w:r>
    </w:p>
    <w:p w:rsidR="00CA305F" w:rsidRDefault="00CA305F" w:rsidP="00CA305F">
      <w:pPr>
        <w:pStyle w:val="libNormal"/>
      </w:pPr>
      <w:r>
        <w:t>Dari sinilah kelompok ini disebut dengan</w:t>
      </w:r>
    </w:p>
    <w:p w:rsidR="00CA305F" w:rsidRDefault="00CA305F" w:rsidP="00CA305F">
      <w:pPr>
        <w:pStyle w:val="libNormal"/>
      </w:pPr>
      <w:r>
        <w:t>nama ‘Syiah’, dan dinisbatkan</w:t>
      </w:r>
    </w:p>
    <w:p w:rsidR="00CA305F" w:rsidRDefault="00CA305F" w:rsidP="00CA305F">
      <w:pPr>
        <w:pStyle w:val="libNormal"/>
      </w:pPr>
      <w:r>
        <w:lastRenderedPageBreak/>
        <w:t>kepada Ja’far Al-Shadiq a.s. karena</w:t>
      </w:r>
    </w:p>
    <w:p w:rsidR="00CA305F" w:rsidRDefault="00CA305F" w:rsidP="00CA305F">
      <w:pPr>
        <w:pStyle w:val="libNormal"/>
      </w:pPr>
      <w:r>
        <w:t>mengikuti beliau dalam bidang fiqih.</w:t>
      </w:r>
    </w:p>
    <w:p w:rsidR="00FA2FCB" w:rsidRDefault="00FA2FCB" w:rsidP="00CA305F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7" w:name="_Toc426975311"/>
      <w:r>
        <w:t>2.</w:t>
      </w:r>
      <w:bookmarkEnd w:id="7"/>
    </w:p>
    <w:p w:rsidR="00CA305F" w:rsidRDefault="00CA305F" w:rsidP="00CA305F">
      <w:pPr>
        <w:pStyle w:val="libNormal"/>
      </w:pPr>
      <w:r>
        <w:t>Banyak dari kelompok ini yang tinggal</w:t>
      </w:r>
    </w:p>
    <w:p w:rsidR="00CA305F" w:rsidRDefault="00CA305F" w:rsidP="00CA305F">
      <w:pPr>
        <w:pStyle w:val="libNormal"/>
      </w:pPr>
      <w:r>
        <w:t>di Iran, Irak, Palestina, Afganistan,</w:t>
      </w:r>
    </w:p>
    <w:p w:rsidR="00CA305F" w:rsidRDefault="00CA305F" w:rsidP="00CA305F">
      <w:pPr>
        <w:pStyle w:val="libNormal"/>
      </w:pPr>
      <w:r>
        <w:t>India, dan tersebar secara luas ke</w:t>
      </w:r>
    </w:p>
    <w:p w:rsidR="00CA305F" w:rsidRDefault="00CA305F" w:rsidP="00CA305F">
      <w:pPr>
        <w:pStyle w:val="libNormal"/>
      </w:pPr>
      <w:r>
        <w:t>negara-negara republik yang memisahkan</w:t>
      </w:r>
    </w:p>
    <w:p w:rsidR="00CA305F" w:rsidRDefault="00CA305F" w:rsidP="00CA305F">
      <w:pPr>
        <w:pStyle w:val="libNormal"/>
      </w:pPr>
      <w:r>
        <w:t>diri dari Rusia, juga ke negaranegara</w:t>
      </w:r>
    </w:p>
    <w:p w:rsidR="00CA305F" w:rsidRDefault="00CA305F" w:rsidP="00CA305F">
      <w:pPr>
        <w:pStyle w:val="libNormal"/>
      </w:pPr>
      <w:r>
        <w:t>Eropa, seperti Inggris, Jerman,</w:t>
      </w:r>
    </w:p>
    <w:p w:rsidR="00CA305F" w:rsidRDefault="00CA305F" w:rsidP="00CA305F">
      <w:pPr>
        <w:pStyle w:val="libNormal"/>
      </w:pPr>
      <w:r>
        <w:t>Perancis, Amerika, dan benua Afrika</w:t>
      </w:r>
    </w:p>
    <w:p w:rsidR="00CA305F" w:rsidRDefault="00CA305F" w:rsidP="00CA305F">
      <w:pPr>
        <w:pStyle w:val="libNormal"/>
      </w:pPr>
      <w:r>
        <w:t>serta Asia timur. Mereka memiliki</w:t>
      </w:r>
    </w:p>
    <w:p w:rsidR="00CA305F" w:rsidRDefault="00CA305F" w:rsidP="00CA305F">
      <w:pPr>
        <w:pStyle w:val="libNormal"/>
      </w:pPr>
      <w:r>
        <w:t>masjid-masjid, pusat-pusat kegiatan</w:t>
      </w:r>
    </w:p>
    <w:p w:rsidR="00CA305F" w:rsidRDefault="00CA305F" w:rsidP="00CA305F">
      <w:pPr>
        <w:pStyle w:val="libNormal"/>
      </w:pPr>
      <w:r>
        <w:t>budaya dan sosial.</w:t>
      </w:r>
    </w:p>
    <w:p w:rsidR="00FA2FCB" w:rsidRDefault="00FA2FCB" w:rsidP="00CA305F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8" w:name="_Toc426975312"/>
      <w:r>
        <w:t>3.</w:t>
      </w:r>
      <w:bookmarkEnd w:id="8"/>
    </w:p>
    <w:p w:rsidR="00CA305F" w:rsidRDefault="00CA305F" w:rsidP="00CA305F">
      <w:pPr>
        <w:pStyle w:val="libNormal"/>
      </w:pPr>
      <w:r>
        <w:t>Kaum Syiah Ja’fariyah terdiri dari</w:t>
      </w:r>
    </w:p>
    <w:p w:rsidR="00CA305F" w:rsidRDefault="00CA305F" w:rsidP="00CA305F">
      <w:pPr>
        <w:pStyle w:val="libNormal"/>
      </w:pPr>
      <w:r>
        <w:t>bangsa, suku, bahasa dan warna yang</w:t>
      </w:r>
    </w:p>
    <w:p w:rsidR="00CA305F" w:rsidRDefault="00CA305F" w:rsidP="00CA305F">
      <w:pPr>
        <w:pStyle w:val="libNormal"/>
      </w:pPr>
      <w:r>
        <w:t>berbeda-beda. Mereka hidup secara</w:t>
      </w:r>
    </w:p>
    <w:p w:rsidR="00CA305F" w:rsidRDefault="00CA305F" w:rsidP="00CA305F">
      <w:pPr>
        <w:pStyle w:val="libNormal"/>
      </w:pPr>
      <w:r>
        <w:t>berdampingan dengan saudara-saudara</w:t>
      </w:r>
    </w:p>
    <w:p w:rsidR="00CA305F" w:rsidRDefault="00CA305F" w:rsidP="00CA305F">
      <w:pPr>
        <w:pStyle w:val="libNormal"/>
      </w:pPr>
      <w:r>
        <w:t>Muslim yang lain dari golongan</w:t>
      </w:r>
    </w:p>
    <w:p w:rsidR="00CA305F" w:rsidRDefault="00CA305F" w:rsidP="00CA305F">
      <w:pPr>
        <w:pStyle w:val="libNormal"/>
      </w:pPr>
      <w:r>
        <w:t>dan mazhab yang berbeda dengan penuh kedamaian dan kasih sayang.</w:t>
      </w:r>
    </w:p>
    <w:p w:rsidR="00CA305F" w:rsidRDefault="00CA305F" w:rsidP="00CA305F">
      <w:pPr>
        <w:pStyle w:val="libNormal"/>
      </w:pPr>
      <w:r>
        <w:t>Mereka juga saling membantu dan</w:t>
      </w:r>
    </w:p>
    <w:p w:rsidR="00CA305F" w:rsidRDefault="00CA305F" w:rsidP="00CA305F">
      <w:pPr>
        <w:pStyle w:val="libNormal"/>
      </w:pPr>
      <w:r>
        <w:t>bekerja sama di segala bidang dengan</w:t>
      </w:r>
    </w:p>
    <w:p w:rsidR="00CA305F" w:rsidRDefault="00CA305F" w:rsidP="00CA305F">
      <w:pPr>
        <w:pStyle w:val="libNormal"/>
      </w:pPr>
      <w:r>
        <w:t>penuh kejujuran dan ketulusan. Ini</w:t>
      </w:r>
    </w:p>
    <w:p w:rsidR="00CA305F" w:rsidRDefault="00CA305F" w:rsidP="00CA305F">
      <w:pPr>
        <w:pStyle w:val="libNormal"/>
      </w:pPr>
      <w:r>
        <w:t>semua berpijak pada ayat Al-Quran:</w:t>
      </w:r>
    </w:p>
    <w:p w:rsidR="00CA305F" w:rsidRDefault="00CA305F" w:rsidP="00FA2FCB">
      <w:pPr>
        <w:pStyle w:val="libAie"/>
      </w:pPr>
      <w:r>
        <w:rPr>
          <w:rtl/>
        </w:rPr>
        <w:t>إِّنَّمَا الْمُؤْمِّنُونَ إِّخْوَةٌ</w:t>
      </w:r>
    </w:p>
    <w:p w:rsidR="00CA305F" w:rsidRDefault="00CA305F" w:rsidP="00FA2FCB">
      <w:pPr>
        <w:pStyle w:val="libAie"/>
      </w:pPr>
      <w:r>
        <w:t>“Sesungguhya orang-orang</w:t>
      </w:r>
    </w:p>
    <w:p w:rsidR="00CA305F" w:rsidRDefault="00FA2FCB" w:rsidP="00FA2FCB">
      <w:pPr>
        <w:pStyle w:val="libAie"/>
      </w:pPr>
      <w:r>
        <w:t>mukmin adalah saudara.”</w:t>
      </w:r>
      <w:r w:rsidRPr="00FA2FCB">
        <w:rPr>
          <w:rStyle w:val="libFootnotenumChar"/>
        </w:rPr>
        <w:footnoteReference w:id="5"/>
      </w:r>
    </w:p>
    <w:p w:rsidR="00CA305F" w:rsidRDefault="00CA305F" w:rsidP="00CA305F">
      <w:pPr>
        <w:pStyle w:val="libNormal"/>
      </w:pPr>
      <w:r>
        <w:t>Dan firman Allah swt.:</w:t>
      </w:r>
    </w:p>
    <w:p w:rsidR="00CA305F" w:rsidRDefault="00CA305F" w:rsidP="00FA2FCB">
      <w:pPr>
        <w:pStyle w:val="libAie"/>
      </w:pPr>
      <w:r>
        <w:rPr>
          <w:rtl/>
        </w:rPr>
        <w:t>وَتَعَاوَنُوا عَلَى الْبر وَالتَّقْوَى</w:t>
      </w:r>
    </w:p>
    <w:p w:rsidR="00CA305F" w:rsidRDefault="00CA305F" w:rsidP="00FA2FCB">
      <w:pPr>
        <w:pStyle w:val="libAie"/>
      </w:pPr>
      <w:r>
        <w:t>“Saling tolong-menolonglah dalam</w:t>
      </w:r>
    </w:p>
    <w:p w:rsidR="00CA305F" w:rsidRDefault="00CA305F" w:rsidP="00FA2FCB">
      <w:pPr>
        <w:pStyle w:val="libAie"/>
      </w:pPr>
      <w:r>
        <w:lastRenderedPageBreak/>
        <w:t>kebaikan dan taqwa.”</w:t>
      </w:r>
      <w:r w:rsidR="00FA2FCB" w:rsidRPr="00FA2FCB">
        <w:rPr>
          <w:rStyle w:val="libFootnotenumChar"/>
        </w:rPr>
        <w:footnoteReference w:id="6"/>
      </w:r>
    </w:p>
    <w:p w:rsidR="00CB03FF" w:rsidRDefault="00CA305F" w:rsidP="00CA305F">
      <w:pPr>
        <w:pStyle w:val="libNormal"/>
      </w:pPr>
      <w:r>
        <w:t>Juga sabda Nabi saw.,</w:t>
      </w:r>
    </w:p>
    <w:p w:rsidR="00CA305F" w:rsidRDefault="00CA305F" w:rsidP="00CB03FF">
      <w:pPr>
        <w:pStyle w:val="libAie"/>
      </w:pPr>
      <w:r>
        <w:t xml:space="preserve"> “Orang-orang</w:t>
      </w:r>
    </w:p>
    <w:p w:rsidR="00CB03FF" w:rsidRDefault="00CA305F" w:rsidP="00CB03FF">
      <w:pPr>
        <w:pStyle w:val="libAie"/>
      </w:pPr>
      <w:r>
        <w:t>Muslim satu sama lainnya laksana</w:t>
      </w:r>
      <w:r w:rsidR="00C058F3">
        <w:t xml:space="preserve"> </w:t>
      </w:r>
      <w:r w:rsidR="00CB03FF">
        <w:t>tangan yang satu.”</w:t>
      </w:r>
      <w:r w:rsidR="00CB03FF" w:rsidRPr="00CB03FF">
        <w:rPr>
          <w:rStyle w:val="libFootnotenumChar"/>
        </w:rPr>
        <w:footnoteReference w:id="7"/>
      </w:r>
    </w:p>
    <w:p w:rsidR="00CB03FF" w:rsidRDefault="00CB03FF" w:rsidP="00CB03FF">
      <w:pPr>
        <w:pStyle w:val="libNormal"/>
      </w:pPr>
      <w:r>
        <w:t>Demikian sabda</w:t>
      </w:r>
    </w:p>
    <w:p w:rsidR="00CB03FF" w:rsidRDefault="00CB03FF" w:rsidP="00CB03FF">
      <w:pPr>
        <w:pStyle w:val="libNormal"/>
      </w:pPr>
      <w:r>
        <w:t>lain dari beliau,</w:t>
      </w:r>
    </w:p>
    <w:p w:rsidR="00CB03FF" w:rsidRDefault="00CB03FF" w:rsidP="00CB03FF">
      <w:pPr>
        <w:pStyle w:val="libAie"/>
      </w:pPr>
      <w:r>
        <w:t>“Orang-orang mukmin</w:t>
      </w:r>
    </w:p>
    <w:p w:rsidR="00CB03FF" w:rsidRDefault="00CB03FF" w:rsidP="00CB03FF">
      <w:pPr>
        <w:pStyle w:val="libAie"/>
      </w:pPr>
      <w:r>
        <w:t>(satu sama lainnya) seperti satu</w:t>
      </w:r>
    </w:p>
    <w:p w:rsidR="00CB03FF" w:rsidRDefault="00CB03FF" w:rsidP="00CB03FF">
      <w:pPr>
        <w:pStyle w:val="libAie"/>
      </w:pPr>
      <w:r>
        <w:t>tubuh.”</w:t>
      </w:r>
      <w:r w:rsidRPr="00CB03FF">
        <w:rPr>
          <w:rStyle w:val="libFootnotenumChar"/>
        </w:rPr>
        <w:footnoteReference w:id="8"/>
      </w:r>
    </w:p>
    <w:p w:rsidR="00CB03FF" w:rsidRDefault="00CB03FF" w:rsidP="00CB03FF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9" w:name="_Toc426975313"/>
      <w:r>
        <w:t>4.</w:t>
      </w:r>
      <w:bookmarkEnd w:id="9"/>
    </w:p>
    <w:p w:rsidR="00CB03FF" w:rsidRDefault="00CB03FF" w:rsidP="00CB03FF">
      <w:pPr>
        <w:pStyle w:val="libNormal"/>
      </w:pPr>
      <w:r>
        <w:t>Sepanjang sejarah Islam, mereka memiliki</w:t>
      </w:r>
    </w:p>
    <w:p w:rsidR="00CB03FF" w:rsidRDefault="00CB03FF" w:rsidP="00CB03FF">
      <w:pPr>
        <w:pStyle w:val="libNormal"/>
      </w:pPr>
      <w:r>
        <w:t>sikap yang disegani dan posisi</w:t>
      </w:r>
    </w:p>
    <w:p w:rsidR="00CB03FF" w:rsidRDefault="00CB03FF" w:rsidP="00CB03FF">
      <w:pPr>
        <w:pStyle w:val="libNormal"/>
      </w:pPr>
      <w:r>
        <w:t>yang cemerlang dalam membela Islam</w:t>
      </w:r>
    </w:p>
    <w:p w:rsidR="00CB03FF" w:rsidRDefault="00CB03FF" w:rsidP="00CB03FF">
      <w:pPr>
        <w:pStyle w:val="libNormal"/>
      </w:pPr>
      <w:r>
        <w:t>dan kaum Muslimin. Mereka juga</w:t>
      </w:r>
    </w:p>
    <w:p w:rsidR="00CB03FF" w:rsidRDefault="00CB03FF" w:rsidP="00CB03FF">
      <w:pPr>
        <w:pStyle w:val="libNormal"/>
      </w:pPr>
      <w:r>
        <w:t>telah mampu mendirikan pemerintahan</w:t>
      </w:r>
    </w:p>
    <w:p w:rsidR="00CB03FF" w:rsidRDefault="00CB03FF" w:rsidP="00CB03FF">
      <w:pPr>
        <w:pStyle w:val="libNormal"/>
      </w:pPr>
      <w:r>
        <w:t>dan negara yang berkhidmat pada</w:t>
      </w:r>
    </w:p>
    <w:p w:rsidR="00CB03FF" w:rsidRDefault="00CB03FF" w:rsidP="00CB03FF">
      <w:pPr>
        <w:pStyle w:val="libNormal"/>
      </w:pPr>
      <w:r>
        <w:t>peradaban Islam. Begitu juga, mereka</w:t>
      </w:r>
    </w:p>
    <w:p w:rsidR="00CB03FF" w:rsidRDefault="00CB03FF" w:rsidP="00CB03FF">
      <w:pPr>
        <w:pStyle w:val="libNormal"/>
      </w:pPr>
      <w:r>
        <w:t>memiliki ulama-ulama serta ahli-ahli</w:t>
      </w:r>
    </w:p>
    <w:p w:rsidR="00CB03FF" w:rsidRDefault="00CB03FF" w:rsidP="00CB03FF">
      <w:pPr>
        <w:pStyle w:val="libNormal"/>
      </w:pPr>
      <w:r>
        <w:t>yang telah menyumbangkan tenaga</w:t>
      </w:r>
    </w:p>
    <w:p w:rsidR="00CB03FF" w:rsidRDefault="00CB03FF" w:rsidP="00CB03FF">
      <w:pPr>
        <w:pStyle w:val="libNormal"/>
      </w:pPr>
      <w:r>
        <w:t>dan seluruh pikiran mereka untuk</w:t>
      </w:r>
    </w:p>
    <w:p w:rsidR="00CB03FF" w:rsidRDefault="00CB03FF" w:rsidP="00CB03FF">
      <w:pPr>
        <w:pStyle w:val="libNormal"/>
      </w:pPr>
      <w:r>
        <w:t>memperkaya warisan-warisan Islam</w:t>
      </w:r>
    </w:p>
    <w:p w:rsidR="00CB03FF" w:rsidRDefault="00CB03FF" w:rsidP="00CB03FF">
      <w:pPr>
        <w:pStyle w:val="libNormal"/>
      </w:pPr>
      <w:r>
        <w:t>dengan cara menulis ratusan ribu</w:t>
      </w:r>
    </w:p>
    <w:p w:rsidR="00077BBA" w:rsidRDefault="00CB03FF" w:rsidP="00077BBA">
      <w:pPr>
        <w:pStyle w:val="libNormal"/>
      </w:pPr>
      <w:r>
        <w:t>karangan, buku-buku kecil dan besar</w:t>
      </w:r>
      <w:r w:rsidR="00077BBA">
        <w:t xml:space="preserve"> di bidang tafsir       Al-Quran, Hadis,</w:t>
      </w:r>
    </w:p>
    <w:p w:rsidR="00077BBA" w:rsidRDefault="00077BBA" w:rsidP="00077BBA">
      <w:pPr>
        <w:pStyle w:val="libNormal"/>
      </w:pPr>
      <w:r>
        <w:t>Kalam, Fiqih, Ushul Fiqih, Akhlak,</w:t>
      </w:r>
    </w:p>
    <w:p w:rsidR="00077BBA" w:rsidRDefault="00077BBA" w:rsidP="00077BBA">
      <w:pPr>
        <w:pStyle w:val="libNormal"/>
      </w:pPr>
      <w:r>
        <w:t>Dirayah, Rijal, Filsafat, sistem sosial</w:t>
      </w:r>
    </w:p>
    <w:p w:rsidR="00077BBA" w:rsidRDefault="00077BBA" w:rsidP="00077BBA">
      <w:pPr>
        <w:pStyle w:val="libNormal"/>
      </w:pPr>
      <w:r>
        <w:t>dan politik, Bahasa dan Sastra, bahkan</w:t>
      </w:r>
    </w:p>
    <w:p w:rsidR="00077BBA" w:rsidRDefault="00077BBA" w:rsidP="00077BBA">
      <w:pPr>
        <w:pStyle w:val="libNormal"/>
      </w:pPr>
      <w:r>
        <w:t>Kedokteran, Fisika, Kimia, Matematika,</w:t>
      </w:r>
    </w:p>
    <w:p w:rsidR="00077BBA" w:rsidRDefault="00077BBA" w:rsidP="00FC5E91">
      <w:pPr>
        <w:pStyle w:val="libNormal"/>
      </w:pPr>
      <w:r>
        <w:t>Astronomi, ilmu-ilmu biologi,</w:t>
      </w:r>
      <w:r w:rsidR="00FC5E91">
        <w:t xml:space="preserve"> </w:t>
      </w:r>
      <w:r>
        <w:t>dan cabang ilmu lainnya. Dalam berbagai</w:t>
      </w:r>
      <w:r w:rsidR="001234F5">
        <w:t xml:space="preserve"> </w:t>
      </w:r>
      <w:r>
        <w:t>disiplin ilmu mereka berperan</w:t>
      </w:r>
      <w:r w:rsidR="001234F5">
        <w:t xml:space="preserve"> </w:t>
      </w:r>
      <w:r>
        <w:t>sebagai perintis dan pencetus aneka</w:t>
      </w:r>
      <w:r w:rsidR="001234F5">
        <w:t xml:space="preserve"> </w:t>
      </w:r>
      <w:r>
        <w:t>bidang keilmuan.</w:t>
      </w:r>
      <w:r w:rsidRPr="00077BBA">
        <w:rPr>
          <w:rStyle w:val="libFootnotenumChar"/>
        </w:rPr>
        <w:footnoteReference w:id="9"/>
      </w:r>
    </w:p>
    <w:p w:rsidR="00077BBA" w:rsidRDefault="00077BBA" w:rsidP="00077BBA">
      <w:pPr>
        <w:pStyle w:val="libNormal"/>
      </w:pPr>
    </w:p>
    <w:p w:rsidR="0005259A" w:rsidRDefault="0005259A" w:rsidP="00077BBA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0" w:name="_Toc426975314"/>
      <w:r>
        <w:t>5.</w:t>
      </w:r>
      <w:bookmarkEnd w:id="10"/>
    </w:p>
    <w:p w:rsidR="00077BBA" w:rsidRDefault="00077BBA" w:rsidP="00077BBA">
      <w:pPr>
        <w:pStyle w:val="libNormal"/>
      </w:pPr>
      <w:r>
        <w:t>Mereka percaya kepada Allah Yang</w:t>
      </w:r>
    </w:p>
    <w:p w:rsidR="00077BBA" w:rsidRDefault="00077BBA" w:rsidP="00077BBA">
      <w:pPr>
        <w:pStyle w:val="libNormal"/>
      </w:pPr>
      <w:r>
        <w:t>Maha Esa, tempat bergantung segala</w:t>
      </w:r>
    </w:p>
    <w:p w:rsidR="0045294E" w:rsidRDefault="00077BBA" w:rsidP="0045294E">
      <w:pPr>
        <w:pStyle w:val="libNormal"/>
      </w:pPr>
      <w:r>
        <w:t>sesuatu, yang tidak beranak, tidak</w:t>
      </w:r>
      <w:r w:rsidR="00C44C28">
        <w:t xml:space="preserve"> </w:t>
      </w:r>
      <w:r w:rsidR="0045294E">
        <w:t>pula diperanakkan, serta tak ada sekutu</w:t>
      </w:r>
    </w:p>
    <w:p w:rsidR="0045294E" w:rsidRDefault="0045294E" w:rsidP="0045294E">
      <w:pPr>
        <w:pStyle w:val="libNormal"/>
      </w:pPr>
      <w:r>
        <w:t>bagi-Nya. Mereka menafikan dari</w:t>
      </w:r>
    </w:p>
    <w:p w:rsidR="0045294E" w:rsidRDefault="0045294E" w:rsidP="0045294E">
      <w:pPr>
        <w:pStyle w:val="libNormal"/>
      </w:pPr>
      <w:r>
        <w:t>Allah swt. segala sifat kebendaan, anak,</w:t>
      </w:r>
    </w:p>
    <w:p w:rsidR="0045294E" w:rsidRDefault="0045294E" w:rsidP="0045294E">
      <w:pPr>
        <w:pStyle w:val="libNormal"/>
      </w:pPr>
      <w:r>
        <w:t>tempat, zaman, perubahan, gerak, naik</w:t>
      </w:r>
    </w:p>
    <w:p w:rsidR="0045294E" w:rsidRDefault="0045294E" w:rsidP="0045294E">
      <w:pPr>
        <w:pStyle w:val="libNormal"/>
      </w:pPr>
      <w:r>
        <w:t>dan turun, dan lain sebagainya yang</w:t>
      </w:r>
    </w:p>
    <w:p w:rsidR="0045294E" w:rsidRDefault="0045294E" w:rsidP="0045294E">
      <w:pPr>
        <w:pStyle w:val="libNormal"/>
      </w:pPr>
      <w:r>
        <w:t>tidak layak bagi keagungan, kesucian,</w:t>
      </w:r>
    </w:p>
    <w:p w:rsidR="0045294E" w:rsidRDefault="0045294E" w:rsidP="0045294E">
      <w:pPr>
        <w:pStyle w:val="libNormal"/>
      </w:pPr>
      <w:r>
        <w:t>kesempurnaan dan keindahan wujud-</w:t>
      </w:r>
    </w:p>
    <w:p w:rsidR="0045294E" w:rsidRDefault="0045294E" w:rsidP="0045294E">
      <w:pPr>
        <w:pStyle w:val="libNormal"/>
      </w:pPr>
      <w:r>
        <w:t>Nya. Mereka juga meyakini bahwa</w:t>
      </w:r>
    </w:p>
    <w:p w:rsidR="0045294E" w:rsidRDefault="0045294E" w:rsidP="0045294E">
      <w:pPr>
        <w:pStyle w:val="libNormal"/>
      </w:pPr>
      <w:r>
        <w:t>hanya Dialah yang layak disembah,</w:t>
      </w:r>
    </w:p>
    <w:p w:rsidR="0045294E" w:rsidRDefault="0045294E" w:rsidP="0045294E">
      <w:pPr>
        <w:pStyle w:val="libNormal"/>
      </w:pPr>
      <w:r>
        <w:t>bahwa hukum serta syariat hanyalah</w:t>
      </w:r>
    </w:p>
    <w:p w:rsidR="0045294E" w:rsidRDefault="0045294E" w:rsidP="0045294E">
      <w:pPr>
        <w:pStyle w:val="libNormal"/>
      </w:pPr>
      <w:r>
        <w:t>milik dan hak-Nya, dan bahwa kemusyrikan</w:t>
      </w:r>
    </w:p>
    <w:p w:rsidR="0045294E" w:rsidRDefault="0045294E" w:rsidP="0045294E">
      <w:pPr>
        <w:pStyle w:val="libNormal"/>
      </w:pPr>
      <w:r>
        <w:t>dengan segala macamnya,</w:t>
      </w:r>
    </w:p>
    <w:p w:rsidR="0045294E" w:rsidRDefault="0045294E" w:rsidP="0045294E">
      <w:pPr>
        <w:pStyle w:val="libNormal"/>
      </w:pPr>
      <w:r>
        <w:t>secara terbuka maupun rahasia, adalah</w:t>
      </w:r>
    </w:p>
    <w:p w:rsidR="0045294E" w:rsidRDefault="0045294E" w:rsidP="0045294E">
      <w:pPr>
        <w:pStyle w:val="libNormal"/>
      </w:pPr>
      <w:r>
        <w:t>kezaliman yang amat besar dan dosa</w:t>
      </w:r>
    </w:p>
    <w:p w:rsidR="0045294E" w:rsidRDefault="0045294E" w:rsidP="0045294E">
      <w:pPr>
        <w:pStyle w:val="libNormal"/>
      </w:pPr>
      <w:r>
        <w:t>yang tak terampuni.</w:t>
      </w:r>
    </w:p>
    <w:p w:rsidR="0045294E" w:rsidRDefault="0045294E" w:rsidP="0045294E">
      <w:pPr>
        <w:pStyle w:val="libNormal"/>
      </w:pPr>
      <w:r>
        <w:t>Mereka percaya bahwa semua ini dapat</w:t>
      </w:r>
    </w:p>
    <w:p w:rsidR="0045294E" w:rsidRDefault="0045294E" w:rsidP="0045294E">
      <w:pPr>
        <w:pStyle w:val="libNormal"/>
      </w:pPr>
      <w:r>
        <w:t>dibuktikan atas dasar akal yang sehat</w:t>
      </w:r>
    </w:p>
    <w:p w:rsidR="0045294E" w:rsidRDefault="0045294E" w:rsidP="0045294E">
      <w:pPr>
        <w:pStyle w:val="libNormal"/>
      </w:pPr>
      <w:r>
        <w:t>dan sejalan dengan Al-Quran dan hadis</w:t>
      </w:r>
    </w:p>
    <w:p w:rsidR="0045294E" w:rsidRDefault="0045294E" w:rsidP="0045294E">
      <w:pPr>
        <w:pStyle w:val="libNormal"/>
      </w:pPr>
      <w:r>
        <w:t>sahih, dari manapun sumbernya.</w:t>
      </w:r>
    </w:p>
    <w:p w:rsidR="0045294E" w:rsidRDefault="0045294E" w:rsidP="0045294E">
      <w:pPr>
        <w:pStyle w:val="libNormal"/>
      </w:pPr>
      <w:r>
        <w:t>Mereka tidak bersandar pada hadis hadis Israiliyyat dalam bidang apa pun,</w:t>
      </w:r>
    </w:p>
    <w:p w:rsidR="0045294E" w:rsidRDefault="0045294E" w:rsidP="0045294E">
      <w:pPr>
        <w:pStyle w:val="libNormal"/>
      </w:pPr>
      <w:r>
        <w:t>tidak pula mengambil ajaran dari hadis</w:t>
      </w:r>
    </w:p>
    <w:p w:rsidR="0045294E" w:rsidRDefault="0045294E" w:rsidP="0045294E">
      <w:pPr>
        <w:pStyle w:val="libNormal"/>
      </w:pPr>
      <w:r>
        <w:t>yang diriwayatkan oleh orang-orang</w:t>
      </w:r>
    </w:p>
    <w:p w:rsidR="0045294E" w:rsidRDefault="0045294E" w:rsidP="0045294E">
      <w:pPr>
        <w:pStyle w:val="libNormal"/>
      </w:pPr>
      <w:r>
        <w:t>Majusi yang menggambarkan Allah</w:t>
      </w:r>
    </w:p>
    <w:p w:rsidR="0045294E" w:rsidRDefault="0045294E" w:rsidP="0045294E">
      <w:pPr>
        <w:pStyle w:val="libNormal"/>
      </w:pPr>
      <w:r>
        <w:lastRenderedPageBreak/>
        <w:t>swt. dengan bentuk manusia, menyerupakan-</w:t>
      </w:r>
    </w:p>
    <w:p w:rsidR="0045294E" w:rsidRDefault="0045294E" w:rsidP="0045294E">
      <w:pPr>
        <w:pStyle w:val="libNormal"/>
      </w:pPr>
      <w:r>
        <w:t>Nya dengan makhluk, atau</w:t>
      </w:r>
    </w:p>
    <w:p w:rsidR="0045294E" w:rsidRDefault="0045294E" w:rsidP="0045294E">
      <w:pPr>
        <w:pStyle w:val="libNormal"/>
      </w:pPr>
      <w:r>
        <w:t>menisbatkan perbuatan zalim dan</w:t>
      </w:r>
    </w:p>
    <w:p w:rsidR="0045294E" w:rsidRDefault="0045294E" w:rsidP="0045294E">
      <w:pPr>
        <w:pStyle w:val="libNormal"/>
      </w:pPr>
      <w:r>
        <w:t>kesia-siaan kepada-Nya. Sesungguhnya</w:t>
      </w:r>
    </w:p>
    <w:p w:rsidR="0045294E" w:rsidRDefault="0045294E" w:rsidP="0045294E">
      <w:pPr>
        <w:pStyle w:val="libNormal"/>
      </w:pPr>
      <w:r>
        <w:t>Allah Mahasuci dan Mahaluhur dari</w:t>
      </w:r>
    </w:p>
    <w:p w:rsidR="0045294E" w:rsidRDefault="0045294E" w:rsidP="0045294E">
      <w:pPr>
        <w:pStyle w:val="libNormal"/>
      </w:pPr>
      <w:r>
        <w:t>apa yang mereka duga atau mereka</w:t>
      </w:r>
    </w:p>
    <w:p w:rsidR="0045294E" w:rsidRDefault="0045294E" w:rsidP="0045294E">
      <w:pPr>
        <w:pStyle w:val="libNormal"/>
      </w:pPr>
      <w:r>
        <w:t>menisbatkan perbuatan tercela kepada</w:t>
      </w:r>
    </w:p>
    <w:p w:rsidR="0045294E" w:rsidRDefault="0045294E" w:rsidP="0045294E">
      <w:pPr>
        <w:pStyle w:val="libNormal"/>
      </w:pPr>
      <w:r>
        <w:t>para nabi a.s. secara mutlak.</w:t>
      </w:r>
    </w:p>
    <w:p w:rsidR="0005259A" w:rsidRDefault="0005259A" w:rsidP="0045294E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1" w:name="_Toc426975315"/>
      <w:r>
        <w:t>6.</w:t>
      </w:r>
      <w:bookmarkEnd w:id="11"/>
    </w:p>
    <w:p w:rsidR="0045294E" w:rsidRDefault="0045294E" w:rsidP="0045294E">
      <w:pPr>
        <w:pStyle w:val="libNormal"/>
      </w:pPr>
      <w:r>
        <w:t>Mereka meyakini bahwa Allah swt.</w:t>
      </w:r>
    </w:p>
    <w:p w:rsidR="0045294E" w:rsidRDefault="0045294E" w:rsidP="0045294E">
      <w:pPr>
        <w:pStyle w:val="libNormal"/>
      </w:pPr>
      <w:r>
        <w:t>Mahaadil dan Maha Bijaksana; Dia</w:t>
      </w:r>
    </w:p>
    <w:p w:rsidR="0045294E" w:rsidRDefault="0045294E" w:rsidP="0045294E">
      <w:pPr>
        <w:pStyle w:val="libNormal"/>
      </w:pPr>
      <w:r>
        <w:t>menciptakan alam semesta atas dasar</w:t>
      </w:r>
    </w:p>
    <w:p w:rsidR="0045294E" w:rsidRDefault="0045294E" w:rsidP="0045294E">
      <w:pPr>
        <w:pStyle w:val="libNormal"/>
      </w:pPr>
      <w:r>
        <w:t>keadilan dan kebijaksanaan. Dia tidak</w:t>
      </w:r>
    </w:p>
    <w:p w:rsidR="0045294E" w:rsidRDefault="0045294E" w:rsidP="0045294E">
      <w:pPr>
        <w:pStyle w:val="libNormal"/>
      </w:pPr>
      <w:r>
        <w:t>pernah menciptakan sesuatu secara siasia,</w:t>
      </w:r>
    </w:p>
    <w:p w:rsidR="0045294E" w:rsidRDefault="0045294E" w:rsidP="0045294E">
      <w:pPr>
        <w:pStyle w:val="libNormal"/>
      </w:pPr>
      <w:r>
        <w:t>baik benda-benda mati, tumbuhtumbuhan,</w:t>
      </w:r>
    </w:p>
    <w:p w:rsidR="0045294E" w:rsidRDefault="0045294E" w:rsidP="0045294E">
      <w:pPr>
        <w:pStyle w:val="libNormal"/>
      </w:pPr>
      <w:r>
        <w:t>hewan, manusia, langit</w:t>
      </w:r>
    </w:p>
    <w:p w:rsidR="0045294E" w:rsidRDefault="0045294E" w:rsidP="0045294E">
      <w:pPr>
        <w:pStyle w:val="libNormal"/>
      </w:pPr>
      <w:r>
        <w:t>atau bumi, karena kesia-siaan itu bertentangan dengan keadilan dan kebijaksanaan,</w:t>
      </w:r>
    </w:p>
    <w:p w:rsidR="0045294E" w:rsidRDefault="0045294E" w:rsidP="0045294E">
      <w:pPr>
        <w:pStyle w:val="libNormal"/>
      </w:pPr>
      <w:r>
        <w:t>juga bertentangan dengan</w:t>
      </w:r>
    </w:p>
    <w:p w:rsidR="0045294E" w:rsidRDefault="0045294E" w:rsidP="0045294E">
      <w:pPr>
        <w:pStyle w:val="libNormal"/>
      </w:pPr>
      <w:r>
        <w:t>sifat-Nya, serta penafian segala kekurangan</w:t>
      </w:r>
    </w:p>
    <w:p w:rsidR="0045294E" w:rsidRDefault="0045294E" w:rsidP="0045294E">
      <w:pPr>
        <w:pStyle w:val="libNormal"/>
      </w:pPr>
      <w:r>
        <w:t>dari zat-Nya.</w:t>
      </w:r>
    </w:p>
    <w:p w:rsidR="0005259A" w:rsidRDefault="0005259A" w:rsidP="0045294E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2" w:name="_Toc426975316"/>
      <w:r>
        <w:t>7.</w:t>
      </w:r>
      <w:bookmarkEnd w:id="12"/>
    </w:p>
    <w:p w:rsidR="0045294E" w:rsidRDefault="0045294E" w:rsidP="0045294E">
      <w:pPr>
        <w:pStyle w:val="libNormal"/>
      </w:pPr>
      <w:r>
        <w:t>Mereka meyakini bahwa Allah swt.</w:t>
      </w:r>
    </w:p>
    <w:p w:rsidR="0045294E" w:rsidRDefault="0045294E" w:rsidP="0045294E">
      <w:pPr>
        <w:pStyle w:val="libNormal"/>
      </w:pPr>
      <w:r>
        <w:t>dengan keadilan dan kebijaksanaan</w:t>
      </w:r>
    </w:p>
    <w:p w:rsidR="0045294E" w:rsidRDefault="0045294E" w:rsidP="0045294E">
      <w:pPr>
        <w:pStyle w:val="libNormal"/>
      </w:pPr>
      <w:r>
        <w:t>Nya telah mengutus kepada manusia</w:t>
      </w:r>
    </w:p>
    <w:p w:rsidR="0045294E" w:rsidRDefault="0045294E" w:rsidP="0045294E">
      <w:pPr>
        <w:pStyle w:val="libNormal"/>
      </w:pPr>
      <w:r>
        <w:t>para nabi dan rasul yang diangkat</w:t>
      </w:r>
    </w:p>
    <w:p w:rsidR="0045294E" w:rsidRDefault="0045294E" w:rsidP="0045294E">
      <w:pPr>
        <w:pStyle w:val="libNormal"/>
      </w:pPr>
      <w:r>
        <w:t>sebagai manusia-manusia maksum dan</w:t>
      </w:r>
    </w:p>
    <w:p w:rsidR="0045294E" w:rsidRDefault="0045294E" w:rsidP="0045294E">
      <w:pPr>
        <w:pStyle w:val="libNormal"/>
      </w:pPr>
      <w:r>
        <w:t>memiliki pengetahuan yang luas, yang</w:t>
      </w:r>
    </w:p>
    <w:p w:rsidR="0045294E" w:rsidRDefault="0045294E" w:rsidP="0045294E">
      <w:pPr>
        <w:pStyle w:val="libNormal"/>
      </w:pPr>
      <w:r>
        <w:t>bersumber dari wahyu untuk memberi</w:t>
      </w:r>
    </w:p>
    <w:p w:rsidR="0045294E" w:rsidRDefault="0045294E" w:rsidP="0045294E">
      <w:pPr>
        <w:pStyle w:val="libNormal"/>
      </w:pPr>
      <w:r>
        <w:t>hidayah kepada manusia, membantu</w:t>
      </w:r>
    </w:p>
    <w:p w:rsidR="0045294E" w:rsidRDefault="0045294E" w:rsidP="0045294E">
      <w:pPr>
        <w:pStyle w:val="libNormal"/>
      </w:pPr>
      <w:r>
        <w:t>mereka mencapai kesempurnaan yang</w:t>
      </w:r>
    </w:p>
    <w:p w:rsidR="0045294E" w:rsidRDefault="0045294E" w:rsidP="0045294E">
      <w:pPr>
        <w:pStyle w:val="libNormal"/>
      </w:pPr>
      <w:r>
        <w:t>diharapkan, dan mengarahkan mereka</w:t>
      </w:r>
    </w:p>
    <w:p w:rsidR="0045294E" w:rsidRDefault="0045294E" w:rsidP="0045294E">
      <w:pPr>
        <w:pStyle w:val="libNormal"/>
      </w:pPr>
      <w:r>
        <w:t>kepada ketaatan yang mendatangkan</w:t>
      </w:r>
    </w:p>
    <w:p w:rsidR="0045294E" w:rsidRDefault="0045294E" w:rsidP="0045294E">
      <w:pPr>
        <w:pStyle w:val="libNormal"/>
      </w:pPr>
      <w:r>
        <w:lastRenderedPageBreak/>
        <w:t>surga, dan menyampaikan mereka kepada</w:t>
      </w:r>
    </w:p>
    <w:p w:rsidR="0045294E" w:rsidRDefault="0045294E" w:rsidP="0045294E">
      <w:pPr>
        <w:pStyle w:val="libNormal"/>
      </w:pPr>
      <w:r>
        <w:t>rahmat dan keridhaan Allah swt.</w:t>
      </w:r>
    </w:p>
    <w:p w:rsidR="0045294E" w:rsidRDefault="0045294E" w:rsidP="0045294E">
      <w:pPr>
        <w:pStyle w:val="libNormal"/>
      </w:pPr>
      <w:r>
        <w:t>Di antara para nabi dan rasul itu</w:t>
      </w:r>
    </w:p>
    <w:p w:rsidR="0045294E" w:rsidRDefault="0045294E" w:rsidP="0045294E">
      <w:pPr>
        <w:pStyle w:val="libNormal"/>
      </w:pPr>
      <w:r>
        <w:t>adalah Adam a.s., Nuh a.s., Ibrahim</w:t>
      </w:r>
    </w:p>
    <w:p w:rsidR="0045294E" w:rsidRDefault="0045294E" w:rsidP="0045294E">
      <w:pPr>
        <w:pStyle w:val="libNormal"/>
      </w:pPr>
      <w:r>
        <w:t>a.s., Musa a.s. dan nama-nama lainnya yang telah disebutkan Al-Quran, atau</w:t>
      </w:r>
    </w:p>
    <w:p w:rsidR="0045294E" w:rsidRDefault="0045294E" w:rsidP="0045294E">
      <w:pPr>
        <w:pStyle w:val="libNormal"/>
      </w:pPr>
      <w:r>
        <w:t>yang disebutkan nama dan keadaankeadaan</w:t>
      </w:r>
    </w:p>
    <w:p w:rsidR="0045294E" w:rsidRDefault="0045294E" w:rsidP="0045294E">
      <w:pPr>
        <w:pStyle w:val="libNormal"/>
      </w:pPr>
      <w:r>
        <w:t>mereka dalam hadis-hadis</w:t>
      </w:r>
    </w:p>
    <w:p w:rsidR="0045294E" w:rsidRDefault="0045294E" w:rsidP="0045294E">
      <w:pPr>
        <w:pStyle w:val="libNormal"/>
      </w:pPr>
      <w:r>
        <w:t>yang mulia.</w:t>
      </w:r>
    </w:p>
    <w:p w:rsidR="0005259A" w:rsidRDefault="0005259A" w:rsidP="0045294E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3" w:name="_Toc426975317"/>
      <w:r>
        <w:t>8.</w:t>
      </w:r>
      <w:bookmarkEnd w:id="13"/>
    </w:p>
    <w:p w:rsidR="0045294E" w:rsidRDefault="0045294E" w:rsidP="0045294E">
      <w:pPr>
        <w:pStyle w:val="libNormal"/>
      </w:pPr>
      <w:r>
        <w:t>Mereka percaya bahwa siapa yang</w:t>
      </w:r>
    </w:p>
    <w:p w:rsidR="0045294E" w:rsidRDefault="0045294E" w:rsidP="0045294E">
      <w:pPr>
        <w:pStyle w:val="libNormal"/>
      </w:pPr>
      <w:r>
        <w:t>taat kepada Allah swt., melaksanakan</w:t>
      </w:r>
    </w:p>
    <w:p w:rsidR="0045294E" w:rsidRDefault="0045294E" w:rsidP="0045294E">
      <w:pPr>
        <w:pStyle w:val="libNormal"/>
      </w:pPr>
      <w:r>
        <w:t>perintah dan hukum-Nya dalam segala</w:t>
      </w:r>
    </w:p>
    <w:p w:rsidR="0045294E" w:rsidRDefault="0045294E" w:rsidP="0045294E">
      <w:pPr>
        <w:pStyle w:val="libNormal"/>
      </w:pPr>
      <w:r>
        <w:t>bidang kehidupan, akan selamat dan</w:t>
      </w:r>
    </w:p>
    <w:p w:rsidR="0045294E" w:rsidRDefault="0045294E" w:rsidP="0045294E">
      <w:pPr>
        <w:pStyle w:val="libNormal"/>
      </w:pPr>
      <w:r>
        <w:t>beruntung, serta layak mendapatkan</w:t>
      </w:r>
    </w:p>
    <w:p w:rsidR="0045294E" w:rsidRDefault="0045294E" w:rsidP="0045294E">
      <w:pPr>
        <w:pStyle w:val="libNormal"/>
      </w:pPr>
      <w:r>
        <w:t>pujian dan pahala, meskipun ia hamba</w:t>
      </w:r>
    </w:p>
    <w:p w:rsidR="0045294E" w:rsidRDefault="0045294E" w:rsidP="0045294E">
      <w:pPr>
        <w:pStyle w:val="libNormal"/>
      </w:pPr>
      <w:r>
        <w:t>sahaya dari Afrika. Dan sebaliknya,</w:t>
      </w:r>
    </w:p>
    <w:p w:rsidR="0045294E" w:rsidRDefault="0045294E" w:rsidP="0045294E">
      <w:pPr>
        <w:pStyle w:val="libNormal"/>
      </w:pPr>
      <w:r>
        <w:t>siapa yang bermaksiat kepada Allah</w:t>
      </w:r>
    </w:p>
    <w:p w:rsidR="0045294E" w:rsidRDefault="0045294E" w:rsidP="0045294E">
      <w:pPr>
        <w:pStyle w:val="libNormal"/>
      </w:pPr>
      <w:r>
        <w:t>swt. dan mengabaikan segala perintah-</w:t>
      </w:r>
    </w:p>
    <w:p w:rsidR="0045294E" w:rsidRDefault="0045294E" w:rsidP="0045294E">
      <w:pPr>
        <w:pStyle w:val="libNormal"/>
      </w:pPr>
      <w:r>
        <w:t>Nya dan menerapkan hukum selain</w:t>
      </w:r>
    </w:p>
    <w:p w:rsidR="0045294E" w:rsidRDefault="0045294E" w:rsidP="0045294E">
      <w:pPr>
        <w:pStyle w:val="libNormal"/>
      </w:pPr>
      <w:r>
        <w:t>hukum Allah, akan rugi dan layak</w:t>
      </w:r>
    </w:p>
    <w:p w:rsidR="0045294E" w:rsidRDefault="0045294E" w:rsidP="0045294E">
      <w:pPr>
        <w:pStyle w:val="libNormal"/>
      </w:pPr>
      <w:r>
        <w:t>mendapatkan kutukan dan siksa, meskipun</w:t>
      </w:r>
    </w:p>
    <w:p w:rsidR="0045294E" w:rsidRDefault="0045294E" w:rsidP="0045294E">
      <w:pPr>
        <w:pStyle w:val="libNormal"/>
      </w:pPr>
      <w:r>
        <w:t>ia seorang tuan dari bangsa</w:t>
      </w:r>
    </w:p>
    <w:p w:rsidR="0045294E" w:rsidRDefault="0045294E" w:rsidP="0045294E">
      <w:pPr>
        <w:pStyle w:val="libNormal"/>
      </w:pPr>
      <w:r>
        <w:t>Quraisy, sebagaimana yang terdapat</w:t>
      </w:r>
    </w:p>
    <w:p w:rsidR="0045294E" w:rsidRDefault="0045294E" w:rsidP="0045294E">
      <w:pPr>
        <w:pStyle w:val="libNormal"/>
      </w:pPr>
      <w:r>
        <w:t>dalam hadis Nabi saw.</w:t>
      </w:r>
    </w:p>
    <w:p w:rsidR="0045294E" w:rsidRDefault="0045294E" w:rsidP="0045294E">
      <w:pPr>
        <w:pStyle w:val="libNormal"/>
      </w:pPr>
      <w:r>
        <w:t>Mereka meyakini bahwa tempat pahala</w:t>
      </w:r>
    </w:p>
    <w:p w:rsidR="0045294E" w:rsidRDefault="0045294E" w:rsidP="0045294E">
      <w:pPr>
        <w:pStyle w:val="libNormal"/>
      </w:pPr>
      <w:r>
        <w:t>dan siksa adalah Hari Kiamat, yang di</w:t>
      </w:r>
    </w:p>
    <w:p w:rsidR="0045294E" w:rsidRDefault="0045294E" w:rsidP="0045294E">
      <w:pPr>
        <w:pStyle w:val="libNormal"/>
      </w:pPr>
      <w:r>
        <w:t>dalamnya terdapat perhitungan, timbangan,</w:t>
      </w:r>
    </w:p>
    <w:p w:rsidR="0045294E" w:rsidRDefault="0045294E" w:rsidP="0045294E">
      <w:pPr>
        <w:pStyle w:val="libNormal"/>
      </w:pPr>
      <w:r>
        <w:t>surga, dan neraka. Itu semua</w:t>
      </w:r>
    </w:p>
    <w:p w:rsidR="0045294E" w:rsidRDefault="0045294E" w:rsidP="0045294E">
      <w:pPr>
        <w:pStyle w:val="libNormal"/>
      </w:pPr>
      <w:r>
        <w:t>akan terjadi setelah melewati alam</w:t>
      </w:r>
    </w:p>
    <w:p w:rsidR="0045294E" w:rsidRDefault="0045294E" w:rsidP="0045294E">
      <w:pPr>
        <w:pStyle w:val="libNormal"/>
      </w:pPr>
      <w:r>
        <w:t>kubur dan alam barzakh. Mereka juga</w:t>
      </w:r>
    </w:p>
    <w:p w:rsidR="0045294E" w:rsidRDefault="0045294E" w:rsidP="0045294E">
      <w:pPr>
        <w:pStyle w:val="libNormal"/>
      </w:pPr>
      <w:r>
        <w:t>menolak reinkarnasi (tanâsukh) yang</w:t>
      </w:r>
    </w:p>
    <w:p w:rsidR="0045294E" w:rsidRDefault="0045294E" w:rsidP="0045294E">
      <w:pPr>
        <w:pStyle w:val="libNormal"/>
      </w:pPr>
      <w:r>
        <w:t>dianut oleh sebagian pengingkar Hari</w:t>
      </w:r>
    </w:p>
    <w:p w:rsidR="0045294E" w:rsidRDefault="0045294E" w:rsidP="0045294E">
      <w:pPr>
        <w:pStyle w:val="libNormal"/>
      </w:pPr>
      <w:r>
        <w:t>Kebangkitan, karena mempercayainya</w:t>
      </w:r>
    </w:p>
    <w:p w:rsidR="0045294E" w:rsidRDefault="0045294E" w:rsidP="0045294E">
      <w:pPr>
        <w:pStyle w:val="libNormal"/>
      </w:pPr>
      <w:r>
        <w:t>berarti mendustakan Al-Quran dan</w:t>
      </w:r>
    </w:p>
    <w:p w:rsidR="0045294E" w:rsidRDefault="0045294E" w:rsidP="0045294E">
      <w:pPr>
        <w:pStyle w:val="libNormal"/>
      </w:pPr>
      <w:r>
        <w:lastRenderedPageBreak/>
        <w:t>hadis-hadis Nabi saw.</w:t>
      </w:r>
    </w:p>
    <w:p w:rsidR="0005259A" w:rsidRDefault="0005259A" w:rsidP="0045294E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4" w:name="_Toc426975318"/>
      <w:r>
        <w:t>9.</w:t>
      </w:r>
      <w:bookmarkEnd w:id="14"/>
    </w:p>
    <w:p w:rsidR="0045294E" w:rsidRDefault="0045294E" w:rsidP="0045294E">
      <w:pPr>
        <w:pStyle w:val="libNormal"/>
      </w:pPr>
      <w:r>
        <w:t>Mereka meyakini bahwa nabi, rasul</w:t>
      </w:r>
    </w:p>
    <w:p w:rsidR="0045294E" w:rsidRDefault="0045294E" w:rsidP="0045294E">
      <w:pPr>
        <w:pStyle w:val="libNormal"/>
      </w:pPr>
      <w:r>
        <w:t>terakhir dan yang paling utama adalah</w:t>
      </w:r>
    </w:p>
    <w:p w:rsidR="0045294E" w:rsidRDefault="0045294E" w:rsidP="0045294E">
      <w:pPr>
        <w:pStyle w:val="libNormal"/>
      </w:pPr>
      <w:r>
        <w:t>Muhammad bin Abdillah bin Abdul</w:t>
      </w:r>
    </w:p>
    <w:p w:rsidR="0045294E" w:rsidRDefault="0045294E" w:rsidP="0045294E">
      <w:pPr>
        <w:pStyle w:val="libNormal"/>
      </w:pPr>
      <w:r>
        <w:t>Muthalib saw., yang telah dijaga dari</w:t>
      </w:r>
    </w:p>
    <w:p w:rsidR="0045294E" w:rsidRDefault="0045294E" w:rsidP="0045294E">
      <w:pPr>
        <w:pStyle w:val="libNormal"/>
      </w:pPr>
      <w:r>
        <w:t>kesalahan dan ketergelinciran, dan</w:t>
      </w:r>
    </w:p>
    <w:p w:rsidR="0045294E" w:rsidRDefault="0045294E" w:rsidP="0045294E">
      <w:pPr>
        <w:pStyle w:val="libNormal"/>
      </w:pPr>
      <w:r>
        <w:t>Allah telah memeliharanya dari segala</w:t>
      </w:r>
    </w:p>
    <w:p w:rsidR="0045294E" w:rsidRDefault="0045294E" w:rsidP="0045294E">
      <w:pPr>
        <w:pStyle w:val="libNormal"/>
      </w:pPr>
      <w:r>
        <w:t>maksiat, baik yang besar maupun</w:t>
      </w:r>
    </w:p>
    <w:p w:rsidR="0045294E" w:rsidRDefault="0045294E" w:rsidP="0045294E">
      <w:pPr>
        <w:pStyle w:val="libNormal"/>
      </w:pPr>
      <w:r>
        <w:t>yang kecil, sebelum dan sesudah</w:t>
      </w:r>
    </w:p>
    <w:p w:rsidR="0045294E" w:rsidRDefault="0045294E" w:rsidP="0045294E">
      <w:pPr>
        <w:pStyle w:val="libNormal"/>
      </w:pPr>
      <w:r>
        <w:t>menjadi nabi, dalam tablig maupun di luar tablig. Dan Allah swt. telah menurunkan</w:t>
      </w:r>
    </w:p>
    <w:p w:rsidR="0045294E" w:rsidRDefault="0045294E" w:rsidP="0045294E">
      <w:pPr>
        <w:pStyle w:val="libNormal"/>
      </w:pPr>
      <w:r>
        <w:t>Al-Quran kepadanya untuk</w:t>
      </w:r>
    </w:p>
    <w:p w:rsidR="0045294E" w:rsidRDefault="0045294E" w:rsidP="0045294E">
      <w:pPr>
        <w:pStyle w:val="libNormal"/>
      </w:pPr>
      <w:r>
        <w:t>dijadikan sebagai pedoman hidup</w:t>
      </w:r>
    </w:p>
    <w:p w:rsidR="0045294E" w:rsidRDefault="0045294E" w:rsidP="0045294E">
      <w:pPr>
        <w:pStyle w:val="libNormal"/>
      </w:pPr>
      <w:r>
        <w:t>manusia sepanjang masa. Nabi saw.</w:t>
      </w:r>
    </w:p>
    <w:p w:rsidR="0045294E" w:rsidRDefault="0045294E" w:rsidP="0045294E">
      <w:pPr>
        <w:pStyle w:val="libNormal"/>
      </w:pPr>
      <w:r>
        <w:t>telah meyampaikan risalah Allah swt.</w:t>
      </w:r>
    </w:p>
    <w:p w:rsidR="0045294E" w:rsidRDefault="0045294E" w:rsidP="0045294E">
      <w:pPr>
        <w:pStyle w:val="libNormal"/>
      </w:pPr>
      <w:r>
        <w:t>dan menunaikan amanat-Nya dengan</w:t>
      </w:r>
    </w:p>
    <w:p w:rsidR="0045294E" w:rsidRDefault="0045294E" w:rsidP="0045294E">
      <w:pPr>
        <w:pStyle w:val="libNormal"/>
      </w:pPr>
      <w:r>
        <w:t>benar dan ikhlas. Kaum Syiah mempunyai</w:t>
      </w:r>
    </w:p>
    <w:p w:rsidR="0045294E" w:rsidRDefault="0045294E" w:rsidP="0045294E">
      <w:pPr>
        <w:pStyle w:val="libNormal"/>
      </w:pPr>
      <w:r>
        <w:t>puluhan ribu karya di bidang</w:t>
      </w:r>
    </w:p>
    <w:p w:rsidR="0045294E" w:rsidRDefault="0045294E" w:rsidP="0045294E">
      <w:pPr>
        <w:pStyle w:val="libNormal"/>
      </w:pPr>
      <w:r>
        <w:t>penulisan sirah nabawi, kepribadian,</w:t>
      </w:r>
    </w:p>
    <w:p w:rsidR="0045294E" w:rsidRDefault="0045294E" w:rsidP="0045294E">
      <w:pPr>
        <w:pStyle w:val="libNormal"/>
      </w:pPr>
      <w:r>
        <w:t>sifat-sifat, keistimewaan dan mukjizatmukjizat</w:t>
      </w:r>
    </w:p>
    <w:p w:rsidR="0045294E" w:rsidRDefault="0045294E" w:rsidP="0045294E">
      <w:pPr>
        <w:pStyle w:val="libNormal"/>
      </w:pPr>
      <w:r>
        <w:t>Nabi saw.</w:t>
      </w:r>
      <w:r w:rsidRPr="0045294E">
        <w:rPr>
          <w:rStyle w:val="libFootnotenumChar"/>
        </w:rPr>
        <w:footnoteReference w:id="10"/>
      </w:r>
    </w:p>
    <w:p w:rsidR="0005259A" w:rsidRDefault="0005259A" w:rsidP="0045294E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5" w:name="_Toc426975319"/>
      <w:r>
        <w:t>10.</w:t>
      </w:r>
      <w:bookmarkEnd w:id="15"/>
    </w:p>
    <w:p w:rsidR="0045294E" w:rsidRDefault="0045294E" w:rsidP="0045294E">
      <w:pPr>
        <w:pStyle w:val="libNormal"/>
      </w:pPr>
      <w:r>
        <w:t>Mereka meyakini bahwa Al-Quran</w:t>
      </w:r>
    </w:p>
    <w:p w:rsidR="0045294E" w:rsidRDefault="0045294E" w:rsidP="0045294E">
      <w:pPr>
        <w:pStyle w:val="libNormal"/>
      </w:pPr>
      <w:r>
        <w:t>kitab suci yang diturunkan kepada</w:t>
      </w:r>
    </w:p>
    <w:p w:rsidR="0045294E" w:rsidRDefault="0045294E" w:rsidP="0045294E">
      <w:pPr>
        <w:pStyle w:val="libNormal"/>
      </w:pPr>
      <w:r>
        <w:t>Rasulullah saw. melalui Jibril a.s. dan</w:t>
      </w:r>
    </w:p>
    <w:p w:rsidR="00503A2C" w:rsidRDefault="0045294E" w:rsidP="00503A2C">
      <w:pPr>
        <w:pStyle w:val="libNormal"/>
      </w:pPr>
      <w:r>
        <w:t>ditulis oleh sekelompok sahabat besar</w:t>
      </w:r>
      <w:r w:rsidR="00F577F6">
        <w:t xml:space="preserve"> </w:t>
      </w:r>
      <w:r w:rsidR="00503A2C">
        <w:t>generasi pertama. Di antara mereka</w:t>
      </w:r>
    </w:p>
    <w:p w:rsidR="00503A2C" w:rsidRDefault="00503A2C" w:rsidP="00503A2C">
      <w:pPr>
        <w:pStyle w:val="libNormal"/>
      </w:pPr>
      <w:r>
        <w:t>adalah Ali bin Abi Thalib a.s. pada</w:t>
      </w:r>
    </w:p>
    <w:p w:rsidR="00503A2C" w:rsidRDefault="00503A2C" w:rsidP="00503A2C">
      <w:pPr>
        <w:pStyle w:val="libNormal"/>
      </w:pPr>
      <w:r>
        <w:t>masa Nabi saw. dan melakukan penulisan</w:t>
      </w:r>
    </w:p>
    <w:p w:rsidR="00503A2C" w:rsidRDefault="00503A2C" w:rsidP="00503A2C">
      <w:pPr>
        <w:pStyle w:val="libNormal"/>
      </w:pPr>
      <w:r>
        <w:lastRenderedPageBreak/>
        <w:t>wahyu di bawah pengawasannya.</w:t>
      </w:r>
    </w:p>
    <w:p w:rsidR="00503A2C" w:rsidRDefault="00503A2C" w:rsidP="00503A2C">
      <w:pPr>
        <w:pStyle w:val="libNormal"/>
      </w:pPr>
      <w:r>
        <w:t>Dengan perintah dan petunjuknya,</w:t>
      </w:r>
    </w:p>
    <w:p w:rsidR="00503A2C" w:rsidRDefault="00503A2C" w:rsidP="00503A2C">
      <w:pPr>
        <w:pStyle w:val="libNormal"/>
      </w:pPr>
      <w:r>
        <w:t>mereka menghafal dan menyempurnakannya,</w:t>
      </w:r>
    </w:p>
    <w:p w:rsidR="00503A2C" w:rsidRDefault="00503A2C" w:rsidP="00503A2C">
      <w:pPr>
        <w:pStyle w:val="libNormal"/>
      </w:pPr>
      <w:r>
        <w:t>menghitung huruf-hurufnya,</w:t>
      </w:r>
    </w:p>
    <w:p w:rsidR="00503A2C" w:rsidRDefault="00503A2C" w:rsidP="00503A2C">
      <w:pPr>
        <w:pStyle w:val="libNormal"/>
      </w:pPr>
      <w:r>
        <w:t>kata-katanya, surat-surat dan ayat-ayatnya.</w:t>
      </w:r>
    </w:p>
    <w:p w:rsidR="00503A2C" w:rsidRDefault="00503A2C" w:rsidP="00503A2C">
      <w:pPr>
        <w:pStyle w:val="libNormal"/>
      </w:pPr>
      <w:r>
        <w:t>Lalu mereka mengamanatkan ke</w:t>
      </w:r>
    </w:p>
    <w:p w:rsidR="00503A2C" w:rsidRDefault="00503A2C" w:rsidP="00503A2C">
      <w:pPr>
        <w:pStyle w:val="libNormal"/>
      </w:pPr>
      <w:r>
        <w:t>generasi berikutnya. Kitab suci inilah</w:t>
      </w:r>
    </w:p>
    <w:p w:rsidR="00503A2C" w:rsidRDefault="00503A2C" w:rsidP="00503A2C">
      <w:pPr>
        <w:pStyle w:val="libNormal"/>
      </w:pPr>
      <w:r>
        <w:t>yang dibaca kaum Muslimin saat ini</w:t>
      </w:r>
    </w:p>
    <w:p w:rsidR="00503A2C" w:rsidRDefault="00503A2C" w:rsidP="00503A2C">
      <w:pPr>
        <w:pStyle w:val="libNormal"/>
      </w:pPr>
      <w:r>
        <w:t>dengan berbagai macam kelompok,</w:t>
      </w:r>
    </w:p>
    <w:p w:rsidR="00503A2C" w:rsidRDefault="00503A2C" w:rsidP="00503A2C">
      <w:pPr>
        <w:pStyle w:val="libNormal"/>
      </w:pPr>
      <w:r>
        <w:t>siang dan malam, tanpa ada penambahan,</w:t>
      </w:r>
    </w:p>
    <w:p w:rsidR="00503A2C" w:rsidRDefault="00503A2C" w:rsidP="00503A2C">
      <w:pPr>
        <w:pStyle w:val="libNormal"/>
      </w:pPr>
      <w:r>
        <w:t>pengurangan dan perubahan.</w:t>
      </w:r>
    </w:p>
    <w:p w:rsidR="00503A2C" w:rsidRDefault="00503A2C" w:rsidP="00503A2C">
      <w:pPr>
        <w:pStyle w:val="libNormal"/>
      </w:pPr>
      <w:r>
        <w:t>Kaum Syiah dalam bidang ini memiliki</w:t>
      </w:r>
    </w:p>
    <w:p w:rsidR="00503A2C" w:rsidRDefault="00503A2C" w:rsidP="00503A2C">
      <w:pPr>
        <w:pStyle w:val="libNormal"/>
      </w:pPr>
      <w:r>
        <w:t>karya-karya tulis yang banyak, baik</w:t>
      </w:r>
    </w:p>
    <w:p w:rsidR="00E12891" w:rsidRDefault="00503A2C" w:rsidP="00503A2C">
      <w:pPr>
        <w:pStyle w:val="libNormal"/>
      </w:pPr>
      <w:r>
        <w:t>yang besar maupun yang kecil.</w:t>
      </w:r>
      <w:r w:rsidRPr="00503A2C">
        <w:rPr>
          <w:rStyle w:val="libFootnotenumChar"/>
        </w:rPr>
        <w:footnoteReference w:id="11"/>
      </w:r>
    </w:p>
    <w:p w:rsidR="004741FE" w:rsidRDefault="004741FE" w:rsidP="00C76DB4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6" w:name="_Toc426975320"/>
      <w:r>
        <w:t>11.</w:t>
      </w:r>
      <w:bookmarkEnd w:id="16"/>
    </w:p>
    <w:p w:rsidR="00C76DB4" w:rsidRDefault="00C76DB4" w:rsidP="00C76DB4">
      <w:pPr>
        <w:pStyle w:val="libNormal"/>
      </w:pPr>
      <w:r>
        <w:t>Mereka meyakini bahwa tatkala</w:t>
      </w:r>
    </w:p>
    <w:p w:rsidR="00C76DB4" w:rsidRDefault="00C76DB4" w:rsidP="00C76DB4">
      <w:pPr>
        <w:pStyle w:val="libNormal"/>
      </w:pPr>
      <w:r>
        <w:t>Rasulullah saw. sudah dekat ajalnya,</w:t>
      </w:r>
    </w:p>
    <w:p w:rsidR="00C76DB4" w:rsidRDefault="00C76DB4" w:rsidP="00C76DB4">
      <w:pPr>
        <w:pStyle w:val="libNormal"/>
      </w:pPr>
      <w:r>
        <w:t>beliau mengangkat Imam Ali bin Abi</w:t>
      </w:r>
    </w:p>
    <w:p w:rsidR="00C76DB4" w:rsidRDefault="00C76DB4" w:rsidP="00C76DB4">
      <w:pPr>
        <w:pStyle w:val="libNormal"/>
      </w:pPr>
      <w:r>
        <w:t>Thalib sebagai khalifah dan pemimpin</w:t>
      </w:r>
    </w:p>
    <w:p w:rsidR="00C76DB4" w:rsidRDefault="00C76DB4" w:rsidP="00C76DB4">
      <w:pPr>
        <w:pStyle w:val="libNormal"/>
      </w:pPr>
      <w:r>
        <w:t>umat Islam sepeninggalnya secara</w:t>
      </w:r>
    </w:p>
    <w:p w:rsidR="00C76DB4" w:rsidRDefault="00C76DB4" w:rsidP="00C76DB4">
      <w:pPr>
        <w:pStyle w:val="libNormal"/>
      </w:pPr>
      <w:r>
        <w:t>politis. Beliau mengarahkan mereka</w:t>
      </w:r>
    </w:p>
    <w:p w:rsidR="00C76DB4" w:rsidRDefault="00C76DB4" w:rsidP="00C76DB4">
      <w:pPr>
        <w:pStyle w:val="libNormal"/>
      </w:pPr>
      <w:r>
        <w:t>kepada Imam Ali untuk mengikutinya,</w:t>
      </w:r>
    </w:p>
    <w:p w:rsidR="00C76DB4" w:rsidRDefault="00C76DB4" w:rsidP="00C76DB4">
      <w:pPr>
        <w:pStyle w:val="libNormal"/>
      </w:pPr>
      <w:r>
        <w:t>baik dalam pemikiran atau dalam</w:t>
      </w:r>
    </w:p>
    <w:p w:rsidR="00C76DB4" w:rsidRDefault="00C76DB4" w:rsidP="00C76DB4">
      <w:pPr>
        <w:pStyle w:val="libNormal"/>
      </w:pPr>
      <w:r>
        <w:t>pemecahan persoalan hidup mereka,</w:t>
      </w:r>
    </w:p>
    <w:p w:rsidR="00C76DB4" w:rsidRDefault="00C76DB4" w:rsidP="00C76DB4">
      <w:pPr>
        <w:pStyle w:val="libNormal"/>
      </w:pPr>
      <w:r>
        <w:t>dan meneruskan pendidikan dan pembinaan</w:t>
      </w:r>
    </w:p>
    <w:p w:rsidR="00C76DB4" w:rsidRDefault="00C76DB4" w:rsidP="00C76DB4">
      <w:pPr>
        <w:pStyle w:val="libNormal"/>
      </w:pPr>
      <w:r>
        <w:t>mereka. Pengangkatan itu atas</w:t>
      </w:r>
    </w:p>
    <w:p w:rsidR="00C76DB4" w:rsidRDefault="00C76DB4" w:rsidP="00C76DB4">
      <w:pPr>
        <w:pStyle w:val="libNormal"/>
      </w:pPr>
      <w:r>
        <w:t>dasar perintah dari Allah swt. di sebuah</w:t>
      </w:r>
    </w:p>
    <w:p w:rsidR="00C76DB4" w:rsidRDefault="00C76DB4" w:rsidP="00C76DB4">
      <w:pPr>
        <w:pStyle w:val="libNormal"/>
      </w:pPr>
      <w:r>
        <w:t>tempat yang dikenal dengan</w:t>
      </w:r>
    </w:p>
    <w:p w:rsidR="00C76DB4" w:rsidRDefault="00C76DB4" w:rsidP="00C76DB4">
      <w:pPr>
        <w:pStyle w:val="libNormal"/>
      </w:pPr>
      <w:r>
        <w:t>nama “Ghadir Khum” di akhir usia</w:t>
      </w:r>
    </w:p>
    <w:p w:rsidR="00C76DB4" w:rsidRDefault="00C76DB4" w:rsidP="00C76DB4">
      <w:pPr>
        <w:pStyle w:val="libNormal"/>
      </w:pPr>
      <w:r>
        <w:t>dan haji terakhir beliau, dan di tengah</w:t>
      </w:r>
    </w:p>
    <w:p w:rsidR="00C76DB4" w:rsidRDefault="00C76DB4" w:rsidP="00C76DB4">
      <w:pPr>
        <w:pStyle w:val="libNormal"/>
      </w:pPr>
      <w:r>
        <w:t>kumpulan manusia yang ikut berhaji</w:t>
      </w:r>
    </w:p>
    <w:p w:rsidR="00C76DB4" w:rsidRDefault="00C76DB4" w:rsidP="00C76DB4">
      <w:pPr>
        <w:pStyle w:val="libNormal"/>
      </w:pPr>
      <w:r>
        <w:lastRenderedPageBreak/>
        <w:t>dengan Nabi saw. Menurut sebagian riwayat, jumlah mereka lebih dari 100</w:t>
      </w:r>
    </w:p>
    <w:p w:rsidR="00C76DB4" w:rsidRDefault="00C76DB4" w:rsidP="00C76DB4">
      <w:pPr>
        <w:pStyle w:val="libNormal"/>
      </w:pPr>
      <w:r>
        <w:t>ribu orang.</w:t>
      </w:r>
    </w:p>
    <w:p w:rsidR="00C76DB4" w:rsidRDefault="00C76DB4" w:rsidP="00C76DB4">
      <w:pPr>
        <w:pStyle w:val="libNormal"/>
      </w:pPr>
      <w:r>
        <w:t>Pada kesempatan itu, beberapa ayat</w:t>
      </w:r>
    </w:p>
    <w:p w:rsidR="00C76DB4" w:rsidRDefault="00C76DB4" w:rsidP="00C76DB4">
      <w:pPr>
        <w:pStyle w:val="libNormal"/>
      </w:pPr>
      <w:r>
        <w:t>Al-Quran telah turun, di antaranya:</w:t>
      </w:r>
    </w:p>
    <w:p w:rsidR="00C76DB4" w:rsidRDefault="00C76DB4" w:rsidP="00C76DB4">
      <w:pPr>
        <w:pStyle w:val="libAie"/>
      </w:pPr>
      <w:r>
        <w:rPr>
          <w:rtl/>
        </w:rPr>
        <w:t>يَا أَيُّهَا الرَّسُولُ بَلِّغْ مَا</w:t>
      </w:r>
    </w:p>
    <w:p w:rsidR="00C76DB4" w:rsidRDefault="00C76DB4" w:rsidP="00C76DB4">
      <w:pPr>
        <w:pStyle w:val="libAie"/>
      </w:pPr>
      <w:r>
        <w:rPr>
          <w:rtl/>
        </w:rPr>
        <w:t>أُنزِّلَ إِّلَيْكَ مِّن رَّ بِّكَ وَإِّن</w:t>
      </w:r>
    </w:p>
    <w:p w:rsidR="00C76DB4" w:rsidRDefault="00C76DB4" w:rsidP="00C76DB4">
      <w:pPr>
        <w:pStyle w:val="libAie"/>
      </w:pPr>
      <w:r>
        <w:rPr>
          <w:rtl/>
        </w:rPr>
        <w:t>لَّمْ تَفْعَلْ فَمَا بَلَّغْتَ</w:t>
      </w:r>
    </w:p>
    <w:p w:rsidR="00C76DB4" w:rsidRDefault="00C76DB4" w:rsidP="00C76DB4">
      <w:pPr>
        <w:pStyle w:val="libAie"/>
      </w:pPr>
      <w:r>
        <w:rPr>
          <w:rtl/>
        </w:rPr>
        <w:t>رِّسَالَتَهُ وَا للّ</w:t>
      </w:r>
      <w:r>
        <w:rPr>
          <w:rFonts w:hint="cs"/>
          <w:rtl/>
          <w:lang w:bidi="fa-IR"/>
        </w:rPr>
        <w:t>ه</w:t>
      </w:r>
      <w:r>
        <w:rPr>
          <w:rtl/>
        </w:rPr>
        <w:t>ُ يَعْصِّمُكَ مِّنَ</w:t>
      </w:r>
    </w:p>
    <w:p w:rsidR="00C76DB4" w:rsidRDefault="00C76DB4" w:rsidP="00C76DB4">
      <w:pPr>
        <w:pStyle w:val="libAie"/>
      </w:pPr>
      <w:r>
        <w:rPr>
          <w:rtl/>
        </w:rPr>
        <w:t>النَّاسِّ إِّنَّ ا للّ</w:t>
      </w:r>
      <w:r>
        <w:rPr>
          <w:rFonts w:hint="cs"/>
          <w:rtl/>
        </w:rPr>
        <w:t>ه</w:t>
      </w:r>
      <w:r>
        <w:rPr>
          <w:rtl/>
        </w:rPr>
        <w:t>َ لاَ يَهْدِّي</w:t>
      </w:r>
    </w:p>
    <w:p w:rsidR="00C76DB4" w:rsidRDefault="00C76DB4" w:rsidP="00C76DB4">
      <w:pPr>
        <w:pStyle w:val="libAie"/>
      </w:pPr>
      <w:r>
        <w:rPr>
          <w:rtl/>
        </w:rPr>
        <w:t>الْقَوْمَ الْكَافِّرِّين</w:t>
      </w:r>
    </w:p>
    <w:p w:rsidR="00C76DB4" w:rsidRDefault="00C76DB4" w:rsidP="00D86A5D">
      <w:pPr>
        <w:pStyle w:val="libAie"/>
      </w:pPr>
      <w:r>
        <w:t xml:space="preserve"> “Hai Rasul! Sampaikanlah apa yang</w:t>
      </w:r>
    </w:p>
    <w:p w:rsidR="00C76DB4" w:rsidRDefault="00C76DB4" w:rsidP="00D86A5D">
      <w:pPr>
        <w:pStyle w:val="libAie"/>
      </w:pPr>
      <w:r>
        <w:t>diturunkan kepadamu dari Tuhanmu,</w:t>
      </w:r>
    </w:p>
    <w:p w:rsidR="00C76DB4" w:rsidRDefault="00C76DB4" w:rsidP="00D86A5D">
      <w:pPr>
        <w:pStyle w:val="libAie"/>
      </w:pPr>
      <w:r>
        <w:t>dan</w:t>
      </w:r>
      <w:r w:rsidR="00972714">
        <w:t xml:space="preserve"> jika engkau ti</w:t>
      </w:r>
      <w:r>
        <w:t>dak</w:t>
      </w:r>
    </w:p>
    <w:p w:rsidR="00C76DB4" w:rsidRDefault="00C76DB4" w:rsidP="00D86A5D">
      <w:pPr>
        <w:pStyle w:val="libAie"/>
      </w:pPr>
      <w:r>
        <w:t>melaksanakannya berarti engkau tidak</w:t>
      </w:r>
    </w:p>
    <w:p w:rsidR="00C76DB4" w:rsidRDefault="00C76DB4" w:rsidP="00D86A5D">
      <w:pPr>
        <w:pStyle w:val="libAie"/>
      </w:pPr>
      <w:r>
        <w:t>menyampaikan risalah-Nya. Dan</w:t>
      </w:r>
    </w:p>
    <w:p w:rsidR="00C76DB4" w:rsidRDefault="00C76DB4" w:rsidP="00D86A5D">
      <w:pPr>
        <w:pStyle w:val="libAie"/>
      </w:pPr>
      <w:r>
        <w:t>Allah akan melindungimu dari</w:t>
      </w:r>
    </w:p>
    <w:p w:rsidR="00D86A5D" w:rsidRDefault="00C76DB4" w:rsidP="00D86A5D">
      <w:pPr>
        <w:pStyle w:val="libAie"/>
      </w:pPr>
      <w:r>
        <w:t>manusia. Sesungguhnya Allah tidak</w:t>
      </w:r>
      <w:r w:rsidR="00D86A5D">
        <w:t xml:space="preserve"> akan memberi pentunjuk kepada kaum</w:t>
      </w:r>
    </w:p>
    <w:p w:rsidR="00D86A5D" w:rsidRDefault="00D86A5D" w:rsidP="00D86A5D">
      <w:pPr>
        <w:pStyle w:val="libAie"/>
      </w:pPr>
      <w:r>
        <w:t>yang kafir.”</w:t>
      </w:r>
      <w:r w:rsidRPr="00D86A5D">
        <w:rPr>
          <w:rStyle w:val="libFootnotenumChar"/>
        </w:rPr>
        <w:footnoteReference w:id="12"/>
      </w:r>
    </w:p>
    <w:p w:rsidR="00D86A5D" w:rsidRDefault="00D86A5D" w:rsidP="00D86A5D">
      <w:pPr>
        <w:pStyle w:val="libNormal"/>
      </w:pPr>
    </w:p>
    <w:p w:rsidR="00D86A5D" w:rsidRDefault="00D86A5D" w:rsidP="00D86A5D">
      <w:pPr>
        <w:pStyle w:val="libAie"/>
      </w:pPr>
      <w:r>
        <w:rPr>
          <w:rtl/>
        </w:rPr>
        <w:t>الْيَوْمَ أَكْمَلْتُ لَكُمْ دِّينَكُمْ</w:t>
      </w:r>
    </w:p>
    <w:p w:rsidR="00D86A5D" w:rsidRDefault="00D86A5D" w:rsidP="00D86A5D">
      <w:pPr>
        <w:pStyle w:val="libAie"/>
      </w:pPr>
      <w:r>
        <w:rPr>
          <w:rtl/>
        </w:rPr>
        <w:t>وَأَتْمَمْتُ عَلَيْكُمْ نِّعْمَتِّي وَرَضِّيتُ</w:t>
      </w:r>
    </w:p>
    <w:p w:rsidR="00D86A5D" w:rsidRDefault="00D86A5D" w:rsidP="00D86A5D">
      <w:pPr>
        <w:pStyle w:val="libAie"/>
      </w:pPr>
      <w:r>
        <w:rPr>
          <w:rtl/>
        </w:rPr>
        <w:t>لَكُمُ الإِّسْلاَمَ دِّينًا</w:t>
      </w:r>
    </w:p>
    <w:p w:rsidR="00D86A5D" w:rsidRDefault="00D86A5D" w:rsidP="00D86A5D">
      <w:pPr>
        <w:pStyle w:val="libAie"/>
      </w:pPr>
      <w:r>
        <w:t>“Pada hari ini Aku sempurnakan untukmu</w:t>
      </w:r>
    </w:p>
    <w:p w:rsidR="00D86A5D" w:rsidRDefault="00D86A5D" w:rsidP="00D86A5D">
      <w:pPr>
        <w:pStyle w:val="libAie"/>
      </w:pPr>
      <w:r>
        <w:t>agamamu dan Aku cukupkan nikmat-Ku</w:t>
      </w:r>
    </w:p>
    <w:p w:rsidR="00D86A5D" w:rsidRDefault="00D86A5D" w:rsidP="00D86A5D">
      <w:pPr>
        <w:pStyle w:val="libAie"/>
      </w:pPr>
      <w:r>
        <w:t>kepadamu dan Aku relakan Islam sebagai</w:t>
      </w:r>
    </w:p>
    <w:p w:rsidR="00D86A5D" w:rsidRDefault="00D86A5D" w:rsidP="00D86A5D">
      <w:pPr>
        <w:pStyle w:val="libAie"/>
      </w:pPr>
      <w:r>
        <w:t>agamamu.”</w:t>
      </w:r>
      <w:r w:rsidRPr="00D86A5D">
        <w:rPr>
          <w:rStyle w:val="libFootnotenumChar"/>
        </w:rPr>
        <w:footnoteReference w:id="13"/>
      </w:r>
    </w:p>
    <w:p w:rsidR="00D86A5D" w:rsidRDefault="00D86A5D" w:rsidP="00D86A5D">
      <w:pPr>
        <w:pStyle w:val="libNormal"/>
      </w:pPr>
    </w:p>
    <w:p w:rsidR="00D86A5D" w:rsidRDefault="00D86A5D" w:rsidP="00D86A5D">
      <w:pPr>
        <w:pStyle w:val="libAie"/>
      </w:pPr>
      <w:r>
        <w:rPr>
          <w:rtl/>
        </w:rPr>
        <w:t>الْيَوْمَ يَئِّسَ الَّذِّينَ كَفَرُواْ مِّن</w:t>
      </w:r>
    </w:p>
    <w:p w:rsidR="00D86A5D" w:rsidRDefault="00D86A5D" w:rsidP="00D86A5D">
      <w:pPr>
        <w:pStyle w:val="libAie"/>
      </w:pPr>
      <w:r>
        <w:rPr>
          <w:rtl/>
        </w:rPr>
        <w:lastRenderedPageBreak/>
        <w:t>دِّينِّكُمْ فَلاَ تَخْشَوْهُمْ وَاخْشَوْن</w:t>
      </w:r>
    </w:p>
    <w:p w:rsidR="00D86A5D" w:rsidRDefault="00D86A5D" w:rsidP="00D86A5D">
      <w:pPr>
        <w:pStyle w:val="libAie"/>
      </w:pPr>
      <w:r>
        <w:t>“Pada hari ini orang-orang kafir telah putus</w:t>
      </w:r>
    </w:p>
    <w:p w:rsidR="00D86A5D" w:rsidRDefault="00D86A5D" w:rsidP="00D86A5D">
      <w:pPr>
        <w:pStyle w:val="libAie"/>
      </w:pPr>
      <w:r>
        <w:t>asa dari agamamu, maka janganlah kamu</w:t>
      </w:r>
    </w:p>
    <w:p w:rsidR="00D86A5D" w:rsidRDefault="00D86A5D" w:rsidP="00D86A5D">
      <w:pPr>
        <w:pStyle w:val="libAie"/>
      </w:pPr>
      <w:r>
        <w:t>takut kepada mereka dan takutlah</w:t>
      </w:r>
    </w:p>
    <w:p w:rsidR="00503A2C" w:rsidRDefault="00D86A5D" w:rsidP="00D86A5D">
      <w:pPr>
        <w:pStyle w:val="libAie"/>
      </w:pPr>
      <w:r>
        <w:t>kepada-Ku.”</w:t>
      </w:r>
      <w:r w:rsidRPr="00D86A5D">
        <w:rPr>
          <w:rStyle w:val="libFootnotenumChar"/>
        </w:rPr>
        <w:footnoteReference w:id="14"/>
      </w:r>
    </w:p>
    <w:p w:rsidR="00D86A5D" w:rsidRDefault="00D86A5D" w:rsidP="00D86A5D">
      <w:pPr>
        <w:pStyle w:val="libNormal"/>
      </w:pPr>
    </w:p>
    <w:p w:rsidR="009B1E2C" w:rsidRDefault="009B1E2C" w:rsidP="009B1E2C">
      <w:pPr>
        <w:pStyle w:val="libAie"/>
      </w:pPr>
      <w:r>
        <w:rPr>
          <w:rtl/>
        </w:rPr>
        <w:t>سَأَلَ سَائِّلٌ بِّعَذَابٍ وَاقِّع لِّلْكَافِّرينَ لَيْسَ لَهُ دَافِّع</w:t>
      </w:r>
    </w:p>
    <w:p w:rsidR="009B1E2C" w:rsidRDefault="009B1E2C" w:rsidP="009B1E2C">
      <w:pPr>
        <w:pStyle w:val="libAie"/>
      </w:pPr>
      <w:r>
        <w:t>“Seorang penanya bertanya tentang suatu</w:t>
      </w:r>
    </w:p>
    <w:p w:rsidR="009B1E2C" w:rsidRDefault="009B1E2C" w:rsidP="009B1E2C">
      <w:pPr>
        <w:pStyle w:val="libAie"/>
      </w:pPr>
      <w:r>
        <w:t>kejadian ke atas orang-orang kafir, azab</w:t>
      </w:r>
    </w:p>
    <w:p w:rsidR="009B1E2C" w:rsidRDefault="009B1E2C" w:rsidP="009B1E2C">
      <w:pPr>
        <w:pStyle w:val="libAie"/>
      </w:pPr>
      <w:r>
        <w:t>yang tidak ada penghalang (langsung).”</w:t>
      </w:r>
      <w:r w:rsidRPr="009B1E2C">
        <w:rPr>
          <w:rStyle w:val="libFootnotenumChar"/>
        </w:rPr>
        <w:footnoteReference w:id="15"/>
      </w:r>
    </w:p>
    <w:p w:rsidR="009B1E2C" w:rsidRDefault="009B1E2C" w:rsidP="009B1E2C">
      <w:pPr>
        <w:pStyle w:val="libNormal"/>
      </w:pPr>
    </w:p>
    <w:p w:rsidR="009B1E2C" w:rsidRDefault="009B1E2C" w:rsidP="009B1E2C">
      <w:pPr>
        <w:pStyle w:val="libNormal"/>
      </w:pPr>
      <w:r>
        <w:t>Begitu juga Nabi saw. meminta umat</w:t>
      </w:r>
    </w:p>
    <w:p w:rsidR="009B1E2C" w:rsidRDefault="009B1E2C" w:rsidP="009B1E2C">
      <w:pPr>
        <w:pStyle w:val="libNormal"/>
      </w:pPr>
      <w:r>
        <w:t>Islam agar berbaiat kepada Imam Ali</w:t>
      </w:r>
    </w:p>
    <w:p w:rsidR="009B1E2C" w:rsidRDefault="009B1E2C" w:rsidP="009B1E2C">
      <w:pPr>
        <w:pStyle w:val="libNormal"/>
      </w:pPr>
      <w:r>
        <w:t>dengan berjabat tangannya. Maka mereka</w:t>
      </w:r>
    </w:p>
    <w:p w:rsidR="009B1E2C" w:rsidRDefault="009B1E2C" w:rsidP="009B1E2C">
      <w:pPr>
        <w:pStyle w:val="libNormal"/>
      </w:pPr>
      <w:r>
        <w:t>pun segera berbaiat. Dan orang</w:t>
      </w:r>
    </w:p>
    <w:p w:rsidR="009B1E2C" w:rsidRDefault="009B1E2C" w:rsidP="009B1E2C">
      <w:pPr>
        <w:pStyle w:val="libNormal"/>
      </w:pPr>
      <w:r>
        <w:t>pertama yang berbaiat dari mereka</w:t>
      </w:r>
    </w:p>
    <w:p w:rsidR="009B1E2C" w:rsidRDefault="009B1E2C" w:rsidP="009B1E2C">
      <w:pPr>
        <w:pStyle w:val="libNormal"/>
      </w:pPr>
      <w:r>
        <w:t>adalah tokoh-tokoh Muhajirin dan Anshar,</w:t>
      </w:r>
    </w:p>
    <w:p w:rsidR="009B1E2C" w:rsidRDefault="002A1A80" w:rsidP="009B1E2C">
      <w:pPr>
        <w:pStyle w:val="libNormal"/>
      </w:pPr>
      <w:r>
        <w:t>serta sahabat-sahabat ternama.</w:t>
      </w:r>
      <w:r w:rsidRPr="002A1A80">
        <w:rPr>
          <w:rStyle w:val="libFootnotenumChar"/>
        </w:rPr>
        <w:footnoteReference w:id="16"/>
      </w:r>
    </w:p>
    <w:p w:rsidR="001044DC" w:rsidRDefault="001044DC" w:rsidP="009B1E2C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7" w:name="_Toc426975321"/>
      <w:r>
        <w:t>12.</w:t>
      </w:r>
      <w:bookmarkEnd w:id="17"/>
    </w:p>
    <w:p w:rsidR="009B1E2C" w:rsidRDefault="009B1E2C" w:rsidP="009B1E2C">
      <w:pPr>
        <w:pStyle w:val="libNormal"/>
      </w:pPr>
      <w:r>
        <w:t>Mereka meyakini bahwa imam setelah</w:t>
      </w:r>
    </w:p>
    <w:p w:rsidR="00812619" w:rsidRDefault="009B1E2C" w:rsidP="00812619">
      <w:pPr>
        <w:pStyle w:val="libNormal"/>
      </w:pPr>
      <w:r>
        <w:t>Rasulullah saw. harus melakukan</w:t>
      </w:r>
      <w:r w:rsidR="000F4AF2">
        <w:t xml:space="preserve"> </w:t>
      </w:r>
      <w:r w:rsidR="00812619">
        <w:t>apa-apa yang pernah dilakukan beliau</w:t>
      </w:r>
    </w:p>
    <w:p w:rsidR="00812619" w:rsidRDefault="00812619" w:rsidP="00812619">
      <w:pPr>
        <w:pStyle w:val="libNormal"/>
      </w:pPr>
      <w:r>
        <w:t>semasa hidup beliau, yaitu tugas-tugas</w:t>
      </w:r>
    </w:p>
    <w:p w:rsidR="00812619" w:rsidRDefault="00812619" w:rsidP="00812619">
      <w:pPr>
        <w:pStyle w:val="libNormal"/>
      </w:pPr>
      <w:r>
        <w:t>memimpin dan memberikan petunjuk,</w:t>
      </w:r>
    </w:p>
    <w:p w:rsidR="00812619" w:rsidRDefault="00812619" w:rsidP="00812619">
      <w:pPr>
        <w:pStyle w:val="libNormal"/>
      </w:pPr>
      <w:r>
        <w:t>pendidikan dan pengajaran, menjelaskan</w:t>
      </w:r>
    </w:p>
    <w:p w:rsidR="00812619" w:rsidRDefault="00812619" w:rsidP="00812619">
      <w:pPr>
        <w:pStyle w:val="libNormal"/>
      </w:pPr>
      <w:r>
        <w:t>hukum-hukum, mengatasi</w:t>
      </w:r>
    </w:p>
    <w:p w:rsidR="00812619" w:rsidRDefault="00812619" w:rsidP="00812619">
      <w:pPr>
        <w:pStyle w:val="libNormal"/>
      </w:pPr>
      <w:r>
        <w:t>problematika pemikiran, serta menjelaskan</w:t>
      </w:r>
    </w:p>
    <w:p w:rsidR="00812619" w:rsidRDefault="00812619" w:rsidP="00812619">
      <w:pPr>
        <w:pStyle w:val="libNormal"/>
      </w:pPr>
      <w:r>
        <w:t>urusan sosial yang penting.</w:t>
      </w:r>
    </w:p>
    <w:p w:rsidR="00812619" w:rsidRDefault="00812619" w:rsidP="00812619">
      <w:pPr>
        <w:pStyle w:val="libNormal"/>
      </w:pPr>
      <w:r>
        <w:t>Maka, imam juga harus menjadi kepercayaan</w:t>
      </w:r>
    </w:p>
    <w:p w:rsidR="00812619" w:rsidRDefault="00812619" w:rsidP="00812619">
      <w:pPr>
        <w:pStyle w:val="libNormal"/>
      </w:pPr>
      <w:r>
        <w:t>umat, agar mereka bisa</w:t>
      </w:r>
    </w:p>
    <w:p w:rsidR="00812619" w:rsidRDefault="00812619" w:rsidP="00812619">
      <w:pPr>
        <w:pStyle w:val="libNormal"/>
      </w:pPr>
      <w:r>
        <w:lastRenderedPageBreak/>
        <w:t>diarahkan pada ketentraman. Oleh</w:t>
      </w:r>
    </w:p>
    <w:p w:rsidR="00812619" w:rsidRDefault="00812619" w:rsidP="00812619">
      <w:pPr>
        <w:pStyle w:val="libNormal"/>
      </w:pPr>
      <w:r>
        <w:t>karena itu, seorang imam menyerupai</w:t>
      </w:r>
    </w:p>
    <w:p w:rsidR="00812619" w:rsidRDefault="00812619" w:rsidP="00812619">
      <w:pPr>
        <w:pStyle w:val="libNormal"/>
      </w:pPr>
      <w:r>
        <w:t>Nabi saw. dalam kemampuan dan</w:t>
      </w:r>
    </w:p>
    <w:p w:rsidR="00812619" w:rsidRDefault="00812619" w:rsidP="00812619">
      <w:pPr>
        <w:pStyle w:val="libNormal"/>
      </w:pPr>
      <w:r>
        <w:t>sifat, di antaranya kemaksuman</w:t>
      </w:r>
    </w:p>
    <w:p w:rsidR="00812619" w:rsidRDefault="00812619" w:rsidP="00812619">
      <w:pPr>
        <w:pStyle w:val="libNormal"/>
      </w:pPr>
      <w:r>
        <w:t>('ishmah) dan ilmu yang luas. Karena,</w:t>
      </w:r>
    </w:p>
    <w:p w:rsidR="00812619" w:rsidRDefault="00812619" w:rsidP="00812619">
      <w:pPr>
        <w:pStyle w:val="libNormal"/>
      </w:pPr>
      <w:r>
        <w:t>imam sama seperti Nabi saw. dalam</w:t>
      </w:r>
    </w:p>
    <w:p w:rsidR="00812619" w:rsidRDefault="00812619" w:rsidP="00812619">
      <w:pPr>
        <w:pStyle w:val="libNormal"/>
      </w:pPr>
      <w:r>
        <w:t>kewenangan dan tanggung jawab kecuali</w:t>
      </w:r>
    </w:p>
    <w:p w:rsidR="00812619" w:rsidRDefault="00812619" w:rsidP="00812619">
      <w:pPr>
        <w:pStyle w:val="libNormal"/>
      </w:pPr>
      <w:r>
        <w:t>menerima wahyu dan kenabian,</w:t>
      </w:r>
    </w:p>
    <w:p w:rsidR="00812619" w:rsidRDefault="00812619" w:rsidP="00812619">
      <w:pPr>
        <w:pStyle w:val="libNormal"/>
      </w:pPr>
      <w:r>
        <w:t>sebab kenabian telah tertutup dan</w:t>
      </w:r>
    </w:p>
    <w:p w:rsidR="00812619" w:rsidRDefault="00812619" w:rsidP="00812619">
      <w:pPr>
        <w:pStyle w:val="libNormal"/>
      </w:pPr>
      <w:r>
        <w:t>berakhir pada Nabi Muhammad saw.;</w:t>
      </w:r>
    </w:p>
    <w:p w:rsidR="00812619" w:rsidRDefault="00812619" w:rsidP="00812619">
      <w:pPr>
        <w:pStyle w:val="libNormal"/>
      </w:pPr>
      <w:r>
        <w:t>beliau adalah penutup para nabi dan rasul. Agamanya adalah pemungkas</w:t>
      </w:r>
    </w:p>
    <w:p w:rsidR="00812619" w:rsidRDefault="00812619" w:rsidP="00812619">
      <w:pPr>
        <w:pStyle w:val="libNormal"/>
      </w:pPr>
      <w:r>
        <w:t>seluruh agama, syariatnya pemungkas</w:t>
      </w:r>
    </w:p>
    <w:p w:rsidR="00812619" w:rsidRDefault="00812619" w:rsidP="00812619">
      <w:pPr>
        <w:pStyle w:val="libNormal"/>
      </w:pPr>
      <w:r>
        <w:t>seluruh syariat, kitabnya pemungkas</w:t>
      </w:r>
    </w:p>
    <w:p w:rsidR="00812619" w:rsidRDefault="00812619" w:rsidP="00812619">
      <w:pPr>
        <w:pStyle w:val="libNormal"/>
      </w:pPr>
      <w:r>
        <w:t>seluruh syariat, kitabnya pemungkas</w:t>
      </w:r>
    </w:p>
    <w:p w:rsidR="00812619" w:rsidRDefault="00812619" w:rsidP="00812619">
      <w:pPr>
        <w:pStyle w:val="libNormal"/>
      </w:pPr>
      <w:r>
        <w:t>seluruh kitab. Tidak ada nabi setelahnya,</w:t>
      </w:r>
    </w:p>
    <w:p w:rsidR="00812619" w:rsidRDefault="00812619" w:rsidP="00812619">
      <w:pPr>
        <w:pStyle w:val="libNormal"/>
      </w:pPr>
      <w:r>
        <w:t>tidak ada agama setelah agamanya,</w:t>
      </w:r>
    </w:p>
    <w:p w:rsidR="00812619" w:rsidRDefault="00812619" w:rsidP="00812619">
      <w:pPr>
        <w:pStyle w:val="libNormal"/>
      </w:pPr>
      <w:r>
        <w:t>tidak ada syariat setelah syariatnya.</w:t>
      </w:r>
    </w:p>
    <w:p w:rsidR="00812619" w:rsidRDefault="00812619" w:rsidP="00812619">
      <w:pPr>
        <w:pStyle w:val="libNormal"/>
      </w:pPr>
      <w:r>
        <w:t>Dalam hal ini Syiah memiliki karyakarya</w:t>
      </w:r>
    </w:p>
    <w:p w:rsidR="00812619" w:rsidRDefault="00812619" w:rsidP="00812619">
      <w:pPr>
        <w:pStyle w:val="libNormal"/>
      </w:pPr>
      <w:r>
        <w:t>tulis yang banyak dan berbagai</w:t>
      </w:r>
    </w:p>
    <w:p w:rsidR="00812619" w:rsidRDefault="00812619" w:rsidP="00812619">
      <w:pPr>
        <w:pStyle w:val="libNormal"/>
      </w:pPr>
      <w:r>
        <w:t>corak.</w:t>
      </w:r>
    </w:p>
    <w:p w:rsidR="00812619" w:rsidRDefault="00812619" w:rsidP="00812619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8" w:name="_Toc426975322"/>
      <w:r>
        <w:t>13.</w:t>
      </w:r>
      <w:bookmarkEnd w:id="18"/>
    </w:p>
    <w:p w:rsidR="00812619" w:rsidRDefault="00812619" w:rsidP="00812619">
      <w:pPr>
        <w:pStyle w:val="libNormal"/>
      </w:pPr>
      <w:r>
        <w:t>Mereka meyakini bahwa kebutuhan</w:t>
      </w:r>
    </w:p>
    <w:p w:rsidR="00812619" w:rsidRDefault="00812619" w:rsidP="00812619">
      <w:pPr>
        <w:pStyle w:val="libNormal"/>
      </w:pPr>
      <w:r>
        <w:t>umat terhadap pemimpin yang laik</w:t>
      </w:r>
    </w:p>
    <w:p w:rsidR="00812619" w:rsidRDefault="00812619" w:rsidP="00812619">
      <w:pPr>
        <w:pStyle w:val="libNormal"/>
      </w:pPr>
      <w:r>
        <w:t>dan maksum, mengharuskan agar tidak</w:t>
      </w:r>
    </w:p>
    <w:p w:rsidR="00812619" w:rsidRDefault="00812619" w:rsidP="00812619">
      <w:pPr>
        <w:pStyle w:val="libNormal"/>
      </w:pPr>
      <w:r>
        <w:t>cukup dengan penunjukan Ali a.s.</w:t>
      </w:r>
    </w:p>
    <w:p w:rsidR="00812619" w:rsidRDefault="00812619" w:rsidP="00812619">
      <w:pPr>
        <w:pStyle w:val="libNormal"/>
      </w:pPr>
      <w:r>
        <w:t>saja sebagai khalifah dan pemimpin</w:t>
      </w:r>
    </w:p>
    <w:p w:rsidR="00812619" w:rsidRDefault="00812619" w:rsidP="00812619">
      <w:pPr>
        <w:pStyle w:val="libNormal"/>
      </w:pPr>
      <w:r>
        <w:t>setelah Nabi, tetapi ini harus berkesinambungan</w:t>
      </w:r>
    </w:p>
    <w:p w:rsidR="00812619" w:rsidRDefault="00812619" w:rsidP="00812619">
      <w:pPr>
        <w:pStyle w:val="libNormal"/>
      </w:pPr>
      <w:r>
        <w:t>sampai masa yang panjang</w:t>
      </w:r>
    </w:p>
    <w:p w:rsidR="00812619" w:rsidRDefault="00812619" w:rsidP="00812619">
      <w:pPr>
        <w:pStyle w:val="libNormal"/>
      </w:pPr>
      <w:r>
        <w:t>dan sampai akar-akar Islam mengokoh</w:t>
      </w:r>
    </w:p>
    <w:p w:rsidR="00812619" w:rsidRDefault="00812619" w:rsidP="00812619">
      <w:pPr>
        <w:pStyle w:val="libNormal"/>
      </w:pPr>
      <w:r>
        <w:t>dan dasar-dasar syariat terjaga,</w:t>
      </w:r>
    </w:p>
    <w:p w:rsidR="00812619" w:rsidRDefault="00812619" w:rsidP="00812619">
      <w:pPr>
        <w:pStyle w:val="libNormal"/>
      </w:pPr>
      <w:r>
        <w:t>serta pilar-pilarnya terpelihara dari segala bahaya yang mengancam setiap</w:t>
      </w:r>
    </w:p>
    <w:p w:rsidR="00812619" w:rsidRDefault="00812619" w:rsidP="00812619">
      <w:pPr>
        <w:pStyle w:val="libNormal"/>
      </w:pPr>
      <w:r>
        <w:t>akidah dan hukum-hukum Allah swt.</w:t>
      </w:r>
    </w:p>
    <w:p w:rsidR="00812619" w:rsidRDefault="00812619" w:rsidP="00812619">
      <w:pPr>
        <w:pStyle w:val="libNormal"/>
      </w:pPr>
      <w:r>
        <w:t>Hendaknya para imam dapat memberikan</w:t>
      </w:r>
    </w:p>
    <w:p w:rsidR="00812619" w:rsidRDefault="00812619" w:rsidP="00812619">
      <w:pPr>
        <w:pStyle w:val="libNormal"/>
      </w:pPr>
      <w:r>
        <w:lastRenderedPageBreak/>
        <w:t>contoh praktis dan agenda yang</w:t>
      </w:r>
    </w:p>
    <w:p w:rsidR="00812619" w:rsidRDefault="00812619" w:rsidP="00812619">
      <w:pPr>
        <w:pStyle w:val="libNormal"/>
      </w:pPr>
      <w:r>
        <w:t>sesuai dengan kondisi-kondisi yang</w:t>
      </w:r>
    </w:p>
    <w:p w:rsidR="00812619" w:rsidRDefault="00812619" w:rsidP="00812619">
      <w:pPr>
        <w:pStyle w:val="libNormal"/>
      </w:pPr>
      <w:r>
        <w:t>akan dialami umat Islam setelahnya.</w:t>
      </w:r>
    </w:p>
    <w:p w:rsidR="00812619" w:rsidRDefault="00812619" w:rsidP="00812619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19" w:name="_Toc426975323"/>
      <w:r>
        <w:t>14.</w:t>
      </w:r>
      <w:bookmarkEnd w:id="19"/>
    </w:p>
    <w:p w:rsidR="00812619" w:rsidRDefault="00812619" w:rsidP="00812619">
      <w:pPr>
        <w:pStyle w:val="libNormal"/>
      </w:pPr>
      <w:r>
        <w:t>Mereka meyakini bahwa karena sebab</w:t>
      </w:r>
    </w:p>
    <w:p w:rsidR="00812619" w:rsidRDefault="00812619" w:rsidP="00812619">
      <w:pPr>
        <w:pStyle w:val="libNormal"/>
      </w:pPr>
      <w:r>
        <w:t>tersebut di atas dan karena</w:t>
      </w:r>
    </w:p>
    <w:p w:rsidR="00812619" w:rsidRDefault="00812619" w:rsidP="00812619">
      <w:pPr>
        <w:pStyle w:val="libNormal"/>
      </w:pPr>
      <w:r>
        <w:t>adanya hikmah yang tinggi, dengan</w:t>
      </w:r>
    </w:p>
    <w:p w:rsidR="00812619" w:rsidRDefault="00812619" w:rsidP="00812619">
      <w:pPr>
        <w:pStyle w:val="libNormal"/>
      </w:pPr>
      <w:r>
        <w:t>perintah Allah swt., Nabi saw. telah</w:t>
      </w:r>
    </w:p>
    <w:p w:rsidR="00812619" w:rsidRDefault="00812619" w:rsidP="00812619">
      <w:pPr>
        <w:pStyle w:val="libNormal"/>
      </w:pPr>
      <w:r>
        <w:t>menentukan 11 imam setelah Imam</w:t>
      </w:r>
    </w:p>
    <w:p w:rsidR="00812619" w:rsidRDefault="00812619" w:rsidP="00812619">
      <w:pPr>
        <w:pStyle w:val="libNormal"/>
      </w:pPr>
      <w:r>
        <w:t>Ali bin Abi Thalib a.s. Dengan demikian,</w:t>
      </w:r>
    </w:p>
    <w:p w:rsidR="00812619" w:rsidRDefault="00812619" w:rsidP="00812619">
      <w:pPr>
        <w:pStyle w:val="libNormal"/>
      </w:pPr>
      <w:r>
        <w:t>jumlah mereka adalah 12 imam.</w:t>
      </w:r>
    </w:p>
    <w:p w:rsidR="00812619" w:rsidRDefault="00812619" w:rsidP="00812619">
      <w:pPr>
        <w:pStyle w:val="libNormal"/>
      </w:pPr>
      <w:r>
        <w:t>Dalam jumlah ini bahkan nama etnis</w:t>
      </w:r>
    </w:p>
    <w:p w:rsidR="00812619" w:rsidRDefault="00812619" w:rsidP="00812619">
      <w:pPr>
        <w:pStyle w:val="libNormal"/>
      </w:pPr>
      <w:r>
        <w:t>mereka (Quraisy) telah disinggung,</w:t>
      </w:r>
    </w:p>
    <w:p w:rsidR="00812619" w:rsidRDefault="00812619" w:rsidP="00812619">
      <w:pPr>
        <w:pStyle w:val="libNormal"/>
      </w:pPr>
      <w:r>
        <w:t>meski tidak disebutkan nama dan ciriciri</w:t>
      </w:r>
    </w:p>
    <w:p w:rsidR="00812619" w:rsidRDefault="00812619" w:rsidP="00812619">
      <w:pPr>
        <w:pStyle w:val="libNormal"/>
      </w:pPr>
      <w:r>
        <w:t>khasnya, dalam kitab Shahîh</w:t>
      </w:r>
    </w:p>
    <w:p w:rsidR="00812619" w:rsidRDefault="00812619" w:rsidP="00812619">
      <w:pPr>
        <w:pStyle w:val="libNormal"/>
      </w:pPr>
      <w:r>
        <w:t>Bukhôrî, Shahîh Muslim, dengan beragam</w:t>
      </w:r>
    </w:p>
    <w:p w:rsidR="00812619" w:rsidRDefault="00812619" w:rsidP="00812619">
      <w:pPr>
        <w:pStyle w:val="libNormal"/>
      </w:pPr>
      <w:r>
        <w:t>redaksi, seperti yang diriwayatkan</w:t>
      </w:r>
    </w:p>
    <w:p w:rsidR="00812619" w:rsidRDefault="00812619" w:rsidP="00812619">
      <w:pPr>
        <w:pStyle w:val="libNormal"/>
      </w:pPr>
      <w:r>
        <w:t>dari Rasulullah saw., “Sesungguhnya agama ini senantiasa berjalan, tegak,</w:t>
      </w:r>
    </w:p>
    <w:p w:rsidR="00812619" w:rsidRDefault="00812619" w:rsidP="00812619">
      <w:pPr>
        <w:pStyle w:val="libNormal"/>
      </w:pPr>
      <w:r>
        <w:t>mulia dan kuat selama di tengah umat</w:t>
      </w:r>
    </w:p>
    <w:p w:rsidR="00812619" w:rsidRDefault="00812619" w:rsidP="00812619">
      <w:pPr>
        <w:pStyle w:val="libNormal"/>
      </w:pPr>
      <w:r>
        <w:t>ada dua belas pemimpin atau khalifah</w:t>
      </w:r>
    </w:p>
    <w:p w:rsidR="00812619" w:rsidRDefault="00812619" w:rsidP="00812619">
      <w:pPr>
        <w:pStyle w:val="libNormal"/>
      </w:pPr>
      <w:r>
        <w:t>yang semuanya berasal dari Quraisy”</w:t>
      </w:r>
    </w:p>
    <w:p w:rsidR="00812619" w:rsidRDefault="00812619" w:rsidP="00812619">
      <w:pPr>
        <w:pStyle w:val="libNormal"/>
      </w:pPr>
      <w:r>
        <w:t>(atau Bani Hasyim, sebagaimana yang</w:t>
      </w:r>
    </w:p>
    <w:p w:rsidR="00812619" w:rsidRDefault="00812619" w:rsidP="00812619">
      <w:pPr>
        <w:pStyle w:val="libNormal"/>
      </w:pPr>
      <w:r>
        <w:t>terdapat dalam sejumlah referensi).</w:t>
      </w:r>
    </w:p>
    <w:p w:rsidR="00812619" w:rsidRDefault="00812619" w:rsidP="00812619">
      <w:pPr>
        <w:pStyle w:val="libNormal"/>
      </w:pPr>
      <w:r>
        <w:t>Bahkan disebutkan pula nama-nama</w:t>
      </w:r>
    </w:p>
    <w:p w:rsidR="00812619" w:rsidRDefault="00812619" w:rsidP="00812619">
      <w:pPr>
        <w:pStyle w:val="libNormal"/>
      </w:pPr>
      <w:r>
        <w:t>mereka dalam sebagian kitab selain</w:t>
      </w:r>
    </w:p>
    <w:p w:rsidR="00812619" w:rsidRDefault="00812619" w:rsidP="00812619">
      <w:pPr>
        <w:pStyle w:val="libNormal"/>
      </w:pPr>
      <w:r>
        <w:t>Kutub Al-Sittah, yaitu buku-buku tentang</w:t>
      </w:r>
    </w:p>
    <w:p w:rsidR="00812619" w:rsidRDefault="00812619" w:rsidP="00812619">
      <w:pPr>
        <w:pStyle w:val="libNormal"/>
      </w:pPr>
      <w:r>
        <w:t>keutamaan (manâqib), syair dan</w:t>
      </w:r>
    </w:p>
    <w:p w:rsidR="00812619" w:rsidRDefault="00812619" w:rsidP="00812619">
      <w:pPr>
        <w:pStyle w:val="libNormal"/>
      </w:pPr>
      <w:r>
        <w:t>sastra. Meskipun hadis-hadis ini tidak</w:t>
      </w:r>
    </w:p>
    <w:p w:rsidR="00812619" w:rsidRDefault="00812619" w:rsidP="00812619">
      <w:pPr>
        <w:pStyle w:val="libNormal"/>
      </w:pPr>
      <w:r>
        <w:t>secara langsung menyebutkan dan</w:t>
      </w:r>
    </w:p>
    <w:p w:rsidR="00812619" w:rsidRDefault="00812619" w:rsidP="00812619">
      <w:pPr>
        <w:pStyle w:val="libNormal"/>
      </w:pPr>
      <w:r>
        <w:t>menentukan dua belas imam, yaitu</w:t>
      </w:r>
    </w:p>
    <w:p w:rsidR="00812619" w:rsidRDefault="00812619" w:rsidP="00812619">
      <w:pPr>
        <w:pStyle w:val="libNormal"/>
      </w:pPr>
      <w:r>
        <w:t>Imam Ali dan 11 imam dari keturunannya,</w:t>
      </w:r>
    </w:p>
    <w:p w:rsidR="00812619" w:rsidRDefault="00812619" w:rsidP="00812619">
      <w:pPr>
        <w:pStyle w:val="libNormal"/>
      </w:pPr>
      <w:r>
        <w:t>hanya saja hadis-hadis tersebut</w:t>
      </w:r>
    </w:p>
    <w:p w:rsidR="00812619" w:rsidRDefault="00812619" w:rsidP="00812619">
      <w:pPr>
        <w:pStyle w:val="libNormal"/>
      </w:pPr>
      <w:r>
        <w:t>tidak bisa dimaknai kecuali berdasarkan</w:t>
      </w:r>
    </w:p>
    <w:p w:rsidR="00812619" w:rsidRDefault="00812619" w:rsidP="00812619">
      <w:pPr>
        <w:pStyle w:val="libNormal"/>
      </w:pPr>
      <w:r>
        <w:t>keyakinan Syiah Ja’fariyah.</w:t>
      </w:r>
    </w:p>
    <w:p w:rsidR="00812619" w:rsidRDefault="00812619" w:rsidP="00812619">
      <w:pPr>
        <w:pStyle w:val="libNormal"/>
      </w:pPr>
      <w:r>
        <w:lastRenderedPageBreak/>
        <w:t>Dan tidak ada penafsiran yang relevan untuk hadis-hadis tersebut kecuali</w:t>
      </w:r>
    </w:p>
    <w:p w:rsidR="00812619" w:rsidRDefault="00812619" w:rsidP="00812619">
      <w:pPr>
        <w:pStyle w:val="libNormal"/>
      </w:pPr>
      <w:r>
        <w:t>penafsiran mereka.</w:t>
      </w:r>
      <w:r w:rsidRPr="00812619">
        <w:rPr>
          <w:rStyle w:val="libFootnotenumChar"/>
        </w:rPr>
        <w:footnoteReference w:id="17"/>
      </w:r>
    </w:p>
    <w:p w:rsidR="00812619" w:rsidRDefault="00812619" w:rsidP="00812619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20" w:name="_Toc426975324"/>
      <w:r>
        <w:t>15.</w:t>
      </w:r>
      <w:bookmarkEnd w:id="20"/>
    </w:p>
    <w:p w:rsidR="00812619" w:rsidRDefault="00812619" w:rsidP="00812619">
      <w:pPr>
        <w:pStyle w:val="libNormal"/>
      </w:pPr>
      <w:r>
        <w:t>Syiah Ja’fariyah meyakini bahwa 12</w:t>
      </w:r>
    </w:p>
    <w:p w:rsidR="00812619" w:rsidRDefault="00812619" w:rsidP="00812619">
      <w:pPr>
        <w:pStyle w:val="libNormal"/>
      </w:pPr>
      <w:r>
        <w:t>imam itu ialah :</w:t>
      </w:r>
    </w:p>
    <w:p w:rsidR="00812619" w:rsidRDefault="00812619" w:rsidP="00812619">
      <w:pPr>
        <w:pStyle w:val="libNormal"/>
      </w:pPr>
      <w:r>
        <w:t>1. Imam Ali bin Abi Thalib Al-Mujtaba</w:t>
      </w:r>
    </w:p>
    <w:p w:rsidR="00812619" w:rsidRDefault="00812619" w:rsidP="00812619">
      <w:pPr>
        <w:pStyle w:val="libNormal"/>
      </w:pPr>
      <w:r>
        <w:t>a.s.</w:t>
      </w:r>
    </w:p>
    <w:p w:rsidR="00812619" w:rsidRDefault="00812619" w:rsidP="00812619">
      <w:pPr>
        <w:pStyle w:val="libNormal"/>
      </w:pPr>
      <w:r>
        <w:t>2. Imam Hasan Al-Mujtaba a.s.</w:t>
      </w:r>
    </w:p>
    <w:p w:rsidR="00812619" w:rsidRDefault="00812619" w:rsidP="00812619">
      <w:pPr>
        <w:pStyle w:val="libNormal"/>
      </w:pPr>
      <w:r>
        <w:t>3. Imam Husain Sayyid Al-Syuhada</w:t>
      </w:r>
    </w:p>
    <w:p w:rsidR="00812619" w:rsidRDefault="00812619" w:rsidP="00812619">
      <w:pPr>
        <w:pStyle w:val="libNormal"/>
      </w:pPr>
      <w:r>
        <w:t>a.s. (keduanya adalah putra Imam</w:t>
      </w:r>
    </w:p>
    <w:p w:rsidR="00812619" w:rsidRDefault="00812619" w:rsidP="00812619">
      <w:pPr>
        <w:pStyle w:val="libNormal"/>
      </w:pPr>
      <w:r>
        <w:t>Ali dan Sayidah Fatimah a.s. dan</w:t>
      </w:r>
    </w:p>
    <w:p w:rsidR="00812619" w:rsidRDefault="00812619" w:rsidP="00812619">
      <w:pPr>
        <w:pStyle w:val="libNormal"/>
      </w:pPr>
      <w:r>
        <w:t>cucunda Nabi saw.).</w:t>
      </w:r>
    </w:p>
    <w:p w:rsidR="00812619" w:rsidRDefault="00812619" w:rsidP="00812619">
      <w:pPr>
        <w:pStyle w:val="libNormal"/>
      </w:pPr>
      <w:r>
        <w:t>4. Imam Ali Zainal Abidin Al-Sajjad</w:t>
      </w:r>
    </w:p>
    <w:p w:rsidR="00812619" w:rsidRDefault="00812619" w:rsidP="00812619">
      <w:pPr>
        <w:pStyle w:val="libNormal"/>
      </w:pPr>
      <w:r>
        <w:t>a.s.</w:t>
      </w:r>
    </w:p>
    <w:p w:rsidR="00F368CF" w:rsidRDefault="00812619" w:rsidP="00F368CF">
      <w:pPr>
        <w:pStyle w:val="libNormal"/>
      </w:pPr>
      <w:r>
        <w:t>5. Imam Muhammad bin Ali Al-</w:t>
      </w:r>
      <w:r w:rsidR="00F368CF">
        <w:t>Bagir a.s.</w:t>
      </w:r>
    </w:p>
    <w:p w:rsidR="00F368CF" w:rsidRDefault="00F368CF" w:rsidP="00F368CF">
      <w:pPr>
        <w:pStyle w:val="libNormal"/>
      </w:pPr>
      <w:r>
        <w:t>6. Imam Ja’far bin Muhammad Al-</w:t>
      </w:r>
    </w:p>
    <w:p w:rsidR="00F368CF" w:rsidRDefault="00F368CF" w:rsidP="00F368CF">
      <w:pPr>
        <w:pStyle w:val="libNormal"/>
      </w:pPr>
      <w:r>
        <w:t>Shadiq a.s.</w:t>
      </w:r>
    </w:p>
    <w:p w:rsidR="00F368CF" w:rsidRDefault="00F368CF" w:rsidP="00F368CF">
      <w:pPr>
        <w:pStyle w:val="libNormal"/>
      </w:pPr>
      <w:r>
        <w:t>7. Imam Musa bin Ja’far Al-Khadzim</w:t>
      </w:r>
    </w:p>
    <w:p w:rsidR="00F368CF" w:rsidRDefault="00F368CF" w:rsidP="00F368CF">
      <w:pPr>
        <w:pStyle w:val="libNormal"/>
      </w:pPr>
      <w:r>
        <w:t>a.s.</w:t>
      </w:r>
    </w:p>
    <w:p w:rsidR="00F368CF" w:rsidRDefault="00F368CF" w:rsidP="00F368CF">
      <w:pPr>
        <w:pStyle w:val="libNormal"/>
      </w:pPr>
      <w:r>
        <w:t>8. Imam Ali bin Musa Al-Ridha a.s.</w:t>
      </w:r>
    </w:p>
    <w:p w:rsidR="00F368CF" w:rsidRDefault="00F368CF" w:rsidP="00F368CF">
      <w:pPr>
        <w:pStyle w:val="libNormal"/>
      </w:pPr>
      <w:r>
        <w:t>9. Imam Muhammad bin Ali Al-Jawad-</w:t>
      </w:r>
    </w:p>
    <w:p w:rsidR="00F368CF" w:rsidRDefault="00F368CF" w:rsidP="00F368CF">
      <w:pPr>
        <w:pStyle w:val="libNormal"/>
      </w:pPr>
      <w:r>
        <w:t>Al-Taqi a.s.</w:t>
      </w:r>
    </w:p>
    <w:p w:rsidR="00F368CF" w:rsidRDefault="00F368CF" w:rsidP="00F368CF">
      <w:pPr>
        <w:pStyle w:val="libNormal"/>
      </w:pPr>
      <w:r>
        <w:t>10. Imam Ali bin Muhammad Al-</w:t>
      </w:r>
    </w:p>
    <w:p w:rsidR="00F368CF" w:rsidRDefault="00F368CF" w:rsidP="00F368CF">
      <w:pPr>
        <w:pStyle w:val="libNormal"/>
      </w:pPr>
      <w:r>
        <w:t>Hadi- Al-Naqi) a.s.</w:t>
      </w:r>
    </w:p>
    <w:p w:rsidR="00F368CF" w:rsidRDefault="00F368CF" w:rsidP="00F368CF">
      <w:pPr>
        <w:pStyle w:val="libNormal"/>
      </w:pPr>
      <w:r>
        <w:t>11. Imam Hasan bin Ali Al-‘Askari</w:t>
      </w:r>
    </w:p>
    <w:p w:rsidR="00F368CF" w:rsidRDefault="00F368CF" w:rsidP="00F368CF">
      <w:pPr>
        <w:pStyle w:val="libNormal"/>
      </w:pPr>
      <w:r>
        <w:t>a.s.</w:t>
      </w:r>
    </w:p>
    <w:p w:rsidR="00F368CF" w:rsidRDefault="00F368CF" w:rsidP="00F368CF">
      <w:pPr>
        <w:pStyle w:val="libNormal"/>
      </w:pPr>
      <w:r>
        <w:t>12. Imam Muhammad bin Hasan</w:t>
      </w:r>
    </w:p>
    <w:p w:rsidR="00F368CF" w:rsidRDefault="00F368CF" w:rsidP="00F368CF">
      <w:pPr>
        <w:pStyle w:val="libNormal"/>
      </w:pPr>
      <w:r>
        <w:t>Al-Mahdi Al-Muntazhar a.s. yang dijanjikan</w:t>
      </w:r>
    </w:p>
    <w:p w:rsidR="00F368CF" w:rsidRDefault="00F368CF" w:rsidP="00F368CF">
      <w:pPr>
        <w:pStyle w:val="libNormal"/>
      </w:pPr>
      <w:r>
        <w:t>dan dinantikan.</w:t>
      </w:r>
    </w:p>
    <w:p w:rsidR="00F368CF" w:rsidRDefault="00F368CF" w:rsidP="00F368CF">
      <w:pPr>
        <w:pStyle w:val="libNormal"/>
      </w:pPr>
      <w:r>
        <w:t>Para ahli sastra terkemuka dari luar mazhab Syiah, baik dari kalangan Arab</w:t>
      </w:r>
    </w:p>
    <w:p w:rsidR="00F368CF" w:rsidRDefault="00F368CF" w:rsidP="00F368CF">
      <w:pPr>
        <w:pStyle w:val="libNormal"/>
      </w:pPr>
      <w:r>
        <w:lastRenderedPageBreak/>
        <w:t>ataupun non-Arab, telah membuat</w:t>
      </w:r>
    </w:p>
    <w:p w:rsidR="00F368CF" w:rsidRDefault="00F368CF" w:rsidP="00F368CF">
      <w:pPr>
        <w:pStyle w:val="libNormal"/>
      </w:pPr>
      <w:r>
        <w:t>bait-bait puisi secara terinci yang memuat</w:t>
      </w:r>
    </w:p>
    <w:p w:rsidR="00F368CF" w:rsidRDefault="00F368CF" w:rsidP="00F368CF">
      <w:pPr>
        <w:pStyle w:val="libNormal"/>
      </w:pPr>
      <w:r>
        <w:t>nama-nama 12 imam seperti:</w:t>
      </w:r>
    </w:p>
    <w:p w:rsidR="00F368CF" w:rsidRDefault="00F368CF" w:rsidP="00F368CF">
      <w:pPr>
        <w:pStyle w:val="libNormal"/>
      </w:pPr>
      <w:r>
        <w:t>Haskafi, Ibnu Thulun, Fadhl bin Ruz</w:t>
      </w:r>
    </w:p>
    <w:p w:rsidR="00F368CF" w:rsidRDefault="00F368CF" w:rsidP="00F368CF">
      <w:pPr>
        <w:pStyle w:val="libNormal"/>
      </w:pPr>
      <w:r>
        <w:t>Dahan, Al-Jamiy’ Athar Naisyabur</w:t>
      </w:r>
    </w:p>
    <w:p w:rsidR="00F368CF" w:rsidRDefault="00F368CF" w:rsidP="00F368CF">
      <w:pPr>
        <w:pStyle w:val="libNormal"/>
      </w:pPr>
      <w:r>
        <w:t>dan Maulawi dari pengikut Imam</w:t>
      </w:r>
    </w:p>
    <w:p w:rsidR="00F368CF" w:rsidRDefault="00F368CF" w:rsidP="00F368CF">
      <w:pPr>
        <w:pStyle w:val="libNormal"/>
      </w:pPr>
      <w:r>
        <w:t>Abu Hanifah, Imam Syafi’i dan imam</w:t>
      </w:r>
    </w:p>
    <w:p w:rsidR="00F368CF" w:rsidRDefault="00F368CF" w:rsidP="00F368CF">
      <w:pPr>
        <w:pStyle w:val="libNormal"/>
      </w:pPr>
      <w:r>
        <w:t>lainnya. Di sini kami hanya sebutkan</w:t>
      </w:r>
    </w:p>
    <w:p w:rsidR="00F368CF" w:rsidRDefault="00F368CF" w:rsidP="00F368CF">
      <w:pPr>
        <w:pStyle w:val="libNormal"/>
      </w:pPr>
      <w:r>
        <w:t>dua qasidah sebagai contoh: pertama</w:t>
      </w:r>
    </w:p>
    <w:p w:rsidR="00F368CF" w:rsidRDefault="00F368CF" w:rsidP="00F368CF">
      <w:pPr>
        <w:pStyle w:val="libNormal"/>
      </w:pPr>
      <w:r>
        <w:t>kasidah Haskafi Al-Hanafi, ulama</w:t>
      </w:r>
    </w:p>
    <w:p w:rsidR="00F368CF" w:rsidRDefault="00F368CF" w:rsidP="00F368CF">
      <w:pPr>
        <w:pStyle w:val="libNormal"/>
      </w:pPr>
      <w:r>
        <w:t>abad VI Hijriah:</w:t>
      </w:r>
    </w:p>
    <w:p w:rsidR="00F368CF" w:rsidRDefault="00F368CF" w:rsidP="00F368CF">
      <w:pPr>
        <w:pStyle w:val="libNormal"/>
      </w:pPr>
      <w:r>
        <w:t>“Haidar (gelar imam Ali) dan setelahnya</w:t>
      </w:r>
    </w:p>
    <w:p w:rsidR="00F368CF" w:rsidRDefault="00F368CF" w:rsidP="00F368CF">
      <w:pPr>
        <w:pStyle w:val="libNormal"/>
      </w:pPr>
      <w:r>
        <w:t>Hasan dan Husain, kemudian</w:t>
      </w:r>
    </w:p>
    <w:p w:rsidR="00F368CF" w:rsidRDefault="00F368CF" w:rsidP="00F368CF">
      <w:pPr>
        <w:pStyle w:val="libNormal"/>
      </w:pPr>
      <w:r>
        <w:t>Ali Zainal Abidin dan putranya Muhammad</w:t>
      </w:r>
    </w:p>
    <w:p w:rsidR="00F368CF" w:rsidRDefault="00F368CF" w:rsidP="00F368CF">
      <w:pPr>
        <w:pStyle w:val="libNormal"/>
      </w:pPr>
      <w:r>
        <w:t>Al-Bagir.</w:t>
      </w:r>
    </w:p>
    <w:p w:rsidR="00F368CF" w:rsidRDefault="00F368CF" w:rsidP="00F368CF">
      <w:pPr>
        <w:pStyle w:val="libNormal"/>
      </w:pPr>
      <w:r>
        <w:t>Ja’far Al-Shadiq dan putranya Musa</w:t>
      </w:r>
    </w:p>
    <w:p w:rsidR="00F368CF" w:rsidRDefault="00F368CF" w:rsidP="00F368CF">
      <w:pPr>
        <w:pStyle w:val="libNormal"/>
      </w:pPr>
      <w:r>
        <w:t>Al-Khazim, dan setelahnya</w:t>
      </w:r>
    </w:p>
    <w:p w:rsidR="00F368CF" w:rsidRDefault="00F368CF" w:rsidP="00F368CF">
      <w:pPr>
        <w:pStyle w:val="libNormal"/>
      </w:pPr>
      <w:r>
        <w:t>Ali (Al-Ridha) yang menjadi waliyulAhad, kemudian putranya Muhammad</w:t>
      </w:r>
    </w:p>
    <w:p w:rsidR="00F368CF" w:rsidRDefault="00F368CF" w:rsidP="00F368CF">
      <w:pPr>
        <w:pStyle w:val="libNormal"/>
      </w:pPr>
      <w:r>
        <w:t>(Al-Jawad).</w:t>
      </w:r>
    </w:p>
    <w:p w:rsidR="00F368CF" w:rsidRDefault="00F368CF" w:rsidP="00F368CF">
      <w:pPr>
        <w:pStyle w:val="libNormal"/>
      </w:pPr>
      <w:r>
        <w:t>Kemudian Ali (Al-Hadi) dan putranya</w:t>
      </w:r>
    </w:p>
    <w:p w:rsidR="00F368CF" w:rsidRDefault="00F368CF" w:rsidP="00F368CF">
      <w:pPr>
        <w:pStyle w:val="libNormal"/>
      </w:pPr>
      <w:r>
        <w:t>yang benar dan jujur, Hasan (Al-</w:t>
      </w:r>
    </w:p>
    <w:p w:rsidR="00F368CF" w:rsidRDefault="00F368CF" w:rsidP="00F368CF">
      <w:pPr>
        <w:pStyle w:val="libNormal"/>
      </w:pPr>
      <w:r>
        <w:t>Askari)</w:t>
      </w:r>
    </w:p>
    <w:p w:rsidR="00F368CF" w:rsidRDefault="00F368CF" w:rsidP="00F368CF">
      <w:pPr>
        <w:pStyle w:val="libNormal"/>
      </w:pPr>
      <w:r>
        <w:t>Selanjutnya Muhammad bin Hasan</w:t>
      </w:r>
    </w:p>
    <w:p w:rsidR="00F368CF" w:rsidRDefault="00F368CF" w:rsidP="00F368CF">
      <w:pPr>
        <w:pStyle w:val="libNormal"/>
      </w:pPr>
      <w:r>
        <w:t>yang diyakini oleh orang-orang bahwa</w:t>
      </w:r>
    </w:p>
    <w:p w:rsidR="00F368CF" w:rsidRDefault="00F368CF" w:rsidP="00F368CF">
      <w:pPr>
        <w:pStyle w:val="libNormal"/>
      </w:pPr>
      <w:r>
        <w:t>mereka adalah imam-imamku, tuanku.</w:t>
      </w:r>
    </w:p>
    <w:p w:rsidR="00F368CF" w:rsidRDefault="00F368CF" w:rsidP="00F368CF">
      <w:pPr>
        <w:pStyle w:val="libNormal"/>
      </w:pPr>
      <w:r>
        <w:t>Meskipun orang-orang mencaciku dan</w:t>
      </w:r>
    </w:p>
    <w:p w:rsidR="00F368CF" w:rsidRDefault="00F368CF" w:rsidP="00F368CF">
      <w:pPr>
        <w:pStyle w:val="libNormal"/>
      </w:pPr>
      <w:r>
        <w:t>mendustakannya dan mencaci para</w:t>
      </w:r>
    </w:p>
    <w:p w:rsidR="00F368CF" w:rsidRDefault="00F368CF" w:rsidP="00F368CF">
      <w:pPr>
        <w:pStyle w:val="libNormal"/>
      </w:pPr>
      <w:r>
        <w:t>imam, ketahuilah, muliakanlah mereka</w:t>
      </w:r>
    </w:p>
    <w:p w:rsidR="00F368CF" w:rsidRDefault="00F368CF" w:rsidP="00F368CF">
      <w:pPr>
        <w:pStyle w:val="libNormal"/>
      </w:pPr>
      <w:r>
        <w:t>para imam yang namanya telah terjaga</w:t>
      </w:r>
    </w:p>
    <w:p w:rsidR="00F368CF" w:rsidRDefault="00F368CF" w:rsidP="00F368CF">
      <w:pPr>
        <w:pStyle w:val="libNormal"/>
      </w:pPr>
      <w:r>
        <w:t>dan tidak bisa ditolak.</w:t>
      </w:r>
    </w:p>
    <w:p w:rsidR="00F368CF" w:rsidRDefault="00F368CF" w:rsidP="00F368CF">
      <w:pPr>
        <w:pStyle w:val="libNormal"/>
      </w:pPr>
      <w:r>
        <w:t>Mereka itu hujah-hujah Allah atas</w:t>
      </w:r>
    </w:p>
    <w:p w:rsidR="00F368CF" w:rsidRDefault="00F368CF" w:rsidP="00F368CF">
      <w:pPr>
        <w:pStyle w:val="libNormal"/>
      </w:pPr>
      <w:r>
        <w:t>hamba-Nya, mereka adalah jalan dan</w:t>
      </w:r>
    </w:p>
    <w:p w:rsidR="00F368CF" w:rsidRDefault="00F368CF" w:rsidP="00F368CF">
      <w:pPr>
        <w:pStyle w:val="libNormal"/>
      </w:pPr>
      <w:r>
        <w:t>tempat tujuan.</w:t>
      </w:r>
    </w:p>
    <w:p w:rsidR="00F368CF" w:rsidRDefault="00F368CF" w:rsidP="00F368CF">
      <w:pPr>
        <w:pStyle w:val="libNormal"/>
      </w:pPr>
      <w:r>
        <w:t>Mereka di waktu siang berpuasa untuk</w:t>
      </w:r>
    </w:p>
    <w:p w:rsidR="00F368CF" w:rsidRDefault="00F368CF" w:rsidP="00F368CF">
      <w:pPr>
        <w:pStyle w:val="libNormal"/>
      </w:pPr>
      <w:r>
        <w:lastRenderedPageBreak/>
        <w:t>Tuhan, dan di malam hari mereka rukuk dan sujud di hadapan Tuhan-</w:t>
      </w:r>
    </w:p>
    <w:p w:rsidR="00F368CF" w:rsidRDefault="00F368CF" w:rsidP="00F368CF">
      <w:pPr>
        <w:pStyle w:val="libNormal"/>
      </w:pPr>
      <w:r>
        <w:t>Nya”.</w:t>
      </w:r>
    </w:p>
    <w:p w:rsidR="00F368CF" w:rsidRDefault="00F368CF" w:rsidP="00F368CF">
      <w:pPr>
        <w:pStyle w:val="libNormal"/>
      </w:pPr>
      <w:r>
        <w:t>Qasidah yang kedua dari Syamsuddin</w:t>
      </w:r>
    </w:p>
    <w:p w:rsidR="00F368CF" w:rsidRDefault="00F368CF" w:rsidP="00F368CF">
      <w:pPr>
        <w:pStyle w:val="libNormal"/>
      </w:pPr>
      <w:r>
        <w:t>bin Muhammad bin Thulun Ulama</w:t>
      </w:r>
    </w:p>
    <w:p w:rsidR="00F368CF" w:rsidRDefault="00F368CF" w:rsidP="00F368CF">
      <w:pPr>
        <w:pStyle w:val="libNormal"/>
      </w:pPr>
      <w:r>
        <w:t>abad X Hijriah:</w:t>
      </w:r>
    </w:p>
    <w:p w:rsidR="00F368CF" w:rsidRDefault="00F368CF" w:rsidP="00F368CF">
      <w:pPr>
        <w:pStyle w:val="libNormal"/>
      </w:pPr>
      <w:r>
        <w:t>“Kalian harus berpegang pada 12 imam</w:t>
      </w:r>
    </w:p>
    <w:p w:rsidR="00F368CF" w:rsidRDefault="00F368CF" w:rsidP="00F368CF">
      <w:pPr>
        <w:pStyle w:val="libNormal"/>
      </w:pPr>
      <w:r>
        <w:t>dari keluarga Musthafa Rasul, sebaikbaik</w:t>
      </w:r>
    </w:p>
    <w:p w:rsidR="00F368CF" w:rsidRDefault="00F368CF" w:rsidP="00F368CF">
      <w:pPr>
        <w:pStyle w:val="libNormal"/>
      </w:pPr>
      <w:r>
        <w:t>manusia, yaitu</w:t>
      </w:r>
    </w:p>
    <w:p w:rsidR="00F368CF" w:rsidRDefault="00F368CF" w:rsidP="00F368CF">
      <w:pPr>
        <w:pStyle w:val="libNormal"/>
      </w:pPr>
      <w:r>
        <w:t>Abu Thurab (imam Ali), Hasan dan</w:t>
      </w:r>
    </w:p>
    <w:p w:rsidR="00F368CF" w:rsidRDefault="00F368CF" w:rsidP="00F368CF">
      <w:pPr>
        <w:pStyle w:val="libNormal"/>
      </w:pPr>
      <w:r>
        <w:t>Husain.</w:t>
      </w:r>
    </w:p>
    <w:p w:rsidR="00F368CF" w:rsidRDefault="00F368CF" w:rsidP="00F368CF">
      <w:pPr>
        <w:pStyle w:val="libNormal"/>
      </w:pPr>
      <w:r>
        <w:t>Ketahuilah, membenci Ali Zainal Abidin</w:t>
      </w:r>
    </w:p>
    <w:p w:rsidR="00F368CF" w:rsidRDefault="00F368CF" w:rsidP="00F368CF">
      <w:pPr>
        <w:pStyle w:val="libNormal"/>
      </w:pPr>
      <w:r>
        <w:t>perbuatan tercela</w:t>
      </w:r>
    </w:p>
    <w:p w:rsidR="00F368CF" w:rsidRDefault="00F368CF" w:rsidP="00F368CF">
      <w:pPr>
        <w:pStyle w:val="libNormal"/>
      </w:pPr>
      <w:r>
        <w:t>Muhammad Al-Bagir yang mengetahui</w:t>
      </w:r>
    </w:p>
    <w:p w:rsidR="00F368CF" w:rsidRDefault="00F368CF" w:rsidP="00F368CF">
      <w:pPr>
        <w:pStyle w:val="libNormal"/>
      </w:pPr>
      <w:r>
        <w:t>betapa banyak ilmu.</w:t>
      </w:r>
    </w:p>
    <w:p w:rsidR="00F368CF" w:rsidRDefault="00F368CF" w:rsidP="00F368CF">
      <w:pPr>
        <w:pStyle w:val="libNormal"/>
      </w:pPr>
      <w:r>
        <w:t>Al-Shadiq yang dipanggil Ja’far di antara</w:t>
      </w:r>
    </w:p>
    <w:p w:rsidR="00F368CF" w:rsidRDefault="00F368CF" w:rsidP="00F368CF">
      <w:pPr>
        <w:pStyle w:val="libNormal"/>
      </w:pPr>
      <w:r>
        <w:t>manusia</w:t>
      </w:r>
    </w:p>
    <w:p w:rsidR="00F368CF" w:rsidRDefault="00F368CF" w:rsidP="00F368CF">
      <w:pPr>
        <w:pStyle w:val="libNormal"/>
      </w:pPr>
      <w:r>
        <w:t>Musa yang diberi gelar Al-Khazim dan putranya Ali.</w:t>
      </w:r>
    </w:p>
    <w:p w:rsidR="00F368CF" w:rsidRDefault="00F368CF" w:rsidP="00F368CF">
      <w:pPr>
        <w:pStyle w:val="libNormal"/>
      </w:pPr>
      <w:r>
        <w:t>Al-Ridha yang tinggi kedudukannya.</w:t>
      </w:r>
    </w:p>
    <w:p w:rsidR="00F368CF" w:rsidRDefault="00F368CF" w:rsidP="00F368CF">
      <w:pPr>
        <w:pStyle w:val="libNormal"/>
      </w:pPr>
      <w:r>
        <w:t>Muhammad Al-Taqi yang hatinya</w:t>
      </w:r>
    </w:p>
    <w:p w:rsidR="00F368CF" w:rsidRDefault="00F368CF" w:rsidP="00F368CF">
      <w:pPr>
        <w:pStyle w:val="libNormal"/>
      </w:pPr>
      <w:r>
        <w:t>penuh dan makmur dengan cahaya dan</w:t>
      </w:r>
    </w:p>
    <w:p w:rsidR="00F368CF" w:rsidRDefault="00F368CF" w:rsidP="00F368CF">
      <w:pPr>
        <w:pStyle w:val="libNormal"/>
      </w:pPr>
      <w:r>
        <w:t>hikmah</w:t>
      </w:r>
    </w:p>
    <w:p w:rsidR="00F368CF" w:rsidRDefault="00F368CF" w:rsidP="00F368CF">
      <w:pPr>
        <w:pStyle w:val="libNormal"/>
      </w:pPr>
      <w:r>
        <w:t>Ali Al-Naqi yang mutiara-mutiaranya</w:t>
      </w:r>
    </w:p>
    <w:p w:rsidR="00F368CF" w:rsidRDefault="00F368CF" w:rsidP="00F368CF">
      <w:pPr>
        <w:pStyle w:val="libNormal"/>
      </w:pPr>
      <w:r>
        <w:t>tersebar.</w:t>
      </w:r>
    </w:p>
    <w:p w:rsidR="00F368CF" w:rsidRDefault="00F368CF" w:rsidP="00F368CF">
      <w:pPr>
        <w:pStyle w:val="libNormal"/>
      </w:pPr>
      <w:r>
        <w:t>Hasan Al-Askaryi yang telah disucikan</w:t>
      </w:r>
    </w:p>
    <w:p w:rsidR="00F368CF" w:rsidRDefault="00F368CF" w:rsidP="00F368CF">
      <w:pPr>
        <w:pStyle w:val="libNormal"/>
      </w:pPr>
      <w:r>
        <w:t>Dan muhammad Al-Mahdi yang akan</w:t>
      </w:r>
    </w:p>
    <w:p w:rsidR="00F368CF" w:rsidRDefault="00F368CF" w:rsidP="00F368CF">
      <w:pPr>
        <w:pStyle w:val="libNormal"/>
      </w:pPr>
      <w:r>
        <w:t>muncul.</w:t>
      </w:r>
    </w:p>
    <w:p w:rsidR="00F368CF" w:rsidRDefault="00F368CF" w:rsidP="00F368CF">
      <w:pPr>
        <w:pStyle w:val="libNormal"/>
      </w:pPr>
      <w:r>
        <w:t>Sesungguhnya mereka adalah Ahlul</w:t>
      </w:r>
    </w:p>
    <w:p w:rsidR="00F368CF" w:rsidRDefault="00F368CF" w:rsidP="00F368CF">
      <w:pPr>
        <w:pStyle w:val="libNormal"/>
      </w:pPr>
      <w:r>
        <w:t>Bait yang, berdasarkan perintah Allah</w:t>
      </w:r>
    </w:p>
    <w:p w:rsidR="00F368CF" w:rsidRDefault="00F368CF" w:rsidP="00F368CF">
      <w:pPr>
        <w:pStyle w:val="libNormal"/>
      </w:pPr>
      <w:r>
        <w:t>swt., telah ditentukan oleh Nabi saw.</w:t>
      </w:r>
    </w:p>
    <w:p w:rsidR="00F368CF" w:rsidRDefault="00F368CF" w:rsidP="00F368CF">
      <w:pPr>
        <w:pStyle w:val="libNormal"/>
      </w:pPr>
      <w:r>
        <w:t>sebagai pemimpin umat Islam, karena</w:t>
      </w:r>
    </w:p>
    <w:p w:rsidR="00F368CF" w:rsidRDefault="00F368CF" w:rsidP="00F368CF">
      <w:pPr>
        <w:pStyle w:val="libNormal"/>
      </w:pPr>
      <w:r>
        <w:t>kemaksuman dan kesucian mereka</w:t>
      </w:r>
    </w:p>
    <w:p w:rsidR="00F368CF" w:rsidRDefault="00F368CF" w:rsidP="00F368CF">
      <w:pPr>
        <w:pStyle w:val="libNormal"/>
      </w:pPr>
      <w:r>
        <w:t>dari kesalahan dan dosa, dan karena</w:t>
      </w:r>
    </w:p>
    <w:p w:rsidR="00F368CF" w:rsidRDefault="00F368CF" w:rsidP="00F368CF">
      <w:pPr>
        <w:pStyle w:val="libNormal"/>
      </w:pPr>
      <w:r>
        <w:t>ilmu mereka yang luas yang telah</w:t>
      </w:r>
    </w:p>
    <w:p w:rsidR="00F368CF" w:rsidRDefault="00F368CF" w:rsidP="00F368CF">
      <w:pPr>
        <w:pStyle w:val="libNormal"/>
      </w:pPr>
      <w:r>
        <w:t>mereka warisi dari Nabi saw. yang telah memerintahkan kita untuk mencintai</w:t>
      </w:r>
    </w:p>
    <w:p w:rsidR="00F368CF" w:rsidRDefault="00F368CF" w:rsidP="00F368CF">
      <w:pPr>
        <w:pStyle w:val="libNormal"/>
      </w:pPr>
      <w:r>
        <w:lastRenderedPageBreak/>
        <w:t>dan mengikuti mereka. Dalam</w:t>
      </w:r>
    </w:p>
    <w:p w:rsidR="00F368CF" w:rsidRDefault="00F368CF" w:rsidP="00F368CF">
      <w:pPr>
        <w:pStyle w:val="libNormal"/>
      </w:pPr>
      <w:r>
        <w:t>hal ini Allah swt. berfiman:</w:t>
      </w:r>
    </w:p>
    <w:p w:rsidR="00F368CF" w:rsidRDefault="00F368CF" w:rsidP="00F368CF">
      <w:pPr>
        <w:pStyle w:val="libNormal"/>
      </w:pPr>
    </w:p>
    <w:p w:rsidR="00F368CF" w:rsidRDefault="00F368CF" w:rsidP="00F368CF">
      <w:pPr>
        <w:pStyle w:val="libAie"/>
      </w:pPr>
      <w:r>
        <w:rPr>
          <w:rtl/>
        </w:rPr>
        <w:t>قُل لَّا أَسْأَلُكُمْ عَلَيْهِّ أَجْرًا إِّلَّا</w:t>
      </w:r>
    </w:p>
    <w:p w:rsidR="00F368CF" w:rsidRDefault="00F368CF" w:rsidP="00F368CF">
      <w:pPr>
        <w:pStyle w:val="libAie"/>
      </w:pPr>
      <w:r>
        <w:rPr>
          <w:rtl/>
        </w:rPr>
        <w:t>الْمَوَدَّةَ فِّي الْقُرْبَى</w:t>
      </w:r>
    </w:p>
    <w:p w:rsidR="00F368CF" w:rsidRDefault="00F368CF" w:rsidP="00F368CF">
      <w:pPr>
        <w:pStyle w:val="libAie"/>
      </w:pPr>
      <w:r>
        <w:t>“Katakan hai Muhammad, Aku tidak</w:t>
      </w:r>
    </w:p>
    <w:p w:rsidR="00F368CF" w:rsidRDefault="00F368CF" w:rsidP="00F368CF">
      <w:pPr>
        <w:pStyle w:val="libAie"/>
      </w:pPr>
      <w:r>
        <w:t>meminta kepada kalian upah atas apa</w:t>
      </w:r>
    </w:p>
    <w:p w:rsidR="00F368CF" w:rsidRDefault="00F368CF" w:rsidP="00F368CF">
      <w:pPr>
        <w:pStyle w:val="libAie"/>
      </w:pPr>
      <w:r>
        <w:t>yang aku lakukan kecuali kecintaan</w:t>
      </w:r>
    </w:p>
    <w:p w:rsidR="00F368CF" w:rsidRDefault="00F368CF" w:rsidP="00F368CF">
      <w:pPr>
        <w:pStyle w:val="libAie"/>
      </w:pPr>
      <w:r>
        <w:t>kepada keluargaku.”</w:t>
      </w:r>
      <w:r w:rsidRPr="00BF5287">
        <w:rPr>
          <w:rStyle w:val="libFootnotenumChar"/>
        </w:rPr>
        <w:footnoteReference w:id="18"/>
      </w:r>
    </w:p>
    <w:p w:rsidR="00893467" w:rsidRDefault="00893467" w:rsidP="00F368CF">
      <w:pPr>
        <w:pStyle w:val="libNormal"/>
      </w:pPr>
    </w:p>
    <w:p w:rsidR="00F368CF" w:rsidRDefault="00F368CF" w:rsidP="00F368CF">
      <w:pPr>
        <w:pStyle w:val="libNormal"/>
      </w:pPr>
      <w:r>
        <w:t>Dan dalam ayat yang lain Allah swt.</w:t>
      </w:r>
    </w:p>
    <w:p w:rsidR="00F368CF" w:rsidRDefault="00F368CF" w:rsidP="00F368CF">
      <w:pPr>
        <w:pStyle w:val="libNormal"/>
      </w:pPr>
      <w:r>
        <w:t>berfirman:</w:t>
      </w:r>
    </w:p>
    <w:p w:rsidR="00893467" w:rsidRDefault="00893467" w:rsidP="00F368CF">
      <w:pPr>
        <w:pStyle w:val="libNormal"/>
      </w:pPr>
    </w:p>
    <w:p w:rsidR="00F368CF" w:rsidRDefault="00BF5287" w:rsidP="00BF5287">
      <w:pPr>
        <w:pStyle w:val="libAie"/>
      </w:pPr>
      <w:r>
        <w:rPr>
          <w:rtl/>
        </w:rPr>
        <w:t>يَا أَيُّ</w:t>
      </w:r>
      <w:r w:rsidR="00F368CF">
        <w:rPr>
          <w:rtl/>
        </w:rPr>
        <w:t>هَا الَّذِّينَ آمَنُواْ</w:t>
      </w:r>
    </w:p>
    <w:p w:rsidR="00F368CF" w:rsidRDefault="00F368CF" w:rsidP="00BF5287">
      <w:pPr>
        <w:pStyle w:val="libAie"/>
      </w:pPr>
      <w:r>
        <w:rPr>
          <w:rtl/>
        </w:rPr>
        <w:t>اتَّقُواْ ا للَّ</w:t>
      </w:r>
      <w:r w:rsidR="00BF5287">
        <w:rPr>
          <w:rFonts w:hint="cs"/>
          <w:rtl/>
          <w:lang w:bidi="fa-IR"/>
        </w:rPr>
        <w:t>ه</w:t>
      </w:r>
      <w:r>
        <w:rPr>
          <w:rtl/>
        </w:rPr>
        <w:t xml:space="preserve"> وَكُونُواْ مَعَ</w:t>
      </w:r>
    </w:p>
    <w:p w:rsidR="00BF5287" w:rsidRDefault="00F368CF" w:rsidP="00BF5287">
      <w:pPr>
        <w:pStyle w:val="libAie"/>
      </w:pPr>
      <w:r>
        <w:rPr>
          <w:rtl/>
        </w:rPr>
        <w:t>الصَّادِّقِّين</w:t>
      </w:r>
    </w:p>
    <w:p w:rsidR="00F368CF" w:rsidRDefault="00F368CF" w:rsidP="004C0DCD">
      <w:pPr>
        <w:pStyle w:val="libAie"/>
      </w:pPr>
      <w:r>
        <w:t>“Hai orang-orang yang beriman,</w:t>
      </w:r>
    </w:p>
    <w:p w:rsidR="00102E05" w:rsidRDefault="00F368CF" w:rsidP="004C0DCD">
      <w:pPr>
        <w:pStyle w:val="libAie"/>
      </w:pPr>
      <w:r>
        <w:t>bertakwalah kepada Allah dan hendaklah</w:t>
      </w:r>
      <w:r w:rsidR="004F79D1">
        <w:t xml:space="preserve"> </w:t>
      </w:r>
      <w:r w:rsidR="00102E05">
        <w:t>kalian b</w:t>
      </w:r>
      <w:r w:rsidR="004C0DCD">
        <w:t>ersama orang-orang yang benar.”</w:t>
      </w:r>
      <w:r w:rsidR="004C0DCD" w:rsidRPr="004C0DCD">
        <w:rPr>
          <w:rStyle w:val="libFootnotenumChar"/>
        </w:rPr>
        <w:footnoteReference w:id="19"/>
      </w:r>
    </w:p>
    <w:p w:rsidR="00102E05" w:rsidRDefault="00102E05" w:rsidP="00102E05">
      <w:pPr>
        <w:pStyle w:val="libNormal"/>
      </w:pPr>
    </w:p>
    <w:p w:rsidR="00890AE0" w:rsidRDefault="00890AE0" w:rsidP="00890AE0">
      <w:pPr>
        <w:pStyle w:val="Heading2"/>
        <w:rPr>
          <w:rFonts w:hint="cs"/>
          <w:rtl/>
        </w:rPr>
      </w:pPr>
      <w:bookmarkStart w:id="21" w:name="_Toc426975325"/>
      <w:r>
        <w:t>16.</w:t>
      </w:r>
      <w:bookmarkEnd w:id="21"/>
    </w:p>
    <w:p w:rsidR="00102E05" w:rsidRDefault="00102E05" w:rsidP="00102E05">
      <w:pPr>
        <w:pStyle w:val="libNormal"/>
      </w:pPr>
      <w:r>
        <w:t>Syiah Ja’fariyah meyakini bahwa</w:t>
      </w:r>
    </w:p>
    <w:p w:rsidR="00102E05" w:rsidRDefault="00102E05" w:rsidP="00102E05">
      <w:pPr>
        <w:pStyle w:val="libNormal"/>
      </w:pPr>
      <w:r>
        <w:t>para imam suci dimana sejarah belum</w:t>
      </w:r>
    </w:p>
    <w:p w:rsidR="00102E05" w:rsidRDefault="00102E05" w:rsidP="00102E05">
      <w:pPr>
        <w:pStyle w:val="libNormal"/>
      </w:pPr>
      <w:r>
        <w:t>pernah mencatat dari mereka penyelewengan</w:t>
      </w:r>
    </w:p>
    <w:p w:rsidR="00102E05" w:rsidRDefault="00102E05" w:rsidP="00102E05">
      <w:pPr>
        <w:pStyle w:val="libNormal"/>
      </w:pPr>
      <w:r>
        <w:t>atau kemaksiatan, baik</w:t>
      </w:r>
    </w:p>
    <w:p w:rsidR="00102E05" w:rsidRDefault="00102E05" w:rsidP="00102E05">
      <w:pPr>
        <w:pStyle w:val="libNormal"/>
      </w:pPr>
      <w:r>
        <w:t>dalam ucapan ataupun perbuatan,</w:t>
      </w:r>
    </w:p>
    <w:p w:rsidR="00102E05" w:rsidRDefault="00102E05" w:rsidP="00102E05">
      <w:pPr>
        <w:pStyle w:val="libNormal"/>
      </w:pPr>
      <w:r>
        <w:t>dengan bekal ilmu yang luas telah</w:t>
      </w:r>
    </w:p>
    <w:p w:rsidR="00102E05" w:rsidRDefault="00102E05" w:rsidP="00102E05">
      <w:pPr>
        <w:pStyle w:val="libNormal"/>
      </w:pPr>
      <w:r>
        <w:t>berkhidmat kepada umat Islam dan</w:t>
      </w:r>
    </w:p>
    <w:p w:rsidR="00102E05" w:rsidRDefault="00102E05" w:rsidP="00102E05">
      <w:pPr>
        <w:pStyle w:val="libNormal"/>
      </w:pPr>
      <w:r>
        <w:t>memperkaya mereka dengan pengetahuan</w:t>
      </w:r>
    </w:p>
    <w:p w:rsidR="00102E05" w:rsidRDefault="00102E05" w:rsidP="00102E05">
      <w:pPr>
        <w:pStyle w:val="libNormal"/>
      </w:pPr>
      <w:r>
        <w:t>yang dalam serta pandangan</w:t>
      </w:r>
    </w:p>
    <w:p w:rsidR="00102E05" w:rsidRDefault="00102E05" w:rsidP="00102E05">
      <w:pPr>
        <w:pStyle w:val="libNormal"/>
      </w:pPr>
      <w:r>
        <w:t>yang benar dalam akidah, syariat,</w:t>
      </w:r>
    </w:p>
    <w:p w:rsidR="00102E05" w:rsidRDefault="00102E05" w:rsidP="00102E05">
      <w:pPr>
        <w:pStyle w:val="libNormal"/>
      </w:pPr>
      <w:r>
        <w:t>akhlak, sastra, tafsir, sejarah serta</w:t>
      </w:r>
    </w:p>
    <w:p w:rsidR="00102E05" w:rsidRDefault="00102E05" w:rsidP="00102E05">
      <w:pPr>
        <w:pStyle w:val="libNormal"/>
      </w:pPr>
      <w:r>
        <w:lastRenderedPageBreak/>
        <w:t>membuka cakrawala masa depan.</w:t>
      </w:r>
    </w:p>
    <w:p w:rsidR="00102E05" w:rsidRDefault="00102E05" w:rsidP="00102E05">
      <w:pPr>
        <w:pStyle w:val="libNormal"/>
      </w:pPr>
      <w:r>
        <w:t>Demikian juga, mereka telah mendidik</w:t>
      </w:r>
    </w:p>
    <w:p w:rsidR="00102E05" w:rsidRDefault="00102E05" w:rsidP="00102E05">
      <w:pPr>
        <w:pStyle w:val="libNormal"/>
      </w:pPr>
      <w:r>
        <w:t>atau membina melalui ucapan</w:t>
      </w:r>
    </w:p>
    <w:p w:rsidR="00102E05" w:rsidRDefault="00102E05" w:rsidP="00102E05">
      <w:pPr>
        <w:pStyle w:val="libNormal"/>
      </w:pPr>
      <w:r>
        <w:t>atau perbuatan sekelompok laki-laki</w:t>
      </w:r>
    </w:p>
    <w:p w:rsidR="00102E05" w:rsidRDefault="00102E05" w:rsidP="00102E05">
      <w:pPr>
        <w:pStyle w:val="libNormal"/>
      </w:pPr>
      <w:r>
        <w:t>dan perempuan yang unggul di mana</w:t>
      </w:r>
    </w:p>
    <w:p w:rsidR="00A706AD" w:rsidRDefault="00102E05" w:rsidP="00A706AD">
      <w:pPr>
        <w:pStyle w:val="libNormal"/>
      </w:pPr>
      <w:r>
        <w:t>semua orang telah mengenal mereka</w:t>
      </w:r>
      <w:r w:rsidR="0010707A">
        <w:t xml:space="preserve"> </w:t>
      </w:r>
      <w:r w:rsidR="00A706AD">
        <w:t>dengan keutamaannya, ilmunya dan</w:t>
      </w:r>
    </w:p>
    <w:p w:rsidR="00A706AD" w:rsidRDefault="00A706AD" w:rsidP="00A706AD">
      <w:pPr>
        <w:pStyle w:val="libNormal"/>
      </w:pPr>
      <w:r>
        <w:t>kebaikan prilakunya.</w:t>
      </w:r>
    </w:p>
    <w:p w:rsidR="00A706AD" w:rsidRDefault="00A706AD" w:rsidP="00A706AD">
      <w:pPr>
        <w:pStyle w:val="libNormal"/>
      </w:pPr>
      <w:r>
        <w:t>Syiah Ja’fariyah memandang bahwa</w:t>
      </w:r>
    </w:p>
    <w:p w:rsidR="00A706AD" w:rsidRDefault="00A706AD" w:rsidP="00A706AD">
      <w:pPr>
        <w:pStyle w:val="libNormal"/>
      </w:pPr>
      <w:r>
        <w:t>meskipun para imam telah dijauhkan</w:t>
      </w:r>
    </w:p>
    <w:p w:rsidR="00A706AD" w:rsidRDefault="00A706AD" w:rsidP="00A706AD">
      <w:pPr>
        <w:pStyle w:val="libNormal"/>
      </w:pPr>
      <w:r>
        <w:t>dari kedudukan kepemimpinan politis,</w:t>
      </w:r>
    </w:p>
    <w:p w:rsidR="00A706AD" w:rsidRDefault="00A706AD" w:rsidP="00A706AD">
      <w:pPr>
        <w:pStyle w:val="libNormal"/>
      </w:pPr>
      <w:r>
        <w:t>tetapi mereka telah menunaikan dan</w:t>
      </w:r>
    </w:p>
    <w:p w:rsidR="00A706AD" w:rsidRDefault="00A706AD" w:rsidP="00A706AD">
      <w:pPr>
        <w:pStyle w:val="libNormal"/>
      </w:pPr>
      <w:r>
        <w:t>menyampaikan misi intelektual dan</w:t>
      </w:r>
    </w:p>
    <w:p w:rsidR="00A706AD" w:rsidRDefault="00A706AD" w:rsidP="00A706AD">
      <w:pPr>
        <w:pStyle w:val="libNormal"/>
      </w:pPr>
      <w:r>
        <w:t>tugas sosial mereka dengan sebaikbaiknya,</w:t>
      </w:r>
    </w:p>
    <w:p w:rsidR="00A706AD" w:rsidRDefault="00A706AD" w:rsidP="00A706AD">
      <w:pPr>
        <w:pStyle w:val="libNormal"/>
      </w:pPr>
      <w:r>
        <w:t>karena mereka telah menjaga</w:t>
      </w:r>
    </w:p>
    <w:p w:rsidR="00A706AD" w:rsidRDefault="00A706AD" w:rsidP="00A706AD">
      <w:pPr>
        <w:pStyle w:val="libNormal"/>
      </w:pPr>
      <w:r>
        <w:t>dasar-dasar akidah dan pilar-pilar syariat</w:t>
      </w:r>
    </w:p>
    <w:p w:rsidR="00A706AD" w:rsidRDefault="00A706AD" w:rsidP="00A706AD">
      <w:pPr>
        <w:pStyle w:val="libNormal"/>
      </w:pPr>
      <w:r>
        <w:t>dari ancaman penyimpangan.</w:t>
      </w:r>
    </w:p>
    <w:p w:rsidR="00A706AD" w:rsidRDefault="00A706AD" w:rsidP="00A706AD">
      <w:pPr>
        <w:pStyle w:val="libNormal"/>
      </w:pPr>
      <w:r>
        <w:t>Sekiranya umat Islam memberikan</w:t>
      </w:r>
    </w:p>
    <w:p w:rsidR="00A706AD" w:rsidRDefault="00A706AD" w:rsidP="00A706AD">
      <w:pPr>
        <w:pStyle w:val="libNormal"/>
      </w:pPr>
      <w:r>
        <w:t>kesempatan kepada para imam untuk</w:t>
      </w:r>
    </w:p>
    <w:p w:rsidR="00A706AD" w:rsidRDefault="00A706AD" w:rsidP="00A706AD">
      <w:pPr>
        <w:pStyle w:val="libNormal"/>
      </w:pPr>
      <w:r>
        <w:t>melakukan peran politik yang telah</w:t>
      </w:r>
    </w:p>
    <w:p w:rsidR="00A706AD" w:rsidRDefault="00A706AD" w:rsidP="00A706AD">
      <w:pPr>
        <w:pStyle w:val="libNormal"/>
      </w:pPr>
      <w:r>
        <w:t>Nabi saw. berikan kepada mereka (para</w:t>
      </w:r>
    </w:p>
    <w:p w:rsidR="00A706AD" w:rsidRDefault="00A706AD" w:rsidP="00A706AD">
      <w:pPr>
        <w:pStyle w:val="libNormal"/>
      </w:pPr>
      <w:r>
        <w:t>imam) atas dasar perintah Allah swt.,</w:t>
      </w:r>
    </w:p>
    <w:p w:rsidR="00A706AD" w:rsidRDefault="00A706AD" w:rsidP="00A706AD">
      <w:pPr>
        <w:pStyle w:val="libNormal"/>
      </w:pPr>
      <w:r>
        <w:t>niscaya umat Islam akan mencapai</w:t>
      </w:r>
    </w:p>
    <w:p w:rsidR="00A706AD" w:rsidRDefault="00A706AD" w:rsidP="00A706AD">
      <w:pPr>
        <w:pStyle w:val="libNormal"/>
      </w:pPr>
      <w:r>
        <w:t>kebahagian dan kemuliaan, serta keagungannya</w:t>
      </w:r>
    </w:p>
    <w:p w:rsidR="00A706AD" w:rsidRDefault="00A706AD" w:rsidP="00A706AD">
      <w:pPr>
        <w:pStyle w:val="libNormal"/>
      </w:pPr>
      <w:r>
        <w:t>secara penuh, dan mereka</w:t>
      </w:r>
    </w:p>
    <w:p w:rsidR="00A706AD" w:rsidRDefault="00A706AD" w:rsidP="00A706AD">
      <w:pPr>
        <w:pStyle w:val="libNormal"/>
      </w:pPr>
      <w:r>
        <w:t>akan menjadi satu, bersatu, dan tidak mengalami perpecahan, ikhtilaf, pertentangan,</w:t>
      </w:r>
    </w:p>
    <w:p w:rsidR="00A706AD" w:rsidRDefault="00A706AD" w:rsidP="00A706AD">
      <w:pPr>
        <w:pStyle w:val="libNormal"/>
      </w:pPr>
      <w:r>
        <w:t>peperangan, saling bunuhmembunuh,</w:t>
      </w:r>
    </w:p>
    <w:p w:rsidR="00A706AD" w:rsidRDefault="00A706AD" w:rsidP="00A706AD">
      <w:pPr>
        <w:pStyle w:val="libNormal"/>
      </w:pPr>
      <w:r>
        <w:t>dan mereka tidak hina</w:t>
      </w:r>
    </w:p>
    <w:p w:rsidR="00A706AD" w:rsidRDefault="00A706AD" w:rsidP="00A706AD">
      <w:pPr>
        <w:pStyle w:val="libNormal"/>
      </w:pPr>
      <w:r>
        <w:t>dan diremahkan.</w:t>
      </w:r>
    </w:p>
    <w:p w:rsidR="00A706AD" w:rsidRDefault="00A706AD" w:rsidP="00A706AD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2" w:name="_Toc426975326"/>
      <w:r>
        <w:t>17.</w:t>
      </w:r>
      <w:bookmarkEnd w:id="22"/>
    </w:p>
    <w:p w:rsidR="00A706AD" w:rsidRDefault="00A706AD" w:rsidP="00A706AD">
      <w:pPr>
        <w:pStyle w:val="libNormal"/>
      </w:pPr>
      <w:r>
        <w:t>Dengan menunjuk dalil-dalil</w:t>
      </w:r>
    </w:p>
    <w:p w:rsidR="00A706AD" w:rsidRDefault="00A706AD" w:rsidP="00A706AD">
      <w:pPr>
        <w:pStyle w:val="libNormal"/>
      </w:pPr>
      <w:r>
        <w:t>Naqli dan Aqli, yang begitu banyak</w:t>
      </w:r>
    </w:p>
    <w:p w:rsidR="00A706AD" w:rsidRDefault="00A706AD" w:rsidP="00A706AD">
      <w:pPr>
        <w:pStyle w:val="libNormal"/>
      </w:pPr>
      <w:r>
        <w:t>disebutkan dalam buku-buku Akidah,</w:t>
      </w:r>
    </w:p>
    <w:p w:rsidR="00A706AD" w:rsidRDefault="00A706AD" w:rsidP="00A706AD">
      <w:pPr>
        <w:pStyle w:val="libNormal"/>
      </w:pPr>
      <w:r>
        <w:t>mereka meyakini bahwa umat Islam</w:t>
      </w:r>
    </w:p>
    <w:p w:rsidR="00A706AD" w:rsidRDefault="00A706AD" w:rsidP="00A706AD">
      <w:pPr>
        <w:pStyle w:val="libNormal"/>
      </w:pPr>
      <w:r>
        <w:lastRenderedPageBreak/>
        <w:t>hendaknya mengikuti Ahlul Bait Nabi</w:t>
      </w:r>
    </w:p>
    <w:p w:rsidR="00A706AD" w:rsidRDefault="00A706AD" w:rsidP="00A706AD">
      <w:pPr>
        <w:pStyle w:val="libNormal"/>
      </w:pPr>
      <w:r>
        <w:t>saw., dan senantiasa berada di jalannya,</w:t>
      </w:r>
    </w:p>
    <w:p w:rsidR="00A706AD" w:rsidRDefault="00A706AD" w:rsidP="00A706AD">
      <w:pPr>
        <w:pStyle w:val="libNormal"/>
      </w:pPr>
      <w:r>
        <w:t>karena jalan Ahlul Bait adalah</w:t>
      </w:r>
    </w:p>
    <w:p w:rsidR="00A706AD" w:rsidRDefault="00A706AD" w:rsidP="00A706AD">
      <w:pPr>
        <w:pStyle w:val="libNormal"/>
      </w:pPr>
      <w:r>
        <w:t>jalan yang telah digariskan oleh Nabi</w:t>
      </w:r>
    </w:p>
    <w:p w:rsidR="00A706AD" w:rsidRDefault="00A706AD" w:rsidP="00A706AD">
      <w:pPr>
        <w:pStyle w:val="libNormal"/>
      </w:pPr>
      <w:r>
        <w:t>saw. untuk umat dan beliau telah</w:t>
      </w:r>
    </w:p>
    <w:p w:rsidR="00A706AD" w:rsidRDefault="00A706AD" w:rsidP="00A706AD">
      <w:pPr>
        <w:pStyle w:val="libNormal"/>
      </w:pPr>
      <w:r>
        <w:t>mewasiatkan kepada umat agar menapaki</w:t>
      </w:r>
    </w:p>
    <w:p w:rsidR="00A706AD" w:rsidRDefault="00A706AD" w:rsidP="00A706AD">
      <w:pPr>
        <w:pStyle w:val="libNormal"/>
      </w:pPr>
      <w:r>
        <w:t>jalan mereka dan berpegang teguh</w:t>
      </w:r>
    </w:p>
    <w:p w:rsidR="00A706AD" w:rsidRDefault="00A706AD" w:rsidP="00A706AD">
      <w:pPr>
        <w:pStyle w:val="libNormal"/>
      </w:pPr>
      <w:r>
        <w:t>pada mareka, sebagaimana dalam</w:t>
      </w:r>
    </w:p>
    <w:p w:rsidR="00A706AD" w:rsidRDefault="00A706AD" w:rsidP="00A706AD">
      <w:pPr>
        <w:pStyle w:val="libNormal"/>
      </w:pPr>
      <w:r>
        <w:t>hadis “Tsaqalain” yang mutawatir,</w:t>
      </w:r>
    </w:p>
    <w:p w:rsidR="00A706AD" w:rsidRDefault="00A706AD" w:rsidP="00A706AD">
      <w:pPr>
        <w:pStyle w:val="libNormal"/>
      </w:pPr>
      <w:r>
        <w:t>seraya berkata:</w:t>
      </w:r>
    </w:p>
    <w:p w:rsidR="00A706AD" w:rsidRDefault="00A706AD" w:rsidP="00A706AD">
      <w:pPr>
        <w:pStyle w:val="libAie"/>
      </w:pPr>
      <w:r>
        <w:t>“Sesungguhnya aku telah tinggalkan</w:t>
      </w:r>
    </w:p>
    <w:p w:rsidR="00A706AD" w:rsidRDefault="00A706AD" w:rsidP="00A706AD">
      <w:pPr>
        <w:pStyle w:val="libAie"/>
      </w:pPr>
      <w:r>
        <w:t>untuk kalian dua pusaka: kitabullah (Al-Quran) dan keturunanku—Ahlul</w:t>
      </w:r>
    </w:p>
    <w:p w:rsidR="00A706AD" w:rsidRDefault="00A706AD" w:rsidP="00A706AD">
      <w:pPr>
        <w:pStyle w:val="libAie"/>
      </w:pPr>
      <w:r>
        <w:t>Bait. Selama berpegang teguh pada</w:t>
      </w:r>
    </w:p>
    <w:p w:rsidR="00A706AD" w:rsidRDefault="00A706AD" w:rsidP="00A706AD">
      <w:pPr>
        <w:pStyle w:val="libAie"/>
      </w:pPr>
      <w:r>
        <w:t>keduanya, kalian tidak akan tersesat.”</w:t>
      </w:r>
    </w:p>
    <w:p w:rsidR="0039337D" w:rsidRDefault="0039337D" w:rsidP="00A706AD">
      <w:pPr>
        <w:pStyle w:val="libNormal"/>
      </w:pPr>
    </w:p>
    <w:p w:rsidR="00A706AD" w:rsidRDefault="00A706AD" w:rsidP="00A706AD">
      <w:pPr>
        <w:pStyle w:val="libNormal"/>
      </w:pPr>
      <w:r>
        <w:t>Hadis ini diriwayatkan oleh Muslim</w:t>
      </w:r>
    </w:p>
    <w:p w:rsidR="00A706AD" w:rsidRDefault="00A706AD" w:rsidP="00A706AD">
      <w:pPr>
        <w:pStyle w:val="libNormal"/>
      </w:pPr>
      <w:r>
        <w:t>dalam shahihnya dan oleh puluhan</w:t>
      </w:r>
    </w:p>
    <w:p w:rsidR="00A706AD" w:rsidRDefault="00A706AD" w:rsidP="00A706AD">
      <w:pPr>
        <w:pStyle w:val="libNormal"/>
      </w:pPr>
      <w:r>
        <w:t>ahli-ahli hadis dan ulama-ulama di</w:t>
      </w:r>
    </w:p>
    <w:p w:rsidR="00A706AD" w:rsidRDefault="00A706AD" w:rsidP="00A706AD">
      <w:pPr>
        <w:pStyle w:val="libNormal"/>
      </w:pPr>
      <w:r>
        <w:t>setiap abad.</w:t>
      </w:r>
    </w:p>
    <w:p w:rsidR="00A706AD" w:rsidRDefault="00A706AD" w:rsidP="00A706AD">
      <w:pPr>
        <w:pStyle w:val="libNormal"/>
      </w:pPr>
      <w:r>
        <w:t>Begitu pula, pengangkatan khalifah</w:t>
      </w:r>
    </w:p>
    <w:p w:rsidR="00A706AD" w:rsidRDefault="00A706AD" w:rsidP="00A706AD">
      <w:pPr>
        <w:pStyle w:val="libNormal"/>
      </w:pPr>
      <w:r>
        <w:t>dan pewasiatan seperti ini adalah hal</w:t>
      </w:r>
    </w:p>
    <w:p w:rsidR="00A706AD" w:rsidRDefault="00A706AD" w:rsidP="00A706AD">
      <w:pPr>
        <w:pStyle w:val="libNormal"/>
      </w:pPr>
      <w:r>
        <w:t>yang lazim dalam kehidupan para</w:t>
      </w:r>
    </w:p>
    <w:p w:rsidR="00A706AD" w:rsidRDefault="00A706AD" w:rsidP="00A706AD">
      <w:pPr>
        <w:pStyle w:val="libNormal"/>
      </w:pPr>
      <w:r>
        <w:t>nabi-nabi terdahulu.</w:t>
      </w:r>
    </w:p>
    <w:p w:rsidR="003417AE" w:rsidRDefault="003417AE" w:rsidP="00A706AD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3" w:name="_Toc426975327"/>
      <w:r>
        <w:t>18.</w:t>
      </w:r>
      <w:bookmarkEnd w:id="23"/>
    </w:p>
    <w:p w:rsidR="00A706AD" w:rsidRDefault="00A706AD" w:rsidP="00A706AD">
      <w:pPr>
        <w:pStyle w:val="libNormal"/>
      </w:pPr>
      <w:r>
        <w:t>Syiah Ja’fariyah meyakini bahwa</w:t>
      </w:r>
    </w:p>
    <w:p w:rsidR="00A706AD" w:rsidRDefault="00A706AD" w:rsidP="00A706AD">
      <w:pPr>
        <w:pStyle w:val="libNormal"/>
      </w:pPr>
      <w:r>
        <w:t>umat Islam hendaknya mendiskusikan</w:t>
      </w:r>
    </w:p>
    <w:p w:rsidR="00A706AD" w:rsidRDefault="00A706AD" w:rsidP="00A706AD">
      <w:pPr>
        <w:pStyle w:val="libNormal"/>
      </w:pPr>
      <w:r>
        <w:t>dan mempelajari masalah-masalah</w:t>
      </w:r>
    </w:p>
    <w:p w:rsidR="00A706AD" w:rsidRDefault="00A706AD" w:rsidP="00A706AD">
      <w:pPr>
        <w:pStyle w:val="libNormal"/>
      </w:pPr>
      <w:r>
        <w:t>seperti ini dengan menjauhkan diri</w:t>
      </w:r>
    </w:p>
    <w:p w:rsidR="00A706AD" w:rsidRDefault="00A706AD" w:rsidP="00A706AD">
      <w:pPr>
        <w:pStyle w:val="libNormal"/>
      </w:pPr>
      <w:r>
        <w:t>dari fitnah, prasangka, caci maki,</w:t>
      </w:r>
    </w:p>
    <w:p w:rsidR="00A706AD" w:rsidRDefault="00A706AD" w:rsidP="00A706AD">
      <w:pPr>
        <w:pStyle w:val="libNormal"/>
      </w:pPr>
      <w:r>
        <w:t>tuduhan yang tak beralasan. Dan hendaknya</w:t>
      </w:r>
    </w:p>
    <w:p w:rsidR="00A706AD" w:rsidRDefault="00A706AD" w:rsidP="00A706AD">
      <w:pPr>
        <w:pStyle w:val="libNormal"/>
      </w:pPr>
      <w:r>
        <w:t>para ulama dan cendikiawan</w:t>
      </w:r>
    </w:p>
    <w:p w:rsidR="00A706AD" w:rsidRDefault="00A706AD" w:rsidP="00A706AD">
      <w:pPr>
        <w:pStyle w:val="libNormal"/>
      </w:pPr>
      <w:r>
        <w:t>dari seluruh kelompok dan golongan Islam berkumpul dalam forum-forum</w:t>
      </w:r>
    </w:p>
    <w:p w:rsidR="00A706AD" w:rsidRDefault="00A706AD" w:rsidP="00A706AD">
      <w:pPr>
        <w:pStyle w:val="libNormal"/>
      </w:pPr>
      <w:r>
        <w:t>ilmiah, mempelajari dengan lapang</w:t>
      </w:r>
    </w:p>
    <w:p w:rsidR="00A706AD" w:rsidRDefault="00A706AD" w:rsidP="00A706AD">
      <w:pPr>
        <w:pStyle w:val="libNormal"/>
      </w:pPr>
      <w:r>
        <w:lastRenderedPageBreak/>
        <w:t>dada dan ikhlas serta dengan semangat</w:t>
      </w:r>
    </w:p>
    <w:p w:rsidR="00A706AD" w:rsidRDefault="00A706AD" w:rsidP="00A706AD">
      <w:pPr>
        <w:pStyle w:val="libNormal"/>
      </w:pPr>
      <w:r>
        <w:t>persaudaraan dan kejujuran</w:t>
      </w:r>
    </w:p>
    <w:p w:rsidR="00A706AD" w:rsidRDefault="00A706AD" w:rsidP="00A706AD">
      <w:pPr>
        <w:pStyle w:val="libNormal"/>
      </w:pPr>
      <w:r>
        <w:t>seputar klaim-klaim saudara-saudara</w:t>
      </w:r>
    </w:p>
    <w:p w:rsidR="00A706AD" w:rsidRDefault="00A706AD" w:rsidP="00A706AD">
      <w:pPr>
        <w:pStyle w:val="libNormal"/>
      </w:pPr>
      <w:r>
        <w:t>mereka dari kaum Syiah Ja’fariah,</w:t>
      </w:r>
    </w:p>
    <w:p w:rsidR="00A706AD" w:rsidRDefault="00A706AD" w:rsidP="00A706AD">
      <w:pPr>
        <w:pStyle w:val="libNormal"/>
      </w:pPr>
      <w:r>
        <w:t>serta dalil-dalil yang mereka bawakan</w:t>
      </w:r>
    </w:p>
    <w:p w:rsidR="00A706AD" w:rsidRDefault="00A706AD" w:rsidP="00A706AD">
      <w:pPr>
        <w:pStyle w:val="libNormal"/>
      </w:pPr>
      <w:r>
        <w:t>untuk membuktikan pendapat dan</w:t>
      </w:r>
    </w:p>
    <w:p w:rsidR="00A706AD" w:rsidRDefault="00A706AD" w:rsidP="00A706AD">
      <w:pPr>
        <w:pStyle w:val="libNormal"/>
      </w:pPr>
      <w:r>
        <w:t>pandangannya berdasarkan Al-Quran,</w:t>
      </w:r>
    </w:p>
    <w:p w:rsidR="00A706AD" w:rsidRDefault="00A706AD" w:rsidP="00A706AD">
      <w:pPr>
        <w:pStyle w:val="libNormal"/>
      </w:pPr>
      <w:r>
        <w:t>hadis mutawatir dari Rasulullah saw.,</w:t>
      </w:r>
    </w:p>
    <w:p w:rsidR="00A706AD" w:rsidRDefault="00A706AD" w:rsidP="00A706AD">
      <w:pPr>
        <w:pStyle w:val="libNormal"/>
      </w:pPr>
      <w:r>
        <w:t>akal sehat, fakta sejarah, keadaan</w:t>
      </w:r>
    </w:p>
    <w:p w:rsidR="00A706AD" w:rsidRDefault="00A706AD" w:rsidP="00A706AD">
      <w:pPr>
        <w:pStyle w:val="libNormal"/>
      </w:pPr>
      <w:r>
        <w:t>politik dan sosial secara umum pada</w:t>
      </w:r>
    </w:p>
    <w:p w:rsidR="00A706AD" w:rsidRDefault="00A706AD" w:rsidP="00A706AD">
      <w:pPr>
        <w:pStyle w:val="libNormal"/>
      </w:pPr>
      <w:r>
        <w:t>masa Nabi saw. dan setelahnya.</w:t>
      </w:r>
    </w:p>
    <w:p w:rsidR="00A97581" w:rsidRDefault="00A97581" w:rsidP="00A706AD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4" w:name="_Toc426975328"/>
      <w:r>
        <w:t>19.</w:t>
      </w:r>
      <w:bookmarkEnd w:id="24"/>
    </w:p>
    <w:p w:rsidR="00A706AD" w:rsidRDefault="00A706AD" w:rsidP="00A706AD">
      <w:pPr>
        <w:pStyle w:val="libNormal"/>
      </w:pPr>
      <w:r>
        <w:t>Syiah Ja’fariyah meyakini bahwa</w:t>
      </w:r>
    </w:p>
    <w:p w:rsidR="00A706AD" w:rsidRDefault="00A706AD" w:rsidP="00A706AD">
      <w:pPr>
        <w:pStyle w:val="libNormal"/>
      </w:pPr>
      <w:r>
        <w:t>para sahabat dan orang-orang yang</w:t>
      </w:r>
    </w:p>
    <w:p w:rsidR="00A706AD" w:rsidRDefault="00A706AD" w:rsidP="00A706AD">
      <w:pPr>
        <w:pStyle w:val="libNormal"/>
      </w:pPr>
      <w:r>
        <w:t>berada di sekeliling Nabi dari kaum</w:t>
      </w:r>
    </w:p>
    <w:p w:rsidR="00A706AD" w:rsidRDefault="00A706AD" w:rsidP="00A706AD">
      <w:pPr>
        <w:pStyle w:val="libNormal"/>
      </w:pPr>
      <w:r>
        <w:t>laki-laki dan perempuan telah berkhidmat</w:t>
      </w:r>
    </w:p>
    <w:p w:rsidR="00A706AD" w:rsidRDefault="00A706AD" w:rsidP="00A706AD">
      <w:pPr>
        <w:pStyle w:val="libNormal"/>
      </w:pPr>
      <w:r>
        <w:t>kepada Islam dan mereka</w:t>
      </w:r>
    </w:p>
    <w:p w:rsidR="00A706AD" w:rsidRDefault="00A706AD" w:rsidP="00A706AD">
      <w:pPr>
        <w:pStyle w:val="libNormal"/>
      </w:pPr>
      <w:r>
        <w:t>telah mengerahkan seluruh jiwa dan</w:t>
      </w:r>
    </w:p>
    <w:p w:rsidR="00A706AD" w:rsidRDefault="00A706AD" w:rsidP="00A706AD">
      <w:pPr>
        <w:pStyle w:val="libNormal"/>
      </w:pPr>
      <w:r>
        <w:t>raga di jalan penyebaran Islam.</w:t>
      </w:r>
    </w:p>
    <w:p w:rsidR="00A706AD" w:rsidRDefault="00A706AD" w:rsidP="00A706AD">
      <w:pPr>
        <w:pStyle w:val="libNormal"/>
      </w:pPr>
      <w:r>
        <w:t>Hendaknya umat Islam menghormati</w:t>
      </w:r>
    </w:p>
    <w:p w:rsidR="00A706AD" w:rsidRDefault="00A706AD" w:rsidP="00A706AD">
      <w:pPr>
        <w:pStyle w:val="libNormal"/>
      </w:pPr>
      <w:r>
        <w:t>mereka, menghargai perjuangan dan</w:t>
      </w:r>
    </w:p>
    <w:p w:rsidR="00A706AD" w:rsidRDefault="00A706AD" w:rsidP="00A706AD">
      <w:pPr>
        <w:pStyle w:val="libNormal"/>
      </w:pPr>
      <w:r>
        <w:t>bakti mereka serta memohon kerelaan</w:t>
      </w:r>
    </w:p>
    <w:p w:rsidR="00A706AD" w:rsidRDefault="00A706AD" w:rsidP="00A706AD">
      <w:pPr>
        <w:pStyle w:val="libNormal"/>
      </w:pPr>
      <w:r>
        <w:t>mereka. Hanya saja, hal ini tidak</w:t>
      </w:r>
    </w:p>
    <w:p w:rsidR="00A706AD" w:rsidRDefault="00A706AD" w:rsidP="00A706AD">
      <w:pPr>
        <w:pStyle w:val="libNormal"/>
      </w:pPr>
      <w:r>
        <w:t>berarti menganggap semua yang hidup</w:t>
      </w:r>
    </w:p>
    <w:p w:rsidR="00A706AD" w:rsidRDefault="00A706AD" w:rsidP="00A706AD">
      <w:pPr>
        <w:pStyle w:val="libNormal"/>
      </w:pPr>
      <w:r>
        <w:t>semasa Nabi saw. sebagai manusiamanusia</w:t>
      </w:r>
    </w:p>
    <w:p w:rsidR="00A706AD" w:rsidRDefault="00A706AD" w:rsidP="00A706AD">
      <w:pPr>
        <w:pStyle w:val="libNormal"/>
      </w:pPr>
      <w:r>
        <w:t>yang mutlak adil, tidak pula</w:t>
      </w:r>
    </w:p>
    <w:p w:rsidR="00A706AD" w:rsidRDefault="00A706AD" w:rsidP="00A706AD">
      <w:pPr>
        <w:pStyle w:val="libNormal"/>
      </w:pPr>
      <w:r>
        <w:t>berarti sebagian sikap dan perbuatanperbuatan</w:t>
      </w:r>
    </w:p>
    <w:p w:rsidR="00A706AD" w:rsidRDefault="00A706AD" w:rsidP="00A706AD">
      <w:pPr>
        <w:pStyle w:val="libNormal"/>
      </w:pPr>
      <w:r>
        <w:t>mereka tidak bisa dikritik,</w:t>
      </w:r>
    </w:p>
    <w:p w:rsidR="00A706AD" w:rsidRDefault="00A706AD" w:rsidP="00A706AD">
      <w:pPr>
        <w:pStyle w:val="libNormal"/>
      </w:pPr>
      <w:r>
        <w:t>karena mereka adalah manusia yang</w:t>
      </w:r>
    </w:p>
    <w:p w:rsidR="00A706AD" w:rsidRDefault="00A706AD" w:rsidP="00A706AD">
      <w:pPr>
        <w:pStyle w:val="libNormal"/>
      </w:pPr>
      <w:r>
        <w:t>juga bisa salah dan bisa benar.</w:t>
      </w:r>
    </w:p>
    <w:p w:rsidR="00A706AD" w:rsidRDefault="00A706AD" w:rsidP="00A706AD">
      <w:pPr>
        <w:pStyle w:val="libNormal"/>
      </w:pPr>
      <w:r>
        <w:t>Sejarah telah menyebutkan bahwa</w:t>
      </w:r>
    </w:p>
    <w:p w:rsidR="00A706AD" w:rsidRDefault="00A706AD" w:rsidP="00A706AD">
      <w:pPr>
        <w:pStyle w:val="libNormal"/>
      </w:pPr>
      <w:r>
        <w:t>sebagian mereka telah menyimpang</w:t>
      </w:r>
    </w:p>
    <w:p w:rsidR="00A706AD" w:rsidRDefault="00A706AD" w:rsidP="00A706AD">
      <w:pPr>
        <w:pStyle w:val="libNormal"/>
      </w:pPr>
      <w:r>
        <w:t>dari jalan yang benar meskipun di</w:t>
      </w:r>
    </w:p>
    <w:p w:rsidR="00A706AD" w:rsidRDefault="00A706AD" w:rsidP="00A706AD">
      <w:pPr>
        <w:pStyle w:val="libNormal"/>
      </w:pPr>
      <w:r>
        <w:t>masa hidup Nabi saw. Bahkan Al-</w:t>
      </w:r>
    </w:p>
    <w:p w:rsidR="00A706AD" w:rsidRDefault="00A706AD" w:rsidP="00A706AD">
      <w:pPr>
        <w:pStyle w:val="libNormal"/>
      </w:pPr>
      <w:r>
        <w:t>Quran secara eksplisit menyebutkan</w:t>
      </w:r>
    </w:p>
    <w:p w:rsidR="00A706AD" w:rsidRDefault="00A706AD" w:rsidP="00A706AD">
      <w:pPr>
        <w:pStyle w:val="libNormal"/>
      </w:pPr>
      <w:r>
        <w:lastRenderedPageBreak/>
        <w:t>adanya penyimpangan itu di sebagian</w:t>
      </w:r>
    </w:p>
    <w:p w:rsidR="00A706AD" w:rsidRDefault="00A706AD" w:rsidP="00A706AD">
      <w:pPr>
        <w:pStyle w:val="libNormal"/>
      </w:pPr>
      <w:r>
        <w:t>surat dan ayat-ayatnya, seperti surat</w:t>
      </w:r>
    </w:p>
    <w:p w:rsidR="00A706AD" w:rsidRDefault="00A706AD" w:rsidP="00A706AD">
      <w:pPr>
        <w:pStyle w:val="libNormal"/>
      </w:pPr>
      <w:r>
        <w:t>Al-Munafiqun, Al-Ahzab, Al-Hujarat,</w:t>
      </w:r>
    </w:p>
    <w:p w:rsidR="00A706AD" w:rsidRDefault="00A706AD" w:rsidP="00A706AD">
      <w:pPr>
        <w:pStyle w:val="libNormal"/>
      </w:pPr>
      <w:r>
        <w:t>Al-Tahrim, Fath, Muhammad dan Al-Taubah.</w:t>
      </w:r>
    </w:p>
    <w:p w:rsidR="00A706AD" w:rsidRDefault="00A706AD" w:rsidP="00A706AD">
      <w:pPr>
        <w:pStyle w:val="libNormal"/>
      </w:pPr>
      <w:r>
        <w:t>Kritik yang sehat terhadap suatu</w:t>
      </w:r>
    </w:p>
    <w:p w:rsidR="00A706AD" w:rsidRDefault="00A706AD" w:rsidP="00A706AD">
      <w:pPr>
        <w:pStyle w:val="libNormal"/>
      </w:pPr>
      <w:r>
        <w:t>golongan tidaklah dinyatakan kafir,</w:t>
      </w:r>
    </w:p>
    <w:p w:rsidR="00A706AD" w:rsidRDefault="00A706AD" w:rsidP="00A706AD">
      <w:pPr>
        <w:pStyle w:val="libNormal"/>
      </w:pPr>
      <w:r>
        <w:t>karena tolak ukur iman dan kufur</w:t>
      </w:r>
    </w:p>
    <w:p w:rsidR="00A706AD" w:rsidRDefault="00A706AD" w:rsidP="00A706AD">
      <w:pPr>
        <w:pStyle w:val="libNormal"/>
      </w:pPr>
      <w:r>
        <w:t>sangat jelas, yaitu mengakui atau</w:t>
      </w:r>
    </w:p>
    <w:p w:rsidR="00A706AD" w:rsidRDefault="00A706AD" w:rsidP="00A706AD">
      <w:pPr>
        <w:pStyle w:val="libNormal"/>
      </w:pPr>
      <w:r>
        <w:t>menafikan tauhid dan kenabian, serta</w:t>
      </w:r>
    </w:p>
    <w:p w:rsidR="00A706AD" w:rsidRDefault="00A706AD" w:rsidP="00A706AD">
      <w:pPr>
        <w:pStyle w:val="libNormal"/>
      </w:pPr>
      <w:r>
        <w:t>hal-hal yang sangat mudah dimengerti</w:t>
      </w:r>
    </w:p>
    <w:p w:rsidR="00A706AD" w:rsidRDefault="00A706AD" w:rsidP="00A706AD">
      <w:pPr>
        <w:pStyle w:val="libNormal"/>
      </w:pPr>
      <w:r>
        <w:t>(badihi) dari masalah agama, seperti</w:t>
      </w:r>
    </w:p>
    <w:p w:rsidR="00A706AD" w:rsidRDefault="00A706AD" w:rsidP="00A706AD">
      <w:pPr>
        <w:pStyle w:val="libNormal"/>
      </w:pPr>
      <w:r>
        <w:t>kewajiban shalat, puasa, haji, haramnya</w:t>
      </w:r>
    </w:p>
    <w:p w:rsidR="00A706AD" w:rsidRDefault="00A706AD" w:rsidP="00A706AD">
      <w:pPr>
        <w:pStyle w:val="libNormal"/>
      </w:pPr>
      <w:r>
        <w:t>arak, khamar, judi dan hukumhukum</w:t>
      </w:r>
    </w:p>
    <w:p w:rsidR="00A706AD" w:rsidRDefault="00A706AD" w:rsidP="00A706AD">
      <w:pPr>
        <w:pStyle w:val="libNormal"/>
      </w:pPr>
      <w:r>
        <w:t>lainnya.</w:t>
      </w:r>
    </w:p>
    <w:p w:rsidR="00A706AD" w:rsidRDefault="00A706AD" w:rsidP="00A706AD">
      <w:pPr>
        <w:pStyle w:val="libNormal"/>
      </w:pPr>
      <w:r>
        <w:t>Memang, lidah harus dijaga dari</w:t>
      </w:r>
    </w:p>
    <w:p w:rsidR="00A706AD" w:rsidRDefault="00A706AD" w:rsidP="00A706AD">
      <w:pPr>
        <w:pStyle w:val="libNormal"/>
      </w:pPr>
      <w:r>
        <w:t>perbuatan mencaci maki, juga pikiran</w:t>
      </w:r>
    </w:p>
    <w:p w:rsidR="00A706AD" w:rsidRDefault="00A706AD" w:rsidP="00A706AD">
      <w:pPr>
        <w:pStyle w:val="libNormal"/>
      </w:pPr>
      <w:r>
        <w:t>harus dijaga dari cara bernalar yang</w:t>
      </w:r>
    </w:p>
    <w:p w:rsidR="00A706AD" w:rsidRDefault="00A706AD" w:rsidP="00A706AD">
      <w:pPr>
        <w:pStyle w:val="libNormal"/>
      </w:pPr>
      <w:r>
        <w:t>dangkal, karena hal ini bukanlah</w:t>
      </w:r>
    </w:p>
    <w:p w:rsidR="00A706AD" w:rsidRDefault="00A706AD" w:rsidP="00A706AD">
      <w:pPr>
        <w:pStyle w:val="libNormal"/>
      </w:pPr>
      <w:r>
        <w:t>karakter seorang Muslim yang terdidik,</w:t>
      </w:r>
    </w:p>
    <w:p w:rsidR="00A706AD" w:rsidRDefault="00A706AD" w:rsidP="00A706AD">
      <w:pPr>
        <w:pStyle w:val="libNormal"/>
      </w:pPr>
      <w:r>
        <w:t>yang mengikuti prilaku Nabi</w:t>
      </w:r>
    </w:p>
    <w:p w:rsidR="00A706AD" w:rsidRDefault="00A706AD" w:rsidP="00A706AD">
      <w:pPr>
        <w:pStyle w:val="libNormal"/>
      </w:pPr>
      <w:r>
        <w:t>Muhammad saw. Bagaimanapun kebanyakan</w:t>
      </w:r>
    </w:p>
    <w:p w:rsidR="00A706AD" w:rsidRDefault="00A706AD" w:rsidP="00A706AD">
      <w:pPr>
        <w:pStyle w:val="libNormal"/>
      </w:pPr>
      <w:r>
        <w:t>para sahabat itu adalah orangorang</w:t>
      </w:r>
    </w:p>
    <w:p w:rsidR="00A706AD" w:rsidRDefault="00A706AD" w:rsidP="00A706AD">
      <w:pPr>
        <w:pStyle w:val="libNormal"/>
      </w:pPr>
      <w:r>
        <w:t>baik yang layak untuk dihormati dan dimuliakan. Tetapi perlu</w:t>
      </w:r>
    </w:p>
    <w:p w:rsidR="00A706AD" w:rsidRDefault="00A706AD" w:rsidP="00A706AD">
      <w:pPr>
        <w:pStyle w:val="libNormal"/>
      </w:pPr>
      <w:r>
        <w:t>diketahui bahwa ketundukan mereka</w:t>
      </w:r>
    </w:p>
    <w:p w:rsidR="00A706AD" w:rsidRDefault="00A706AD" w:rsidP="00A706AD">
      <w:pPr>
        <w:pStyle w:val="libNormal"/>
      </w:pPr>
      <w:r>
        <w:t>pada kaidah jarah wa ta’dil (yaitu</w:t>
      </w:r>
    </w:p>
    <w:p w:rsidR="00A706AD" w:rsidRDefault="00A706AD" w:rsidP="00A706AD">
      <w:pPr>
        <w:pStyle w:val="libNormal"/>
      </w:pPr>
      <w:r>
        <w:t>sebuah kaidah ilmu Rijal yang mempertimbangkan</w:t>
      </w:r>
    </w:p>
    <w:p w:rsidR="00A706AD" w:rsidRDefault="00A706AD" w:rsidP="00A706AD">
      <w:pPr>
        <w:pStyle w:val="libNormal"/>
      </w:pPr>
      <w:r>
        <w:t>kualitas kepribadian</w:t>
      </w:r>
    </w:p>
    <w:p w:rsidR="00A706AD" w:rsidRDefault="00A706AD" w:rsidP="00A706AD">
      <w:pPr>
        <w:pStyle w:val="libNormal"/>
      </w:pPr>
      <w:r>
        <w:t>para perawi hadis, -peny.), yaitu</w:t>
      </w:r>
    </w:p>
    <w:p w:rsidR="00A706AD" w:rsidRDefault="00A706AD" w:rsidP="00A706AD">
      <w:pPr>
        <w:pStyle w:val="libNormal"/>
      </w:pPr>
      <w:r>
        <w:t>meneliti hadis-hadis Nabi saw. yang</w:t>
      </w:r>
    </w:p>
    <w:p w:rsidR="00A706AD" w:rsidRDefault="00A706AD" w:rsidP="00A706AD">
      <w:pPr>
        <w:pStyle w:val="libNormal"/>
      </w:pPr>
      <w:r>
        <w:t>shahih dan dianggap kuat, padahal</w:t>
      </w:r>
    </w:p>
    <w:p w:rsidR="00A706AD" w:rsidRDefault="00A706AD" w:rsidP="00A706AD">
      <w:pPr>
        <w:pStyle w:val="libNormal"/>
      </w:pPr>
      <w:r>
        <w:t>telah diketahui pula banyaknya kebohongan</w:t>
      </w:r>
    </w:p>
    <w:p w:rsidR="00A706AD" w:rsidRDefault="00A706AD" w:rsidP="00A706AD">
      <w:pPr>
        <w:pStyle w:val="libNormal"/>
      </w:pPr>
      <w:r>
        <w:t>yang telah dinisbatkan kepada</w:t>
      </w:r>
    </w:p>
    <w:p w:rsidR="00A706AD" w:rsidRDefault="00A706AD" w:rsidP="00A706AD">
      <w:pPr>
        <w:pStyle w:val="libNormal"/>
      </w:pPr>
      <w:r>
        <w:t>beliau, sebagaimana yang telah banyak</w:t>
      </w:r>
    </w:p>
    <w:p w:rsidR="00A706AD" w:rsidRDefault="00A706AD" w:rsidP="00A706AD">
      <w:pPr>
        <w:pStyle w:val="libNormal"/>
      </w:pPr>
      <w:r>
        <w:t>diketahui. Nabi saw. sendiri</w:t>
      </w:r>
    </w:p>
    <w:p w:rsidR="00A706AD" w:rsidRDefault="00A706AD" w:rsidP="00A706AD">
      <w:pPr>
        <w:pStyle w:val="libNormal"/>
      </w:pPr>
      <w:r>
        <w:t>bahkan telah mengabarkan akan</w:t>
      </w:r>
    </w:p>
    <w:p w:rsidR="00A706AD" w:rsidRDefault="00A706AD" w:rsidP="00A706AD">
      <w:pPr>
        <w:pStyle w:val="libNormal"/>
      </w:pPr>
      <w:r>
        <w:lastRenderedPageBreak/>
        <w:t>terjadinya hal itu, dan kalian pula</w:t>
      </w:r>
    </w:p>
    <w:p w:rsidR="00A706AD" w:rsidRDefault="00A706AD" w:rsidP="00A706AD">
      <w:pPr>
        <w:pStyle w:val="libNormal"/>
      </w:pPr>
      <w:r>
        <w:t>yang mendorong ulama-ulama kedua</w:t>
      </w:r>
    </w:p>
    <w:p w:rsidR="00A706AD" w:rsidRDefault="00A706AD" w:rsidP="00A706AD">
      <w:pPr>
        <w:pStyle w:val="libNormal"/>
      </w:pPr>
      <w:r>
        <w:t>kelompok (Sunnah-Syiah) seperti: Suyuthi,</w:t>
      </w:r>
    </w:p>
    <w:p w:rsidR="00A706AD" w:rsidRDefault="00A706AD" w:rsidP="00A706AD">
      <w:pPr>
        <w:pStyle w:val="libNormal"/>
      </w:pPr>
      <w:r>
        <w:t>Ibnu Jauzi dan lain-lain untuk</w:t>
      </w:r>
    </w:p>
    <w:p w:rsidR="00A706AD" w:rsidRDefault="00A706AD" w:rsidP="00A706AD">
      <w:pPr>
        <w:pStyle w:val="libNormal"/>
      </w:pPr>
      <w:r>
        <w:t>menulis buku-buku yang berbobot</w:t>
      </w:r>
    </w:p>
    <w:p w:rsidR="00A706AD" w:rsidRDefault="00A706AD" w:rsidP="00A706AD">
      <w:pPr>
        <w:pStyle w:val="libNormal"/>
      </w:pPr>
      <w:r>
        <w:t>yang dapat menyaring mana hadis</w:t>
      </w:r>
    </w:p>
    <w:p w:rsidR="00A706AD" w:rsidRDefault="00A706AD" w:rsidP="00A706AD">
      <w:pPr>
        <w:pStyle w:val="libNormal"/>
      </w:pPr>
      <w:r>
        <w:t>yang benar-benar keluar dari Nabi dan mana hadis maudhu’ (palsu).</w:t>
      </w:r>
    </w:p>
    <w:p w:rsidR="00A97581" w:rsidRDefault="00A97581" w:rsidP="00A706AD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5" w:name="_Toc426975329"/>
      <w:r>
        <w:t>20.</w:t>
      </w:r>
      <w:bookmarkEnd w:id="25"/>
    </w:p>
    <w:p w:rsidR="00A706AD" w:rsidRDefault="00A706AD" w:rsidP="00A706AD">
      <w:pPr>
        <w:pStyle w:val="libNormal"/>
      </w:pPr>
      <w:r>
        <w:t>Syiah Ja’fariyah meyakini adanya</w:t>
      </w:r>
    </w:p>
    <w:p w:rsidR="00A706AD" w:rsidRDefault="00A706AD" w:rsidP="00A706AD">
      <w:pPr>
        <w:pStyle w:val="libNormal"/>
      </w:pPr>
      <w:r>
        <w:t>Imam Mahdi a.s. yang dinanti</w:t>
      </w:r>
    </w:p>
    <w:p w:rsidR="00A706AD" w:rsidRDefault="00A706AD" w:rsidP="00A706AD">
      <w:pPr>
        <w:pStyle w:val="libNormal"/>
      </w:pPr>
      <w:r>
        <w:t>berdasarkan riwayat-riwayat yang</w:t>
      </w:r>
    </w:p>
    <w:p w:rsidR="00A706AD" w:rsidRDefault="00A706AD" w:rsidP="00A706AD">
      <w:pPr>
        <w:pStyle w:val="libNormal"/>
      </w:pPr>
      <w:r>
        <w:t>begitu banyak dari Nabi saw. yang</w:t>
      </w:r>
    </w:p>
    <w:p w:rsidR="00A706AD" w:rsidRDefault="00A706AD" w:rsidP="00A706AD">
      <w:pPr>
        <w:pStyle w:val="libNormal"/>
      </w:pPr>
      <w:r>
        <w:t>menyebutkan bahwa dia dari keturunan</w:t>
      </w:r>
    </w:p>
    <w:p w:rsidR="00A706AD" w:rsidRDefault="00A706AD" w:rsidP="00A706AD">
      <w:pPr>
        <w:pStyle w:val="libNormal"/>
      </w:pPr>
      <w:r>
        <w:t>Siti Fatimah, dan dia keturunan</w:t>
      </w:r>
    </w:p>
    <w:p w:rsidR="00A706AD" w:rsidRDefault="00A706AD" w:rsidP="00A706AD">
      <w:pPr>
        <w:pStyle w:val="libNormal"/>
      </w:pPr>
      <w:r>
        <w:t>yang kesembilan dari Imam Husain</w:t>
      </w:r>
    </w:p>
    <w:p w:rsidR="00A706AD" w:rsidRDefault="00A706AD" w:rsidP="00A706AD">
      <w:pPr>
        <w:pStyle w:val="libNormal"/>
      </w:pPr>
      <w:r>
        <w:t>a.s., karena anak atau keturunan yang</w:t>
      </w:r>
    </w:p>
    <w:p w:rsidR="00A706AD" w:rsidRDefault="00A706AD" w:rsidP="00A706AD">
      <w:pPr>
        <w:pStyle w:val="libNormal"/>
      </w:pPr>
      <w:r>
        <w:t>kedelapan dari Imam Husain adalah</w:t>
      </w:r>
    </w:p>
    <w:p w:rsidR="00A706AD" w:rsidRDefault="00A706AD" w:rsidP="00A706AD">
      <w:pPr>
        <w:pStyle w:val="libNormal"/>
      </w:pPr>
      <w:r>
        <w:t>Imam Hasan Al-Askari yang telah</w:t>
      </w:r>
    </w:p>
    <w:p w:rsidR="00A706AD" w:rsidRDefault="00A706AD" w:rsidP="00A706AD">
      <w:pPr>
        <w:pStyle w:val="libNormal"/>
      </w:pPr>
      <w:r>
        <w:t>meninggal pada tahun 260 H dan</w:t>
      </w:r>
    </w:p>
    <w:p w:rsidR="00A706AD" w:rsidRDefault="00A706AD" w:rsidP="00A706AD">
      <w:pPr>
        <w:pStyle w:val="libNormal"/>
      </w:pPr>
      <w:r>
        <w:t>tidak mempunyai anak kecuali anak</w:t>
      </w:r>
    </w:p>
    <w:p w:rsidR="00A706AD" w:rsidRDefault="00A706AD" w:rsidP="00A706AD">
      <w:pPr>
        <w:pStyle w:val="libNormal"/>
      </w:pPr>
      <w:r>
        <w:t>laki-laki yang bernama Muhammad.</w:t>
      </w:r>
    </w:p>
    <w:p w:rsidR="00A706AD" w:rsidRDefault="00A706AD" w:rsidP="00A706AD">
      <w:pPr>
        <w:pStyle w:val="libNormal"/>
      </w:pPr>
      <w:r>
        <w:t>Dialah Imam Mahdi a.s. yang diberi</w:t>
      </w:r>
    </w:p>
    <w:p w:rsidR="00A706AD" w:rsidRDefault="00A706AD" w:rsidP="00A706AD">
      <w:pPr>
        <w:pStyle w:val="libNormal"/>
      </w:pPr>
      <w:r>
        <w:t>nama panggilan Abul Qasim. Banyak</w:t>
      </w:r>
    </w:p>
    <w:p w:rsidR="00A706AD" w:rsidRDefault="00A706AD" w:rsidP="00A706AD">
      <w:pPr>
        <w:pStyle w:val="libNormal"/>
      </w:pPr>
      <w:r>
        <w:t>orang-orang terpercaya dari umat</w:t>
      </w:r>
    </w:p>
    <w:p w:rsidR="00A706AD" w:rsidRDefault="00A706AD" w:rsidP="00A706AD">
      <w:pPr>
        <w:pStyle w:val="libNormal"/>
      </w:pPr>
      <w:r>
        <w:t>Islam yang telah melihatnya. Dan</w:t>
      </w:r>
    </w:p>
    <w:p w:rsidR="00A706AD" w:rsidRDefault="00A706AD" w:rsidP="00A706AD">
      <w:pPr>
        <w:pStyle w:val="libNormal"/>
      </w:pPr>
      <w:r>
        <w:t>mereka telah mengabarkan akan kelahirannya,</w:t>
      </w:r>
    </w:p>
    <w:p w:rsidR="00A706AD" w:rsidRDefault="00A706AD" w:rsidP="00A706AD">
      <w:pPr>
        <w:pStyle w:val="libNormal"/>
      </w:pPr>
      <w:r>
        <w:t>ciri-ciri khasnya, keimama hannya dan pernyataan ayahnya yang</w:t>
      </w:r>
    </w:p>
    <w:p w:rsidR="00A706AD" w:rsidRDefault="00A706AD" w:rsidP="00A706AD">
      <w:pPr>
        <w:pStyle w:val="libNormal"/>
      </w:pPr>
      <w:r>
        <w:t>menetapkan kepemimpinannya.</w:t>
      </w:r>
    </w:p>
    <w:p w:rsidR="00A706AD" w:rsidRDefault="00A706AD" w:rsidP="00A706AD">
      <w:pPr>
        <w:pStyle w:val="libNormal"/>
      </w:pPr>
      <w:r>
        <w:t>Imam Mahdi a.s. telah gaib setelah 50</w:t>
      </w:r>
    </w:p>
    <w:p w:rsidR="00A706AD" w:rsidRDefault="00A706AD" w:rsidP="00A706AD">
      <w:pPr>
        <w:pStyle w:val="libNormal"/>
      </w:pPr>
      <w:r>
        <w:t>tahun dari kelahirannya, karena</w:t>
      </w:r>
    </w:p>
    <w:p w:rsidR="00A706AD" w:rsidRDefault="00A706AD" w:rsidP="00A706AD">
      <w:pPr>
        <w:pStyle w:val="libNormal"/>
      </w:pPr>
      <w:r>
        <w:t>musuh-musuh ingin membunuhnya.</w:t>
      </w:r>
    </w:p>
    <w:p w:rsidR="00A706AD" w:rsidRDefault="00A706AD" w:rsidP="00A706AD">
      <w:pPr>
        <w:pStyle w:val="libNormal"/>
      </w:pPr>
      <w:r>
        <w:t>Oleh karena itu, Allah swt. menyimpannya</w:t>
      </w:r>
    </w:p>
    <w:p w:rsidR="00A706AD" w:rsidRDefault="00A706AD" w:rsidP="00A706AD">
      <w:pPr>
        <w:pStyle w:val="libNormal"/>
      </w:pPr>
      <w:r>
        <w:t>untuk menegakkan pemerintahan</w:t>
      </w:r>
    </w:p>
    <w:p w:rsidR="00A706AD" w:rsidRDefault="00A706AD" w:rsidP="00A706AD">
      <w:pPr>
        <w:pStyle w:val="libNormal"/>
      </w:pPr>
      <w:r>
        <w:lastRenderedPageBreak/>
        <w:t>yang adil, universal pada akhir</w:t>
      </w:r>
    </w:p>
    <w:p w:rsidR="00A706AD" w:rsidRDefault="00A706AD" w:rsidP="00A706AD">
      <w:pPr>
        <w:pStyle w:val="libNormal"/>
      </w:pPr>
      <w:r>
        <w:t>zaman, dan mensucikan bumi dari</w:t>
      </w:r>
    </w:p>
    <w:p w:rsidR="00A706AD" w:rsidRDefault="00A706AD" w:rsidP="00A706AD">
      <w:pPr>
        <w:pStyle w:val="libNormal"/>
      </w:pPr>
      <w:r>
        <w:t>kezaliman dan kerusakan setelah dipenuhi</w:t>
      </w:r>
    </w:p>
    <w:p w:rsidR="00A706AD" w:rsidRDefault="00A706AD" w:rsidP="00A706AD">
      <w:pPr>
        <w:pStyle w:val="libNormal"/>
      </w:pPr>
      <w:r>
        <w:t>oleh keduanya.</w:t>
      </w:r>
    </w:p>
    <w:p w:rsidR="00A706AD" w:rsidRDefault="00A706AD" w:rsidP="00A706AD">
      <w:pPr>
        <w:pStyle w:val="libNormal"/>
      </w:pPr>
      <w:r>
        <w:t>Maka tidak aneh dan tidak pula</w:t>
      </w:r>
    </w:p>
    <w:p w:rsidR="00A706AD" w:rsidRDefault="00A706AD" w:rsidP="00A706AD">
      <w:pPr>
        <w:pStyle w:val="libNormal"/>
      </w:pPr>
      <w:r>
        <w:t>mengherankan akan panjangnya usia</w:t>
      </w:r>
    </w:p>
    <w:p w:rsidR="00A706AD" w:rsidRDefault="00A706AD" w:rsidP="00A706AD">
      <w:pPr>
        <w:pStyle w:val="libNormal"/>
      </w:pPr>
      <w:r>
        <w:t>Imam Mahdi a.s. dan masih hidup</w:t>
      </w:r>
    </w:p>
    <w:p w:rsidR="00A706AD" w:rsidRDefault="00A706AD" w:rsidP="00A706AD">
      <w:pPr>
        <w:pStyle w:val="libNormal"/>
      </w:pPr>
      <w:r>
        <w:t>sampai sekarang, meskipun sudah</w:t>
      </w:r>
    </w:p>
    <w:p w:rsidR="00A706AD" w:rsidRDefault="00A706AD" w:rsidP="00A706AD">
      <w:pPr>
        <w:pStyle w:val="libNormal"/>
      </w:pPr>
      <w:r>
        <w:t>melampaui abad 20 dari kelahirannya.</w:t>
      </w:r>
    </w:p>
    <w:p w:rsidR="00A706AD" w:rsidRDefault="00A706AD" w:rsidP="00A706AD">
      <w:pPr>
        <w:pStyle w:val="libNormal"/>
      </w:pPr>
      <w:r>
        <w:t>Sebagaimana Nabi Nuh a.s. pernah</w:t>
      </w:r>
    </w:p>
    <w:p w:rsidR="00A706AD" w:rsidRDefault="00A706AD" w:rsidP="00A706AD">
      <w:pPr>
        <w:pStyle w:val="libNormal"/>
      </w:pPr>
      <w:r>
        <w:t>hidup sampai 950 tahun di tengah</w:t>
      </w:r>
    </w:p>
    <w:p w:rsidR="00A706AD" w:rsidRDefault="00A706AD" w:rsidP="00A706AD">
      <w:pPr>
        <w:pStyle w:val="libNormal"/>
      </w:pPr>
      <w:r>
        <w:t>umatnya, dan menyeru mereka kepada</w:t>
      </w:r>
    </w:p>
    <w:p w:rsidR="00A706AD" w:rsidRDefault="00A706AD" w:rsidP="00A706AD">
      <w:pPr>
        <w:pStyle w:val="libNormal"/>
      </w:pPr>
      <w:r>
        <w:t>Allah swt., atau Nabi Haidir a.s. yang hidup sampai saat ini.</w:t>
      </w:r>
    </w:p>
    <w:p w:rsidR="00A706AD" w:rsidRDefault="00A706AD" w:rsidP="00A706AD">
      <w:pPr>
        <w:pStyle w:val="libNormal"/>
      </w:pPr>
      <w:r>
        <w:t>Allah swt. Mahakuasa atas segala sesuatu,</w:t>
      </w:r>
    </w:p>
    <w:p w:rsidR="00A706AD" w:rsidRDefault="00A706AD" w:rsidP="00A706AD">
      <w:pPr>
        <w:pStyle w:val="libNormal"/>
      </w:pPr>
      <w:r>
        <w:t>dan kehendaknya berjalan tanpa</w:t>
      </w:r>
    </w:p>
    <w:p w:rsidR="00A706AD" w:rsidRDefault="00A706AD" w:rsidP="00A706AD">
      <w:pPr>
        <w:pStyle w:val="libNormal"/>
      </w:pPr>
      <w:r>
        <w:t>ada yang bisa mencegah dan menolaknya.</w:t>
      </w:r>
    </w:p>
    <w:p w:rsidR="00A706AD" w:rsidRDefault="00A706AD" w:rsidP="00A706AD">
      <w:pPr>
        <w:pStyle w:val="libNormal"/>
      </w:pPr>
      <w:r>
        <w:t>Bukankah Allah swt. telah</w:t>
      </w:r>
    </w:p>
    <w:p w:rsidR="00A706AD" w:rsidRDefault="00A706AD" w:rsidP="00A706AD">
      <w:pPr>
        <w:pStyle w:val="libNormal"/>
      </w:pPr>
      <w:r>
        <w:t>menegaskan ihwal Nabi Yunus a.s.</w:t>
      </w:r>
    </w:p>
    <w:p w:rsidR="00A706AD" w:rsidRDefault="00A706AD" w:rsidP="00A706AD">
      <w:pPr>
        <w:pStyle w:val="libNormal"/>
      </w:pPr>
      <w:r>
        <w:t>dalam firmannya:</w:t>
      </w:r>
    </w:p>
    <w:p w:rsidR="0039337D" w:rsidRDefault="0039337D" w:rsidP="00A706AD">
      <w:pPr>
        <w:pStyle w:val="libNormal"/>
      </w:pPr>
    </w:p>
    <w:p w:rsidR="00A706AD" w:rsidRDefault="00A706AD" w:rsidP="000E499E">
      <w:pPr>
        <w:pStyle w:val="libAie"/>
      </w:pPr>
      <w:r>
        <w:rPr>
          <w:rtl/>
        </w:rPr>
        <w:t>فَلَوْل</w:t>
      </w:r>
      <w:r w:rsidR="000E499E">
        <w:rPr>
          <w:rtl/>
        </w:rPr>
        <w:t>َا أَنَّهُ كَانَ مِّنْ الْمُسَب</w:t>
      </w:r>
      <w:r>
        <w:rPr>
          <w:rtl/>
        </w:rPr>
        <w:t>حِّينَ</w:t>
      </w:r>
    </w:p>
    <w:p w:rsidR="00A706AD" w:rsidRDefault="00A706AD" w:rsidP="000E499E">
      <w:pPr>
        <w:pStyle w:val="libAie"/>
      </w:pPr>
      <w:r>
        <w:rPr>
          <w:rtl/>
        </w:rPr>
        <w:t>لَلَبِّثَ فِّي بَطْنِّهِّ إِّلَى يَوْمِّ</w:t>
      </w:r>
    </w:p>
    <w:p w:rsidR="000E499E" w:rsidRDefault="00A706AD" w:rsidP="000E499E">
      <w:pPr>
        <w:pStyle w:val="libAie"/>
      </w:pPr>
      <w:r>
        <w:rPr>
          <w:rtl/>
        </w:rPr>
        <w:t>يُبْعَثُون</w:t>
      </w:r>
      <w:r>
        <w:t xml:space="preserve"> </w:t>
      </w:r>
    </w:p>
    <w:p w:rsidR="00A706AD" w:rsidRDefault="00A706AD" w:rsidP="0039337D">
      <w:pPr>
        <w:pStyle w:val="libAie"/>
      </w:pPr>
      <w:r>
        <w:t>“Maka, sekiranya ia tidak termasuk</w:t>
      </w:r>
    </w:p>
    <w:p w:rsidR="00A706AD" w:rsidRDefault="00A706AD" w:rsidP="0039337D">
      <w:pPr>
        <w:pStyle w:val="libAie"/>
      </w:pPr>
      <w:r>
        <w:t>orang-orang yang banyak mengingat Allah,</w:t>
      </w:r>
    </w:p>
    <w:p w:rsidR="00A706AD" w:rsidRDefault="00A706AD" w:rsidP="0039337D">
      <w:pPr>
        <w:pStyle w:val="libAie"/>
      </w:pPr>
      <w:r>
        <w:t>niscaya ia akan tetap tinggal di perut ikan</w:t>
      </w:r>
    </w:p>
    <w:p w:rsidR="00A706AD" w:rsidRDefault="00BD1B22" w:rsidP="0039337D">
      <w:pPr>
        <w:pStyle w:val="libAie"/>
      </w:pPr>
      <w:r>
        <w:t>itu sampai Hari Kebangkitan.”</w:t>
      </w:r>
      <w:r w:rsidRPr="00BD1B22">
        <w:rPr>
          <w:rStyle w:val="libFootnotenumChar"/>
        </w:rPr>
        <w:footnoteReference w:id="20"/>
      </w:r>
    </w:p>
    <w:p w:rsidR="0039337D" w:rsidRDefault="0039337D" w:rsidP="00A706AD">
      <w:pPr>
        <w:pStyle w:val="libNormal"/>
      </w:pPr>
    </w:p>
    <w:p w:rsidR="00A706AD" w:rsidRDefault="00A706AD" w:rsidP="00A706AD">
      <w:pPr>
        <w:pStyle w:val="libNormal"/>
      </w:pPr>
      <w:r>
        <w:t>Sebagian besar ulama Ahli Sunnah</w:t>
      </w:r>
    </w:p>
    <w:p w:rsidR="009B1E2C" w:rsidRDefault="00A706AD" w:rsidP="00A706AD">
      <w:pPr>
        <w:pStyle w:val="libNormal"/>
      </w:pPr>
      <w:r>
        <w:t>meyakini kelahiran Imam Mahdi a.s.</w:t>
      </w:r>
    </w:p>
    <w:p w:rsidR="00543E3A" w:rsidRDefault="00543E3A" w:rsidP="00543E3A">
      <w:pPr>
        <w:pStyle w:val="libNormal"/>
      </w:pPr>
      <w:r>
        <w:t>dan keberadaannya, dan mereka menyebutkan</w:t>
      </w:r>
    </w:p>
    <w:p w:rsidR="00543E3A" w:rsidRDefault="00543E3A" w:rsidP="00543E3A">
      <w:pPr>
        <w:pStyle w:val="libNormal"/>
      </w:pPr>
      <w:r>
        <w:t>nama kedua orang tuanya,</w:t>
      </w:r>
    </w:p>
    <w:p w:rsidR="00543E3A" w:rsidRDefault="00543E3A" w:rsidP="00543E3A">
      <w:pPr>
        <w:pStyle w:val="libNormal"/>
      </w:pPr>
      <w:r>
        <w:t>serta sifat-sifatnya. Di antara mereka</w:t>
      </w:r>
    </w:p>
    <w:p w:rsidR="00543E3A" w:rsidRDefault="00543E3A" w:rsidP="00543E3A">
      <w:pPr>
        <w:pStyle w:val="libNormal"/>
      </w:pPr>
      <w:r>
        <w:lastRenderedPageBreak/>
        <w:t>ialah:</w:t>
      </w:r>
    </w:p>
    <w:p w:rsidR="00543E3A" w:rsidRDefault="00543E3A" w:rsidP="00543E3A">
      <w:pPr>
        <w:pStyle w:val="libNormal"/>
      </w:pPr>
      <w:r>
        <w:t>1. Abdul Mu’min Syablanji Al-</w:t>
      </w:r>
    </w:p>
    <w:p w:rsidR="00543E3A" w:rsidRDefault="00543E3A" w:rsidP="00543E3A">
      <w:pPr>
        <w:pStyle w:val="libNormal"/>
      </w:pPr>
      <w:r>
        <w:t>Syafi’i dalam Al-Abshûr fi Manâqib</w:t>
      </w:r>
    </w:p>
    <w:p w:rsidR="00543E3A" w:rsidRDefault="00543E3A" w:rsidP="00543E3A">
      <w:pPr>
        <w:pStyle w:val="libNormal"/>
      </w:pPr>
      <w:r>
        <w:t>Nabî Al-Muchtâr.</w:t>
      </w:r>
    </w:p>
    <w:p w:rsidR="00543E3A" w:rsidRDefault="00543E3A" w:rsidP="00543E3A">
      <w:pPr>
        <w:pStyle w:val="libNormal"/>
      </w:pPr>
      <w:r>
        <w:t>2. Ibnu Hajar Haitami Makki Al-</w:t>
      </w:r>
    </w:p>
    <w:p w:rsidR="00543E3A" w:rsidRDefault="00543E3A" w:rsidP="00543E3A">
      <w:pPr>
        <w:pStyle w:val="libNormal"/>
      </w:pPr>
      <w:r>
        <w:t>Syafi’i, Al-Showâ‘iq Al-Muhriqah. Ia</w:t>
      </w:r>
    </w:p>
    <w:p w:rsidR="00543E3A" w:rsidRDefault="00543E3A" w:rsidP="00543E3A">
      <w:pPr>
        <w:pStyle w:val="libNormal"/>
      </w:pPr>
      <w:r>
        <w:t>menulis, “Dialah Al-Hujjah, ditinggal</w:t>
      </w:r>
    </w:p>
    <w:p w:rsidR="00543E3A" w:rsidRDefault="00543E3A" w:rsidP="00543E3A">
      <w:pPr>
        <w:pStyle w:val="libNormal"/>
      </w:pPr>
      <w:r>
        <w:t>wafat oleh ayahnya pada usia lima</w:t>
      </w:r>
    </w:p>
    <w:p w:rsidR="00543E3A" w:rsidRDefault="00543E3A" w:rsidP="00543E3A">
      <w:pPr>
        <w:pStyle w:val="libNormal"/>
      </w:pPr>
      <w:r>
        <w:t>tahun, tetapi Allah swt. memberikan</w:t>
      </w:r>
    </w:p>
    <w:p w:rsidR="00543E3A" w:rsidRDefault="00543E3A" w:rsidP="00543E3A">
      <w:pPr>
        <w:pStyle w:val="libNormal"/>
      </w:pPr>
      <w:r>
        <w:t>hikmah padanya. Dia juga disebut</w:t>
      </w:r>
    </w:p>
    <w:p w:rsidR="00543E3A" w:rsidRDefault="00543E3A" w:rsidP="00543E3A">
      <w:pPr>
        <w:pStyle w:val="libNormal"/>
      </w:pPr>
      <w:r>
        <w:t>sebagai “Al-Qaim Al-Muntazhar”.</w:t>
      </w:r>
    </w:p>
    <w:p w:rsidR="00543E3A" w:rsidRDefault="00543E3A" w:rsidP="00543E3A">
      <w:pPr>
        <w:pStyle w:val="libNormal"/>
      </w:pPr>
      <w:r>
        <w:t>3. Al-Qunduzi Al-Hanafi Al-</w:t>
      </w:r>
    </w:p>
    <w:p w:rsidR="00543E3A" w:rsidRDefault="00543E3A" w:rsidP="00543E3A">
      <w:pPr>
        <w:pStyle w:val="libNormal"/>
      </w:pPr>
      <w:r>
        <w:t>Balkhi dalam bukunya, Yanâbî‘ Al-</w:t>
      </w:r>
    </w:p>
    <w:p w:rsidR="00543E3A" w:rsidRDefault="00543E3A" w:rsidP="00543E3A">
      <w:pPr>
        <w:pStyle w:val="libNormal"/>
      </w:pPr>
      <w:r>
        <w:t>Mawaddah, yang dicetak di ibukota</w:t>
      </w:r>
    </w:p>
    <w:p w:rsidR="00543E3A" w:rsidRDefault="00543E3A" w:rsidP="00543E3A">
      <w:pPr>
        <w:pStyle w:val="libNormal"/>
      </w:pPr>
      <w:r>
        <w:t>Turki masa Dinasti Otoman.</w:t>
      </w:r>
    </w:p>
    <w:p w:rsidR="00543E3A" w:rsidRDefault="00543E3A" w:rsidP="00543E3A">
      <w:pPr>
        <w:pStyle w:val="libNormal"/>
      </w:pPr>
      <w:r>
        <w:t>4. Sayyid Muhammad Shiddiq Hasan Al-Qanuji Al-Bukha dalam Al-</w:t>
      </w:r>
    </w:p>
    <w:p w:rsidR="00543E3A" w:rsidRDefault="00543E3A" w:rsidP="00543E3A">
      <w:pPr>
        <w:pStyle w:val="libNormal"/>
      </w:pPr>
      <w:r>
        <w:t>Izhaa’ah li man Kana wa man Yakunu</w:t>
      </w:r>
    </w:p>
    <w:p w:rsidR="00543E3A" w:rsidRDefault="00543E3A" w:rsidP="00543E3A">
      <w:pPr>
        <w:pStyle w:val="libNormal"/>
      </w:pPr>
      <w:r>
        <w:t>baina Yaday Al-Sâ’ah.</w:t>
      </w:r>
    </w:p>
    <w:p w:rsidR="00543E3A" w:rsidRDefault="00543E3A" w:rsidP="00543E3A">
      <w:pPr>
        <w:pStyle w:val="libNormal"/>
      </w:pPr>
      <w:r>
        <w:t>Mereka ini termasuk ulama-ulama</w:t>
      </w:r>
    </w:p>
    <w:p w:rsidR="00543E3A" w:rsidRDefault="00543E3A" w:rsidP="00543E3A">
      <w:pPr>
        <w:pStyle w:val="libNormal"/>
      </w:pPr>
      <w:r>
        <w:t>terdahulu. Adapun dari ulama-ulama</w:t>
      </w:r>
    </w:p>
    <w:p w:rsidR="00543E3A" w:rsidRDefault="00543E3A" w:rsidP="00543E3A">
      <w:pPr>
        <w:pStyle w:val="libNormal"/>
      </w:pPr>
      <w:r>
        <w:t>mutakhir seperti: Dr. Musthafa Rafi’i</w:t>
      </w:r>
    </w:p>
    <w:p w:rsidR="00543E3A" w:rsidRDefault="00543E3A" w:rsidP="00543E3A">
      <w:pPr>
        <w:pStyle w:val="libNormal"/>
      </w:pPr>
      <w:r>
        <w:t>dalam bukunya Islâmunâ, telah</w:t>
      </w:r>
    </w:p>
    <w:p w:rsidR="00543E3A" w:rsidRDefault="00543E3A" w:rsidP="00543E3A">
      <w:pPr>
        <w:pStyle w:val="libNormal"/>
      </w:pPr>
      <w:r>
        <w:t>memaparkan masalah ini secara</w:t>
      </w:r>
    </w:p>
    <w:p w:rsidR="00543E3A" w:rsidRDefault="00543E3A" w:rsidP="00543E3A">
      <w:pPr>
        <w:pStyle w:val="libNormal"/>
      </w:pPr>
      <w:r>
        <w:t>panjang lebar dan menjawab seluruh</w:t>
      </w:r>
    </w:p>
    <w:p w:rsidR="00543E3A" w:rsidRDefault="00543E3A" w:rsidP="00543E3A">
      <w:pPr>
        <w:pStyle w:val="libNormal"/>
      </w:pPr>
      <w:r>
        <w:t>kritik seputar masalah ini.</w:t>
      </w:r>
    </w:p>
    <w:p w:rsidR="00543E3A" w:rsidRDefault="00543E3A" w:rsidP="00543E3A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6" w:name="_Toc426975330"/>
      <w:r>
        <w:t>21.</w:t>
      </w:r>
      <w:bookmarkEnd w:id="26"/>
    </w:p>
    <w:p w:rsidR="00543E3A" w:rsidRDefault="00543E3A" w:rsidP="00543E3A">
      <w:pPr>
        <w:pStyle w:val="libNormal"/>
      </w:pPr>
      <w:r>
        <w:t>Kaum Syiah Ja’fariyah melakukan</w:t>
      </w:r>
    </w:p>
    <w:p w:rsidR="00543E3A" w:rsidRDefault="00543E3A" w:rsidP="00543E3A">
      <w:pPr>
        <w:pStyle w:val="libNormal"/>
      </w:pPr>
      <w:r>
        <w:t>shalat, puasa, haji, membayar khumus</w:t>
      </w:r>
    </w:p>
    <w:p w:rsidR="00543E3A" w:rsidRDefault="00543E3A" w:rsidP="00543E3A">
      <w:pPr>
        <w:pStyle w:val="libNormal"/>
      </w:pPr>
      <w:r>
        <w:t>(1/5) dari pendapatan mereka, haji ke</w:t>
      </w:r>
    </w:p>
    <w:p w:rsidR="00543E3A" w:rsidRDefault="00543E3A" w:rsidP="00543E3A">
      <w:pPr>
        <w:pStyle w:val="libNormal"/>
      </w:pPr>
      <w:r>
        <w:t>Mekkah yang mulia, melaksanakan</w:t>
      </w:r>
    </w:p>
    <w:p w:rsidR="00543E3A" w:rsidRDefault="00543E3A" w:rsidP="00543E3A">
      <w:pPr>
        <w:pStyle w:val="libNormal"/>
      </w:pPr>
      <w:r>
        <w:t>manasik umrah dan haji seumur</w:t>
      </w:r>
    </w:p>
    <w:p w:rsidR="00543E3A" w:rsidRDefault="00543E3A" w:rsidP="00543E3A">
      <w:pPr>
        <w:pStyle w:val="libNormal"/>
      </w:pPr>
      <w:r>
        <w:t>hidup sekali, memerintahkan yang</w:t>
      </w:r>
    </w:p>
    <w:p w:rsidR="00543E3A" w:rsidRDefault="00543E3A" w:rsidP="00543E3A">
      <w:pPr>
        <w:pStyle w:val="libNormal"/>
      </w:pPr>
      <w:r>
        <w:t>makruf dan melarang yang munkar,</w:t>
      </w:r>
    </w:p>
    <w:p w:rsidR="00543E3A" w:rsidRDefault="00543E3A" w:rsidP="00543E3A">
      <w:pPr>
        <w:pStyle w:val="libNormal"/>
      </w:pPr>
      <w:r>
        <w:t>berpihak kepada wali-wali Allah dan</w:t>
      </w:r>
    </w:p>
    <w:p w:rsidR="00543E3A" w:rsidRDefault="00543E3A" w:rsidP="00543E3A">
      <w:pPr>
        <w:pStyle w:val="libNormal"/>
      </w:pPr>
      <w:r>
        <w:lastRenderedPageBreak/>
        <w:t>para nabi-Nya, dan memusuhi musuh-musuh Allah dan musuh-musuh nabi-</w:t>
      </w:r>
    </w:p>
    <w:p w:rsidR="00543E3A" w:rsidRDefault="00543E3A" w:rsidP="00543E3A">
      <w:pPr>
        <w:pStyle w:val="libNormal"/>
      </w:pPr>
      <w:r>
        <w:t>Nya, berjihad di jalan Allah terhadap</w:t>
      </w:r>
    </w:p>
    <w:p w:rsidR="00543E3A" w:rsidRDefault="00543E3A" w:rsidP="00543E3A">
      <w:pPr>
        <w:pStyle w:val="libNormal"/>
      </w:pPr>
      <w:r>
        <w:t>setiap orang kafir atau musyrik yang</w:t>
      </w:r>
    </w:p>
    <w:p w:rsidR="00543E3A" w:rsidRDefault="00543E3A" w:rsidP="00543E3A">
      <w:pPr>
        <w:pStyle w:val="libNormal"/>
      </w:pPr>
      <w:r>
        <w:t>terang-terangan memerangi Islam,</w:t>
      </w:r>
    </w:p>
    <w:p w:rsidR="00543E3A" w:rsidRDefault="00543E3A" w:rsidP="00543E3A">
      <w:pPr>
        <w:pStyle w:val="libNormal"/>
      </w:pPr>
      <w:r>
        <w:t>dan terhadap setiap orang yang berbuat</w:t>
      </w:r>
    </w:p>
    <w:p w:rsidR="00543E3A" w:rsidRDefault="00543E3A" w:rsidP="00543E3A">
      <w:pPr>
        <w:pStyle w:val="libNormal"/>
      </w:pPr>
      <w:r>
        <w:t>makar terhadap umat Islam.</w:t>
      </w:r>
    </w:p>
    <w:p w:rsidR="00543E3A" w:rsidRDefault="00543E3A" w:rsidP="00543E3A">
      <w:pPr>
        <w:pStyle w:val="libNormal"/>
      </w:pPr>
      <w:r>
        <w:t>Mereka melakukan kegiatan-kegiatan</w:t>
      </w:r>
    </w:p>
    <w:p w:rsidR="00543E3A" w:rsidRDefault="00543E3A" w:rsidP="00543E3A">
      <w:pPr>
        <w:pStyle w:val="libNormal"/>
      </w:pPr>
      <w:r>
        <w:t>ekonomi, sosial, keluarga, seperti jual</w:t>
      </w:r>
    </w:p>
    <w:p w:rsidR="00543E3A" w:rsidRDefault="00543E3A" w:rsidP="00543E3A">
      <w:pPr>
        <w:pStyle w:val="libNormal"/>
      </w:pPr>
      <w:r>
        <w:t>beli, penyewaan, nikah, talak, warisan,</w:t>
      </w:r>
    </w:p>
    <w:p w:rsidR="00543E3A" w:rsidRDefault="00543E3A" w:rsidP="00543E3A">
      <w:pPr>
        <w:pStyle w:val="libNormal"/>
      </w:pPr>
      <w:r>
        <w:t>pendidikan, menyusui, hijab dan lain</w:t>
      </w:r>
    </w:p>
    <w:p w:rsidR="00543E3A" w:rsidRDefault="00543E3A" w:rsidP="00543E3A">
      <w:pPr>
        <w:pStyle w:val="libNormal"/>
      </w:pPr>
      <w:r>
        <w:t>sebagainya, sesuai dengan hukumhukum</w:t>
      </w:r>
    </w:p>
    <w:p w:rsidR="00543E3A" w:rsidRDefault="00543E3A" w:rsidP="00543E3A">
      <w:pPr>
        <w:pStyle w:val="libNormal"/>
      </w:pPr>
      <w:r>
        <w:t>Islam yang benar dan lurus.</w:t>
      </w:r>
    </w:p>
    <w:p w:rsidR="00543E3A" w:rsidRDefault="00543E3A" w:rsidP="00543E3A">
      <w:pPr>
        <w:pStyle w:val="libNormal"/>
      </w:pPr>
      <w:r>
        <w:t>Mereka mengamalkan hukum-hukum</w:t>
      </w:r>
    </w:p>
    <w:p w:rsidR="00543E3A" w:rsidRDefault="00543E3A" w:rsidP="00543E3A">
      <w:pPr>
        <w:pStyle w:val="libNormal"/>
      </w:pPr>
      <w:r>
        <w:t>ini dari proses ijtihad yang dilakukan</w:t>
      </w:r>
    </w:p>
    <w:p w:rsidR="00543E3A" w:rsidRDefault="00543E3A" w:rsidP="00543E3A">
      <w:pPr>
        <w:pStyle w:val="libNormal"/>
      </w:pPr>
      <w:r>
        <w:t>oleh ulama-ulama ahli fiqih mereka</w:t>
      </w:r>
    </w:p>
    <w:p w:rsidR="00543E3A" w:rsidRDefault="00543E3A" w:rsidP="00543E3A">
      <w:pPr>
        <w:pStyle w:val="libNormal"/>
      </w:pPr>
      <w:r>
        <w:t>yang warak dengan berdasarkan pada</w:t>
      </w:r>
    </w:p>
    <w:p w:rsidR="00543E3A" w:rsidRDefault="00543E3A" w:rsidP="00543E3A">
      <w:pPr>
        <w:pStyle w:val="libNormal"/>
      </w:pPr>
      <w:r>
        <w:t>hadis yang shahih, hadis-hadis Ahlul</w:t>
      </w:r>
    </w:p>
    <w:p w:rsidR="00543E3A" w:rsidRDefault="00543E3A" w:rsidP="00543E3A">
      <w:pPr>
        <w:pStyle w:val="libNormal"/>
      </w:pPr>
      <w:r>
        <w:t>Bait, akal dan ijma’ ulama.</w:t>
      </w:r>
    </w:p>
    <w:p w:rsidR="00543E3A" w:rsidRDefault="00543E3A" w:rsidP="00543E3A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7" w:name="_Toc426975331"/>
      <w:r>
        <w:t>22.</w:t>
      </w:r>
      <w:bookmarkEnd w:id="27"/>
    </w:p>
    <w:p w:rsidR="00543E3A" w:rsidRDefault="00543E3A" w:rsidP="00543E3A">
      <w:pPr>
        <w:pStyle w:val="libNormal"/>
      </w:pPr>
      <w:r>
        <w:t>Mereka percaya bahwa setiap kewajiban yang bersifat harian memiliki</w:t>
      </w:r>
    </w:p>
    <w:p w:rsidR="00543E3A" w:rsidRDefault="00543E3A" w:rsidP="00543E3A">
      <w:pPr>
        <w:pStyle w:val="libNormal"/>
      </w:pPr>
      <w:r>
        <w:t>waktu tertentu, dan waktu-waktu</w:t>
      </w:r>
    </w:p>
    <w:p w:rsidR="00543E3A" w:rsidRDefault="00543E3A" w:rsidP="00543E3A">
      <w:pPr>
        <w:pStyle w:val="libNormal"/>
      </w:pPr>
      <w:r>
        <w:t>shalat harian adalah Subuh, Zuhur,</w:t>
      </w:r>
    </w:p>
    <w:p w:rsidR="00543E3A" w:rsidRDefault="00543E3A" w:rsidP="00543E3A">
      <w:pPr>
        <w:pStyle w:val="libNormal"/>
      </w:pPr>
      <w:r>
        <w:t>Ashar, Maghrib dan Isya. Yang paling</w:t>
      </w:r>
    </w:p>
    <w:p w:rsidR="00543E3A" w:rsidRDefault="00543E3A" w:rsidP="00543E3A">
      <w:pPr>
        <w:pStyle w:val="libNormal"/>
      </w:pPr>
      <w:r>
        <w:t>penting adalah melakukan setiap</w:t>
      </w:r>
    </w:p>
    <w:p w:rsidR="00543E3A" w:rsidRDefault="00543E3A" w:rsidP="00543E3A">
      <w:pPr>
        <w:pStyle w:val="libNormal"/>
      </w:pPr>
      <w:r>
        <w:t>shalat pada waktunya yang khusus.</w:t>
      </w:r>
    </w:p>
    <w:p w:rsidR="00543E3A" w:rsidRDefault="00543E3A" w:rsidP="00543E3A">
      <w:pPr>
        <w:pStyle w:val="libNormal"/>
      </w:pPr>
      <w:r>
        <w:t>Hanya saja, mereka melakukan jamak</w:t>
      </w:r>
    </w:p>
    <w:p w:rsidR="00543E3A" w:rsidRDefault="00543E3A" w:rsidP="00543E3A">
      <w:pPr>
        <w:pStyle w:val="libNormal"/>
      </w:pPr>
      <w:r>
        <w:t>antara dua shalat Zuhur dan Ashar</w:t>
      </w:r>
    </w:p>
    <w:p w:rsidR="00543E3A" w:rsidRDefault="00543E3A" w:rsidP="00543E3A">
      <w:pPr>
        <w:pStyle w:val="libNormal"/>
      </w:pPr>
      <w:r>
        <w:t>dan antara Magrib dan Isya karena</w:t>
      </w:r>
    </w:p>
    <w:p w:rsidR="00543E3A" w:rsidRDefault="00543E3A" w:rsidP="00543E3A">
      <w:pPr>
        <w:pStyle w:val="libNormal"/>
      </w:pPr>
      <w:r>
        <w:t>Rasulullah saw. melakukan jamak dua</w:t>
      </w:r>
    </w:p>
    <w:p w:rsidR="00543E3A" w:rsidRDefault="00543E3A" w:rsidP="00543E3A">
      <w:pPr>
        <w:pStyle w:val="libNormal"/>
      </w:pPr>
      <w:r>
        <w:t>shalat tanpa uzur, tanpa sakit dan</w:t>
      </w:r>
    </w:p>
    <w:p w:rsidR="00543E3A" w:rsidRDefault="00543E3A" w:rsidP="00543E3A">
      <w:pPr>
        <w:pStyle w:val="libNormal"/>
      </w:pPr>
      <w:r>
        <w:t>tidak dalam berpergian, sebagaimana</w:t>
      </w:r>
    </w:p>
    <w:p w:rsidR="00543E3A" w:rsidRDefault="00543E3A" w:rsidP="00543E3A">
      <w:pPr>
        <w:pStyle w:val="libNormal"/>
      </w:pPr>
      <w:r>
        <w:t>yang disebutkan dalam Shahih Muslim</w:t>
      </w:r>
    </w:p>
    <w:p w:rsidR="00543E3A" w:rsidRDefault="00543E3A" w:rsidP="00543E3A">
      <w:pPr>
        <w:pStyle w:val="libNormal"/>
      </w:pPr>
      <w:r>
        <w:t>dan kitab hadis lainnya, “Sebagai</w:t>
      </w:r>
    </w:p>
    <w:p w:rsidR="00543E3A" w:rsidRDefault="00543E3A" w:rsidP="00543E3A">
      <w:pPr>
        <w:pStyle w:val="libNormal"/>
      </w:pPr>
      <w:r>
        <w:lastRenderedPageBreak/>
        <w:t>keringanan untuk umat serta untuk</w:t>
      </w:r>
    </w:p>
    <w:p w:rsidR="00543E3A" w:rsidRDefault="00543E3A" w:rsidP="00543E3A">
      <w:pPr>
        <w:pStyle w:val="libNormal"/>
      </w:pPr>
      <w:r>
        <w:t>mempermudah bagi mereka”. Dan itu</w:t>
      </w:r>
    </w:p>
    <w:p w:rsidR="00543E3A" w:rsidRDefault="00543E3A" w:rsidP="00543E3A">
      <w:pPr>
        <w:pStyle w:val="libNormal"/>
      </w:pPr>
      <w:r>
        <w:t>telah menjadi masalah biasa pada</w:t>
      </w:r>
    </w:p>
    <w:p w:rsidR="00543E3A" w:rsidRDefault="00543E3A" w:rsidP="00543E3A">
      <w:pPr>
        <w:pStyle w:val="libNormal"/>
      </w:pPr>
      <w:r>
        <w:t>masa kita sekarang ini.</w:t>
      </w:r>
    </w:p>
    <w:p w:rsidR="00543E3A" w:rsidRDefault="00543E3A" w:rsidP="00543E3A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8" w:name="_Toc426975332"/>
      <w:r>
        <w:t>23.</w:t>
      </w:r>
      <w:bookmarkEnd w:id="28"/>
    </w:p>
    <w:p w:rsidR="00543E3A" w:rsidRDefault="00543E3A" w:rsidP="00543E3A">
      <w:pPr>
        <w:pStyle w:val="libNormal"/>
      </w:pPr>
      <w:r>
        <w:t>Mereka mengumandangkan azan</w:t>
      </w:r>
    </w:p>
    <w:p w:rsidR="00543E3A" w:rsidRDefault="00543E3A" w:rsidP="00543E3A">
      <w:pPr>
        <w:pStyle w:val="libNormal"/>
      </w:pPr>
      <w:r>
        <w:t>sebagaimana azannya umat Islam yang lain. Bedanya, setelah bait hayya</w:t>
      </w:r>
    </w:p>
    <w:p w:rsidR="00543E3A" w:rsidRDefault="00543E3A" w:rsidP="00543E3A">
      <w:pPr>
        <w:pStyle w:val="libNormal"/>
      </w:pPr>
      <w:r>
        <w:t>‘alal falâh, mereka menyebutkan hayya</w:t>
      </w:r>
    </w:p>
    <w:p w:rsidR="00543E3A" w:rsidRDefault="00543E3A" w:rsidP="00543E3A">
      <w:pPr>
        <w:pStyle w:val="libNormal"/>
      </w:pPr>
      <w:r>
        <w:t>‘alâ khayril ‘amal, karena bait ini telah</w:t>
      </w:r>
    </w:p>
    <w:p w:rsidR="00543E3A" w:rsidRDefault="00543E3A" w:rsidP="00543E3A">
      <w:pPr>
        <w:pStyle w:val="libNormal"/>
      </w:pPr>
      <w:r>
        <w:t>ada sejak zaman Nabi saw. Hanya</w:t>
      </w:r>
    </w:p>
    <w:p w:rsidR="00543E3A" w:rsidRDefault="00543E3A" w:rsidP="00543E3A">
      <w:pPr>
        <w:pStyle w:val="libNormal"/>
      </w:pPr>
      <w:r>
        <w:t>saja, pada zaman Umar bin Khaththab,</w:t>
      </w:r>
    </w:p>
    <w:p w:rsidR="00543E3A" w:rsidRDefault="00543E3A" w:rsidP="00543E3A">
      <w:pPr>
        <w:pStyle w:val="libNormal"/>
      </w:pPr>
      <w:r>
        <w:t>bait itu dihapus atas dasar</w:t>
      </w:r>
    </w:p>
    <w:p w:rsidR="00543E3A" w:rsidRDefault="00543E3A" w:rsidP="00543E3A">
      <w:pPr>
        <w:pStyle w:val="libNormal"/>
      </w:pPr>
      <w:r>
        <w:t>ijtihad pribadinya, dengan alasan</w:t>
      </w:r>
    </w:p>
    <w:p w:rsidR="00543E3A" w:rsidRDefault="00543E3A" w:rsidP="00543E3A">
      <w:pPr>
        <w:pStyle w:val="libNormal"/>
      </w:pPr>
      <w:r>
        <w:t>bahwa hal itu dapat memalingkan</w:t>
      </w:r>
    </w:p>
    <w:p w:rsidR="00543E3A" w:rsidRDefault="00543E3A" w:rsidP="00543E3A">
      <w:pPr>
        <w:pStyle w:val="libNormal"/>
      </w:pPr>
      <w:r>
        <w:t>umat Islam dari berjihad, padahal</w:t>
      </w:r>
    </w:p>
    <w:p w:rsidR="00543E3A" w:rsidRDefault="00543E3A" w:rsidP="00543E3A">
      <w:pPr>
        <w:pStyle w:val="libNormal"/>
      </w:pPr>
      <w:r>
        <w:t>mereka tahu bahwa shalat adalah</w:t>
      </w:r>
    </w:p>
    <w:p w:rsidR="00543E3A" w:rsidRDefault="00543E3A" w:rsidP="00543E3A">
      <w:pPr>
        <w:pStyle w:val="libNormal"/>
      </w:pPr>
      <w:r>
        <w:t>sebaik-baik perbuatan sebagaimana</w:t>
      </w:r>
    </w:p>
    <w:p w:rsidR="00543E3A" w:rsidRDefault="00543E3A" w:rsidP="00543E3A">
      <w:pPr>
        <w:pStyle w:val="libNormal"/>
      </w:pPr>
      <w:r>
        <w:t>pengakuan Allamah Qusyji Al-Asy‘ari</w:t>
      </w:r>
    </w:p>
    <w:p w:rsidR="00543E3A" w:rsidRDefault="00543E3A" w:rsidP="00543E3A">
      <w:pPr>
        <w:pStyle w:val="libNormal"/>
      </w:pPr>
      <w:r>
        <w:t>dalam Syarh Tajrîd Al-I’tiqad, Al-</w:t>
      </w:r>
    </w:p>
    <w:p w:rsidR="00543E3A" w:rsidRDefault="00543E3A" w:rsidP="00543E3A">
      <w:pPr>
        <w:pStyle w:val="libNormal"/>
      </w:pPr>
      <w:r>
        <w:t>Mushannaf, Muttaqi Hindi, Kanz Al-</w:t>
      </w:r>
    </w:p>
    <w:p w:rsidR="00543E3A" w:rsidRDefault="00543E3A" w:rsidP="00543E3A">
      <w:pPr>
        <w:pStyle w:val="libNormal"/>
      </w:pPr>
      <w:r>
        <w:t>Ummal.</w:t>
      </w:r>
    </w:p>
    <w:p w:rsidR="00543E3A" w:rsidRDefault="00543E3A" w:rsidP="00543E3A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29" w:name="_Toc426975333"/>
      <w:r>
        <w:t>24.</w:t>
      </w:r>
      <w:bookmarkEnd w:id="29"/>
    </w:p>
    <w:p w:rsidR="00543E3A" w:rsidRDefault="00543E3A" w:rsidP="00543E3A">
      <w:pPr>
        <w:pStyle w:val="libNormal"/>
      </w:pPr>
      <w:r>
        <w:t>Umar bin Khaththab telah</w:t>
      </w:r>
    </w:p>
    <w:p w:rsidR="00543E3A" w:rsidRDefault="00543E3A" w:rsidP="00543E3A">
      <w:pPr>
        <w:pStyle w:val="libNormal"/>
      </w:pPr>
      <w:r>
        <w:t>menambahkan sebuah bait Ashalâtu</w:t>
      </w:r>
    </w:p>
    <w:p w:rsidR="00543E3A" w:rsidRDefault="00543E3A" w:rsidP="00543E3A">
      <w:pPr>
        <w:pStyle w:val="libNormal"/>
      </w:pPr>
      <w:r>
        <w:t>khairul minan Naûm, dimana bait ini</w:t>
      </w:r>
    </w:p>
    <w:p w:rsidR="00543E3A" w:rsidRDefault="00543E3A" w:rsidP="00543E3A">
      <w:pPr>
        <w:pStyle w:val="libNormal"/>
      </w:pPr>
      <w:r>
        <w:t>tidak pernah ada di zaman Nabi saw.</w:t>
      </w:r>
    </w:p>
    <w:p w:rsidR="00543E3A" w:rsidRDefault="00543E3A" w:rsidP="00543E3A">
      <w:pPr>
        <w:pStyle w:val="libNormal"/>
      </w:pPr>
      <w:r>
        <w:t>Dan sesungguhnya ibadah dan syaratsyaratnya</w:t>
      </w:r>
    </w:p>
    <w:p w:rsidR="00543E3A" w:rsidRDefault="00543E3A" w:rsidP="00543E3A">
      <w:pPr>
        <w:pStyle w:val="libNormal"/>
      </w:pPr>
      <w:r>
        <w:t>dalam Islam harus berdasarkan</w:t>
      </w:r>
    </w:p>
    <w:p w:rsidR="00543E3A" w:rsidRDefault="00543E3A" w:rsidP="00543E3A">
      <w:pPr>
        <w:pStyle w:val="libNormal"/>
      </w:pPr>
      <w:r>
        <w:t>pada perintah dan izin syariat</w:t>
      </w:r>
    </w:p>
    <w:p w:rsidR="00543E3A" w:rsidRDefault="00543E3A" w:rsidP="00543E3A">
      <w:pPr>
        <w:pStyle w:val="libNormal"/>
      </w:pPr>
      <w:r>
        <w:t>yang suci. Artinya, segalanya harus</w:t>
      </w:r>
    </w:p>
    <w:p w:rsidR="00543E3A" w:rsidRDefault="00543E3A" w:rsidP="00543E3A">
      <w:pPr>
        <w:pStyle w:val="libNormal"/>
      </w:pPr>
      <w:r>
        <w:t>berlandaskan pada nash yang khusus</w:t>
      </w:r>
    </w:p>
    <w:p w:rsidR="00543E3A" w:rsidRDefault="00543E3A" w:rsidP="00543E3A">
      <w:pPr>
        <w:pStyle w:val="libNormal"/>
      </w:pPr>
      <w:r>
        <w:t>ataupun yang umum dari Al-Quran</w:t>
      </w:r>
    </w:p>
    <w:p w:rsidR="00543E3A" w:rsidRDefault="00543E3A" w:rsidP="00543E3A">
      <w:pPr>
        <w:pStyle w:val="libNormal"/>
      </w:pPr>
      <w:r>
        <w:lastRenderedPageBreak/>
        <w:t>dan hadis. Bila tidak, maka hal itu</w:t>
      </w:r>
    </w:p>
    <w:p w:rsidR="00543E3A" w:rsidRDefault="00543E3A" w:rsidP="00543E3A">
      <w:pPr>
        <w:pStyle w:val="libNormal"/>
      </w:pPr>
      <w:r>
        <w:t>dikatakan sebagai bid’ah yang tertolak.</w:t>
      </w:r>
    </w:p>
    <w:p w:rsidR="00543E3A" w:rsidRDefault="00543E3A" w:rsidP="00543E3A">
      <w:pPr>
        <w:pStyle w:val="libNormal"/>
      </w:pPr>
      <w:r>
        <w:t>Oleh karena itu, dalam ibadah,</w:t>
      </w:r>
    </w:p>
    <w:p w:rsidR="00543E3A" w:rsidRDefault="00543E3A" w:rsidP="00543E3A">
      <w:pPr>
        <w:pStyle w:val="libNormal"/>
      </w:pPr>
      <w:r>
        <w:t>bahkan dalam setiap masalah syariat,</w:t>
      </w:r>
    </w:p>
    <w:p w:rsidR="00543E3A" w:rsidRDefault="00543E3A" w:rsidP="00543E3A">
      <w:pPr>
        <w:pStyle w:val="libNormal"/>
      </w:pPr>
      <w:r>
        <w:t>tidak boleh ada penambahan atau</w:t>
      </w:r>
    </w:p>
    <w:p w:rsidR="00543E3A" w:rsidRDefault="00543E3A" w:rsidP="00543E3A">
      <w:pPr>
        <w:pStyle w:val="libNormal"/>
      </w:pPr>
      <w:r>
        <w:t>pengurangan atas dasar pendapat</w:t>
      </w:r>
    </w:p>
    <w:p w:rsidR="00543E3A" w:rsidRDefault="00543E3A" w:rsidP="00543E3A">
      <w:pPr>
        <w:pStyle w:val="libNormal"/>
      </w:pPr>
      <w:r>
        <w:t>pribadi.</w:t>
      </w:r>
    </w:p>
    <w:p w:rsidR="00543E3A" w:rsidRDefault="00543E3A" w:rsidP="00543E3A">
      <w:pPr>
        <w:pStyle w:val="libNormal"/>
      </w:pPr>
      <w:r>
        <w:t>Adapun apa yang ditambahkan Syiah</w:t>
      </w:r>
    </w:p>
    <w:p w:rsidR="00543E3A" w:rsidRDefault="00543E3A" w:rsidP="00543E3A">
      <w:pPr>
        <w:pStyle w:val="libNormal"/>
      </w:pPr>
      <w:r>
        <w:t>Ja’fariyah setelah bait syahadah kepada</w:t>
      </w:r>
    </w:p>
    <w:p w:rsidR="00543E3A" w:rsidRDefault="00543E3A" w:rsidP="00543E3A">
      <w:pPr>
        <w:pStyle w:val="libNormal"/>
      </w:pPr>
      <w:r>
        <w:t>Rasulullah saw. (Asyhadu anna</w:t>
      </w:r>
    </w:p>
    <w:p w:rsidR="00543E3A" w:rsidRDefault="00543E3A" w:rsidP="00543E3A">
      <w:pPr>
        <w:pStyle w:val="libNormal"/>
      </w:pPr>
      <w:r>
        <w:t>Muhammadan Rasûlullah), yaitu bait</w:t>
      </w:r>
    </w:p>
    <w:p w:rsidR="00543E3A" w:rsidRDefault="00543E3A" w:rsidP="00543E3A">
      <w:pPr>
        <w:pStyle w:val="libNormal"/>
      </w:pPr>
      <w:r>
        <w:t>Asyhadu anna Aliyan waliyullah, adalah</w:t>
      </w:r>
    </w:p>
    <w:p w:rsidR="00543E3A" w:rsidRDefault="00543E3A" w:rsidP="00543E3A">
      <w:pPr>
        <w:pStyle w:val="libNormal"/>
      </w:pPr>
      <w:r>
        <w:t>karena adanya riwayat-riwayat dari Nabi saw. dan Ahli Baitnya a.s. yang</w:t>
      </w:r>
    </w:p>
    <w:p w:rsidR="00543E3A" w:rsidRDefault="00543E3A" w:rsidP="00543E3A">
      <w:pPr>
        <w:pStyle w:val="libNormal"/>
      </w:pPr>
      <w:r>
        <w:t>menjelaskan bahwa tidaklah disebutkan</w:t>
      </w:r>
    </w:p>
    <w:p w:rsidR="00543E3A" w:rsidRDefault="00543E3A" w:rsidP="00543E3A">
      <w:pPr>
        <w:pStyle w:val="libNormal"/>
      </w:pPr>
      <w:r>
        <w:t>kalimat “Muhammad Rasulullah”</w:t>
      </w:r>
    </w:p>
    <w:p w:rsidR="00543E3A" w:rsidRDefault="00543E3A" w:rsidP="00543E3A">
      <w:pPr>
        <w:pStyle w:val="libNormal"/>
      </w:pPr>
      <w:r>
        <w:t>atau tidaklah ditulis kalimat tersebut</w:t>
      </w:r>
    </w:p>
    <w:p w:rsidR="00543E3A" w:rsidRDefault="00543E3A" w:rsidP="00543E3A">
      <w:pPr>
        <w:pStyle w:val="libNormal"/>
      </w:pPr>
      <w:r>
        <w:t>di atas pintu surga, kecuali diikuti</w:t>
      </w:r>
    </w:p>
    <w:p w:rsidR="00543E3A" w:rsidRDefault="00543E3A" w:rsidP="00543E3A">
      <w:pPr>
        <w:pStyle w:val="libNormal"/>
      </w:pPr>
      <w:r>
        <w:t>dengan kalimat ‘Aliyan waliyullah, yaitu</w:t>
      </w:r>
    </w:p>
    <w:p w:rsidR="00543E3A" w:rsidRDefault="00543E3A" w:rsidP="00543E3A">
      <w:pPr>
        <w:pStyle w:val="libNormal"/>
      </w:pPr>
      <w:r>
        <w:t>sebuah kalimat yang menjelaskan</w:t>
      </w:r>
    </w:p>
    <w:p w:rsidR="00543E3A" w:rsidRDefault="00543E3A" w:rsidP="00543E3A">
      <w:pPr>
        <w:pStyle w:val="libNormal"/>
      </w:pPr>
      <w:r>
        <w:t>bahwa Syiah tidak mempercayai kenabian</w:t>
      </w:r>
    </w:p>
    <w:p w:rsidR="00543E3A" w:rsidRDefault="00543E3A" w:rsidP="00543E3A">
      <w:pPr>
        <w:pStyle w:val="libNormal"/>
      </w:pPr>
      <w:r>
        <w:t>Ali bin Abi Thalib, apa lagi</w:t>
      </w:r>
    </w:p>
    <w:p w:rsidR="00543E3A" w:rsidRDefault="00543E3A" w:rsidP="00543E3A">
      <w:pPr>
        <w:pStyle w:val="libNormal"/>
      </w:pPr>
      <w:r>
        <w:t>sampai mengatakan ketuhanannya.</w:t>
      </w:r>
    </w:p>
    <w:p w:rsidR="00543E3A" w:rsidRDefault="00543E3A" w:rsidP="00543E3A">
      <w:pPr>
        <w:pStyle w:val="libNormal"/>
      </w:pPr>
      <w:r>
        <w:t>Karena itu, diperbolehkan membaca</w:t>
      </w:r>
    </w:p>
    <w:p w:rsidR="00543E3A" w:rsidRDefault="00543E3A" w:rsidP="00543E3A">
      <w:pPr>
        <w:pStyle w:val="libNormal"/>
      </w:pPr>
      <w:r>
        <w:t>kalimat itu setelah dua syahadat</w:t>
      </w:r>
    </w:p>
    <w:p w:rsidR="00543E3A" w:rsidRDefault="00543E3A" w:rsidP="00543E3A">
      <w:pPr>
        <w:pStyle w:val="libNormal"/>
      </w:pPr>
      <w:r>
        <w:t>dengan niat bahwa itu tidak termasuk</w:t>
      </w:r>
    </w:p>
    <w:p w:rsidR="00543E3A" w:rsidRDefault="00543E3A" w:rsidP="00543E3A">
      <w:pPr>
        <w:pStyle w:val="libNormal"/>
      </w:pPr>
      <w:r>
        <w:t>bagian atau kewajiban dari azan.</w:t>
      </w:r>
    </w:p>
    <w:p w:rsidR="00543E3A" w:rsidRDefault="00543E3A" w:rsidP="00543E3A">
      <w:pPr>
        <w:pStyle w:val="libNormal"/>
      </w:pPr>
      <w:r>
        <w:t>Inilah pendapat mayoritas ulamaulama</w:t>
      </w:r>
    </w:p>
    <w:p w:rsidR="00543E3A" w:rsidRDefault="00543E3A" w:rsidP="00543E3A">
      <w:pPr>
        <w:pStyle w:val="libNormal"/>
      </w:pPr>
      <w:r>
        <w:t>ahli fiqih Syiah Ja'fariyah.</w:t>
      </w:r>
    </w:p>
    <w:p w:rsidR="00543E3A" w:rsidRDefault="00543E3A" w:rsidP="00543E3A">
      <w:pPr>
        <w:pStyle w:val="libNormal"/>
      </w:pPr>
      <w:r>
        <w:t>Oleh sebab itu, kalimat tambahan</w:t>
      </w:r>
    </w:p>
    <w:p w:rsidR="00543E3A" w:rsidRDefault="00543E3A" w:rsidP="00543E3A">
      <w:pPr>
        <w:pStyle w:val="libNormal"/>
      </w:pPr>
      <w:r>
        <w:t>yang dibaca ini bukan bagian dari</w:t>
      </w:r>
    </w:p>
    <w:p w:rsidR="00543E3A" w:rsidRDefault="00543E3A" w:rsidP="00543E3A">
      <w:pPr>
        <w:pStyle w:val="libNormal"/>
      </w:pPr>
      <w:r>
        <w:t>azan sebagaimana yang telah kami</w:t>
      </w:r>
    </w:p>
    <w:p w:rsidR="00847E19" w:rsidRDefault="00543E3A" w:rsidP="00847E19">
      <w:pPr>
        <w:pStyle w:val="libNormal"/>
      </w:pPr>
      <w:r>
        <w:t xml:space="preserve">katakan. Dengan demikian bukan </w:t>
      </w:r>
      <w:r w:rsidR="00847E19">
        <w:t>termasuk dari yang tidak ada pada</w:t>
      </w:r>
    </w:p>
    <w:p w:rsidR="00847E19" w:rsidRDefault="00847E19" w:rsidP="00847E19">
      <w:pPr>
        <w:pStyle w:val="libNormal"/>
      </w:pPr>
      <w:r>
        <w:t>mulanya dalam syariat, tidak pula</w:t>
      </w:r>
    </w:p>
    <w:p w:rsidR="00847E19" w:rsidRDefault="00847E19" w:rsidP="00847E19">
      <w:pPr>
        <w:pStyle w:val="libNormal"/>
      </w:pPr>
      <w:r>
        <w:t>termasuk bid’ah.</w:t>
      </w:r>
    </w:p>
    <w:p w:rsidR="00105D16" w:rsidRDefault="00105D16" w:rsidP="00847E19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30" w:name="_Toc426975334"/>
      <w:r>
        <w:t>24.</w:t>
      </w:r>
      <w:bookmarkEnd w:id="30"/>
    </w:p>
    <w:p w:rsidR="00847E19" w:rsidRDefault="00847E19" w:rsidP="00847E19">
      <w:pPr>
        <w:pStyle w:val="libNormal"/>
      </w:pPr>
      <w:r>
        <w:t>Mereka sujud di atas tanah , debu,</w:t>
      </w:r>
    </w:p>
    <w:p w:rsidR="00847E19" w:rsidRDefault="00847E19" w:rsidP="00847E19">
      <w:pPr>
        <w:pStyle w:val="libNormal"/>
      </w:pPr>
      <w:r>
        <w:t>kerikil, atau di atas batu dan apa saja</w:t>
      </w:r>
    </w:p>
    <w:p w:rsidR="00847E19" w:rsidRDefault="00847E19" w:rsidP="00847E19">
      <w:pPr>
        <w:pStyle w:val="libNormal"/>
      </w:pPr>
      <w:r>
        <w:t>yang termasuk bagian dari bumi atau</w:t>
      </w:r>
    </w:p>
    <w:p w:rsidR="00847E19" w:rsidRDefault="00847E19" w:rsidP="00847E19">
      <w:pPr>
        <w:pStyle w:val="libNormal"/>
      </w:pPr>
      <w:r>
        <w:t>tanah dan yang tumbuh di atasnya,</w:t>
      </w:r>
    </w:p>
    <w:p w:rsidR="00847E19" w:rsidRDefault="00847E19" w:rsidP="00847E19">
      <w:pPr>
        <w:pStyle w:val="libNormal"/>
      </w:pPr>
      <w:r>
        <w:t>seperti tikar yang bukan terbuat dari</w:t>
      </w:r>
    </w:p>
    <w:p w:rsidR="00847E19" w:rsidRDefault="00847E19" w:rsidP="00847E19">
      <w:pPr>
        <w:pStyle w:val="libNormal"/>
      </w:pPr>
      <w:r>
        <w:t>kain dan bukan pula yang dimakan,</w:t>
      </w:r>
    </w:p>
    <w:p w:rsidR="00847E19" w:rsidRDefault="00847E19" w:rsidP="00847E19">
      <w:pPr>
        <w:pStyle w:val="libNormal"/>
      </w:pPr>
      <w:r>
        <w:t>dan yang manis. Karena ada banyak</w:t>
      </w:r>
    </w:p>
    <w:p w:rsidR="00847E19" w:rsidRDefault="00847E19" w:rsidP="00847E19">
      <w:pPr>
        <w:pStyle w:val="libNormal"/>
      </w:pPr>
      <w:r>
        <w:t>riwayat di dalam sumber-sumber</w:t>
      </w:r>
    </w:p>
    <w:p w:rsidR="00847E19" w:rsidRDefault="00847E19" w:rsidP="00847E19">
      <w:pPr>
        <w:pStyle w:val="libNormal"/>
      </w:pPr>
      <w:r>
        <w:t>Syiah dan Ahli Sunnah, bahwa kebiasaan</w:t>
      </w:r>
    </w:p>
    <w:p w:rsidR="00847E19" w:rsidRDefault="00847E19" w:rsidP="00847E19">
      <w:pPr>
        <w:pStyle w:val="libNormal"/>
      </w:pPr>
      <w:r>
        <w:t>Nabi saw. adalah sujud di atas</w:t>
      </w:r>
    </w:p>
    <w:p w:rsidR="00847E19" w:rsidRDefault="00847E19" w:rsidP="00847E19">
      <w:pPr>
        <w:pStyle w:val="libNormal"/>
      </w:pPr>
      <w:r>
        <w:t>debu atau tanah, bahkan memerintahkan</w:t>
      </w:r>
    </w:p>
    <w:p w:rsidR="00847E19" w:rsidRDefault="00847E19" w:rsidP="00847E19">
      <w:pPr>
        <w:pStyle w:val="libNormal"/>
      </w:pPr>
      <w:r>
        <w:t>Muslimin agar mengikutinya.</w:t>
      </w:r>
    </w:p>
    <w:p w:rsidR="00847E19" w:rsidRDefault="00847E19" w:rsidP="00847E19">
      <w:pPr>
        <w:pStyle w:val="libNormal"/>
      </w:pPr>
      <w:r>
        <w:t>Suatu hari, Bilal sedang sujud di atas</w:t>
      </w:r>
    </w:p>
    <w:p w:rsidR="00847E19" w:rsidRDefault="00847E19" w:rsidP="00847E19">
      <w:pPr>
        <w:pStyle w:val="libNormal"/>
      </w:pPr>
      <w:r>
        <w:t>sorban, karena takut akan panas yang</w:t>
      </w:r>
    </w:p>
    <w:p w:rsidR="00847E19" w:rsidRDefault="00847E19" w:rsidP="00847E19">
      <w:pPr>
        <w:pStyle w:val="libNormal"/>
      </w:pPr>
      <w:r>
        <w:t>menyengat. Maka Nabi saw. menarik</w:t>
      </w:r>
    </w:p>
    <w:p w:rsidR="00847E19" w:rsidRDefault="00847E19" w:rsidP="00847E19">
      <w:pPr>
        <w:pStyle w:val="libNormal"/>
      </w:pPr>
      <w:r>
        <w:t>sorban dari dahinya dan berkata, “Ratakan dahimu dengan tanah, hai</w:t>
      </w:r>
    </w:p>
    <w:p w:rsidR="00847E19" w:rsidRDefault="00847E19" w:rsidP="00847E19">
      <w:pPr>
        <w:pStyle w:val="libNormal"/>
      </w:pPr>
      <w:r>
        <w:t>Bilal!” Begitu juga, Nabi saw. pernah</w:t>
      </w:r>
    </w:p>
    <w:p w:rsidR="00847E19" w:rsidRDefault="00847E19" w:rsidP="00847E19">
      <w:pPr>
        <w:pStyle w:val="libNormal"/>
      </w:pPr>
      <w:r>
        <w:t>mengatakan kepada Shuhaib dan Rabah,</w:t>
      </w:r>
    </w:p>
    <w:p w:rsidR="00847E19" w:rsidRDefault="00847E19" w:rsidP="00847E19">
      <w:pPr>
        <w:pStyle w:val="libNormal"/>
      </w:pPr>
      <w:r>
        <w:t>“Ratakan wajahmu, hai Shuhaib,</w:t>
      </w:r>
    </w:p>
    <w:p w:rsidR="00847E19" w:rsidRDefault="00847E19" w:rsidP="00847E19">
      <w:pPr>
        <w:pStyle w:val="libNormal"/>
      </w:pPr>
      <w:r>
        <w:t>dan ratakan pula wajahmu, wahai</w:t>
      </w:r>
    </w:p>
    <w:p w:rsidR="00847E19" w:rsidRDefault="00847E19" w:rsidP="00847E19">
      <w:pPr>
        <w:pStyle w:val="libNormal"/>
      </w:pPr>
      <w:r>
        <w:t>Rabah!”</w:t>
      </w:r>
    </w:p>
    <w:p w:rsidR="00847E19" w:rsidRDefault="00847E19" w:rsidP="00847E19">
      <w:pPr>
        <w:pStyle w:val="libNormal"/>
      </w:pPr>
      <w:r>
        <w:t>Sebagaimana yang disebutkan dalam</w:t>
      </w:r>
    </w:p>
    <w:p w:rsidR="00847E19" w:rsidRDefault="00847E19" w:rsidP="00847E19">
      <w:pPr>
        <w:pStyle w:val="libNormal"/>
      </w:pPr>
      <w:r>
        <w:t>Sahih Bukhari dan lainnya, Nabi saw.</w:t>
      </w:r>
    </w:p>
    <w:p w:rsidR="00847E19" w:rsidRDefault="00847E19" w:rsidP="00847E19">
      <w:pPr>
        <w:pStyle w:val="libNormal"/>
      </w:pPr>
      <w:r>
        <w:t>juga bersabda, “Bumi atau tanah ini</w:t>
      </w:r>
    </w:p>
    <w:p w:rsidR="00847E19" w:rsidRDefault="00847E19" w:rsidP="00847E19">
      <w:pPr>
        <w:pStyle w:val="libNormal"/>
      </w:pPr>
      <w:r>
        <w:t>telah dijadikan untukku sebagai tempat</w:t>
      </w:r>
    </w:p>
    <w:p w:rsidR="00847E19" w:rsidRDefault="00847E19" w:rsidP="00847E19">
      <w:pPr>
        <w:pStyle w:val="libNormal"/>
      </w:pPr>
      <w:r>
        <w:t>sujud yang suci.”</w:t>
      </w:r>
    </w:p>
    <w:p w:rsidR="00847E19" w:rsidRDefault="00847E19" w:rsidP="00847E19">
      <w:pPr>
        <w:pStyle w:val="libNormal"/>
      </w:pPr>
      <w:r>
        <w:t>Oleh karena itu, sujud dan meletakkan</w:t>
      </w:r>
    </w:p>
    <w:p w:rsidR="00847E19" w:rsidRDefault="00847E19" w:rsidP="00847E19">
      <w:pPr>
        <w:pStyle w:val="libNormal"/>
      </w:pPr>
      <w:r>
        <w:t>dahi di atas tanah merupakan hal</w:t>
      </w:r>
    </w:p>
    <w:p w:rsidR="00847E19" w:rsidRDefault="00847E19" w:rsidP="00847E19">
      <w:pPr>
        <w:pStyle w:val="libNormal"/>
      </w:pPr>
      <w:r>
        <w:t>yang paling layak dihadapan Allah</w:t>
      </w:r>
    </w:p>
    <w:p w:rsidR="00847E19" w:rsidRDefault="00847E19" w:rsidP="00847E19">
      <w:pPr>
        <w:pStyle w:val="libNormal"/>
      </w:pPr>
      <w:r>
        <w:t>swt., dimana hal itu mendatangkan</w:t>
      </w:r>
    </w:p>
    <w:p w:rsidR="00847E19" w:rsidRDefault="00847E19" w:rsidP="00847E19">
      <w:pPr>
        <w:pStyle w:val="libNormal"/>
      </w:pPr>
      <w:r>
        <w:t>kekhusyukan dan cara terdekat untuk</w:t>
      </w:r>
    </w:p>
    <w:p w:rsidR="00847E19" w:rsidRDefault="00847E19" w:rsidP="00847E19">
      <w:pPr>
        <w:pStyle w:val="libNormal"/>
      </w:pPr>
      <w:r>
        <w:t>merendahkan diri di hadapan Allah</w:t>
      </w:r>
    </w:p>
    <w:p w:rsidR="00847E19" w:rsidRDefault="00847E19" w:rsidP="00847E19">
      <w:pPr>
        <w:pStyle w:val="libNormal"/>
      </w:pPr>
      <w:r>
        <w:t>swt., juga dapat mengingatkan manusia</w:t>
      </w:r>
    </w:p>
    <w:p w:rsidR="00847E19" w:rsidRDefault="00847E19" w:rsidP="00847E19">
      <w:pPr>
        <w:pStyle w:val="libNormal"/>
      </w:pPr>
      <w:r>
        <w:lastRenderedPageBreak/>
        <w:t>akan asal muasal wujudnya.</w:t>
      </w:r>
    </w:p>
    <w:p w:rsidR="00847E19" w:rsidRDefault="00847E19" w:rsidP="00847E19">
      <w:pPr>
        <w:pStyle w:val="libNormal"/>
      </w:pPr>
      <w:r>
        <w:t>Allah swt. berfiman:</w:t>
      </w:r>
    </w:p>
    <w:p w:rsidR="00847E19" w:rsidRDefault="00847E19" w:rsidP="00847E19">
      <w:pPr>
        <w:pStyle w:val="libAie"/>
      </w:pPr>
      <w:r>
        <w:rPr>
          <w:rtl/>
        </w:rPr>
        <w:t>مِّنْهَا خَلَقْنَاكُمْ وَفِّيهَا</w:t>
      </w:r>
    </w:p>
    <w:p w:rsidR="00847E19" w:rsidRDefault="00847E19" w:rsidP="00847E19">
      <w:pPr>
        <w:pStyle w:val="libAie"/>
      </w:pPr>
      <w:r>
        <w:rPr>
          <w:rtl/>
        </w:rPr>
        <w:t>نُعِّيدُكُمْ وَمِّنْهَا نُخْرِّجُكُمْ تَارَةً</w:t>
      </w:r>
    </w:p>
    <w:p w:rsidR="00847E19" w:rsidRDefault="00847E19" w:rsidP="00847E19">
      <w:pPr>
        <w:pStyle w:val="libAie"/>
      </w:pPr>
      <w:r>
        <w:rPr>
          <w:rtl/>
        </w:rPr>
        <w:t>أُخْرَى</w:t>
      </w:r>
    </w:p>
    <w:p w:rsidR="00847E19" w:rsidRDefault="00847E19" w:rsidP="00847E19">
      <w:pPr>
        <w:pStyle w:val="libAie"/>
      </w:pPr>
      <w:r>
        <w:t>“Dari bumi (tanah) itulah kami</w:t>
      </w:r>
    </w:p>
    <w:p w:rsidR="00847E19" w:rsidRDefault="00847E19" w:rsidP="00847E19">
      <w:pPr>
        <w:pStyle w:val="libAie"/>
      </w:pPr>
      <w:r>
        <w:t>menjadikan kamu dan kepadanya kami</w:t>
      </w:r>
    </w:p>
    <w:p w:rsidR="00847E19" w:rsidRDefault="00847E19" w:rsidP="00847E19">
      <w:pPr>
        <w:pStyle w:val="libAie"/>
      </w:pPr>
      <w:r>
        <w:t>akan kembalikan kamu sekalian, serta</w:t>
      </w:r>
    </w:p>
    <w:p w:rsidR="00847E19" w:rsidRDefault="00847E19" w:rsidP="00847E19">
      <w:pPr>
        <w:pStyle w:val="libAie"/>
      </w:pPr>
      <w:r>
        <w:t>darinya kami akan mengeluarkan</w:t>
      </w:r>
    </w:p>
    <w:p w:rsidR="00847E19" w:rsidRDefault="00847E19" w:rsidP="00847E19">
      <w:pPr>
        <w:pStyle w:val="libAie"/>
      </w:pPr>
      <w:r>
        <w:t>(membangkitkan) kamu pada kali yang</w:t>
      </w:r>
    </w:p>
    <w:p w:rsidR="00847E19" w:rsidRDefault="00847E19" w:rsidP="00847E19">
      <w:pPr>
        <w:pStyle w:val="libAie"/>
      </w:pPr>
      <w:r>
        <w:t>lain.”</w:t>
      </w:r>
      <w:r w:rsidRPr="00847E19">
        <w:rPr>
          <w:rStyle w:val="libFootnotenumChar"/>
        </w:rPr>
        <w:footnoteReference w:id="21"/>
      </w:r>
    </w:p>
    <w:p w:rsidR="00847E19" w:rsidRDefault="00847E19" w:rsidP="00847E19">
      <w:pPr>
        <w:pStyle w:val="libNormal"/>
      </w:pPr>
    </w:p>
    <w:p w:rsidR="00847E19" w:rsidRDefault="00847E19" w:rsidP="00847E19">
      <w:pPr>
        <w:pStyle w:val="libNormal"/>
      </w:pPr>
      <w:r>
        <w:t>Sesungguhnya sujud adalah puncak</w:t>
      </w:r>
    </w:p>
    <w:p w:rsidR="00847E19" w:rsidRDefault="00847E19" w:rsidP="00847E19">
      <w:pPr>
        <w:pStyle w:val="libNormal"/>
      </w:pPr>
      <w:r>
        <w:t>ketundukan yang tidak bisa terealisir</w:t>
      </w:r>
    </w:p>
    <w:p w:rsidR="00847E19" w:rsidRDefault="00847E19" w:rsidP="00847E19">
      <w:pPr>
        <w:pStyle w:val="libNormal"/>
      </w:pPr>
      <w:r>
        <w:t>dengan sujud di atas sajadah, karpet</w:t>
      </w:r>
    </w:p>
    <w:p w:rsidR="00847E19" w:rsidRDefault="00847E19" w:rsidP="00847E19">
      <w:pPr>
        <w:pStyle w:val="libNormal"/>
      </w:pPr>
      <w:r>
        <w:t>atau batu-batuan permata yang berharga.</w:t>
      </w:r>
    </w:p>
    <w:p w:rsidR="00847E19" w:rsidRDefault="00847E19" w:rsidP="00847E19">
      <w:pPr>
        <w:pStyle w:val="libNormal"/>
      </w:pPr>
      <w:r>
        <w:t>Puncak ketundukan itu hanya</w:t>
      </w:r>
    </w:p>
    <w:p w:rsidR="00847E19" w:rsidRDefault="00847E19" w:rsidP="00847E19">
      <w:pPr>
        <w:pStyle w:val="libNormal"/>
      </w:pPr>
      <w:r>
        <w:t>terealisir dengan meletakkan anggota</w:t>
      </w:r>
    </w:p>
    <w:p w:rsidR="00847E19" w:rsidRDefault="00847E19" w:rsidP="00847E19">
      <w:pPr>
        <w:pStyle w:val="libNormal"/>
      </w:pPr>
      <w:r>
        <w:t>badan yang paling mulia, yaitu dahi,</w:t>
      </w:r>
    </w:p>
    <w:p w:rsidR="00105D16" w:rsidRDefault="00847E19" w:rsidP="00105D16">
      <w:pPr>
        <w:pStyle w:val="libNormal"/>
      </w:pPr>
      <w:r>
        <w:t>di atas benda yang paling murah dan</w:t>
      </w:r>
      <w:r w:rsidR="00105D16">
        <w:t xml:space="preserve"> sederhana, yaitu tanah.</w:t>
      </w:r>
      <w:r w:rsidR="00105D16" w:rsidRPr="00105D16">
        <w:rPr>
          <w:rStyle w:val="libFootnotenumChar"/>
        </w:rPr>
        <w:footnoteReference w:id="22"/>
      </w:r>
    </w:p>
    <w:p w:rsidR="00105D16" w:rsidRDefault="00105D16" w:rsidP="00105D16">
      <w:pPr>
        <w:pStyle w:val="libNormal"/>
      </w:pPr>
      <w:r>
        <w:t>Tentunya, debu tersebut harus suci.</w:t>
      </w:r>
    </w:p>
    <w:p w:rsidR="00105D16" w:rsidRDefault="00105D16" w:rsidP="00105D16">
      <w:pPr>
        <w:pStyle w:val="libNormal"/>
      </w:pPr>
      <w:r>
        <w:t>Orang-orang Syiah selalu membawa</w:t>
      </w:r>
    </w:p>
    <w:p w:rsidR="00105D16" w:rsidRDefault="00105D16" w:rsidP="00105D16">
      <w:pPr>
        <w:pStyle w:val="libNormal"/>
      </w:pPr>
      <w:r>
        <w:t>sepotong dari tanah yang sudah</w:t>
      </w:r>
    </w:p>
    <w:p w:rsidR="00105D16" w:rsidRDefault="00105D16" w:rsidP="00105D16">
      <w:pPr>
        <w:pStyle w:val="libNormal"/>
      </w:pPr>
      <w:r>
        <w:t>dipres dan sudah jelas kesuciaannya.</w:t>
      </w:r>
    </w:p>
    <w:p w:rsidR="00105D16" w:rsidRDefault="00105D16" w:rsidP="00105D16">
      <w:pPr>
        <w:pStyle w:val="libNormal"/>
      </w:pPr>
      <w:r>
        <w:t>Mungkin juga tanah ini diambil dari</w:t>
      </w:r>
    </w:p>
    <w:p w:rsidR="00105D16" w:rsidRDefault="00105D16" w:rsidP="00105D16">
      <w:pPr>
        <w:pStyle w:val="libNormal"/>
      </w:pPr>
      <w:r>
        <w:t>tanah yang penuh berkah, seperti</w:t>
      </w:r>
    </w:p>
    <w:p w:rsidR="00105D16" w:rsidRDefault="00105D16" w:rsidP="00105D16">
      <w:pPr>
        <w:pStyle w:val="libNormal"/>
      </w:pPr>
      <w:r>
        <w:t>tanah Karbala. Di sanalah Imam</w:t>
      </w:r>
    </w:p>
    <w:p w:rsidR="00105D16" w:rsidRDefault="00105D16" w:rsidP="00105D16">
      <w:pPr>
        <w:pStyle w:val="libNormal"/>
      </w:pPr>
      <w:r>
        <w:t>Husain (cucu Rasulullah saw.) gugur</w:t>
      </w:r>
    </w:p>
    <w:p w:rsidR="00105D16" w:rsidRDefault="00105D16" w:rsidP="00105D16">
      <w:pPr>
        <w:pStyle w:val="libNormal"/>
      </w:pPr>
      <w:r>
        <w:t>sebagai syahid sehingga tanah itu</w:t>
      </w:r>
    </w:p>
    <w:p w:rsidR="00105D16" w:rsidRDefault="00105D16" w:rsidP="00105D16">
      <w:pPr>
        <w:pStyle w:val="libNormal"/>
      </w:pPr>
      <w:r>
        <w:t>penuh berkah. Sebagaimana sebagian</w:t>
      </w:r>
    </w:p>
    <w:p w:rsidR="00105D16" w:rsidRDefault="00105D16" w:rsidP="00105D16">
      <w:pPr>
        <w:pStyle w:val="libNormal"/>
      </w:pPr>
      <w:r>
        <w:t>sahabat Nabi saw. menjadikan batu</w:t>
      </w:r>
    </w:p>
    <w:p w:rsidR="00105D16" w:rsidRDefault="00105D16" w:rsidP="00105D16">
      <w:pPr>
        <w:pStyle w:val="libNormal"/>
      </w:pPr>
      <w:r>
        <w:lastRenderedPageBreak/>
        <w:t>Mekkah sebagai tempat sujud dalam</w:t>
      </w:r>
    </w:p>
    <w:p w:rsidR="00105D16" w:rsidRDefault="00105D16" w:rsidP="00105D16">
      <w:pPr>
        <w:pStyle w:val="libNormal"/>
      </w:pPr>
      <w:r>
        <w:t>perjalanan-perjalanan mereka dan</w:t>
      </w:r>
    </w:p>
    <w:p w:rsidR="00105D16" w:rsidRDefault="00105D16" w:rsidP="00105D16">
      <w:pPr>
        <w:pStyle w:val="libNormal"/>
      </w:pPr>
      <w:r>
        <w:t>untuk mendapatkan berkahnya.</w:t>
      </w:r>
    </w:p>
    <w:p w:rsidR="004F5B38" w:rsidRDefault="00105D16" w:rsidP="004F5B38">
      <w:pPr>
        <w:pStyle w:val="libNormal"/>
      </w:pPr>
      <w:r>
        <w:t>Meski demikian, Syiah Ja’fariyah tidak</w:t>
      </w:r>
      <w:r w:rsidR="00847E19">
        <w:t xml:space="preserve"> </w:t>
      </w:r>
      <w:r w:rsidR="004F5B38">
        <w:t>memaksakan hal itu, juga tidak menyatakannya</w:t>
      </w:r>
    </w:p>
    <w:p w:rsidR="004F5B38" w:rsidRDefault="004F5B38" w:rsidP="004F5B38">
      <w:pPr>
        <w:pStyle w:val="libNormal"/>
      </w:pPr>
      <w:r>
        <w:t>sebagai suatu keharusan.</w:t>
      </w:r>
    </w:p>
    <w:p w:rsidR="004F5B38" w:rsidRDefault="004F5B38" w:rsidP="004F5B38">
      <w:pPr>
        <w:pStyle w:val="libNormal"/>
      </w:pPr>
      <w:r>
        <w:t>Mereka hanya membolehkan Sujud di</w:t>
      </w:r>
    </w:p>
    <w:p w:rsidR="004F5B38" w:rsidRDefault="004F5B38" w:rsidP="004F5B38">
      <w:pPr>
        <w:pStyle w:val="libNormal"/>
      </w:pPr>
      <w:r>
        <w:t>atas batu apa saja yang bersih dan</w:t>
      </w:r>
    </w:p>
    <w:p w:rsidR="004F5B38" w:rsidRDefault="004F5B38" w:rsidP="004F5B38">
      <w:pPr>
        <w:pStyle w:val="libNormal"/>
      </w:pPr>
      <w:r>
        <w:t>suci seperti lantai masjid Nabawi</w:t>
      </w:r>
    </w:p>
    <w:p w:rsidR="004F5B38" w:rsidRDefault="004F5B38" w:rsidP="004F5B38">
      <w:pPr>
        <w:pStyle w:val="libNormal"/>
      </w:pPr>
      <w:r>
        <w:t>yang mulia dan lantai Masjidil Haram.</w:t>
      </w:r>
    </w:p>
    <w:p w:rsidR="004F5B38" w:rsidRDefault="004F5B38" w:rsidP="004F5B38">
      <w:pPr>
        <w:pStyle w:val="libNormal"/>
      </w:pPr>
      <w:r>
        <w:t>Begitu juga, tidak bersedekap (meletakkan</w:t>
      </w:r>
    </w:p>
    <w:p w:rsidR="004F5B38" w:rsidRDefault="004F5B38" w:rsidP="004F5B38">
      <w:pPr>
        <w:pStyle w:val="libNormal"/>
      </w:pPr>
      <w:r>
        <w:t>tangan kanan di atas tangan</w:t>
      </w:r>
    </w:p>
    <w:p w:rsidR="004F5B38" w:rsidRDefault="004F5B38" w:rsidP="004F5B38">
      <w:pPr>
        <w:pStyle w:val="libNormal"/>
      </w:pPr>
      <w:r>
        <w:t>kiri) ketika melakukan shalat, karena</w:t>
      </w:r>
    </w:p>
    <w:p w:rsidR="004F5B38" w:rsidRDefault="004F5B38" w:rsidP="004F5B38">
      <w:pPr>
        <w:pStyle w:val="libNormal"/>
      </w:pPr>
      <w:r>
        <w:t>Nabi saw. tidak pernah melakukan</w:t>
      </w:r>
    </w:p>
    <w:p w:rsidR="004F5B38" w:rsidRDefault="004F5B38" w:rsidP="004F5B38">
      <w:pPr>
        <w:pStyle w:val="libNormal"/>
      </w:pPr>
      <w:r>
        <w:t>hal itu, juga karena tidak ada nash</w:t>
      </w:r>
    </w:p>
    <w:p w:rsidR="004F5B38" w:rsidRDefault="004F5B38" w:rsidP="004F5B38">
      <w:pPr>
        <w:pStyle w:val="libNormal"/>
      </w:pPr>
      <w:r>
        <w:t>yang kuat dan jelas yang menganjurkan</w:t>
      </w:r>
    </w:p>
    <w:p w:rsidR="004F5B38" w:rsidRDefault="004F5B38" w:rsidP="004F5B38">
      <w:pPr>
        <w:pStyle w:val="libNormal"/>
      </w:pPr>
      <w:r>
        <w:t>hal itu. Karenanya, penganut</w:t>
      </w:r>
    </w:p>
    <w:p w:rsidR="004F5B38" w:rsidRDefault="004F5B38" w:rsidP="004F5B38">
      <w:pPr>
        <w:pStyle w:val="libNormal"/>
      </w:pPr>
      <w:r>
        <w:t>mazhab Maliki juga tidak melakukan</w:t>
      </w:r>
    </w:p>
    <w:p w:rsidR="00B40BF5" w:rsidRDefault="004F5B38" w:rsidP="004F5B38">
      <w:pPr>
        <w:pStyle w:val="libNormal"/>
      </w:pPr>
      <w:r>
        <w:t>sedekap dalam shalat.</w:t>
      </w:r>
      <w:r w:rsidRPr="004F5B38">
        <w:rPr>
          <w:rStyle w:val="libFootnotenumChar"/>
        </w:rPr>
        <w:footnoteReference w:id="23"/>
      </w:r>
    </w:p>
    <w:p w:rsidR="00010F12" w:rsidRDefault="00010F12" w:rsidP="00010F12">
      <w:pPr>
        <w:pStyle w:val="libNormal"/>
      </w:pPr>
    </w:p>
    <w:p w:rsidR="005E7290" w:rsidRDefault="005E7290" w:rsidP="005E7290">
      <w:pPr>
        <w:pStyle w:val="Heading2"/>
        <w:rPr>
          <w:rFonts w:hint="cs"/>
          <w:rtl/>
        </w:rPr>
      </w:pPr>
      <w:bookmarkStart w:id="31" w:name="_Toc426975335"/>
      <w:r>
        <w:t>25.</w:t>
      </w:r>
      <w:bookmarkEnd w:id="31"/>
    </w:p>
    <w:p w:rsidR="00010F12" w:rsidRDefault="00010F12" w:rsidP="00010F12">
      <w:pPr>
        <w:pStyle w:val="libNormal"/>
      </w:pPr>
      <w:r>
        <w:t>Syiah Ja’fariyah berwudhu dengan</w:t>
      </w:r>
    </w:p>
    <w:p w:rsidR="00010F12" w:rsidRDefault="00010F12" w:rsidP="00010F12">
      <w:pPr>
        <w:pStyle w:val="libNormal"/>
      </w:pPr>
      <w:r>
        <w:t>membasuh kedua tangan; dari sikusiku</w:t>
      </w:r>
    </w:p>
    <w:p w:rsidR="00010F12" w:rsidRDefault="00010F12" w:rsidP="00010F12">
      <w:pPr>
        <w:pStyle w:val="libNormal"/>
      </w:pPr>
      <w:r>
        <w:t>sampai ujung jari-jari, bukan</w:t>
      </w:r>
    </w:p>
    <w:p w:rsidR="00010F12" w:rsidRDefault="00010F12" w:rsidP="00010F12">
      <w:pPr>
        <w:pStyle w:val="libNormal"/>
      </w:pPr>
      <w:r>
        <w:t>kebalikannya, karena mereka mengambil</w:t>
      </w:r>
    </w:p>
    <w:p w:rsidR="00010F12" w:rsidRDefault="00010F12" w:rsidP="00010F12">
      <w:pPr>
        <w:pStyle w:val="libNormal"/>
      </w:pPr>
      <w:r>
        <w:t>cara berwudhu para imam</w:t>
      </w:r>
    </w:p>
    <w:p w:rsidR="00010F12" w:rsidRDefault="00010F12" w:rsidP="00010F12">
      <w:pPr>
        <w:pStyle w:val="libNormal"/>
      </w:pPr>
      <w:r>
        <w:t>Ahlul Bait yang telah mengambilnya</w:t>
      </w:r>
    </w:p>
    <w:p w:rsidR="00010F12" w:rsidRDefault="00010F12" w:rsidP="00010F12">
      <w:pPr>
        <w:pStyle w:val="libNormal"/>
      </w:pPr>
      <w:r>
        <w:t>dari Nabi saw. Tentunya, para imam</w:t>
      </w:r>
    </w:p>
    <w:p w:rsidR="00010F12" w:rsidRDefault="00010F12" w:rsidP="00010F12">
      <w:pPr>
        <w:pStyle w:val="libNormal"/>
      </w:pPr>
      <w:r>
        <w:t>lebih mengetahui dari pada yang</w:t>
      </w:r>
    </w:p>
    <w:p w:rsidR="00010F12" w:rsidRDefault="00010F12" w:rsidP="00010F12">
      <w:pPr>
        <w:pStyle w:val="libNormal"/>
      </w:pPr>
      <w:r>
        <w:t>lainnya tentang apa yang dilakukan</w:t>
      </w:r>
    </w:p>
    <w:p w:rsidR="00010F12" w:rsidRDefault="00010F12" w:rsidP="00010F12">
      <w:pPr>
        <w:pStyle w:val="libNormal"/>
      </w:pPr>
      <w:r>
        <w:t>oleh kakek mereka. Rasulullah saw.</w:t>
      </w:r>
    </w:p>
    <w:p w:rsidR="00010F12" w:rsidRDefault="00010F12" w:rsidP="00010F12">
      <w:pPr>
        <w:pStyle w:val="libNormal"/>
      </w:pPr>
      <w:r>
        <w:lastRenderedPageBreak/>
        <w:t>Telah berwudhu dengan cara demikian</w:t>
      </w:r>
    </w:p>
    <w:p w:rsidR="00010F12" w:rsidRDefault="00010F12" w:rsidP="00010F12">
      <w:pPr>
        <w:pStyle w:val="libNormal"/>
      </w:pPr>
      <w:r>
        <w:t>itu, dan tidak menafsirkan kata</w:t>
      </w:r>
    </w:p>
    <w:p w:rsidR="00010F12" w:rsidRDefault="00010F12" w:rsidP="00010F12">
      <w:pPr>
        <w:pStyle w:val="libNormal"/>
      </w:pPr>
      <w:r>
        <w:t xml:space="preserve">(ilaa/ </w:t>
      </w:r>
      <w:r>
        <w:rPr>
          <w:rtl/>
        </w:rPr>
        <w:t>ال</w:t>
      </w:r>
      <w:r>
        <w:rPr>
          <w:rFonts w:hint="cs"/>
          <w:rtl/>
        </w:rPr>
        <w:t>ی</w:t>
      </w:r>
      <w:r>
        <w:t xml:space="preserve"> ) dalam ayat wudhu (Al-</w:t>
      </w:r>
    </w:p>
    <w:p w:rsidR="00010F12" w:rsidRDefault="00010F12" w:rsidP="00010F12">
      <w:pPr>
        <w:pStyle w:val="libNormal"/>
      </w:pPr>
      <w:r>
        <w:t>Maidah [5]: 6) dengan kata (ma’a/ .(</w:t>
      </w:r>
      <w:r>
        <w:rPr>
          <w:rtl/>
        </w:rPr>
        <w:t>مع</w:t>
      </w:r>
    </w:p>
    <w:p w:rsidR="00010F12" w:rsidRDefault="00010F12" w:rsidP="00010F12">
      <w:pPr>
        <w:pStyle w:val="libNormal"/>
      </w:pPr>
      <w:r>
        <w:t>Hal ini juga dinyatakan Imam Syafi’i</w:t>
      </w:r>
    </w:p>
    <w:p w:rsidR="00010F12" w:rsidRDefault="00010F12" w:rsidP="00010F12">
      <w:pPr>
        <w:pStyle w:val="libNormal"/>
      </w:pPr>
      <w:r>
        <w:t>dalam Nihâyat Al-Muhtaj. Begitu juga</w:t>
      </w:r>
    </w:p>
    <w:p w:rsidR="00010F12" w:rsidRDefault="00010F12" w:rsidP="00010F12">
      <w:pPr>
        <w:pStyle w:val="libNormal"/>
      </w:pPr>
      <w:r>
        <w:t>dalam berwudhu, mereka mengusap kaki dan kepala (dan tidak membasuh</w:t>
      </w:r>
    </w:p>
    <w:p w:rsidR="00010F12" w:rsidRDefault="00010F12" w:rsidP="00010F12">
      <w:pPr>
        <w:pStyle w:val="libNormal"/>
      </w:pPr>
      <w:r>
        <w:t>keduanya), dengan alasan yang sama</w:t>
      </w:r>
    </w:p>
    <w:p w:rsidR="00010F12" w:rsidRDefault="00010F12" w:rsidP="00010F12">
      <w:pPr>
        <w:pStyle w:val="libNormal"/>
      </w:pPr>
      <w:r>
        <w:t>yang telah dijelaskan di atas. Juga</w:t>
      </w:r>
    </w:p>
    <w:p w:rsidR="00010F12" w:rsidRDefault="00010F12" w:rsidP="00010F12">
      <w:pPr>
        <w:pStyle w:val="libNormal"/>
      </w:pPr>
      <w:r>
        <w:t>karena Ibnu Abbas mengatakan, “Wudhu</w:t>
      </w:r>
    </w:p>
    <w:p w:rsidR="00010F12" w:rsidRDefault="00010F12" w:rsidP="00010F12">
      <w:pPr>
        <w:pStyle w:val="libNormal"/>
      </w:pPr>
      <w:r>
        <w:t>itu dengan dua basuhan dan dua</w:t>
      </w:r>
    </w:p>
    <w:p w:rsidR="00010F12" w:rsidRDefault="00010F12" w:rsidP="00010F12">
      <w:pPr>
        <w:pStyle w:val="libNormal"/>
      </w:pPr>
      <w:r>
        <w:t>usapan.”</w:t>
      </w:r>
      <w:r w:rsidRPr="00010F12">
        <w:rPr>
          <w:rStyle w:val="libFootnotenumChar"/>
        </w:rPr>
        <w:footnoteReference w:id="24"/>
      </w:r>
    </w:p>
    <w:p w:rsidR="00D7374B" w:rsidRDefault="00D7374B" w:rsidP="00010F12">
      <w:pPr>
        <w:pStyle w:val="libNormal"/>
      </w:pPr>
    </w:p>
    <w:p w:rsidR="00B05A3D" w:rsidRDefault="00B05A3D" w:rsidP="00B05A3D">
      <w:pPr>
        <w:pStyle w:val="Heading2"/>
        <w:rPr>
          <w:rFonts w:hint="cs"/>
          <w:rtl/>
        </w:rPr>
      </w:pPr>
      <w:bookmarkStart w:id="32" w:name="_Toc426975336"/>
      <w:r>
        <w:t>26.</w:t>
      </w:r>
      <w:bookmarkEnd w:id="32"/>
    </w:p>
    <w:p w:rsidR="00010F12" w:rsidRDefault="00010F12" w:rsidP="00010F12">
      <w:pPr>
        <w:pStyle w:val="libNormal"/>
      </w:pPr>
      <w:r>
        <w:t>Syiah Ja’fariyah membolehkan nikah</w:t>
      </w:r>
    </w:p>
    <w:p w:rsidR="00010F12" w:rsidRDefault="00010F12" w:rsidP="00010F12">
      <w:pPr>
        <w:pStyle w:val="libNormal"/>
      </w:pPr>
      <w:r>
        <w:t>mut’ah berdasarkan nash Al-Quran,</w:t>
      </w:r>
    </w:p>
    <w:p w:rsidR="00010F12" w:rsidRDefault="00010F12" w:rsidP="00010F12">
      <w:pPr>
        <w:pStyle w:val="libNormal"/>
      </w:pPr>
      <w:r>
        <w:t>sebagaimana dalam firman-Nya:</w:t>
      </w:r>
    </w:p>
    <w:p w:rsidR="00010F12" w:rsidRDefault="00010F12" w:rsidP="00D7374B">
      <w:pPr>
        <w:pStyle w:val="libAie"/>
      </w:pPr>
      <w:r>
        <w:rPr>
          <w:rFonts w:hint="cs"/>
          <w:rtl/>
        </w:rPr>
        <w:t>فَمَا</w:t>
      </w:r>
      <w:r>
        <w:rPr>
          <w:rtl/>
        </w:rPr>
        <w:t xml:space="preserve"> اسْتَمْتَعْتُم بِّهِّ مِّنْهُنَّ</w:t>
      </w:r>
    </w:p>
    <w:p w:rsidR="00D7374B" w:rsidRDefault="00010F12" w:rsidP="00D7374B">
      <w:pPr>
        <w:pStyle w:val="libAie"/>
      </w:pPr>
      <w:r>
        <w:rPr>
          <w:rFonts w:hint="cs"/>
          <w:rtl/>
        </w:rPr>
        <w:t>فَآتُوهُنَّ</w:t>
      </w:r>
      <w:r>
        <w:rPr>
          <w:rtl/>
        </w:rPr>
        <w:t xml:space="preserve"> أُجُورَهُن</w:t>
      </w:r>
    </w:p>
    <w:p w:rsidR="00010F12" w:rsidRDefault="00010F12" w:rsidP="00D7374B">
      <w:pPr>
        <w:pStyle w:val="libAie"/>
      </w:pPr>
      <w:r>
        <w:t>“Maka istri-istri yang telah kalian</w:t>
      </w:r>
    </w:p>
    <w:p w:rsidR="00010F12" w:rsidRDefault="00010F12" w:rsidP="00D7374B">
      <w:pPr>
        <w:pStyle w:val="libAie"/>
      </w:pPr>
      <w:r>
        <w:t>nikmati di antara mereka, berikanlah</w:t>
      </w:r>
    </w:p>
    <w:p w:rsidR="004F5B38" w:rsidRDefault="00010F12" w:rsidP="00D7374B">
      <w:pPr>
        <w:pStyle w:val="libAie"/>
      </w:pPr>
      <w:r>
        <w:t>mahar mereka sebagai suatu kewajiban</w:t>
      </w:r>
      <w:r w:rsidR="00D7374B">
        <w:t>”</w:t>
      </w:r>
      <w:r>
        <w:t>.</w:t>
      </w:r>
      <w:r w:rsidRPr="00010F12">
        <w:rPr>
          <w:rStyle w:val="libFootnotenumChar"/>
        </w:rPr>
        <w:footnoteReference w:id="25"/>
      </w:r>
    </w:p>
    <w:p w:rsidR="00D7374B" w:rsidRDefault="00D7374B" w:rsidP="00D7374B">
      <w:pPr>
        <w:pStyle w:val="libNormal"/>
      </w:pPr>
    </w:p>
    <w:p w:rsidR="00DF63C9" w:rsidRDefault="00DF63C9" w:rsidP="00DF63C9">
      <w:pPr>
        <w:pStyle w:val="libNormal"/>
      </w:pPr>
      <w:r>
        <w:t>Di samping itu, para sahabat dan</w:t>
      </w:r>
    </w:p>
    <w:p w:rsidR="00DF63C9" w:rsidRDefault="00DF63C9" w:rsidP="00DF63C9">
      <w:pPr>
        <w:pStyle w:val="libNormal"/>
      </w:pPr>
      <w:r>
        <w:t>orang-orang Islam pada masa Rasulullah</w:t>
      </w:r>
    </w:p>
    <w:p w:rsidR="00DF63C9" w:rsidRDefault="00DF63C9" w:rsidP="00DF63C9">
      <w:pPr>
        <w:pStyle w:val="libNormal"/>
      </w:pPr>
      <w:r>
        <w:t>saw. sampai pertengahan masa</w:t>
      </w:r>
    </w:p>
    <w:p w:rsidR="00DF63C9" w:rsidRDefault="00DF63C9" w:rsidP="00DF63C9">
      <w:pPr>
        <w:pStyle w:val="libNormal"/>
      </w:pPr>
      <w:r>
        <w:t>khilafah Umar bin Khaththab telah</w:t>
      </w:r>
    </w:p>
    <w:p w:rsidR="00DF63C9" w:rsidRDefault="00DF63C9" w:rsidP="00DF63C9">
      <w:pPr>
        <w:pStyle w:val="libNormal"/>
      </w:pPr>
      <w:r>
        <w:t>melakukan nikah mut’ah.</w:t>
      </w:r>
    </w:p>
    <w:p w:rsidR="00DF63C9" w:rsidRDefault="00DF63C9" w:rsidP="00DF63C9">
      <w:pPr>
        <w:pStyle w:val="libNormal"/>
      </w:pPr>
      <w:r>
        <w:t>Mut’ah adalah pernikahan syar’i yang</w:t>
      </w:r>
    </w:p>
    <w:p w:rsidR="00DF63C9" w:rsidRDefault="00DF63C9" w:rsidP="00DF63C9">
      <w:pPr>
        <w:pStyle w:val="libNormal"/>
      </w:pPr>
      <w:r>
        <w:t>persyaratannya sama dengan nikah</w:t>
      </w:r>
    </w:p>
    <w:p w:rsidR="00DF63C9" w:rsidRDefault="00DF63C9" w:rsidP="00DF63C9">
      <w:pPr>
        <w:pStyle w:val="libNormal"/>
      </w:pPr>
      <w:r>
        <w:lastRenderedPageBreak/>
        <w:t>permanen (da’im), yaitu:</w:t>
      </w:r>
    </w:p>
    <w:p w:rsidR="00DF63C9" w:rsidRDefault="00DF63C9" w:rsidP="00DF63C9">
      <w:pPr>
        <w:pStyle w:val="libNormal"/>
      </w:pPr>
      <w:r>
        <w:t>b. Hendaknya status pihak wanita tidak</w:t>
      </w:r>
    </w:p>
    <w:p w:rsidR="00DF63C9" w:rsidRDefault="00DF63C9" w:rsidP="00DF63C9">
      <w:pPr>
        <w:pStyle w:val="libNormal"/>
      </w:pPr>
      <w:r>
        <w:t>bersuami, dan membaca shighah</w:t>
      </w:r>
    </w:p>
    <w:p w:rsidR="00DF63C9" w:rsidRDefault="00DF63C9" w:rsidP="00DF63C9">
      <w:pPr>
        <w:pStyle w:val="libNormal"/>
      </w:pPr>
      <w:r>
        <w:t>ijab, sementara pihak laki-laki melaksanakan</w:t>
      </w:r>
    </w:p>
    <w:p w:rsidR="00DF63C9" w:rsidRDefault="00DF63C9" w:rsidP="00DF63C9">
      <w:pPr>
        <w:pStyle w:val="libNormal"/>
      </w:pPr>
      <w:r>
        <w:t>shighah kabul.</w:t>
      </w:r>
    </w:p>
    <w:p w:rsidR="00DF63C9" w:rsidRDefault="00DF63C9" w:rsidP="00DF63C9">
      <w:pPr>
        <w:pStyle w:val="libNormal"/>
      </w:pPr>
      <w:r>
        <w:t>c. Pihak laki-laki wajib memberikan</w:t>
      </w:r>
    </w:p>
    <w:p w:rsidR="00DF63C9" w:rsidRDefault="00DF63C9" w:rsidP="00DF63C9">
      <w:pPr>
        <w:pStyle w:val="libNormal"/>
      </w:pPr>
      <w:r>
        <w:t>harta kepada wanita yang disebut</w:t>
      </w:r>
    </w:p>
    <w:p w:rsidR="00DF63C9" w:rsidRDefault="00DF63C9" w:rsidP="00DF63C9">
      <w:pPr>
        <w:pStyle w:val="libNormal"/>
      </w:pPr>
      <w:r>
        <w:t>mahar dalam nikah da’im dan dalam</w:t>
      </w:r>
    </w:p>
    <w:p w:rsidR="00DF63C9" w:rsidRDefault="00DF63C9" w:rsidP="00DF63C9">
      <w:pPr>
        <w:pStyle w:val="libNormal"/>
      </w:pPr>
      <w:r>
        <w:t>nikah mut’ah disebut upah, sebagaimana</w:t>
      </w:r>
    </w:p>
    <w:p w:rsidR="00DF63C9" w:rsidRDefault="00DF63C9" w:rsidP="00DF63C9">
      <w:pPr>
        <w:pStyle w:val="libNormal"/>
      </w:pPr>
      <w:r>
        <w:t>yang disebutkan dalam Al-</w:t>
      </w:r>
    </w:p>
    <w:p w:rsidR="00DF63C9" w:rsidRDefault="00DF63C9" w:rsidP="00DF63C9">
      <w:pPr>
        <w:pStyle w:val="libNormal"/>
      </w:pPr>
      <w:r>
        <w:t>Quran.</w:t>
      </w:r>
    </w:p>
    <w:p w:rsidR="00DF63C9" w:rsidRDefault="00DF63C9" w:rsidP="00DF63C9">
      <w:pPr>
        <w:pStyle w:val="libNormal"/>
      </w:pPr>
      <w:r>
        <w:t>d. Wanita harus menjalani iddah (setelah cerai dengan suaminya).</w:t>
      </w:r>
    </w:p>
    <w:p w:rsidR="00DF63C9" w:rsidRDefault="00DF63C9" w:rsidP="00DF63C9">
      <w:pPr>
        <w:pStyle w:val="libNormal"/>
      </w:pPr>
      <w:r>
        <w:t>e. Wanita harus menjalani iddah setelah</w:t>
      </w:r>
    </w:p>
    <w:p w:rsidR="00DF63C9" w:rsidRDefault="00DF63C9" w:rsidP="00DF63C9">
      <w:pPr>
        <w:pStyle w:val="libNormal"/>
      </w:pPr>
      <w:r>
        <w:t>masa mut’ahnya habis. Apabila</w:t>
      </w:r>
    </w:p>
    <w:p w:rsidR="00DF63C9" w:rsidRDefault="00DF63C9" w:rsidP="00DF63C9">
      <w:pPr>
        <w:pStyle w:val="libNormal"/>
      </w:pPr>
      <w:r>
        <w:t>ia melahirkan seorang anak, maka</w:t>
      </w:r>
    </w:p>
    <w:p w:rsidR="00DF63C9" w:rsidRDefault="00DF63C9" w:rsidP="00DF63C9">
      <w:pPr>
        <w:pStyle w:val="libNormal"/>
      </w:pPr>
      <w:r>
        <w:t>nasab anak itu ikut kepada ayahnya.</w:t>
      </w:r>
    </w:p>
    <w:p w:rsidR="00DF63C9" w:rsidRDefault="00DF63C9" w:rsidP="00DF63C9">
      <w:pPr>
        <w:pStyle w:val="libNormal"/>
      </w:pPr>
      <w:r>
        <w:t>Juga seorang wanita hanya dapat</w:t>
      </w:r>
    </w:p>
    <w:p w:rsidR="00DF63C9" w:rsidRDefault="00DF63C9" w:rsidP="00DF63C9">
      <w:pPr>
        <w:pStyle w:val="libNormal"/>
      </w:pPr>
      <w:r>
        <w:t>memiliki satu suami saja.</w:t>
      </w:r>
    </w:p>
    <w:p w:rsidR="00DF63C9" w:rsidRDefault="00DF63C9" w:rsidP="00DF63C9">
      <w:pPr>
        <w:pStyle w:val="libNormal"/>
      </w:pPr>
      <w:r>
        <w:t>f. Dalam pewarisan antara anak dan</w:t>
      </w:r>
    </w:p>
    <w:p w:rsidR="00DF63C9" w:rsidRDefault="00DF63C9" w:rsidP="00DF63C9">
      <w:pPr>
        <w:pStyle w:val="libNormal"/>
      </w:pPr>
      <w:r>
        <w:t>ayahnya, antara anak dan ibunya, dan</w:t>
      </w:r>
    </w:p>
    <w:p w:rsidR="00DF63C9" w:rsidRDefault="00DF63C9" w:rsidP="00DF63C9">
      <w:pPr>
        <w:pStyle w:val="libNormal"/>
      </w:pPr>
      <w:r>
        <w:t>begitu juga sebaliknya.</w:t>
      </w:r>
    </w:p>
    <w:p w:rsidR="00DF63C9" w:rsidRDefault="00DF63C9" w:rsidP="00DF63C9">
      <w:pPr>
        <w:pStyle w:val="libNormal"/>
      </w:pPr>
      <w:r>
        <w:t>Yang membedakan nikah da’im dengan</w:t>
      </w:r>
    </w:p>
    <w:p w:rsidR="00DF63C9" w:rsidRDefault="00DF63C9" w:rsidP="00DF63C9">
      <w:pPr>
        <w:pStyle w:val="libNormal"/>
      </w:pPr>
      <w:r>
        <w:t>nikah mut’ah adalah bahwa</w:t>
      </w:r>
    </w:p>
    <w:p w:rsidR="00DF63C9" w:rsidRDefault="00DF63C9" w:rsidP="00DF63C9">
      <w:pPr>
        <w:pStyle w:val="libNormal"/>
      </w:pPr>
      <w:r>
        <w:t>dalam nikah mut’ah, terdapat penentuan</w:t>
      </w:r>
    </w:p>
    <w:p w:rsidR="00DF63C9" w:rsidRDefault="00DF63C9" w:rsidP="00DF63C9">
      <w:pPr>
        <w:pStyle w:val="libNormal"/>
      </w:pPr>
      <w:r>
        <w:t>masa, tidak adanya kewajiban</w:t>
      </w:r>
    </w:p>
    <w:p w:rsidR="00DF63C9" w:rsidRDefault="00DF63C9" w:rsidP="00DF63C9">
      <w:pPr>
        <w:pStyle w:val="libNormal"/>
      </w:pPr>
      <w:r>
        <w:t>memberikan nafkah dan masa gilir</w:t>
      </w:r>
    </w:p>
    <w:p w:rsidR="00DF63C9" w:rsidRDefault="00DF63C9" w:rsidP="00DF63C9">
      <w:pPr>
        <w:pStyle w:val="libNormal"/>
      </w:pPr>
      <w:r>
        <w:t>atas suami untuk istri mut’ah, tidak</w:t>
      </w:r>
    </w:p>
    <w:p w:rsidR="00DF63C9" w:rsidRDefault="00DF63C9" w:rsidP="00DF63C9">
      <w:pPr>
        <w:pStyle w:val="libNormal"/>
      </w:pPr>
      <w:r>
        <w:t>adanya saling mewarisi antara suami</w:t>
      </w:r>
    </w:p>
    <w:p w:rsidR="00DF63C9" w:rsidRDefault="00DF63C9" w:rsidP="00DF63C9">
      <w:pPr>
        <w:pStyle w:val="libNormal"/>
      </w:pPr>
      <w:r>
        <w:t>dan istri, tidak perlu adanya talak,</w:t>
      </w:r>
    </w:p>
    <w:p w:rsidR="00DF63C9" w:rsidRDefault="00DF63C9" w:rsidP="00DF63C9">
      <w:pPr>
        <w:pStyle w:val="libNormal"/>
      </w:pPr>
      <w:r>
        <w:t>tetapi cukup dengan habisnya masa yang telah ditentukan, atau menghibahkan</w:t>
      </w:r>
    </w:p>
    <w:p w:rsidR="00DF63C9" w:rsidRDefault="00DF63C9" w:rsidP="00DF63C9">
      <w:pPr>
        <w:pStyle w:val="libNormal"/>
      </w:pPr>
      <w:r>
        <w:t>sisa masa yang telah di</w:t>
      </w:r>
    </w:p>
    <w:p w:rsidR="00DF63C9" w:rsidRDefault="00DF63C9" w:rsidP="00DF63C9">
      <w:pPr>
        <w:pStyle w:val="libNormal"/>
      </w:pPr>
      <w:r>
        <w:t>tentukan tersebut.</w:t>
      </w:r>
    </w:p>
    <w:p w:rsidR="00DF63C9" w:rsidRDefault="00DF63C9" w:rsidP="00DF63C9">
      <w:pPr>
        <w:pStyle w:val="libNormal"/>
      </w:pPr>
      <w:r>
        <w:t>Hikmah disyariatkannya nikah semacam</w:t>
      </w:r>
    </w:p>
    <w:p w:rsidR="00DF63C9" w:rsidRDefault="00DF63C9" w:rsidP="00DF63C9">
      <w:pPr>
        <w:pStyle w:val="libNormal"/>
      </w:pPr>
      <w:r>
        <w:t>ini adalah tuntunan yang disyariatkan</w:t>
      </w:r>
    </w:p>
    <w:p w:rsidR="00DF63C9" w:rsidRDefault="00DF63C9" w:rsidP="00DF63C9">
      <w:pPr>
        <w:pStyle w:val="libNormal"/>
      </w:pPr>
      <w:r>
        <w:lastRenderedPageBreak/>
        <w:t>dan bersyarat untuk kebutuhan</w:t>
      </w:r>
    </w:p>
    <w:p w:rsidR="00DF63C9" w:rsidRDefault="00DF63C9" w:rsidP="00DF63C9">
      <w:pPr>
        <w:pStyle w:val="libNormal"/>
      </w:pPr>
      <w:r>
        <w:t>biologis laki-laki dan perempuan</w:t>
      </w:r>
    </w:p>
    <w:p w:rsidR="00DF63C9" w:rsidRDefault="00DF63C9" w:rsidP="00DF63C9">
      <w:pPr>
        <w:pStyle w:val="libNormal"/>
      </w:pPr>
      <w:r>
        <w:t>yang tidak mampu menjalankan setiap</w:t>
      </w:r>
    </w:p>
    <w:p w:rsidR="00DF63C9" w:rsidRDefault="00DF63C9" w:rsidP="00DF63C9">
      <w:pPr>
        <w:pStyle w:val="libNormal"/>
      </w:pPr>
      <w:r>
        <w:t>kewajiban-kewajiban dalam nikah da’im</w:t>
      </w:r>
    </w:p>
    <w:p w:rsidR="00DF63C9" w:rsidRDefault="00DF63C9" w:rsidP="00DF63C9">
      <w:pPr>
        <w:pStyle w:val="libNormal"/>
      </w:pPr>
      <w:r>
        <w:t>(permanen), atau karena adanya halangan</w:t>
      </w:r>
    </w:p>
    <w:p w:rsidR="00DF63C9" w:rsidRDefault="00DF63C9" w:rsidP="00DF63C9">
      <w:pPr>
        <w:pStyle w:val="libNormal"/>
      </w:pPr>
      <w:r>
        <w:t>dari istri yang terjadi akibat</w:t>
      </w:r>
    </w:p>
    <w:p w:rsidR="00DF63C9" w:rsidRDefault="00DF63C9" w:rsidP="00DF63C9">
      <w:pPr>
        <w:pStyle w:val="libNormal"/>
      </w:pPr>
      <w:r>
        <w:t>kematian atau sebab yang lainnya,</w:t>
      </w:r>
    </w:p>
    <w:p w:rsidR="00DF63C9" w:rsidRDefault="00DF63C9" w:rsidP="00DF63C9">
      <w:pPr>
        <w:pStyle w:val="libNormal"/>
      </w:pPr>
      <w:r>
        <w:t>begitu pula sebaliknya. Semua ini</w:t>
      </w:r>
    </w:p>
    <w:p w:rsidR="00DF63C9" w:rsidRDefault="00DF63C9" w:rsidP="00DF63C9">
      <w:pPr>
        <w:pStyle w:val="libNormal"/>
      </w:pPr>
      <w:r>
        <w:t>masih dalam rangka membina kehidupan</w:t>
      </w:r>
    </w:p>
    <w:p w:rsidR="00DF63C9" w:rsidRDefault="00DF63C9" w:rsidP="00DF63C9">
      <w:pPr>
        <w:pStyle w:val="libNormal"/>
      </w:pPr>
      <w:r>
        <w:t>yang terhormat dan mulia.</w:t>
      </w:r>
    </w:p>
    <w:p w:rsidR="00DF63C9" w:rsidRDefault="00DF63C9" w:rsidP="00DF63C9">
      <w:pPr>
        <w:pStyle w:val="libNormal"/>
      </w:pPr>
      <w:r>
        <w:t>Maka itu, nikah mut’ah adalah salah</w:t>
      </w:r>
    </w:p>
    <w:p w:rsidR="00DF63C9" w:rsidRDefault="00DF63C9" w:rsidP="00DF63C9">
      <w:pPr>
        <w:pStyle w:val="libNormal"/>
      </w:pPr>
      <w:r>
        <w:t>satu solusi bagi kebanyakan problematika</w:t>
      </w:r>
    </w:p>
    <w:p w:rsidR="00DF63C9" w:rsidRDefault="00DF63C9" w:rsidP="00DF63C9">
      <w:pPr>
        <w:pStyle w:val="libNormal"/>
      </w:pPr>
      <w:r>
        <w:t>sosial yang cukup serius dan</w:t>
      </w:r>
    </w:p>
    <w:p w:rsidR="00DF63C9" w:rsidRDefault="00DF63C9" w:rsidP="00DF63C9">
      <w:pPr>
        <w:pStyle w:val="libNormal"/>
      </w:pPr>
      <w:r>
        <w:t>berbahaya, dan juga untuk mencegah</w:t>
      </w:r>
    </w:p>
    <w:p w:rsidR="00DF63C9" w:rsidRDefault="00DF63C9" w:rsidP="00DF63C9">
      <w:pPr>
        <w:pStyle w:val="libNormal"/>
      </w:pPr>
      <w:r>
        <w:t>terperosoknya masyarakat Islam dalam kerusakan dengan menghalalkan</w:t>
      </w:r>
    </w:p>
    <w:p w:rsidR="00DF63C9" w:rsidRDefault="00DF63C9" w:rsidP="00DF63C9">
      <w:pPr>
        <w:pStyle w:val="libNormal"/>
      </w:pPr>
      <w:r>
        <w:t>segala macam cara.</w:t>
      </w:r>
    </w:p>
    <w:p w:rsidR="00DF63C9" w:rsidRDefault="00DF63C9" w:rsidP="00DF63C9">
      <w:pPr>
        <w:pStyle w:val="libNormal"/>
      </w:pPr>
      <w:r>
        <w:t>Terkadang, nikah mut’ah digunakan</w:t>
      </w:r>
    </w:p>
    <w:p w:rsidR="00DF63C9" w:rsidRDefault="00DF63C9" w:rsidP="00DF63C9">
      <w:pPr>
        <w:pStyle w:val="libNormal"/>
      </w:pPr>
      <w:r>
        <w:t>dengan tujuan agar kedua calon suami</w:t>
      </w:r>
    </w:p>
    <w:p w:rsidR="00DF63C9" w:rsidRDefault="00DF63C9" w:rsidP="00DF63C9">
      <w:pPr>
        <w:pStyle w:val="libNormal"/>
      </w:pPr>
      <w:r>
        <w:t>istri saling mengenal sebelum</w:t>
      </w:r>
    </w:p>
    <w:p w:rsidR="00DF63C9" w:rsidRDefault="00DF63C9" w:rsidP="00DF63C9">
      <w:pPr>
        <w:pStyle w:val="libNormal"/>
      </w:pPr>
      <w:r>
        <w:t>memasuki jenjang pernikahan permanen.</w:t>
      </w:r>
    </w:p>
    <w:p w:rsidR="00DF63C9" w:rsidRDefault="00DF63C9" w:rsidP="00DF63C9">
      <w:pPr>
        <w:pStyle w:val="libNormal"/>
      </w:pPr>
      <w:r>
        <w:t>Hal demikian ini dapat mencegah</w:t>
      </w:r>
    </w:p>
    <w:p w:rsidR="00DF63C9" w:rsidRDefault="00DF63C9" w:rsidP="00DF63C9">
      <w:pPr>
        <w:pStyle w:val="libNormal"/>
      </w:pPr>
      <w:r>
        <w:t>perjumpaan yang diharamkan, zina,</w:t>
      </w:r>
    </w:p>
    <w:p w:rsidR="00DF63C9" w:rsidRDefault="00DF63C9" w:rsidP="00DF63C9">
      <w:pPr>
        <w:pStyle w:val="libNormal"/>
      </w:pPr>
      <w:r>
        <w:t>mengkebiri, atau cara-cara lain yang</w:t>
      </w:r>
    </w:p>
    <w:p w:rsidR="00DF63C9" w:rsidRDefault="00DF63C9" w:rsidP="00DF63C9">
      <w:pPr>
        <w:pStyle w:val="libNormal"/>
      </w:pPr>
      <w:r>
        <w:t>diharamkan seperti masturbasi, bagi</w:t>
      </w:r>
    </w:p>
    <w:p w:rsidR="00DF63C9" w:rsidRDefault="00DF63C9" w:rsidP="00DF63C9">
      <w:pPr>
        <w:pStyle w:val="libNormal"/>
      </w:pPr>
      <w:r>
        <w:t>orang yang tidak sabar atas satu orang</w:t>
      </w:r>
    </w:p>
    <w:p w:rsidR="00DF63C9" w:rsidRDefault="00DF63C9" w:rsidP="00DF63C9">
      <w:pPr>
        <w:pStyle w:val="libNormal"/>
      </w:pPr>
      <w:r>
        <w:t>istri atau lebih dari satu, misalnya,</w:t>
      </w:r>
    </w:p>
    <w:p w:rsidR="00DF63C9" w:rsidRDefault="00DF63C9" w:rsidP="00DF63C9">
      <w:pPr>
        <w:pStyle w:val="libNormal"/>
      </w:pPr>
      <w:r>
        <w:t>secara ekonomi dan nafkahnya, serta</w:t>
      </w:r>
    </w:p>
    <w:p w:rsidR="00DF63C9" w:rsidRDefault="00DF63C9" w:rsidP="00DF63C9">
      <w:pPr>
        <w:pStyle w:val="libNormal"/>
      </w:pPr>
      <w:r>
        <w:t>pada saat yang sama dia tidak ingin</w:t>
      </w:r>
    </w:p>
    <w:p w:rsidR="00DF63C9" w:rsidRDefault="00DF63C9" w:rsidP="00DF63C9">
      <w:pPr>
        <w:pStyle w:val="libNormal"/>
      </w:pPr>
      <w:r>
        <w:t>terjerumus ke dalam yang haram.</w:t>
      </w:r>
    </w:p>
    <w:p w:rsidR="00DF63C9" w:rsidRDefault="00DF63C9" w:rsidP="00DF63C9">
      <w:pPr>
        <w:pStyle w:val="libNormal"/>
      </w:pPr>
      <w:r>
        <w:t>Yang jelas, nikah mut’ah bersandar</w:t>
      </w:r>
    </w:p>
    <w:p w:rsidR="00DF63C9" w:rsidRDefault="00DF63C9" w:rsidP="00DF63C9">
      <w:pPr>
        <w:pStyle w:val="libNormal"/>
      </w:pPr>
      <w:r>
        <w:t>pada Al-Quran dan sunnah, dan</w:t>
      </w:r>
    </w:p>
    <w:p w:rsidR="00DF63C9" w:rsidRDefault="00DF63C9" w:rsidP="00DF63C9">
      <w:pPr>
        <w:pStyle w:val="libNormal"/>
      </w:pPr>
      <w:r>
        <w:t>sahabat pernah melakukan itu selama</w:t>
      </w:r>
    </w:p>
    <w:p w:rsidR="00DF63C9" w:rsidRDefault="00DF63C9" w:rsidP="00DF63C9">
      <w:pPr>
        <w:pStyle w:val="libNormal"/>
      </w:pPr>
      <w:r>
        <w:t>beberapa masa. Seandainya nikah</w:t>
      </w:r>
    </w:p>
    <w:p w:rsidR="00DF63C9" w:rsidRDefault="00DF63C9" w:rsidP="00DF63C9">
      <w:pPr>
        <w:pStyle w:val="libNormal"/>
      </w:pPr>
      <w:r>
        <w:t>mut’ah dianggap sama dengan zina, maka itu berarti Al-Quran, Nabi saw.</w:t>
      </w:r>
    </w:p>
    <w:p w:rsidR="00DF63C9" w:rsidRDefault="00DF63C9" w:rsidP="00DF63C9">
      <w:pPr>
        <w:pStyle w:val="libNormal"/>
      </w:pPr>
      <w:r>
        <w:lastRenderedPageBreak/>
        <w:t>dan para sahabat telah menghalalkan</w:t>
      </w:r>
    </w:p>
    <w:p w:rsidR="00DF63C9" w:rsidRDefault="00DF63C9" w:rsidP="00DF63C9">
      <w:pPr>
        <w:pStyle w:val="libNormal"/>
      </w:pPr>
      <w:r>
        <w:t>zina dan para pelakunya telah berbuat</w:t>
      </w:r>
    </w:p>
    <w:p w:rsidR="00DF63C9" w:rsidRDefault="00DF63C9" w:rsidP="00DF63C9">
      <w:pPr>
        <w:pStyle w:val="libNormal"/>
      </w:pPr>
      <w:r>
        <w:t>zina dalam masa yang cukup lama.</w:t>
      </w:r>
    </w:p>
    <w:p w:rsidR="00DF63C9" w:rsidRDefault="00DF63C9" w:rsidP="00DF63C9">
      <w:pPr>
        <w:pStyle w:val="libNormal"/>
      </w:pPr>
      <w:r>
        <w:t>Kami berlindung kepada Allah dari</w:t>
      </w:r>
    </w:p>
    <w:p w:rsidR="00DF63C9" w:rsidRDefault="00DF63C9" w:rsidP="00DF63C9">
      <w:pPr>
        <w:pStyle w:val="libNormal"/>
      </w:pPr>
      <w:r>
        <w:t>keyakinan seperti ini.</w:t>
      </w:r>
    </w:p>
    <w:p w:rsidR="00DF63C9" w:rsidRDefault="00DF63C9" w:rsidP="00DF63C9">
      <w:pPr>
        <w:pStyle w:val="libNormal"/>
      </w:pPr>
      <w:r>
        <w:t>Di samping itu, penghapusan hukum</w:t>
      </w:r>
    </w:p>
    <w:p w:rsidR="00DF63C9" w:rsidRDefault="00DF63C9" w:rsidP="00DF63C9">
      <w:pPr>
        <w:pStyle w:val="libNormal"/>
      </w:pPr>
      <w:r>
        <w:t>nikah mut’ah tersebut tidak berdasarkan</w:t>
      </w:r>
    </w:p>
    <w:p w:rsidR="00DF63C9" w:rsidRDefault="00DF63C9" w:rsidP="00DF63C9">
      <w:pPr>
        <w:pStyle w:val="libNormal"/>
      </w:pPr>
      <w:r>
        <w:t>Al-Quran dan sunnah, dan</w:t>
      </w:r>
    </w:p>
    <w:p w:rsidR="00DF63C9" w:rsidRDefault="00DF63C9" w:rsidP="00DF63C9">
      <w:pPr>
        <w:pStyle w:val="libNormal"/>
      </w:pPr>
      <w:r>
        <w:t>tidak ada dalil yang kuat dan jelas.</w:t>
      </w:r>
      <w:r w:rsidRPr="00DF63C9">
        <w:rPr>
          <w:rStyle w:val="libFootnotenumChar"/>
        </w:rPr>
        <w:footnoteReference w:id="26"/>
      </w:r>
    </w:p>
    <w:p w:rsidR="00DF63C9" w:rsidRDefault="00DF63C9" w:rsidP="00DF63C9">
      <w:pPr>
        <w:pStyle w:val="libNormal"/>
      </w:pPr>
      <w:r>
        <w:t>Akan tetapi, meskipun Syiah Ja'fariyah</w:t>
      </w:r>
    </w:p>
    <w:p w:rsidR="00DF63C9" w:rsidRDefault="00DF63C9" w:rsidP="00DF63C9">
      <w:pPr>
        <w:pStyle w:val="libNormal"/>
      </w:pPr>
      <w:r>
        <w:t>menghalalkan nikah mut‘ah</w:t>
      </w:r>
    </w:p>
    <w:p w:rsidR="00DF63C9" w:rsidRDefault="00DF63C9" w:rsidP="00DF63C9">
      <w:pPr>
        <w:pStyle w:val="libNormal"/>
      </w:pPr>
      <w:r>
        <w:t>dengan adanya nash Al-Quran dan</w:t>
      </w:r>
    </w:p>
    <w:p w:rsidR="00DF63C9" w:rsidRDefault="00DF63C9" w:rsidP="00DF63C9">
      <w:pPr>
        <w:pStyle w:val="libNormal"/>
      </w:pPr>
      <w:r>
        <w:t>sunnah, mereka sangat menganjurkan</w:t>
      </w:r>
    </w:p>
    <w:p w:rsidR="00DF63C9" w:rsidRDefault="00DF63C9" w:rsidP="00DF63C9">
      <w:pPr>
        <w:pStyle w:val="libNormal"/>
      </w:pPr>
      <w:r>
        <w:t>dan mengutamakan nikah daim dan</w:t>
      </w:r>
    </w:p>
    <w:p w:rsidR="005D0E20" w:rsidRDefault="00DF63C9" w:rsidP="005D0E20">
      <w:pPr>
        <w:pStyle w:val="libNormal"/>
      </w:pPr>
      <w:r>
        <w:t>menegakkan nilai-nilai keluarga, ka</w:t>
      </w:r>
      <w:r w:rsidR="005D0E20">
        <w:t>rena hal itu adalah dasar dan pilar</w:t>
      </w:r>
    </w:p>
    <w:p w:rsidR="005D0E20" w:rsidRDefault="005D0E20" w:rsidP="005D0E20">
      <w:pPr>
        <w:pStyle w:val="libNormal"/>
      </w:pPr>
      <w:r>
        <w:t>masyarakat yang kuat dan sehat, dan</w:t>
      </w:r>
    </w:p>
    <w:p w:rsidR="005D0E20" w:rsidRDefault="005D0E20" w:rsidP="005D0E20">
      <w:pPr>
        <w:pStyle w:val="libNormal"/>
      </w:pPr>
      <w:r>
        <w:t>tidak condong kepada nikah sementara</w:t>
      </w:r>
    </w:p>
    <w:p w:rsidR="005D0E20" w:rsidRDefault="005D0E20" w:rsidP="005D0E20">
      <w:pPr>
        <w:pStyle w:val="libNormal"/>
      </w:pPr>
      <w:r>
        <w:t>yang dalam bahasa syariat dinamakan</w:t>
      </w:r>
    </w:p>
    <w:p w:rsidR="005D0E20" w:rsidRDefault="005D0E20" w:rsidP="005D0E20">
      <w:pPr>
        <w:pStyle w:val="libNormal"/>
      </w:pPr>
      <w:r>
        <w:t>mut’ah, meskipun halal dan</w:t>
      </w:r>
    </w:p>
    <w:p w:rsidR="005D0E20" w:rsidRDefault="005D0E20" w:rsidP="005D0E20">
      <w:pPr>
        <w:pStyle w:val="libNormal"/>
      </w:pPr>
      <w:r>
        <w:t>disyariatkan.</w:t>
      </w:r>
    </w:p>
    <w:p w:rsidR="005D0E20" w:rsidRDefault="005D0E20" w:rsidP="005D0E20">
      <w:pPr>
        <w:pStyle w:val="libNormal"/>
      </w:pPr>
      <w:r>
        <w:t>Sehubungan dengan itu, Syiah Ja‘fariyah</w:t>
      </w:r>
    </w:p>
    <w:p w:rsidR="005D0E20" w:rsidRDefault="005D0E20" w:rsidP="005D0E20">
      <w:pPr>
        <w:pStyle w:val="libNormal"/>
      </w:pPr>
      <w:r>
        <w:t>bersandar pada Al-Quran, hadis</w:t>
      </w:r>
    </w:p>
    <w:p w:rsidR="005D0E20" w:rsidRDefault="005D0E20" w:rsidP="005D0E20">
      <w:pPr>
        <w:pStyle w:val="libNormal"/>
      </w:pPr>
      <w:r>
        <w:t>dan nasehat-nasehat para imam Ahlul</w:t>
      </w:r>
    </w:p>
    <w:p w:rsidR="005D0E20" w:rsidRDefault="005D0E20" w:rsidP="005D0E20">
      <w:pPr>
        <w:pStyle w:val="libNormal"/>
      </w:pPr>
      <w:r>
        <w:t>Bait a.s. yang memberikan nilai yang</w:t>
      </w:r>
    </w:p>
    <w:p w:rsidR="005D0E20" w:rsidRDefault="005D0E20" w:rsidP="005D0E20">
      <w:pPr>
        <w:pStyle w:val="libNormal"/>
      </w:pPr>
      <w:r>
        <w:t>besar kepada kaum wanita; kedudukan</w:t>
      </w:r>
    </w:p>
    <w:p w:rsidR="005D0E20" w:rsidRDefault="005D0E20" w:rsidP="005D0E20">
      <w:pPr>
        <w:pStyle w:val="libNormal"/>
      </w:pPr>
      <w:r>
        <w:t>mereka, masalah-masalah serta</w:t>
      </w:r>
    </w:p>
    <w:p w:rsidR="005D0E20" w:rsidRDefault="005D0E20" w:rsidP="005D0E20">
      <w:pPr>
        <w:pStyle w:val="libNormal"/>
      </w:pPr>
      <w:r>
        <w:t>hak-hak mereka, terutama dalam</w:t>
      </w:r>
    </w:p>
    <w:p w:rsidR="005D0E20" w:rsidRDefault="005D0E20" w:rsidP="005D0E20">
      <w:pPr>
        <w:pStyle w:val="libNormal"/>
      </w:pPr>
      <w:r>
        <w:t>pergaulan etika seperti: kepemilikan,</w:t>
      </w:r>
    </w:p>
    <w:p w:rsidR="005D0E20" w:rsidRDefault="005D0E20" w:rsidP="005D0E20">
      <w:pPr>
        <w:pStyle w:val="libNormal"/>
      </w:pPr>
      <w:r>
        <w:t>nikah, talak, pengasuhan, penyusuan,</w:t>
      </w:r>
    </w:p>
    <w:p w:rsidR="005D0E20" w:rsidRDefault="005D0E20" w:rsidP="005D0E20">
      <w:pPr>
        <w:pStyle w:val="libNormal"/>
      </w:pPr>
      <w:r>
        <w:t>ibadah, al-mu’amalat (hukum-hukum</w:t>
      </w:r>
    </w:p>
    <w:p w:rsidR="005D0E20" w:rsidRDefault="005D0E20" w:rsidP="005D0E20">
      <w:pPr>
        <w:pStyle w:val="libNormal"/>
      </w:pPr>
      <w:r>
        <w:t>syar’i yang mengatur hubungan kepentingan</w:t>
      </w:r>
    </w:p>
    <w:p w:rsidR="005D0E20" w:rsidRDefault="005D0E20" w:rsidP="005D0E20">
      <w:pPr>
        <w:pStyle w:val="libNormal"/>
      </w:pPr>
      <w:r>
        <w:t>individual dan layak untuk</w:t>
      </w:r>
    </w:p>
    <w:p w:rsidR="005D0E20" w:rsidRDefault="005D0E20" w:rsidP="005D0E20">
      <w:pPr>
        <w:pStyle w:val="libNormal"/>
      </w:pPr>
      <w:r>
        <w:lastRenderedPageBreak/>
        <w:t>dicermati dalam riwayat-riwayat para</w:t>
      </w:r>
    </w:p>
    <w:p w:rsidR="005D0E20" w:rsidRDefault="005D0E20" w:rsidP="005D0E20">
      <w:pPr>
        <w:pStyle w:val="libNormal"/>
      </w:pPr>
      <w:r>
        <w:t>imam dan fiqih mereka).</w:t>
      </w:r>
    </w:p>
    <w:p w:rsidR="005D0E20" w:rsidRDefault="005D0E20" w:rsidP="005D0E20">
      <w:pPr>
        <w:pStyle w:val="libNormal"/>
      </w:pPr>
    </w:p>
    <w:p w:rsidR="00C15190" w:rsidRDefault="00C15190" w:rsidP="00C15190">
      <w:pPr>
        <w:pStyle w:val="Heading2"/>
        <w:rPr>
          <w:rFonts w:hint="cs"/>
          <w:rtl/>
        </w:rPr>
      </w:pPr>
      <w:bookmarkStart w:id="33" w:name="_Toc426975337"/>
      <w:r>
        <w:t>27.</w:t>
      </w:r>
      <w:bookmarkEnd w:id="33"/>
    </w:p>
    <w:p w:rsidR="005D0E20" w:rsidRDefault="005D0E20" w:rsidP="005D0E20">
      <w:pPr>
        <w:pStyle w:val="libNormal"/>
      </w:pPr>
      <w:r>
        <w:t>Syiah Ja’fariyah mengharamkan</w:t>
      </w:r>
    </w:p>
    <w:p w:rsidR="005D0E20" w:rsidRDefault="005D0E20" w:rsidP="005D0E20">
      <w:pPr>
        <w:pStyle w:val="libNormal"/>
      </w:pPr>
      <w:r>
        <w:t>zina, homoseks, riba, membunuh</w:t>
      </w:r>
    </w:p>
    <w:p w:rsidR="005D0E20" w:rsidRDefault="005D0E20" w:rsidP="005D0E20">
      <w:pPr>
        <w:pStyle w:val="libNormal"/>
      </w:pPr>
      <w:r>
        <w:t>orang yang terhormat, minuman arak,</w:t>
      </w:r>
    </w:p>
    <w:p w:rsidR="005D0E20" w:rsidRDefault="005D0E20" w:rsidP="005D0E20">
      <w:pPr>
        <w:pStyle w:val="libNormal"/>
      </w:pPr>
      <w:r>
        <w:t>berjudi, melanggar janji, menipu,</w:t>
      </w:r>
    </w:p>
    <w:p w:rsidR="005D0E20" w:rsidRDefault="005D0E20" w:rsidP="005D0E20">
      <w:pPr>
        <w:pStyle w:val="libNormal"/>
      </w:pPr>
      <w:r>
        <w:t>memalsu, menimbun, merampok,</w:t>
      </w:r>
    </w:p>
    <w:p w:rsidR="005D0E20" w:rsidRDefault="005D0E20" w:rsidP="005D0E20">
      <w:pPr>
        <w:pStyle w:val="libNormal"/>
      </w:pPr>
      <w:r>
        <w:t>mencuri, khianat, dendam, bernyanyi</w:t>
      </w:r>
    </w:p>
    <w:p w:rsidR="005D0E20" w:rsidRDefault="005D0E20" w:rsidP="005D0E20">
      <w:pPr>
        <w:pStyle w:val="libNormal"/>
      </w:pPr>
      <w:r>
        <w:t>dan menari, memfitnah dan menuduh</w:t>
      </w:r>
    </w:p>
    <w:p w:rsidR="005D0E20" w:rsidRDefault="005D0E20" w:rsidP="005D0E20">
      <w:pPr>
        <w:pStyle w:val="libNormal"/>
      </w:pPr>
      <w:r>
        <w:t>palsu, adu domba, berbuat kerusakan,</w:t>
      </w:r>
    </w:p>
    <w:p w:rsidR="005D0E20" w:rsidRDefault="005D0E20" w:rsidP="005D0E20">
      <w:pPr>
        <w:pStyle w:val="libNormal"/>
      </w:pPr>
      <w:r>
        <w:t>mengganggu orang mukmin, menggibah,</w:t>
      </w:r>
    </w:p>
    <w:p w:rsidR="005D0E20" w:rsidRDefault="005D0E20" w:rsidP="005D0E20">
      <w:pPr>
        <w:pStyle w:val="libNormal"/>
      </w:pPr>
      <w:r>
        <w:t>mencaci-maki, berdusta dan</w:t>
      </w:r>
    </w:p>
    <w:p w:rsidR="005D0E20" w:rsidRDefault="005D0E20" w:rsidP="005D0E20">
      <w:pPr>
        <w:pStyle w:val="libNormal"/>
      </w:pPr>
      <w:r>
        <w:t>dosa-dosa lainnya, baik yang kecil</w:t>
      </w:r>
    </w:p>
    <w:p w:rsidR="005D0E20" w:rsidRDefault="005D0E20" w:rsidP="005D0E20">
      <w:pPr>
        <w:pStyle w:val="libNormal"/>
      </w:pPr>
      <w:r>
        <w:t>ataupun yang besar.</w:t>
      </w:r>
    </w:p>
    <w:p w:rsidR="005D0E20" w:rsidRDefault="005D0E20" w:rsidP="005D0E20">
      <w:pPr>
        <w:pStyle w:val="libNormal"/>
      </w:pPr>
      <w:r>
        <w:t>Mereka selalu berusaha selalu menjauhi</w:t>
      </w:r>
    </w:p>
    <w:p w:rsidR="005D0E20" w:rsidRDefault="005D0E20" w:rsidP="005D0E20">
      <w:pPr>
        <w:pStyle w:val="libNormal"/>
      </w:pPr>
      <w:r>
        <w:t>semua itu dan mengerahkan</w:t>
      </w:r>
    </w:p>
    <w:p w:rsidR="005D0E20" w:rsidRDefault="005D0E20" w:rsidP="005D0E20">
      <w:pPr>
        <w:pStyle w:val="libNormal"/>
      </w:pPr>
      <w:r>
        <w:t>segala upayanya untuk mencegah itu,</w:t>
      </w:r>
    </w:p>
    <w:p w:rsidR="005D0E20" w:rsidRDefault="005D0E20" w:rsidP="005D0E20">
      <w:pPr>
        <w:pStyle w:val="libNormal"/>
      </w:pPr>
      <w:r>
        <w:t>agar tidak sampai menimpa masyarakat</w:t>
      </w:r>
    </w:p>
    <w:p w:rsidR="005D0E20" w:rsidRDefault="005D0E20" w:rsidP="005D0E20">
      <w:pPr>
        <w:pStyle w:val="libNormal"/>
      </w:pPr>
      <w:r>
        <w:t>dengan berbagai sarananya,</w:t>
      </w:r>
    </w:p>
    <w:p w:rsidR="005D0E20" w:rsidRDefault="005D0E20" w:rsidP="005D0E20">
      <w:pPr>
        <w:pStyle w:val="libNormal"/>
      </w:pPr>
      <w:r>
        <w:t>seperti menyebarkan buku-buku dan</w:t>
      </w:r>
    </w:p>
    <w:p w:rsidR="005D0E20" w:rsidRDefault="005D0E20" w:rsidP="005D0E20">
      <w:pPr>
        <w:pStyle w:val="libNormal"/>
      </w:pPr>
      <w:r>
        <w:t>masalah-masalah etika dan pendidikan,</w:t>
      </w:r>
    </w:p>
    <w:p w:rsidR="005D0E20" w:rsidRDefault="005D0E20" w:rsidP="005D0E20">
      <w:pPr>
        <w:pStyle w:val="libNormal"/>
      </w:pPr>
      <w:r>
        <w:t>serta mendirikan acara-acara pengajian, khotbah Jum’at dan lain</w:t>
      </w:r>
    </w:p>
    <w:p w:rsidR="005D0E20" w:rsidRDefault="005D0E20" w:rsidP="005D0E20">
      <w:pPr>
        <w:pStyle w:val="libNormal"/>
      </w:pPr>
      <w:r>
        <w:t>sebagainya.</w:t>
      </w:r>
    </w:p>
    <w:p w:rsidR="005D0E20" w:rsidRDefault="005D0E20" w:rsidP="005D0E20">
      <w:pPr>
        <w:pStyle w:val="libNormal"/>
      </w:pPr>
    </w:p>
    <w:p w:rsidR="00C15190" w:rsidRDefault="00C15190" w:rsidP="00C15190">
      <w:pPr>
        <w:pStyle w:val="Heading2"/>
        <w:rPr>
          <w:rFonts w:hint="cs"/>
          <w:rtl/>
        </w:rPr>
      </w:pPr>
      <w:bookmarkStart w:id="34" w:name="_Toc426975338"/>
      <w:r>
        <w:t>28.</w:t>
      </w:r>
      <w:bookmarkEnd w:id="34"/>
    </w:p>
    <w:p w:rsidR="005D0E20" w:rsidRDefault="005D0E20" w:rsidP="005D0E20">
      <w:pPr>
        <w:pStyle w:val="libNormal"/>
      </w:pPr>
      <w:r>
        <w:t>Mereka peduli pada keutamaan dan</w:t>
      </w:r>
    </w:p>
    <w:p w:rsidR="005D0E20" w:rsidRDefault="005D0E20" w:rsidP="005D0E20">
      <w:pPr>
        <w:pStyle w:val="libNormal"/>
      </w:pPr>
      <w:r>
        <w:t>kemuliaan akhlak, selalu menyambut</w:t>
      </w:r>
    </w:p>
    <w:p w:rsidR="005D0E20" w:rsidRDefault="005D0E20" w:rsidP="005D0E20">
      <w:pPr>
        <w:pStyle w:val="libNormal"/>
      </w:pPr>
      <w:r>
        <w:t>nasehat dan antusias dalam mendengarkannya.</w:t>
      </w:r>
    </w:p>
    <w:p w:rsidR="005D0E20" w:rsidRDefault="005D0E20" w:rsidP="005D0E20">
      <w:pPr>
        <w:pStyle w:val="libNormal"/>
      </w:pPr>
      <w:r>
        <w:t>Mereka mengadakan</w:t>
      </w:r>
    </w:p>
    <w:p w:rsidR="005D0E20" w:rsidRDefault="005D0E20" w:rsidP="005D0E20">
      <w:pPr>
        <w:pStyle w:val="libNormal"/>
      </w:pPr>
      <w:r>
        <w:t>majelis pengajian dan acara di rumahrumah,</w:t>
      </w:r>
    </w:p>
    <w:p w:rsidR="005D0E20" w:rsidRDefault="005D0E20" w:rsidP="005D0E20">
      <w:pPr>
        <w:pStyle w:val="libNormal"/>
      </w:pPr>
      <w:r>
        <w:t>masjid-masjid dan tempattempat</w:t>
      </w:r>
    </w:p>
    <w:p w:rsidR="005D0E20" w:rsidRDefault="005D0E20" w:rsidP="005D0E20">
      <w:pPr>
        <w:pStyle w:val="libNormal"/>
      </w:pPr>
      <w:r>
        <w:t>lainya dalam acara peringatanperingatan</w:t>
      </w:r>
    </w:p>
    <w:p w:rsidR="005D0E20" w:rsidRDefault="005D0E20" w:rsidP="005D0E20">
      <w:pPr>
        <w:pStyle w:val="libNormal"/>
      </w:pPr>
      <w:r>
        <w:lastRenderedPageBreak/>
        <w:t>hari-hari besar dan berbagai</w:t>
      </w:r>
    </w:p>
    <w:p w:rsidR="005D0E20" w:rsidRDefault="005D0E20" w:rsidP="005D0E20">
      <w:pPr>
        <w:pStyle w:val="libNormal"/>
      </w:pPr>
      <w:r>
        <w:t>peringatan lainnya untuk tujuan</w:t>
      </w:r>
    </w:p>
    <w:p w:rsidR="005D0E20" w:rsidRDefault="005D0E20" w:rsidP="005D0E20">
      <w:pPr>
        <w:pStyle w:val="libNormal"/>
      </w:pPr>
      <w:r>
        <w:t>tersebut, karena kecintaan mereka</w:t>
      </w:r>
    </w:p>
    <w:p w:rsidR="005D0E20" w:rsidRDefault="005D0E20" w:rsidP="005D0E20">
      <w:pPr>
        <w:pStyle w:val="libNormal"/>
      </w:pPr>
      <w:r>
        <w:t>akan nasehat. Karena itu, mereka</w:t>
      </w:r>
    </w:p>
    <w:p w:rsidR="005D0E20" w:rsidRDefault="005D0E20" w:rsidP="005D0E20">
      <w:pPr>
        <w:pStyle w:val="libNormal"/>
      </w:pPr>
      <w:r>
        <w:t>mencurahkan doa-doa yang memiliki</w:t>
      </w:r>
    </w:p>
    <w:p w:rsidR="005D0E20" w:rsidRDefault="005D0E20" w:rsidP="005D0E20">
      <w:pPr>
        <w:pStyle w:val="libNormal"/>
      </w:pPr>
      <w:r>
        <w:t>manfaat yang besar, kandungannya</w:t>
      </w:r>
    </w:p>
    <w:p w:rsidR="005D0E20" w:rsidRDefault="005D0E20" w:rsidP="005D0E20">
      <w:pPr>
        <w:pStyle w:val="libNormal"/>
      </w:pPr>
      <w:r>
        <w:t>agung, yang datang dari Rasulullah</w:t>
      </w:r>
    </w:p>
    <w:p w:rsidR="005D0E20" w:rsidRDefault="005D0E20" w:rsidP="005D0E20">
      <w:pPr>
        <w:pStyle w:val="libNormal"/>
      </w:pPr>
      <w:r>
        <w:t>saw. dan para imam yang suci a.s.</w:t>
      </w:r>
    </w:p>
    <w:p w:rsidR="005D0E20" w:rsidRDefault="005D0E20" w:rsidP="005D0E20">
      <w:pPr>
        <w:pStyle w:val="libNormal"/>
      </w:pPr>
      <w:r>
        <w:t>Ahlul Bait Nabinya, seperti; doa</w:t>
      </w:r>
    </w:p>
    <w:p w:rsidR="005D0E20" w:rsidRDefault="005D0E20" w:rsidP="005D0E20">
      <w:pPr>
        <w:pStyle w:val="libNormal"/>
      </w:pPr>
      <w:r>
        <w:t>Kumail, doa Abu Hamzah, doa Simaat,</w:t>
      </w:r>
    </w:p>
    <w:p w:rsidR="005D0E20" w:rsidRDefault="005D0E20" w:rsidP="005D0E20">
      <w:pPr>
        <w:pStyle w:val="libNormal"/>
      </w:pPr>
      <w:r>
        <w:t>dan Jausyan Kabir (doa yang mencakup seribu nama dari nama-nama</w:t>
      </w:r>
    </w:p>
    <w:p w:rsidR="005D0E20" w:rsidRDefault="005D0E20" w:rsidP="005D0E20">
      <w:pPr>
        <w:pStyle w:val="libNormal"/>
      </w:pPr>
      <w:r>
        <w:t>Allah swt.), doa Makarimul Akhlak,</w:t>
      </w:r>
    </w:p>
    <w:p w:rsidR="005D0E20" w:rsidRDefault="005D0E20" w:rsidP="005D0E20">
      <w:pPr>
        <w:pStyle w:val="libNormal"/>
      </w:pPr>
      <w:r>
        <w:t>doa Iftitah (yang dibaca setiap bulan</w:t>
      </w:r>
    </w:p>
    <w:p w:rsidR="005D0E20" w:rsidRDefault="005D0E20" w:rsidP="005D0E20">
      <w:pPr>
        <w:pStyle w:val="libNormal"/>
      </w:pPr>
      <w:r>
        <w:t>Ramadhan). Mereka membaca doadoa</w:t>
      </w:r>
    </w:p>
    <w:p w:rsidR="005D0E20" w:rsidRDefault="005D0E20" w:rsidP="005D0E20">
      <w:pPr>
        <w:pStyle w:val="libNormal"/>
      </w:pPr>
      <w:r>
        <w:t>dan munajat-munajat yang amat</w:t>
      </w:r>
    </w:p>
    <w:p w:rsidR="005D0E20" w:rsidRDefault="005D0E20" w:rsidP="005D0E20">
      <w:pPr>
        <w:pStyle w:val="libNormal"/>
      </w:pPr>
      <w:r>
        <w:t>agung kandungannya ini dengan penuh</w:t>
      </w:r>
    </w:p>
    <w:p w:rsidR="005D0E20" w:rsidRDefault="005D0E20" w:rsidP="005D0E20">
      <w:pPr>
        <w:pStyle w:val="libNormal"/>
      </w:pPr>
      <w:r>
        <w:t>kekhusyukan dan dalam suasana</w:t>
      </w:r>
    </w:p>
    <w:p w:rsidR="005D0E20" w:rsidRDefault="005D0E20" w:rsidP="005D0E20">
      <w:pPr>
        <w:pStyle w:val="libNormal"/>
      </w:pPr>
      <w:r>
        <w:t>yang penuh dengan tangisan dan</w:t>
      </w:r>
    </w:p>
    <w:p w:rsidR="005D0E20" w:rsidRDefault="005D0E20" w:rsidP="005D0E20">
      <w:pPr>
        <w:pStyle w:val="libNormal"/>
      </w:pPr>
      <w:r>
        <w:t>kerendahan diri, karena hal itu dapat</w:t>
      </w:r>
    </w:p>
    <w:p w:rsidR="005D0E20" w:rsidRDefault="005D0E20" w:rsidP="005D0E20">
      <w:pPr>
        <w:pStyle w:val="libNormal"/>
      </w:pPr>
      <w:r>
        <w:t>membersihkan jiwa-jiwa mereka, serta</w:t>
      </w:r>
    </w:p>
    <w:p w:rsidR="005D0E20" w:rsidRDefault="005D0E20" w:rsidP="005D0E20">
      <w:pPr>
        <w:pStyle w:val="libNormal"/>
      </w:pPr>
      <w:r>
        <w:t>dapat mendekatkan mereka kepada</w:t>
      </w:r>
    </w:p>
    <w:p w:rsidR="005D0E20" w:rsidRDefault="005D0E20" w:rsidP="005D0E20">
      <w:pPr>
        <w:pStyle w:val="libNormal"/>
      </w:pPr>
      <w:r>
        <w:t>Allah swt.</w:t>
      </w:r>
      <w:r w:rsidRPr="005D0E20">
        <w:rPr>
          <w:rStyle w:val="libFootnotenumChar"/>
        </w:rPr>
        <w:footnoteReference w:id="27"/>
      </w:r>
    </w:p>
    <w:p w:rsidR="005D0E20" w:rsidRDefault="005D0E20" w:rsidP="005D0E20">
      <w:pPr>
        <w:pStyle w:val="libNormal"/>
      </w:pPr>
    </w:p>
    <w:p w:rsidR="00C15190" w:rsidRDefault="00C15190" w:rsidP="00C15190">
      <w:pPr>
        <w:pStyle w:val="Heading2"/>
        <w:rPr>
          <w:rFonts w:hint="cs"/>
          <w:rtl/>
        </w:rPr>
      </w:pPr>
      <w:bookmarkStart w:id="35" w:name="_Toc426975339"/>
      <w:r>
        <w:t>29.</w:t>
      </w:r>
      <w:bookmarkEnd w:id="35"/>
    </w:p>
    <w:p w:rsidR="00DA0557" w:rsidRDefault="005D0E20" w:rsidP="00DA0557">
      <w:pPr>
        <w:pStyle w:val="libNormal"/>
      </w:pPr>
      <w:r>
        <w:t>Mereka memberikan perhatian</w:t>
      </w:r>
      <w:r w:rsidR="00DA0557">
        <w:t xml:space="preserve"> besar pada makam-makam Nabi saw.</w:t>
      </w:r>
    </w:p>
    <w:p w:rsidR="00DA0557" w:rsidRDefault="00DA0557" w:rsidP="00DA0557">
      <w:pPr>
        <w:pStyle w:val="libNormal"/>
      </w:pPr>
      <w:r>
        <w:t>dan para imam Ahlul Bait beliau di</w:t>
      </w:r>
    </w:p>
    <w:p w:rsidR="00DA0557" w:rsidRDefault="00DA0557" w:rsidP="00DA0557">
      <w:pPr>
        <w:pStyle w:val="libNormal"/>
      </w:pPr>
      <w:r>
        <w:t>Baqi’, Madinah Al-Munawarah, yang</w:t>
      </w:r>
    </w:p>
    <w:p w:rsidR="00DA0557" w:rsidRDefault="00DA0557" w:rsidP="00DA0557">
      <w:pPr>
        <w:pStyle w:val="libNormal"/>
      </w:pPr>
      <w:r>
        <w:t>mana di sana terdapat makam Imam</w:t>
      </w:r>
    </w:p>
    <w:p w:rsidR="00DA0557" w:rsidRDefault="00DA0557" w:rsidP="00DA0557">
      <w:pPr>
        <w:pStyle w:val="libNormal"/>
      </w:pPr>
      <w:r>
        <w:lastRenderedPageBreak/>
        <w:t>Hasan Al-Mujtaba, Imam Ali Zainal</w:t>
      </w:r>
    </w:p>
    <w:p w:rsidR="00DA0557" w:rsidRDefault="00DA0557" w:rsidP="00DA0557">
      <w:pPr>
        <w:pStyle w:val="libNormal"/>
      </w:pPr>
      <w:r>
        <w:t>Abidin, Imam Muhammad Al-Bagir</w:t>
      </w:r>
    </w:p>
    <w:p w:rsidR="00DA0557" w:rsidRDefault="00DA0557" w:rsidP="00DA0557">
      <w:pPr>
        <w:pStyle w:val="libNormal"/>
      </w:pPr>
      <w:r>
        <w:t>dan Imam Ja’far Al-Shadiq a.s.</w:t>
      </w:r>
    </w:p>
    <w:p w:rsidR="00DA0557" w:rsidRDefault="00DA0557" w:rsidP="00DA0557">
      <w:pPr>
        <w:pStyle w:val="libNormal"/>
      </w:pPr>
      <w:r>
        <w:t>Di Najaf, Irak, terdapat makam</w:t>
      </w:r>
    </w:p>
    <w:p w:rsidR="00DA0557" w:rsidRDefault="00DA0557" w:rsidP="00DA0557">
      <w:pPr>
        <w:pStyle w:val="libNormal"/>
      </w:pPr>
      <w:r>
        <w:t>Imam Ali bin Abi Thalib a.s, dan di</w:t>
      </w:r>
    </w:p>
    <w:p w:rsidR="00DA0557" w:rsidRDefault="00DA0557" w:rsidP="00DA0557">
      <w:pPr>
        <w:pStyle w:val="libNormal"/>
      </w:pPr>
      <w:r>
        <w:t>Karbala, makam Imam Husain bin</w:t>
      </w:r>
    </w:p>
    <w:p w:rsidR="00DA0557" w:rsidRDefault="00DA0557" w:rsidP="00DA0557">
      <w:pPr>
        <w:pStyle w:val="libNormal"/>
      </w:pPr>
      <w:r>
        <w:t>Ali a.s. beserta saudara-saudaranya,</w:t>
      </w:r>
    </w:p>
    <w:p w:rsidR="00DA0557" w:rsidRDefault="00DA0557" w:rsidP="00DA0557">
      <w:pPr>
        <w:pStyle w:val="libNormal"/>
      </w:pPr>
      <w:r>
        <w:t>anak-anaknya, anak-anak pamannya</w:t>
      </w:r>
    </w:p>
    <w:p w:rsidR="00DA0557" w:rsidRDefault="00DA0557" w:rsidP="00DA0557">
      <w:pPr>
        <w:pStyle w:val="libNormal"/>
      </w:pPr>
      <w:r>
        <w:t>dan para sahabatnya yang syahid</w:t>
      </w:r>
    </w:p>
    <w:p w:rsidR="00DA0557" w:rsidRDefault="00DA0557" w:rsidP="00DA0557">
      <w:pPr>
        <w:pStyle w:val="libNormal"/>
      </w:pPr>
      <w:r>
        <w:t>bersamanya pada Hari Asyura. Juga</w:t>
      </w:r>
    </w:p>
    <w:p w:rsidR="00DA0557" w:rsidRDefault="00DA0557" w:rsidP="00DA0557">
      <w:pPr>
        <w:pStyle w:val="libNormal"/>
      </w:pPr>
      <w:r>
        <w:t>di Samarra terdapat makam Imam Al-</w:t>
      </w:r>
    </w:p>
    <w:p w:rsidR="00DA0557" w:rsidRDefault="00DA0557" w:rsidP="00DA0557">
      <w:pPr>
        <w:pStyle w:val="libNormal"/>
      </w:pPr>
      <w:r>
        <w:t>Hadi a.s. dan Imam Hasan Al-Askari</w:t>
      </w:r>
    </w:p>
    <w:p w:rsidR="00DA0557" w:rsidRDefault="00DA0557" w:rsidP="00DA0557">
      <w:pPr>
        <w:pStyle w:val="libNormal"/>
      </w:pPr>
      <w:r>
        <w:t>a.s.</w:t>
      </w:r>
    </w:p>
    <w:p w:rsidR="00DA0557" w:rsidRDefault="00DA0557" w:rsidP="00DA0557">
      <w:pPr>
        <w:pStyle w:val="libNormal"/>
      </w:pPr>
      <w:r>
        <w:t>Di Kazhimain terdapat makam Imam</w:t>
      </w:r>
    </w:p>
    <w:p w:rsidR="00DA0557" w:rsidRDefault="00DA0557" w:rsidP="00DA0557">
      <w:pPr>
        <w:pStyle w:val="libNormal"/>
      </w:pPr>
      <w:r>
        <w:t>Al-Jawad a.s. dan Imam Musa Al-</w:t>
      </w:r>
    </w:p>
    <w:p w:rsidR="00DA0557" w:rsidRDefault="00DA0557" w:rsidP="00DA0557">
      <w:pPr>
        <w:pStyle w:val="libNormal"/>
      </w:pPr>
      <w:r>
        <w:t>Kazhim a.s. Semua itu berada di Irak.</w:t>
      </w:r>
    </w:p>
    <w:p w:rsidR="00DA0557" w:rsidRDefault="00DA0557" w:rsidP="00DA0557">
      <w:pPr>
        <w:pStyle w:val="libNormal"/>
      </w:pPr>
      <w:r>
        <w:t>Dan di kota Masyhad-Iran, terdapat</w:t>
      </w:r>
    </w:p>
    <w:p w:rsidR="00DA0557" w:rsidRDefault="00DA0557" w:rsidP="00DA0557">
      <w:pPr>
        <w:pStyle w:val="libNormal"/>
      </w:pPr>
      <w:r>
        <w:t>makam Imam Ali Al-Ridha a.s., serta</w:t>
      </w:r>
    </w:p>
    <w:p w:rsidR="00DA0557" w:rsidRDefault="00DA0557" w:rsidP="00DA0557">
      <w:pPr>
        <w:pStyle w:val="libNormal"/>
      </w:pPr>
      <w:r>
        <w:t>di kota Qom dan Syiraz kuburan</w:t>
      </w:r>
    </w:p>
    <w:p w:rsidR="00DA0557" w:rsidRDefault="00DA0557" w:rsidP="00DA0557">
      <w:pPr>
        <w:pStyle w:val="libNormal"/>
      </w:pPr>
      <w:r>
        <w:t>putra-putri beliau. Di Damaskus,</w:t>
      </w:r>
    </w:p>
    <w:p w:rsidR="00DA0557" w:rsidRDefault="00DA0557" w:rsidP="00DA0557">
      <w:pPr>
        <w:pStyle w:val="libNormal"/>
      </w:pPr>
      <w:r>
        <w:t>Syiria, ada makam pahlawan wanita</w:t>
      </w:r>
    </w:p>
    <w:p w:rsidR="00DA0557" w:rsidRDefault="00DA0557" w:rsidP="00DA0557">
      <w:pPr>
        <w:pStyle w:val="libNormal"/>
      </w:pPr>
      <w:r>
        <w:t>Karbala yaitu Sayyidah Zainab a.s. Di</w:t>
      </w:r>
    </w:p>
    <w:p w:rsidR="00DA0557" w:rsidRDefault="00DA0557" w:rsidP="00DA0557">
      <w:pPr>
        <w:pStyle w:val="libNormal"/>
      </w:pPr>
      <w:r>
        <w:t>Kairo, Mesir, ada makam Sayyidah</w:t>
      </w:r>
    </w:p>
    <w:p w:rsidR="00DA0557" w:rsidRDefault="00DA0557" w:rsidP="00DA0557">
      <w:pPr>
        <w:pStyle w:val="libNormal"/>
      </w:pPr>
      <w:r>
        <w:t>Nafisah a.s. Hal itu karena penghormatan</w:t>
      </w:r>
    </w:p>
    <w:p w:rsidR="00DA0557" w:rsidRDefault="00DA0557" w:rsidP="00DA0557">
      <w:pPr>
        <w:pStyle w:val="libNormal"/>
      </w:pPr>
      <w:r>
        <w:t>mereka kepada Rasulullah</w:t>
      </w:r>
    </w:p>
    <w:p w:rsidR="00DA0557" w:rsidRDefault="00DA0557" w:rsidP="00DA0557">
      <w:pPr>
        <w:pStyle w:val="libNormal"/>
      </w:pPr>
      <w:r>
        <w:t>saw., karena seorang laki-laki itu terjaga</w:t>
      </w:r>
    </w:p>
    <w:p w:rsidR="00DA0557" w:rsidRDefault="00DA0557" w:rsidP="00DA0557">
      <w:pPr>
        <w:pStyle w:val="libNormal"/>
      </w:pPr>
      <w:r>
        <w:t>dalam keturunannya, dan menghormati</w:t>
      </w:r>
    </w:p>
    <w:p w:rsidR="00DA0557" w:rsidRDefault="00DA0557" w:rsidP="00DA0557">
      <w:pPr>
        <w:pStyle w:val="libNormal"/>
      </w:pPr>
      <w:r>
        <w:t>keturunan tersebut berarti</w:t>
      </w:r>
    </w:p>
    <w:p w:rsidR="00DA0557" w:rsidRDefault="00DA0557" w:rsidP="00DA0557">
      <w:pPr>
        <w:pStyle w:val="libNormal"/>
      </w:pPr>
      <w:r>
        <w:t>menghormati orang tersebut. Al-</w:t>
      </w:r>
    </w:p>
    <w:p w:rsidR="00DA0557" w:rsidRDefault="00DA0557" w:rsidP="00DA0557">
      <w:pPr>
        <w:pStyle w:val="libNormal"/>
      </w:pPr>
      <w:r>
        <w:t>Quran telah menyanjung mereka dan</w:t>
      </w:r>
    </w:p>
    <w:p w:rsidR="00DA0557" w:rsidRDefault="00DA0557" w:rsidP="00DA0557">
      <w:pPr>
        <w:pStyle w:val="libNormal"/>
      </w:pPr>
      <w:r>
        <w:t>sebagian mereka ada yang bukan</w:t>
      </w:r>
    </w:p>
    <w:p w:rsidR="00DA0557" w:rsidRDefault="00DA0557" w:rsidP="00DA0557">
      <w:pPr>
        <w:pStyle w:val="libNormal"/>
      </w:pPr>
      <w:r>
        <w:t>Nabi, Al-Quran mengatakan:</w:t>
      </w:r>
    </w:p>
    <w:p w:rsidR="00DA0557" w:rsidRDefault="00DA0557" w:rsidP="00DA0557">
      <w:pPr>
        <w:pStyle w:val="libAie"/>
      </w:pPr>
      <w:r>
        <w:rPr>
          <w:rtl/>
        </w:rPr>
        <w:t>ذُر يَّةً بَعْضُهَا مِّن بَعْضٍ</w:t>
      </w:r>
    </w:p>
    <w:p w:rsidR="00DA0557" w:rsidRDefault="00DA0557" w:rsidP="00DA0557">
      <w:pPr>
        <w:pStyle w:val="libAie"/>
      </w:pPr>
      <w:r>
        <w:lastRenderedPageBreak/>
        <w:t>“Yaitu serta keturunan yang sebagiannya (keturunan) dan yang lain.”</w:t>
      </w:r>
      <w:r w:rsidRPr="00DA0557">
        <w:rPr>
          <w:rStyle w:val="libFootnotenumChar"/>
        </w:rPr>
        <w:footnoteReference w:id="28"/>
      </w:r>
    </w:p>
    <w:p w:rsidR="00DA0557" w:rsidRDefault="00DA0557" w:rsidP="00DA0557">
      <w:pPr>
        <w:pStyle w:val="libNormal"/>
      </w:pPr>
    </w:p>
    <w:p w:rsidR="00DA0557" w:rsidRDefault="00DA0557" w:rsidP="00DA0557">
      <w:pPr>
        <w:pStyle w:val="libNormal"/>
      </w:pPr>
      <w:r>
        <w:t>Yaitu, kami akan membangun dan</w:t>
      </w:r>
    </w:p>
    <w:p w:rsidR="00DA0557" w:rsidRDefault="00DA0557" w:rsidP="00DA0557">
      <w:pPr>
        <w:pStyle w:val="libNormal"/>
      </w:pPr>
      <w:r>
        <w:t>mendirikan di atas makam-makam</w:t>
      </w:r>
    </w:p>
    <w:p w:rsidR="00DA0557" w:rsidRDefault="00DA0557" w:rsidP="00DA0557">
      <w:pPr>
        <w:pStyle w:val="libNormal"/>
      </w:pPr>
      <w:r>
        <w:t>Ashabul Kahfi tempat peribadatan</w:t>
      </w:r>
    </w:p>
    <w:p w:rsidR="00DA0557" w:rsidRDefault="00DA0557" w:rsidP="00DA0557">
      <w:pPr>
        <w:pStyle w:val="libNormal"/>
      </w:pPr>
      <w:r>
        <w:t>untuk menyembah Allah swt. di sisi</w:t>
      </w:r>
    </w:p>
    <w:p w:rsidR="00DA0557" w:rsidRDefault="00DA0557" w:rsidP="00DA0557">
      <w:pPr>
        <w:pStyle w:val="libNormal"/>
      </w:pPr>
      <w:r>
        <w:t>mereka. Dan Al-Quran mensifati</w:t>
      </w:r>
    </w:p>
    <w:p w:rsidR="00DA0557" w:rsidRDefault="00DA0557" w:rsidP="00DA0557">
      <w:pPr>
        <w:pStyle w:val="libNormal"/>
      </w:pPr>
      <w:r>
        <w:t>perbuatan mereka dengan syirik,</w:t>
      </w:r>
    </w:p>
    <w:p w:rsidR="00DA0557" w:rsidRDefault="00DA0557" w:rsidP="00DA0557">
      <w:pPr>
        <w:pStyle w:val="libNormal"/>
      </w:pPr>
      <w:r>
        <w:t>pertama, karena seorang Muslim yang</w:t>
      </w:r>
    </w:p>
    <w:p w:rsidR="00DA0557" w:rsidRDefault="00DA0557" w:rsidP="00DA0557">
      <w:pPr>
        <w:pStyle w:val="libNormal"/>
      </w:pPr>
      <w:r>
        <w:t>beriman akan berukuk dan bersujud</w:t>
      </w:r>
    </w:p>
    <w:p w:rsidR="00DA0557" w:rsidRDefault="00DA0557" w:rsidP="00DA0557">
      <w:pPr>
        <w:pStyle w:val="libNormal"/>
      </w:pPr>
      <w:r>
        <w:t>hanya kepada Allah dan menyembah</w:t>
      </w:r>
    </w:p>
    <w:p w:rsidR="00DA0557" w:rsidRDefault="00DA0557" w:rsidP="00DA0557">
      <w:pPr>
        <w:pStyle w:val="libNormal"/>
      </w:pPr>
      <w:r>
        <w:t>hanya kepada-Nya semata.</w:t>
      </w:r>
    </w:p>
    <w:p w:rsidR="00DA0557" w:rsidRDefault="00DA0557" w:rsidP="00DA0557">
      <w:pPr>
        <w:pStyle w:val="libNormal"/>
      </w:pPr>
      <w:r>
        <w:t>Seorang mukmin tidak akan datang</w:t>
      </w:r>
    </w:p>
    <w:p w:rsidR="00DA0557" w:rsidRDefault="00DA0557" w:rsidP="00DA0557">
      <w:pPr>
        <w:pStyle w:val="libNormal"/>
      </w:pPr>
      <w:r>
        <w:t>ke makam wali-wali Allah yang telah</w:t>
      </w:r>
    </w:p>
    <w:p w:rsidR="00DA0557" w:rsidRDefault="00DA0557" w:rsidP="00DA0557">
      <w:pPr>
        <w:pStyle w:val="libNormal"/>
      </w:pPr>
      <w:r>
        <w:t>Allah sucikan, kecuali karena kemuliaan</w:t>
      </w:r>
    </w:p>
    <w:p w:rsidR="00DA0557" w:rsidRDefault="00DA0557" w:rsidP="00DA0557">
      <w:pPr>
        <w:pStyle w:val="libNormal"/>
      </w:pPr>
      <w:r>
        <w:t>dan kesucian tempat tersebut</w:t>
      </w:r>
    </w:p>
    <w:p w:rsidR="00DA0557" w:rsidRDefault="00DA0557" w:rsidP="00DA0557">
      <w:pPr>
        <w:pStyle w:val="libNormal"/>
      </w:pPr>
      <w:r>
        <w:t>dengan adanya mereka, sebagaimana</w:t>
      </w:r>
    </w:p>
    <w:p w:rsidR="00FC471D" w:rsidRDefault="00DA0557" w:rsidP="00DA0557">
      <w:pPr>
        <w:pStyle w:val="libNormal"/>
      </w:pPr>
      <w:r>
        <w:t>yang terjadi pada makam Ibrahim a.s.</w:t>
      </w:r>
    </w:p>
    <w:p w:rsidR="007766B2" w:rsidRDefault="007766B2" w:rsidP="007766B2">
      <w:pPr>
        <w:pStyle w:val="libNormal"/>
      </w:pPr>
      <w:r>
        <w:t>yang memiliki kesucian dan kemuliaan,</w:t>
      </w:r>
    </w:p>
    <w:p w:rsidR="007766B2" w:rsidRDefault="007766B2" w:rsidP="007766B2">
      <w:pPr>
        <w:pStyle w:val="libNormal"/>
      </w:pPr>
      <w:r>
        <w:t>Allah swt. dalam surat</w:t>
      </w:r>
    </w:p>
    <w:p w:rsidR="007766B2" w:rsidRDefault="007766B2" w:rsidP="007766B2">
      <w:pPr>
        <w:pStyle w:val="libAie"/>
      </w:pPr>
      <w:r>
        <w:rPr>
          <w:rtl/>
        </w:rPr>
        <w:t>وَاتَّخِّذُواْ مِّن مَّقَامِّ إِّبْرَاهِّيمَ</w:t>
      </w:r>
    </w:p>
    <w:p w:rsidR="007766B2" w:rsidRDefault="007766B2" w:rsidP="007766B2">
      <w:pPr>
        <w:pStyle w:val="libAie"/>
      </w:pPr>
      <w:r>
        <w:rPr>
          <w:rtl/>
        </w:rPr>
        <w:t>مُصَلًّى</w:t>
      </w:r>
    </w:p>
    <w:p w:rsidR="007766B2" w:rsidRDefault="007766B2" w:rsidP="007766B2">
      <w:pPr>
        <w:pStyle w:val="libAie"/>
      </w:pPr>
      <w:r>
        <w:t>“Dan jadikanlah maqam Ibrahim (tempat</w:t>
      </w:r>
    </w:p>
    <w:p w:rsidR="007766B2" w:rsidRDefault="007766B2" w:rsidP="007766B2">
      <w:pPr>
        <w:pStyle w:val="libAie"/>
      </w:pPr>
      <w:r>
        <w:t>berdiri Nabi Ibrahim diwaktu membangun</w:t>
      </w:r>
    </w:p>
    <w:p w:rsidR="007766B2" w:rsidRDefault="007766B2" w:rsidP="007766B2">
      <w:pPr>
        <w:pStyle w:val="libAie"/>
      </w:pPr>
      <w:r>
        <w:t>Ka’bah) tempat mendirikan shalat.”</w:t>
      </w:r>
      <w:r w:rsidRPr="007766B2">
        <w:rPr>
          <w:rStyle w:val="libFootnotenumChar"/>
        </w:rPr>
        <w:footnoteReference w:id="29"/>
      </w:r>
    </w:p>
    <w:p w:rsidR="007766B2" w:rsidRDefault="007766B2" w:rsidP="007766B2">
      <w:pPr>
        <w:pStyle w:val="libNormal"/>
      </w:pPr>
    </w:p>
    <w:p w:rsidR="007766B2" w:rsidRDefault="007766B2" w:rsidP="007766B2">
      <w:pPr>
        <w:pStyle w:val="libNormal"/>
      </w:pPr>
      <w:r>
        <w:t>Orang yang shalat di belakang</w:t>
      </w:r>
    </w:p>
    <w:p w:rsidR="007766B2" w:rsidRDefault="007766B2" w:rsidP="007766B2">
      <w:pPr>
        <w:pStyle w:val="libNormal"/>
      </w:pPr>
      <w:r>
        <w:t>makam itu tidak berarti ia telah</w:t>
      </w:r>
    </w:p>
    <w:p w:rsidR="007766B2" w:rsidRDefault="007766B2" w:rsidP="007766B2">
      <w:pPr>
        <w:pStyle w:val="libNormal"/>
      </w:pPr>
      <w:r>
        <w:t>menyembah makam, juga orang yang</w:t>
      </w:r>
    </w:p>
    <w:p w:rsidR="007766B2" w:rsidRDefault="007766B2" w:rsidP="007766B2">
      <w:pPr>
        <w:pStyle w:val="libNormal"/>
      </w:pPr>
      <w:r>
        <w:t>beribadah kepada Allah swt. dengan</w:t>
      </w:r>
    </w:p>
    <w:p w:rsidR="007766B2" w:rsidRDefault="007766B2" w:rsidP="007766B2">
      <w:pPr>
        <w:pStyle w:val="libNormal"/>
      </w:pPr>
      <w:r>
        <w:t>sa’i (lari-lari kecil dalam haji) antara</w:t>
      </w:r>
    </w:p>
    <w:p w:rsidR="007766B2" w:rsidRDefault="007766B2" w:rsidP="007766B2">
      <w:pPr>
        <w:pStyle w:val="libNormal"/>
      </w:pPr>
      <w:r>
        <w:t>bukit Shafa dan Marwah bukanlah</w:t>
      </w:r>
    </w:p>
    <w:p w:rsidR="007766B2" w:rsidRDefault="007766B2" w:rsidP="007766B2">
      <w:pPr>
        <w:pStyle w:val="libNormal"/>
      </w:pPr>
      <w:r>
        <w:lastRenderedPageBreak/>
        <w:t>orang yang menyembah dua gunung.</w:t>
      </w:r>
    </w:p>
    <w:p w:rsidR="007766B2" w:rsidRDefault="007766B2" w:rsidP="007766B2">
      <w:pPr>
        <w:pStyle w:val="libNormal"/>
      </w:pPr>
      <w:r>
        <w:t>Sesungguhnya Allah swt. memiliki</w:t>
      </w:r>
    </w:p>
    <w:p w:rsidR="007766B2" w:rsidRDefault="007766B2" w:rsidP="007766B2">
      <w:pPr>
        <w:pStyle w:val="libNormal"/>
      </w:pPr>
      <w:r>
        <w:t>tempat yang suci dan penuh berkah</w:t>
      </w:r>
    </w:p>
    <w:p w:rsidR="002A3175" w:rsidRDefault="007766B2" w:rsidP="002A3175">
      <w:pPr>
        <w:pStyle w:val="libNormal"/>
      </w:pPr>
      <w:r>
        <w:t>untuk beribadah kepada-Nya, karena</w:t>
      </w:r>
      <w:r w:rsidR="002A3175">
        <w:t xml:space="preserve"> hal itu di nisbatkan kepada Allah swt.</w:t>
      </w:r>
    </w:p>
    <w:p w:rsidR="002A3175" w:rsidRDefault="002A3175" w:rsidP="002A3175">
      <w:pPr>
        <w:pStyle w:val="libNormal"/>
      </w:pPr>
      <w:r>
        <w:t>sendiri dalam kembali kepada-Nya.</w:t>
      </w:r>
    </w:p>
    <w:p w:rsidR="002A3175" w:rsidRDefault="002A3175" w:rsidP="002A3175">
      <w:pPr>
        <w:pStyle w:val="libNormal"/>
      </w:pPr>
      <w:r>
        <w:t>Begitu juga waktu-waktu dan tempat</w:t>
      </w:r>
    </w:p>
    <w:p w:rsidR="002A3175" w:rsidRDefault="002A3175" w:rsidP="002A3175">
      <w:pPr>
        <w:pStyle w:val="libNormal"/>
      </w:pPr>
      <w:r>
        <w:t>itu juga memiliki kesucian, seperti</w:t>
      </w:r>
    </w:p>
    <w:p w:rsidR="002A3175" w:rsidRDefault="002A3175" w:rsidP="002A3175">
      <w:pPr>
        <w:pStyle w:val="libNormal"/>
      </w:pPr>
      <w:r>
        <w:t>hari Arafah, tanah Mina. Sebab</w:t>
      </w:r>
    </w:p>
    <w:p w:rsidR="002A3175" w:rsidRDefault="002A3175" w:rsidP="002A3175">
      <w:pPr>
        <w:pStyle w:val="libNormal"/>
      </w:pPr>
      <w:r>
        <w:t>kesucian tempat-tempat dan hari-hari</w:t>
      </w:r>
    </w:p>
    <w:p w:rsidR="002A3175" w:rsidRDefault="002A3175" w:rsidP="002A3175">
      <w:pPr>
        <w:pStyle w:val="libNormal"/>
      </w:pPr>
      <w:r>
        <w:t>itu adalah karena dinisbatkan kepada</w:t>
      </w:r>
    </w:p>
    <w:p w:rsidR="002A3175" w:rsidRDefault="002A3175" w:rsidP="002A3175">
      <w:pPr>
        <w:pStyle w:val="libNormal"/>
      </w:pPr>
      <w:r>
        <w:t>Allah swt.</w:t>
      </w:r>
    </w:p>
    <w:p w:rsidR="002A3175" w:rsidRDefault="002A3175" w:rsidP="002A3175">
      <w:pPr>
        <w:pStyle w:val="libNormal"/>
      </w:pPr>
    </w:p>
    <w:p w:rsidR="00C15190" w:rsidRDefault="00C15190" w:rsidP="00C15190">
      <w:pPr>
        <w:pStyle w:val="Heading2"/>
        <w:rPr>
          <w:rFonts w:hint="cs"/>
          <w:rtl/>
        </w:rPr>
      </w:pPr>
      <w:bookmarkStart w:id="36" w:name="_Toc426975340"/>
      <w:r>
        <w:t>30.</w:t>
      </w:r>
      <w:bookmarkEnd w:id="36"/>
    </w:p>
    <w:p w:rsidR="002A3175" w:rsidRDefault="002A3175" w:rsidP="002A3175">
      <w:pPr>
        <w:pStyle w:val="libNormal"/>
      </w:pPr>
      <w:r>
        <w:t>Karena sebab ini pula, Syiah</w:t>
      </w:r>
    </w:p>
    <w:p w:rsidR="002A3175" w:rsidRDefault="002A3175" w:rsidP="002A3175">
      <w:pPr>
        <w:pStyle w:val="libNormal"/>
      </w:pPr>
      <w:r>
        <w:t>Ja’fariyah mempunyai perhatian sebagaimana</w:t>
      </w:r>
    </w:p>
    <w:p w:rsidR="002A3175" w:rsidRDefault="002A3175" w:rsidP="002A3175">
      <w:pPr>
        <w:pStyle w:val="libNormal"/>
      </w:pPr>
      <w:r>
        <w:t>umat Islam lainnya, yang</w:t>
      </w:r>
    </w:p>
    <w:p w:rsidR="002A3175" w:rsidRDefault="002A3175" w:rsidP="002A3175">
      <w:pPr>
        <w:pStyle w:val="libNormal"/>
      </w:pPr>
      <w:r>
        <w:t>sadar dan mengerti kedudukan</w:t>
      </w:r>
    </w:p>
    <w:p w:rsidR="002A3175" w:rsidRDefault="002A3175" w:rsidP="002A3175">
      <w:pPr>
        <w:pStyle w:val="libNormal"/>
      </w:pPr>
      <w:r>
        <w:t>Rasullah saw. beserta keluarga beliau</w:t>
      </w:r>
    </w:p>
    <w:p w:rsidR="002A3175" w:rsidRDefault="002A3175" w:rsidP="002A3175">
      <w:pPr>
        <w:pStyle w:val="libNormal"/>
      </w:pPr>
      <w:r>
        <w:t>yang suci, yaitu dengan berziarah ke</w:t>
      </w:r>
    </w:p>
    <w:p w:rsidR="002A3175" w:rsidRDefault="002A3175" w:rsidP="002A3175">
      <w:pPr>
        <w:pStyle w:val="libNormal"/>
      </w:pPr>
      <w:r>
        <w:t>kuburan Ahlul Bait Nabi karena kemuliaan</w:t>
      </w:r>
    </w:p>
    <w:p w:rsidR="002A3175" w:rsidRDefault="002A3175" w:rsidP="002A3175">
      <w:pPr>
        <w:pStyle w:val="libNormal"/>
      </w:pPr>
      <w:r>
        <w:t>mereka, dan mengambil</w:t>
      </w:r>
    </w:p>
    <w:p w:rsidR="002A3175" w:rsidRDefault="002A3175" w:rsidP="002A3175">
      <w:pPr>
        <w:pStyle w:val="libNormal"/>
      </w:pPr>
      <w:r>
        <w:t>pelajaran dari mereka, serta memperbaharui</w:t>
      </w:r>
    </w:p>
    <w:p w:rsidR="002A3175" w:rsidRDefault="002A3175" w:rsidP="002A3175">
      <w:pPr>
        <w:pStyle w:val="libNormal"/>
      </w:pPr>
      <w:r>
        <w:t>bai’at kepada mereka dan</w:t>
      </w:r>
    </w:p>
    <w:p w:rsidR="00825B20" w:rsidRDefault="002A3175" w:rsidP="00825B20">
      <w:pPr>
        <w:pStyle w:val="libNormal"/>
      </w:pPr>
      <w:r>
        <w:t>se</w:t>
      </w:r>
      <w:r w:rsidR="00825B20">
        <w:t>bagai pengokohan perjuangan mereka dan tugas-tugas mereka. Karena,</w:t>
      </w:r>
    </w:p>
    <w:p w:rsidR="00825B20" w:rsidRDefault="00825B20" w:rsidP="00825B20">
      <w:pPr>
        <w:pStyle w:val="libNormal"/>
      </w:pPr>
      <w:r>
        <w:t>mereka telah mencapai kesyahidan</w:t>
      </w:r>
    </w:p>
    <w:p w:rsidR="00825B20" w:rsidRDefault="00825B20" w:rsidP="00825B20">
      <w:pPr>
        <w:pStyle w:val="libNormal"/>
      </w:pPr>
      <w:r>
        <w:t>saat menjaga nilai-nilai luhur tersebut.</w:t>
      </w:r>
    </w:p>
    <w:p w:rsidR="00825B20" w:rsidRDefault="00825B20" w:rsidP="00825B20">
      <w:pPr>
        <w:pStyle w:val="libNormal"/>
      </w:pPr>
      <w:r>
        <w:t>Para penziarah makam-makam ini</w:t>
      </w:r>
    </w:p>
    <w:p w:rsidR="00825B20" w:rsidRDefault="00825B20" w:rsidP="00825B20">
      <w:pPr>
        <w:pStyle w:val="libNormal"/>
      </w:pPr>
      <w:r>
        <w:t>akan mengingat dan mengenang</w:t>
      </w:r>
    </w:p>
    <w:p w:rsidR="00825B20" w:rsidRDefault="00825B20" w:rsidP="00825B20">
      <w:pPr>
        <w:pStyle w:val="libNormal"/>
      </w:pPr>
      <w:r>
        <w:t>keutamaan-keutamaan sahabat yang</w:t>
      </w:r>
    </w:p>
    <w:p w:rsidR="00825B20" w:rsidRDefault="00825B20" w:rsidP="00825B20">
      <w:pPr>
        <w:pStyle w:val="libNormal"/>
      </w:pPr>
      <w:r>
        <w:t>disebutkan dalam riwayat tersebut,</w:t>
      </w:r>
    </w:p>
    <w:p w:rsidR="00825B20" w:rsidRDefault="00825B20" w:rsidP="00825B20">
      <w:pPr>
        <w:pStyle w:val="libNormal"/>
      </w:pPr>
      <w:r>
        <w:t>juga tentang perjuangan mereka, penegakan</w:t>
      </w:r>
    </w:p>
    <w:p w:rsidR="00825B20" w:rsidRDefault="00825B20" w:rsidP="00825B20">
      <w:pPr>
        <w:pStyle w:val="libNormal"/>
      </w:pPr>
      <w:r>
        <w:t>mereka terhadap shalat, zakat</w:t>
      </w:r>
    </w:p>
    <w:p w:rsidR="00825B20" w:rsidRDefault="00825B20" w:rsidP="00825B20">
      <w:pPr>
        <w:pStyle w:val="libNormal"/>
      </w:pPr>
      <w:r>
        <w:t>dan tugas yang mereka pikul, dan</w:t>
      </w:r>
    </w:p>
    <w:p w:rsidR="00825B20" w:rsidRDefault="00825B20" w:rsidP="00825B20">
      <w:pPr>
        <w:pStyle w:val="libNormal"/>
      </w:pPr>
      <w:r>
        <w:t>bersabar atas gangguan dan siksaan</w:t>
      </w:r>
    </w:p>
    <w:p w:rsidR="00825B20" w:rsidRDefault="00825B20" w:rsidP="00825B20">
      <w:pPr>
        <w:pStyle w:val="libNormal"/>
      </w:pPr>
      <w:r>
        <w:lastRenderedPageBreak/>
        <w:t>dalam mengemban tugas tersebut. Di</w:t>
      </w:r>
    </w:p>
    <w:p w:rsidR="00825B20" w:rsidRDefault="00825B20" w:rsidP="00825B20">
      <w:pPr>
        <w:pStyle w:val="libNormal"/>
      </w:pPr>
      <w:r>
        <w:t>samping itu, melakukan demikian</w:t>
      </w:r>
    </w:p>
    <w:p w:rsidR="00825B20" w:rsidRDefault="00825B20" w:rsidP="00825B20">
      <w:pPr>
        <w:pStyle w:val="libNormal"/>
      </w:pPr>
      <w:r>
        <w:t>karena keikutsertaan dalam kesedihan</w:t>
      </w:r>
    </w:p>
    <w:p w:rsidR="00825B20" w:rsidRDefault="00825B20" w:rsidP="00825B20">
      <w:pPr>
        <w:pStyle w:val="libNormal"/>
      </w:pPr>
      <w:r>
        <w:t>Nabi saw. lantaran kemazluman (keteraniayaan)</w:t>
      </w:r>
    </w:p>
    <w:p w:rsidR="00825B20" w:rsidRDefault="00825B20" w:rsidP="00825B20">
      <w:pPr>
        <w:pStyle w:val="libNormal"/>
      </w:pPr>
      <w:r>
        <w:t>keturunan beliau.</w:t>
      </w:r>
    </w:p>
    <w:p w:rsidR="00825B20" w:rsidRDefault="00825B20" w:rsidP="00825B20">
      <w:pPr>
        <w:pStyle w:val="libNormal"/>
      </w:pPr>
      <w:r>
        <w:t>Bukankah beliau yang mengatakan</w:t>
      </w:r>
    </w:p>
    <w:p w:rsidR="00825B20" w:rsidRDefault="00825B20" w:rsidP="00825B20">
      <w:pPr>
        <w:pStyle w:val="libNormal"/>
      </w:pPr>
      <w:r>
        <w:t>dalam peristiwa kesyahidan Hamzah</w:t>
      </w:r>
    </w:p>
    <w:p w:rsidR="00825B20" w:rsidRDefault="00825B20" w:rsidP="00825B20">
      <w:pPr>
        <w:pStyle w:val="libNormal"/>
      </w:pPr>
      <w:r>
        <w:t>“Akan tetapi Hamzah, tak ada seorang</w:t>
      </w:r>
    </w:p>
    <w:p w:rsidR="00825B20" w:rsidRDefault="00825B20" w:rsidP="00825B20">
      <w:pPr>
        <w:pStyle w:val="libNormal"/>
      </w:pPr>
      <w:r>
        <w:t>yang menangisinya”, sebagai mana tercatat dalam buku-buku</w:t>
      </w:r>
    </w:p>
    <w:p w:rsidR="00825B20" w:rsidRDefault="00825B20" w:rsidP="00825B20">
      <w:pPr>
        <w:pStyle w:val="libNormal"/>
      </w:pPr>
      <w:r>
        <w:t>sejarah. Dan bukankah Nabi Muhammad</w:t>
      </w:r>
    </w:p>
    <w:p w:rsidR="00825B20" w:rsidRDefault="00825B20" w:rsidP="00825B20">
      <w:pPr>
        <w:pStyle w:val="libNormal"/>
      </w:pPr>
      <w:r>
        <w:t>saw. telah menangis saat</w:t>
      </w:r>
    </w:p>
    <w:p w:rsidR="00825B20" w:rsidRDefault="00825B20" w:rsidP="00825B20">
      <w:pPr>
        <w:pStyle w:val="libNormal"/>
      </w:pPr>
      <w:r>
        <w:t>kematian putra beliau, Ibrahim?!,</w:t>
      </w:r>
    </w:p>
    <w:p w:rsidR="00825B20" w:rsidRDefault="00825B20" w:rsidP="00825B20">
      <w:pPr>
        <w:pStyle w:val="libNormal"/>
      </w:pPr>
      <w:r>
        <w:t>bukankah Nabi saw. sering pergi ke</w:t>
      </w:r>
    </w:p>
    <w:p w:rsidR="00825B20" w:rsidRDefault="00825B20" w:rsidP="00825B20">
      <w:pPr>
        <w:pStyle w:val="libNormal"/>
      </w:pPr>
      <w:r>
        <w:t>Baqi’ untuk berziarah?!, bukankah</w:t>
      </w:r>
    </w:p>
    <w:p w:rsidR="00825B20" w:rsidRDefault="00825B20" w:rsidP="00825B20">
      <w:pPr>
        <w:pStyle w:val="libNormal"/>
      </w:pPr>
      <w:r>
        <w:t>Nabi saw. telah mengatakan, “Ziarahilah</w:t>
      </w:r>
    </w:p>
    <w:p w:rsidR="00825B20" w:rsidRDefault="00825B20" w:rsidP="00825B20">
      <w:pPr>
        <w:pStyle w:val="libNormal"/>
      </w:pPr>
      <w:r>
        <w:t>kubur! karena itu mengingatkan</w:t>
      </w:r>
    </w:p>
    <w:p w:rsidR="00825B20" w:rsidRDefault="00825B20" w:rsidP="00825B20">
      <w:pPr>
        <w:pStyle w:val="libNormal"/>
      </w:pPr>
      <w:r>
        <w:t>kalian kepada akherat.”</w:t>
      </w:r>
      <w:r w:rsidRPr="00825B20">
        <w:rPr>
          <w:rStyle w:val="libFootnotenumChar"/>
        </w:rPr>
        <w:footnoteReference w:id="30"/>
      </w:r>
    </w:p>
    <w:p w:rsidR="00825B20" w:rsidRDefault="00825B20" w:rsidP="00825B20">
      <w:pPr>
        <w:pStyle w:val="libNormal"/>
      </w:pPr>
      <w:r>
        <w:t>Memang, menziarahi kubur para</w:t>
      </w:r>
    </w:p>
    <w:p w:rsidR="00825B20" w:rsidRDefault="00825B20" w:rsidP="00825B20">
      <w:pPr>
        <w:pStyle w:val="libNormal"/>
      </w:pPr>
      <w:r>
        <w:t>Imam Ahlul Bait a.s. dan apa yang</w:t>
      </w:r>
    </w:p>
    <w:p w:rsidR="00825B20" w:rsidRDefault="00825B20" w:rsidP="00825B20">
      <w:pPr>
        <w:pStyle w:val="libNormal"/>
      </w:pPr>
      <w:r>
        <w:t>telah disebutkan dalam sejarah mereka,</w:t>
      </w:r>
    </w:p>
    <w:p w:rsidR="00825B20" w:rsidRDefault="00825B20" w:rsidP="00825B20">
      <w:pPr>
        <w:pStyle w:val="libNormal"/>
      </w:pPr>
      <w:r>
        <w:t>sikap jihad dan perjuangan mereka</w:t>
      </w:r>
    </w:p>
    <w:p w:rsidR="00825B20" w:rsidRDefault="00825B20" w:rsidP="00825B20">
      <w:pPr>
        <w:pStyle w:val="libNormal"/>
      </w:pPr>
      <w:r>
        <w:t>mengingatkan dan memberikan</w:t>
      </w:r>
    </w:p>
    <w:p w:rsidR="00825B20" w:rsidRDefault="00825B20" w:rsidP="00825B20">
      <w:pPr>
        <w:pStyle w:val="libNormal"/>
      </w:pPr>
      <w:r>
        <w:t>pendidikan kepada generasi-generasi</w:t>
      </w:r>
    </w:p>
    <w:p w:rsidR="00825B20" w:rsidRDefault="00825B20" w:rsidP="00825B20">
      <w:pPr>
        <w:pStyle w:val="libNormal"/>
      </w:pPr>
      <w:r>
        <w:t>berikutnya tentang apa yang telah</w:t>
      </w:r>
    </w:p>
    <w:p w:rsidR="00632512" w:rsidRDefault="00825B20" w:rsidP="00632512">
      <w:pPr>
        <w:pStyle w:val="libNormal"/>
      </w:pPr>
      <w:r>
        <w:t xml:space="preserve">disumbangkan oleh para orang besar </w:t>
      </w:r>
      <w:r w:rsidR="00632512">
        <w:t>mereka di jalan Islam dan kaum</w:t>
      </w:r>
    </w:p>
    <w:p w:rsidR="00632512" w:rsidRDefault="00632512" w:rsidP="00632512">
      <w:pPr>
        <w:pStyle w:val="libNormal"/>
      </w:pPr>
      <w:r>
        <w:t>Muslimin, dan tentang pengorbanan</w:t>
      </w:r>
    </w:p>
    <w:p w:rsidR="00632512" w:rsidRDefault="00632512" w:rsidP="00632512">
      <w:pPr>
        <w:pStyle w:val="libNormal"/>
      </w:pPr>
      <w:r>
        <w:t>mereka yang begitu besar. Begitu</w:t>
      </w:r>
    </w:p>
    <w:p w:rsidR="00632512" w:rsidRDefault="00632512" w:rsidP="00632512">
      <w:pPr>
        <w:pStyle w:val="libNormal"/>
      </w:pPr>
      <w:r>
        <w:t>juga, hal itu dapat menanamkan jiwa</w:t>
      </w:r>
    </w:p>
    <w:p w:rsidR="00632512" w:rsidRDefault="00632512" w:rsidP="00632512">
      <w:pPr>
        <w:pStyle w:val="libNormal"/>
      </w:pPr>
      <w:r>
        <w:t>kesatria serta jiwa pengorbanan dan</w:t>
      </w:r>
    </w:p>
    <w:p w:rsidR="00632512" w:rsidRDefault="00632512" w:rsidP="00632512">
      <w:pPr>
        <w:pStyle w:val="libNormal"/>
      </w:pPr>
      <w:r>
        <w:t>kesyahidan di jalan Allah swt.</w:t>
      </w:r>
    </w:p>
    <w:p w:rsidR="00632512" w:rsidRDefault="00632512" w:rsidP="00632512">
      <w:pPr>
        <w:pStyle w:val="libNormal"/>
      </w:pPr>
      <w:r>
        <w:t>Sesungguhnya hal itu adalah suatu</w:t>
      </w:r>
    </w:p>
    <w:p w:rsidR="00632512" w:rsidRDefault="00632512" w:rsidP="00632512">
      <w:pPr>
        <w:pStyle w:val="libNormal"/>
      </w:pPr>
      <w:r>
        <w:t>perbuatan manusiawi yang berperadaban</w:t>
      </w:r>
    </w:p>
    <w:p w:rsidR="00632512" w:rsidRDefault="00632512" w:rsidP="00632512">
      <w:pPr>
        <w:pStyle w:val="libNormal"/>
      </w:pPr>
      <w:r>
        <w:lastRenderedPageBreak/>
        <w:t>dan logis. Maka tidaklah aneh</w:t>
      </w:r>
    </w:p>
    <w:p w:rsidR="00632512" w:rsidRDefault="00632512" w:rsidP="00632512">
      <w:pPr>
        <w:pStyle w:val="libNormal"/>
      </w:pPr>
      <w:r>
        <w:t>bila umat-umat itu berupaya mengabadikan</w:t>
      </w:r>
    </w:p>
    <w:p w:rsidR="00632512" w:rsidRDefault="00632512" w:rsidP="00632512">
      <w:pPr>
        <w:pStyle w:val="libNormal"/>
      </w:pPr>
      <w:r>
        <w:t>tokoh-tokoh besar dan para</w:t>
      </w:r>
    </w:p>
    <w:p w:rsidR="00632512" w:rsidRDefault="00632512" w:rsidP="00632512">
      <w:pPr>
        <w:pStyle w:val="libNormal"/>
      </w:pPr>
      <w:r>
        <w:t>pencetus peradaban mereka, serta</w:t>
      </w:r>
    </w:p>
    <w:p w:rsidR="00632512" w:rsidRDefault="00632512" w:rsidP="00632512">
      <w:pPr>
        <w:pStyle w:val="libNormal"/>
      </w:pPr>
      <w:r>
        <w:t>menghidupkan acara-acara yang mengenang</w:t>
      </w:r>
    </w:p>
    <w:p w:rsidR="00632512" w:rsidRDefault="00632512" w:rsidP="00632512">
      <w:pPr>
        <w:pStyle w:val="libNormal"/>
      </w:pPr>
      <w:r>
        <w:t>jasa mereka dengan segala</w:t>
      </w:r>
    </w:p>
    <w:p w:rsidR="00632512" w:rsidRDefault="00632512" w:rsidP="00632512">
      <w:pPr>
        <w:pStyle w:val="libNormal"/>
      </w:pPr>
      <w:r>
        <w:t>bentuk dan coraknya. Karena demikian</w:t>
      </w:r>
    </w:p>
    <w:p w:rsidR="00632512" w:rsidRDefault="00632512" w:rsidP="00632512">
      <w:pPr>
        <w:pStyle w:val="libNormal"/>
      </w:pPr>
      <w:r>
        <w:t>itu dapat membangkitkan kebanggaan</w:t>
      </w:r>
    </w:p>
    <w:p w:rsidR="00632512" w:rsidRDefault="00632512" w:rsidP="00632512">
      <w:pPr>
        <w:pStyle w:val="libNormal"/>
      </w:pPr>
      <w:r>
        <w:t>dan penghormatan terhadap</w:t>
      </w:r>
    </w:p>
    <w:p w:rsidR="00632512" w:rsidRDefault="00632512" w:rsidP="00632512">
      <w:pPr>
        <w:pStyle w:val="libNormal"/>
      </w:pPr>
      <w:r>
        <w:t>perjuangan mereka, mengundang</w:t>
      </w:r>
    </w:p>
    <w:p w:rsidR="00632512" w:rsidRDefault="00632512" w:rsidP="00632512">
      <w:pPr>
        <w:pStyle w:val="libNormal"/>
      </w:pPr>
      <w:r>
        <w:t>umat yang lain untuk bergabung</w:t>
      </w:r>
    </w:p>
    <w:p w:rsidR="00632512" w:rsidRDefault="00632512" w:rsidP="00632512">
      <w:pPr>
        <w:pStyle w:val="libNormal"/>
      </w:pPr>
      <w:r>
        <w:t>bersamanya.</w:t>
      </w:r>
    </w:p>
    <w:p w:rsidR="00632512" w:rsidRDefault="00632512" w:rsidP="00632512">
      <w:pPr>
        <w:pStyle w:val="libNormal"/>
      </w:pPr>
      <w:r>
        <w:t>Dan itulah yang diharapkan Al-Quran</w:t>
      </w:r>
    </w:p>
    <w:p w:rsidR="00632512" w:rsidRDefault="00632512" w:rsidP="00632512">
      <w:pPr>
        <w:pStyle w:val="libNormal"/>
      </w:pPr>
      <w:r>
        <w:t>ketika menjadikan ayat-ayatnya kepada</w:t>
      </w:r>
    </w:p>
    <w:p w:rsidR="00632512" w:rsidRDefault="00632512" w:rsidP="00632512">
      <w:pPr>
        <w:pStyle w:val="libNormal"/>
      </w:pPr>
      <w:r>
        <w:t>tempat-tempat para nabi, wali, dan</w:t>
      </w:r>
    </w:p>
    <w:p w:rsidR="00632512" w:rsidRDefault="00632512" w:rsidP="00632512">
      <w:pPr>
        <w:pStyle w:val="libNormal"/>
      </w:pPr>
      <w:r>
        <w:t>orang-orang shalihin serta menyebutkan</w:t>
      </w:r>
    </w:p>
    <w:p w:rsidR="00632512" w:rsidRDefault="00632512" w:rsidP="00632512">
      <w:pPr>
        <w:pStyle w:val="libNormal"/>
      </w:pPr>
      <w:r>
        <w:t>kisah-kisahnya.</w:t>
      </w:r>
    </w:p>
    <w:p w:rsidR="00632512" w:rsidRDefault="00632512" w:rsidP="00632512">
      <w:pPr>
        <w:pStyle w:val="libNormal"/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37" w:name="_Toc426975341"/>
      <w:r>
        <w:t>31.</w:t>
      </w:r>
      <w:bookmarkEnd w:id="37"/>
    </w:p>
    <w:p w:rsidR="00632512" w:rsidRDefault="00632512" w:rsidP="00632512">
      <w:pPr>
        <w:pStyle w:val="libNormal"/>
      </w:pPr>
      <w:r>
        <w:t>Syiah Ja’fariyah meminta syafaat</w:t>
      </w:r>
    </w:p>
    <w:p w:rsidR="00632512" w:rsidRDefault="00632512" w:rsidP="00632512">
      <w:pPr>
        <w:pStyle w:val="libNormal"/>
      </w:pPr>
      <w:r>
        <w:t>kepada Nabi saw. dan para imam</w:t>
      </w:r>
    </w:p>
    <w:p w:rsidR="00632512" w:rsidRDefault="00632512" w:rsidP="00632512">
      <w:pPr>
        <w:pStyle w:val="libNormal"/>
      </w:pPr>
      <w:r>
        <w:t>Ahlul Bait yang suci, serta berwasilah</w:t>
      </w:r>
    </w:p>
    <w:p w:rsidR="00632512" w:rsidRDefault="00632512" w:rsidP="00632512">
      <w:pPr>
        <w:pStyle w:val="libNormal"/>
      </w:pPr>
      <w:r>
        <w:t>melalui mereka kepada Allah swt.</w:t>
      </w:r>
    </w:p>
    <w:p w:rsidR="00632512" w:rsidRDefault="00632512" w:rsidP="00632512">
      <w:pPr>
        <w:pStyle w:val="libNormal"/>
      </w:pPr>
      <w:r>
        <w:t>untuk pengampunan dosa-dosa, pengkabulan</w:t>
      </w:r>
    </w:p>
    <w:p w:rsidR="00632512" w:rsidRDefault="00632512" w:rsidP="00632512">
      <w:pPr>
        <w:pStyle w:val="libNormal"/>
      </w:pPr>
      <w:r>
        <w:t>hajat, penyembuhan orangorang</w:t>
      </w:r>
    </w:p>
    <w:p w:rsidR="00632512" w:rsidRDefault="00632512" w:rsidP="00632512">
      <w:pPr>
        <w:pStyle w:val="libNormal"/>
      </w:pPr>
      <w:r>
        <w:t>yang sakit, karena Al-Quran</w:t>
      </w:r>
    </w:p>
    <w:p w:rsidR="00632512" w:rsidRDefault="00632512" w:rsidP="00632512">
      <w:pPr>
        <w:pStyle w:val="libNormal"/>
      </w:pPr>
      <w:r>
        <w:t>yang membolehkan hal itu dan bahkan</w:t>
      </w:r>
    </w:p>
    <w:p w:rsidR="00632512" w:rsidRDefault="00632512" w:rsidP="00632512">
      <w:pPr>
        <w:pStyle w:val="libNormal"/>
      </w:pPr>
      <w:r>
        <w:t>menganjurkannya:</w:t>
      </w:r>
    </w:p>
    <w:p w:rsidR="00632512" w:rsidRDefault="00632512" w:rsidP="00632512">
      <w:pPr>
        <w:pStyle w:val="libAie"/>
      </w:pPr>
      <w:r>
        <w:rPr>
          <w:rtl/>
        </w:rPr>
        <w:t>وَلَوْ أَنَّهُمْ إِّذ ظَّلَمُواْ أَنفُسَهُمْ</w:t>
      </w:r>
    </w:p>
    <w:p w:rsidR="00632512" w:rsidRDefault="00632512" w:rsidP="00632512">
      <w:pPr>
        <w:pStyle w:val="libAie"/>
        <w:rPr>
          <w:rFonts w:hint="cs"/>
          <w:rtl/>
          <w:lang w:bidi="fa-IR"/>
        </w:rPr>
      </w:pPr>
      <w:r>
        <w:rPr>
          <w:rtl/>
        </w:rPr>
        <w:t>جَآؤ وكَ فَاسْتَغْفَرُواْ ا للَّ</w:t>
      </w:r>
      <w:r>
        <w:rPr>
          <w:rFonts w:hint="cs"/>
          <w:rtl/>
          <w:lang w:bidi="fa-IR"/>
        </w:rPr>
        <w:t>ه</w:t>
      </w:r>
    </w:p>
    <w:p w:rsidR="00632512" w:rsidRDefault="00632512" w:rsidP="00632512">
      <w:pPr>
        <w:pStyle w:val="libAie"/>
      </w:pPr>
      <w:r>
        <w:rPr>
          <w:rtl/>
        </w:rPr>
        <w:t>وَاسْتَغْفَرَ لَهُمُ الرَّسُولُ</w:t>
      </w:r>
    </w:p>
    <w:p w:rsidR="00632512" w:rsidRDefault="00632512" w:rsidP="00632512">
      <w:pPr>
        <w:pStyle w:val="libAie"/>
      </w:pPr>
      <w:r>
        <w:rPr>
          <w:rtl/>
        </w:rPr>
        <w:t>لَوَجَدُواْ ا للَّ</w:t>
      </w:r>
      <w:r>
        <w:rPr>
          <w:rFonts w:hint="cs"/>
          <w:rtl/>
        </w:rPr>
        <w:t>ه</w:t>
      </w:r>
      <w:r>
        <w:rPr>
          <w:rtl/>
        </w:rPr>
        <w:t xml:space="preserve"> تَوَّابًا رَّحِّيمًا</w:t>
      </w:r>
    </w:p>
    <w:p w:rsidR="00632512" w:rsidRDefault="00632512" w:rsidP="00632512">
      <w:pPr>
        <w:pStyle w:val="libAie"/>
      </w:pPr>
      <w:r>
        <w:t>“Sesungguhnya jika mereka ketika menganiaya dirinya sendiri (berhakim</w:t>
      </w:r>
    </w:p>
    <w:p w:rsidR="00632512" w:rsidRDefault="00632512" w:rsidP="00632512">
      <w:pPr>
        <w:pStyle w:val="libAie"/>
      </w:pPr>
      <w:r>
        <w:lastRenderedPageBreak/>
        <w:t>kepada selain dari Nabi) datang</w:t>
      </w:r>
    </w:p>
    <w:p w:rsidR="00632512" w:rsidRDefault="00632512" w:rsidP="00632512">
      <w:pPr>
        <w:pStyle w:val="libAie"/>
      </w:pPr>
      <w:r>
        <w:t>kepadamu, lalu memohon ampun kepada</w:t>
      </w:r>
    </w:p>
    <w:p w:rsidR="00632512" w:rsidRDefault="00632512" w:rsidP="00632512">
      <w:pPr>
        <w:pStyle w:val="libAie"/>
      </w:pPr>
      <w:r>
        <w:t>Allah dan Rasul pun memohonkan ampun</w:t>
      </w:r>
    </w:p>
    <w:p w:rsidR="00632512" w:rsidRDefault="00632512" w:rsidP="00632512">
      <w:pPr>
        <w:pStyle w:val="libAie"/>
      </w:pPr>
      <w:r>
        <w:t>untuk mereka, tentulah mereka mendapati</w:t>
      </w:r>
    </w:p>
    <w:p w:rsidR="00632512" w:rsidRDefault="00632512" w:rsidP="00632512">
      <w:pPr>
        <w:pStyle w:val="libAie"/>
      </w:pPr>
      <w:r>
        <w:t>Allah Maha penerima taubat lagi Maha</w:t>
      </w:r>
    </w:p>
    <w:p w:rsidR="00632512" w:rsidRDefault="00632512" w:rsidP="00632512">
      <w:pPr>
        <w:pStyle w:val="libAie"/>
      </w:pPr>
      <w:r>
        <w:t>penyayang.”</w:t>
      </w:r>
      <w:r w:rsidRPr="00632512">
        <w:rPr>
          <w:rStyle w:val="libFootnotenumChar"/>
        </w:rPr>
        <w:footnoteReference w:id="31"/>
      </w:r>
    </w:p>
    <w:p w:rsidR="00632512" w:rsidRDefault="00632512" w:rsidP="00632512">
      <w:pPr>
        <w:pStyle w:val="libNormal"/>
        <w:rPr>
          <w:rFonts w:hint="cs"/>
          <w:rtl/>
        </w:rPr>
      </w:pPr>
    </w:p>
    <w:p w:rsidR="00632512" w:rsidRDefault="00632512" w:rsidP="00632512">
      <w:pPr>
        <w:pStyle w:val="libNormal"/>
      </w:pPr>
      <w:r>
        <w:t>Dan dalam ayat lain juga disebutkan :</w:t>
      </w:r>
    </w:p>
    <w:p w:rsidR="00632512" w:rsidRDefault="00632512" w:rsidP="00632512">
      <w:pPr>
        <w:pStyle w:val="libAie"/>
      </w:pPr>
      <w:r>
        <w:rPr>
          <w:rtl/>
        </w:rPr>
        <w:t>وَلَسَوْفَ يُعْطِّيكَ رَبُّكَ فَتَرْضَى</w:t>
      </w:r>
    </w:p>
    <w:p w:rsidR="00632512" w:rsidRDefault="00632512" w:rsidP="00632512">
      <w:pPr>
        <w:pStyle w:val="libAie"/>
      </w:pPr>
      <w:r>
        <w:t>“Dan kelak Tuhanmu pasti memberikan</w:t>
      </w:r>
    </w:p>
    <w:p w:rsidR="00632512" w:rsidRDefault="00632512" w:rsidP="00632512">
      <w:pPr>
        <w:pStyle w:val="libAie"/>
      </w:pPr>
      <w:r>
        <w:t>karunia-Nya kepadamu, lalu hati kamu</w:t>
      </w:r>
    </w:p>
    <w:p w:rsidR="00632512" w:rsidRDefault="00632512" w:rsidP="00632512">
      <w:pPr>
        <w:pStyle w:val="libAie"/>
      </w:pPr>
      <w:r>
        <w:t>menjadi puas.”</w:t>
      </w:r>
      <w:r w:rsidRPr="00632512">
        <w:rPr>
          <w:rStyle w:val="libFootnotenumChar"/>
        </w:rPr>
        <w:footnoteReference w:id="32"/>
      </w:r>
    </w:p>
    <w:p w:rsidR="00632512" w:rsidRDefault="00632512" w:rsidP="00632512">
      <w:pPr>
        <w:pStyle w:val="libNormal"/>
        <w:rPr>
          <w:rFonts w:hint="cs"/>
          <w:rtl/>
        </w:rPr>
      </w:pPr>
    </w:p>
    <w:p w:rsidR="00632512" w:rsidRDefault="00632512" w:rsidP="00632512">
      <w:pPr>
        <w:pStyle w:val="libNormal"/>
      </w:pPr>
      <w:r>
        <w:t>Yakni kedudukan syafaat.</w:t>
      </w:r>
    </w:p>
    <w:p w:rsidR="00632512" w:rsidRDefault="00632512" w:rsidP="00632512">
      <w:pPr>
        <w:pStyle w:val="libNormal"/>
      </w:pPr>
      <w:r>
        <w:t>Bagaimana masuk akal Allah swt.</w:t>
      </w:r>
    </w:p>
    <w:p w:rsidR="00A83B2C" w:rsidRDefault="00632512" w:rsidP="00A83B2C">
      <w:pPr>
        <w:pStyle w:val="libNormal"/>
      </w:pPr>
      <w:r>
        <w:t>akan memberikan kepada Nabi-Nya</w:t>
      </w:r>
      <w:r w:rsidR="00321C4B">
        <w:t xml:space="preserve"> </w:t>
      </w:r>
      <w:r w:rsidR="00A83B2C">
        <w:t>kedudukan syafa’at untuk orangorang</w:t>
      </w:r>
    </w:p>
    <w:p w:rsidR="00A83B2C" w:rsidRDefault="00A83B2C" w:rsidP="00A83B2C">
      <w:pPr>
        <w:pStyle w:val="libNormal"/>
      </w:pPr>
      <w:r>
        <w:t>yang berdosa dan memberikan</w:t>
      </w:r>
    </w:p>
    <w:p w:rsidR="00A83B2C" w:rsidRDefault="00A83B2C" w:rsidP="00A83B2C">
      <w:pPr>
        <w:pStyle w:val="libNormal"/>
      </w:pPr>
      <w:r>
        <w:t>maqam wasilah (perantara) bagi orangorang</w:t>
      </w:r>
    </w:p>
    <w:p w:rsidR="00A83B2C" w:rsidRDefault="00A83B2C" w:rsidP="00A83B2C">
      <w:pPr>
        <w:pStyle w:val="libNormal"/>
      </w:pPr>
      <w:r>
        <w:t>yang memiliki hajat kemudian</w:t>
      </w:r>
    </w:p>
    <w:p w:rsidR="00A83B2C" w:rsidRDefault="00A83B2C" w:rsidP="00A83B2C">
      <w:pPr>
        <w:pStyle w:val="libNormal"/>
      </w:pPr>
      <w:r>
        <w:t>dia menolak manusia yang meminta</w:t>
      </w:r>
    </w:p>
    <w:p w:rsidR="00A83B2C" w:rsidRDefault="00A83B2C" w:rsidP="00A83B2C">
      <w:pPr>
        <w:pStyle w:val="libNormal"/>
      </w:pPr>
      <w:r>
        <w:t>syafa’at darinya, atau dia akan melarang</w:t>
      </w:r>
    </w:p>
    <w:p w:rsidR="00A83B2C" w:rsidRDefault="00A83B2C" w:rsidP="00A83B2C">
      <w:pPr>
        <w:pStyle w:val="libNormal"/>
      </w:pPr>
      <w:r>
        <w:t>Nabi-Nya untuk menggunakan</w:t>
      </w:r>
    </w:p>
    <w:p w:rsidR="00A83B2C" w:rsidRDefault="00A83B2C" w:rsidP="00A83B2C">
      <w:pPr>
        <w:pStyle w:val="libNormal"/>
      </w:pPr>
      <w:r>
        <w:t>kedudukan ini?!</w:t>
      </w:r>
    </w:p>
    <w:p w:rsidR="00A83B2C" w:rsidRDefault="00A83B2C" w:rsidP="00A83B2C">
      <w:pPr>
        <w:pStyle w:val="libNormal"/>
      </w:pPr>
      <w:r>
        <w:t>Bukankah Allah swt. telah menceritakan</w:t>
      </w:r>
    </w:p>
    <w:p w:rsidR="00A83B2C" w:rsidRDefault="00A83B2C" w:rsidP="00A83B2C">
      <w:pPr>
        <w:pStyle w:val="libNormal"/>
      </w:pPr>
      <w:r>
        <w:t>kepada anak-anak Ya’qub, yaitu</w:t>
      </w:r>
    </w:p>
    <w:p w:rsidR="00A83B2C" w:rsidRDefault="00A83B2C" w:rsidP="00A83B2C">
      <w:pPr>
        <w:pStyle w:val="libNormal"/>
      </w:pPr>
      <w:r>
        <w:t>di saat mereka meminta syafaat dari</w:t>
      </w:r>
    </w:p>
    <w:p w:rsidR="00A83B2C" w:rsidRDefault="00A83B2C" w:rsidP="00A83B2C">
      <w:pPr>
        <w:pStyle w:val="libNormal"/>
      </w:pPr>
      <w:r>
        <w:t>orang tuanya dan berkata:</w:t>
      </w:r>
    </w:p>
    <w:p w:rsidR="00A83B2C" w:rsidRDefault="00A83B2C" w:rsidP="00A83B2C">
      <w:pPr>
        <w:pStyle w:val="libAie"/>
      </w:pPr>
      <w:r>
        <w:rPr>
          <w:rtl/>
        </w:rPr>
        <w:t>يَا أَبَانَا اسْتَغْفِّرْ لَنَا</w:t>
      </w:r>
    </w:p>
    <w:p w:rsidR="00A83B2C" w:rsidRDefault="00A83B2C" w:rsidP="00A83B2C">
      <w:pPr>
        <w:pStyle w:val="libAie"/>
      </w:pPr>
      <w:r>
        <w:rPr>
          <w:rtl/>
        </w:rPr>
        <w:t>ذُنُوبَنَا إِّنَّا كُنَّا خَاطِّئِّين</w:t>
      </w:r>
    </w:p>
    <w:p w:rsidR="00A83B2C" w:rsidRDefault="00A83B2C" w:rsidP="00A83B2C">
      <w:pPr>
        <w:pStyle w:val="libAie"/>
      </w:pPr>
      <w:r>
        <w:t>“Wahai ayah kami, mohonkanlah ampun</w:t>
      </w:r>
    </w:p>
    <w:p w:rsidR="00A83B2C" w:rsidRDefault="00A83B2C" w:rsidP="00A83B2C">
      <w:pPr>
        <w:pStyle w:val="libAie"/>
      </w:pPr>
      <w:r>
        <w:t>bagi kami terhadap dosa-dosa kami,</w:t>
      </w:r>
    </w:p>
    <w:p w:rsidR="00A83B2C" w:rsidRDefault="00A83B2C" w:rsidP="00A83B2C">
      <w:pPr>
        <w:pStyle w:val="libAie"/>
      </w:pPr>
      <w:r>
        <w:lastRenderedPageBreak/>
        <w:t>sesungguhnya kami adalah orang-orang yang bersalah.”</w:t>
      </w:r>
      <w:r w:rsidRPr="00A83B2C">
        <w:rPr>
          <w:rStyle w:val="libFootnotenumChar"/>
        </w:rPr>
        <w:footnoteReference w:id="33"/>
      </w:r>
    </w:p>
    <w:p w:rsidR="00A83B2C" w:rsidRDefault="00A83B2C" w:rsidP="00A83B2C">
      <w:pPr>
        <w:pStyle w:val="libNormal"/>
      </w:pPr>
    </w:p>
    <w:p w:rsidR="00A83B2C" w:rsidRDefault="00A83B2C" w:rsidP="00A83B2C">
      <w:pPr>
        <w:pStyle w:val="libNormal"/>
      </w:pPr>
      <w:r>
        <w:t>Maka, Nabi Ya’qub tidak menolak</w:t>
      </w:r>
    </w:p>
    <w:p w:rsidR="00A83B2C" w:rsidRDefault="00A83B2C" w:rsidP="00A83B2C">
      <w:pPr>
        <w:pStyle w:val="libNormal"/>
      </w:pPr>
      <w:r>
        <w:t>permohonan mereka, dan menjawab:</w:t>
      </w:r>
    </w:p>
    <w:p w:rsidR="00A83B2C" w:rsidRDefault="00A83B2C" w:rsidP="00A83B2C">
      <w:pPr>
        <w:pStyle w:val="libAie"/>
      </w:pPr>
      <w:r>
        <w:rPr>
          <w:rtl/>
        </w:rPr>
        <w:t>سَوْفَ أَسْتَغْفِّرُ لَكُم</w:t>
      </w:r>
    </w:p>
    <w:p w:rsidR="00A83B2C" w:rsidRDefault="00A83B2C" w:rsidP="00A83B2C">
      <w:pPr>
        <w:pStyle w:val="libAie"/>
      </w:pPr>
      <w:r>
        <w:t>“Aku akan memohonkan ampun untuk</w:t>
      </w:r>
    </w:p>
    <w:p w:rsidR="00A83B2C" w:rsidRDefault="00A83B2C" w:rsidP="00A83B2C">
      <w:pPr>
        <w:pStyle w:val="libAie"/>
      </w:pPr>
      <w:r>
        <w:t>kalian kepada tuhanku.”</w:t>
      </w:r>
      <w:r w:rsidRPr="00A83B2C">
        <w:rPr>
          <w:rStyle w:val="libFootnotenumChar"/>
        </w:rPr>
        <w:footnoteReference w:id="34"/>
      </w:r>
    </w:p>
    <w:p w:rsidR="00A83B2C" w:rsidRDefault="00A83B2C" w:rsidP="00A83B2C">
      <w:pPr>
        <w:pStyle w:val="libNormal"/>
      </w:pPr>
    </w:p>
    <w:p w:rsidR="00A83B2C" w:rsidRDefault="00A83B2C" w:rsidP="00A83B2C">
      <w:pPr>
        <w:pStyle w:val="libNormal"/>
      </w:pPr>
      <w:r>
        <w:t>Tidak mungkin seseorang mengatakan</w:t>
      </w:r>
    </w:p>
    <w:p w:rsidR="00A83B2C" w:rsidRDefault="00A83B2C" w:rsidP="00A83B2C">
      <w:pPr>
        <w:pStyle w:val="libNormal"/>
      </w:pPr>
      <w:r>
        <w:t>bahwa Nabi saw. dan para Imam</w:t>
      </w:r>
    </w:p>
    <w:p w:rsidR="00A83B2C" w:rsidRDefault="00A83B2C" w:rsidP="00A83B2C">
      <w:pPr>
        <w:pStyle w:val="libNormal"/>
      </w:pPr>
      <w:r>
        <w:t>Maksum a.s. adalah orang-orang yang</w:t>
      </w:r>
    </w:p>
    <w:p w:rsidR="00A83B2C" w:rsidRDefault="00A83B2C" w:rsidP="00A83B2C">
      <w:pPr>
        <w:pStyle w:val="libNormal"/>
      </w:pPr>
      <w:r>
        <w:t>telah mati, lantas orang itu meminta</w:t>
      </w:r>
    </w:p>
    <w:p w:rsidR="00A83B2C" w:rsidRDefault="00A83B2C" w:rsidP="00A83B2C">
      <w:pPr>
        <w:pStyle w:val="libNormal"/>
      </w:pPr>
      <w:r>
        <w:t>doa dari mereka kemudian tidak ada</w:t>
      </w:r>
    </w:p>
    <w:p w:rsidR="00A83B2C" w:rsidRDefault="00A83B2C" w:rsidP="00A83B2C">
      <w:pPr>
        <w:pStyle w:val="libNormal"/>
      </w:pPr>
      <w:r>
        <w:t>faedahnya. Mengapa?, karena para</w:t>
      </w:r>
    </w:p>
    <w:p w:rsidR="00A83B2C" w:rsidRDefault="00A83B2C" w:rsidP="00A83B2C">
      <w:pPr>
        <w:pStyle w:val="libNormal"/>
      </w:pPr>
      <w:r>
        <w:t>nabi itu hidup, khususnya Rasulullah</w:t>
      </w:r>
    </w:p>
    <w:p w:rsidR="00A83B2C" w:rsidRDefault="00A83B2C" w:rsidP="00A83B2C">
      <w:pPr>
        <w:pStyle w:val="libNormal"/>
      </w:pPr>
      <w:r>
        <w:t>saw. sebagaimana telah dinyatakan</w:t>
      </w:r>
    </w:p>
    <w:p w:rsidR="002A3175" w:rsidRDefault="00A83B2C" w:rsidP="00A83B2C">
      <w:pPr>
        <w:pStyle w:val="libNormal"/>
      </w:pPr>
      <w:r>
        <w:t>di dalam Al-Quran:</w:t>
      </w:r>
    </w:p>
    <w:p w:rsidR="00B77391" w:rsidRDefault="00B77391" w:rsidP="00B77391">
      <w:pPr>
        <w:pStyle w:val="libAie"/>
      </w:pPr>
      <w:r>
        <w:rPr>
          <w:rtl/>
        </w:rPr>
        <w:t>وَكَذَلِّكَ جَعَلْنَاكُمْ أُمَّةً وَسَطًا</w:t>
      </w:r>
    </w:p>
    <w:p w:rsidR="00B77391" w:rsidRDefault="00B77391" w:rsidP="00B77391">
      <w:pPr>
        <w:pStyle w:val="libAie"/>
      </w:pPr>
      <w:r>
        <w:rPr>
          <w:rtl/>
        </w:rPr>
        <w:t>لِّتَكُونُواْ شُهَدَاء عَلَى النَّاسِّ</w:t>
      </w:r>
    </w:p>
    <w:p w:rsidR="00B77391" w:rsidRDefault="00B77391" w:rsidP="00B77391">
      <w:pPr>
        <w:pStyle w:val="libAie"/>
      </w:pPr>
      <w:r>
        <w:rPr>
          <w:rtl/>
        </w:rPr>
        <w:t>وَيَكُونَ الرَّسُولُ عَلَيْكُمْ شَهِّيدًا</w:t>
      </w:r>
    </w:p>
    <w:p w:rsidR="00B77391" w:rsidRDefault="00B77391" w:rsidP="00B77391">
      <w:pPr>
        <w:pStyle w:val="libAie"/>
      </w:pPr>
      <w:r>
        <w:t>“Dan demikian pula kami telah menjadikan</w:t>
      </w:r>
    </w:p>
    <w:p w:rsidR="00B77391" w:rsidRDefault="00B77391" w:rsidP="00B77391">
      <w:pPr>
        <w:pStyle w:val="libAie"/>
      </w:pPr>
      <w:r>
        <w:t>kalian sebagai umat yang adil dan pilihan</w:t>
      </w:r>
    </w:p>
    <w:p w:rsidR="00B77391" w:rsidRDefault="00B77391" w:rsidP="00B77391">
      <w:pPr>
        <w:pStyle w:val="libAie"/>
      </w:pPr>
      <w:r>
        <w:t>agar kalian menjadi saksi atas perbuatan</w:t>
      </w:r>
    </w:p>
    <w:p w:rsidR="00B77391" w:rsidRDefault="00B77391" w:rsidP="00B77391">
      <w:pPr>
        <w:pStyle w:val="libAie"/>
      </w:pPr>
      <w:r>
        <w:t>manusia dan agar Rasulullah menjadi</w:t>
      </w:r>
    </w:p>
    <w:p w:rsidR="00B77391" w:rsidRDefault="00B77391" w:rsidP="00B77391">
      <w:pPr>
        <w:pStyle w:val="libAie"/>
      </w:pPr>
      <w:r>
        <w:t>saksi atas perbuatan kalian.”</w:t>
      </w:r>
      <w:r w:rsidRPr="00B77391">
        <w:rPr>
          <w:rStyle w:val="libFootnotenumChar"/>
        </w:rPr>
        <w:footnoteReference w:id="35"/>
      </w:r>
    </w:p>
    <w:p w:rsidR="00B77391" w:rsidRDefault="00B77391" w:rsidP="00B77391">
      <w:pPr>
        <w:pStyle w:val="libNormal"/>
      </w:pPr>
    </w:p>
    <w:p w:rsidR="00B77391" w:rsidRDefault="00B77391" w:rsidP="00B77391">
      <w:pPr>
        <w:pStyle w:val="libNormal"/>
      </w:pPr>
      <w:r>
        <w:t>Juga ditegaskan:</w:t>
      </w:r>
    </w:p>
    <w:p w:rsidR="00B77391" w:rsidRDefault="00B77391" w:rsidP="00B77391">
      <w:pPr>
        <w:pStyle w:val="libAie"/>
        <w:rPr>
          <w:rFonts w:hint="cs"/>
          <w:lang w:bidi="fa-IR"/>
        </w:rPr>
      </w:pPr>
      <w:r>
        <w:rPr>
          <w:rtl/>
        </w:rPr>
        <w:t>وَقُلِّ اعْمَلُواْ فَسَيَرَى ا للُّ</w:t>
      </w:r>
      <w:r>
        <w:rPr>
          <w:rFonts w:hint="cs"/>
          <w:rtl/>
          <w:lang w:bidi="fa-IR"/>
        </w:rPr>
        <w:t>ه</w:t>
      </w:r>
    </w:p>
    <w:p w:rsidR="00B77391" w:rsidRDefault="00B77391" w:rsidP="00B77391">
      <w:pPr>
        <w:pStyle w:val="libAie"/>
      </w:pPr>
      <w:r>
        <w:rPr>
          <w:rtl/>
        </w:rPr>
        <w:t>عَمَلَكُمْ وَرَسُولُهُ وَالْمُؤْمِّنُون</w:t>
      </w:r>
    </w:p>
    <w:p w:rsidR="00B77391" w:rsidRDefault="00B77391" w:rsidP="00B77391">
      <w:pPr>
        <w:pStyle w:val="libAie"/>
      </w:pPr>
      <w:r>
        <w:t>“Dan berbuatlah, maka Allah dan Rasul-</w:t>
      </w:r>
    </w:p>
    <w:p w:rsidR="00B77391" w:rsidRDefault="00B77391" w:rsidP="00B77391">
      <w:pPr>
        <w:pStyle w:val="libAie"/>
      </w:pPr>
      <w:r>
        <w:lastRenderedPageBreak/>
        <w:t>Nya serta orang-orang yang beriman akan</w:t>
      </w:r>
    </w:p>
    <w:p w:rsidR="00B77391" w:rsidRDefault="00B77391" w:rsidP="00B77391">
      <w:pPr>
        <w:pStyle w:val="libAie"/>
        <w:rPr>
          <w:rFonts w:hint="cs"/>
          <w:rtl/>
        </w:rPr>
      </w:pPr>
      <w:r>
        <w:t>melihat pekerjaanmu itu.”</w:t>
      </w:r>
      <w:r w:rsidRPr="00B77391">
        <w:rPr>
          <w:rStyle w:val="libFootnotenumChar"/>
        </w:rPr>
        <w:footnoteReference w:id="36"/>
      </w:r>
    </w:p>
    <w:p w:rsidR="00B77391" w:rsidRDefault="00B77391" w:rsidP="00B77391">
      <w:pPr>
        <w:pStyle w:val="libNormal"/>
        <w:rPr>
          <w:rFonts w:hint="cs"/>
          <w:rtl/>
          <w:lang w:bidi="fa-IR"/>
        </w:rPr>
      </w:pP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Ayat-ayat ini akan terus berlaku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sampai Hari Kiamat, selama matahari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bulan beredar, serta malam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siang silih berganti. Di samping itu,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karena Nabi dan para imam Ahlul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Bait a.s. adalah orang-orang yang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syahid (penyaksi), dan dalam pandangan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Al-Quran, mereka hidup sebagaimana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Allah swt. mengatakannya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banyak ayat.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38" w:name="_Toc426975342"/>
      <w:r>
        <w:t>32.</w:t>
      </w:r>
      <w:bookmarkEnd w:id="38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Syiah Ja’fariyah mengadakan peringatan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atas kelahiran Nabi dan para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imam Ahlul Baitnya. Mereka mendirikan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peringatan atas hari wafat manusia-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manusia suci itu dengan tujuan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mengenang keutamaan, kebajikan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sikap mereka yang bijak dan terpuji,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sebagaimana telah disebutkan dalam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riwayat yang sahih dan sesuai dengan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apa yang telah disebutkan oleh Al-Quran dalam menunjukkan kebajikan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keutamaan Nabi saw. dan para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rasul lainnya. Al-Quran telah memuji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mereka serta mengarahkan perhatian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umat islam kepada mereka supaya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bisa mencontoh, mengikuti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mengambil pelajaran dari mereka.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Memang, Syiah Ja’fariyah dalam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acara-acara ini sangat menghindari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lastRenderedPageBreak/>
        <w:t>perbuatan-perbuatan yang diharamkan,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seperti percampuran pertemuan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antara laki-laki dan perempuan, makanan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minuman yang diharamkan,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berlebihan dalam memuji, yakni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mengangkat manusia sampai kepada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tingkat pengultusan, atau menyakini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bahwa dia dapat berbuat sesuatu di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luar kehendak Tuhan, sebagaimana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dilakukan orang-orang Yahudi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Nasrani, dan lain sebagainya dari tindakan-tindakan dan kepercayaankepercayaan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bertentangan dengan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ruh syariat Islam yang suci,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melampui batas-batas yang sudah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jelas, atau tidak sesuai dengan ayat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atau riwayat yang sahih, atau tidak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sesuai dengan kaidah umum yang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telah disimpulkan dari Al-Quran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hadis, secara benar.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39" w:name="_Toc426975343"/>
      <w:r>
        <w:t>33.</w:t>
      </w:r>
      <w:bookmarkEnd w:id="39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Syiah Ja’fariyah mengunakan bukubuku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hadis yang mencakup hadis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Nabi saw. dan Ahlul Bait beliau a.s.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seperti: Al-Kâfi karya Kulaini, Al-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Istibshôr dan Tahdzîb karyaThusi, serta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Man La Yahdûruhu Al Faqîh oleh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Syeikh Shaduq. Buku-buku tersebut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sangat bernilai sekali di bidang hadis.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Hanya saja, meskipun buku-buku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tersebut mencakup hadis-hadis sahih,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para penulis atau pengarangnya dan orang-orang Syiah Ja’fariyah sendiri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tidak memutlakkan dengan judul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lastRenderedPageBreak/>
        <w:t>shahih, karena para ulama fiqih tidak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meyakini kesahihan seluruh hadisnya,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mereka hanya mengambil hadis-hadis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tersebut bila dari beberapa sudut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pandang telah terbukti kesahihannya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meninggalkan riwayat-riwayat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tidak dianggap sahih, atau akan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mengambil hadis-hadis tersebut yang,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menurut ilmu Dirayah, ilmu Rijal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kaidah-kaidah ilmu Hadis, tidak bermasalah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tidak cacat.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40" w:name="_Toc426975344"/>
      <w:r>
        <w:t>34.</w:t>
      </w:r>
      <w:bookmarkEnd w:id="40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Begitu juga di bidang Akidah,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Fiqih, Doa dan Akhlak, mereka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menggunakan buku-buku lain yang di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dalamnya terdapat aneka macam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riwayat dari imam-imam Ahlul Bait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a.s. seperti kitab Nahj Al-Balâghah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dicatat oleh Sayyid Murtadha dari kumpulan-kumpulan khutbah Imam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Ali, surat-suratnya, hikmah-hikmah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pendeknya, Risâlah Al-Huquq, Shahifah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Sajjadiyah karya imam Ali Zainal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Abidin a.s. At-Tauhid, Al-Khisyâ, ‘Ilâlu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Al-Syara’i dan Ma’ani Al-Akhbâr karya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Syeikh Shaduq.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41" w:name="_Toc426975345"/>
      <w:r>
        <w:t>35.</w:t>
      </w:r>
      <w:bookmarkEnd w:id="41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Terkadang, Syiah Ja’fariyah bersandar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pada hadis-hadis shahih Nabi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saw. yang terdapat di dalam bukubuku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atau sumber-sumber hadis Ahli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Sunnah wal Jamaah. Perlu diketahui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pula, bahwa Syiah Imamiah juga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lastRenderedPageBreak/>
        <w:t>seperti Ahli Sunnah; mereka mengambil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apa-apa yang datang dari Nabi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saw., baik berupa ucapan, perbuatan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atau-pun restu Nabi saw., termasuk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juga riwayat tentang wasiat Nabi saw.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berkenaan dengan hak Ahlul Baitnya.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mereka berpegang teguh kepadanya, baik di bidang akidah maupun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 bidang fiqih. Bukti yang paling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jelas adalah adanya buku-buku hadis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mereka, khususnya yang baru diterbitkan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akhir-akhir ini, dalam bentuk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Ensiklopedia terperinci yang terdiri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lebih dari 10 jilid, mencakup riwayatriwayat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Nabi saw. dari referensi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sumber Syiah yang diberi nama Sunan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Nabi (sunnah-sunnah Nabi saw.)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berbagai bidang tanpa fanatisme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buta juga sebagai bukti, adanya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karangan-karangan mereka baik yang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dahulu maupun yang baru.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banyak didapati hadis-hadis dari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sahabat-sahabat Nabi saw., istri beliau,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sahabat-sahabat yang masyhur serta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perawi-perawi besar, seperti Abu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Hurairah, Anas bin Malik dan namanama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lainnya dengan syarat shahih dan tidak bertentangan dengan Al-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Quran dan riwayat shahih lainya, juga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tidak bertentangan dengan akal budi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ijma’ ulama.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42" w:name="_Toc426975346"/>
      <w:r>
        <w:t>36.</w:t>
      </w:r>
      <w:bookmarkEnd w:id="42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Syiah Ja’fariyah memandang bahwa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bencana yang telah menimpah umat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lastRenderedPageBreak/>
        <w:t>Islam dahulu maupun sekarang adalah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disebabkan dua fakta: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Pertama: Umat Islam tidak mengenal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Ahlul Bait Nabi a.s. sebagai pemimpin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memiliki kelayakan untuk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memimpin, dan juga karena mereka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tidak mengetahui Ahlul Bait sebagai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pembimbing dan pengajar memberi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pengetahuan, khususnya sebagai penafsir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Al-Quran.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Kedua: Adanya perpecahan di antara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mazhab dan golongan Islam.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Karena itu, Syiah Ja’fariyah berupaya selalu untuk menyatukan barisan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umat Islam dan mengulurkan jabat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persaudaraan dan cinta kasih kepada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sesama, dengan cara menghormati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hasil-hasil ijtihad ulama dari golongan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mazhab serta menghormati kesimpulan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hokum mereka.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hal ini, ulama Syiah Ja’fariyah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sejak abad pertama telah terbiasa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membawakan berbagai pendapat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ulama fiqih selain Syiah dalam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karya-karya tulis mereka, baik di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bidang Fiqih, Tafsir maupun Teologi,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seperti buku Al-Khilâf (di bidang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fiqih) karya Syaikh Thusi, Majma Al-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Bayân (di bidang tafsir) karya Thabarsi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telah mendapatkan pujian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ulama Al-Azhar, juga Tajrîd Al-‘Itiqôd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(di bidang teologi) karya Nashiruddin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Thusi yang telah diberi syarah oleh Alauddin Al-Qusyji Al-Asy’ari dari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ulama Ahli Sunnah.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43" w:name="_Toc426975347"/>
      <w:r>
        <w:lastRenderedPageBreak/>
        <w:t>37.</w:t>
      </w:r>
      <w:bookmarkEnd w:id="43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Ulama Syiah Ja’fariyah memandang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penting adanya dialog di antara ulama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berbagai mazhab di bidang Fiqih,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Akidah dan Syariat, juga memandang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penting upaya saling memahami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untuk mengatasi problema-problema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umat Islam dewasa ini, menjauhi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segala bentuk tuduhan yang tak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beralasan, serta menjauhi sikap saling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mencaci-maki, sehingga tercipta kondisi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stabil guna mewujudkan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pendekatan yang logis antara golongan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umat Islam, dan guna menutup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jalan bagi musuh-musuh Islam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Muslimin yang selalu mencari celahcelah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tepat untuk menghantam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habis seluruh umat Islam.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Oleh karena itu, dalam Islam, Syiah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Ja’fariyah tidak mengkafirkan seorang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pun dari ahli kiblat, apapun mazhab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fiqih dan aliran akidahnya, kecuali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perkara yang umat Islam sepakat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atas pengkafirannya. Syiah Ja’fariyah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tidak memusuhi mereka, tidak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mengizinkan untuk menguasai mereka,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menghormati ijtihad masing-masing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golongan dan mazhab. Syiah Ja’fariyah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memandang benar perbuatan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orang yang berpindah mazhabnya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kepada Syiah Ja’fariyah, dan telah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gugur dari kewajibannya jika amal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perbuatannya sesuai dengan mazhab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sebelumnya dalam shalat, puasa, haji,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zakat, nikah, talak, jual-beli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lainnya, serta tidak wajib mengqadha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lastRenderedPageBreak/>
        <w:t>kewajiban-kewajiban yang lalu. Syiah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juga tidak mewajibkannya untuk memperbaharui akad nikah atau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talaknya selama pelaksanaan dua hal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ini pada mulanya sesuai dengan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mazhab yang dianutnya.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Kaum Syiah hidup bersama-sama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dengan saudara-saudara Muslim yang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lain di setiap tempat, sebagaimana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layaknya saudara dan kerabat sendiri.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Memang, mereka tidak sepakat dengan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mazhab penjajah, seperti aliran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Bahaiyah dan Qadiani, atau mazhabmazhab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serupa dengan mereka,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bahkan berupaya memerangi mereka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mengharamkan untuk bergabung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dengan mereka.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Syiah Ja’fariyah menggunakan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taqiyah, yaitu menyembunyikan sesuatu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yang penting dari ajaran mazhab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keyakinannya, dan itu sering dilakukan oleh mazhab-mazhab yang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lain dalam situasi kemelut antara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golongan yang penting. Taqiyah dilakukan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karena dua hal: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Pertama: menjaga jiwa dan darah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mereka supaya tidak tertumpahkan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sia-sia.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Kedua: menjaga persatuan umat Islam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tidak menimbulkan perpecahan.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44" w:name="_Toc426975348"/>
      <w:r>
        <w:t>38.</w:t>
      </w:r>
      <w:bookmarkEnd w:id="44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Syiah Ja’fariyah memandang bahwa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 antara sebab-sebab kemunduran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umat Islam dewasa ini ialah kemunduran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lastRenderedPageBreak/>
        <w:t>pemikiran, budaya, pengetahuan,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sains dan teknologi. Dan jalan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keluarnya adalah menyadarkan umat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Islam, baik laki-laki maupun perempuan,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serta mengangkat taraf pemikiran,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budaya dan sainsnya dengan cara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menciptakan pusat-pusat pengembangan ilmiah, seperti universitasuniversitas,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pesantren-pesantren, serta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menggunakan hasil-hasil ilmu modern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mengatasi persoalan ekonomi,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pembangunan fisik dan teknologi,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serta menanamkan kepercayaan diri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pada jasa-jasa putra bangsa untuk ikut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serta terjun di lapangan dan aktif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hingga terwujud swasembada dan kemandirian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mengikis kebergantungan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kepada Barat.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Oleh karena itu, penganut Syiah Ja‘-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fariyah, di mana saja mereka berada,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telah membangun pusat-pusat ilmiah,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mendirikan lembaga-lembaga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pendidikan untuk melahirkan ahli-ahli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para pakar di berbagai cabang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ilmu, sebagaimana mereka telah masuk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 berbagai universitas dan di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berbagai lembaga pendidikan di seluruh negara, dan sebagian telah menghasilkan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ulama-ulama dan pakarpakar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 berbagai bidang dan kancah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kehidupan yang telah menjadi pusatpusat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ilmiah tersebut.</w:t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45" w:name="_Toc426975349"/>
      <w:r>
        <w:t>39.</w:t>
      </w:r>
      <w:bookmarkEnd w:id="45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Syiah Ja’fariyah senantiasa menjalin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lastRenderedPageBreak/>
        <w:t>hubungan dengan ulama-ulama dan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ahli-ahli fiqih mereka lewat apa yang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dinamakan ‘taqlid’ dibidang hukumhukum.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Mereka merujukkan problem-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problem fiqihnya kepada para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mujtahid, dan mereka beramal dalam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seluruh aspek kehidupan mereka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sesuai dengan fatwa-fatwa ahli-ahli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fiqih mereka. Karena, ahli-ahli fiqih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pandangan mereka adalah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wakil-wakil Imam Zaman a.s. Oleh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karena itu, ulama-ulama dan fuqaha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mereka tidak bersandar pada negaranegara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rezim-rezim dalam urusan kehidupan dan ekonomi. Mereka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mendapatkan kepercayaan yang besar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dari para pengikut mazhab yang besar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ini.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Perekonomian hauzah ilmiah (pesantren)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pusat pendidikan agama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rangka melahirkan para fuqaha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ditanggung dan ditutupi dari khumus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dan zakat yang ditunaikan oleh masyarakat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kepada para fuqaha, sebagai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kewajiban dari sekian kewajiban syariat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lainnya, seperti shalat dan puasa.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Dalam masalah kewajiban membayar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khumus dari keuntungan usaha, Syiah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Ja’fariyah memiliki dalil-dalil yang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jelas yang termuat dalam sejumla</w:t>
      </w:r>
      <w:r w:rsidR="004D09E4">
        <w:rPr>
          <w:lang w:bidi="fa-IR"/>
        </w:rPr>
        <w:t>h kitab-kitab shahih dan sunan.</w:t>
      </w:r>
      <w:r w:rsidR="004D09E4" w:rsidRPr="004D09E4">
        <w:rPr>
          <w:rStyle w:val="libFootnotenumChar"/>
        </w:rPr>
        <w:footnoteReference w:id="37"/>
      </w:r>
    </w:p>
    <w:p w:rsidR="004D09E4" w:rsidRDefault="004D09E4" w:rsidP="00787CAD">
      <w:pPr>
        <w:pStyle w:val="libNormal"/>
        <w:rPr>
          <w:rFonts w:hint="cs"/>
          <w:rtl/>
          <w:lang w:bidi="fa-IR"/>
        </w:rPr>
      </w:pPr>
    </w:p>
    <w:p w:rsidR="00A26C72" w:rsidRDefault="00A26C72" w:rsidP="00A26C72">
      <w:pPr>
        <w:pStyle w:val="Heading2"/>
        <w:rPr>
          <w:rFonts w:hint="cs"/>
          <w:rtl/>
        </w:rPr>
      </w:pPr>
      <w:bookmarkStart w:id="46" w:name="_Toc426975350"/>
      <w:r>
        <w:lastRenderedPageBreak/>
        <w:t>40.</w:t>
      </w:r>
      <w:bookmarkEnd w:id="46"/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Syiah Ja’fariyah memandang bahwa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termasuk hak umat Islam ialah hidup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di bawah naungan pemerintahanpemerintahan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Islam yang memberlakukan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huku-hukum sesuai dengan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Al-Quran dan hadis, menjaga hal-hak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kaum Muslimin dan menyelenggarakan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hubungan yang adil dan bersih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dengan negara-negara lain. Selain itu,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Pemerintahan Islam juga berupaya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menjaga batas-batasnya dan menjamin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kebebasan umat Islam dalam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kegiatan budaya, ekonomi, dan politik</w:t>
      </w:r>
    </w:p>
    <w:p w:rsidR="00787CAD" w:rsidRDefault="00787CAD" w:rsidP="00787CAD">
      <w:pPr>
        <w:pStyle w:val="libNormal"/>
        <w:rPr>
          <w:lang w:bidi="fa-IR"/>
        </w:rPr>
      </w:pPr>
      <w:r>
        <w:rPr>
          <w:lang w:bidi="fa-IR"/>
        </w:rPr>
        <w:t>supaya mereka bisa hidup secara</w:t>
      </w:r>
    </w:p>
    <w:p w:rsidR="00936734" w:rsidRDefault="00787CAD" w:rsidP="00936734">
      <w:pPr>
        <w:pStyle w:val="libNormal"/>
      </w:pPr>
      <w:r>
        <w:rPr>
          <w:lang w:bidi="fa-IR"/>
        </w:rPr>
        <w:t>mulia, sebagaimana yang dikehendaki</w:t>
      </w:r>
      <w:r w:rsidR="004D09E4">
        <w:t xml:space="preserve"> </w:t>
      </w:r>
      <w:r w:rsidR="00936734">
        <w:t>oleh Allah inginkan dalam firman-</w:t>
      </w:r>
    </w:p>
    <w:p w:rsidR="00936734" w:rsidRDefault="00936734" w:rsidP="00936734">
      <w:pPr>
        <w:pStyle w:val="libNormal"/>
      </w:pPr>
      <w:r>
        <w:t>Nya:</w:t>
      </w:r>
    </w:p>
    <w:p w:rsidR="00936734" w:rsidRDefault="00936734" w:rsidP="00936734">
      <w:pPr>
        <w:pStyle w:val="libAie"/>
      </w:pPr>
      <w:r>
        <w:rPr>
          <w:rtl/>
        </w:rPr>
        <w:t>وَلّ</w:t>
      </w:r>
      <w:r>
        <w:rPr>
          <w:rFonts w:hint="cs"/>
          <w:rtl/>
        </w:rPr>
        <w:t>له</w:t>
      </w:r>
      <w:r>
        <w:rPr>
          <w:rtl/>
        </w:rPr>
        <w:t xml:space="preserve"> الْعِّزَّةُ وَلِّرَسُولِّهِّ</w:t>
      </w:r>
    </w:p>
    <w:p w:rsidR="00936734" w:rsidRDefault="00936734" w:rsidP="00936734">
      <w:pPr>
        <w:pStyle w:val="libAie"/>
        <w:rPr>
          <w:rFonts w:hint="cs"/>
          <w:rtl/>
        </w:rPr>
      </w:pPr>
      <w:r>
        <w:rPr>
          <w:rtl/>
        </w:rPr>
        <w:t>وَلِّلْمُؤْمِّنِّين</w:t>
      </w:r>
    </w:p>
    <w:p w:rsidR="00936734" w:rsidRDefault="00936734" w:rsidP="00936734">
      <w:pPr>
        <w:pStyle w:val="libAie"/>
      </w:pPr>
      <w:r>
        <w:t>“Segala kemulyaan hanyalah milik Allah</w:t>
      </w:r>
    </w:p>
    <w:p w:rsidR="00936734" w:rsidRDefault="00936734" w:rsidP="00936734">
      <w:pPr>
        <w:pStyle w:val="libAie"/>
      </w:pPr>
      <w:r>
        <w:t>dan Rasulnya dan orang-orang yang</w:t>
      </w:r>
    </w:p>
    <w:p w:rsidR="00936734" w:rsidRDefault="00936734" w:rsidP="00936734">
      <w:pPr>
        <w:pStyle w:val="libAie"/>
      </w:pPr>
      <w:r>
        <w:t>beriman.”</w:t>
      </w:r>
      <w:r w:rsidRPr="00936734">
        <w:rPr>
          <w:rStyle w:val="libFootnotenumChar"/>
        </w:rPr>
        <w:footnoteReference w:id="38"/>
      </w:r>
    </w:p>
    <w:p w:rsidR="00936734" w:rsidRDefault="00936734" w:rsidP="00936734">
      <w:pPr>
        <w:pStyle w:val="libNormal"/>
        <w:rPr>
          <w:rFonts w:hint="cs"/>
          <w:rtl/>
        </w:rPr>
      </w:pPr>
    </w:p>
    <w:p w:rsidR="00936734" w:rsidRDefault="00936734" w:rsidP="00936734">
      <w:pPr>
        <w:pStyle w:val="libNormal"/>
      </w:pPr>
      <w:r>
        <w:t>Juga dalam firmannya:</w:t>
      </w:r>
    </w:p>
    <w:p w:rsidR="00936734" w:rsidRDefault="00936734" w:rsidP="00936734">
      <w:pPr>
        <w:pStyle w:val="libAie"/>
      </w:pPr>
      <w:r>
        <w:rPr>
          <w:rtl/>
        </w:rPr>
        <w:t>وَلاَ تَهِّنُوا وَلاَ تَحْز نُوا وَأَنتُمُ</w:t>
      </w:r>
    </w:p>
    <w:p w:rsidR="00936734" w:rsidRDefault="00936734" w:rsidP="00936734">
      <w:pPr>
        <w:pStyle w:val="libAie"/>
        <w:rPr>
          <w:rFonts w:hint="cs"/>
          <w:rtl/>
        </w:rPr>
      </w:pPr>
      <w:r>
        <w:rPr>
          <w:rtl/>
        </w:rPr>
        <w:t>الأَعْلَوْنَ إِّن كُنتُم مُّؤْمِّنِّين</w:t>
      </w:r>
    </w:p>
    <w:p w:rsidR="00936734" w:rsidRDefault="00936734" w:rsidP="00936734">
      <w:pPr>
        <w:pStyle w:val="libAie"/>
      </w:pPr>
      <w:r>
        <w:t>“Janganlah kamu merasa lemah, jangan</w:t>
      </w:r>
    </w:p>
    <w:p w:rsidR="00936734" w:rsidRDefault="00936734" w:rsidP="00936734">
      <w:pPr>
        <w:pStyle w:val="libAie"/>
      </w:pPr>
      <w:r>
        <w:t>pula kamu bersedih hati, padahal kamulah</w:t>
      </w:r>
    </w:p>
    <w:p w:rsidR="00936734" w:rsidRDefault="00936734" w:rsidP="00936734">
      <w:pPr>
        <w:pStyle w:val="libAie"/>
      </w:pPr>
      <w:r>
        <w:t>orang-orang yang paling tinggi derajatnya,</w:t>
      </w:r>
    </w:p>
    <w:p w:rsidR="00936734" w:rsidRDefault="00936734" w:rsidP="00936734">
      <w:pPr>
        <w:pStyle w:val="libAie"/>
      </w:pPr>
      <w:r>
        <w:t>jika kamu benar-benar orang yang</w:t>
      </w:r>
    </w:p>
    <w:p w:rsidR="00936734" w:rsidRDefault="00936734" w:rsidP="00936734">
      <w:pPr>
        <w:pStyle w:val="libAie"/>
      </w:pPr>
      <w:r>
        <w:t>beriman.”</w:t>
      </w:r>
      <w:r w:rsidRPr="00936734">
        <w:rPr>
          <w:rStyle w:val="libFootnotenumChar"/>
        </w:rPr>
        <w:footnoteReference w:id="39"/>
      </w:r>
    </w:p>
    <w:p w:rsidR="00936734" w:rsidRDefault="00936734" w:rsidP="00936734">
      <w:pPr>
        <w:pStyle w:val="libNormal"/>
        <w:rPr>
          <w:rFonts w:hint="cs"/>
          <w:rtl/>
        </w:rPr>
      </w:pPr>
    </w:p>
    <w:p w:rsidR="00154AA3" w:rsidRDefault="00936734" w:rsidP="00154AA3">
      <w:pPr>
        <w:pStyle w:val="libNormal"/>
      </w:pPr>
      <w:r>
        <w:t>Syiah Ja'fariyah Imamiyah meman</w:t>
      </w:r>
      <w:r w:rsidR="00154AA3">
        <w:t>dang bahwa Islam sebagai agama</w:t>
      </w:r>
    </w:p>
    <w:p w:rsidR="00154AA3" w:rsidRDefault="00154AA3" w:rsidP="00154AA3">
      <w:pPr>
        <w:pStyle w:val="libNormal"/>
      </w:pPr>
      <w:r>
        <w:t>yang sempurna dan paripurna yang</w:t>
      </w:r>
    </w:p>
    <w:p w:rsidR="00154AA3" w:rsidRDefault="00154AA3" w:rsidP="00154AA3">
      <w:pPr>
        <w:pStyle w:val="libNormal"/>
      </w:pPr>
      <w:r>
        <w:t>mengandung program yang sangat</w:t>
      </w:r>
    </w:p>
    <w:p w:rsidR="00154AA3" w:rsidRDefault="00154AA3" w:rsidP="00154AA3">
      <w:pPr>
        <w:pStyle w:val="libNormal"/>
      </w:pPr>
      <w:r>
        <w:t>tepat mengenai sistem perundangundangan.</w:t>
      </w:r>
    </w:p>
    <w:p w:rsidR="00154AA3" w:rsidRDefault="00154AA3" w:rsidP="00154AA3">
      <w:pPr>
        <w:pStyle w:val="libNormal"/>
      </w:pPr>
      <w:r>
        <w:t>Dan ulama Islam harus</w:t>
      </w:r>
    </w:p>
    <w:p w:rsidR="00154AA3" w:rsidRDefault="00154AA3" w:rsidP="00154AA3">
      <w:pPr>
        <w:pStyle w:val="libNormal"/>
      </w:pPr>
      <w:r>
        <w:t>berkumpul untuk membahas program</w:t>
      </w:r>
    </w:p>
    <w:p w:rsidR="00154AA3" w:rsidRDefault="00154AA3" w:rsidP="00154AA3">
      <w:pPr>
        <w:pStyle w:val="libNormal"/>
      </w:pPr>
      <w:r>
        <w:t>ini untuk menjelaskan gambaran</w:t>
      </w:r>
    </w:p>
    <w:p w:rsidR="00154AA3" w:rsidRDefault="00154AA3" w:rsidP="00154AA3">
      <w:pPr>
        <w:pStyle w:val="libNormal"/>
      </w:pPr>
      <w:r>
        <w:t>yang sempurna tentang undangundang</w:t>
      </w:r>
    </w:p>
    <w:p w:rsidR="00154AA3" w:rsidRDefault="00154AA3" w:rsidP="00154AA3">
      <w:pPr>
        <w:pStyle w:val="libNormal"/>
      </w:pPr>
      <w:r>
        <w:t>ini, supaya umat Islam ini</w:t>
      </w:r>
    </w:p>
    <w:p w:rsidR="00154AA3" w:rsidRDefault="00154AA3" w:rsidP="00154AA3">
      <w:pPr>
        <w:pStyle w:val="libNormal"/>
      </w:pPr>
      <w:r>
        <w:t>keluar dari kebim-bangan dan dari</w:t>
      </w:r>
    </w:p>
    <w:p w:rsidR="00154AA3" w:rsidRDefault="00154AA3" w:rsidP="00154AA3">
      <w:pPr>
        <w:pStyle w:val="libNormal"/>
      </w:pPr>
      <w:r>
        <w:t>problem yang terus berkepanjangan.</w:t>
      </w:r>
    </w:p>
    <w:p w:rsidR="00154AA3" w:rsidRDefault="00154AA3" w:rsidP="00154AA3">
      <w:pPr>
        <w:pStyle w:val="libNormal"/>
      </w:pPr>
      <w:r>
        <w:t>Hanya Allah swt. sebagai pembela</w:t>
      </w:r>
    </w:p>
    <w:p w:rsidR="00154AA3" w:rsidRDefault="00154AA3" w:rsidP="00154AA3">
      <w:pPr>
        <w:pStyle w:val="libNormal"/>
        <w:rPr>
          <w:rFonts w:hint="cs"/>
          <w:rtl/>
        </w:rPr>
      </w:pPr>
      <w:r>
        <w:t>dan penolong:</w:t>
      </w:r>
    </w:p>
    <w:p w:rsidR="00010EA1" w:rsidRDefault="00010EA1" w:rsidP="00154AA3">
      <w:pPr>
        <w:pStyle w:val="libNormal"/>
      </w:pPr>
    </w:p>
    <w:p w:rsidR="00154AA3" w:rsidRDefault="00154AA3" w:rsidP="00154AA3">
      <w:pPr>
        <w:pStyle w:val="libAie"/>
      </w:pPr>
      <w:r>
        <w:rPr>
          <w:rtl/>
        </w:rPr>
        <w:t>إِّن تَنصُرُوا الَّلَّ</w:t>
      </w:r>
      <w:r>
        <w:rPr>
          <w:rFonts w:hint="cs"/>
          <w:rtl/>
          <w:lang w:bidi="fa-IR"/>
        </w:rPr>
        <w:t>ه</w:t>
      </w:r>
      <w:r>
        <w:rPr>
          <w:rtl/>
        </w:rPr>
        <w:t xml:space="preserve"> يَنصُرْكُمْ</w:t>
      </w:r>
    </w:p>
    <w:p w:rsidR="00154AA3" w:rsidRDefault="00154AA3" w:rsidP="00154AA3">
      <w:pPr>
        <w:pStyle w:val="libAie"/>
        <w:rPr>
          <w:rFonts w:hint="cs"/>
          <w:rtl/>
        </w:rPr>
      </w:pPr>
      <w:r>
        <w:rPr>
          <w:rtl/>
        </w:rPr>
        <w:t>وَيُثَبتْ أَقْدَامَكُم</w:t>
      </w:r>
    </w:p>
    <w:p w:rsidR="00154AA3" w:rsidRDefault="00154AA3" w:rsidP="00154AA3">
      <w:pPr>
        <w:pStyle w:val="libAie"/>
      </w:pPr>
      <w:r>
        <w:t>“Bila kalian menolong Allah, Dia</w:t>
      </w:r>
    </w:p>
    <w:p w:rsidR="00154AA3" w:rsidRDefault="00154AA3" w:rsidP="00154AA3">
      <w:pPr>
        <w:pStyle w:val="libAie"/>
      </w:pPr>
      <w:r>
        <w:t>akan menolong kalian dan</w:t>
      </w:r>
    </w:p>
    <w:p w:rsidR="00154AA3" w:rsidRDefault="00154AA3" w:rsidP="00154AA3">
      <w:pPr>
        <w:pStyle w:val="libAie"/>
      </w:pPr>
      <w:r>
        <w:t>mengo</w:t>
      </w:r>
      <w:r w:rsidR="00010EA1">
        <w:t>kohkan langkah-langkah kalian.”</w:t>
      </w:r>
      <w:r w:rsidR="00010EA1" w:rsidRPr="00010EA1">
        <w:rPr>
          <w:rStyle w:val="libFootnotenumChar"/>
        </w:rPr>
        <w:footnoteReference w:id="40"/>
      </w:r>
    </w:p>
    <w:p w:rsidR="00010EA1" w:rsidRDefault="00010EA1" w:rsidP="00154AA3">
      <w:pPr>
        <w:pStyle w:val="libNormal"/>
        <w:rPr>
          <w:rFonts w:hint="cs"/>
          <w:rtl/>
        </w:rPr>
      </w:pPr>
    </w:p>
    <w:p w:rsidR="00154AA3" w:rsidRDefault="00154AA3" w:rsidP="00154AA3">
      <w:pPr>
        <w:pStyle w:val="libNormal"/>
      </w:pPr>
      <w:r>
        <w:t>Dalam pandangan Syiah Imamiah, ini</w:t>
      </w:r>
    </w:p>
    <w:p w:rsidR="00154AA3" w:rsidRDefault="00154AA3" w:rsidP="00154AA3">
      <w:pPr>
        <w:pStyle w:val="libNormal"/>
      </w:pPr>
      <w:r>
        <w:t>merupakan paling jelasnya langkah dan</w:t>
      </w:r>
    </w:p>
    <w:p w:rsidR="00154AA3" w:rsidRDefault="00154AA3" w:rsidP="00154AA3">
      <w:pPr>
        <w:pStyle w:val="libNormal"/>
      </w:pPr>
      <w:r>
        <w:t>rencana di bidang akidah dan syariat</w:t>
      </w:r>
    </w:p>
    <w:p w:rsidR="00154AA3" w:rsidRDefault="00154AA3" w:rsidP="00154AA3">
      <w:pPr>
        <w:pStyle w:val="libNormal"/>
      </w:pPr>
      <w:r>
        <w:t>atau dikenal juga dengan sebutan Syiah</w:t>
      </w:r>
    </w:p>
    <w:p w:rsidR="00154AA3" w:rsidRDefault="00154AA3" w:rsidP="00154AA3">
      <w:pPr>
        <w:pStyle w:val="libNormal"/>
      </w:pPr>
      <w:r>
        <w:t>Jafariyah.</w:t>
      </w:r>
    </w:p>
    <w:p w:rsidR="00154AA3" w:rsidRDefault="00154AA3" w:rsidP="00154AA3">
      <w:pPr>
        <w:pStyle w:val="libNormal"/>
      </w:pPr>
      <w:r>
        <w:t>Saat ini para pengikut Syiah Imamiyah</w:t>
      </w:r>
    </w:p>
    <w:p w:rsidR="00154AA3" w:rsidRDefault="00154AA3" w:rsidP="00154AA3">
      <w:pPr>
        <w:pStyle w:val="libNormal"/>
      </w:pPr>
      <w:r>
        <w:t>hidup berdampingan dengan saudara</w:t>
      </w:r>
    </w:p>
    <w:p w:rsidR="00154AA3" w:rsidRDefault="00154AA3" w:rsidP="00154AA3">
      <w:pPr>
        <w:pStyle w:val="libNormal"/>
      </w:pPr>
      <w:r>
        <w:t>Muslim yang lainya di seluruh negaranegara</w:t>
      </w:r>
    </w:p>
    <w:p w:rsidR="00154AA3" w:rsidRDefault="00154AA3" w:rsidP="00154AA3">
      <w:pPr>
        <w:pStyle w:val="libNormal"/>
      </w:pPr>
      <w:r>
        <w:t>Islam, dan mereka gigih dalam</w:t>
      </w:r>
    </w:p>
    <w:p w:rsidR="00154AA3" w:rsidRDefault="00154AA3" w:rsidP="00154AA3">
      <w:pPr>
        <w:pStyle w:val="libNormal"/>
      </w:pPr>
      <w:r>
        <w:t>menjaga dan mempertahankan eksistensi</w:t>
      </w:r>
    </w:p>
    <w:p w:rsidR="00154AA3" w:rsidRDefault="00154AA3" w:rsidP="00154AA3">
      <w:pPr>
        <w:pStyle w:val="libNormal"/>
      </w:pPr>
      <w:r>
        <w:t>umat Islam dan kemuliaannya.</w:t>
      </w:r>
    </w:p>
    <w:p w:rsidR="00154AA3" w:rsidRDefault="00154AA3" w:rsidP="00154AA3">
      <w:pPr>
        <w:pStyle w:val="libNormal"/>
      </w:pPr>
      <w:r>
        <w:lastRenderedPageBreak/>
        <w:t>Mereka juga telah siap untuk menyumbangkan</w:t>
      </w:r>
    </w:p>
    <w:p w:rsidR="00154AA3" w:rsidRDefault="00154AA3" w:rsidP="00154AA3">
      <w:pPr>
        <w:pStyle w:val="libNormal"/>
      </w:pPr>
      <w:r>
        <w:t>dan mengorbankan jiwa dan</w:t>
      </w:r>
    </w:p>
    <w:p w:rsidR="0085487A" w:rsidRDefault="00154AA3" w:rsidP="004443AA">
      <w:pPr>
        <w:pStyle w:val="libNormal"/>
        <w:rPr>
          <w:rtl/>
        </w:rPr>
      </w:pPr>
      <w:r>
        <w:t>ha</w:t>
      </w:r>
      <w:r w:rsidR="004443AA">
        <w:t>rta bendanya di jalan Allah swt</w:t>
      </w:r>
      <w:r w:rsidR="004443AA">
        <w:rPr>
          <w:rFonts w:hint="cs"/>
          <w:rtl/>
        </w:rPr>
        <w:t>.</w:t>
      </w:r>
    </w:p>
    <w:p w:rsidR="0085487A" w:rsidRPr="0085487A" w:rsidRDefault="0085487A">
      <w:pPr>
        <w:rPr>
          <w:rtl/>
        </w:rPr>
      </w:pPr>
      <w:r>
        <w:rPr>
          <w:rtl/>
        </w:rPr>
        <w:br w:type="page"/>
      </w:r>
    </w:p>
    <w:sdt>
      <w:sdtPr>
        <w:id w:val="16710882"/>
        <w:docPartObj>
          <w:docPartGallery w:val="Table of Contents"/>
          <w:docPartUnique/>
        </w:docPartObj>
      </w:sdtPr>
      <w:sdtEndPr>
        <w:rPr>
          <w:rFonts w:eastAsia="Calibri" w:cs="Times New Roman"/>
          <w:bCs w:val="0"/>
          <w:noProof/>
          <w:color w:val="auto"/>
          <w:sz w:val="24"/>
          <w:szCs w:val="24"/>
          <w:lang w:bidi="fa-IR"/>
        </w:rPr>
      </w:sdtEndPr>
      <w:sdtContent>
        <w:p w:rsidR="00CE546B" w:rsidRDefault="00CE546B" w:rsidP="00CE546B">
          <w:pPr>
            <w:pStyle w:val="Heading1Center"/>
          </w:pPr>
          <w:r>
            <w:t>Daftar Isi</w:t>
          </w:r>
        </w:p>
        <w:p w:rsidR="00CE546B" w:rsidRDefault="00CE546B" w:rsidP="00CE546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975304" w:history="1">
            <w:r w:rsidRPr="00F05E1B">
              <w:rPr>
                <w:rStyle w:val="Hyperlink"/>
              </w:rPr>
              <w:t>KEBENARAN SEJATI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6975305" w:history="1">
            <w:r w:rsidRPr="00F05E1B">
              <w:rPr>
                <w:rStyle w:val="Hyperlink"/>
              </w:rPr>
              <w:t>SYAIKH JA’FAR AL-HADI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6975306" w:history="1">
            <w:r w:rsidRPr="00F05E1B">
              <w:rPr>
                <w:rStyle w:val="Hyperlink"/>
              </w:rPr>
              <w:t>Prakata Penerbit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6975307" w:history="1">
            <w:r w:rsidRPr="00F05E1B">
              <w:rPr>
                <w:rStyle w:val="Hyperlink"/>
              </w:rPr>
              <w:t>Mukadimah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6975308" w:history="1">
            <w:r w:rsidRPr="00F05E1B">
              <w:rPr>
                <w:rStyle w:val="Hyperlink"/>
              </w:rPr>
              <w:t>Mazhab Syiah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6975309" w:history="1">
            <w:r w:rsidRPr="00F05E1B">
              <w:rPr>
                <w:rStyle w:val="Hyperlink"/>
              </w:rPr>
              <w:t>Ja’fariyah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0" w:history="1">
            <w:r w:rsidRPr="00F05E1B">
              <w:rPr>
                <w:rStyle w:val="Hyperlink"/>
              </w:rPr>
              <w:t>1.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1" w:history="1">
            <w:r w:rsidRPr="00F05E1B">
              <w:rPr>
                <w:rStyle w:val="Hyperlink"/>
              </w:rPr>
              <w:t>2.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2" w:history="1">
            <w:r w:rsidRPr="00F05E1B">
              <w:rPr>
                <w:rStyle w:val="Hyperlink"/>
              </w:rPr>
              <w:t>3.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3" w:history="1">
            <w:r w:rsidRPr="00F05E1B">
              <w:rPr>
                <w:rStyle w:val="Hyperlink"/>
              </w:rPr>
              <w:t>4.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4" w:history="1">
            <w:r w:rsidRPr="00F05E1B">
              <w:rPr>
                <w:rStyle w:val="Hyperlink"/>
              </w:rPr>
              <w:t>5.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5" w:history="1">
            <w:r w:rsidRPr="00F05E1B">
              <w:rPr>
                <w:rStyle w:val="Hyperlink"/>
              </w:rPr>
              <w:t>6.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6" w:history="1">
            <w:r w:rsidRPr="00F05E1B">
              <w:rPr>
                <w:rStyle w:val="Hyperlink"/>
              </w:rPr>
              <w:t>7.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7" w:history="1">
            <w:r w:rsidRPr="00F05E1B">
              <w:rPr>
                <w:rStyle w:val="Hyperlink"/>
              </w:rPr>
              <w:t>8.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8" w:history="1">
            <w:r w:rsidRPr="00F05E1B">
              <w:rPr>
                <w:rStyle w:val="Hyperlink"/>
              </w:rPr>
              <w:t>9.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19" w:history="1">
            <w:r w:rsidRPr="00F05E1B">
              <w:rPr>
                <w:rStyle w:val="Hyperlink"/>
              </w:rPr>
              <w:t>10.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0" w:history="1">
            <w:r w:rsidRPr="00F05E1B">
              <w:rPr>
                <w:rStyle w:val="Hyperlink"/>
              </w:rPr>
              <w:t>11.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1" w:history="1">
            <w:r w:rsidRPr="00F05E1B">
              <w:rPr>
                <w:rStyle w:val="Hyperlink"/>
              </w:rPr>
              <w:t>12.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2" w:history="1">
            <w:r w:rsidRPr="00F05E1B">
              <w:rPr>
                <w:rStyle w:val="Hyperlink"/>
              </w:rPr>
              <w:t>13.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3" w:history="1">
            <w:r w:rsidRPr="00F05E1B">
              <w:rPr>
                <w:rStyle w:val="Hyperlink"/>
              </w:rPr>
              <w:t>14.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4" w:history="1">
            <w:r w:rsidRPr="00F05E1B">
              <w:rPr>
                <w:rStyle w:val="Hyperlink"/>
              </w:rPr>
              <w:t>15.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5" w:history="1">
            <w:r w:rsidRPr="00F05E1B">
              <w:rPr>
                <w:rStyle w:val="Hyperlink"/>
              </w:rPr>
              <w:t>16.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6" w:history="1">
            <w:r w:rsidRPr="00F05E1B">
              <w:rPr>
                <w:rStyle w:val="Hyperlink"/>
              </w:rPr>
              <w:t>17.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7" w:history="1">
            <w:r w:rsidRPr="00F05E1B">
              <w:rPr>
                <w:rStyle w:val="Hyperlink"/>
              </w:rPr>
              <w:t>18.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8" w:history="1">
            <w:r w:rsidRPr="00F05E1B">
              <w:rPr>
                <w:rStyle w:val="Hyperlink"/>
              </w:rPr>
              <w:t>19.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29" w:history="1">
            <w:r w:rsidRPr="00F05E1B">
              <w:rPr>
                <w:rStyle w:val="Hyperlink"/>
              </w:rPr>
              <w:t>20.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0" w:history="1">
            <w:r w:rsidRPr="00F05E1B">
              <w:rPr>
                <w:rStyle w:val="Hyperlink"/>
              </w:rPr>
              <w:t>21.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1" w:history="1">
            <w:r w:rsidRPr="00F05E1B">
              <w:rPr>
                <w:rStyle w:val="Hyperlink"/>
              </w:rPr>
              <w:t>22.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2" w:history="1">
            <w:r w:rsidRPr="00F05E1B">
              <w:rPr>
                <w:rStyle w:val="Hyperlink"/>
              </w:rPr>
              <w:t>23.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3" w:history="1">
            <w:r w:rsidRPr="00F05E1B">
              <w:rPr>
                <w:rStyle w:val="Hyperlink"/>
              </w:rPr>
              <w:t>24.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4" w:history="1">
            <w:r w:rsidRPr="00F05E1B">
              <w:rPr>
                <w:rStyle w:val="Hyperlink"/>
              </w:rPr>
              <w:t>24.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5" w:history="1">
            <w:r w:rsidRPr="00F05E1B">
              <w:rPr>
                <w:rStyle w:val="Hyperlink"/>
              </w:rPr>
              <w:t>25.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6" w:history="1">
            <w:r w:rsidRPr="00F05E1B">
              <w:rPr>
                <w:rStyle w:val="Hyperlink"/>
              </w:rPr>
              <w:t>26.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7" w:history="1">
            <w:r w:rsidRPr="00F05E1B">
              <w:rPr>
                <w:rStyle w:val="Hyperlink"/>
              </w:rPr>
              <w:t>27.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8" w:history="1">
            <w:r w:rsidRPr="00F05E1B">
              <w:rPr>
                <w:rStyle w:val="Hyperlink"/>
              </w:rPr>
              <w:t>28.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39" w:history="1">
            <w:r w:rsidRPr="00F05E1B">
              <w:rPr>
                <w:rStyle w:val="Hyperlink"/>
              </w:rPr>
              <w:t>29.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0" w:history="1">
            <w:r w:rsidRPr="00F05E1B">
              <w:rPr>
                <w:rStyle w:val="Hyperlink"/>
              </w:rPr>
              <w:t>30.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1" w:history="1">
            <w:r w:rsidRPr="00F05E1B">
              <w:rPr>
                <w:rStyle w:val="Hyperlink"/>
              </w:rPr>
              <w:t>31.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2" w:history="1">
            <w:r w:rsidRPr="00F05E1B">
              <w:rPr>
                <w:rStyle w:val="Hyperlink"/>
              </w:rPr>
              <w:t>32.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3" w:history="1">
            <w:r w:rsidRPr="00F05E1B">
              <w:rPr>
                <w:rStyle w:val="Hyperlink"/>
              </w:rPr>
              <w:t>33.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4" w:history="1">
            <w:r w:rsidRPr="00F05E1B">
              <w:rPr>
                <w:rStyle w:val="Hyperlink"/>
              </w:rPr>
              <w:t>34.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5" w:history="1">
            <w:r w:rsidRPr="00F05E1B">
              <w:rPr>
                <w:rStyle w:val="Hyperlink"/>
              </w:rPr>
              <w:t>35.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6" w:history="1">
            <w:r w:rsidRPr="00F05E1B">
              <w:rPr>
                <w:rStyle w:val="Hyperlink"/>
              </w:rPr>
              <w:t>36.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7" w:history="1">
            <w:r w:rsidRPr="00F05E1B">
              <w:rPr>
                <w:rStyle w:val="Hyperlink"/>
              </w:rPr>
              <w:t>37.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8" w:history="1">
            <w:r w:rsidRPr="00F05E1B">
              <w:rPr>
                <w:rStyle w:val="Hyperlink"/>
              </w:rPr>
              <w:t>38.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49" w:history="1">
            <w:r w:rsidRPr="00F05E1B">
              <w:rPr>
                <w:rStyle w:val="Hyperlink"/>
              </w:rPr>
              <w:t>39.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6975350" w:history="1">
            <w:r w:rsidRPr="00F05E1B">
              <w:rPr>
                <w:rStyle w:val="Hyperlink"/>
              </w:rPr>
              <w:t>40.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Toc426975350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E546B" w:rsidRDefault="00CE546B" w:rsidP="00CE546B">
          <w:r>
            <w:fldChar w:fldCharType="end"/>
          </w:r>
        </w:p>
      </w:sdtContent>
    </w:sdt>
    <w:p w:rsidR="00010EA1" w:rsidRPr="00B77391" w:rsidRDefault="00010EA1" w:rsidP="004443AA">
      <w:pPr>
        <w:pStyle w:val="libNormal"/>
      </w:pPr>
    </w:p>
    <w:sectPr w:rsidR="00010EA1" w:rsidRPr="00B77391" w:rsidSect="004C3E9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C5" w:rsidRDefault="00A47FC5" w:rsidP="00113C59">
      <w:r>
        <w:separator/>
      </w:r>
    </w:p>
  </w:endnote>
  <w:endnote w:type="continuationSeparator" w:id="1">
    <w:p w:rsidR="00A47FC5" w:rsidRDefault="00A47FC5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AD" w:rsidRDefault="00787CAD" w:rsidP="00113C59">
    <w:pPr>
      <w:pStyle w:val="Footer"/>
    </w:pPr>
    <w:fldSimple w:instr=" PAGE   \* MERGEFORMAT ">
      <w:r w:rsidR="00CE546B">
        <w:rPr>
          <w:noProof/>
        </w:rPr>
        <w:t>66</w:t>
      </w:r>
    </w:fldSimple>
  </w:p>
  <w:p w:rsidR="00787CAD" w:rsidRDefault="00787CAD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AD" w:rsidRDefault="00787CAD" w:rsidP="00113C59">
    <w:pPr>
      <w:pStyle w:val="Footer"/>
    </w:pPr>
    <w:fldSimple w:instr=" PAGE   \* MERGEFORMAT ">
      <w:r w:rsidR="00CE546B">
        <w:rPr>
          <w:noProof/>
        </w:rPr>
        <w:t>67</w:t>
      </w:r>
    </w:fldSimple>
  </w:p>
  <w:p w:rsidR="00787CAD" w:rsidRDefault="00787CAD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AD" w:rsidRDefault="00787CAD" w:rsidP="00113C59">
    <w:pPr>
      <w:pStyle w:val="Footer"/>
    </w:pPr>
    <w:fldSimple w:instr=" PAGE   \* MERGEFORMAT ">
      <w:r w:rsidR="00CE546B">
        <w:rPr>
          <w:noProof/>
        </w:rPr>
        <w:t>1</w:t>
      </w:r>
    </w:fldSimple>
  </w:p>
  <w:p w:rsidR="00787CAD" w:rsidRDefault="00787CAD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C5" w:rsidRDefault="00A47FC5" w:rsidP="00113C59">
      <w:r>
        <w:separator/>
      </w:r>
    </w:p>
  </w:footnote>
  <w:footnote w:type="continuationSeparator" w:id="1">
    <w:p w:rsidR="00A47FC5" w:rsidRDefault="00A47FC5" w:rsidP="00113C59">
      <w:r>
        <w:continuationSeparator/>
      </w:r>
    </w:p>
  </w:footnote>
  <w:footnote w:id="2">
    <w:p w:rsidR="00787CAD" w:rsidRDefault="00787CAD" w:rsidP="005F161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B76A8">
        <w:t>QS. Al-Hujurat [49]:13.</w:t>
      </w:r>
    </w:p>
  </w:footnote>
  <w:footnote w:id="3">
    <w:p w:rsidR="00787CAD" w:rsidRDefault="00787CAD" w:rsidP="00172FA8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565181">
        <w:t>QS. Al Bayyinah [98]:7.</w:t>
      </w:r>
    </w:p>
  </w:footnote>
  <w:footnote w:id="4">
    <w:p w:rsidR="00787CAD" w:rsidRDefault="00787CAD" w:rsidP="00565181">
      <w:pPr>
        <w:pStyle w:val="libFootnote"/>
      </w:pPr>
      <w:r>
        <w:rPr>
          <w:rStyle w:val="FootnoteReference"/>
        </w:rPr>
        <w:footnoteRef/>
      </w:r>
      <w:r>
        <w:t xml:space="preserve"> Lih. Tafsir Thabari, Jâmi‘ Al-Bayân dan</w:t>
      </w:r>
    </w:p>
    <w:p w:rsidR="00787CAD" w:rsidRDefault="00787CAD" w:rsidP="00565181">
      <w:pPr>
        <w:pStyle w:val="libFootnote"/>
      </w:pPr>
      <w:r>
        <w:t>Suyuthi Al-Syafi’i atau dalam tafsirnya Al-Durr</w:t>
      </w:r>
    </w:p>
    <w:p w:rsidR="00787CAD" w:rsidRDefault="00787CAD" w:rsidP="00565181">
      <w:pPr>
        <w:pStyle w:val="libFootnote"/>
      </w:pPr>
      <w:r>
        <w:t>Al-Mantsûr, Alusyi Al-Bagdadi Al-Syafi’i dalam</w:t>
      </w:r>
    </w:p>
    <w:p w:rsidR="00787CAD" w:rsidRDefault="00787CAD" w:rsidP="00565181">
      <w:pPr>
        <w:pStyle w:val="libFootnote"/>
      </w:pPr>
      <w:r>
        <w:t>Rûh Al-Ma’ânî, sekaitan dengan tafsir ayat</w:t>
      </w:r>
    </w:p>
    <w:p w:rsidR="00787CAD" w:rsidRDefault="00787CAD" w:rsidP="00565181">
      <w:pPr>
        <w:pStyle w:val="libFootnote"/>
      </w:pPr>
      <w:r>
        <w:t>tersebut.</w:t>
      </w:r>
    </w:p>
  </w:footnote>
  <w:footnote w:id="5">
    <w:p w:rsidR="00787CAD" w:rsidRDefault="00787CAD" w:rsidP="00FA2FCB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058F3">
        <w:t>QS. Al-Hujurat [49]:10.</w:t>
      </w:r>
    </w:p>
  </w:footnote>
  <w:footnote w:id="6">
    <w:p w:rsidR="00787CAD" w:rsidRDefault="00787CAD" w:rsidP="00FA2FCB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058F3">
        <w:t>QS. Al-Maidah [5]:2.</w:t>
      </w:r>
    </w:p>
  </w:footnote>
  <w:footnote w:id="7">
    <w:p w:rsidR="00787CAD" w:rsidRDefault="00787CAD" w:rsidP="00CB03FF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B03FF">
        <w:t>Musnad Ahmad, jld. 1, hlm. 215.</w:t>
      </w:r>
    </w:p>
  </w:footnote>
  <w:footnote w:id="8">
    <w:p w:rsidR="00787CAD" w:rsidRDefault="00787CAD" w:rsidP="00CB03FF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B03FF">
        <w:t>Shohîh Bukhâri, kitab al-adab, hadis no. 27.</w:t>
      </w:r>
    </w:p>
  </w:footnote>
  <w:footnote w:id="9">
    <w:p w:rsidR="00787CAD" w:rsidRDefault="00787CAD" w:rsidP="001234F5">
      <w:pPr>
        <w:pStyle w:val="libFootnote"/>
      </w:pPr>
      <w:r>
        <w:rPr>
          <w:rStyle w:val="FootnoteReference"/>
        </w:rPr>
        <w:footnoteRef/>
      </w:r>
      <w:r>
        <w:t xml:space="preserve"> Lih. Hasan Al-Shadr, Ta’sîs Al-Syî’ah li Ulûm</w:t>
      </w:r>
    </w:p>
    <w:p w:rsidR="00787CAD" w:rsidRDefault="00787CAD" w:rsidP="001234F5">
      <w:pPr>
        <w:pStyle w:val="libFootnote"/>
      </w:pPr>
      <w:r>
        <w:t>Al-Islâm; Aghâ Buzurg, Dzarî’ah ilâ Tashônîf,</w:t>
      </w:r>
    </w:p>
    <w:p w:rsidR="00787CAD" w:rsidRDefault="00787CAD" w:rsidP="001234F5">
      <w:pPr>
        <w:pStyle w:val="libFootnote"/>
      </w:pPr>
      <w:r>
        <w:t>yang terdiri dari 29 jilid; Afandy, Kasyf Al-</w:t>
      </w:r>
    </w:p>
    <w:p w:rsidR="00787CAD" w:rsidRDefault="00787CAD" w:rsidP="001234F5">
      <w:pPr>
        <w:pStyle w:val="libFootnote"/>
      </w:pPr>
      <w:r>
        <w:t>Zhunûn; Kuhala, Mu’jam lil Muallifiin; Muhsin</w:t>
      </w:r>
    </w:p>
    <w:p w:rsidR="00787CAD" w:rsidRDefault="00787CAD" w:rsidP="001234F5">
      <w:pPr>
        <w:pStyle w:val="libFootnote"/>
      </w:pPr>
      <w:r>
        <w:t>Al-Amin Amuli, A’yan Al-Syî’ah, dan bukubuku</w:t>
      </w:r>
    </w:p>
    <w:p w:rsidR="00787CAD" w:rsidRDefault="00787CAD" w:rsidP="001234F5">
      <w:pPr>
        <w:pStyle w:val="libFootnote"/>
      </w:pPr>
      <w:r>
        <w:t>lainnya.</w:t>
      </w:r>
    </w:p>
  </w:footnote>
  <w:footnote w:id="10">
    <w:p w:rsidR="00787CAD" w:rsidRDefault="00787CAD" w:rsidP="002E1D7E">
      <w:pPr>
        <w:pStyle w:val="libFootnote"/>
      </w:pPr>
      <w:r>
        <w:rPr>
          <w:rStyle w:val="FootnoteReference"/>
        </w:rPr>
        <w:footnoteRef/>
      </w:r>
      <w:r>
        <w:t xml:space="preserve"> Lih. Syeikh Mufid, Al-Irsyâd; Thabarsi, A’lâm</w:t>
      </w:r>
    </w:p>
    <w:p w:rsidR="00787CAD" w:rsidRDefault="00787CAD" w:rsidP="002E1D7E">
      <w:pPr>
        <w:pStyle w:val="libFootnote"/>
      </w:pPr>
      <w:r>
        <w:t>Al-Warâ bi Alâ‘in Al-Hudâ; Majlisi, Bihâr Al-</w:t>
      </w:r>
    </w:p>
    <w:p w:rsidR="00787CAD" w:rsidRDefault="00787CAD" w:rsidP="002E1D7E">
      <w:pPr>
        <w:pStyle w:val="libFootnote"/>
      </w:pPr>
      <w:r>
        <w:t>Anwâr, Sayid Muhsin Khatami, Mawsû‘ah</w:t>
      </w:r>
    </w:p>
    <w:p w:rsidR="00787CAD" w:rsidRDefault="00787CAD" w:rsidP="002E1D7E">
      <w:pPr>
        <w:pStyle w:val="libFootnote"/>
      </w:pPr>
      <w:r>
        <w:t>Rasûlullâh saw.</w:t>
      </w:r>
    </w:p>
  </w:footnote>
  <w:footnote w:id="11">
    <w:p w:rsidR="00787CAD" w:rsidRDefault="00787CAD" w:rsidP="005A30A2">
      <w:pPr>
        <w:pStyle w:val="libFootnote"/>
      </w:pPr>
      <w:r>
        <w:rPr>
          <w:rStyle w:val="FootnoteReference"/>
        </w:rPr>
        <w:footnoteRef/>
      </w:r>
      <w:r>
        <w:t xml:space="preserve"> Lih. Zanjani, Târikh Al-Qur’ân; M.uhammad</w:t>
      </w:r>
    </w:p>
    <w:p w:rsidR="00787CAD" w:rsidRDefault="00787CAD" w:rsidP="005A30A2">
      <w:pPr>
        <w:pStyle w:val="libFootnote"/>
      </w:pPr>
      <w:r>
        <w:t>Hadi Ma’rifat, Al-Tamhid fil Ulûm Al-Qur’ân,dan karya lainnya.</w:t>
      </w:r>
    </w:p>
  </w:footnote>
  <w:footnote w:id="12">
    <w:p w:rsidR="00787CAD" w:rsidRDefault="00787CAD" w:rsidP="00D86A5D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ED5EAD">
        <w:t>QS. Al Maidah [5]:67.</w:t>
      </w:r>
    </w:p>
  </w:footnote>
  <w:footnote w:id="13">
    <w:p w:rsidR="00787CAD" w:rsidRDefault="00787CAD" w:rsidP="00D86A5D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ED5EAD">
        <w:t>QS. Al-Maidah [5]: 3.</w:t>
      </w:r>
    </w:p>
  </w:footnote>
  <w:footnote w:id="14">
    <w:p w:rsidR="00787CAD" w:rsidRDefault="00787CAD" w:rsidP="00D86A5D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ED5EAD">
        <w:t>QS Al-Maidah [5]:3.</w:t>
      </w:r>
    </w:p>
  </w:footnote>
  <w:footnote w:id="15">
    <w:p w:rsidR="00787CAD" w:rsidRDefault="00787CAD" w:rsidP="009B1E2C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5E4594">
        <w:t>QS. Al-Ma'arij [70]:1-2.</w:t>
      </w:r>
    </w:p>
  </w:footnote>
  <w:footnote w:id="16">
    <w:p w:rsidR="00787CAD" w:rsidRDefault="00787CAD" w:rsidP="005E4594">
      <w:pPr>
        <w:pStyle w:val="libFootnote"/>
      </w:pPr>
      <w:r>
        <w:rPr>
          <w:rStyle w:val="FootnoteReference"/>
        </w:rPr>
        <w:footnoteRef/>
      </w:r>
      <w:r>
        <w:t xml:space="preserve"> Lih. Allamah Amini, Al-Ghadir, dinukil dari</w:t>
      </w:r>
    </w:p>
    <w:p w:rsidR="00787CAD" w:rsidRDefault="00787CAD" w:rsidP="005E4594">
      <w:pPr>
        <w:pStyle w:val="libFootnote"/>
      </w:pPr>
      <w:r>
        <w:t>sumber-sumber Islam di bidang Tafsir dan</w:t>
      </w:r>
    </w:p>
    <w:p w:rsidR="00787CAD" w:rsidRDefault="00787CAD" w:rsidP="005E4594">
      <w:pPr>
        <w:pStyle w:val="libFootnote"/>
      </w:pPr>
      <w:r>
        <w:t>Sejarah.</w:t>
      </w:r>
    </w:p>
  </w:footnote>
  <w:footnote w:id="17">
    <w:p w:rsidR="00787CAD" w:rsidRDefault="00787CAD" w:rsidP="001B52C9">
      <w:pPr>
        <w:pStyle w:val="libFootnote"/>
      </w:pPr>
      <w:r>
        <w:rPr>
          <w:rStyle w:val="FootnoteReference"/>
        </w:rPr>
        <w:footnoteRef/>
      </w:r>
      <w:r>
        <w:t xml:space="preserve"> Lih. Khulafâ’ Al-Nabiy, karya Al-Haa’iry Al-</w:t>
      </w:r>
    </w:p>
    <w:p w:rsidR="00787CAD" w:rsidRDefault="00787CAD" w:rsidP="001B52C9">
      <w:pPr>
        <w:pStyle w:val="libFootnote"/>
      </w:pPr>
      <w:r>
        <w:t>Bahrani.</w:t>
      </w:r>
    </w:p>
  </w:footnote>
  <w:footnote w:id="18">
    <w:p w:rsidR="00787CAD" w:rsidRDefault="00787C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4857">
        <w:t>QS. Al-Syura [42]:23.</w:t>
      </w:r>
    </w:p>
  </w:footnote>
  <w:footnote w:id="19">
    <w:p w:rsidR="00787CAD" w:rsidRDefault="00787CAD" w:rsidP="004C0DCD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3C68E0">
        <w:t>QS. At-Taubah [9]:119.</w:t>
      </w:r>
    </w:p>
  </w:footnote>
  <w:footnote w:id="20">
    <w:p w:rsidR="00787CAD" w:rsidRDefault="00787CAD" w:rsidP="00BD1B2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4D7279">
        <w:t>QS. Al-Shaffat [ 37]:143-144.</w:t>
      </w:r>
    </w:p>
  </w:footnote>
  <w:footnote w:id="21">
    <w:p w:rsidR="00787CAD" w:rsidRDefault="00787CAD" w:rsidP="00847E1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AB188E">
        <w:t>QS. Thaha [20]:55.</w:t>
      </w:r>
    </w:p>
  </w:footnote>
  <w:footnote w:id="22">
    <w:p w:rsidR="00787CAD" w:rsidRDefault="00787CAD" w:rsidP="00AA18E3">
      <w:pPr>
        <w:pStyle w:val="libFootnote"/>
      </w:pPr>
      <w:r>
        <w:rPr>
          <w:rStyle w:val="FootnoteReference"/>
        </w:rPr>
        <w:footnoteRef/>
      </w:r>
      <w:r>
        <w:t xml:space="preserve"> Lih. Sya’rani Al-Anshari Al-Mishri, Al-</w:t>
      </w:r>
    </w:p>
    <w:p w:rsidR="00787CAD" w:rsidRDefault="00787CAD" w:rsidP="00AA18E3">
      <w:pPr>
        <w:pStyle w:val="libFootnote"/>
      </w:pPr>
      <w:r>
        <w:t>Yawâqit wa Al-Jawâhir.</w:t>
      </w:r>
    </w:p>
  </w:footnote>
  <w:footnote w:id="23">
    <w:p w:rsidR="00787CAD" w:rsidRDefault="00787CAD" w:rsidP="00F74481">
      <w:pPr>
        <w:pStyle w:val="libFootnote"/>
      </w:pPr>
      <w:r>
        <w:rPr>
          <w:rStyle w:val="FootnoteReference"/>
        </w:rPr>
        <w:footnoteRef/>
      </w:r>
      <w:r>
        <w:t xml:space="preserve"> Lih. Shahih Bukhori dan Shahih Muslim, dan</w:t>
      </w:r>
    </w:p>
    <w:p w:rsidR="00787CAD" w:rsidRDefault="00787CAD" w:rsidP="00F74481">
      <w:pPr>
        <w:pStyle w:val="libFootnote"/>
      </w:pPr>
      <w:r>
        <w:t>Sunan Baihaqi, sedangkan pendapat mazhab</w:t>
      </w:r>
    </w:p>
    <w:p w:rsidR="00787CAD" w:rsidRDefault="00787CAD" w:rsidP="00F74481">
      <w:pPr>
        <w:pStyle w:val="libFootnote"/>
      </w:pPr>
      <w:r>
        <w:t>Maliki bisa dilihat dari Ibnu Rusdy Al-Qurthubi Al-Maliki, Bidâyat Al-Mujtahid, dan</w:t>
      </w:r>
    </w:p>
    <w:p w:rsidR="00787CAD" w:rsidRDefault="00787CAD" w:rsidP="00F74481">
      <w:pPr>
        <w:pStyle w:val="libFootnote"/>
      </w:pPr>
      <w:r>
        <w:t>buku-buku lainnya.</w:t>
      </w:r>
    </w:p>
  </w:footnote>
  <w:footnote w:id="24">
    <w:p w:rsidR="00787CAD" w:rsidRDefault="00787CAD" w:rsidP="00D7374B">
      <w:pPr>
        <w:pStyle w:val="libFootnote"/>
      </w:pPr>
      <w:r>
        <w:rPr>
          <w:rStyle w:val="FootnoteReference"/>
        </w:rPr>
        <w:footnoteRef/>
      </w:r>
      <w:r>
        <w:t xml:space="preserve"> Lihat kitab-kitab Sunan dan Musnad, juga</w:t>
      </w:r>
    </w:p>
    <w:p w:rsidR="00787CAD" w:rsidRDefault="00787CAD" w:rsidP="00D7374B">
      <w:pPr>
        <w:pStyle w:val="libFootnote"/>
      </w:pPr>
      <w:r>
        <w:t>lihat tafsir Fakhrurazi dalam menafsirkan ayat</w:t>
      </w:r>
    </w:p>
    <w:p w:rsidR="00787CAD" w:rsidRDefault="00787CAD" w:rsidP="00D7374B">
      <w:pPr>
        <w:pStyle w:val="libFootnote"/>
      </w:pPr>
      <w:r>
        <w:t>wudhu.</w:t>
      </w:r>
    </w:p>
  </w:footnote>
  <w:footnote w:id="25">
    <w:p w:rsidR="00787CAD" w:rsidRDefault="00787CAD" w:rsidP="00010F1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7374B">
        <w:t>QS. Al-Nisa [4]:24.</w:t>
      </w:r>
    </w:p>
  </w:footnote>
  <w:footnote w:id="26">
    <w:p w:rsidR="00787CAD" w:rsidRDefault="00787CAD" w:rsidP="00DF63C9">
      <w:pPr>
        <w:pStyle w:val="libFootnote"/>
      </w:pPr>
      <w:r>
        <w:rPr>
          <w:rStyle w:val="FootnoteReference"/>
        </w:rPr>
        <w:footnoteRef/>
      </w:r>
      <w:r>
        <w:t xml:space="preserve"> Lihat hadis-hadis mut’ah dalam kitab-kitab</w:t>
      </w:r>
    </w:p>
    <w:p w:rsidR="00787CAD" w:rsidRDefault="00787CAD" w:rsidP="00DF63C9">
      <w:pPr>
        <w:pStyle w:val="libFootnote"/>
      </w:pPr>
      <w:r>
        <w:t>Shahih, Sunan dan Musnad yang otentik</w:t>
      </w:r>
    </w:p>
    <w:p w:rsidR="00787CAD" w:rsidRDefault="00787CAD" w:rsidP="00DF63C9">
      <w:pPr>
        <w:pStyle w:val="libFootnote"/>
      </w:pPr>
      <w:r>
        <w:t>menurut mazhab-mazhab Islam.</w:t>
      </w:r>
    </w:p>
  </w:footnote>
  <w:footnote w:id="27">
    <w:p w:rsidR="00787CAD" w:rsidRDefault="00787CAD" w:rsidP="005D0E20">
      <w:pPr>
        <w:pStyle w:val="libFootnote"/>
      </w:pPr>
      <w:r>
        <w:rPr>
          <w:rStyle w:val="FootnoteReference"/>
        </w:rPr>
        <w:footnoteRef/>
      </w:r>
      <w:r>
        <w:t xml:space="preserve"> Doa-doa ini ada dalam ensiklopedia dengan</w:t>
      </w:r>
    </w:p>
    <w:p w:rsidR="00787CAD" w:rsidRDefault="00787CAD" w:rsidP="005D0E20">
      <w:pPr>
        <w:pStyle w:val="libFootnote"/>
      </w:pPr>
      <w:r>
        <w:t>judul ensiklopedia doa-doa sempurna, yang</w:t>
      </w:r>
    </w:p>
    <w:p w:rsidR="00787CAD" w:rsidRDefault="00787CAD" w:rsidP="005D0E20">
      <w:pPr>
        <w:pStyle w:val="libFootnote"/>
      </w:pPr>
      <w:r>
        <w:t>diterbitkan akhir-akhir ini. Sebagaimana juga</w:t>
      </w:r>
    </w:p>
    <w:p w:rsidR="00787CAD" w:rsidRDefault="00787CAD" w:rsidP="005D0E20">
      <w:pPr>
        <w:pStyle w:val="libFootnote"/>
      </w:pPr>
      <w:r>
        <w:t>termuat dalam buku-buku doa yang sudah ada</w:t>
      </w:r>
    </w:p>
    <w:p w:rsidR="00787CAD" w:rsidRDefault="00787CAD" w:rsidP="005D0E20">
      <w:pPr>
        <w:pStyle w:val="libFootnote"/>
      </w:pPr>
      <w:r>
        <w:t>di tengah-tengah mereka yang sudah terkenal,</w:t>
      </w:r>
    </w:p>
    <w:p w:rsidR="00787CAD" w:rsidRDefault="00787CAD" w:rsidP="005D0E20">
      <w:pPr>
        <w:pStyle w:val="libFootnote"/>
      </w:pPr>
      <w:r>
        <w:t>seperti; Mafatihul Jinan, Muntakhab Husainiah</w:t>
      </w:r>
    </w:p>
    <w:p w:rsidR="00787CAD" w:rsidRDefault="00787CAD" w:rsidP="005D0E20">
      <w:pPr>
        <w:pStyle w:val="libFootnote"/>
      </w:pPr>
      <w:r>
        <w:t>dll.</w:t>
      </w:r>
    </w:p>
  </w:footnote>
  <w:footnote w:id="28">
    <w:p w:rsidR="00787CAD" w:rsidRDefault="00787CAD" w:rsidP="00DA055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C46DA">
        <w:t>QS Ali Imran [3]:34.</w:t>
      </w:r>
    </w:p>
  </w:footnote>
  <w:footnote w:id="29">
    <w:p w:rsidR="00787CAD" w:rsidRDefault="00787CAD" w:rsidP="007766B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7112C7">
        <w:t>QS. Al Baqarah [2]:125.</w:t>
      </w:r>
    </w:p>
  </w:footnote>
  <w:footnote w:id="30">
    <w:p w:rsidR="00787CAD" w:rsidRDefault="00787CAD" w:rsidP="0066503E">
      <w:pPr>
        <w:pStyle w:val="libFootnote"/>
      </w:pPr>
      <w:r>
        <w:rPr>
          <w:rStyle w:val="FootnoteReference"/>
        </w:rPr>
        <w:footnoteRef/>
      </w:r>
      <w:r>
        <w:t xml:space="preserve"> Syifa Al-Saqâm, karya Subhi Asyafi’i hlm.</w:t>
      </w:r>
    </w:p>
    <w:p w:rsidR="00787CAD" w:rsidRDefault="00787CAD" w:rsidP="0066503E">
      <w:pPr>
        <w:pStyle w:val="libFootnote"/>
      </w:pPr>
      <w:r>
        <w:t>107 dan Sunan Ibn Majah jilid 1, hal. 117.</w:t>
      </w:r>
    </w:p>
  </w:footnote>
  <w:footnote w:id="31">
    <w:p w:rsidR="00787CAD" w:rsidRDefault="00787CAD" w:rsidP="00632512">
      <w:pPr>
        <w:pStyle w:val="libFootnote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21C4B">
        <w:t>QS. Al-Nisa [4]:64.</w:t>
      </w:r>
    </w:p>
  </w:footnote>
  <w:footnote w:id="32">
    <w:p w:rsidR="00787CAD" w:rsidRDefault="00787CAD" w:rsidP="00632512">
      <w:pPr>
        <w:pStyle w:val="libFootnote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21C4B">
        <w:t>QS. Al-Dhuha [93]:5.</w:t>
      </w:r>
    </w:p>
  </w:footnote>
  <w:footnote w:id="33">
    <w:p w:rsidR="00787CAD" w:rsidRDefault="00787CAD" w:rsidP="00A83B2C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A83B2C">
        <w:t>QS. Yusuf [12]:97.</w:t>
      </w:r>
    </w:p>
  </w:footnote>
  <w:footnote w:id="34">
    <w:p w:rsidR="00787CAD" w:rsidRDefault="00787CAD" w:rsidP="00A83B2C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A83B2C">
        <w:t>QS. Yusuf [12]:98.</w:t>
      </w:r>
    </w:p>
  </w:footnote>
  <w:footnote w:id="35">
    <w:p w:rsidR="00787CAD" w:rsidRDefault="00787CAD" w:rsidP="00B7739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B3142F">
        <w:t>QS. Al-Baqarah [2]:143.</w:t>
      </w:r>
    </w:p>
  </w:footnote>
  <w:footnote w:id="36">
    <w:p w:rsidR="00787CAD" w:rsidRDefault="00787CAD" w:rsidP="00B7739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B3142F">
        <w:t>QS. Al-Taubah[9]:105.</w:t>
      </w:r>
    </w:p>
  </w:footnote>
  <w:footnote w:id="37">
    <w:p w:rsidR="00CF7216" w:rsidRDefault="004D09E4" w:rsidP="00CF721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CF7216">
        <w:t>Lihat buku-buku pembahasan khumus</w:t>
      </w:r>
    </w:p>
    <w:p w:rsidR="00CF7216" w:rsidRDefault="00CF7216" w:rsidP="00CF7216">
      <w:pPr>
        <w:pStyle w:val="libFootnote"/>
      </w:pPr>
      <w:r>
        <w:t>dengan dalil-dalilnya dalam pandangan fuqaha</w:t>
      </w:r>
    </w:p>
    <w:p w:rsidR="004D09E4" w:rsidRDefault="00CF7216" w:rsidP="00CF7216">
      <w:pPr>
        <w:pStyle w:val="libFootnote"/>
        <w:rPr>
          <w:rFonts w:hint="cs"/>
          <w:rtl/>
          <w:lang w:bidi="fa-IR"/>
        </w:rPr>
      </w:pPr>
      <w:r>
        <w:t>Syiah.</w:t>
      </w:r>
    </w:p>
  </w:footnote>
  <w:footnote w:id="38">
    <w:p w:rsidR="00936734" w:rsidRDefault="00936734" w:rsidP="00936734">
      <w:pPr>
        <w:pStyle w:val="libFootnote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4D5554" w:rsidRPr="004D5554">
        <w:t>QS. Al-Munafiqun [63]:8.</w:t>
      </w:r>
    </w:p>
  </w:footnote>
  <w:footnote w:id="39">
    <w:p w:rsidR="00936734" w:rsidRDefault="00936734" w:rsidP="00936734">
      <w:pPr>
        <w:pStyle w:val="libFootnote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4D5554" w:rsidRPr="004D5554">
        <w:t>QS. Al Imran [3]:139.</w:t>
      </w:r>
    </w:p>
  </w:footnote>
  <w:footnote w:id="40">
    <w:p w:rsidR="00010EA1" w:rsidRDefault="00010EA1" w:rsidP="00010EA1">
      <w:pPr>
        <w:pStyle w:val="libFootnote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10EA1">
        <w:t>QS. Muhammad [47]:7.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B6312"/>
    <w:rsid w:val="00000706"/>
    <w:rsid w:val="0000276B"/>
    <w:rsid w:val="00002A56"/>
    <w:rsid w:val="00003704"/>
    <w:rsid w:val="000051F0"/>
    <w:rsid w:val="000053B7"/>
    <w:rsid w:val="00005A19"/>
    <w:rsid w:val="0000600F"/>
    <w:rsid w:val="00007013"/>
    <w:rsid w:val="00007B95"/>
    <w:rsid w:val="00010C92"/>
    <w:rsid w:val="00010EA1"/>
    <w:rsid w:val="00010F12"/>
    <w:rsid w:val="000110AA"/>
    <w:rsid w:val="0001183F"/>
    <w:rsid w:val="0001244E"/>
    <w:rsid w:val="000139A6"/>
    <w:rsid w:val="00016574"/>
    <w:rsid w:val="000169AA"/>
    <w:rsid w:val="00016C77"/>
    <w:rsid w:val="00016E4F"/>
    <w:rsid w:val="0001762B"/>
    <w:rsid w:val="0002158B"/>
    <w:rsid w:val="000215B0"/>
    <w:rsid w:val="00021601"/>
    <w:rsid w:val="00022704"/>
    <w:rsid w:val="000228F3"/>
    <w:rsid w:val="00022F73"/>
    <w:rsid w:val="00024619"/>
    <w:rsid w:val="00025DE3"/>
    <w:rsid w:val="0002629F"/>
    <w:rsid w:val="000267FE"/>
    <w:rsid w:val="000275E5"/>
    <w:rsid w:val="00030A4D"/>
    <w:rsid w:val="00032E66"/>
    <w:rsid w:val="00034231"/>
    <w:rsid w:val="00034548"/>
    <w:rsid w:val="000350CB"/>
    <w:rsid w:val="00035B5A"/>
    <w:rsid w:val="00036751"/>
    <w:rsid w:val="00036A62"/>
    <w:rsid w:val="00036C9B"/>
    <w:rsid w:val="0003793A"/>
    <w:rsid w:val="000402BA"/>
    <w:rsid w:val="00040798"/>
    <w:rsid w:val="000416AD"/>
    <w:rsid w:val="00041E44"/>
    <w:rsid w:val="00043023"/>
    <w:rsid w:val="00043790"/>
    <w:rsid w:val="00043B7A"/>
    <w:rsid w:val="00044D2F"/>
    <w:rsid w:val="00045810"/>
    <w:rsid w:val="00045B54"/>
    <w:rsid w:val="0004794F"/>
    <w:rsid w:val="00051AE0"/>
    <w:rsid w:val="00051C77"/>
    <w:rsid w:val="00051DF9"/>
    <w:rsid w:val="00051ED9"/>
    <w:rsid w:val="0005259A"/>
    <w:rsid w:val="00053E2B"/>
    <w:rsid w:val="00054406"/>
    <w:rsid w:val="0005494B"/>
    <w:rsid w:val="00054EE1"/>
    <w:rsid w:val="00057143"/>
    <w:rsid w:val="00057D64"/>
    <w:rsid w:val="00057F19"/>
    <w:rsid w:val="000602B0"/>
    <w:rsid w:val="0006146C"/>
    <w:rsid w:val="0006216A"/>
    <w:rsid w:val="000621A5"/>
    <w:rsid w:val="00062E78"/>
    <w:rsid w:val="00063147"/>
    <w:rsid w:val="000634D2"/>
    <w:rsid w:val="0006368D"/>
    <w:rsid w:val="00063E8E"/>
    <w:rsid w:val="000655E9"/>
    <w:rsid w:val="00066626"/>
    <w:rsid w:val="00067B9D"/>
    <w:rsid w:val="00067F2A"/>
    <w:rsid w:val="00067F84"/>
    <w:rsid w:val="00070C8E"/>
    <w:rsid w:val="00070EE8"/>
    <w:rsid w:val="00071362"/>
    <w:rsid w:val="00071C97"/>
    <w:rsid w:val="00072A7C"/>
    <w:rsid w:val="00072C91"/>
    <w:rsid w:val="000736EB"/>
    <w:rsid w:val="0007385B"/>
    <w:rsid w:val="000749B9"/>
    <w:rsid w:val="00074CEC"/>
    <w:rsid w:val="00075ABB"/>
    <w:rsid w:val="00075FF6"/>
    <w:rsid w:val="000761F7"/>
    <w:rsid w:val="00076A3A"/>
    <w:rsid w:val="0007786F"/>
    <w:rsid w:val="00077BBA"/>
    <w:rsid w:val="0008070A"/>
    <w:rsid w:val="00081B3D"/>
    <w:rsid w:val="00081E10"/>
    <w:rsid w:val="000829D6"/>
    <w:rsid w:val="00082B10"/>
    <w:rsid w:val="0008303B"/>
    <w:rsid w:val="00083287"/>
    <w:rsid w:val="000835FF"/>
    <w:rsid w:val="00083BC9"/>
    <w:rsid w:val="00084F9F"/>
    <w:rsid w:val="00085282"/>
    <w:rsid w:val="000863F5"/>
    <w:rsid w:val="000867CD"/>
    <w:rsid w:val="00087120"/>
    <w:rsid w:val="00087C26"/>
    <w:rsid w:val="00087CEC"/>
    <w:rsid w:val="00087D05"/>
    <w:rsid w:val="000906EB"/>
    <w:rsid w:val="00090F6E"/>
    <w:rsid w:val="00090FA3"/>
    <w:rsid w:val="000910D5"/>
    <w:rsid w:val="00092352"/>
    <w:rsid w:val="000923C8"/>
    <w:rsid w:val="00092805"/>
    <w:rsid w:val="00092985"/>
    <w:rsid w:val="00092A0C"/>
    <w:rsid w:val="00092FE9"/>
    <w:rsid w:val="00094352"/>
    <w:rsid w:val="00095239"/>
    <w:rsid w:val="000956E9"/>
    <w:rsid w:val="00096665"/>
    <w:rsid w:val="00096A5F"/>
    <w:rsid w:val="000A0101"/>
    <w:rsid w:val="000A1874"/>
    <w:rsid w:val="000A3460"/>
    <w:rsid w:val="000A538B"/>
    <w:rsid w:val="000A6B88"/>
    <w:rsid w:val="000A715C"/>
    <w:rsid w:val="000A7750"/>
    <w:rsid w:val="000B084A"/>
    <w:rsid w:val="000B09B7"/>
    <w:rsid w:val="000B0D77"/>
    <w:rsid w:val="000B1B11"/>
    <w:rsid w:val="000B28E8"/>
    <w:rsid w:val="000B2B65"/>
    <w:rsid w:val="000B3874"/>
    <w:rsid w:val="000B38F2"/>
    <w:rsid w:val="000B3A56"/>
    <w:rsid w:val="000B4356"/>
    <w:rsid w:val="000B4456"/>
    <w:rsid w:val="000B44CF"/>
    <w:rsid w:val="000B5AB6"/>
    <w:rsid w:val="000B6182"/>
    <w:rsid w:val="000B6293"/>
    <w:rsid w:val="000C0307"/>
    <w:rsid w:val="000C041C"/>
    <w:rsid w:val="000C04C2"/>
    <w:rsid w:val="000C0A89"/>
    <w:rsid w:val="000C0F38"/>
    <w:rsid w:val="000C1718"/>
    <w:rsid w:val="000C24E4"/>
    <w:rsid w:val="000C2C12"/>
    <w:rsid w:val="000C3595"/>
    <w:rsid w:val="000C4FAE"/>
    <w:rsid w:val="000C5208"/>
    <w:rsid w:val="000C536F"/>
    <w:rsid w:val="000C55EE"/>
    <w:rsid w:val="000C61FE"/>
    <w:rsid w:val="000C6BBD"/>
    <w:rsid w:val="000C6CD8"/>
    <w:rsid w:val="000C7111"/>
    <w:rsid w:val="000C7722"/>
    <w:rsid w:val="000D0068"/>
    <w:rsid w:val="000D0932"/>
    <w:rsid w:val="000D0FA3"/>
    <w:rsid w:val="000D1BDF"/>
    <w:rsid w:val="000D2325"/>
    <w:rsid w:val="000D2570"/>
    <w:rsid w:val="000D26F7"/>
    <w:rsid w:val="000D27D3"/>
    <w:rsid w:val="000D3BA2"/>
    <w:rsid w:val="000D4A82"/>
    <w:rsid w:val="000D6018"/>
    <w:rsid w:val="000D6B7D"/>
    <w:rsid w:val="000D71B7"/>
    <w:rsid w:val="000D74CC"/>
    <w:rsid w:val="000D772A"/>
    <w:rsid w:val="000D7C30"/>
    <w:rsid w:val="000E0C32"/>
    <w:rsid w:val="000E162A"/>
    <w:rsid w:val="000E16D6"/>
    <w:rsid w:val="000E17D3"/>
    <w:rsid w:val="000E384E"/>
    <w:rsid w:val="000E425D"/>
    <w:rsid w:val="000E443E"/>
    <w:rsid w:val="000E499E"/>
    <w:rsid w:val="000E591F"/>
    <w:rsid w:val="000E6824"/>
    <w:rsid w:val="000E7A36"/>
    <w:rsid w:val="000E7C7D"/>
    <w:rsid w:val="000F1A8C"/>
    <w:rsid w:val="000F1CBE"/>
    <w:rsid w:val="000F2896"/>
    <w:rsid w:val="000F30D4"/>
    <w:rsid w:val="000F355B"/>
    <w:rsid w:val="000F3E38"/>
    <w:rsid w:val="000F4AF2"/>
    <w:rsid w:val="000F6E79"/>
    <w:rsid w:val="000F7228"/>
    <w:rsid w:val="000F7C0E"/>
    <w:rsid w:val="0010049D"/>
    <w:rsid w:val="00100B9C"/>
    <w:rsid w:val="00100FA4"/>
    <w:rsid w:val="0010127B"/>
    <w:rsid w:val="001012A2"/>
    <w:rsid w:val="0010168C"/>
    <w:rsid w:val="00101769"/>
    <w:rsid w:val="00101799"/>
    <w:rsid w:val="001017EA"/>
    <w:rsid w:val="00101D90"/>
    <w:rsid w:val="001027A4"/>
    <w:rsid w:val="001027D5"/>
    <w:rsid w:val="00102E05"/>
    <w:rsid w:val="00102E0E"/>
    <w:rsid w:val="00102EE5"/>
    <w:rsid w:val="00103677"/>
    <w:rsid w:val="0010435E"/>
    <w:rsid w:val="001044DC"/>
    <w:rsid w:val="00104B46"/>
    <w:rsid w:val="00105956"/>
    <w:rsid w:val="00105D16"/>
    <w:rsid w:val="00106569"/>
    <w:rsid w:val="0010707A"/>
    <w:rsid w:val="0010740F"/>
    <w:rsid w:val="00107A6B"/>
    <w:rsid w:val="00110456"/>
    <w:rsid w:val="001106A5"/>
    <w:rsid w:val="001115AD"/>
    <w:rsid w:val="00111AE3"/>
    <w:rsid w:val="0011313E"/>
    <w:rsid w:val="0011352E"/>
    <w:rsid w:val="00113A00"/>
    <w:rsid w:val="00113B0B"/>
    <w:rsid w:val="00113BDA"/>
    <w:rsid w:val="00113C59"/>
    <w:rsid w:val="00113CC6"/>
    <w:rsid w:val="00113CCC"/>
    <w:rsid w:val="001143A3"/>
    <w:rsid w:val="0011490C"/>
    <w:rsid w:val="00115473"/>
    <w:rsid w:val="00115A71"/>
    <w:rsid w:val="001162C9"/>
    <w:rsid w:val="00116EB8"/>
    <w:rsid w:val="00120454"/>
    <w:rsid w:val="001208E0"/>
    <w:rsid w:val="00121524"/>
    <w:rsid w:val="00121BD8"/>
    <w:rsid w:val="0012268F"/>
    <w:rsid w:val="00122B0F"/>
    <w:rsid w:val="0012322A"/>
    <w:rsid w:val="00123425"/>
    <w:rsid w:val="0012343D"/>
    <w:rsid w:val="001234F5"/>
    <w:rsid w:val="0012358B"/>
    <w:rsid w:val="001243ED"/>
    <w:rsid w:val="00125836"/>
    <w:rsid w:val="00126137"/>
    <w:rsid w:val="0012634B"/>
    <w:rsid w:val="00126471"/>
    <w:rsid w:val="001303BB"/>
    <w:rsid w:val="001311CC"/>
    <w:rsid w:val="00131540"/>
    <w:rsid w:val="00131DD3"/>
    <w:rsid w:val="001330D4"/>
    <w:rsid w:val="0013415C"/>
    <w:rsid w:val="00135E90"/>
    <w:rsid w:val="00135EA5"/>
    <w:rsid w:val="00136268"/>
    <w:rsid w:val="001365F2"/>
    <w:rsid w:val="00136E6F"/>
    <w:rsid w:val="0013764B"/>
    <w:rsid w:val="0014041D"/>
    <w:rsid w:val="00140A08"/>
    <w:rsid w:val="0014160D"/>
    <w:rsid w:val="00142309"/>
    <w:rsid w:val="00142C52"/>
    <w:rsid w:val="00142DDA"/>
    <w:rsid w:val="00142E74"/>
    <w:rsid w:val="00143123"/>
    <w:rsid w:val="0014341C"/>
    <w:rsid w:val="00143EEA"/>
    <w:rsid w:val="00143F4D"/>
    <w:rsid w:val="00144DB8"/>
    <w:rsid w:val="00144DE8"/>
    <w:rsid w:val="0014648A"/>
    <w:rsid w:val="001467F3"/>
    <w:rsid w:val="0014748E"/>
    <w:rsid w:val="00147499"/>
    <w:rsid w:val="00147ED8"/>
    <w:rsid w:val="0015165B"/>
    <w:rsid w:val="00151BE8"/>
    <w:rsid w:val="00151C03"/>
    <w:rsid w:val="0015245B"/>
    <w:rsid w:val="00153917"/>
    <w:rsid w:val="00153D97"/>
    <w:rsid w:val="00154046"/>
    <w:rsid w:val="001540BA"/>
    <w:rsid w:val="0015486C"/>
    <w:rsid w:val="00154888"/>
    <w:rsid w:val="00154AA3"/>
    <w:rsid w:val="0015652A"/>
    <w:rsid w:val="0015682D"/>
    <w:rsid w:val="00156BCD"/>
    <w:rsid w:val="00156F8F"/>
    <w:rsid w:val="00157306"/>
    <w:rsid w:val="00160C8C"/>
    <w:rsid w:val="00160F76"/>
    <w:rsid w:val="00162344"/>
    <w:rsid w:val="00163B9B"/>
    <w:rsid w:val="00163BF4"/>
    <w:rsid w:val="00163D83"/>
    <w:rsid w:val="00163F78"/>
    <w:rsid w:val="001640DE"/>
    <w:rsid w:val="00164767"/>
    <w:rsid w:val="00164810"/>
    <w:rsid w:val="0016616D"/>
    <w:rsid w:val="0016689D"/>
    <w:rsid w:val="001671DA"/>
    <w:rsid w:val="00167473"/>
    <w:rsid w:val="00170B87"/>
    <w:rsid w:val="001712E1"/>
    <w:rsid w:val="0017230E"/>
    <w:rsid w:val="001725EA"/>
    <w:rsid w:val="00172A13"/>
    <w:rsid w:val="00172B34"/>
    <w:rsid w:val="00172FA8"/>
    <w:rsid w:val="00173A33"/>
    <w:rsid w:val="001753B5"/>
    <w:rsid w:val="00175804"/>
    <w:rsid w:val="00175A05"/>
    <w:rsid w:val="00175B46"/>
    <w:rsid w:val="00176099"/>
    <w:rsid w:val="00176595"/>
    <w:rsid w:val="001771C9"/>
    <w:rsid w:val="00177998"/>
    <w:rsid w:val="00177B3C"/>
    <w:rsid w:val="00177D0E"/>
    <w:rsid w:val="001809D4"/>
    <w:rsid w:val="0018157F"/>
    <w:rsid w:val="00181698"/>
    <w:rsid w:val="00181C0E"/>
    <w:rsid w:val="00181F83"/>
    <w:rsid w:val="00182251"/>
    <w:rsid w:val="00182A81"/>
    <w:rsid w:val="00182CD3"/>
    <w:rsid w:val="001832B1"/>
    <w:rsid w:val="00183F54"/>
    <w:rsid w:val="00184833"/>
    <w:rsid w:val="0018595B"/>
    <w:rsid w:val="00185F2B"/>
    <w:rsid w:val="00186090"/>
    <w:rsid w:val="001865DE"/>
    <w:rsid w:val="0018664D"/>
    <w:rsid w:val="00186E7E"/>
    <w:rsid w:val="00187017"/>
    <w:rsid w:val="00187246"/>
    <w:rsid w:val="00187F9F"/>
    <w:rsid w:val="00191D04"/>
    <w:rsid w:val="001924E1"/>
    <w:rsid w:val="001937F7"/>
    <w:rsid w:val="00193A86"/>
    <w:rsid w:val="001948F1"/>
    <w:rsid w:val="00194D21"/>
    <w:rsid w:val="00195AF7"/>
    <w:rsid w:val="00196643"/>
    <w:rsid w:val="00196A62"/>
    <w:rsid w:val="00196D1C"/>
    <w:rsid w:val="00196DAE"/>
    <w:rsid w:val="00196FC2"/>
    <w:rsid w:val="001971E8"/>
    <w:rsid w:val="001A086F"/>
    <w:rsid w:val="001A0DC9"/>
    <w:rsid w:val="001A1408"/>
    <w:rsid w:val="001A1631"/>
    <w:rsid w:val="001A1CDE"/>
    <w:rsid w:val="001A3110"/>
    <w:rsid w:val="001A3AF4"/>
    <w:rsid w:val="001A4006"/>
    <w:rsid w:val="001A4C37"/>
    <w:rsid w:val="001A4D9B"/>
    <w:rsid w:val="001A5793"/>
    <w:rsid w:val="001A5A6E"/>
    <w:rsid w:val="001A5E34"/>
    <w:rsid w:val="001A6EC0"/>
    <w:rsid w:val="001A7554"/>
    <w:rsid w:val="001B027C"/>
    <w:rsid w:val="001B07B7"/>
    <w:rsid w:val="001B16FD"/>
    <w:rsid w:val="001B1EDD"/>
    <w:rsid w:val="001B37F2"/>
    <w:rsid w:val="001B4A70"/>
    <w:rsid w:val="001B52C9"/>
    <w:rsid w:val="001B577F"/>
    <w:rsid w:val="001B63C0"/>
    <w:rsid w:val="001B6631"/>
    <w:rsid w:val="001B6835"/>
    <w:rsid w:val="001B6CE1"/>
    <w:rsid w:val="001B702D"/>
    <w:rsid w:val="001B7407"/>
    <w:rsid w:val="001B7D98"/>
    <w:rsid w:val="001C36B3"/>
    <w:rsid w:val="001C3FBE"/>
    <w:rsid w:val="001C5EDB"/>
    <w:rsid w:val="001C6552"/>
    <w:rsid w:val="001C6663"/>
    <w:rsid w:val="001C68F9"/>
    <w:rsid w:val="001C6AA7"/>
    <w:rsid w:val="001C7535"/>
    <w:rsid w:val="001C7AFE"/>
    <w:rsid w:val="001D1C40"/>
    <w:rsid w:val="001D296E"/>
    <w:rsid w:val="001D2CAE"/>
    <w:rsid w:val="001D41A1"/>
    <w:rsid w:val="001D433F"/>
    <w:rsid w:val="001D6933"/>
    <w:rsid w:val="001D6EB5"/>
    <w:rsid w:val="001E11FF"/>
    <w:rsid w:val="001E1354"/>
    <w:rsid w:val="001E1481"/>
    <w:rsid w:val="001E25DC"/>
    <w:rsid w:val="001E3F5C"/>
    <w:rsid w:val="001E501A"/>
    <w:rsid w:val="001E57B5"/>
    <w:rsid w:val="001E7AB2"/>
    <w:rsid w:val="001F0713"/>
    <w:rsid w:val="001F112C"/>
    <w:rsid w:val="001F1263"/>
    <w:rsid w:val="001F13CC"/>
    <w:rsid w:val="001F16D5"/>
    <w:rsid w:val="001F3226"/>
    <w:rsid w:val="001F44A1"/>
    <w:rsid w:val="001F47B9"/>
    <w:rsid w:val="001F4A0D"/>
    <w:rsid w:val="001F641E"/>
    <w:rsid w:val="001F6AD1"/>
    <w:rsid w:val="001F6DCC"/>
    <w:rsid w:val="001F7C88"/>
    <w:rsid w:val="00200126"/>
    <w:rsid w:val="002001B0"/>
    <w:rsid w:val="00200660"/>
    <w:rsid w:val="002022DB"/>
    <w:rsid w:val="00202827"/>
    <w:rsid w:val="00202C7B"/>
    <w:rsid w:val="002033FD"/>
    <w:rsid w:val="00203477"/>
    <w:rsid w:val="002054C5"/>
    <w:rsid w:val="002055CA"/>
    <w:rsid w:val="00205A09"/>
    <w:rsid w:val="00206056"/>
    <w:rsid w:val="0020646D"/>
    <w:rsid w:val="00206D1C"/>
    <w:rsid w:val="00206E10"/>
    <w:rsid w:val="00207543"/>
    <w:rsid w:val="0020772D"/>
    <w:rsid w:val="00207A16"/>
    <w:rsid w:val="00207A2D"/>
    <w:rsid w:val="00207DD0"/>
    <w:rsid w:val="00210DE9"/>
    <w:rsid w:val="00210EEF"/>
    <w:rsid w:val="00211EB2"/>
    <w:rsid w:val="00211ECD"/>
    <w:rsid w:val="00212A3F"/>
    <w:rsid w:val="002139CB"/>
    <w:rsid w:val="002140D9"/>
    <w:rsid w:val="00214793"/>
    <w:rsid w:val="00214801"/>
    <w:rsid w:val="00214B62"/>
    <w:rsid w:val="0021556A"/>
    <w:rsid w:val="002159E2"/>
    <w:rsid w:val="00216163"/>
    <w:rsid w:val="002177A1"/>
    <w:rsid w:val="00220968"/>
    <w:rsid w:val="00221869"/>
    <w:rsid w:val="00221964"/>
    <w:rsid w:val="002225E4"/>
    <w:rsid w:val="00222975"/>
    <w:rsid w:val="00222AEA"/>
    <w:rsid w:val="00222E21"/>
    <w:rsid w:val="002239F0"/>
    <w:rsid w:val="00223A86"/>
    <w:rsid w:val="00224964"/>
    <w:rsid w:val="0022509D"/>
    <w:rsid w:val="00225716"/>
    <w:rsid w:val="00225FBD"/>
    <w:rsid w:val="002267C7"/>
    <w:rsid w:val="00227740"/>
    <w:rsid w:val="00227FEE"/>
    <w:rsid w:val="00230A67"/>
    <w:rsid w:val="00231224"/>
    <w:rsid w:val="002321F9"/>
    <w:rsid w:val="00232408"/>
    <w:rsid w:val="00232B54"/>
    <w:rsid w:val="00233568"/>
    <w:rsid w:val="00234DE5"/>
    <w:rsid w:val="00235005"/>
    <w:rsid w:val="002350C1"/>
    <w:rsid w:val="002353E7"/>
    <w:rsid w:val="00236621"/>
    <w:rsid w:val="00240045"/>
    <w:rsid w:val="00241716"/>
    <w:rsid w:val="00241F59"/>
    <w:rsid w:val="002421F0"/>
    <w:rsid w:val="00242342"/>
    <w:rsid w:val="002423E2"/>
    <w:rsid w:val="0024265C"/>
    <w:rsid w:val="002436A8"/>
    <w:rsid w:val="002437B2"/>
    <w:rsid w:val="002439D5"/>
    <w:rsid w:val="0024400A"/>
    <w:rsid w:val="00244641"/>
    <w:rsid w:val="002447F3"/>
    <w:rsid w:val="00244A73"/>
    <w:rsid w:val="00244C2E"/>
    <w:rsid w:val="00244E1F"/>
    <w:rsid w:val="002453C4"/>
    <w:rsid w:val="00245808"/>
    <w:rsid w:val="00245D3D"/>
    <w:rsid w:val="002462EA"/>
    <w:rsid w:val="002467F7"/>
    <w:rsid w:val="00246A4F"/>
    <w:rsid w:val="00246C1C"/>
    <w:rsid w:val="00246C78"/>
    <w:rsid w:val="00247ECA"/>
    <w:rsid w:val="0025055D"/>
    <w:rsid w:val="00250CC1"/>
    <w:rsid w:val="00250E0A"/>
    <w:rsid w:val="00251474"/>
    <w:rsid w:val="00251E02"/>
    <w:rsid w:val="002531D3"/>
    <w:rsid w:val="00254924"/>
    <w:rsid w:val="00257657"/>
    <w:rsid w:val="00257B22"/>
    <w:rsid w:val="00260218"/>
    <w:rsid w:val="002613FB"/>
    <w:rsid w:val="002616A4"/>
    <w:rsid w:val="00261F42"/>
    <w:rsid w:val="00262403"/>
    <w:rsid w:val="0026275F"/>
    <w:rsid w:val="00262EE4"/>
    <w:rsid w:val="002632C3"/>
    <w:rsid w:val="00263A94"/>
    <w:rsid w:val="00263F56"/>
    <w:rsid w:val="002653CB"/>
    <w:rsid w:val="00266225"/>
    <w:rsid w:val="00266909"/>
    <w:rsid w:val="00266C1E"/>
    <w:rsid w:val="002679CD"/>
    <w:rsid w:val="00270AA3"/>
    <w:rsid w:val="00271402"/>
    <w:rsid w:val="00271D35"/>
    <w:rsid w:val="002722BA"/>
    <w:rsid w:val="00272358"/>
    <w:rsid w:val="00272517"/>
    <w:rsid w:val="00272827"/>
    <w:rsid w:val="0027369F"/>
    <w:rsid w:val="00275FED"/>
    <w:rsid w:val="00276471"/>
    <w:rsid w:val="00276AE0"/>
    <w:rsid w:val="0027747C"/>
    <w:rsid w:val="00277CA6"/>
    <w:rsid w:val="00280895"/>
    <w:rsid w:val="002818EF"/>
    <w:rsid w:val="0028218F"/>
    <w:rsid w:val="0028271F"/>
    <w:rsid w:val="00282831"/>
    <w:rsid w:val="00286AA7"/>
    <w:rsid w:val="00287024"/>
    <w:rsid w:val="002877BB"/>
    <w:rsid w:val="00287A34"/>
    <w:rsid w:val="00287EE3"/>
    <w:rsid w:val="0029077F"/>
    <w:rsid w:val="0029177C"/>
    <w:rsid w:val="002919A3"/>
    <w:rsid w:val="00291CCE"/>
    <w:rsid w:val="002944D5"/>
    <w:rsid w:val="00294DB2"/>
    <w:rsid w:val="00295016"/>
    <w:rsid w:val="00296390"/>
    <w:rsid w:val="002968F2"/>
    <w:rsid w:val="00296C0B"/>
    <w:rsid w:val="002971A5"/>
    <w:rsid w:val="00297EB0"/>
    <w:rsid w:val="002A0284"/>
    <w:rsid w:val="002A1114"/>
    <w:rsid w:val="002A1A80"/>
    <w:rsid w:val="002A3175"/>
    <w:rsid w:val="002A338C"/>
    <w:rsid w:val="002A400E"/>
    <w:rsid w:val="002A44E8"/>
    <w:rsid w:val="002A4813"/>
    <w:rsid w:val="002A4873"/>
    <w:rsid w:val="002A4A5A"/>
    <w:rsid w:val="002A717D"/>
    <w:rsid w:val="002A73D7"/>
    <w:rsid w:val="002A797B"/>
    <w:rsid w:val="002B100A"/>
    <w:rsid w:val="002B1C6C"/>
    <w:rsid w:val="002B2B15"/>
    <w:rsid w:val="002B4461"/>
    <w:rsid w:val="002B4AEC"/>
    <w:rsid w:val="002B5852"/>
    <w:rsid w:val="002B5ACF"/>
    <w:rsid w:val="002B6312"/>
    <w:rsid w:val="002B71A8"/>
    <w:rsid w:val="002B7989"/>
    <w:rsid w:val="002B7CB8"/>
    <w:rsid w:val="002C0757"/>
    <w:rsid w:val="002C1217"/>
    <w:rsid w:val="002C1CE2"/>
    <w:rsid w:val="002C20C7"/>
    <w:rsid w:val="002C3121"/>
    <w:rsid w:val="002C3E3A"/>
    <w:rsid w:val="002C4903"/>
    <w:rsid w:val="002C5363"/>
    <w:rsid w:val="002C5602"/>
    <w:rsid w:val="002C5C66"/>
    <w:rsid w:val="002C6326"/>
    <w:rsid w:val="002C636C"/>
    <w:rsid w:val="002C6427"/>
    <w:rsid w:val="002C65D3"/>
    <w:rsid w:val="002C71A8"/>
    <w:rsid w:val="002D01AB"/>
    <w:rsid w:val="002D084B"/>
    <w:rsid w:val="002D11B7"/>
    <w:rsid w:val="002D1505"/>
    <w:rsid w:val="002D19A9"/>
    <w:rsid w:val="002D1F03"/>
    <w:rsid w:val="002D2315"/>
    <w:rsid w:val="002D2485"/>
    <w:rsid w:val="002D24FA"/>
    <w:rsid w:val="002D271A"/>
    <w:rsid w:val="002D2AFB"/>
    <w:rsid w:val="002D2C87"/>
    <w:rsid w:val="002D3A17"/>
    <w:rsid w:val="002D3B1C"/>
    <w:rsid w:val="002D3E7A"/>
    <w:rsid w:val="002D3F24"/>
    <w:rsid w:val="002D580E"/>
    <w:rsid w:val="002D61EF"/>
    <w:rsid w:val="002D65F7"/>
    <w:rsid w:val="002D6891"/>
    <w:rsid w:val="002D760A"/>
    <w:rsid w:val="002D7F88"/>
    <w:rsid w:val="002E0ADC"/>
    <w:rsid w:val="002E1291"/>
    <w:rsid w:val="002E19EE"/>
    <w:rsid w:val="002E1D7E"/>
    <w:rsid w:val="002E24C4"/>
    <w:rsid w:val="002E2865"/>
    <w:rsid w:val="002E2E1F"/>
    <w:rsid w:val="002E4453"/>
    <w:rsid w:val="002E4D3D"/>
    <w:rsid w:val="002E533A"/>
    <w:rsid w:val="002E5443"/>
    <w:rsid w:val="002E5CA1"/>
    <w:rsid w:val="002E6022"/>
    <w:rsid w:val="002E6A49"/>
    <w:rsid w:val="002E6C0F"/>
    <w:rsid w:val="002E7D8E"/>
    <w:rsid w:val="002F0147"/>
    <w:rsid w:val="002F14C9"/>
    <w:rsid w:val="002F201D"/>
    <w:rsid w:val="002F3626"/>
    <w:rsid w:val="002F3C44"/>
    <w:rsid w:val="002F469C"/>
    <w:rsid w:val="002F49E0"/>
    <w:rsid w:val="002F4FD9"/>
    <w:rsid w:val="002F5793"/>
    <w:rsid w:val="002F5E92"/>
    <w:rsid w:val="00300CB4"/>
    <w:rsid w:val="00301C82"/>
    <w:rsid w:val="00301EBF"/>
    <w:rsid w:val="0030227A"/>
    <w:rsid w:val="00302808"/>
    <w:rsid w:val="003035AB"/>
    <w:rsid w:val="00303A06"/>
    <w:rsid w:val="00304007"/>
    <w:rsid w:val="003047B3"/>
    <w:rsid w:val="003052CB"/>
    <w:rsid w:val="003058C3"/>
    <w:rsid w:val="00305DFD"/>
    <w:rsid w:val="003073A6"/>
    <w:rsid w:val="00307B97"/>
    <w:rsid w:val="00307C3A"/>
    <w:rsid w:val="0031001C"/>
    <w:rsid w:val="00310D1D"/>
    <w:rsid w:val="00311BA3"/>
    <w:rsid w:val="0031256A"/>
    <w:rsid w:val="003126FD"/>
    <w:rsid w:val="00312925"/>
    <w:rsid w:val="003143A6"/>
    <w:rsid w:val="0031580F"/>
    <w:rsid w:val="00315CA6"/>
    <w:rsid w:val="00317405"/>
    <w:rsid w:val="00317E22"/>
    <w:rsid w:val="00320F30"/>
    <w:rsid w:val="003212F7"/>
    <w:rsid w:val="00321C4B"/>
    <w:rsid w:val="00322466"/>
    <w:rsid w:val="0032291C"/>
    <w:rsid w:val="00322DDA"/>
    <w:rsid w:val="00323B33"/>
    <w:rsid w:val="00323D1F"/>
    <w:rsid w:val="00323E77"/>
    <w:rsid w:val="003240A8"/>
    <w:rsid w:val="00324480"/>
    <w:rsid w:val="00324B78"/>
    <w:rsid w:val="003257F0"/>
    <w:rsid w:val="00325A62"/>
    <w:rsid w:val="00325E91"/>
    <w:rsid w:val="0032610D"/>
    <w:rsid w:val="00330802"/>
    <w:rsid w:val="00330D70"/>
    <w:rsid w:val="00331225"/>
    <w:rsid w:val="003339D0"/>
    <w:rsid w:val="00333C61"/>
    <w:rsid w:val="00333C85"/>
    <w:rsid w:val="00333E3F"/>
    <w:rsid w:val="003353BB"/>
    <w:rsid w:val="0033620A"/>
    <w:rsid w:val="00336330"/>
    <w:rsid w:val="00337C76"/>
    <w:rsid w:val="00340055"/>
    <w:rsid w:val="0034011F"/>
    <w:rsid w:val="00340EA3"/>
    <w:rsid w:val="00341052"/>
    <w:rsid w:val="00341770"/>
    <w:rsid w:val="003417AE"/>
    <w:rsid w:val="0034239A"/>
    <w:rsid w:val="00342F67"/>
    <w:rsid w:val="00343D42"/>
    <w:rsid w:val="00343F4D"/>
    <w:rsid w:val="00344B2E"/>
    <w:rsid w:val="00346D15"/>
    <w:rsid w:val="00350AC1"/>
    <w:rsid w:val="003525C5"/>
    <w:rsid w:val="003529FD"/>
    <w:rsid w:val="0035368E"/>
    <w:rsid w:val="00354493"/>
    <w:rsid w:val="00354E2E"/>
    <w:rsid w:val="00355325"/>
    <w:rsid w:val="00356144"/>
    <w:rsid w:val="003570BD"/>
    <w:rsid w:val="00357344"/>
    <w:rsid w:val="003579A6"/>
    <w:rsid w:val="00360A5F"/>
    <w:rsid w:val="00361642"/>
    <w:rsid w:val="003618AA"/>
    <w:rsid w:val="003618B5"/>
    <w:rsid w:val="00361CA2"/>
    <w:rsid w:val="003625F4"/>
    <w:rsid w:val="00362F97"/>
    <w:rsid w:val="0036385C"/>
    <w:rsid w:val="00363AE3"/>
    <w:rsid w:val="00363C94"/>
    <w:rsid w:val="0036400D"/>
    <w:rsid w:val="00364DD3"/>
    <w:rsid w:val="003655C8"/>
    <w:rsid w:val="00365653"/>
    <w:rsid w:val="00365D67"/>
    <w:rsid w:val="00367024"/>
    <w:rsid w:val="003678C9"/>
    <w:rsid w:val="00367FCD"/>
    <w:rsid w:val="0037174E"/>
    <w:rsid w:val="003718EF"/>
    <w:rsid w:val="00371D84"/>
    <w:rsid w:val="00373085"/>
    <w:rsid w:val="003735F9"/>
    <w:rsid w:val="00373FF7"/>
    <w:rsid w:val="00376413"/>
    <w:rsid w:val="00376B2F"/>
    <w:rsid w:val="003778D9"/>
    <w:rsid w:val="00377D36"/>
    <w:rsid w:val="00377DA2"/>
    <w:rsid w:val="00380489"/>
    <w:rsid w:val="003812E1"/>
    <w:rsid w:val="003812F5"/>
    <w:rsid w:val="00382406"/>
    <w:rsid w:val="0038243A"/>
    <w:rsid w:val="003827CA"/>
    <w:rsid w:val="00383DFE"/>
    <w:rsid w:val="00383ED5"/>
    <w:rsid w:val="00386253"/>
    <w:rsid w:val="003862EF"/>
    <w:rsid w:val="0038683D"/>
    <w:rsid w:val="00386C0D"/>
    <w:rsid w:val="00386EAE"/>
    <w:rsid w:val="00387909"/>
    <w:rsid w:val="003900E1"/>
    <w:rsid w:val="00390748"/>
    <w:rsid w:val="003915E6"/>
    <w:rsid w:val="00391C80"/>
    <w:rsid w:val="00392D0A"/>
    <w:rsid w:val="0039337D"/>
    <w:rsid w:val="00393613"/>
    <w:rsid w:val="003940A6"/>
    <w:rsid w:val="003942F3"/>
    <w:rsid w:val="00394751"/>
    <w:rsid w:val="00394C45"/>
    <w:rsid w:val="00395A6C"/>
    <w:rsid w:val="003963F3"/>
    <w:rsid w:val="0039787F"/>
    <w:rsid w:val="00397D33"/>
    <w:rsid w:val="003A0F06"/>
    <w:rsid w:val="003A13B7"/>
    <w:rsid w:val="003A1475"/>
    <w:rsid w:val="003A2493"/>
    <w:rsid w:val="003A2C59"/>
    <w:rsid w:val="003A3298"/>
    <w:rsid w:val="003A366A"/>
    <w:rsid w:val="003A4587"/>
    <w:rsid w:val="003A5CF7"/>
    <w:rsid w:val="003A64C6"/>
    <w:rsid w:val="003A661E"/>
    <w:rsid w:val="003A6640"/>
    <w:rsid w:val="003A7852"/>
    <w:rsid w:val="003B0913"/>
    <w:rsid w:val="003B0962"/>
    <w:rsid w:val="003B0A63"/>
    <w:rsid w:val="003B1027"/>
    <w:rsid w:val="003B10F8"/>
    <w:rsid w:val="003B20C5"/>
    <w:rsid w:val="003B21AF"/>
    <w:rsid w:val="003B35BA"/>
    <w:rsid w:val="003B3BC4"/>
    <w:rsid w:val="003B4234"/>
    <w:rsid w:val="003B45C6"/>
    <w:rsid w:val="003B5031"/>
    <w:rsid w:val="003B5878"/>
    <w:rsid w:val="003B5A4D"/>
    <w:rsid w:val="003B5D0F"/>
    <w:rsid w:val="003B5F61"/>
    <w:rsid w:val="003B648E"/>
    <w:rsid w:val="003B6720"/>
    <w:rsid w:val="003B6D79"/>
    <w:rsid w:val="003B7124"/>
    <w:rsid w:val="003B7250"/>
    <w:rsid w:val="003B74D9"/>
    <w:rsid w:val="003B775B"/>
    <w:rsid w:val="003B7E45"/>
    <w:rsid w:val="003B7F6E"/>
    <w:rsid w:val="003B7FA9"/>
    <w:rsid w:val="003C0979"/>
    <w:rsid w:val="003C12BD"/>
    <w:rsid w:val="003C13C7"/>
    <w:rsid w:val="003C1D03"/>
    <w:rsid w:val="003C28B2"/>
    <w:rsid w:val="003C3011"/>
    <w:rsid w:val="003C33C1"/>
    <w:rsid w:val="003C3593"/>
    <w:rsid w:val="003C5F05"/>
    <w:rsid w:val="003C5FB9"/>
    <w:rsid w:val="003C60CA"/>
    <w:rsid w:val="003C6354"/>
    <w:rsid w:val="003C68E0"/>
    <w:rsid w:val="003C6CD4"/>
    <w:rsid w:val="003C6F3B"/>
    <w:rsid w:val="003C728D"/>
    <w:rsid w:val="003C78F5"/>
    <w:rsid w:val="003C7C08"/>
    <w:rsid w:val="003D0900"/>
    <w:rsid w:val="003D2459"/>
    <w:rsid w:val="003D282B"/>
    <w:rsid w:val="003D28ED"/>
    <w:rsid w:val="003D2D75"/>
    <w:rsid w:val="003D3107"/>
    <w:rsid w:val="003D3889"/>
    <w:rsid w:val="003D3D19"/>
    <w:rsid w:val="003D4385"/>
    <w:rsid w:val="003D4B98"/>
    <w:rsid w:val="003D4C31"/>
    <w:rsid w:val="003D4D47"/>
    <w:rsid w:val="003D5579"/>
    <w:rsid w:val="003D5C82"/>
    <w:rsid w:val="003D7DBC"/>
    <w:rsid w:val="003E0C0E"/>
    <w:rsid w:val="003E148D"/>
    <w:rsid w:val="003E233A"/>
    <w:rsid w:val="003E3600"/>
    <w:rsid w:val="003E4394"/>
    <w:rsid w:val="003E49B6"/>
    <w:rsid w:val="003E5406"/>
    <w:rsid w:val="003E5451"/>
    <w:rsid w:val="003E5A7E"/>
    <w:rsid w:val="003E6422"/>
    <w:rsid w:val="003E64E7"/>
    <w:rsid w:val="003E7181"/>
    <w:rsid w:val="003F0342"/>
    <w:rsid w:val="003F15A3"/>
    <w:rsid w:val="003F1AA2"/>
    <w:rsid w:val="003F2F8A"/>
    <w:rsid w:val="003F33DE"/>
    <w:rsid w:val="003F3447"/>
    <w:rsid w:val="003F5456"/>
    <w:rsid w:val="003F5BBE"/>
    <w:rsid w:val="003F65E3"/>
    <w:rsid w:val="003F6F0B"/>
    <w:rsid w:val="004002CE"/>
    <w:rsid w:val="00400643"/>
    <w:rsid w:val="0040075F"/>
    <w:rsid w:val="00400ECB"/>
    <w:rsid w:val="00400F6D"/>
    <w:rsid w:val="00401429"/>
    <w:rsid w:val="00401969"/>
    <w:rsid w:val="00401B2D"/>
    <w:rsid w:val="00402C65"/>
    <w:rsid w:val="00403B83"/>
    <w:rsid w:val="00403C8C"/>
    <w:rsid w:val="00403E7C"/>
    <w:rsid w:val="004043DE"/>
    <w:rsid w:val="00404EB7"/>
    <w:rsid w:val="00405FA7"/>
    <w:rsid w:val="00407D56"/>
    <w:rsid w:val="0041064A"/>
    <w:rsid w:val="00411154"/>
    <w:rsid w:val="00411A81"/>
    <w:rsid w:val="00411BB4"/>
    <w:rsid w:val="004125BB"/>
    <w:rsid w:val="00412A81"/>
    <w:rsid w:val="00412B29"/>
    <w:rsid w:val="00413430"/>
    <w:rsid w:val="00414CD5"/>
    <w:rsid w:val="00414CE7"/>
    <w:rsid w:val="00415C1F"/>
    <w:rsid w:val="00415ED0"/>
    <w:rsid w:val="0041635B"/>
    <w:rsid w:val="00416E2B"/>
    <w:rsid w:val="0041734E"/>
    <w:rsid w:val="004173FB"/>
    <w:rsid w:val="004209BA"/>
    <w:rsid w:val="00420C44"/>
    <w:rsid w:val="00420CF7"/>
    <w:rsid w:val="00421AFE"/>
    <w:rsid w:val="00421FEF"/>
    <w:rsid w:val="00423ACC"/>
    <w:rsid w:val="00423AF7"/>
    <w:rsid w:val="00423CEF"/>
    <w:rsid w:val="004241E7"/>
    <w:rsid w:val="004242C1"/>
    <w:rsid w:val="0042453D"/>
    <w:rsid w:val="00425F33"/>
    <w:rsid w:val="004270DC"/>
    <w:rsid w:val="004272F7"/>
    <w:rsid w:val="00427FAE"/>
    <w:rsid w:val="004301B7"/>
    <w:rsid w:val="00430581"/>
    <w:rsid w:val="0043096E"/>
    <w:rsid w:val="00434A97"/>
    <w:rsid w:val="00437035"/>
    <w:rsid w:val="004372B0"/>
    <w:rsid w:val="00440C62"/>
    <w:rsid w:val="00441252"/>
    <w:rsid w:val="004415F5"/>
    <w:rsid w:val="004418FB"/>
    <w:rsid w:val="00443FB4"/>
    <w:rsid w:val="004440AA"/>
    <w:rsid w:val="004443AA"/>
    <w:rsid w:val="00444E19"/>
    <w:rsid w:val="00446BBA"/>
    <w:rsid w:val="004477E0"/>
    <w:rsid w:val="004479B2"/>
    <w:rsid w:val="004479F9"/>
    <w:rsid w:val="004506A0"/>
    <w:rsid w:val="004508CC"/>
    <w:rsid w:val="00450D1C"/>
    <w:rsid w:val="004511BE"/>
    <w:rsid w:val="00451B63"/>
    <w:rsid w:val="004525F3"/>
    <w:rsid w:val="0045294E"/>
    <w:rsid w:val="00452C12"/>
    <w:rsid w:val="00453381"/>
    <w:rsid w:val="004538D5"/>
    <w:rsid w:val="00453CDA"/>
    <w:rsid w:val="004541B0"/>
    <w:rsid w:val="004543D2"/>
    <w:rsid w:val="00454FC8"/>
    <w:rsid w:val="004551AE"/>
    <w:rsid w:val="004557F7"/>
    <w:rsid w:val="00455A1C"/>
    <w:rsid w:val="00455A59"/>
    <w:rsid w:val="00455E20"/>
    <w:rsid w:val="00456281"/>
    <w:rsid w:val="00456DAC"/>
    <w:rsid w:val="00457381"/>
    <w:rsid w:val="004603C3"/>
    <w:rsid w:val="00460E86"/>
    <w:rsid w:val="00461042"/>
    <w:rsid w:val="0046145E"/>
    <w:rsid w:val="0046146B"/>
    <w:rsid w:val="00463008"/>
    <w:rsid w:val="00463126"/>
    <w:rsid w:val="00463EEF"/>
    <w:rsid w:val="0046408A"/>
    <w:rsid w:val="004655E2"/>
    <w:rsid w:val="0046634E"/>
    <w:rsid w:val="00466C7A"/>
    <w:rsid w:val="00466E01"/>
    <w:rsid w:val="00466F86"/>
    <w:rsid w:val="00467E54"/>
    <w:rsid w:val="00470378"/>
    <w:rsid w:val="0047154F"/>
    <w:rsid w:val="004719E6"/>
    <w:rsid w:val="004722F9"/>
    <w:rsid w:val="00472A23"/>
    <w:rsid w:val="0047311A"/>
    <w:rsid w:val="00473488"/>
    <w:rsid w:val="004741FE"/>
    <w:rsid w:val="00474560"/>
    <w:rsid w:val="00475E99"/>
    <w:rsid w:val="0047600F"/>
    <w:rsid w:val="0047664F"/>
    <w:rsid w:val="004769C8"/>
    <w:rsid w:val="00477CD3"/>
    <w:rsid w:val="00477D86"/>
    <w:rsid w:val="00481146"/>
    <w:rsid w:val="00481B00"/>
    <w:rsid w:val="00481FD0"/>
    <w:rsid w:val="0048221F"/>
    <w:rsid w:val="00482405"/>
    <w:rsid w:val="004825A5"/>
    <w:rsid w:val="00483AC9"/>
    <w:rsid w:val="00483CB2"/>
    <w:rsid w:val="004842D7"/>
    <w:rsid w:val="00486DA0"/>
    <w:rsid w:val="00486F41"/>
    <w:rsid w:val="004878C2"/>
    <w:rsid w:val="004911CF"/>
    <w:rsid w:val="004919C3"/>
    <w:rsid w:val="00491FC9"/>
    <w:rsid w:val="0049224F"/>
    <w:rsid w:val="00492924"/>
    <w:rsid w:val="00494E20"/>
    <w:rsid w:val="004953C3"/>
    <w:rsid w:val="00496BDF"/>
    <w:rsid w:val="00497042"/>
    <w:rsid w:val="004972BB"/>
    <w:rsid w:val="004A0866"/>
    <w:rsid w:val="004A0B14"/>
    <w:rsid w:val="004A4A6B"/>
    <w:rsid w:val="004A5912"/>
    <w:rsid w:val="004A61FB"/>
    <w:rsid w:val="004A7FF3"/>
    <w:rsid w:val="004B0601"/>
    <w:rsid w:val="004B143C"/>
    <w:rsid w:val="004B17F4"/>
    <w:rsid w:val="004B2159"/>
    <w:rsid w:val="004B23E1"/>
    <w:rsid w:val="004B2DAE"/>
    <w:rsid w:val="004B3AEA"/>
    <w:rsid w:val="004B3F28"/>
    <w:rsid w:val="004B5EF5"/>
    <w:rsid w:val="004B6CA0"/>
    <w:rsid w:val="004B7CF6"/>
    <w:rsid w:val="004B7EBD"/>
    <w:rsid w:val="004C09AF"/>
    <w:rsid w:val="004C0DCD"/>
    <w:rsid w:val="004C16F5"/>
    <w:rsid w:val="004C3E4D"/>
    <w:rsid w:val="004C3E90"/>
    <w:rsid w:val="004C3EB4"/>
    <w:rsid w:val="004C4336"/>
    <w:rsid w:val="004C55B8"/>
    <w:rsid w:val="004C6F3F"/>
    <w:rsid w:val="004C77B5"/>
    <w:rsid w:val="004C7937"/>
    <w:rsid w:val="004D053D"/>
    <w:rsid w:val="004D09E4"/>
    <w:rsid w:val="004D126B"/>
    <w:rsid w:val="004D2DB8"/>
    <w:rsid w:val="004D2DC8"/>
    <w:rsid w:val="004D31E3"/>
    <w:rsid w:val="004D386C"/>
    <w:rsid w:val="004D3AED"/>
    <w:rsid w:val="004D471B"/>
    <w:rsid w:val="004D4CE2"/>
    <w:rsid w:val="004D5554"/>
    <w:rsid w:val="004D58FB"/>
    <w:rsid w:val="004D5FE4"/>
    <w:rsid w:val="004D725B"/>
    <w:rsid w:val="004D7279"/>
    <w:rsid w:val="004D7678"/>
    <w:rsid w:val="004D7939"/>
    <w:rsid w:val="004D7CD7"/>
    <w:rsid w:val="004D7E27"/>
    <w:rsid w:val="004E0233"/>
    <w:rsid w:val="004E089F"/>
    <w:rsid w:val="004E0F4F"/>
    <w:rsid w:val="004E1859"/>
    <w:rsid w:val="004E214B"/>
    <w:rsid w:val="004E2A44"/>
    <w:rsid w:val="004E2C31"/>
    <w:rsid w:val="004E3B54"/>
    <w:rsid w:val="004E4909"/>
    <w:rsid w:val="004E5639"/>
    <w:rsid w:val="004E56D0"/>
    <w:rsid w:val="004E6D1F"/>
    <w:rsid w:val="004E6E95"/>
    <w:rsid w:val="004E7140"/>
    <w:rsid w:val="004E7C0A"/>
    <w:rsid w:val="004F0548"/>
    <w:rsid w:val="004F1865"/>
    <w:rsid w:val="004F1AD0"/>
    <w:rsid w:val="004F1ED9"/>
    <w:rsid w:val="004F31AF"/>
    <w:rsid w:val="004F4367"/>
    <w:rsid w:val="004F5509"/>
    <w:rsid w:val="004F58BA"/>
    <w:rsid w:val="004F5B38"/>
    <w:rsid w:val="004F6063"/>
    <w:rsid w:val="004F6866"/>
    <w:rsid w:val="004F6B1C"/>
    <w:rsid w:val="004F727B"/>
    <w:rsid w:val="004F793C"/>
    <w:rsid w:val="004F79D1"/>
    <w:rsid w:val="004F7D98"/>
    <w:rsid w:val="0050034E"/>
    <w:rsid w:val="0050162E"/>
    <w:rsid w:val="005018C0"/>
    <w:rsid w:val="0050227C"/>
    <w:rsid w:val="005022E5"/>
    <w:rsid w:val="00502B19"/>
    <w:rsid w:val="00502DCA"/>
    <w:rsid w:val="00503727"/>
    <w:rsid w:val="00503A2C"/>
    <w:rsid w:val="0050437E"/>
    <w:rsid w:val="00504616"/>
    <w:rsid w:val="00504DCD"/>
    <w:rsid w:val="005055CD"/>
    <w:rsid w:val="00505C9E"/>
    <w:rsid w:val="005065F5"/>
    <w:rsid w:val="00510B4E"/>
    <w:rsid w:val="005114AE"/>
    <w:rsid w:val="00512355"/>
    <w:rsid w:val="00513489"/>
    <w:rsid w:val="00513F86"/>
    <w:rsid w:val="00514BE5"/>
    <w:rsid w:val="00514C4E"/>
    <w:rsid w:val="00514D9D"/>
    <w:rsid w:val="005155AE"/>
    <w:rsid w:val="00515AD0"/>
    <w:rsid w:val="00517D33"/>
    <w:rsid w:val="00520789"/>
    <w:rsid w:val="00524606"/>
    <w:rsid w:val="005247C2"/>
    <w:rsid w:val="00524F88"/>
    <w:rsid w:val="0052503D"/>
    <w:rsid w:val="005254BC"/>
    <w:rsid w:val="0052669E"/>
    <w:rsid w:val="00526724"/>
    <w:rsid w:val="005269C1"/>
    <w:rsid w:val="005275A4"/>
    <w:rsid w:val="00527A8C"/>
    <w:rsid w:val="005313EC"/>
    <w:rsid w:val="005315FE"/>
    <w:rsid w:val="00531E8C"/>
    <w:rsid w:val="00533E94"/>
    <w:rsid w:val="00533F26"/>
    <w:rsid w:val="00534CB9"/>
    <w:rsid w:val="005350F6"/>
    <w:rsid w:val="00535843"/>
    <w:rsid w:val="005362A9"/>
    <w:rsid w:val="00536BC5"/>
    <w:rsid w:val="00537B6D"/>
    <w:rsid w:val="005401D9"/>
    <w:rsid w:val="00540471"/>
    <w:rsid w:val="005413B7"/>
    <w:rsid w:val="00542871"/>
    <w:rsid w:val="00542EEF"/>
    <w:rsid w:val="005432E6"/>
    <w:rsid w:val="00543581"/>
    <w:rsid w:val="005438B4"/>
    <w:rsid w:val="00543E3A"/>
    <w:rsid w:val="00545D5E"/>
    <w:rsid w:val="00546B56"/>
    <w:rsid w:val="00547640"/>
    <w:rsid w:val="00547819"/>
    <w:rsid w:val="00550787"/>
    <w:rsid w:val="00550974"/>
    <w:rsid w:val="00550B2F"/>
    <w:rsid w:val="00551278"/>
    <w:rsid w:val="0055127F"/>
    <w:rsid w:val="005514BD"/>
    <w:rsid w:val="005515AB"/>
    <w:rsid w:val="00551712"/>
    <w:rsid w:val="00551E02"/>
    <w:rsid w:val="0055263D"/>
    <w:rsid w:val="005529FE"/>
    <w:rsid w:val="00552C63"/>
    <w:rsid w:val="005531C4"/>
    <w:rsid w:val="00553E8E"/>
    <w:rsid w:val="005549DE"/>
    <w:rsid w:val="00555E4C"/>
    <w:rsid w:val="005567A9"/>
    <w:rsid w:val="005568B5"/>
    <w:rsid w:val="00556E57"/>
    <w:rsid w:val="00557FB6"/>
    <w:rsid w:val="0056120D"/>
    <w:rsid w:val="005612F3"/>
    <w:rsid w:val="00561C58"/>
    <w:rsid w:val="00561E7A"/>
    <w:rsid w:val="00562924"/>
    <w:rsid w:val="005629CD"/>
    <w:rsid w:val="00562EED"/>
    <w:rsid w:val="005632BA"/>
    <w:rsid w:val="005634C4"/>
    <w:rsid w:val="00565181"/>
    <w:rsid w:val="00565351"/>
    <w:rsid w:val="00565643"/>
    <w:rsid w:val="00566157"/>
    <w:rsid w:val="00566D30"/>
    <w:rsid w:val="005673A9"/>
    <w:rsid w:val="0057006C"/>
    <w:rsid w:val="00571BF1"/>
    <w:rsid w:val="00573FCA"/>
    <w:rsid w:val="00574672"/>
    <w:rsid w:val="005754D9"/>
    <w:rsid w:val="0057612B"/>
    <w:rsid w:val="005772C4"/>
    <w:rsid w:val="00577577"/>
    <w:rsid w:val="00577D20"/>
    <w:rsid w:val="00580BDF"/>
    <w:rsid w:val="00581651"/>
    <w:rsid w:val="00582E74"/>
    <w:rsid w:val="005830DC"/>
    <w:rsid w:val="00583745"/>
    <w:rsid w:val="005840C9"/>
    <w:rsid w:val="00584801"/>
    <w:rsid w:val="005871CF"/>
    <w:rsid w:val="00590E37"/>
    <w:rsid w:val="005912C1"/>
    <w:rsid w:val="00591522"/>
    <w:rsid w:val="00591CA6"/>
    <w:rsid w:val="00592004"/>
    <w:rsid w:val="005923FF"/>
    <w:rsid w:val="0059274D"/>
    <w:rsid w:val="00593B92"/>
    <w:rsid w:val="00594A78"/>
    <w:rsid w:val="00595555"/>
    <w:rsid w:val="00595A74"/>
    <w:rsid w:val="00595D04"/>
    <w:rsid w:val="00595ECA"/>
    <w:rsid w:val="0059606D"/>
    <w:rsid w:val="00596A6E"/>
    <w:rsid w:val="00597198"/>
    <w:rsid w:val="00597682"/>
    <w:rsid w:val="00597B34"/>
    <w:rsid w:val="00597F3A"/>
    <w:rsid w:val="005A18E2"/>
    <w:rsid w:val="005A1C39"/>
    <w:rsid w:val="005A1EED"/>
    <w:rsid w:val="005A22E3"/>
    <w:rsid w:val="005A30A2"/>
    <w:rsid w:val="005A3769"/>
    <w:rsid w:val="005A43ED"/>
    <w:rsid w:val="005A46EF"/>
    <w:rsid w:val="005A4758"/>
    <w:rsid w:val="005A7E2B"/>
    <w:rsid w:val="005B07EA"/>
    <w:rsid w:val="005B096B"/>
    <w:rsid w:val="005B19A8"/>
    <w:rsid w:val="005B22EA"/>
    <w:rsid w:val="005B2A9B"/>
    <w:rsid w:val="005B2DE4"/>
    <w:rsid w:val="005B3D06"/>
    <w:rsid w:val="005B44D5"/>
    <w:rsid w:val="005B48D0"/>
    <w:rsid w:val="005B4A5C"/>
    <w:rsid w:val="005B5212"/>
    <w:rsid w:val="005B56BE"/>
    <w:rsid w:val="005B68D5"/>
    <w:rsid w:val="005C02D8"/>
    <w:rsid w:val="005C0E2F"/>
    <w:rsid w:val="005C1395"/>
    <w:rsid w:val="005C200F"/>
    <w:rsid w:val="005C20F0"/>
    <w:rsid w:val="005C213A"/>
    <w:rsid w:val="005C21B4"/>
    <w:rsid w:val="005C276C"/>
    <w:rsid w:val="005C29A4"/>
    <w:rsid w:val="005C2AB4"/>
    <w:rsid w:val="005C2E89"/>
    <w:rsid w:val="005C47E4"/>
    <w:rsid w:val="005C54AC"/>
    <w:rsid w:val="005C62C8"/>
    <w:rsid w:val="005C6EE2"/>
    <w:rsid w:val="005C727A"/>
    <w:rsid w:val="005D0E20"/>
    <w:rsid w:val="005D1639"/>
    <w:rsid w:val="005D2513"/>
    <w:rsid w:val="005D2BE6"/>
    <w:rsid w:val="005D2C72"/>
    <w:rsid w:val="005D2ED9"/>
    <w:rsid w:val="005D3933"/>
    <w:rsid w:val="005D3D92"/>
    <w:rsid w:val="005D3F5D"/>
    <w:rsid w:val="005D492F"/>
    <w:rsid w:val="005D4DC4"/>
    <w:rsid w:val="005D599A"/>
    <w:rsid w:val="005D5F47"/>
    <w:rsid w:val="005D746A"/>
    <w:rsid w:val="005E0FFB"/>
    <w:rsid w:val="005E17C9"/>
    <w:rsid w:val="005E1EE3"/>
    <w:rsid w:val="005E2913"/>
    <w:rsid w:val="005E4594"/>
    <w:rsid w:val="005E5951"/>
    <w:rsid w:val="005E60BD"/>
    <w:rsid w:val="005E62EE"/>
    <w:rsid w:val="005E68B8"/>
    <w:rsid w:val="005E698B"/>
    <w:rsid w:val="005E6E79"/>
    <w:rsid w:val="005E7120"/>
    <w:rsid w:val="005E7290"/>
    <w:rsid w:val="005F09F5"/>
    <w:rsid w:val="005F0D9B"/>
    <w:rsid w:val="005F1235"/>
    <w:rsid w:val="005F1612"/>
    <w:rsid w:val="005F1EA5"/>
    <w:rsid w:val="005F2D9D"/>
    <w:rsid w:val="005F3323"/>
    <w:rsid w:val="005F376A"/>
    <w:rsid w:val="005F3A33"/>
    <w:rsid w:val="005F4498"/>
    <w:rsid w:val="005F4BD0"/>
    <w:rsid w:val="005F4D8D"/>
    <w:rsid w:val="005F74A8"/>
    <w:rsid w:val="005F7AA3"/>
    <w:rsid w:val="005F7BE5"/>
    <w:rsid w:val="00600272"/>
    <w:rsid w:val="00600652"/>
    <w:rsid w:val="006009BA"/>
    <w:rsid w:val="00602E57"/>
    <w:rsid w:val="00603B10"/>
    <w:rsid w:val="00603D9E"/>
    <w:rsid w:val="00604468"/>
    <w:rsid w:val="00605141"/>
    <w:rsid w:val="006059B9"/>
    <w:rsid w:val="00605E43"/>
    <w:rsid w:val="00606EB3"/>
    <w:rsid w:val="006079B4"/>
    <w:rsid w:val="006079C9"/>
    <w:rsid w:val="00610BCD"/>
    <w:rsid w:val="00611551"/>
    <w:rsid w:val="00611552"/>
    <w:rsid w:val="0061182A"/>
    <w:rsid w:val="00611EA2"/>
    <w:rsid w:val="0061289D"/>
    <w:rsid w:val="00612A8E"/>
    <w:rsid w:val="0061371A"/>
    <w:rsid w:val="00613D5A"/>
    <w:rsid w:val="00613F3C"/>
    <w:rsid w:val="00614301"/>
    <w:rsid w:val="006145F7"/>
    <w:rsid w:val="00616144"/>
    <w:rsid w:val="00616D29"/>
    <w:rsid w:val="0061708C"/>
    <w:rsid w:val="0061759F"/>
    <w:rsid w:val="00617A0A"/>
    <w:rsid w:val="006201D4"/>
    <w:rsid w:val="006209D0"/>
    <w:rsid w:val="00620B12"/>
    <w:rsid w:val="00620CC4"/>
    <w:rsid w:val="006210F4"/>
    <w:rsid w:val="006218CA"/>
    <w:rsid w:val="0062314E"/>
    <w:rsid w:val="0062392E"/>
    <w:rsid w:val="00624A70"/>
    <w:rsid w:val="00625C71"/>
    <w:rsid w:val="00626C9E"/>
    <w:rsid w:val="00627A7B"/>
    <w:rsid w:val="006318CC"/>
    <w:rsid w:val="00631B1D"/>
    <w:rsid w:val="00632162"/>
    <w:rsid w:val="00632512"/>
    <w:rsid w:val="006325E5"/>
    <w:rsid w:val="00632AD1"/>
    <w:rsid w:val="00633F37"/>
    <w:rsid w:val="0063468D"/>
    <w:rsid w:val="00634C2B"/>
    <w:rsid w:val="006356C4"/>
    <w:rsid w:val="006357C1"/>
    <w:rsid w:val="0063653B"/>
    <w:rsid w:val="0063718B"/>
    <w:rsid w:val="0064073C"/>
    <w:rsid w:val="00641151"/>
    <w:rsid w:val="0064176A"/>
    <w:rsid w:val="00641A2D"/>
    <w:rsid w:val="00641CF3"/>
    <w:rsid w:val="0064206A"/>
    <w:rsid w:val="0064222E"/>
    <w:rsid w:val="00642B4E"/>
    <w:rsid w:val="006439CB"/>
    <w:rsid w:val="00643F5E"/>
    <w:rsid w:val="006449C6"/>
    <w:rsid w:val="00644C96"/>
    <w:rsid w:val="006450ED"/>
    <w:rsid w:val="00646895"/>
    <w:rsid w:val="00646D08"/>
    <w:rsid w:val="0064773C"/>
    <w:rsid w:val="006477D9"/>
    <w:rsid w:val="00647A69"/>
    <w:rsid w:val="00651640"/>
    <w:rsid w:val="00651685"/>
    <w:rsid w:val="00651AC0"/>
    <w:rsid w:val="00651ADF"/>
    <w:rsid w:val="00652C3B"/>
    <w:rsid w:val="006539CF"/>
    <w:rsid w:val="00654E3C"/>
    <w:rsid w:val="006552CC"/>
    <w:rsid w:val="006573B3"/>
    <w:rsid w:val="006574EA"/>
    <w:rsid w:val="00657C93"/>
    <w:rsid w:val="00657C9A"/>
    <w:rsid w:val="006600CE"/>
    <w:rsid w:val="00660E0E"/>
    <w:rsid w:val="00660EE1"/>
    <w:rsid w:val="0066107C"/>
    <w:rsid w:val="00663284"/>
    <w:rsid w:val="00663F6D"/>
    <w:rsid w:val="0066503E"/>
    <w:rsid w:val="006653FA"/>
    <w:rsid w:val="00665B79"/>
    <w:rsid w:val="0066699E"/>
    <w:rsid w:val="006670B6"/>
    <w:rsid w:val="006674E8"/>
    <w:rsid w:val="00667699"/>
    <w:rsid w:val="0067104B"/>
    <w:rsid w:val="00671735"/>
    <w:rsid w:val="00672396"/>
    <w:rsid w:val="006726F6"/>
    <w:rsid w:val="00672D79"/>
    <w:rsid w:val="00672E5A"/>
    <w:rsid w:val="00673429"/>
    <w:rsid w:val="00673AF7"/>
    <w:rsid w:val="00674328"/>
    <w:rsid w:val="00675210"/>
    <w:rsid w:val="0067539B"/>
    <w:rsid w:val="00675FB2"/>
    <w:rsid w:val="00676766"/>
    <w:rsid w:val="00677BF3"/>
    <w:rsid w:val="00681650"/>
    <w:rsid w:val="00682706"/>
    <w:rsid w:val="0068281F"/>
    <w:rsid w:val="00682886"/>
    <w:rsid w:val="00682902"/>
    <w:rsid w:val="00682A75"/>
    <w:rsid w:val="0068427A"/>
    <w:rsid w:val="00684527"/>
    <w:rsid w:val="00684E45"/>
    <w:rsid w:val="00685022"/>
    <w:rsid w:val="00685878"/>
    <w:rsid w:val="006858C5"/>
    <w:rsid w:val="0068652E"/>
    <w:rsid w:val="00686B4E"/>
    <w:rsid w:val="00686D2A"/>
    <w:rsid w:val="00687239"/>
    <w:rsid w:val="006873BB"/>
    <w:rsid w:val="00687928"/>
    <w:rsid w:val="0069163F"/>
    <w:rsid w:val="00691831"/>
    <w:rsid w:val="00691DBB"/>
    <w:rsid w:val="00691FA4"/>
    <w:rsid w:val="00693A0E"/>
    <w:rsid w:val="00696F9F"/>
    <w:rsid w:val="006973A1"/>
    <w:rsid w:val="00697D87"/>
    <w:rsid w:val="00697EB4"/>
    <w:rsid w:val="006A06B9"/>
    <w:rsid w:val="006A14F0"/>
    <w:rsid w:val="006A4628"/>
    <w:rsid w:val="006A4CB9"/>
    <w:rsid w:val="006A53BE"/>
    <w:rsid w:val="006A651B"/>
    <w:rsid w:val="006A6FC8"/>
    <w:rsid w:val="006A7D4D"/>
    <w:rsid w:val="006B0F1B"/>
    <w:rsid w:val="006B1593"/>
    <w:rsid w:val="006B2429"/>
    <w:rsid w:val="006B2676"/>
    <w:rsid w:val="006B35EA"/>
    <w:rsid w:val="006B43D5"/>
    <w:rsid w:val="006B5437"/>
    <w:rsid w:val="006B5C71"/>
    <w:rsid w:val="006B5EE6"/>
    <w:rsid w:val="006B7F0E"/>
    <w:rsid w:val="006C013C"/>
    <w:rsid w:val="006C0A15"/>
    <w:rsid w:val="006C379E"/>
    <w:rsid w:val="006C3A27"/>
    <w:rsid w:val="006C3B90"/>
    <w:rsid w:val="006C4B43"/>
    <w:rsid w:val="006C55B9"/>
    <w:rsid w:val="006C5611"/>
    <w:rsid w:val="006C56F6"/>
    <w:rsid w:val="006C6394"/>
    <w:rsid w:val="006C7522"/>
    <w:rsid w:val="006D0BBF"/>
    <w:rsid w:val="006D0CCF"/>
    <w:rsid w:val="006D2008"/>
    <w:rsid w:val="006D2209"/>
    <w:rsid w:val="006D24F9"/>
    <w:rsid w:val="006D28E2"/>
    <w:rsid w:val="006D348F"/>
    <w:rsid w:val="006D36EC"/>
    <w:rsid w:val="006D385F"/>
    <w:rsid w:val="006D5BBB"/>
    <w:rsid w:val="006D6338"/>
    <w:rsid w:val="006D6DC1"/>
    <w:rsid w:val="006D6F9A"/>
    <w:rsid w:val="006E0EFE"/>
    <w:rsid w:val="006E16A6"/>
    <w:rsid w:val="006E17DD"/>
    <w:rsid w:val="006E17F7"/>
    <w:rsid w:val="006E189D"/>
    <w:rsid w:val="006E2A0B"/>
    <w:rsid w:val="006E2A6C"/>
    <w:rsid w:val="006E2C8E"/>
    <w:rsid w:val="006E446F"/>
    <w:rsid w:val="006E4BED"/>
    <w:rsid w:val="006E5092"/>
    <w:rsid w:val="006E550C"/>
    <w:rsid w:val="006E61A3"/>
    <w:rsid w:val="006E622E"/>
    <w:rsid w:val="006E6291"/>
    <w:rsid w:val="006E644D"/>
    <w:rsid w:val="006E7144"/>
    <w:rsid w:val="006E71B7"/>
    <w:rsid w:val="006F032A"/>
    <w:rsid w:val="006F03B3"/>
    <w:rsid w:val="006F23D4"/>
    <w:rsid w:val="006F2B33"/>
    <w:rsid w:val="006F2E81"/>
    <w:rsid w:val="006F4F6E"/>
    <w:rsid w:val="006F4FFA"/>
    <w:rsid w:val="006F59D9"/>
    <w:rsid w:val="006F6A04"/>
    <w:rsid w:val="006F7CC3"/>
    <w:rsid w:val="006F7CE8"/>
    <w:rsid w:val="006F7F60"/>
    <w:rsid w:val="007000C9"/>
    <w:rsid w:val="00701353"/>
    <w:rsid w:val="00701664"/>
    <w:rsid w:val="00701E44"/>
    <w:rsid w:val="00701F09"/>
    <w:rsid w:val="007031AC"/>
    <w:rsid w:val="0070335B"/>
    <w:rsid w:val="00704064"/>
    <w:rsid w:val="007043A7"/>
    <w:rsid w:val="0070524C"/>
    <w:rsid w:val="0070599E"/>
    <w:rsid w:val="00706601"/>
    <w:rsid w:val="007071F7"/>
    <w:rsid w:val="00707584"/>
    <w:rsid w:val="00707922"/>
    <w:rsid w:val="00707CA9"/>
    <w:rsid w:val="0071043A"/>
    <w:rsid w:val="00710619"/>
    <w:rsid w:val="007112C7"/>
    <w:rsid w:val="00711E40"/>
    <w:rsid w:val="00712B81"/>
    <w:rsid w:val="0071364C"/>
    <w:rsid w:val="007150B3"/>
    <w:rsid w:val="00715541"/>
    <w:rsid w:val="007170BE"/>
    <w:rsid w:val="00717AB1"/>
    <w:rsid w:val="00717C64"/>
    <w:rsid w:val="0072009F"/>
    <w:rsid w:val="007205FA"/>
    <w:rsid w:val="00721444"/>
    <w:rsid w:val="00721455"/>
    <w:rsid w:val="00721FA0"/>
    <w:rsid w:val="00722017"/>
    <w:rsid w:val="00722DD4"/>
    <w:rsid w:val="007231C4"/>
    <w:rsid w:val="007236DB"/>
    <w:rsid w:val="00723983"/>
    <w:rsid w:val="00723D07"/>
    <w:rsid w:val="007242B3"/>
    <w:rsid w:val="00724B43"/>
    <w:rsid w:val="00725377"/>
    <w:rsid w:val="007257F1"/>
    <w:rsid w:val="00725D38"/>
    <w:rsid w:val="0073042E"/>
    <w:rsid w:val="00730897"/>
    <w:rsid w:val="00730E45"/>
    <w:rsid w:val="00730FA8"/>
    <w:rsid w:val="0073144C"/>
    <w:rsid w:val="00731714"/>
    <w:rsid w:val="0073180E"/>
    <w:rsid w:val="00731AD7"/>
    <w:rsid w:val="007322F5"/>
    <w:rsid w:val="00732F2D"/>
    <w:rsid w:val="007358C3"/>
    <w:rsid w:val="00735E07"/>
    <w:rsid w:val="007370ED"/>
    <w:rsid w:val="007379FF"/>
    <w:rsid w:val="00737B6F"/>
    <w:rsid w:val="00737B9B"/>
    <w:rsid w:val="00740550"/>
    <w:rsid w:val="00740710"/>
    <w:rsid w:val="00740DFB"/>
    <w:rsid w:val="00740E80"/>
    <w:rsid w:val="00740FBD"/>
    <w:rsid w:val="0074102C"/>
    <w:rsid w:val="00741A66"/>
    <w:rsid w:val="00741FD8"/>
    <w:rsid w:val="00744062"/>
    <w:rsid w:val="00744726"/>
    <w:rsid w:val="0074517B"/>
    <w:rsid w:val="0074557B"/>
    <w:rsid w:val="00746BC3"/>
    <w:rsid w:val="00746F77"/>
    <w:rsid w:val="00746FBC"/>
    <w:rsid w:val="007502BC"/>
    <w:rsid w:val="00751519"/>
    <w:rsid w:val="00752FE3"/>
    <w:rsid w:val="0075408B"/>
    <w:rsid w:val="00755BC1"/>
    <w:rsid w:val="007562C1"/>
    <w:rsid w:val="00756BDB"/>
    <w:rsid w:val="007571E2"/>
    <w:rsid w:val="00757440"/>
    <w:rsid w:val="00757A95"/>
    <w:rsid w:val="00760354"/>
    <w:rsid w:val="00760696"/>
    <w:rsid w:val="00761506"/>
    <w:rsid w:val="007616C1"/>
    <w:rsid w:val="00761BC7"/>
    <w:rsid w:val="00761FD5"/>
    <w:rsid w:val="00762247"/>
    <w:rsid w:val="00762E5F"/>
    <w:rsid w:val="0076304E"/>
    <w:rsid w:val="0076321E"/>
    <w:rsid w:val="00763FD9"/>
    <w:rsid w:val="00764BB3"/>
    <w:rsid w:val="00765BEF"/>
    <w:rsid w:val="00767AF0"/>
    <w:rsid w:val="007702CE"/>
    <w:rsid w:val="00770A71"/>
    <w:rsid w:val="0077158D"/>
    <w:rsid w:val="00771FC2"/>
    <w:rsid w:val="007735AB"/>
    <w:rsid w:val="00773E4E"/>
    <w:rsid w:val="00773EE2"/>
    <w:rsid w:val="007742AD"/>
    <w:rsid w:val="0077575C"/>
    <w:rsid w:val="007757BD"/>
    <w:rsid w:val="00775FFA"/>
    <w:rsid w:val="007766B2"/>
    <w:rsid w:val="00777AC5"/>
    <w:rsid w:val="00777C62"/>
    <w:rsid w:val="00780143"/>
    <w:rsid w:val="007806BF"/>
    <w:rsid w:val="00780FE9"/>
    <w:rsid w:val="00781242"/>
    <w:rsid w:val="00782024"/>
    <w:rsid w:val="00782152"/>
    <w:rsid w:val="0078259F"/>
    <w:rsid w:val="00782872"/>
    <w:rsid w:val="00784287"/>
    <w:rsid w:val="007863D5"/>
    <w:rsid w:val="00787CAD"/>
    <w:rsid w:val="00790845"/>
    <w:rsid w:val="00791377"/>
    <w:rsid w:val="00791D23"/>
    <w:rsid w:val="00792B45"/>
    <w:rsid w:val="00794413"/>
    <w:rsid w:val="00794F55"/>
    <w:rsid w:val="00795BFB"/>
    <w:rsid w:val="0079622B"/>
    <w:rsid w:val="0079644C"/>
    <w:rsid w:val="007965F8"/>
    <w:rsid w:val="00796830"/>
    <w:rsid w:val="00796AAA"/>
    <w:rsid w:val="007972D7"/>
    <w:rsid w:val="00797836"/>
    <w:rsid w:val="007A065C"/>
    <w:rsid w:val="007A0696"/>
    <w:rsid w:val="007A0729"/>
    <w:rsid w:val="007A09F3"/>
    <w:rsid w:val="007A1C41"/>
    <w:rsid w:val="007A1D87"/>
    <w:rsid w:val="007A35DC"/>
    <w:rsid w:val="007A35E5"/>
    <w:rsid w:val="007A3B8C"/>
    <w:rsid w:val="007A4760"/>
    <w:rsid w:val="007A4787"/>
    <w:rsid w:val="007A59CE"/>
    <w:rsid w:val="007A6185"/>
    <w:rsid w:val="007A6311"/>
    <w:rsid w:val="007A6782"/>
    <w:rsid w:val="007A7CD3"/>
    <w:rsid w:val="007B0063"/>
    <w:rsid w:val="007B10B3"/>
    <w:rsid w:val="007B1D12"/>
    <w:rsid w:val="007B2D2A"/>
    <w:rsid w:val="007B2EEF"/>
    <w:rsid w:val="007B2F17"/>
    <w:rsid w:val="007B419C"/>
    <w:rsid w:val="007B46B3"/>
    <w:rsid w:val="007B4F44"/>
    <w:rsid w:val="007B5CD8"/>
    <w:rsid w:val="007B6450"/>
    <w:rsid w:val="007B6963"/>
    <w:rsid w:val="007B6D51"/>
    <w:rsid w:val="007B7C6C"/>
    <w:rsid w:val="007C0190"/>
    <w:rsid w:val="007C088F"/>
    <w:rsid w:val="007C3DC9"/>
    <w:rsid w:val="007C40AD"/>
    <w:rsid w:val="007C4EC8"/>
    <w:rsid w:val="007C626A"/>
    <w:rsid w:val="007D0344"/>
    <w:rsid w:val="007D0774"/>
    <w:rsid w:val="007D1079"/>
    <w:rsid w:val="007D169C"/>
    <w:rsid w:val="007D1CD6"/>
    <w:rsid w:val="007D1D2B"/>
    <w:rsid w:val="007D2D6D"/>
    <w:rsid w:val="007D39C2"/>
    <w:rsid w:val="007D4BB2"/>
    <w:rsid w:val="007D4D7D"/>
    <w:rsid w:val="007D5FD1"/>
    <w:rsid w:val="007D7345"/>
    <w:rsid w:val="007D7561"/>
    <w:rsid w:val="007E0AA2"/>
    <w:rsid w:val="007E2EBF"/>
    <w:rsid w:val="007E32A5"/>
    <w:rsid w:val="007E3B8F"/>
    <w:rsid w:val="007E50B8"/>
    <w:rsid w:val="007E55BB"/>
    <w:rsid w:val="007E662C"/>
    <w:rsid w:val="007E6DD9"/>
    <w:rsid w:val="007E79D2"/>
    <w:rsid w:val="007F010A"/>
    <w:rsid w:val="007F0FAD"/>
    <w:rsid w:val="007F174F"/>
    <w:rsid w:val="007F4190"/>
    <w:rsid w:val="007F4C8F"/>
    <w:rsid w:val="007F4E53"/>
    <w:rsid w:val="007F6114"/>
    <w:rsid w:val="007F62C3"/>
    <w:rsid w:val="007F6827"/>
    <w:rsid w:val="00800626"/>
    <w:rsid w:val="008013F3"/>
    <w:rsid w:val="008037F0"/>
    <w:rsid w:val="00806335"/>
    <w:rsid w:val="008064E7"/>
    <w:rsid w:val="00806727"/>
    <w:rsid w:val="00807D2C"/>
    <w:rsid w:val="008105E2"/>
    <w:rsid w:val="00811F60"/>
    <w:rsid w:val="00812619"/>
    <w:rsid w:val="008128CA"/>
    <w:rsid w:val="00812C5D"/>
    <w:rsid w:val="00813440"/>
    <w:rsid w:val="00814121"/>
    <w:rsid w:val="00814269"/>
    <w:rsid w:val="008150F9"/>
    <w:rsid w:val="0082026F"/>
    <w:rsid w:val="00821043"/>
    <w:rsid w:val="00821493"/>
    <w:rsid w:val="00821E2C"/>
    <w:rsid w:val="00822D19"/>
    <w:rsid w:val="008232F0"/>
    <w:rsid w:val="008234E1"/>
    <w:rsid w:val="00825B20"/>
    <w:rsid w:val="00825BE2"/>
    <w:rsid w:val="00825D85"/>
    <w:rsid w:val="00826188"/>
    <w:rsid w:val="0082648D"/>
    <w:rsid w:val="00826B87"/>
    <w:rsid w:val="00826D32"/>
    <w:rsid w:val="00827F7B"/>
    <w:rsid w:val="00831074"/>
    <w:rsid w:val="00831AA4"/>
    <w:rsid w:val="00831AE0"/>
    <w:rsid w:val="00831B8F"/>
    <w:rsid w:val="00832943"/>
    <w:rsid w:val="00833301"/>
    <w:rsid w:val="0083359F"/>
    <w:rsid w:val="008340ED"/>
    <w:rsid w:val="0083476F"/>
    <w:rsid w:val="00835C8A"/>
    <w:rsid w:val="00836035"/>
    <w:rsid w:val="0083673E"/>
    <w:rsid w:val="00836DF3"/>
    <w:rsid w:val="00837259"/>
    <w:rsid w:val="008379C1"/>
    <w:rsid w:val="00841E96"/>
    <w:rsid w:val="0084238B"/>
    <w:rsid w:val="0084318E"/>
    <w:rsid w:val="008436B7"/>
    <w:rsid w:val="008441E0"/>
    <w:rsid w:val="0084496F"/>
    <w:rsid w:val="0084553B"/>
    <w:rsid w:val="008463F0"/>
    <w:rsid w:val="00846573"/>
    <w:rsid w:val="00846D42"/>
    <w:rsid w:val="00847B30"/>
    <w:rsid w:val="00847E19"/>
    <w:rsid w:val="00850983"/>
    <w:rsid w:val="00850E28"/>
    <w:rsid w:val="00851313"/>
    <w:rsid w:val="00852577"/>
    <w:rsid w:val="0085373A"/>
    <w:rsid w:val="00853A4C"/>
    <w:rsid w:val="0085487A"/>
    <w:rsid w:val="008548C1"/>
    <w:rsid w:val="00854B43"/>
    <w:rsid w:val="00855EF0"/>
    <w:rsid w:val="00856941"/>
    <w:rsid w:val="00856BA2"/>
    <w:rsid w:val="008577A4"/>
    <w:rsid w:val="008577F9"/>
    <w:rsid w:val="00857A6F"/>
    <w:rsid w:val="00857A7C"/>
    <w:rsid w:val="00861056"/>
    <w:rsid w:val="00862814"/>
    <w:rsid w:val="0086309F"/>
    <w:rsid w:val="008635D8"/>
    <w:rsid w:val="00864864"/>
    <w:rsid w:val="00865162"/>
    <w:rsid w:val="0086539E"/>
    <w:rsid w:val="00866911"/>
    <w:rsid w:val="00867A32"/>
    <w:rsid w:val="00867B51"/>
    <w:rsid w:val="00867D77"/>
    <w:rsid w:val="008700C1"/>
    <w:rsid w:val="008703F4"/>
    <w:rsid w:val="008704C5"/>
    <w:rsid w:val="00870657"/>
    <w:rsid w:val="008709D0"/>
    <w:rsid w:val="00870A16"/>
    <w:rsid w:val="00870D4D"/>
    <w:rsid w:val="00871F36"/>
    <w:rsid w:val="00872689"/>
    <w:rsid w:val="00872692"/>
    <w:rsid w:val="00873531"/>
    <w:rsid w:val="00873D57"/>
    <w:rsid w:val="00874112"/>
    <w:rsid w:val="00875A0C"/>
    <w:rsid w:val="008777DC"/>
    <w:rsid w:val="00877C1C"/>
    <w:rsid w:val="0088033F"/>
    <w:rsid w:val="00880BCE"/>
    <w:rsid w:val="008810AF"/>
    <w:rsid w:val="00881380"/>
    <w:rsid w:val="00881A5A"/>
    <w:rsid w:val="0088204B"/>
    <w:rsid w:val="00882822"/>
    <w:rsid w:val="008830EF"/>
    <w:rsid w:val="0088315B"/>
    <w:rsid w:val="008834D0"/>
    <w:rsid w:val="00883878"/>
    <w:rsid w:val="008844EA"/>
    <w:rsid w:val="00884816"/>
    <w:rsid w:val="008848A8"/>
    <w:rsid w:val="00884E02"/>
    <w:rsid w:val="0088503C"/>
    <w:rsid w:val="00886436"/>
    <w:rsid w:val="00886904"/>
    <w:rsid w:val="00890AE0"/>
    <w:rsid w:val="008916CD"/>
    <w:rsid w:val="0089207E"/>
    <w:rsid w:val="00892DD6"/>
    <w:rsid w:val="008933CF"/>
    <w:rsid w:val="00893467"/>
    <w:rsid w:val="008936CB"/>
    <w:rsid w:val="00893F7C"/>
    <w:rsid w:val="00894368"/>
    <w:rsid w:val="00894402"/>
    <w:rsid w:val="00894A7B"/>
    <w:rsid w:val="00895362"/>
    <w:rsid w:val="0089692C"/>
    <w:rsid w:val="008A218F"/>
    <w:rsid w:val="008A21F9"/>
    <w:rsid w:val="008A225D"/>
    <w:rsid w:val="008A2DAF"/>
    <w:rsid w:val="008A32B2"/>
    <w:rsid w:val="008A4383"/>
    <w:rsid w:val="008A4630"/>
    <w:rsid w:val="008A5888"/>
    <w:rsid w:val="008A630E"/>
    <w:rsid w:val="008A6E77"/>
    <w:rsid w:val="008B07F4"/>
    <w:rsid w:val="008B28D3"/>
    <w:rsid w:val="008B45C3"/>
    <w:rsid w:val="008B462D"/>
    <w:rsid w:val="008B499C"/>
    <w:rsid w:val="008B4D75"/>
    <w:rsid w:val="008B50F2"/>
    <w:rsid w:val="008B56B1"/>
    <w:rsid w:val="008B57A5"/>
    <w:rsid w:val="008B5AE2"/>
    <w:rsid w:val="008B5B7E"/>
    <w:rsid w:val="008B6A0D"/>
    <w:rsid w:val="008B72A0"/>
    <w:rsid w:val="008B7641"/>
    <w:rsid w:val="008C04E2"/>
    <w:rsid w:val="008C0DB1"/>
    <w:rsid w:val="008C1496"/>
    <w:rsid w:val="008C19DF"/>
    <w:rsid w:val="008C3327"/>
    <w:rsid w:val="008C3DB4"/>
    <w:rsid w:val="008C3DDD"/>
    <w:rsid w:val="008C596C"/>
    <w:rsid w:val="008D012E"/>
    <w:rsid w:val="008D0330"/>
    <w:rsid w:val="008D2B7D"/>
    <w:rsid w:val="008D4806"/>
    <w:rsid w:val="008D4857"/>
    <w:rsid w:val="008D513F"/>
    <w:rsid w:val="008D5617"/>
    <w:rsid w:val="008D5825"/>
    <w:rsid w:val="008D5A7D"/>
    <w:rsid w:val="008D5FE6"/>
    <w:rsid w:val="008D6189"/>
    <w:rsid w:val="008D6428"/>
    <w:rsid w:val="008D6657"/>
    <w:rsid w:val="008D7189"/>
    <w:rsid w:val="008D728E"/>
    <w:rsid w:val="008D7B65"/>
    <w:rsid w:val="008E062B"/>
    <w:rsid w:val="008E1762"/>
    <w:rsid w:val="008E1FA7"/>
    <w:rsid w:val="008E35BE"/>
    <w:rsid w:val="008E3E79"/>
    <w:rsid w:val="008E3EFE"/>
    <w:rsid w:val="008E42BE"/>
    <w:rsid w:val="008E46D8"/>
    <w:rsid w:val="008E4D2E"/>
    <w:rsid w:val="008E625A"/>
    <w:rsid w:val="008E698F"/>
    <w:rsid w:val="008E6A0C"/>
    <w:rsid w:val="008F258C"/>
    <w:rsid w:val="008F30AD"/>
    <w:rsid w:val="008F3BB8"/>
    <w:rsid w:val="008F4120"/>
    <w:rsid w:val="008F4513"/>
    <w:rsid w:val="008F5B45"/>
    <w:rsid w:val="008F62D6"/>
    <w:rsid w:val="009006DA"/>
    <w:rsid w:val="009014D7"/>
    <w:rsid w:val="009029B1"/>
    <w:rsid w:val="009046DF"/>
    <w:rsid w:val="00904D8F"/>
    <w:rsid w:val="00904FB1"/>
    <w:rsid w:val="0090522C"/>
    <w:rsid w:val="0090651A"/>
    <w:rsid w:val="009066B8"/>
    <w:rsid w:val="00906A3B"/>
    <w:rsid w:val="00907E74"/>
    <w:rsid w:val="00912230"/>
    <w:rsid w:val="00913B7F"/>
    <w:rsid w:val="009140A8"/>
    <w:rsid w:val="009148F6"/>
    <w:rsid w:val="00914D27"/>
    <w:rsid w:val="00915AE6"/>
    <w:rsid w:val="00916434"/>
    <w:rsid w:val="0091682D"/>
    <w:rsid w:val="00916FDA"/>
    <w:rsid w:val="00917C1C"/>
    <w:rsid w:val="00921260"/>
    <w:rsid w:val="00922370"/>
    <w:rsid w:val="00922557"/>
    <w:rsid w:val="009225A0"/>
    <w:rsid w:val="0092276E"/>
    <w:rsid w:val="0092388A"/>
    <w:rsid w:val="00925535"/>
    <w:rsid w:val="00925EA3"/>
    <w:rsid w:val="00926231"/>
    <w:rsid w:val="009266C8"/>
    <w:rsid w:val="009269B0"/>
    <w:rsid w:val="00927035"/>
    <w:rsid w:val="009270AF"/>
    <w:rsid w:val="00927D62"/>
    <w:rsid w:val="00930C31"/>
    <w:rsid w:val="009310C0"/>
    <w:rsid w:val="009313FF"/>
    <w:rsid w:val="00932192"/>
    <w:rsid w:val="00932B5F"/>
    <w:rsid w:val="0093470D"/>
    <w:rsid w:val="009348D8"/>
    <w:rsid w:val="00934988"/>
    <w:rsid w:val="0093595B"/>
    <w:rsid w:val="009363B1"/>
    <w:rsid w:val="00936734"/>
    <w:rsid w:val="0093678D"/>
    <w:rsid w:val="009379C0"/>
    <w:rsid w:val="00940022"/>
    <w:rsid w:val="00940217"/>
    <w:rsid w:val="00940476"/>
    <w:rsid w:val="00941D5C"/>
    <w:rsid w:val="00941DFA"/>
    <w:rsid w:val="00941E53"/>
    <w:rsid w:val="00942855"/>
    <w:rsid w:val="00942A01"/>
    <w:rsid w:val="00943412"/>
    <w:rsid w:val="00943B2E"/>
    <w:rsid w:val="009440A6"/>
    <w:rsid w:val="009447C1"/>
    <w:rsid w:val="00944B5B"/>
    <w:rsid w:val="009452D2"/>
    <w:rsid w:val="00945D11"/>
    <w:rsid w:val="00946491"/>
    <w:rsid w:val="0094657B"/>
    <w:rsid w:val="00946AC8"/>
    <w:rsid w:val="00946B36"/>
    <w:rsid w:val="009477C3"/>
    <w:rsid w:val="009503E2"/>
    <w:rsid w:val="009508EF"/>
    <w:rsid w:val="0095098D"/>
    <w:rsid w:val="00951A71"/>
    <w:rsid w:val="00952F5F"/>
    <w:rsid w:val="009535B1"/>
    <w:rsid w:val="00954DB3"/>
    <w:rsid w:val="00955164"/>
    <w:rsid w:val="00955330"/>
    <w:rsid w:val="009559F3"/>
    <w:rsid w:val="00957162"/>
    <w:rsid w:val="00957572"/>
    <w:rsid w:val="00957ACD"/>
    <w:rsid w:val="009602AF"/>
    <w:rsid w:val="0096073F"/>
    <w:rsid w:val="00960B4E"/>
    <w:rsid w:val="00960BF8"/>
    <w:rsid w:val="00960C57"/>
    <w:rsid w:val="00960F67"/>
    <w:rsid w:val="0096143A"/>
    <w:rsid w:val="0096147B"/>
    <w:rsid w:val="009614F6"/>
    <w:rsid w:val="00961CD2"/>
    <w:rsid w:val="00962715"/>
    <w:rsid w:val="00962B76"/>
    <w:rsid w:val="0096375C"/>
    <w:rsid w:val="009637B7"/>
    <w:rsid w:val="00963F64"/>
    <w:rsid w:val="009652F2"/>
    <w:rsid w:val="00965399"/>
    <w:rsid w:val="00965E4B"/>
    <w:rsid w:val="009660BA"/>
    <w:rsid w:val="0096613E"/>
    <w:rsid w:val="00966609"/>
    <w:rsid w:val="0096678D"/>
    <w:rsid w:val="00967237"/>
    <w:rsid w:val="0097061F"/>
    <w:rsid w:val="00970F26"/>
    <w:rsid w:val="00972714"/>
    <w:rsid w:val="00972C70"/>
    <w:rsid w:val="009730E7"/>
    <w:rsid w:val="00974224"/>
    <w:rsid w:val="0097438A"/>
    <w:rsid w:val="00974598"/>
    <w:rsid w:val="00974D38"/>
    <w:rsid w:val="00974FF1"/>
    <w:rsid w:val="00975232"/>
    <w:rsid w:val="009758F8"/>
    <w:rsid w:val="009759EA"/>
    <w:rsid w:val="00976DF1"/>
    <w:rsid w:val="00977967"/>
    <w:rsid w:val="00977B9B"/>
    <w:rsid w:val="009803A3"/>
    <w:rsid w:val="0098108E"/>
    <w:rsid w:val="0098117D"/>
    <w:rsid w:val="0098334B"/>
    <w:rsid w:val="00983E57"/>
    <w:rsid w:val="00984310"/>
    <w:rsid w:val="00985441"/>
    <w:rsid w:val="0098592C"/>
    <w:rsid w:val="009869AA"/>
    <w:rsid w:val="00986DE8"/>
    <w:rsid w:val="00986EBA"/>
    <w:rsid w:val="009871F6"/>
    <w:rsid w:val="009901C8"/>
    <w:rsid w:val="00990268"/>
    <w:rsid w:val="00990C4B"/>
    <w:rsid w:val="00992E31"/>
    <w:rsid w:val="0099436D"/>
    <w:rsid w:val="00994494"/>
    <w:rsid w:val="00994502"/>
    <w:rsid w:val="00994B2B"/>
    <w:rsid w:val="00996000"/>
    <w:rsid w:val="00996218"/>
    <w:rsid w:val="009965AA"/>
    <w:rsid w:val="00996DDD"/>
    <w:rsid w:val="00996EA3"/>
    <w:rsid w:val="0099731E"/>
    <w:rsid w:val="009A1DBA"/>
    <w:rsid w:val="009A26BE"/>
    <w:rsid w:val="009A2ED0"/>
    <w:rsid w:val="009A307D"/>
    <w:rsid w:val="009A375B"/>
    <w:rsid w:val="009A418D"/>
    <w:rsid w:val="009A4AD7"/>
    <w:rsid w:val="009A53CC"/>
    <w:rsid w:val="009A5DF6"/>
    <w:rsid w:val="009A7001"/>
    <w:rsid w:val="009A7DA5"/>
    <w:rsid w:val="009B01D4"/>
    <w:rsid w:val="009B0C22"/>
    <w:rsid w:val="009B0D4E"/>
    <w:rsid w:val="009B18C0"/>
    <w:rsid w:val="009B1E2C"/>
    <w:rsid w:val="009B21B2"/>
    <w:rsid w:val="009B255F"/>
    <w:rsid w:val="009B2B56"/>
    <w:rsid w:val="009B4B1E"/>
    <w:rsid w:val="009B4D84"/>
    <w:rsid w:val="009B4E29"/>
    <w:rsid w:val="009B50D5"/>
    <w:rsid w:val="009B5188"/>
    <w:rsid w:val="009B6AFD"/>
    <w:rsid w:val="009B7253"/>
    <w:rsid w:val="009B7F2D"/>
    <w:rsid w:val="009C0ED0"/>
    <w:rsid w:val="009C14F4"/>
    <w:rsid w:val="009C26EC"/>
    <w:rsid w:val="009C3558"/>
    <w:rsid w:val="009C3D8C"/>
    <w:rsid w:val="009C47A4"/>
    <w:rsid w:val="009C564A"/>
    <w:rsid w:val="009C6D46"/>
    <w:rsid w:val="009C763B"/>
    <w:rsid w:val="009C76FC"/>
    <w:rsid w:val="009D13DC"/>
    <w:rsid w:val="009D19AA"/>
    <w:rsid w:val="009D1ED1"/>
    <w:rsid w:val="009D1FD9"/>
    <w:rsid w:val="009D3214"/>
    <w:rsid w:val="009D3969"/>
    <w:rsid w:val="009D4A75"/>
    <w:rsid w:val="009D4DE0"/>
    <w:rsid w:val="009D56C9"/>
    <w:rsid w:val="009D64C4"/>
    <w:rsid w:val="009D6CB0"/>
    <w:rsid w:val="009D7203"/>
    <w:rsid w:val="009D741B"/>
    <w:rsid w:val="009D7E59"/>
    <w:rsid w:val="009E03BE"/>
    <w:rsid w:val="009E07BB"/>
    <w:rsid w:val="009E0B48"/>
    <w:rsid w:val="009E10B0"/>
    <w:rsid w:val="009E1E85"/>
    <w:rsid w:val="009E3A0A"/>
    <w:rsid w:val="009E4824"/>
    <w:rsid w:val="009E4ADE"/>
    <w:rsid w:val="009E4F3D"/>
    <w:rsid w:val="009E67C9"/>
    <w:rsid w:val="009E6DE8"/>
    <w:rsid w:val="009E774A"/>
    <w:rsid w:val="009E7AB9"/>
    <w:rsid w:val="009F0390"/>
    <w:rsid w:val="009F07C0"/>
    <w:rsid w:val="009F1D0F"/>
    <w:rsid w:val="009F2324"/>
    <w:rsid w:val="009F2B78"/>
    <w:rsid w:val="009F2C77"/>
    <w:rsid w:val="009F32B4"/>
    <w:rsid w:val="009F3D9D"/>
    <w:rsid w:val="009F465F"/>
    <w:rsid w:val="009F4A72"/>
    <w:rsid w:val="009F5327"/>
    <w:rsid w:val="009F5369"/>
    <w:rsid w:val="009F599A"/>
    <w:rsid w:val="009F5B4D"/>
    <w:rsid w:val="009F5E22"/>
    <w:rsid w:val="009F6DDF"/>
    <w:rsid w:val="009F71EA"/>
    <w:rsid w:val="009F772A"/>
    <w:rsid w:val="009F7C50"/>
    <w:rsid w:val="00A00A9C"/>
    <w:rsid w:val="00A01E7B"/>
    <w:rsid w:val="00A022A6"/>
    <w:rsid w:val="00A04B82"/>
    <w:rsid w:val="00A05A22"/>
    <w:rsid w:val="00A0616C"/>
    <w:rsid w:val="00A066F6"/>
    <w:rsid w:val="00A07C6B"/>
    <w:rsid w:val="00A10031"/>
    <w:rsid w:val="00A11608"/>
    <w:rsid w:val="00A11D75"/>
    <w:rsid w:val="00A12ADA"/>
    <w:rsid w:val="00A13A87"/>
    <w:rsid w:val="00A13D56"/>
    <w:rsid w:val="00A144B5"/>
    <w:rsid w:val="00A15277"/>
    <w:rsid w:val="00A15EFA"/>
    <w:rsid w:val="00A16415"/>
    <w:rsid w:val="00A209AB"/>
    <w:rsid w:val="00A21090"/>
    <w:rsid w:val="00A218BF"/>
    <w:rsid w:val="00A218C0"/>
    <w:rsid w:val="00A22363"/>
    <w:rsid w:val="00A2310F"/>
    <w:rsid w:val="00A237BF"/>
    <w:rsid w:val="00A24323"/>
    <w:rsid w:val="00A24F4F"/>
    <w:rsid w:val="00A256A6"/>
    <w:rsid w:val="00A25C92"/>
    <w:rsid w:val="00A2642A"/>
    <w:rsid w:val="00A2648A"/>
    <w:rsid w:val="00A268C1"/>
    <w:rsid w:val="00A26AD5"/>
    <w:rsid w:val="00A26C72"/>
    <w:rsid w:val="00A270A5"/>
    <w:rsid w:val="00A27C50"/>
    <w:rsid w:val="00A27CB8"/>
    <w:rsid w:val="00A30112"/>
    <w:rsid w:val="00A30F05"/>
    <w:rsid w:val="00A318BB"/>
    <w:rsid w:val="00A3331F"/>
    <w:rsid w:val="00A33424"/>
    <w:rsid w:val="00A335FD"/>
    <w:rsid w:val="00A34E98"/>
    <w:rsid w:val="00A3538E"/>
    <w:rsid w:val="00A35D65"/>
    <w:rsid w:val="00A35EDE"/>
    <w:rsid w:val="00A36CA9"/>
    <w:rsid w:val="00A36D07"/>
    <w:rsid w:val="00A37451"/>
    <w:rsid w:val="00A40139"/>
    <w:rsid w:val="00A4190D"/>
    <w:rsid w:val="00A41A83"/>
    <w:rsid w:val="00A41AA9"/>
    <w:rsid w:val="00A4282F"/>
    <w:rsid w:val="00A42E79"/>
    <w:rsid w:val="00A42FAF"/>
    <w:rsid w:val="00A44704"/>
    <w:rsid w:val="00A450F1"/>
    <w:rsid w:val="00A45212"/>
    <w:rsid w:val="00A459C9"/>
    <w:rsid w:val="00A46829"/>
    <w:rsid w:val="00A47547"/>
    <w:rsid w:val="00A4758D"/>
    <w:rsid w:val="00A478DC"/>
    <w:rsid w:val="00A47FC5"/>
    <w:rsid w:val="00A50FBD"/>
    <w:rsid w:val="00A5112F"/>
    <w:rsid w:val="00A514D8"/>
    <w:rsid w:val="00A51530"/>
    <w:rsid w:val="00A51F4D"/>
    <w:rsid w:val="00A51FCA"/>
    <w:rsid w:val="00A52A96"/>
    <w:rsid w:val="00A52B25"/>
    <w:rsid w:val="00A532F0"/>
    <w:rsid w:val="00A53DE6"/>
    <w:rsid w:val="00A54C42"/>
    <w:rsid w:val="00A5589C"/>
    <w:rsid w:val="00A55DA3"/>
    <w:rsid w:val="00A57D23"/>
    <w:rsid w:val="00A6076B"/>
    <w:rsid w:val="00A60B19"/>
    <w:rsid w:val="00A61D02"/>
    <w:rsid w:val="00A63240"/>
    <w:rsid w:val="00A63553"/>
    <w:rsid w:val="00A64002"/>
    <w:rsid w:val="00A6430D"/>
    <w:rsid w:val="00A64625"/>
    <w:rsid w:val="00A6486D"/>
    <w:rsid w:val="00A64F5E"/>
    <w:rsid w:val="00A6515C"/>
    <w:rsid w:val="00A65D63"/>
    <w:rsid w:val="00A65DA3"/>
    <w:rsid w:val="00A668D6"/>
    <w:rsid w:val="00A706AD"/>
    <w:rsid w:val="00A70A75"/>
    <w:rsid w:val="00A70BEC"/>
    <w:rsid w:val="00A70C46"/>
    <w:rsid w:val="00A7139F"/>
    <w:rsid w:val="00A71492"/>
    <w:rsid w:val="00A72A2B"/>
    <w:rsid w:val="00A745EB"/>
    <w:rsid w:val="00A749A9"/>
    <w:rsid w:val="00A74ADA"/>
    <w:rsid w:val="00A750C1"/>
    <w:rsid w:val="00A751DD"/>
    <w:rsid w:val="00A763D5"/>
    <w:rsid w:val="00A803DB"/>
    <w:rsid w:val="00A82C21"/>
    <w:rsid w:val="00A836E8"/>
    <w:rsid w:val="00A83758"/>
    <w:rsid w:val="00A8395F"/>
    <w:rsid w:val="00A83B2C"/>
    <w:rsid w:val="00A83C79"/>
    <w:rsid w:val="00A84941"/>
    <w:rsid w:val="00A84A6E"/>
    <w:rsid w:val="00A84CAE"/>
    <w:rsid w:val="00A854A1"/>
    <w:rsid w:val="00A85FCB"/>
    <w:rsid w:val="00A86250"/>
    <w:rsid w:val="00A863A0"/>
    <w:rsid w:val="00A86979"/>
    <w:rsid w:val="00A86A97"/>
    <w:rsid w:val="00A86DDC"/>
    <w:rsid w:val="00A8763E"/>
    <w:rsid w:val="00A908D6"/>
    <w:rsid w:val="00A90B63"/>
    <w:rsid w:val="00A91F34"/>
    <w:rsid w:val="00A91F7E"/>
    <w:rsid w:val="00A92998"/>
    <w:rsid w:val="00A92A07"/>
    <w:rsid w:val="00A9330B"/>
    <w:rsid w:val="00A94DAD"/>
    <w:rsid w:val="00A94E97"/>
    <w:rsid w:val="00A94ECE"/>
    <w:rsid w:val="00A95345"/>
    <w:rsid w:val="00A95604"/>
    <w:rsid w:val="00A961AF"/>
    <w:rsid w:val="00A963F1"/>
    <w:rsid w:val="00A96512"/>
    <w:rsid w:val="00A97168"/>
    <w:rsid w:val="00A971B5"/>
    <w:rsid w:val="00A97581"/>
    <w:rsid w:val="00A97E04"/>
    <w:rsid w:val="00AA085E"/>
    <w:rsid w:val="00AA0BA9"/>
    <w:rsid w:val="00AA143F"/>
    <w:rsid w:val="00AA18E3"/>
    <w:rsid w:val="00AA378D"/>
    <w:rsid w:val="00AA3AB2"/>
    <w:rsid w:val="00AA471E"/>
    <w:rsid w:val="00AA4F1D"/>
    <w:rsid w:val="00AA623E"/>
    <w:rsid w:val="00AA63AF"/>
    <w:rsid w:val="00AA7051"/>
    <w:rsid w:val="00AB016E"/>
    <w:rsid w:val="00AB03D6"/>
    <w:rsid w:val="00AB04D9"/>
    <w:rsid w:val="00AB061C"/>
    <w:rsid w:val="00AB0E3D"/>
    <w:rsid w:val="00AB188E"/>
    <w:rsid w:val="00AB1BFB"/>
    <w:rsid w:val="00AB1F96"/>
    <w:rsid w:val="00AB1FF3"/>
    <w:rsid w:val="00AB2724"/>
    <w:rsid w:val="00AB299E"/>
    <w:rsid w:val="00AB2CF4"/>
    <w:rsid w:val="00AB333E"/>
    <w:rsid w:val="00AB3F1B"/>
    <w:rsid w:val="00AB46B8"/>
    <w:rsid w:val="00AB49D8"/>
    <w:rsid w:val="00AB583F"/>
    <w:rsid w:val="00AB5AFC"/>
    <w:rsid w:val="00AB5B22"/>
    <w:rsid w:val="00AB5B4B"/>
    <w:rsid w:val="00AB661C"/>
    <w:rsid w:val="00AB66C2"/>
    <w:rsid w:val="00AB7C7E"/>
    <w:rsid w:val="00AB7F40"/>
    <w:rsid w:val="00AC0CCE"/>
    <w:rsid w:val="00AC19AD"/>
    <w:rsid w:val="00AC1F3A"/>
    <w:rsid w:val="00AC2361"/>
    <w:rsid w:val="00AC2623"/>
    <w:rsid w:val="00AC28CD"/>
    <w:rsid w:val="00AC3041"/>
    <w:rsid w:val="00AC420A"/>
    <w:rsid w:val="00AC4698"/>
    <w:rsid w:val="00AC4C24"/>
    <w:rsid w:val="00AC5971"/>
    <w:rsid w:val="00AC5983"/>
    <w:rsid w:val="00AC6146"/>
    <w:rsid w:val="00AC63E4"/>
    <w:rsid w:val="00AC64A5"/>
    <w:rsid w:val="00AC7680"/>
    <w:rsid w:val="00AD1F4B"/>
    <w:rsid w:val="00AD2964"/>
    <w:rsid w:val="00AD2A6B"/>
    <w:rsid w:val="00AD34D1"/>
    <w:rsid w:val="00AD35C5"/>
    <w:rsid w:val="00AD35E8"/>
    <w:rsid w:val="00AD365B"/>
    <w:rsid w:val="00AD388F"/>
    <w:rsid w:val="00AD3E1B"/>
    <w:rsid w:val="00AD4255"/>
    <w:rsid w:val="00AD4C53"/>
    <w:rsid w:val="00AD52B3"/>
    <w:rsid w:val="00AD54D2"/>
    <w:rsid w:val="00AD57DD"/>
    <w:rsid w:val="00AD5921"/>
    <w:rsid w:val="00AD7341"/>
    <w:rsid w:val="00AD743F"/>
    <w:rsid w:val="00AD780D"/>
    <w:rsid w:val="00AE0778"/>
    <w:rsid w:val="00AE0E59"/>
    <w:rsid w:val="00AE1E35"/>
    <w:rsid w:val="00AE239D"/>
    <w:rsid w:val="00AE23A6"/>
    <w:rsid w:val="00AE4D35"/>
    <w:rsid w:val="00AE5D84"/>
    <w:rsid w:val="00AE5DAC"/>
    <w:rsid w:val="00AE5F35"/>
    <w:rsid w:val="00AE6117"/>
    <w:rsid w:val="00AE64FD"/>
    <w:rsid w:val="00AE6C28"/>
    <w:rsid w:val="00AE6EBF"/>
    <w:rsid w:val="00AE7D29"/>
    <w:rsid w:val="00AF07F6"/>
    <w:rsid w:val="00AF0987"/>
    <w:rsid w:val="00AF0A2F"/>
    <w:rsid w:val="00AF0B30"/>
    <w:rsid w:val="00AF100C"/>
    <w:rsid w:val="00AF1109"/>
    <w:rsid w:val="00AF1BDD"/>
    <w:rsid w:val="00AF217C"/>
    <w:rsid w:val="00AF27C9"/>
    <w:rsid w:val="00AF33DF"/>
    <w:rsid w:val="00AF35AE"/>
    <w:rsid w:val="00AF3F99"/>
    <w:rsid w:val="00AF4155"/>
    <w:rsid w:val="00AF461D"/>
    <w:rsid w:val="00AF50C6"/>
    <w:rsid w:val="00AF5629"/>
    <w:rsid w:val="00AF57DE"/>
    <w:rsid w:val="00AF6711"/>
    <w:rsid w:val="00AF7415"/>
    <w:rsid w:val="00AF7AA1"/>
    <w:rsid w:val="00B006A7"/>
    <w:rsid w:val="00B00DF2"/>
    <w:rsid w:val="00B01113"/>
    <w:rsid w:val="00B01257"/>
    <w:rsid w:val="00B01E88"/>
    <w:rsid w:val="00B02BC2"/>
    <w:rsid w:val="00B02C2F"/>
    <w:rsid w:val="00B02E12"/>
    <w:rsid w:val="00B03ADD"/>
    <w:rsid w:val="00B03F2F"/>
    <w:rsid w:val="00B042D2"/>
    <w:rsid w:val="00B045E5"/>
    <w:rsid w:val="00B053D2"/>
    <w:rsid w:val="00B05788"/>
    <w:rsid w:val="00B05A3D"/>
    <w:rsid w:val="00B06311"/>
    <w:rsid w:val="00B0664F"/>
    <w:rsid w:val="00B07361"/>
    <w:rsid w:val="00B1002E"/>
    <w:rsid w:val="00B10C8B"/>
    <w:rsid w:val="00B1161B"/>
    <w:rsid w:val="00B11810"/>
    <w:rsid w:val="00B11AF5"/>
    <w:rsid w:val="00B12417"/>
    <w:rsid w:val="00B12ED2"/>
    <w:rsid w:val="00B13001"/>
    <w:rsid w:val="00B1309E"/>
    <w:rsid w:val="00B14CFC"/>
    <w:rsid w:val="00B14F73"/>
    <w:rsid w:val="00B1518E"/>
    <w:rsid w:val="00B15508"/>
    <w:rsid w:val="00B15816"/>
    <w:rsid w:val="00B15DB9"/>
    <w:rsid w:val="00B15DDF"/>
    <w:rsid w:val="00B1655E"/>
    <w:rsid w:val="00B166EE"/>
    <w:rsid w:val="00B16716"/>
    <w:rsid w:val="00B16AA7"/>
    <w:rsid w:val="00B17010"/>
    <w:rsid w:val="00B2155F"/>
    <w:rsid w:val="00B21B5A"/>
    <w:rsid w:val="00B21D47"/>
    <w:rsid w:val="00B22785"/>
    <w:rsid w:val="00B22ABB"/>
    <w:rsid w:val="00B2427A"/>
    <w:rsid w:val="00B2451A"/>
    <w:rsid w:val="00B24837"/>
    <w:rsid w:val="00B24ABA"/>
    <w:rsid w:val="00B24EB4"/>
    <w:rsid w:val="00B2530E"/>
    <w:rsid w:val="00B25A08"/>
    <w:rsid w:val="00B30015"/>
    <w:rsid w:val="00B3142F"/>
    <w:rsid w:val="00B315FD"/>
    <w:rsid w:val="00B3408E"/>
    <w:rsid w:val="00B34446"/>
    <w:rsid w:val="00B3518C"/>
    <w:rsid w:val="00B359CD"/>
    <w:rsid w:val="00B3695C"/>
    <w:rsid w:val="00B375E7"/>
    <w:rsid w:val="00B37BE4"/>
    <w:rsid w:val="00B37FEA"/>
    <w:rsid w:val="00B40BF5"/>
    <w:rsid w:val="00B40C36"/>
    <w:rsid w:val="00B41311"/>
    <w:rsid w:val="00B426ED"/>
    <w:rsid w:val="00B42E0C"/>
    <w:rsid w:val="00B43814"/>
    <w:rsid w:val="00B45107"/>
    <w:rsid w:val="00B451AE"/>
    <w:rsid w:val="00B467AD"/>
    <w:rsid w:val="00B46A8C"/>
    <w:rsid w:val="00B47827"/>
    <w:rsid w:val="00B50308"/>
    <w:rsid w:val="00B506FA"/>
    <w:rsid w:val="00B5163B"/>
    <w:rsid w:val="00B5245A"/>
    <w:rsid w:val="00B5247D"/>
    <w:rsid w:val="00B52800"/>
    <w:rsid w:val="00B52B9E"/>
    <w:rsid w:val="00B5323E"/>
    <w:rsid w:val="00B54852"/>
    <w:rsid w:val="00B54A1C"/>
    <w:rsid w:val="00B57FEB"/>
    <w:rsid w:val="00B60725"/>
    <w:rsid w:val="00B60893"/>
    <w:rsid w:val="00B61271"/>
    <w:rsid w:val="00B6170C"/>
    <w:rsid w:val="00B6214B"/>
    <w:rsid w:val="00B62382"/>
    <w:rsid w:val="00B6260A"/>
    <w:rsid w:val="00B629FE"/>
    <w:rsid w:val="00B6384E"/>
    <w:rsid w:val="00B63999"/>
    <w:rsid w:val="00B63D42"/>
    <w:rsid w:val="00B642E7"/>
    <w:rsid w:val="00B65134"/>
    <w:rsid w:val="00B65CAD"/>
    <w:rsid w:val="00B66C15"/>
    <w:rsid w:val="00B70401"/>
    <w:rsid w:val="00B70AEE"/>
    <w:rsid w:val="00B71ADF"/>
    <w:rsid w:val="00B72707"/>
    <w:rsid w:val="00B72A7B"/>
    <w:rsid w:val="00B72C07"/>
    <w:rsid w:val="00B73110"/>
    <w:rsid w:val="00B731F9"/>
    <w:rsid w:val="00B73BB5"/>
    <w:rsid w:val="00B743C0"/>
    <w:rsid w:val="00B74D6C"/>
    <w:rsid w:val="00B7501C"/>
    <w:rsid w:val="00B7586D"/>
    <w:rsid w:val="00B75C7E"/>
    <w:rsid w:val="00B75FF9"/>
    <w:rsid w:val="00B76530"/>
    <w:rsid w:val="00B76B70"/>
    <w:rsid w:val="00B77391"/>
    <w:rsid w:val="00B7776D"/>
    <w:rsid w:val="00B77EF4"/>
    <w:rsid w:val="00B77F4D"/>
    <w:rsid w:val="00B80DA0"/>
    <w:rsid w:val="00B81F23"/>
    <w:rsid w:val="00B8247A"/>
    <w:rsid w:val="00B82A3A"/>
    <w:rsid w:val="00B83884"/>
    <w:rsid w:val="00B839DA"/>
    <w:rsid w:val="00B84DB9"/>
    <w:rsid w:val="00B861EB"/>
    <w:rsid w:val="00B87355"/>
    <w:rsid w:val="00B8770C"/>
    <w:rsid w:val="00B877CA"/>
    <w:rsid w:val="00B87F6F"/>
    <w:rsid w:val="00B90767"/>
    <w:rsid w:val="00B90A19"/>
    <w:rsid w:val="00B90B15"/>
    <w:rsid w:val="00B90C49"/>
    <w:rsid w:val="00B90F61"/>
    <w:rsid w:val="00B92121"/>
    <w:rsid w:val="00B924F9"/>
    <w:rsid w:val="00B930F8"/>
    <w:rsid w:val="00B931B4"/>
    <w:rsid w:val="00B936D7"/>
    <w:rsid w:val="00B93CB0"/>
    <w:rsid w:val="00B93D39"/>
    <w:rsid w:val="00B955A3"/>
    <w:rsid w:val="00B972F3"/>
    <w:rsid w:val="00B979E8"/>
    <w:rsid w:val="00BA12E2"/>
    <w:rsid w:val="00BA1680"/>
    <w:rsid w:val="00BA1B1D"/>
    <w:rsid w:val="00BA20DE"/>
    <w:rsid w:val="00BA2289"/>
    <w:rsid w:val="00BA4376"/>
    <w:rsid w:val="00BA57CC"/>
    <w:rsid w:val="00BA5B54"/>
    <w:rsid w:val="00BA6F56"/>
    <w:rsid w:val="00BA7632"/>
    <w:rsid w:val="00BB0AB5"/>
    <w:rsid w:val="00BB285E"/>
    <w:rsid w:val="00BB2CDA"/>
    <w:rsid w:val="00BB3049"/>
    <w:rsid w:val="00BB341B"/>
    <w:rsid w:val="00BB346D"/>
    <w:rsid w:val="00BB352D"/>
    <w:rsid w:val="00BB4579"/>
    <w:rsid w:val="00BB526F"/>
    <w:rsid w:val="00BB5951"/>
    <w:rsid w:val="00BB5C83"/>
    <w:rsid w:val="00BB6024"/>
    <w:rsid w:val="00BB643C"/>
    <w:rsid w:val="00BB6849"/>
    <w:rsid w:val="00BB711B"/>
    <w:rsid w:val="00BB7356"/>
    <w:rsid w:val="00BB7D1C"/>
    <w:rsid w:val="00BC0F6C"/>
    <w:rsid w:val="00BC1C22"/>
    <w:rsid w:val="00BC274F"/>
    <w:rsid w:val="00BC499A"/>
    <w:rsid w:val="00BC4FBB"/>
    <w:rsid w:val="00BC5007"/>
    <w:rsid w:val="00BC5D7D"/>
    <w:rsid w:val="00BC67EB"/>
    <w:rsid w:val="00BC717E"/>
    <w:rsid w:val="00BC7419"/>
    <w:rsid w:val="00BC773E"/>
    <w:rsid w:val="00BC7754"/>
    <w:rsid w:val="00BD1B22"/>
    <w:rsid w:val="00BD253A"/>
    <w:rsid w:val="00BD25ED"/>
    <w:rsid w:val="00BD27E4"/>
    <w:rsid w:val="00BD2C6F"/>
    <w:rsid w:val="00BD2FEA"/>
    <w:rsid w:val="00BD3145"/>
    <w:rsid w:val="00BD3395"/>
    <w:rsid w:val="00BD34C6"/>
    <w:rsid w:val="00BD4541"/>
    <w:rsid w:val="00BD4C15"/>
    <w:rsid w:val="00BD4DFE"/>
    <w:rsid w:val="00BD5823"/>
    <w:rsid w:val="00BD593F"/>
    <w:rsid w:val="00BD6706"/>
    <w:rsid w:val="00BE0D08"/>
    <w:rsid w:val="00BE1405"/>
    <w:rsid w:val="00BE15A8"/>
    <w:rsid w:val="00BE15F5"/>
    <w:rsid w:val="00BE16E3"/>
    <w:rsid w:val="00BE2985"/>
    <w:rsid w:val="00BE31C3"/>
    <w:rsid w:val="00BE3F01"/>
    <w:rsid w:val="00BE466C"/>
    <w:rsid w:val="00BE54F3"/>
    <w:rsid w:val="00BE562D"/>
    <w:rsid w:val="00BE61D5"/>
    <w:rsid w:val="00BE779E"/>
    <w:rsid w:val="00BE7ED8"/>
    <w:rsid w:val="00BF0172"/>
    <w:rsid w:val="00BF04E0"/>
    <w:rsid w:val="00BF3420"/>
    <w:rsid w:val="00BF36F8"/>
    <w:rsid w:val="00BF3E11"/>
    <w:rsid w:val="00BF4112"/>
    <w:rsid w:val="00BF4D46"/>
    <w:rsid w:val="00BF51E8"/>
    <w:rsid w:val="00BF5287"/>
    <w:rsid w:val="00BF5853"/>
    <w:rsid w:val="00BF596C"/>
    <w:rsid w:val="00BF6E40"/>
    <w:rsid w:val="00C009CB"/>
    <w:rsid w:val="00C0133B"/>
    <w:rsid w:val="00C01770"/>
    <w:rsid w:val="00C01AB6"/>
    <w:rsid w:val="00C04922"/>
    <w:rsid w:val="00C04F56"/>
    <w:rsid w:val="00C058F3"/>
    <w:rsid w:val="00C06478"/>
    <w:rsid w:val="00C06CEF"/>
    <w:rsid w:val="00C06E08"/>
    <w:rsid w:val="00C0720F"/>
    <w:rsid w:val="00C102BA"/>
    <w:rsid w:val="00C10BFE"/>
    <w:rsid w:val="00C10FD4"/>
    <w:rsid w:val="00C11A6B"/>
    <w:rsid w:val="00C1382E"/>
    <w:rsid w:val="00C13BCB"/>
    <w:rsid w:val="00C13C0E"/>
    <w:rsid w:val="00C14BBE"/>
    <w:rsid w:val="00C15162"/>
    <w:rsid w:val="00C15190"/>
    <w:rsid w:val="00C1570C"/>
    <w:rsid w:val="00C1572E"/>
    <w:rsid w:val="00C17547"/>
    <w:rsid w:val="00C177C5"/>
    <w:rsid w:val="00C20243"/>
    <w:rsid w:val="00C22129"/>
    <w:rsid w:val="00C22259"/>
    <w:rsid w:val="00C222D5"/>
    <w:rsid w:val="00C22361"/>
    <w:rsid w:val="00C227DD"/>
    <w:rsid w:val="00C22A5C"/>
    <w:rsid w:val="00C22EED"/>
    <w:rsid w:val="00C2359B"/>
    <w:rsid w:val="00C239DF"/>
    <w:rsid w:val="00C23A21"/>
    <w:rsid w:val="00C245E4"/>
    <w:rsid w:val="00C24DC4"/>
    <w:rsid w:val="00C25422"/>
    <w:rsid w:val="00C26D26"/>
    <w:rsid w:val="00C26D89"/>
    <w:rsid w:val="00C277CF"/>
    <w:rsid w:val="00C300B3"/>
    <w:rsid w:val="00C30280"/>
    <w:rsid w:val="00C3077A"/>
    <w:rsid w:val="00C30C10"/>
    <w:rsid w:val="00C31833"/>
    <w:rsid w:val="00C31E48"/>
    <w:rsid w:val="00C31F80"/>
    <w:rsid w:val="00C321DD"/>
    <w:rsid w:val="00C325D8"/>
    <w:rsid w:val="00C32EC6"/>
    <w:rsid w:val="00C33018"/>
    <w:rsid w:val="00C33B4D"/>
    <w:rsid w:val="00C33BEF"/>
    <w:rsid w:val="00C33E12"/>
    <w:rsid w:val="00C35013"/>
    <w:rsid w:val="00C351F4"/>
    <w:rsid w:val="00C355CB"/>
    <w:rsid w:val="00C3572D"/>
    <w:rsid w:val="00C35A49"/>
    <w:rsid w:val="00C35C68"/>
    <w:rsid w:val="00C35EE6"/>
    <w:rsid w:val="00C3698F"/>
    <w:rsid w:val="00C36AF1"/>
    <w:rsid w:val="00C37458"/>
    <w:rsid w:val="00C37AF7"/>
    <w:rsid w:val="00C41A55"/>
    <w:rsid w:val="00C429A2"/>
    <w:rsid w:val="00C42B38"/>
    <w:rsid w:val="00C44667"/>
    <w:rsid w:val="00C44857"/>
    <w:rsid w:val="00C44C28"/>
    <w:rsid w:val="00C4513F"/>
    <w:rsid w:val="00C45E29"/>
    <w:rsid w:val="00C46EDB"/>
    <w:rsid w:val="00C46EEF"/>
    <w:rsid w:val="00C472D2"/>
    <w:rsid w:val="00C4779B"/>
    <w:rsid w:val="00C505BF"/>
    <w:rsid w:val="00C50E79"/>
    <w:rsid w:val="00C5244E"/>
    <w:rsid w:val="00C52F59"/>
    <w:rsid w:val="00C5303B"/>
    <w:rsid w:val="00C53905"/>
    <w:rsid w:val="00C541D2"/>
    <w:rsid w:val="00C542CB"/>
    <w:rsid w:val="00C54397"/>
    <w:rsid w:val="00C54DB2"/>
    <w:rsid w:val="00C55B81"/>
    <w:rsid w:val="00C562D9"/>
    <w:rsid w:val="00C564B9"/>
    <w:rsid w:val="00C57925"/>
    <w:rsid w:val="00C60AEC"/>
    <w:rsid w:val="00C60F76"/>
    <w:rsid w:val="00C617E5"/>
    <w:rsid w:val="00C61E18"/>
    <w:rsid w:val="00C63A92"/>
    <w:rsid w:val="00C64985"/>
    <w:rsid w:val="00C666C1"/>
    <w:rsid w:val="00C667E4"/>
    <w:rsid w:val="00C672EA"/>
    <w:rsid w:val="00C676CA"/>
    <w:rsid w:val="00C67CA5"/>
    <w:rsid w:val="00C7014D"/>
    <w:rsid w:val="00C710BD"/>
    <w:rsid w:val="00C71167"/>
    <w:rsid w:val="00C7152D"/>
    <w:rsid w:val="00C71E98"/>
    <w:rsid w:val="00C72C4F"/>
    <w:rsid w:val="00C7349B"/>
    <w:rsid w:val="00C739BF"/>
    <w:rsid w:val="00C74064"/>
    <w:rsid w:val="00C74ECE"/>
    <w:rsid w:val="00C756C1"/>
    <w:rsid w:val="00C762EA"/>
    <w:rsid w:val="00C76304"/>
    <w:rsid w:val="00C76A9C"/>
    <w:rsid w:val="00C76CD5"/>
    <w:rsid w:val="00C76DB4"/>
    <w:rsid w:val="00C77026"/>
    <w:rsid w:val="00C7776C"/>
    <w:rsid w:val="00C8163A"/>
    <w:rsid w:val="00C81C96"/>
    <w:rsid w:val="00C81E09"/>
    <w:rsid w:val="00C832D7"/>
    <w:rsid w:val="00C83569"/>
    <w:rsid w:val="00C8489B"/>
    <w:rsid w:val="00C848B6"/>
    <w:rsid w:val="00C87671"/>
    <w:rsid w:val="00C87AEB"/>
    <w:rsid w:val="00C87F04"/>
    <w:rsid w:val="00C9021F"/>
    <w:rsid w:val="00C9028D"/>
    <w:rsid w:val="00C906FE"/>
    <w:rsid w:val="00C93158"/>
    <w:rsid w:val="00C95044"/>
    <w:rsid w:val="00C96668"/>
    <w:rsid w:val="00C978EB"/>
    <w:rsid w:val="00CA1319"/>
    <w:rsid w:val="00CA2801"/>
    <w:rsid w:val="00CA305F"/>
    <w:rsid w:val="00CA37E7"/>
    <w:rsid w:val="00CA41BB"/>
    <w:rsid w:val="00CA41BF"/>
    <w:rsid w:val="00CA566A"/>
    <w:rsid w:val="00CA5D2C"/>
    <w:rsid w:val="00CA64C4"/>
    <w:rsid w:val="00CA6589"/>
    <w:rsid w:val="00CA65F9"/>
    <w:rsid w:val="00CA6F64"/>
    <w:rsid w:val="00CA7648"/>
    <w:rsid w:val="00CA772F"/>
    <w:rsid w:val="00CA7838"/>
    <w:rsid w:val="00CA7B6E"/>
    <w:rsid w:val="00CA7D7E"/>
    <w:rsid w:val="00CB03FF"/>
    <w:rsid w:val="00CB0B74"/>
    <w:rsid w:val="00CB0DD6"/>
    <w:rsid w:val="00CB1594"/>
    <w:rsid w:val="00CB22FF"/>
    <w:rsid w:val="00CB416B"/>
    <w:rsid w:val="00CB4B7D"/>
    <w:rsid w:val="00CB53E6"/>
    <w:rsid w:val="00CB5E6D"/>
    <w:rsid w:val="00CB61F0"/>
    <w:rsid w:val="00CB686E"/>
    <w:rsid w:val="00CC0833"/>
    <w:rsid w:val="00CC0DAF"/>
    <w:rsid w:val="00CC14E3"/>
    <w:rsid w:val="00CC156E"/>
    <w:rsid w:val="00CC244B"/>
    <w:rsid w:val="00CC2A99"/>
    <w:rsid w:val="00CC3083"/>
    <w:rsid w:val="00CC3471"/>
    <w:rsid w:val="00CC3CA9"/>
    <w:rsid w:val="00CC454E"/>
    <w:rsid w:val="00CC4CE6"/>
    <w:rsid w:val="00CC5019"/>
    <w:rsid w:val="00CC61D2"/>
    <w:rsid w:val="00CC6239"/>
    <w:rsid w:val="00CC79CA"/>
    <w:rsid w:val="00CD05A2"/>
    <w:rsid w:val="00CD55BA"/>
    <w:rsid w:val="00CD55BB"/>
    <w:rsid w:val="00CD61F2"/>
    <w:rsid w:val="00CD69F2"/>
    <w:rsid w:val="00CD6E67"/>
    <w:rsid w:val="00CD72D4"/>
    <w:rsid w:val="00CD739E"/>
    <w:rsid w:val="00CD7B2A"/>
    <w:rsid w:val="00CE0847"/>
    <w:rsid w:val="00CE0C00"/>
    <w:rsid w:val="00CE0D01"/>
    <w:rsid w:val="00CE0D32"/>
    <w:rsid w:val="00CE1D28"/>
    <w:rsid w:val="00CE1D92"/>
    <w:rsid w:val="00CE1DF7"/>
    <w:rsid w:val="00CE2DDA"/>
    <w:rsid w:val="00CE30CD"/>
    <w:rsid w:val="00CE3DDE"/>
    <w:rsid w:val="00CE424D"/>
    <w:rsid w:val="00CE4294"/>
    <w:rsid w:val="00CE546B"/>
    <w:rsid w:val="00CE559B"/>
    <w:rsid w:val="00CE5B8F"/>
    <w:rsid w:val="00CE5BFB"/>
    <w:rsid w:val="00CE6574"/>
    <w:rsid w:val="00CF09A6"/>
    <w:rsid w:val="00CF0D15"/>
    <w:rsid w:val="00CF137D"/>
    <w:rsid w:val="00CF2452"/>
    <w:rsid w:val="00CF2818"/>
    <w:rsid w:val="00CF4386"/>
    <w:rsid w:val="00CF44EE"/>
    <w:rsid w:val="00CF4922"/>
    <w:rsid w:val="00CF4BEF"/>
    <w:rsid w:val="00CF672D"/>
    <w:rsid w:val="00CF7216"/>
    <w:rsid w:val="00D002FB"/>
    <w:rsid w:val="00D00905"/>
    <w:rsid w:val="00D018F5"/>
    <w:rsid w:val="00D026F1"/>
    <w:rsid w:val="00D062A6"/>
    <w:rsid w:val="00D06622"/>
    <w:rsid w:val="00D06E15"/>
    <w:rsid w:val="00D07847"/>
    <w:rsid w:val="00D10971"/>
    <w:rsid w:val="00D11165"/>
    <w:rsid w:val="00D11712"/>
    <w:rsid w:val="00D11AEB"/>
    <w:rsid w:val="00D11F5C"/>
    <w:rsid w:val="00D12208"/>
    <w:rsid w:val="00D12345"/>
    <w:rsid w:val="00D12754"/>
    <w:rsid w:val="00D13CBE"/>
    <w:rsid w:val="00D14027"/>
    <w:rsid w:val="00D16A7E"/>
    <w:rsid w:val="00D16AF0"/>
    <w:rsid w:val="00D17412"/>
    <w:rsid w:val="00D17A7D"/>
    <w:rsid w:val="00D20050"/>
    <w:rsid w:val="00D20EAE"/>
    <w:rsid w:val="00D212D5"/>
    <w:rsid w:val="00D22160"/>
    <w:rsid w:val="00D24B24"/>
    <w:rsid w:val="00D24D56"/>
    <w:rsid w:val="00D24EB0"/>
    <w:rsid w:val="00D2518C"/>
    <w:rsid w:val="00D25323"/>
    <w:rsid w:val="00D2540D"/>
    <w:rsid w:val="00D25987"/>
    <w:rsid w:val="00D2651C"/>
    <w:rsid w:val="00D26D70"/>
    <w:rsid w:val="00D27BE1"/>
    <w:rsid w:val="00D27CB7"/>
    <w:rsid w:val="00D30272"/>
    <w:rsid w:val="00D30C4C"/>
    <w:rsid w:val="00D31AF9"/>
    <w:rsid w:val="00D3246B"/>
    <w:rsid w:val="00D32C92"/>
    <w:rsid w:val="00D33A32"/>
    <w:rsid w:val="00D33D97"/>
    <w:rsid w:val="00D3477A"/>
    <w:rsid w:val="00D35801"/>
    <w:rsid w:val="00D3649F"/>
    <w:rsid w:val="00D372B5"/>
    <w:rsid w:val="00D37EEE"/>
    <w:rsid w:val="00D401FE"/>
    <w:rsid w:val="00D404A6"/>
    <w:rsid w:val="00D404A9"/>
    <w:rsid w:val="00D40AAC"/>
    <w:rsid w:val="00D41264"/>
    <w:rsid w:val="00D41692"/>
    <w:rsid w:val="00D41EF7"/>
    <w:rsid w:val="00D43208"/>
    <w:rsid w:val="00D43D92"/>
    <w:rsid w:val="00D46BFC"/>
    <w:rsid w:val="00D46C32"/>
    <w:rsid w:val="00D470A6"/>
    <w:rsid w:val="00D50144"/>
    <w:rsid w:val="00D51FA0"/>
    <w:rsid w:val="00D52EC6"/>
    <w:rsid w:val="00D5337D"/>
    <w:rsid w:val="00D53C02"/>
    <w:rsid w:val="00D54728"/>
    <w:rsid w:val="00D5503B"/>
    <w:rsid w:val="00D550BE"/>
    <w:rsid w:val="00D550FB"/>
    <w:rsid w:val="00D5588C"/>
    <w:rsid w:val="00D5711F"/>
    <w:rsid w:val="00D578C5"/>
    <w:rsid w:val="00D57929"/>
    <w:rsid w:val="00D57D32"/>
    <w:rsid w:val="00D61E03"/>
    <w:rsid w:val="00D61F3A"/>
    <w:rsid w:val="00D631CC"/>
    <w:rsid w:val="00D63CC4"/>
    <w:rsid w:val="00D6442D"/>
    <w:rsid w:val="00D6457F"/>
    <w:rsid w:val="00D64920"/>
    <w:rsid w:val="00D64B47"/>
    <w:rsid w:val="00D64D2B"/>
    <w:rsid w:val="00D653FE"/>
    <w:rsid w:val="00D65E04"/>
    <w:rsid w:val="00D669D2"/>
    <w:rsid w:val="00D66D59"/>
    <w:rsid w:val="00D66EE9"/>
    <w:rsid w:val="00D67101"/>
    <w:rsid w:val="00D67273"/>
    <w:rsid w:val="00D702E3"/>
    <w:rsid w:val="00D70677"/>
    <w:rsid w:val="00D70C47"/>
    <w:rsid w:val="00D70D85"/>
    <w:rsid w:val="00D717D7"/>
    <w:rsid w:val="00D718B1"/>
    <w:rsid w:val="00D72170"/>
    <w:rsid w:val="00D721B9"/>
    <w:rsid w:val="00D72C68"/>
    <w:rsid w:val="00D7331A"/>
    <w:rsid w:val="00D7374B"/>
    <w:rsid w:val="00D7447D"/>
    <w:rsid w:val="00D746FE"/>
    <w:rsid w:val="00D7499D"/>
    <w:rsid w:val="00D7514B"/>
    <w:rsid w:val="00D77931"/>
    <w:rsid w:val="00D80EFF"/>
    <w:rsid w:val="00D81A33"/>
    <w:rsid w:val="00D82934"/>
    <w:rsid w:val="00D83464"/>
    <w:rsid w:val="00D83F04"/>
    <w:rsid w:val="00D83F45"/>
    <w:rsid w:val="00D83F8D"/>
    <w:rsid w:val="00D84A3D"/>
    <w:rsid w:val="00D84ECA"/>
    <w:rsid w:val="00D85042"/>
    <w:rsid w:val="00D854D7"/>
    <w:rsid w:val="00D859B6"/>
    <w:rsid w:val="00D85ADE"/>
    <w:rsid w:val="00D860CC"/>
    <w:rsid w:val="00D86652"/>
    <w:rsid w:val="00D86A5D"/>
    <w:rsid w:val="00D86F87"/>
    <w:rsid w:val="00D87739"/>
    <w:rsid w:val="00D90624"/>
    <w:rsid w:val="00D91B67"/>
    <w:rsid w:val="00D91E94"/>
    <w:rsid w:val="00D92CDF"/>
    <w:rsid w:val="00D93110"/>
    <w:rsid w:val="00D9588D"/>
    <w:rsid w:val="00D95EE0"/>
    <w:rsid w:val="00D95FC6"/>
    <w:rsid w:val="00D96D05"/>
    <w:rsid w:val="00D97E14"/>
    <w:rsid w:val="00DA031D"/>
    <w:rsid w:val="00DA0557"/>
    <w:rsid w:val="00DA09B6"/>
    <w:rsid w:val="00DA0F41"/>
    <w:rsid w:val="00DA1046"/>
    <w:rsid w:val="00DA130F"/>
    <w:rsid w:val="00DA1969"/>
    <w:rsid w:val="00DA20A1"/>
    <w:rsid w:val="00DA2D86"/>
    <w:rsid w:val="00DA40F5"/>
    <w:rsid w:val="00DA5931"/>
    <w:rsid w:val="00DA5AD0"/>
    <w:rsid w:val="00DA5B4A"/>
    <w:rsid w:val="00DA5C59"/>
    <w:rsid w:val="00DA67FA"/>
    <w:rsid w:val="00DA722B"/>
    <w:rsid w:val="00DA7291"/>
    <w:rsid w:val="00DA7D9F"/>
    <w:rsid w:val="00DB00E1"/>
    <w:rsid w:val="00DB08A4"/>
    <w:rsid w:val="00DB0AFC"/>
    <w:rsid w:val="00DB11AD"/>
    <w:rsid w:val="00DB12C4"/>
    <w:rsid w:val="00DB19C7"/>
    <w:rsid w:val="00DB208D"/>
    <w:rsid w:val="00DB2424"/>
    <w:rsid w:val="00DB30D5"/>
    <w:rsid w:val="00DB3DED"/>
    <w:rsid w:val="00DB3E2E"/>
    <w:rsid w:val="00DB3E84"/>
    <w:rsid w:val="00DB58B4"/>
    <w:rsid w:val="00DB5A6D"/>
    <w:rsid w:val="00DB6FF7"/>
    <w:rsid w:val="00DB72C6"/>
    <w:rsid w:val="00DB76A8"/>
    <w:rsid w:val="00DC02A0"/>
    <w:rsid w:val="00DC0A7C"/>
    <w:rsid w:val="00DC0B08"/>
    <w:rsid w:val="00DC0E27"/>
    <w:rsid w:val="00DC0FA0"/>
    <w:rsid w:val="00DC1C87"/>
    <w:rsid w:val="00DC1FF7"/>
    <w:rsid w:val="00DC2AEF"/>
    <w:rsid w:val="00DC39DA"/>
    <w:rsid w:val="00DC3A87"/>
    <w:rsid w:val="00DC4152"/>
    <w:rsid w:val="00DC46DA"/>
    <w:rsid w:val="00DC4F7F"/>
    <w:rsid w:val="00DC545B"/>
    <w:rsid w:val="00DC5882"/>
    <w:rsid w:val="00DC5927"/>
    <w:rsid w:val="00DC5B3F"/>
    <w:rsid w:val="00DC5BCA"/>
    <w:rsid w:val="00DC5EB2"/>
    <w:rsid w:val="00DC7000"/>
    <w:rsid w:val="00DD010D"/>
    <w:rsid w:val="00DD0341"/>
    <w:rsid w:val="00DD0D15"/>
    <w:rsid w:val="00DD1143"/>
    <w:rsid w:val="00DD14E3"/>
    <w:rsid w:val="00DD16E2"/>
    <w:rsid w:val="00DD1BB4"/>
    <w:rsid w:val="00DD2469"/>
    <w:rsid w:val="00DD24AE"/>
    <w:rsid w:val="00DD2A89"/>
    <w:rsid w:val="00DD4337"/>
    <w:rsid w:val="00DD45D0"/>
    <w:rsid w:val="00DD6547"/>
    <w:rsid w:val="00DD6C54"/>
    <w:rsid w:val="00DD6D33"/>
    <w:rsid w:val="00DD6EF6"/>
    <w:rsid w:val="00DD6FA9"/>
    <w:rsid w:val="00DD714D"/>
    <w:rsid w:val="00DD720A"/>
    <w:rsid w:val="00DD757F"/>
    <w:rsid w:val="00DD78A5"/>
    <w:rsid w:val="00DE0955"/>
    <w:rsid w:val="00DE1221"/>
    <w:rsid w:val="00DE25C6"/>
    <w:rsid w:val="00DE2DBE"/>
    <w:rsid w:val="00DE35D0"/>
    <w:rsid w:val="00DE443A"/>
    <w:rsid w:val="00DE4448"/>
    <w:rsid w:val="00DE49C9"/>
    <w:rsid w:val="00DE6184"/>
    <w:rsid w:val="00DE698B"/>
    <w:rsid w:val="00DF06AA"/>
    <w:rsid w:val="00DF0FF0"/>
    <w:rsid w:val="00DF217D"/>
    <w:rsid w:val="00DF24BD"/>
    <w:rsid w:val="00DF25F5"/>
    <w:rsid w:val="00DF2C1B"/>
    <w:rsid w:val="00DF2F08"/>
    <w:rsid w:val="00DF49A3"/>
    <w:rsid w:val="00DF4ECF"/>
    <w:rsid w:val="00DF55A2"/>
    <w:rsid w:val="00DF56D8"/>
    <w:rsid w:val="00DF5E1E"/>
    <w:rsid w:val="00DF61F1"/>
    <w:rsid w:val="00DF63C9"/>
    <w:rsid w:val="00DF6402"/>
    <w:rsid w:val="00DF6442"/>
    <w:rsid w:val="00DF75B7"/>
    <w:rsid w:val="00DF7872"/>
    <w:rsid w:val="00DF7B9E"/>
    <w:rsid w:val="00E00C77"/>
    <w:rsid w:val="00E021EE"/>
    <w:rsid w:val="00E022DC"/>
    <w:rsid w:val="00E024D3"/>
    <w:rsid w:val="00E028BF"/>
    <w:rsid w:val="00E02A5A"/>
    <w:rsid w:val="00E02B2E"/>
    <w:rsid w:val="00E04EDE"/>
    <w:rsid w:val="00E065B7"/>
    <w:rsid w:val="00E06F94"/>
    <w:rsid w:val="00E07A7B"/>
    <w:rsid w:val="00E07F66"/>
    <w:rsid w:val="00E10FCA"/>
    <w:rsid w:val="00E11875"/>
    <w:rsid w:val="00E11DC8"/>
    <w:rsid w:val="00E125ED"/>
    <w:rsid w:val="00E12891"/>
    <w:rsid w:val="00E13A3F"/>
    <w:rsid w:val="00E143CD"/>
    <w:rsid w:val="00E14435"/>
    <w:rsid w:val="00E16335"/>
    <w:rsid w:val="00E178F8"/>
    <w:rsid w:val="00E20034"/>
    <w:rsid w:val="00E206F5"/>
    <w:rsid w:val="00E20F3E"/>
    <w:rsid w:val="00E21598"/>
    <w:rsid w:val="00E21A3F"/>
    <w:rsid w:val="00E21BDA"/>
    <w:rsid w:val="00E2239B"/>
    <w:rsid w:val="00E23447"/>
    <w:rsid w:val="00E2443F"/>
    <w:rsid w:val="00E246A3"/>
    <w:rsid w:val="00E25174"/>
    <w:rsid w:val="00E259BC"/>
    <w:rsid w:val="00E25DDF"/>
    <w:rsid w:val="00E264A4"/>
    <w:rsid w:val="00E278A8"/>
    <w:rsid w:val="00E30CA4"/>
    <w:rsid w:val="00E314AE"/>
    <w:rsid w:val="00E317CC"/>
    <w:rsid w:val="00E31CF2"/>
    <w:rsid w:val="00E32CBD"/>
    <w:rsid w:val="00E32D2D"/>
    <w:rsid w:val="00E33618"/>
    <w:rsid w:val="00E3368A"/>
    <w:rsid w:val="00E33917"/>
    <w:rsid w:val="00E3397F"/>
    <w:rsid w:val="00E33EF8"/>
    <w:rsid w:val="00E349E7"/>
    <w:rsid w:val="00E34D9E"/>
    <w:rsid w:val="00E34ED8"/>
    <w:rsid w:val="00E35D5D"/>
    <w:rsid w:val="00E35D95"/>
    <w:rsid w:val="00E36482"/>
    <w:rsid w:val="00E409FC"/>
    <w:rsid w:val="00E40FCC"/>
    <w:rsid w:val="00E41488"/>
    <w:rsid w:val="00E4259B"/>
    <w:rsid w:val="00E42954"/>
    <w:rsid w:val="00E43122"/>
    <w:rsid w:val="00E43929"/>
    <w:rsid w:val="00E44003"/>
    <w:rsid w:val="00E44F2F"/>
    <w:rsid w:val="00E44FCA"/>
    <w:rsid w:val="00E456A5"/>
    <w:rsid w:val="00E46F6A"/>
    <w:rsid w:val="00E47A17"/>
    <w:rsid w:val="00E47E0C"/>
    <w:rsid w:val="00E50440"/>
    <w:rsid w:val="00E50AF0"/>
    <w:rsid w:val="00E5130D"/>
    <w:rsid w:val="00E52F86"/>
    <w:rsid w:val="00E534A4"/>
    <w:rsid w:val="00E538B2"/>
    <w:rsid w:val="00E54674"/>
    <w:rsid w:val="00E5512D"/>
    <w:rsid w:val="00E55419"/>
    <w:rsid w:val="00E554BB"/>
    <w:rsid w:val="00E56835"/>
    <w:rsid w:val="00E56D43"/>
    <w:rsid w:val="00E574E5"/>
    <w:rsid w:val="00E6028B"/>
    <w:rsid w:val="00E6033E"/>
    <w:rsid w:val="00E6075F"/>
    <w:rsid w:val="00E61924"/>
    <w:rsid w:val="00E61BAF"/>
    <w:rsid w:val="00E61E68"/>
    <w:rsid w:val="00E62804"/>
    <w:rsid w:val="00E62CA6"/>
    <w:rsid w:val="00E62CE1"/>
    <w:rsid w:val="00E6306D"/>
    <w:rsid w:val="00E63C51"/>
    <w:rsid w:val="00E651CF"/>
    <w:rsid w:val="00E65E5E"/>
    <w:rsid w:val="00E65EFA"/>
    <w:rsid w:val="00E66096"/>
    <w:rsid w:val="00E66239"/>
    <w:rsid w:val="00E66513"/>
    <w:rsid w:val="00E6732A"/>
    <w:rsid w:val="00E676BC"/>
    <w:rsid w:val="00E709C4"/>
    <w:rsid w:val="00E71138"/>
    <w:rsid w:val="00E71139"/>
    <w:rsid w:val="00E728C3"/>
    <w:rsid w:val="00E732A0"/>
    <w:rsid w:val="00E735F0"/>
    <w:rsid w:val="00E739EB"/>
    <w:rsid w:val="00E74EFA"/>
    <w:rsid w:val="00E74F63"/>
    <w:rsid w:val="00E754CF"/>
    <w:rsid w:val="00E7594A"/>
    <w:rsid w:val="00E7602E"/>
    <w:rsid w:val="00E764B6"/>
    <w:rsid w:val="00E76D9F"/>
    <w:rsid w:val="00E80613"/>
    <w:rsid w:val="00E81355"/>
    <w:rsid w:val="00E81A9B"/>
    <w:rsid w:val="00E81AF1"/>
    <w:rsid w:val="00E8332D"/>
    <w:rsid w:val="00E83CD5"/>
    <w:rsid w:val="00E8419C"/>
    <w:rsid w:val="00E84A50"/>
    <w:rsid w:val="00E84FED"/>
    <w:rsid w:val="00E859F7"/>
    <w:rsid w:val="00E85D63"/>
    <w:rsid w:val="00E86122"/>
    <w:rsid w:val="00E86C3D"/>
    <w:rsid w:val="00E86DAA"/>
    <w:rsid w:val="00E87A89"/>
    <w:rsid w:val="00E90664"/>
    <w:rsid w:val="00E917C4"/>
    <w:rsid w:val="00E91EF5"/>
    <w:rsid w:val="00E91F99"/>
    <w:rsid w:val="00E93AB8"/>
    <w:rsid w:val="00E95FF0"/>
    <w:rsid w:val="00E96067"/>
    <w:rsid w:val="00E96B8B"/>
    <w:rsid w:val="00E96F05"/>
    <w:rsid w:val="00E972FD"/>
    <w:rsid w:val="00E97A55"/>
    <w:rsid w:val="00EA0831"/>
    <w:rsid w:val="00EA340E"/>
    <w:rsid w:val="00EA3415"/>
    <w:rsid w:val="00EA3B1F"/>
    <w:rsid w:val="00EA69DC"/>
    <w:rsid w:val="00EA7422"/>
    <w:rsid w:val="00EA7DFA"/>
    <w:rsid w:val="00EB0096"/>
    <w:rsid w:val="00EB0853"/>
    <w:rsid w:val="00EB137F"/>
    <w:rsid w:val="00EB154B"/>
    <w:rsid w:val="00EB1CC0"/>
    <w:rsid w:val="00EB2E0F"/>
    <w:rsid w:val="00EB3086"/>
    <w:rsid w:val="00EB3CFC"/>
    <w:rsid w:val="00EB40B0"/>
    <w:rsid w:val="00EB4175"/>
    <w:rsid w:val="00EB4846"/>
    <w:rsid w:val="00EB5433"/>
    <w:rsid w:val="00EB55D0"/>
    <w:rsid w:val="00EB5646"/>
    <w:rsid w:val="00EB5ADB"/>
    <w:rsid w:val="00EB68C2"/>
    <w:rsid w:val="00EB7011"/>
    <w:rsid w:val="00EB74A9"/>
    <w:rsid w:val="00EB79AA"/>
    <w:rsid w:val="00EB7B8D"/>
    <w:rsid w:val="00EC0687"/>
    <w:rsid w:val="00EC0C5D"/>
    <w:rsid w:val="00EC0F78"/>
    <w:rsid w:val="00EC1A32"/>
    <w:rsid w:val="00EC1A39"/>
    <w:rsid w:val="00EC3383"/>
    <w:rsid w:val="00EC35DF"/>
    <w:rsid w:val="00EC3E88"/>
    <w:rsid w:val="00EC4046"/>
    <w:rsid w:val="00EC46E7"/>
    <w:rsid w:val="00EC5C01"/>
    <w:rsid w:val="00EC7469"/>
    <w:rsid w:val="00ED02D1"/>
    <w:rsid w:val="00ED0C0F"/>
    <w:rsid w:val="00ED16C2"/>
    <w:rsid w:val="00ED1C09"/>
    <w:rsid w:val="00ED25BA"/>
    <w:rsid w:val="00ED2D19"/>
    <w:rsid w:val="00ED327A"/>
    <w:rsid w:val="00ED3A7B"/>
    <w:rsid w:val="00ED3DFD"/>
    <w:rsid w:val="00ED3F21"/>
    <w:rsid w:val="00ED4203"/>
    <w:rsid w:val="00ED52F3"/>
    <w:rsid w:val="00ED5DBF"/>
    <w:rsid w:val="00ED5EAD"/>
    <w:rsid w:val="00ED75B3"/>
    <w:rsid w:val="00EE05E0"/>
    <w:rsid w:val="00EE182C"/>
    <w:rsid w:val="00EE260F"/>
    <w:rsid w:val="00EE3045"/>
    <w:rsid w:val="00EE30D8"/>
    <w:rsid w:val="00EE3BBA"/>
    <w:rsid w:val="00EE41CF"/>
    <w:rsid w:val="00EE50FA"/>
    <w:rsid w:val="00EE56E1"/>
    <w:rsid w:val="00EE5950"/>
    <w:rsid w:val="00EE604B"/>
    <w:rsid w:val="00EE6B33"/>
    <w:rsid w:val="00EE6BB3"/>
    <w:rsid w:val="00EE771B"/>
    <w:rsid w:val="00EF0462"/>
    <w:rsid w:val="00EF07DC"/>
    <w:rsid w:val="00EF0A3A"/>
    <w:rsid w:val="00EF11A0"/>
    <w:rsid w:val="00EF15B0"/>
    <w:rsid w:val="00EF1956"/>
    <w:rsid w:val="00EF2B3E"/>
    <w:rsid w:val="00EF47AC"/>
    <w:rsid w:val="00EF6505"/>
    <w:rsid w:val="00EF68E4"/>
    <w:rsid w:val="00EF77C6"/>
    <w:rsid w:val="00EF7A6F"/>
    <w:rsid w:val="00F0063F"/>
    <w:rsid w:val="00F008E0"/>
    <w:rsid w:val="00F00B47"/>
    <w:rsid w:val="00F02C57"/>
    <w:rsid w:val="00F02CB0"/>
    <w:rsid w:val="00F033A5"/>
    <w:rsid w:val="00F04388"/>
    <w:rsid w:val="00F04821"/>
    <w:rsid w:val="00F05333"/>
    <w:rsid w:val="00F06873"/>
    <w:rsid w:val="00F06939"/>
    <w:rsid w:val="00F070E5"/>
    <w:rsid w:val="00F11FD0"/>
    <w:rsid w:val="00F1242F"/>
    <w:rsid w:val="00F1517E"/>
    <w:rsid w:val="00F16678"/>
    <w:rsid w:val="00F17A9B"/>
    <w:rsid w:val="00F20109"/>
    <w:rsid w:val="00F204FD"/>
    <w:rsid w:val="00F20812"/>
    <w:rsid w:val="00F21B68"/>
    <w:rsid w:val="00F237F6"/>
    <w:rsid w:val="00F23AF5"/>
    <w:rsid w:val="00F23CEE"/>
    <w:rsid w:val="00F25DD7"/>
    <w:rsid w:val="00F260AC"/>
    <w:rsid w:val="00F26388"/>
    <w:rsid w:val="00F27E03"/>
    <w:rsid w:val="00F3003F"/>
    <w:rsid w:val="00F30E8D"/>
    <w:rsid w:val="00F31266"/>
    <w:rsid w:val="00F318E1"/>
    <w:rsid w:val="00F31BE3"/>
    <w:rsid w:val="00F31C87"/>
    <w:rsid w:val="00F323CF"/>
    <w:rsid w:val="00F33710"/>
    <w:rsid w:val="00F345DC"/>
    <w:rsid w:val="00F34B21"/>
    <w:rsid w:val="00F34CA5"/>
    <w:rsid w:val="00F3558E"/>
    <w:rsid w:val="00F368CF"/>
    <w:rsid w:val="00F4165A"/>
    <w:rsid w:val="00F41E90"/>
    <w:rsid w:val="00F42D1D"/>
    <w:rsid w:val="00F434CE"/>
    <w:rsid w:val="00F4366E"/>
    <w:rsid w:val="00F436BF"/>
    <w:rsid w:val="00F4450B"/>
    <w:rsid w:val="00F44584"/>
    <w:rsid w:val="00F50A0C"/>
    <w:rsid w:val="00F512A4"/>
    <w:rsid w:val="00F525EF"/>
    <w:rsid w:val="00F544BB"/>
    <w:rsid w:val="00F5451D"/>
    <w:rsid w:val="00F558A9"/>
    <w:rsid w:val="00F55AFD"/>
    <w:rsid w:val="00F561C4"/>
    <w:rsid w:val="00F56443"/>
    <w:rsid w:val="00F571FE"/>
    <w:rsid w:val="00F5749F"/>
    <w:rsid w:val="00F577F6"/>
    <w:rsid w:val="00F60481"/>
    <w:rsid w:val="00F60A6F"/>
    <w:rsid w:val="00F60F28"/>
    <w:rsid w:val="00F633A4"/>
    <w:rsid w:val="00F638A5"/>
    <w:rsid w:val="00F63AF8"/>
    <w:rsid w:val="00F64894"/>
    <w:rsid w:val="00F648EB"/>
    <w:rsid w:val="00F64905"/>
    <w:rsid w:val="00F70D8B"/>
    <w:rsid w:val="00F70EDE"/>
    <w:rsid w:val="00F715FC"/>
    <w:rsid w:val="00F71859"/>
    <w:rsid w:val="00F74481"/>
    <w:rsid w:val="00F74FDC"/>
    <w:rsid w:val="00F75959"/>
    <w:rsid w:val="00F759C2"/>
    <w:rsid w:val="00F76BDA"/>
    <w:rsid w:val="00F80A0A"/>
    <w:rsid w:val="00F80EC0"/>
    <w:rsid w:val="00F81124"/>
    <w:rsid w:val="00F82A57"/>
    <w:rsid w:val="00F82F27"/>
    <w:rsid w:val="00F83A2C"/>
    <w:rsid w:val="00F83E9D"/>
    <w:rsid w:val="00F84164"/>
    <w:rsid w:val="00F86C5B"/>
    <w:rsid w:val="00F902B1"/>
    <w:rsid w:val="00F909AF"/>
    <w:rsid w:val="00F92DF5"/>
    <w:rsid w:val="00F947E8"/>
    <w:rsid w:val="00F94A7F"/>
    <w:rsid w:val="00F9556C"/>
    <w:rsid w:val="00F95A12"/>
    <w:rsid w:val="00F95D68"/>
    <w:rsid w:val="00F96A78"/>
    <w:rsid w:val="00F9795B"/>
    <w:rsid w:val="00F97A32"/>
    <w:rsid w:val="00FA0105"/>
    <w:rsid w:val="00FA0645"/>
    <w:rsid w:val="00FA102A"/>
    <w:rsid w:val="00FA1997"/>
    <w:rsid w:val="00FA29C3"/>
    <w:rsid w:val="00FA2FCB"/>
    <w:rsid w:val="00FA3B58"/>
    <w:rsid w:val="00FA485F"/>
    <w:rsid w:val="00FA5484"/>
    <w:rsid w:val="00FA5FE6"/>
    <w:rsid w:val="00FA6127"/>
    <w:rsid w:val="00FA7580"/>
    <w:rsid w:val="00FB00F4"/>
    <w:rsid w:val="00FB1B26"/>
    <w:rsid w:val="00FB315F"/>
    <w:rsid w:val="00FB3369"/>
    <w:rsid w:val="00FB3782"/>
    <w:rsid w:val="00FB3935"/>
    <w:rsid w:val="00FB3EBB"/>
    <w:rsid w:val="00FB548D"/>
    <w:rsid w:val="00FB55B4"/>
    <w:rsid w:val="00FB58DA"/>
    <w:rsid w:val="00FB623E"/>
    <w:rsid w:val="00FB707C"/>
    <w:rsid w:val="00FB76EF"/>
    <w:rsid w:val="00FB7CFB"/>
    <w:rsid w:val="00FB7DC1"/>
    <w:rsid w:val="00FC002F"/>
    <w:rsid w:val="00FC2043"/>
    <w:rsid w:val="00FC38D1"/>
    <w:rsid w:val="00FC39D3"/>
    <w:rsid w:val="00FC415C"/>
    <w:rsid w:val="00FC471D"/>
    <w:rsid w:val="00FC4F42"/>
    <w:rsid w:val="00FC5D18"/>
    <w:rsid w:val="00FC5E91"/>
    <w:rsid w:val="00FD04E0"/>
    <w:rsid w:val="00FD0A02"/>
    <w:rsid w:val="00FD12A7"/>
    <w:rsid w:val="00FD2B14"/>
    <w:rsid w:val="00FD3118"/>
    <w:rsid w:val="00FD383D"/>
    <w:rsid w:val="00FD6675"/>
    <w:rsid w:val="00FD6D75"/>
    <w:rsid w:val="00FD7269"/>
    <w:rsid w:val="00FE0340"/>
    <w:rsid w:val="00FE079E"/>
    <w:rsid w:val="00FE0BFA"/>
    <w:rsid w:val="00FE0C6A"/>
    <w:rsid w:val="00FE0D85"/>
    <w:rsid w:val="00FE0E71"/>
    <w:rsid w:val="00FE243A"/>
    <w:rsid w:val="00FE3C2E"/>
    <w:rsid w:val="00FE5CBB"/>
    <w:rsid w:val="00FE628E"/>
    <w:rsid w:val="00FE7713"/>
    <w:rsid w:val="00FF0880"/>
    <w:rsid w:val="00FF08F6"/>
    <w:rsid w:val="00FF0BDD"/>
    <w:rsid w:val="00FF14F4"/>
    <w:rsid w:val="00FF237D"/>
    <w:rsid w:val="00FF3170"/>
    <w:rsid w:val="00FF3D6B"/>
    <w:rsid w:val="00FF5764"/>
    <w:rsid w:val="00FF5975"/>
    <w:rsid w:val="00FF719A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jc w:val="lowKashida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B85B-D8D7-4A43-AC83-81553503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4777</TotalTime>
  <Pages>69</Pages>
  <Words>10612</Words>
  <Characters>60490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2772</cp:revision>
  <cp:lastPrinted>2015-05-18T05:55:00Z</cp:lastPrinted>
  <dcterms:created xsi:type="dcterms:W3CDTF">2014-11-05T09:21:00Z</dcterms:created>
  <dcterms:modified xsi:type="dcterms:W3CDTF">2015-08-10T08:37:00Z</dcterms:modified>
</cp:coreProperties>
</file>