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DE" w:rsidRDefault="005F61DE" w:rsidP="005F61DE">
      <w:pPr>
        <w:pStyle w:val="Heading1Center"/>
      </w:pPr>
      <w:bookmarkStart w:id="0" w:name="_Toc99916042"/>
      <w:r>
        <w:t>Meraih Puncak Ramadhan</w:t>
      </w:r>
      <w:bookmarkEnd w:id="0"/>
    </w:p>
    <w:p w:rsidR="005F61DE" w:rsidRDefault="005F61DE" w:rsidP="005F61DE">
      <w:pPr>
        <w:pStyle w:val="libNormal0"/>
      </w:pPr>
    </w:p>
    <w:p w:rsidR="005F61DE" w:rsidRDefault="005F61DE" w:rsidP="005F61DE">
      <w:pPr>
        <w:pStyle w:val="Heading1Center"/>
      </w:pPr>
    </w:p>
    <w:p w:rsidR="005F61DE" w:rsidRDefault="005F61DE" w:rsidP="005F61DE">
      <w:pPr>
        <w:pStyle w:val="Heading1Center"/>
      </w:pPr>
    </w:p>
    <w:p w:rsidR="005F61DE" w:rsidRDefault="005F61DE" w:rsidP="005F61DE">
      <w:pPr>
        <w:pStyle w:val="Heading1Center"/>
      </w:pPr>
    </w:p>
    <w:p w:rsidR="005F61DE" w:rsidRDefault="005F61DE" w:rsidP="005F61DE">
      <w:pPr>
        <w:pStyle w:val="Heading1Center"/>
      </w:pPr>
    </w:p>
    <w:p w:rsidR="005F61DE" w:rsidRDefault="005F61DE" w:rsidP="005F61DE">
      <w:pPr>
        <w:pStyle w:val="Heading1Center"/>
      </w:pPr>
    </w:p>
    <w:p w:rsidR="005F61DE" w:rsidRDefault="005F61DE" w:rsidP="005F61DE">
      <w:pPr>
        <w:pStyle w:val="Heading1Center"/>
      </w:pPr>
      <w:bookmarkStart w:id="1" w:name="_Toc99916043"/>
      <w:r>
        <w:t>Puncak Pengampunan: Kumpulan Amalan</w:t>
      </w:r>
      <w:bookmarkEnd w:id="1"/>
    </w:p>
    <w:p w:rsidR="005F61DE" w:rsidRDefault="005F61DE" w:rsidP="005F61DE">
      <w:pPr>
        <w:pStyle w:val="Heading1Center"/>
      </w:pPr>
      <w:bookmarkStart w:id="2" w:name="_Toc99916044"/>
      <w:r>
        <w:t>Harian Bulan Ramadhan,</w:t>
      </w:r>
      <w:bookmarkEnd w:id="2"/>
    </w:p>
    <w:p w:rsidR="005F61DE" w:rsidRDefault="005F61DE" w:rsidP="005F61DE">
      <w:pPr>
        <w:pStyle w:val="libNormal0"/>
      </w:pPr>
    </w:p>
    <w:p w:rsidR="005F61DE" w:rsidRDefault="005F61D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5F61DE" w:rsidRDefault="005F61DE" w:rsidP="005F61DE">
      <w:pPr>
        <w:pStyle w:val="Heading1"/>
      </w:pPr>
      <w:bookmarkStart w:id="3" w:name="_Toc99916045"/>
      <w:r>
        <w:lastRenderedPageBreak/>
        <w:t>Pengantar Redaksi</w:t>
      </w:r>
      <w:bookmarkEnd w:id="3"/>
    </w:p>
    <w:p w:rsidR="005F61DE" w:rsidRDefault="005F61DE" w:rsidP="005F61DE">
      <w:pPr>
        <w:pStyle w:val="libNormal0"/>
      </w:pPr>
    </w:p>
    <w:p w:rsidR="005F61DE" w:rsidRDefault="005F61DE" w:rsidP="005F61DE">
      <w:pPr>
        <w:pStyle w:val="libNormal0"/>
      </w:pPr>
      <w:r>
        <w:t>Marhaban Yâ Ramadhân</w:t>
      </w:r>
    </w:p>
    <w:p w:rsidR="005F61DE" w:rsidRDefault="005F61DE" w:rsidP="005F61DE">
      <w:pPr>
        <w:pStyle w:val="libNormal0"/>
      </w:pPr>
      <w:r>
        <w:t>Assalamu’alaikum Wr. Wb</w:t>
      </w:r>
    </w:p>
    <w:p w:rsidR="005F61DE" w:rsidRDefault="005F61DE" w:rsidP="005F61DE">
      <w:pPr>
        <w:pStyle w:val="libNormal0"/>
      </w:pPr>
      <w:r>
        <w:t>Allahumma Sholli ‘Ala Muhammad Wa Ali Muhammad</w:t>
      </w:r>
    </w:p>
    <w:p w:rsidR="005F61DE" w:rsidRDefault="005F61DE" w:rsidP="005F61DE">
      <w:pPr>
        <w:pStyle w:val="libNormal0"/>
      </w:pPr>
      <w:r>
        <w:t>Pembaca yang budiman,</w:t>
      </w:r>
    </w:p>
    <w:p w:rsidR="005F61DE" w:rsidRDefault="005F61DE" w:rsidP="005F61DE">
      <w:pPr>
        <w:pStyle w:val="libNormal0"/>
      </w:pPr>
      <w:r>
        <w:t>Buku saku Menggapai Puncak Pengampunan: Kumpulan Amalan</w:t>
      </w:r>
    </w:p>
    <w:p w:rsidR="005F61DE" w:rsidRDefault="005F61DE" w:rsidP="005F61DE">
      <w:pPr>
        <w:pStyle w:val="libNormal0"/>
      </w:pPr>
      <w:r>
        <w:t>Harian Bulan Ramadhan, sengaja diterbitkan dalam rangka</w:t>
      </w:r>
    </w:p>
    <w:p w:rsidR="005F61DE" w:rsidRDefault="005F61DE" w:rsidP="005F61DE">
      <w:pPr>
        <w:pStyle w:val="libNormal0"/>
      </w:pPr>
      <w:r>
        <w:t>menyambut Bulan Suci Ramadhan 1442 H. Di dalam buku</w:t>
      </w:r>
    </w:p>
    <w:p w:rsidR="005F61DE" w:rsidRDefault="005F61DE" w:rsidP="005F61DE">
      <w:pPr>
        <w:pStyle w:val="libNormal0"/>
      </w:pPr>
      <w:r>
        <w:t>kecil ini, Redaksi Majalah Gema Mustadhafin telah berupaya mengumpulkan amalan-amalan Ramadhan yang bersifat umum</w:t>
      </w:r>
    </w:p>
    <w:p w:rsidR="005F61DE" w:rsidRDefault="005F61DE" w:rsidP="005F61DE">
      <w:pPr>
        <w:pStyle w:val="libNormal0"/>
      </w:pPr>
      <w:r>
        <w:t>maupun khusus dari khazanah Ahlul Bayt Rasulullah saw</w:t>
      </w:r>
    </w:p>
    <w:p w:rsidR="005F61DE" w:rsidRDefault="005F61DE" w:rsidP="005F61DE">
      <w:pPr>
        <w:pStyle w:val="libNormal0"/>
      </w:pPr>
      <w:r>
        <w:t>yang telah dihimpun dari berbagai buku amalan dan doa bulan</w:t>
      </w:r>
    </w:p>
    <w:p w:rsidR="005F61DE" w:rsidRDefault="005F61DE" w:rsidP="005F61DE">
      <w:pPr>
        <w:pStyle w:val="libNormal0"/>
      </w:pPr>
      <w:r>
        <w:t>ramadhan. Selain itu, dalam buku ini kami sisipkan pula sekilas</w:t>
      </w:r>
    </w:p>
    <w:p w:rsidR="005F61DE" w:rsidRDefault="005F61DE" w:rsidP="005F61DE">
      <w:pPr>
        <w:pStyle w:val="libNormal0"/>
      </w:pPr>
      <w:r>
        <w:t>mengenai khumus dan zakat.</w:t>
      </w:r>
    </w:p>
    <w:p w:rsidR="005F61DE" w:rsidRDefault="005F61DE" w:rsidP="005F61DE">
      <w:pPr>
        <w:pStyle w:val="libNormal0"/>
      </w:pPr>
      <w:r>
        <w:t>Semoga kehadiran buku ini bisa menjadi upaya peningkatan</w:t>
      </w:r>
    </w:p>
    <w:p w:rsidR="005F61DE" w:rsidRDefault="005F61DE" w:rsidP="005F61DE">
      <w:pPr>
        <w:pStyle w:val="libNormal0"/>
      </w:pPr>
      <w:r>
        <w:t>ibadah dan penghambaan kita kepada Allah Swt dalam bulan</w:t>
      </w:r>
    </w:p>
    <w:p w:rsidR="005F61DE" w:rsidRDefault="005F61DE" w:rsidP="005F61DE">
      <w:pPr>
        <w:pStyle w:val="libNormal0"/>
      </w:pPr>
      <w:r>
        <w:t>Ramadhan yang Mulia ini. “Ya Allah, jadikan puasa dan ibadahku</w:t>
      </w:r>
    </w:p>
    <w:p w:rsidR="005F61DE" w:rsidRDefault="005F61DE" w:rsidP="005F61DE">
      <w:pPr>
        <w:pStyle w:val="libNormal0"/>
      </w:pPr>
      <w:r>
        <w:t>di bulan ini seperti puasa orang-orang yang sejati, bangunkanlah aku</w:t>
      </w:r>
    </w:p>
    <w:p w:rsidR="005F61DE" w:rsidRDefault="005F61DE" w:rsidP="005F61DE">
      <w:pPr>
        <w:pStyle w:val="libNormal0"/>
      </w:pPr>
      <w:r>
        <w:t>di bulan ini dari kelelapan tidur orang-orang yang lupa, ampunilah</w:t>
      </w:r>
    </w:p>
    <w:p w:rsidR="005F61DE" w:rsidRDefault="005F61DE" w:rsidP="005F61DE">
      <w:pPr>
        <w:pStyle w:val="libNormal0"/>
      </w:pPr>
      <w:r>
        <w:t>segala kesalahanku, wahai Tuhan semesta Alam, dan ampunilah aku</w:t>
      </w:r>
    </w:p>
    <w:p w:rsidR="005F61DE" w:rsidRDefault="005F61DE" w:rsidP="005F61DE">
      <w:pPr>
        <w:pStyle w:val="libNormal0"/>
      </w:pPr>
      <w:r>
        <w:t>wahai Pengampun orang-orang yang bersalah”(Doa hari pertama</w:t>
      </w:r>
    </w:p>
    <w:p w:rsidR="005F61DE" w:rsidRDefault="005F61DE" w:rsidP="005F61DE">
      <w:pPr>
        <w:pStyle w:val="libNormal0"/>
      </w:pPr>
      <w:r>
        <w:t>Ramadhan).</w:t>
      </w:r>
    </w:p>
    <w:p w:rsidR="005F61DE" w:rsidRDefault="005F61DE" w:rsidP="005F61DE">
      <w:pPr>
        <w:pStyle w:val="libNormal0"/>
      </w:pPr>
      <w:r>
        <w:lastRenderedPageBreak/>
        <w:t>Washallallahu ‘Ala Muhammad Wa Alihi At-Thohirin</w:t>
      </w:r>
    </w:p>
    <w:p w:rsidR="005F61DE" w:rsidRDefault="005F61DE" w:rsidP="005F61DE">
      <w:pPr>
        <w:pStyle w:val="libNormal0"/>
      </w:pPr>
      <w:r>
        <w:t>Wassalamu’alaikum Wr. Wb</w:t>
      </w:r>
    </w:p>
    <w:p w:rsidR="005F61DE" w:rsidRDefault="005F61DE" w:rsidP="005F61DE">
      <w:pPr>
        <w:pStyle w:val="libNormal0"/>
      </w:pPr>
      <w:r>
        <w:t>Jakarta, : April 2021 M</w:t>
      </w:r>
    </w:p>
    <w:p w:rsidR="005F61DE" w:rsidRDefault="005F61DE" w:rsidP="005F61DE">
      <w:pPr>
        <w:pStyle w:val="libNormal0"/>
      </w:pPr>
      <w:r>
        <w:t>Ramadhan 1442 H</w:t>
      </w:r>
    </w:p>
    <w:p w:rsidR="005F61DE" w:rsidRDefault="005F61DE" w:rsidP="005F61DE">
      <w:pPr>
        <w:pStyle w:val="libNormal0"/>
      </w:pPr>
      <w:r>
        <w:t>Redaksi Majalah Gema Mustadhafin</w:t>
      </w:r>
    </w:p>
    <w:p w:rsidR="005F61DE" w:rsidRDefault="005F61D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41989" w:rsidRDefault="00341989" w:rsidP="005E27F7">
      <w:pPr>
        <w:pStyle w:val="Heading1Center"/>
      </w:pPr>
      <w:bookmarkStart w:id="4" w:name="_Toc99916046"/>
      <w:r>
        <w:lastRenderedPageBreak/>
        <w:t>BAB I</w:t>
      </w:r>
      <w:bookmarkEnd w:id="4"/>
    </w:p>
    <w:p w:rsidR="00341989" w:rsidRDefault="00341989" w:rsidP="005E27F7">
      <w:pPr>
        <w:pStyle w:val="Heading1Center"/>
      </w:pPr>
      <w:bookmarkStart w:id="5" w:name="_Toc99916047"/>
      <w:r>
        <w:t>Amalan dan</w:t>
      </w:r>
      <w:r w:rsidR="005E27F7">
        <w:t xml:space="preserve"> </w:t>
      </w:r>
      <w:r>
        <w:t>Doa Ramadhan</w:t>
      </w:r>
      <w:bookmarkEnd w:id="5"/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</w:p>
    <w:p w:rsidR="005E27F7" w:rsidRDefault="005E27F7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41989" w:rsidRDefault="00341989" w:rsidP="0049474E">
      <w:pPr>
        <w:pStyle w:val="Heading2"/>
      </w:pPr>
      <w:bookmarkStart w:id="6" w:name="_Toc99916048"/>
      <w:r>
        <w:lastRenderedPageBreak/>
        <w:t>Doa Ketika Melihat Hilal Ramadhan</w:t>
      </w:r>
      <w:bookmarkEnd w:id="6"/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  <w:r>
        <w:t>Dianjurkan untuk membaca doa di bawah ini ketika melihat</w:t>
      </w:r>
    </w:p>
    <w:p w:rsidR="00341989" w:rsidRDefault="00341989" w:rsidP="00341989">
      <w:pPr>
        <w:pStyle w:val="libNormal0"/>
      </w:pPr>
      <w:r>
        <w:t>hilal Ramadhan, sembari dalam keadaan menghadap ke kiblat:</w:t>
      </w:r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  <w:r>
        <w:t>Tuhanku dan Tuhanmu adalah Allah Tuhan alam semesta. Ya Allah,</w:t>
      </w:r>
    </w:p>
    <w:p w:rsidR="00341989" w:rsidRDefault="00341989" w:rsidP="00341989">
      <w:pPr>
        <w:pStyle w:val="libNormal0"/>
      </w:pPr>
      <w:r>
        <w:t>munculkanlah ia atas kami dengan membawa keamanan, keimanan,</w:t>
      </w:r>
    </w:p>
    <w:p w:rsidR="00341989" w:rsidRDefault="00341989" w:rsidP="00341989">
      <w:pPr>
        <w:pStyle w:val="libNormal0"/>
      </w:pPr>
      <w:r>
        <w:t>keselamatan dan bergegas menuju kepada apa Yang Kaucintai dan ridai.</w:t>
      </w:r>
    </w:p>
    <w:p w:rsidR="00341989" w:rsidRDefault="00341989" w:rsidP="00341989">
      <w:pPr>
        <w:pStyle w:val="libNormal0"/>
      </w:pPr>
      <w:r>
        <w:t>Ya Allah, berkahi kami di bulan Ramadhan ini, anugerahkan pada kami</w:t>
      </w:r>
    </w:p>
    <w:p w:rsidR="00341989" w:rsidRDefault="00341989" w:rsidP="00341989">
      <w:pPr>
        <w:pStyle w:val="libNormal0"/>
      </w:pPr>
      <w:r>
        <w:t>kebaikan dan pertolongannya, singkirkan dari kami bahaya, kejahatan,</w:t>
      </w:r>
    </w:p>
    <w:p w:rsidR="00341989" w:rsidRDefault="00341989" w:rsidP="00341989">
      <w:pPr>
        <w:pStyle w:val="libNormal0"/>
      </w:pPr>
      <w:r>
        <w:t>malapetaka dan fitnahnya.</w:t>
      </w:r>
    </w:p>
    <w:p w:rsidR="00341989" w:rsidRDefault="00341989" w:rsidP="00341989">
      <w:pPr>
        <w:pStyle w:val="libNormal0"/>
      </w:pPr>
    </w:p>
    <w:p w:rsidR="002348BE" w:rsidRDefault="002348BE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341989" w:rsidRDefault="00341989" w:rsidP="0049474E">
      <w:pPr>
        <w:pStyle w:val="Heading2"/>
      </w:pPr>
      <w:bookmarkStart w:id="7" w:name="_Toc99916049"/>
      <w:r>
        <w:lastRenderedPageBreak/>
        <w:t>Amalan Malam-Malam Ramadhan</w:t>
      </w:r>
      <w:bookmarkEnd w:id="7"/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  <w:r>
        <w:t>1. Membaca doa Abu Hamzah al-Tsimali</w:t>
      </w:r>
    </w:p>
    <w:p w:rsidR="00341989" w:rsidRDefault="00341989" w:rsidP="00341989">
      <w:pPr>
        <w:pStyle w:val="libNormal0"/>
      </w:pPr>
      <w:r>
        <w:t>2. Membaca doa setiap selesai shalat fardhu (lihat Doa Setelah</w:t>
      </w:r>
    </w:p>
    <w:p w:rsidR="00341989" w:rsidRDefault="00341989" w:rsidP="00341989">
      <w:pPr>
        <w:pStyle w:val="libNormal0"/>
      </w:pPr>
      <w:r>
        <w:t>Shalat di Bulan Ramadhan)</w:t>
      </w:r>
    </w:p>
    <w:p w:rsidR="00341989" w:rsidRDefault="00341989" w:rsidP="00341989">
      <w:pPr>
        <w:pStyle w:val="libNormal0"/>
      </w:pPr>
      <w:r>
        <w:t>3. Membaca doa Iftitah (lihat Mafatih Al-Jinan hal 121-129)</w:t>
      </w:r>
    </w:p>
    <w:p w:rsidR="00341989" w:rsidRDefault="00341989" w:rsidP="00341989">
      <w:pPr>
        <w:pStyle w:val="libNormal0"/>
      </w:pPr>
      <w:r>
        <w:t>4. Membaca Al-Quran</w:t>
      </w:r>
    </w:p>
    <w:p w:rsidR="00341989" w:rsidRDefault="00341989" w:rsidP="00341989">
      <w:pPr>
        <w:pStyle w:val="libNormal0"/>
      </w:pPr>
      <w:r>
        <w:t>5. Disunnahkan mandi pada setiap malam Ramadhan,</w:t>
      </w:r>
    </w:p>
    <w:p w:rsidR="00341989" w:rsidRDefault="00341989" w:rsidP="00341989">
      <w:pPr>
        <w:pStyle w:val="libNormal0"/>
      </w:pPr>
      <w:r>
        <w:t>khususnya di akhir malamnya</w:t>
      </w:r>
    </w:p>
    <w:p w:rsidR="00341989" w:rsidRDefault="00341989" w:rsidP="00341989">
      <w:pPr>
        <w:pStyle w:val="libNormal0"/>
      </w:pPr>
      <w:r>
        <w:t>6. Berbuka dengan makanan yang halal</w:t>
      </w:r>
    </w:p>
    <w:p w:rsidR="00341989" w:rsidRDefault="00341989" w:rsidP="00341989">
      <w:pPr>
        <w:pStyle w:val="libNormal0"/>
      </w:pPr>
      <w:r>
        <w:t>7. Sunnah mendahulukan shalat Maghrib sebelum berbuka puasa</w:t>
      </w:r>
    </w:p>
    <w:p w:rsidR="00341989" w:rsidRDefault="00341989" w:rsidP="00341989">
      <w:pPr>
        <w:pStyle w:val="libNormal0"/>
      </w:pPr>
      <w:r>
        <w:t>8. Membaca doa ma’sur berbuka puasa (lihat Doa Berbuka Puasa)</w:t>
      </w:r>
    </w:p>
    <w:p w:rsidR="00341989" w:rsidRDefault="00341989" w:rsidP="00341989">
      <w:pPr>
        <w:pStyle w:val="libNormal0"/>
      </w:pPr>
      <w:r>
        <w:t>9. Memberi makan untuk berbuka kepada orang yang puasa</w:t>
      </w:r>
    </w:p>
    <w:p w:rsidR="00341989" w:rsidRDefault="00341989" w:rsidP="00341989">
      <w:pPr>
        <w:pStyle w:val="libNormal0"/>
      </w:pPr>
      <w:r>
        <w:t>10. Mengeluarkan sedekah kepada orang miskin ketika berbuka</w:t>
      </w:r>
    </w:p>
    <w:p w:rsidR="00341989" w:rsidRDefault="00341989" w:rsidP="00341989">
      <w:pPr>
        <w:pStyle w:val="libNormal0"/>
      </w:pPr>
      <w:r>
        <w:t>puasa</w:t>
      </w:r>
    </w:p>
    <w:p w:rsidR="00341989" w:rsidRDefault="00341989" w:rsidP="00341989">
      <w:pPr>
        <w:pStyle w:val="libNormal0"/>
      </w:pPr>
      <w:r>
        <w:t>11. Memperbanyak membaca Al-Quran di dalam shalat sunnah</w:t>
      </w:r>
    </w:p>
    <w:p w:rsidR="00341989" w:rsidRDefault="00341989" w:rsidP="00341989">
      <w:pPr>
        <w:pStyle w:val="libNormal0"/>
      </w:pPr>
      <w:r>
        <w:t>12. Melakukan shalat sunnah dua rakaat</w:t>
      </w:r>
    </w:p>
    <w:p w:rsidR="00341989" w:rsidRDefault="00341989" w:rsidP="00341989">
      <w:pPr>
        <w:pStyle w:val="libNormal0"/>
      </w:pPr>
      <w:r>
        <w:t>13. Melakukan shalat sunnah 1000 rakaat selama bulan Ramadhan</w:t>
      </w:r>
    </w:p>
    <w:p w:rsidR="00341989" w:rsidRDefault="00341989" w:rsidP="00341989">
      <w:pPr>
        <w:pStyle w:val="libNormal0"/>
      </w:pPr>
      <w:r>
        <w:t>14. Membaca doa pengampunan pada setiap malam Ramadhan</w:t>
      </w:r>
    </w:p>
    <w:p w:rsidR="00341989" w:rsidRDefault="00341989" w:rsidP="00341989">
      <w:pPr>
        <w:pStyle w:val="libNormal0"/>
      </w:pPr>
      <w:r>
        <w:t>15. Membaca doa haji Imam Ja’far al-Shadiq (lihat Doa Haji di</w:t>
      </w:r>
    </w:p>
    <w:p w:rsidR="00341989" w:rsidRDefault="00341989" w:rsidP="00341989">
      <w:pPr>
        <w:pStyle w:val="libNormal0"/>
      </w:pPr>
      <w:r>
        <w:t>Bulan Ramadhan)</w:t>
      </w:r>
    </w:p>
    <w:p w:rsidR="00341989" w:rsidRDefault="00341989" w:rsidP="00341989">
      <w:pPr>
        <w:pStyle w:val="libNormal0"/>
      </w:pPr>
      <w:r>
        <w:t>16. Membaca doa menjadi orang shaleh (lihat Doa Menjadi Orang</w:t>
      </w:r>
    </w:p>
    <w:p w:rsidR="00341989" w:rsidRDefault="00341989" w:rsidP="00341989">
      <w:pPr>
        <w:pStyle w:val="libNormal0"/>
      </w:pPr>
      <w:r>
        <w:t>Shaleh)</w:t>
      </w:r>
    </w:p>
    <w:p w:rsidR="00341989" w:rsidRDefault="00341989" w:rsidP="00341989">
      <w:pPr>
        <w:pStyle w:val="libNormal0"/>
      </w:pPr>
    </w:p>
    <w:p w:rsidR="000F282F" w:rsidRDefault="000F282F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341989" w:rsidRDefault="00341989" w:rsidP="0049474E">
      <w:pPr>
        <w:pStyle w:val="Heading2"/>
      </w:pPr>
      <w:bookmarkStart w:id="8" w:name="_Toc99916050"/>
      <w:r>
        <w:lastRenderedPageBreak/>
        <w:t>Amalan Waktu Sahur</w:t>
      </w:r>
      <w:bookmarkEnd w:id="8"/>
    </w:p>
    <w:p w:rsidR="0049474E" w:rsidRPr="0049474E" w:rsidRDefault="0049474E" w:rsidP="0049474E">
      <w:pPr>
        <w:pStyle w:val="libNormal"/>
      </w:pPr>
    </w:p>
    <w:p w:rsidR="00341989" w:rsidRDefault="00341989" w:rsidP="00341989">
      <w:pPr>
        <w:pStyle w:val="libNormal0"/>
      </w:pPr>
      <w:r>
        <w:t>1. Disunnahkan untuk mengakhirkan waktu makan sahur</w:t>
      </w:r>
    </w:p>
    <w:p w:rsidR="00341989" w:rsidRDefault="00341989" w:rsidP="00341989">
      <w:pPr>
        <w:pStyle w:val="libNormal0"/>
      </w:pPr>
      <w:r>
        <w:t>hingga menjelang waktu shubuh</w:t>
      </w:r>
    </w:p>
    <w:p w:rsidR="00341989" w:rsidRDefault="00341989" w:rsidP="00341989">
      <w:pPr>
        <w:pStyle w:val="libNormal0"/>
      </w:pPr>
      <w:r>
        <w:t>2. Sunnah membaca surat al-Qadr</w:t>
      </w:r>
    </w:p>
    <w:p w:rsidR="00341989" w:rsidRDefault="00341989" w:rsidP="00341989">
      <w:pPr>
        <w:pStyle w:val="libNormal0"/>
      </w:pPr>
      <w:r>
        <w:t>3. Membaca doa “Ya Mafza’i ‘inda Kurbaty” (Lihat Doa</w:t>
      </w:r>
    </w:p>
    <w:p w:rsidR="00341989" w:rsidRDefault="00341989" w:rsidP="00341989">
      <w:pPr>
        <w:pStyle w:val="libNormal0"/>
      </w:pPr>
      <w:r>
        <w:t>Perlindungan)</w:t>
      </w:r>
    </w:p>
    <w:p w:rsidR="00341989" w:rsidRDefault="00341989" w:rsidP="00341989">
      <w:pPr>
        <w:pStyle w:val="libNormal0"/>
      </w:pPr>
    </w:p>
    <w:p w:rsidR="00341989" w:rsidRDefault="00341989" w:rsidP="0049474E">
      <w:pPr>
        <w:pStyle w:val="Heading2"/>
      </w:pPr>
      <w:bookmarkStart w:id="9" w:name="_Toc99916051"/>
      <w:r>
        <w:t>Amalan Siang Hari Ramadhan</w:t>
      </w:r>
      <w:bookmarkEnd w:id="9"/>
    </w:p>
    <w:p w:rsidR="0049474E" w:rsidRPr="0049474E" w:rsidRDefault="0049474E" w:rsidP="0049474E">
      <w:pPr>
        <w:pStyle w:val="libNormal"/>
      </w:pPr>
    </w:p>
    <w:p w:rsidR="00341989" w:rsidRDefault="00341989" w:rsidP="00341989">
      <w:pPr>
        <w:pStyle w:val="libNormal0"/>
      </w:pPr>
      <w:r>
        <w:t>1. Membaca doa pengampunan (lihat Doa Pengampunan Dosa)</w:t>
      </w:r>
    </w:p>
    <w:p w:rsidR="00341989" w:rsidRDefault="00341989" w:rsidP="00341989">
      <w:pPr>
        <w:pStyle w:val="libNormal0"/>
      </w:pPr>
      <w:r>
        <w:t>2. Membaca doa ijabah (lihat Doa Permohonan Ijabah)</w:t>
      </w:r>
    </w:p>
    <w:p w:rsidR="00341989" w:rsidRDefault="00341989" w:rsidP="00341989">
      <w:pPr>
        <w:pStyle w:val="libNormal0"/>
      </w:pPr>
      <w:r>
        <w:t>3. Membaca shalawat Nabi saw setiap hari sebanyak 100 kali</w:t>
      </w:r>
    </w:p>
    <w:p w:rsidR="00341989" w:rsidRDefault="00341989" w:rsidP="00341989">
      <w:pPr>
        <w:pStyle w:val="libNormal0"/>
      </w:pPr>
      <w:r>
        <w:t>4. Membaca tasbih berikut setiap hari sebanyak 100 kali</w:t>
      </w:r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  <w:r>
        <w:t>Maha Suci Tuhan Pemilik bencana dan manfaat, Maha Suci Dzat</w:t>
      </w:r>
    </w:p>
    <w:p w:rsidR="00341989" w:rsidRDefault="00341989" w:rsidP="00341989">
      <w:pPr>
        <w:pStyle w:val="libNormal0"/>
      </w:pPr>
      <w:r>
        <w:t>yang memutuskan segala sesuatu dengan benar. Maha Suci Dzat yang</w:t>
      </w:r>
    </w:p>
    <w:p w:rsidR="00341989" w:rsidRDefault="00341989" w:rsidP="00341989">
      <w:pPr>
        <w:pStyle w:val="libNormal0"/>
      </w:pPr>
      <w:r>
        <w:t>Maha Tinggi, Maha Suci Dia yang untuk-Nya segala pujian, Maha Suci</w:t>
      </w:r>
    </w:p>
    <w:p w:rsidR="00341989" w:rsidRDefault="00341989" w:rsidP="00341989">
      <w:pPr>
        <w:pStyle w:val="libNormal0"/>
      </w:pPr>
      <w:r>
        <w:t>Dia lagi Maha Tinggi.</w:t>
      </w:r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  <w:r>
        <w:t>5. Disunnahkan setiap hari mengeluarkan sedekah (Imam Ali</w:t>
      </w:r>
    </w:p>
    <w:p w:rsidR="00341989" w:rsidRDefault="00341989" w:rsidP="00341989">
      <w:pPr>
        <w:pStyle w:val="libNormal0"/>
      </w:pPr>
      <w:r>
        <w:t>Zainal Abidin mengeluarkan sedekah setiap hari sambil</w:t>
      </w:r>
    </w:p>
    <w:p w:rsidR="00341989" w:rsidRDefault="00341989" w:rsidP="00341989">
      <w:pPr>
        <w:pStyle w:val="libNormal0"/>
      </w:pPr>
      <w:r>
        <w:t>mengucapkan La’ally Ushiba Lailatul Qadr)</w:t>
      </w:r>
    </w:p>
    <w:p w:rsidR="00341989" w:rsidRDefault="00341989" w:rsidP="00341989">
      <w:pPr>
        <w:pStyle w:val="libNormal0"/>
      </w:pPr>
    </w:p>
    <w:p w:rsidR="00EB3900" w:rsidRDefault="00EB3900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341989" w:rsidRDefault="00341989" w:rsidP="0049474E">
      <w:pPr>
        <w:pStyle w:val="Heading2"/>
      </w:pPr>
      <w:bookmarkStart w:id="10" w:name="_Toc99916052"/>
      <w:r>
        <w:lastRenderedPageBreak/>
        <w:t>Amalan Hari Pertama Ramadhan</w:t>
      </w:r>
      <w:bookmarkEnd w:id="10"/>
    </w:p>
    <w:p w:rsidR="00341989" w:rsidRDefault="00341989" w:rsidP="00341989">
      <w:pPr>
        <w:pStyle w:val="libNormal0"/>
      </w:pPr>
    </w:p>
    <w:p w:rsidR="00341989" w:rsidRDefault="00341989" w:rsidP="00341989">
      <w:pPr>
        <w:pStyle w:val="libNormal0"/>
      </w:pPr>
      <w:r>
        <w:t>1. Mandi di air yang mengalir dan menuangkan air di atas kepala</w:t>
      </w:r>
    </w:p>
    <w:p w:rsidR="00341989" w:rsidRDefault="00341989" w:rsidP="00341989">
      <w:pPr>
        <w:pStyle w:val="libNormal0"/>
      </w:pPr>
      <w:r>
        <w:t>sebanyak 30 kali dengan menggunakan telapak tangan. Hal ini</w:t>
      </w:r>
    </w:p>
    <w:p w:rsidR="00341989" w:rsidRDefault="00341989" w:rsidP="00341989">
      <w:pPr>
        <w:pStyle w:val="libNormal0"/>
      </w:pPr>
      <w:r>
        <w:t>dapat memberikan perlindungan terhadap seluruh penyakit</w:t>
      </w:r>
    </w:p>
    <w:p w:rsidR="00341989" w:rsidRDefault="00341989" w:rsidP="00341989">
      <w:pPr>
        <w:pStyle w:val="libNormal0"/>
      </w:pPr>
      <w:r>
        <w:t>sepanjang tahun.</w:t>
      </w:r>
    </w:p>
    <w:p w:rsidR="00341989" w:rsidRDefault="00341989" w:rsidP="00341989">
      <w:pPr>
        <w:pStyle w:val="libNormal0"/>
      </w:pPr>
      <w:r>
        <w:t>2. Membasuh wajah dengan air bunga, supaya kita terselamatkan</w:t>
      </w:r>
    </w:p>
    <w:p w:rsidR="00341989" w:rsidRDefault="00341989" w:rsidP="00341989">
      <w:pPr>
        <w:pStyle w:val="libNormal0"/>
      </w:pPr>
      <w:r>
        <w:t>dari kehinaan dan kesusahan. Begitu juga menuangkannya</w:t>
      </w:r>
    </w:p>
    <w:p w:rsidR="00341989" w:rsidRDefault="00341989" w:rsidP="00341989">
      <w:pPr>
        <w:pStyle w:val="libNormal0"/>
      </w:pPr>
      <w:r>
        <w:t>sedikit di kepala supaya kita terjaga dari penyakit semi gila</w:t>
      </w:r>
    </w:p>
    <w:p w:rsidR="00341989" w:rsidRDefault="00341989" w:rsidP="00341989">
      <w:pPr>
        <w:pStyle w:val="libNormal0"/>
      </w:pPr>
      <w:r>
        <w:t>pada tahun itu.</w:t>
      </w:r>
    </w:p>
    <w:p w:rsidR="00341989" w:rsidRDefault="00341989" w:rsidP="00341989">
      <w:pPr>
        <w:pStyle w:val="libNormal0"/>
      </w:pPr>
      <w:r>
        <w:t>3. Ziarah ke makam Imam Husein</w:t>
      </w:r>
    </w:p>
    <w:p w:rsidR="00341989" w:rsidRDefault="00341989" w:rsidP="00341989">
      <w:pPr>
        <w:pStyle w:val="libNormal0"/>
      </w:pPr>
      <w:r>
        <w:t>4. Melakukan shalat awal bulan sebanyak dua rakaat, kemudian</w:t>
      </w:r>
    </w:p>
    <w:p w:rsidR="00341989" w:rsidRDefault="00341989" w:rsidP="00341989">
      <w:pPr>
        <w:pStyle w:val="libNormal0"/>
      </w:pPr>
      <w:r>
        <w:t>bersedekah.</w:t>
      </w:r>
    </w:p>
    <w:p w:rsidR="00341989" w:rsidRDefault="00341989" w:rsidP="00341989">
      <w:pPr>
        <w:pStyle w:val="libNormal0"/>
      </w:pPr>
      <w:r>
        <w:t>5. Melakukan shalat dua rakaat, rakaat pertama setelah Fatihah</w:t>
      </w:r>
    </w:p>
    <w:p w:rsidR="00341989" w:rsidRDefault="00341989" w:rsidP="00341989">
      <w:pPr>
        <w:pStyle w:val="libNormal0"/>
      </w:pPr>
      <w:r>
        <w:t>membaca surat al-Fath, rakaat kedua, membaca surat bebas.</w:t>
      </w:r>
    </w:p>
    <w:p w:rsidR="00341989" w:rsidRDefault="00341989" w:rsidP="00341989">
      <w:pPr>
        <w:pStyle w:val="libNormal0"/>
      </w:pPr>
      <w:r>
        <w:t>Dengan ini, Allah Swt akan menjauhkan semua keburukan</w:t>
      </w:r>
    </w:p>
    <w:p w:rsidR="00341989" w:rsidRDefault="00341989" w:rsidP="00341989">
      <w:pPr>
        <w:pStyle w:val="libNormal0"/>
      </w:pPr>
      <w:r>
        <w:t>dari kita dari tahun itu dan kita akan berada dalam penjagaanNya hingga tahun mendatang.</w:t>
      </w:r>
    </w:p>
    <w:p w:rsidR="00341989" w:rsidRDefault="00341989" w:rsidP="00341989">
      <w:pPr>
        <w:pStyle w:val="libNormal0"/>
      </w:pPr>
      <w:r>
        <w:t>6. Membaca doa Jausyan Kabir</w:t>
      </w:r>
    </w:p>
    <w:p w:rsidR="00341989" w:rsidRDefault="00341989" w:rsidP="00341989">
      <w:pPr>
        <w:pStyle w:val="libNormal0"/>
      </w:pPr>
      <w:r>
        <w:t>7. Membaca doa setelah fajar terbit (lihat Doa Waktu Fajar di</w:t>
      </w:r>
    </w:p>
    <w:p w:rsidR="00341989" w:rsidRDefault="00341989" w:rsidP="00341989">
      <w:pPr>
        <w:pStyle w:val="libNormal0"/>
      </w:pPr>
      <w:r>
        <w:t>Bulan Ramadhan)</w:t>
      </w:r>
    </w:p>
    <w:p w:rsidR="00341989" w:rsidRDefault="00341989" w:rsidP="00341989">
      <w:pPr>
        <w:pStyle w:val="libNormal0"/>
      </w:pPr>
      <w:r>
        <w:t>8. Membaca doa malam pertama ramadhan (lihat Doa Ma’tsurah</w:t>
      </w:r>
    </w:p>
    <w:p w:rsidR="00341989" w:rsidRDefault="00341989" w:rsidP="00341989">
      <w:pPr>
        <w:pStyle w:val="libNormal0"/>
      </w:pPr>
      <w:r>
        <w:t>Malam Pertama Ramadhan)</w:t>
      </w:r>
    </w:p>
    <w:p w:rsidR="00341989" w:rsidRDefault="00341989" w:rsidP="00341989">
      <w:pPr>
        <w:pStyle w:val="libNormal0"/>
      </w:pPr>
      <w:r>
        <w:t>9. Membaca doa pertama malam ramadhan yang diajarkan</w:t>
      </w:r>
    </w:p>
    <w:p w:rsidR="00341989" w:rsidRDefault="00341989" w:rsidP="00341989">
      <w:pPr>
        <w:pStyle w:val="libNormal0"/>
      </w:pPr>
      <w:r>
        <w:lastRenderedPageBreak/>
        <w:t>Rasulullah (lihat Doa Rasulullah Malam Pertama Ramadhan)</w:t>
      </w:r>
    </w:p>
    <w:p w:rsidR="00341989" w:rsidRDefault="00341989" w:rsidP="00341989">
      <w:pPr>
        <w:pStyle w:val="libNormal0"/>
      </w:pPr>
      <w:r>
        <w:t>10. Membaca doa Shahifah Sajjadiyah ke 44, jika kita belum</w:t>
      </w:r>
    </w:p>
    <w:p w:rsidR="00341989" w:rsidRDefault="00341989" w:rsidP="00341989">
      <w:pPr>
        <w:pStyle w:val="libNormal0"/>
      </w:pPr>
      <w:r>
        <w:t>membacanya pada malam harinya</w:t>
      </w:r>
    </w:p>
    <w:p w:rsidR="0049474E" w:rsidRDefault="00341989" w:rsidP="00341989">
      <w:pPr>
        <w:pStyle w:val="libNormal0"/>
      </w:pPr>
      <w:r>
        <w:t>11. Membaca doa Imam Musa Al-Kazhim.</w:t>
      </w:r>
    </w:p>
    <w:p w:rsidR="0049474E" w:rsidRDefault="0049474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49474E" w:rsidRDefault="0049474E" w:rsidP="0049474E">
      <w:pPr>
        <w:pStyle w:val="Heading2"/>
      </w:pPr>
      <w:bookmarkStart w:id="11" w:name="_Toc99916053"/>
      <w:r>
        <w:lastRenderedPageBreak/>
        <w:t>Doa Ma’tsurah Malam Pertama Ramadhan</w:t>
      </w:r>
      <w:bookmarkEnd w:id="11"/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Wahai Pemilik Bulan Ramadhan, dan Yang telah menurunkan</w:t>
      </w:r>
    </w:p>
    <w:p w:rsidR="0049474E" w:rsidRDefault="0049474E" w:rsidP="0049474E">
      <w:pPr>
        <w:pStyle w:val="libNormal0"/>
      </w:pPr>
      <w:r>
        <w:t>Al-Quran pada bulan ini. Engkau telah menurunkan Al-Quran di</w:t>
      </w:r>
    </w:p>
    <w:p w:rsidR="0049474E" w:rsidRDefault="0049474E" w:rsidP="0049474E">
      <w:pPr>
        <w:pStyle w:val="libNormal0"/>
      </w:pPr>
      <w:r>
        <w:t>dalamnya, dan Engkau telah menurunkan pula ayat-ayatnya sebagai</w:t>
      </w:r>
    </w:p>
    <w:p w:rsidR="0049474E" w:rsidRDefault="0049474E" w:rsidP="0049474E">
      <w:pPr>
        <w:pStyle w:val="libNormal0"/>
      </w:pPr>
      <w:r>
        <w:t>penjelas atas petunjuk dan pembeda antara yang hak dan bathil. Ya Allah,</w:t>
      </w:r>
    </w:p>
    <w:p w:rsidR="0049474E" w:rsidRDefault="0049474E" w:rsidP="0049474E">
      <w:pPr>
        <w:pStyle w:val="libNormal0"/>
      </w:pPr>
      <w:r>
        <w:t>anugerahkanlah kepada kami kekuatan untuk menunaikan puasa di</w:t>
      </w:r>
    </w:p>
    <w:p w:rsidR="0049474E" w:rsidRDefault="0049474E" w:rsidP="0049474E">
      <w:pPr>
        <w:pStyle w:val="libNormal0"/>
      </w:pPr>
      <w:r>
        <w:t>dalamnya, dan bantulah kami untuk menghidupkan malam-malamnya.</w:t>
      </w:r>
    </w:p>
    <w:p w:rsidR="0049474E" w:rsidRDefault="0049474E" w:rsidP="0049474E">
      <w:pPr>
        <w:pStyle w:val="libNormal0"/>
      </w:pPr>
      <w:r>
        <w:t>Ya Allah terimalah ibadah puasa Ramadhan kami dan selamatkanlah</w:t>
      </w:r>
    </w:p>
    <w:p w:rsidR="0049474E" w:rsidRDefault="0049474E" w:rsidP="0049474E">
      <w:pPr>
        <w:pStyle w:val="libNormal0"/>
      </w:pPr>
      <w:r>
        <w:t>kami di dalamnya. Berilah kami kemudahan dan kesehatan di dalamnya.</w:t>
      </w:r>
    </w:p>
    <w:p w:rsidR="0049474E" w:rsidRDefault="0049474E" w:rsidP="0049474E">
      <w:pPr>
        <w:pStyle w:val="libNormal0"/>
      </w:pPr>
      <w:r>
        <w:t>Jadikanlah pada kekuatan dan ketetapan-Mu yang abadi dan dalam ketetapan takdir-Mu, yang Engkau lakukan secara bijak di malam</w:t>
      </w:r>
    </w:p>
    <w:p w:rsidR="0049474E" w:rsidRDefault="0049474E" w:rsidP="0049474E">
      <w:pPr>
        <w:pStyle w:val="libNormal0"/>
      </w:pPr>
      <w:r>
        <w:t>al-Qadr sebagai ketetapan yang tidak dapat diubah dan diganti, agar</w:t>
      </w:r>
    </w:p>
    <w:p w:rsidR="0049474E" w:rsidRDefault="0049474E" w:rsidP="0049474E">
      <w:pPr>
        <w:pStyle w:val="libNormal0"/>
      </w:pPr>
      <w:r>
        <w:t>Engkau catatkan daku tergolong orang yang berkesempatan menunaikan</w:t>
      </w:r>
    </w:p>
    <w:p w:rsidR="0049474E" w:rsidRDefault="0049474E" w:rsidP="0049474E">
      <w:pPr>
        <w:pStyle w:val="libNormal0"/>
      </w:pPr>
      <w:r>
        <w:t>haji ke Baitullah al-Haram bersama orang-orang yang hajiinya mabrur,</w:t>
      </w:r>
    </w:p>
    <w:p w:rsidR="0049474E" w:rsidRDefault="0049474E" w:rsidP="0049474E">
      <w:pPr>
        <w:pStyle w:val="libNormal0"/>
      </w:pPr>
      <w:r>
        <w:t>sa’inya diterima, segala dosanya diampuni dan seluruh kesalahannya</w:t>
      </w:r>
    </w:p>
    <w:p w:rsidR="0049474E" w:rsidRDefault="0049474E" w:rsidP="0049474E">
      <w:pPr>
        <w:pStyle w:val="libNormal0"/>
      </w:pPr>
      <w:r>
        <w:t>dihapuskan. Jadikanlah dalam ketentuan dan ketetapan takdir-Mu, agar</w:t>
      </w:r>
    </w:p>
    <w:p w:rsidR="0049474E" w:rsidRDefault="0049474E" w:rsidP="0049474E">
      <w:pPr>
        <w:pStyle w:val="libNormal0"/>
      </w:pPr>
      <w:r>
        <w:t>Engkau panjangkan umurku dan Engkau luaskan rezekiku dengan</w:t>
      </w:r>
    </w:p>
    <w:p w:rsidR="0049474E" w:rsidRDefault="0049474E" w:rsidP="0049474E">
      <w:pPr>
        <w:pStyle w:val="libNormal0"/>
      </w:pPr>
      <w:r>
        <w:t>rezeki yang halal.</w:t>
      </w:r>
    </w:p>
    <w:p w:rsidR="0049474E" w:rsidRDefault="0049474E" w:rsidP="0049474E">
      <w:pPr>
        <w:pStyle w:val="libNormal0"/>
      </w:pPr>
    </w:p>
    <w:p w:rsidR="0049474E" w:rsidRDefault="0049474E" w:rsidP="0049474E">
      <w:pPr>
        <w:pStyle w:val="Heading2"/>
      </w:pPr>
      <w:bookmarkStart w:id="12" w:name="_Toc99916054"/>
      <w:r>
        <w:lastRenderedPageBreak/>
        <w:t>Doa Rasulullah Malam Pertama Ramadhan</w:t>
      </w:r>
      <w:bookmarkEnd w:id="12"/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Segala puji bagi Allah yang telah memuliakan kami denganmu</w:t>
      </w:r>
    </w:p>
    <w:p w:rsidR="0049474E" w:rsidRDefault="0049474E" w:rsidP="0049474E">
      <w:pPr>
        <w:pStyle w:val="libNormal0"/>
      </w:pPr>
      <w:r>
        <w:t>wahai bulan pembawa berkah. Ya Allah, karuniakan pada kami dalam</w:t>
      </w:r>
    </w:p>
    <w:p w:rsidR="0049474E" w:rsidRDefault="0049474E" w:rsidP="0049474E">
      <w:pPr>
        <w:pStyle w:val="libNormal0"/>
      </w:pPr>
      <w:r>
        <w:t>menuanaikan puasa dan qiyamul layl-nya, teguhkanlah kaki kami (di</w:t>
      </w:r>
    </w:p>
    <w:p w:rsidR="0049474E" w:rsidRDefault="0049474E" w:rsidP="0049474E">
      <w:pPr>
        <w:pStyle w:val="libNormal0"/>
      </w:pPr>
      <w:r>
        <w:t>jalan-Mu), dan tolonlah kami dalam menghadapi orang-orang kafir. Ya</w:t>
      </w:r>
    </w:p>
    <w:p w:rsidR="0049474E" w:rsidRDefault="0049474E" w:rsidP="0049474E">
      <w:pPr>
        <w:pStyle w:val="libNormal0"/>
      </w:pPr>
      <w:r>
        <w:t>Allah, Dikaulah Yang Tunggal dan tiada berayah. Engkau Maha Esa</w:t>
      </w:r>
    </w:p>
    <w:p w:rsidR="0049474E" w:rsidRDefault="0049474E" w:rsidP="0049474E">
      <w:pPr>
        <w:pStyle w:val="libNormal0"/>
      </w:pPr>
      <w:r>
        <w:t>maka tiada anak bagi-Mu, Engkau Tempat Bergantung (setiap makhluk)</w:t>
      </w:r>
    </w:p>
    <w:p w:rsidR="0049474E" w:rsidRDefault="0049474E" w:rsidP="0049474E">
      <w:pPr>
        <w:pStyle w:val="libNormal0"/>
      </w:pPr>
      <w:r>
        <w:t>yang tanpa sandingan. Engkau Mahaagung, Yang tiada sesuatupun</w:t>
      </w:r>
    </w:p>
    <w:p w:rsidR="0049474E" w:rsidRDefault="0049474E" w:rsidP="0049474E">
      <w:pPr>
        <w:pStyle w:val="libNormal0"/>
      </w:pPr>
      <w:r>
        <w:t>dapat menyamai keagungan-Mu. Engkau kaya sementara kami papa.</w:t>
      </w:r>
    </w:p>
    <w:p w:rsidR="0049474E" w:rsidRDefault="0049474E" w:rsidP="0049474E">
      <w:pPr>
        <w:pStyle w:val="libNormal0"/>
      </w:pPr>
      <w:r>
        <w:t>Engkaulah pemimpin sementara kami budak. Engkau Pemberi ampunan,</w:t>
      </w:r>
    </w:p>
    <w:p w:rsidR="0049474E" w:rsidRDefault="0049474E" w:rsidP="0049474E">
      <w:pPr>
        <w:pStyle w:val="libNormal0"/>
      </w:pPr>
      <w:r>
        <w:t>sementara kami pembuat dosa. Engkau Maha Pengasih, semntara kami</w:t>
      </w:r>
    </w:p>
    <w:p w:rsidR="0049474E" w:rsidRDefault="0049474E" w:rsidP="0049474E">
      <w:pPr>
        <w:pStyle w:val="libNormal0"/>
      </w:pPr>
      <w:r>
        <w:t>pembuat kesalahan. Engkau Khalik (pencipta) sementara kami adalah</w:t>
      </w:r>
    </w:p>
    <w:p w:rsidR="0049474E" w:rsidRDefault="0049474E" w:rsidP="0049474E">
      <w:pPr>
        <w:pStyle w:val="libNormal0"/>
      </w:pPr>
      <w:r>
        <w:t>makhluk (ciptaan). Engkau hidup abadi sementara kami (akan) menjadi</w:t>
      </w:r>
    </w:p>
    <w:p w:rsidR="0049474E" w:rsidRDefault="0049474E" w:rsidP="0049474E">
      <w:pPr>
        <w:pStyle w:val="libNormal0"/>
      </w:pPr>
      <w:r>
        <w:t>bangkai. Daku memohon dengan perantaraan rahmat-Mu, agar Engkau</w:t>
      </w:r>
    </w:p>
    <w:p w:rsidR="0049474E" w:rsidRDefault="0049474E" w:rsidP="0049474E">
      <w:pPr>
        <w:pStyle w:val="libNormal0"/>
      </w:pPr>
      <w:r>
        <w:t>maafkan segala dosaku dan Engkau kasihi daku. Sungguh Engkau</w:t>
      </w:r>
    </w:p>
    <w:p w:rsidR="0049474E" w:rsidRDefault="0049474E" w:rsidP="0049474E">
      <w:pPr>
        <w:pStyle w:val="libNormal0"/>
      </w:pPr>
      <w:r>
        <w:t>Mahakuasa atas segala sesuatu.</w:t>
      </w:r>
    </w:p>
    <w:p w:rsidR="0049474E" w:rsidRDefault="0049474E" w:rsidP="0049474E">
      <w:pPr>
        <w:pStyle w:val="libNormal0"/>
      </w:pPr>
    </w:p>
    <w:p w:rsidR="007B2C32" w:rsidRDefault="007B2C32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49474E" w:rsidRDefault="0049474E" w:rsidP="0049474E">
      <w:pPr>
        <w:pStyle w:val="Heading2"/>
      </w:pPr>
      <w:bookmarkStart w:id="13" w:name="_Toc99916055"/>
      <w:r>
        <w:lastRenderedPageBreak/>
        <w:t>Doa Waktu Fajar di Bulan Ramadhan</w:t>
      </w:r>
      <w:bookmarkEnd w:id="13"/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Ya Allah, telah tiba bulan Ramadhan dan telah Engkau wajibkan atas</w:t>
      </w:r>
    </w:p>
    <w:p w:rsidR="0049474E" w:rsidRDefault="0049474E" w:rsidP="0049474E">
      <w:pPr>
        <w:pStyle w:val="libNormal0"/>
      </w:pPr>
      <w:r>
        <w:t>kami berpuasa, serta Engkau telah menurunkan Al-Quran di dalamnya</w:t>
      </w:r>
    </w:p>
    <w:p w:rsidR="0049474E" w:rsidRDefault="0049474E" w:rsidP="0049474E">
      <w:pPr>
        <w:pStyle w:val="libNormal0"/>
      </w:pPr>
      <w:r>
        <w:t>sebagai petunjuk dan penjelas bagi (jalan) petunjuk dan pembeda. Ya</w:t>
      </w:r>
    </w:p>
    <w:p w:rsidR="0049474E" w:rsidRDefault="0049474E" w:rsidP="0049474E">
      <w:pPr>
        <w:pStyle w:val="libNormal0"/>
      </w:pPr>
      <w:r>
        <w:t>Allah, tolonglah kami untuk melaksanakan puasa, kabulkanlah ia dari</w:t>
      </w:r>
    </w:p>
    <w:p w:rsidR="0049474E" w:rsidRDefault="0049474E" w:rsidP="0049474E">
      <w:pPr>
        <w:pStyle w:val="libNormal0"/>
      </w:pPr>
      <w:r>
        <w:t>kami, dan serahkanlah ia kepda kami dalam kemudahan dari-Mu dan</w:t>
      </w:r>
    </w:p>
    <w:p w:rsidR="0049474E" w:rsidRDefault="0049474E" w:rsidP="0049474E">
      <w:pPr>
        <w:pStyle w:val="libNormal0"/>
      </w:pPr>
      <w:r>
        <w:t>afiat. Sesungguhnya Engkau Maha Kuasa atas segala sesuatu.</w:t>
      </w:r>
    </w:p>
    <w:p w:rsidR="0049474E" w:rsidRDefault="0049474E" w:rsidP="0049474E">
      <w:pPr>
        <w:pStyle w:val="libNormal0"/>
      </w:pPr>
    </w:p>
    <w:p w:rsidR="00E077CE" w:rsidRDefault="00E077CE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49474E" w:rsidRDefault="0049474E" w:rsidP="0049474E">
      <w:pPr>
        <w:pStyle w:val="Heading2"/>
      </w:pPr>
      <w:bookmarkStart w:id="14" w:name="_Toc99916056"/>
      <w:r>
        <w:lastRenderedPageBreak/>
        <w:t>Doa Berbuka Puasa</w:t>
      </w:r>
      <w:bookmarkEnd w:id="14"/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Ya Allah, hanya untuk-Mu aku berpuasa, hanya dengan rezeki-Mu</w:t>
      </w:r>
    </w:p>
    <w:p w:rsidR="0049474E" w:rsidRDefault="0049474E" w:rsidP="0049474E">
      <w:pPr>
        <w:pStyle w:val="libNormal0"/>
      </w:pPr>
      <w:r>
        <w:t>aku berbuka puasa, dan hanya kepada-Mu aku bertawakal.</w:t>
      </w:r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Atau membaca doa berbuka puasa yang diajarkan Imam Ali</w:t>
      </w:r>
    </w:p>
    <w:p w:rsidR="0049474E" w:rsidRDefault="0049474E" w:rsidP="0049474E">
      <w:pPr>
        <w:pStyle w:val="libNormal0"/>
      </w:pPr>
      <w:r>
        <w:t>bin Abi Thalib as.</w:t>
      </w:r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Dengan nama Allah, karena Engkau kami berpuasa, dan dengan</w:t>
      </w:r>
    </w:p>
    <w:p w:rsidR="0049474E" w:rsidRDefault="0049474E" w:rsidP="0049474E">
      <w:pPr>
        <w:pStyle w:val="libNormal0"/>
      </w:pPr>
      <w:r>
        <w:t>rezeki pemberian-Mu kami berbuka. Ya Allah, terimalah puasa kami.</w:t>
      </w:r>
    </w:p>
    <w:p w:rsidR="0049474E" w:rsidRDefault="0049474E" w:rsidP="0049474E">
      <w:pPr>
        <w:pStyle w:val="libNormal0"/>
      </w:pPr>
      <w:r>
        <w:t>Karena sesungguhnya Engkau Maha Mendengar dan lagi Maha Melihat.</w:t>
      </w:r>
    </w:p>
    <w:p w:rsidR="0049474E" w:rsidRDefault="0049474E" w:rsidP="0049474E">
      <w:pPr>
        <w:pStyle w:val="libNormal0"/>
      </w:pPr>
    </w:p>
    <w:p w:rsidR="0049474E" w:rsidRDefault="0049474E" w:rsidP="0049474E">
      <w:pPr>
        <w:pStyle w:val="libNormal0"/>
      </w:pPr>
      <w:r>
        <w:t>Setelah berbuka hendaknya bersedekah dan memberi makan</w:t>
      </w:r>
    </w:p>
    <w:p w:rsidR="0049474E" w:rsidRDefault="0049474E" w:rsidP="0049474E">
      <w:pPr>
        <w:pStyle w:val="libNormal0"/>
      </w:pPr>
      <w:r>
        <w:t>kepada orang-orang yang berpuasa ketika waktu berpuasa tiba</w:t>
      </w:r>
    </w:p>
    <w:p w:rsidR="0049474E" w:rsidRDefault="0049474E" w:rsidP="0049474E">
      <w:pPr>
        <w:pStyle w:val="libNormal0"/>
      </w:pPr>
      <w:r>
        <w:t>meskipun dengan sebutir kurma atau seteguk air.</w:t>
      </w:r>
    </w:p>
    <w:p w:rsidR="0049474E" w:rsidRDefault="0049474E" w:rsidP="0049474E">
      <w:pPr>
        <w:pStyle w:val="libNormal0"/>
      </w:pPr>
      <w:r>
        <w:t>Rasulullah saw bersabda : “Sesiapa memberikan makanan</w:t>
      </w:r>
    </w:p>
    <w:p w:rsidR="0049474E" w:rsidRDefault="0049474E" w:rsidP="0049474E">
      <w:pPr>
        <w:pStyle w:val="libNormal0"/>
      </w:pPr>
      <w:r>
        <w:t>kepada orang yang berpuasa, ia akan mendapatkan pahala seperti</w:t>
      </w:r>
    </w:p>
    <w:p w:rsidR="0049474E" w:rsidRDefault="0049474E" w:rsidP="0049474E">
      <w:pPr>
        <w:pStyle w:val="libNormal0"/>
      </w:pPr>
      <w:r>
        <w:t>orang yang berpuasa itu tanpa pahalanya dikurangi sedikitpun dan</w:t>
      </w:r>
    </w:p>
    <w:p w:rsidR="0049474E" w:rsidRDefault="0049474E" w:rsidP="0049474E">
      <w:pPr>
        <w:pStyle w:val="libNormal0"/>
      </w:pPr>
      <w:r>
        <w:t>akan memperoleh seperti pahala kebajikan yang dilakukannnya</w:t>
      </w:r>
    </w:p>
    <w:p w:rsidR="0049474E" w:rsidRDefault="0049474E" w:rsidP="0049474E">
      <w:pPr>
        <w:pStyle w:val="libNormal0"/>
      </w:pPr>
      <w:r>
        <w:t>karena energi yang diperolehnya dari makanan itu.”</w:t>
      </w:r>
    </w:p>
    <w:p w:rsidR="0049474E" w:rsidRDefault="0049474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E077CE" w:rsidRDefault="00E077CE" w:rsidP="00E077CE">
      <w:pPr>
        <w:pStyle w:val="Heading2"/>
      </w:pPr>
      <w:bookmarkStart w:id="15" w:name="_Toc99916057"/>
      <w:r>
        <w:lastRenderedPageBreak/>
        <w:t>Doa Setelah Sholat di Bulan Ramadhan</w:t>
      </w:r>
      <w:bookmarkEnd w:id="15"/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Wahai yang Mahatinggi, Wahai Yang Mahaagung, Wahai Yang</w:t>
      </w:r>
    </w:p>
    <w:p w:rsidR="00E077CE" w:rsidRDefault="00E077CE" w:rsidP="00E077CE">
      <w:pPr>
        <w:pStyle w:val="libNormal0"/>
      </w:pPr>
      <w:r>
        <w:t>Maha Pengampun, Wahai Yang Maha Pengasih. Engkau adalah</w:t>
      </w:r>
    </w:p>
    <w:p w:rsidR="00E077CE" w:rsidRDefault="00E077CE" w:rsidP="00E077CE">
      <w:pPr>
        <w:pStyle w:val="libNormal0"/>
      </w:pPr>
      <w:r>
        <w:t>Pemilik keagungan, yang tidak ada seorangpun dapat menyamai-Nya.</w:t>
      </w:r>
    </w:p>
    <w:p w:rsidR="00E077CE" w:rsidRDefault="00E077CE" w:rsidP="00E077CE">
      <w:pPr>
        <w:pStyle w:val="libNormal0"/>
      </w:pPr>
      <w:r>
        <w:t>Dia Maha Mendengar lagi Maha Melihat. Inilah bulan yang telah</w:t>
      </w:r>
    </w:p>
    <w:p w:rsidR="00E077CE" w:rsidRDefault="00E077CE" w:rsidP="00E077CE">
      <w:pPr>
        <w:pStyle w:val="libNormal0"/>
      </w:pPr>
      <w:r>
        <w:t>Engkau agungkan dan muliakan, serta Engkau istimewakan atas bulanbulan lainnya. Suatu bulan yang Engkau wajibkan daku berpuasa di</w:t>
      </w:r>
    </w:p>
    <w:p w:rsidR="00E077CE" w:rsidRDefault="00E077CE" w:rsidP="00E077CE">
      <w:pPr>
        <w:pStyle w:val="libNormal0"/>
      </w:pPr>
      <w:r>
        <w:t>dalamnya. Itulah bulan Ramadhan, yang telah Engkau turunkan AlQuran di dalamnya, sebagai petunjuk bagi segenap manusia dan penjelas</w:t>
      </w:r>
    </w:p>
    <w:p w:rsidR="00E077CE" w:rsidRDefault="00E077CE" w:rsidP="00E077CE">
      <w:pPr>
        <w:pStyle w:val="libNormal0"/>
      </w:pPr>
      <w:r>
        <w:t>atas petunjuk dan pembeda antara yang hak dan bathil. Engkau telah</w:t>
      </w:r>
    </w:p>
    <w:p w:rsidR="00E077CE" w:rsidRDefault="00E077CE" w:rsidP="00E077CE">
      <w:pPr>
        <w:pStyle w:val="libNormal0"/>
      </w:pPr>
      <w:r>
        <w:t>menurunkan di dalamnya Lailatu al-Qadr, sebagai malam yang lebih</w:t>
      </w:r>
    </w:p>
    <w:p w:rsidR="00E077CE" w:rsidRDefault="00E077CE" w:rsidP="00E077CE">
      <w:pPr>
        <w:pStyle w:val="libNormal0"/>
      </w:pPr>
      <w:r>
        <w:t>agung dari seribu bulan. Wahai Dzat Pemberi anugerah, yang tidak ada lagi pemberi anugerah selain-Mu. Anugerahilah daku keselamatan dari</w:t>
      </w:r>
    </w:p>
    <w:p w:rsidR="00E077CE" w:rsidRDefault="00E077CE" w:rsidP="00E077CE">
      <w:pPr>
        <w:pStyle w:val="libNormal0"/>
      </w:pPr>
      <w:r>
        <w:t>siksa neraka, sebagaimana telah Engkau karuniakan kepada selainku.</w:t>
      </w:r>
    </w:p>
    <w:p w:rsidR="00E077CE" w:rsidRDefault="00E077CE" w:rsidP="00E077CE">
      <w:pPr>
        <w:pStyle w:val="libNormal0"/>
      </w:pPr>
      <w:r>
        <w:t>Masukkanlah daku ke dalam surga, dengan kasih sayang-Mu, Wahai</w:t>
      </w:r>
    </w:p>
    <w:p w:rsidR="00E077CE" w:rsidRDefault="00E077CE" w:rsidP="00E077CE">
      <w:pPr>
        <w:pStyle w:val="libNormal0"/>
      </w:pPr>
      <w:r>
        <w:t>Dzat Yang Maha Pengasih lagi Penyayang.</w:t>
      </w:r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Ya Allah. Anugerahkanlah kebahagiaan kepada para penghuni</w:t>
      </w:r>
    </w:p>
    <w:p w:rsidR="00E077CE" w:rsidRDefault="00E077CE" w:rsidP="00E077CE">
      <w:pPr>
        <w:pStyle w:val="libNormal0"/>
      </w:pPr>
      <w:r>
        <w:t>kubur. Ya Allah, berikanlah kekayaan kepada semua orang fakir. Ya</w:t>
      </w:r>
    </w:p>
    <w:p w:rsidR="00E077CE" w:rsidRDefault="00E077CE" w:rsidP="00E077CE">
      <w:pPr>
        <w:pStyle w:val="libNormal0"/>
      </w:pPr>
      <w:r>
        <w:t>Allah, kenyangkanlah semua yang lapar. Ya Allah, berikanlah pakaian</w:t>
      </w:r>
    </w:p>
    <w:p w:rsidR="00E077CE" w:rsidRDefault="00E077CE" w:rsidP="00E077CE">
      <w:pPr>
        <w:pStyle w:val="libNormal0"/>
      </w:pPr>
      <w:r>
        <w:lastRenderedPageBreak/>
        <w:t>kepada semua yang telanjang. Ya Allah, tunaikanlah semua hutang</w:t>
      </w:r>
    </w:p>
    <w:p w:rsidR="00E077CE" w:rsidRDefault="00E077CE" w:rsidP="00E077CE">
      <w:pPr>
        <w:pStyle w:val="libNormal0"/>
      </w:pPr>
      <w:r>
        <w:t>orang yang berhutang. Ya Allah, lapangkanlah setiap yang kesusahan.</w:t>
      </w:r>
    </w:p>
    <w:p w:rsidR="00E077CE" w:rsidRDefault="00E077CE" w:rsidP="00E077CE">
      <w:pPr>
        <w:pStyle w:val="libNormal0"/>
      </w:pPr>
      <w:r>
        <w:t>Ya Allah, dekatkanlah setiap yang jauh. Ya Allah bebaskanlah semua</w:t>
      </w:r>
    </w:p>
    <w:p w:rsidR="00E077CE" w:rsidRDefault="00E077CE" w:rsidP="00E077CE">
      <w:pPr>
        <w:pStyle w:val="libNormal0"/>
      </w:pPr>
      <w:r>
        <w:t>yang tertawan. Ya Allah, perbaikilah semua kerusakan dalam urusan</w:t>
      </w:r>
    </w:p>
    <w:p w:rsidR="00E077CE" w:rsidRDefault="00E077CE" w:rsidP="00E077CE">
      <w:pPr>
        <w:pStyle w:val="libNormal0"/>
      </w:pPr>
      <w:r>
        <w:t>kaum muslimin. Ya Allah, sembuhkanlah setiap yang sakit. Ya Allah, tutupilah kemiskinan kami dengan kebaikan keadaan-Mu. Ya Allah</w:t>
      </w:r>
    </w:p>
    <w:p w:rsidR="00E077CE" w:rsidRDefault="00E077CE" w:rsidP="00E077CE">
      <w:pPr>
        <w:pStyle w:val="libNormal0"/>
      </w:pPr>
      <w:r>
        <w:t>tunaikanlah hutang-hutang kami dan bebaskanlah kami dari kemiskinan.</w:t>
      </w:r>
    </w:p>
    <w:p w:rsidR="00E077CE" w:rsidRDefault="00E077CE" w:rsidP="00E077CE">
      <w:pPr>
        <w:pStyle w:val="libNormal0"/>
      </w:pPr>
      <w:r>
        <w:t>Sungguh, Engkau Mahakuasa atas segala sesuatu.</w:t>
      </w:r>
    </w:p>
    <w:p w:rsidR="00E077CE" w:rsidRDefault="00E077CE" w:rsidP="00E077CE">
      <w:pPr>
        <w:pStyle w:val="libNormal0"/>
      </w:pPr>
    </w:p>
    <w:p w:rsidR="00E077CE" w:rsidRDefault="00E077CE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E077CE" w:rsidRDefault="00E077CE" w:rsidP="00E077CE">
      <w:pPr>
        <w:pStyle w:val="Heading2"/>
      </w:pPr>
      <w:bookmarkStart w:id="16" w:name="_Toc99916058"/>
      <w:r>
        <w:lastRenderedPageBreak/>
        <w:t>Doa Haji di Bulan Ramadhan</w:t>
      </w:r>
      <w:bookmarkEnd w:id="16"/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Ya Allah, Sungguh aku memohon kepada-Mu pada ketetapan yang</w:t>
      </w:r>
    </w:p>
    <w:p w:rsidR="00E077CE" w:rsidRDefault="00E077CE" w:rsidP="00E077CE">
      <w:pPr>
        <w:pStyle w:val="libNormal0"/>
      </w:pPr>
      <w:r>
        <w:t>Engkau tentukan dan putuskan secara bijak sebagai ketetapan yang tidak</w:t>
      </w:r>
    </w:p>
    <w:p w:rsidR="00E077CE" w:rsidRDefault="00E077CE" w:rsidP="00E077CE">
      <w:pPr>
        <w:pStyle w:val="libNormal0"/>
      </w:pPr>
      <w:r>
        <w:t>dapat diubah dan diganti oleh siapapun, agar Engkau catatkan daku</w:t>
      </w:r>
    </w:p>
    <w:p w:rsidR="00E077CE" w:rsidRDefault="00E077CE" w:rsidP="00E077CE">
      <w:pPr>
        <w:pStyle w:val="libNormal0"/>
      </w:pPr>
      <w:r>
        <w:t>termasuk orang-orang yang (berkesempatan) menunaikan ibadah haji ke</w:t>
      </w:r>
    </w:p>
    <w:p w:rsidR="00E077CE" w:rsidRDefault="00E077CE" w:rsidP="00E077CE">
      <w:pPr>
        <w:pStyle w:val="libNormal0"/>
      </w:pPr>
      <w:r>
        <w:t>Baitullah Al-Haram beserta orang-orang yang mabrur hajinya, diterima</w:t>
      </w:r>
    </w:p>
    <w:p w:rsidR="00E077CE" w:rsidRDefault="00E077CE" w:rsidP="00E077CE">
      <w:pPr>
        <w:pStyle w:val="libNormal0"/>
      </w:pPr>
      <w:r>
        <w:t>sa’inya, diampuni dosa-dosanya serta dihapus segala kesalahannya.</w:t>
      </w:r>
    </w:p>
    <w:p w:rsidR="00E077CE" w:rsidRDefault="00E077CE" w:rsidP="00E077CE">
      <w:pPr>
        <w:pStyle w:val="libNormal0"/>
      </w:pPr>
      <w:r>
        <w:t>Demikian pula, jadikanlah pada ketentuan dan ketetapan-Mu, supaya</w:t>
      </w:r>
    </w:p>
    <w:p w:rsidR="00E077CE" w:rsidRDefault="00E077CE" w:rsidP="00E077CE">
      <w:pPr>
        <w:pStyle w:val="libNormal0"/>
      </w:pPr>
      <w:r>
        <w:t>Engkau panjangkan usiaku dalam kebaikan dan kesehatan dan Engkau</w:t>
      </w:r>
    </w:p>
    <w:p w:rsidR="00E077CE" w:rsidRDefault="00E077CE" w:rsidP="00E077CE">
      <w:pPr>
        <w:pStyle w:val="libNormal0"/>
      </w:pPr>
      <w:r>
        <w:t>luaskan rezekiku dan termasuk golongan orang-orang yang membela</w:t>
      </w:r>
    </w:p>
    <w:p w:rsidR="00E077CE" w:rsidRDefault="00E077CE" w:rsidP="00E077CE">
      <w:pPr>
        <w:pStyle w:val="libNormal0"/>
      </w:pPr>
      <w:r>
        <w:t>agama-Mu dan janganlah Engkau jadikan daku sebaliknya.</w:t>
      </w:r>
    </w:p>
    <w:p w:rsidR="00E077CE" w:rsidRDefault="00E077CE" w:rsidP="00E077CE">
      <w:pPr>
        <w:pStyle w:val="libNormal0"/>
      </w:pPr>
    </w:p>
    <w:p w:rsidR="00E077CE" w:rsidRDefault="00E077C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E077CE" w:rsidRDefault="00E077CE" w:rsidP="00E077CE">
      <w:pPr>
        <w:pStyle w:val="Heading2"/>
      </w:pPr>
      <w:bookmarkStart w:id="17" w:name="_Toc99916059"/>
      <w:r>
        <w:lastRenderedPageBreak/>
        <w:t>Doa Menjadi Orang Shaleh</w:t>
      </w:r>
      <w:bookmarkEnd w:id="17"/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Ya Allah, masukkanlah kami dengan kemurahan-Mu ke dalam</w:t>
      </w:r>
    </w:p>
    <w:p w:rsidR="00E077CE" w:rsidRDefault="00E077CE" w:rsidP="00E077CE">
      <w:pPr>
        <w:pStyle w:val="libNormal0"/>
      </w:pPr>
      <w:r>
        <w:t>golongan orang-orang yang shaleh, dan masukkanlah kami ke dalam</w:t>
      </w:r>
    </w:p>
    <w:p w:rsidR="00E077CE" w:rsidRDefault="00E077CE" w:rsidP="00E077CE">
      <w:pPr>
        <w:pStyle w:val="libNormal0"/>
      </w:pPr>
      <w:r>
        <w:t>surge Illiyin (surga yang tinggi). Berilah kami minum dengan air yang</w:t>
      </w:r>
    </w:p>
    <w:p w:rsidR="00E077CE" w:rsidRDefault="00E077CE" w:rsidP="00E077CE">
      <w:pPr>
        <w:pStyle w:val="libNormal0"/>
      </w:pPr>
      <w:r>
        <w:t>mengalir dari mata air Salsabil. Nikahkanlah kami dengan rahmat-Mu</w:t>
      </w:r>
    </w:p>
    <w:p w:rsidR="00E077CE" w:rsidRDefault="00E077CE" w:rsidP="00E077CE">
      <w:pPr>
        <w:pStyle w:val="libNormal0"/>
      </w:pPr>
      <w:r>
        <w:t>kepada bidadari-bidadari surga yang bermata jelita. Layanilah kami di</w:t>
      </w:r>
    </w:p>
    <w:p w:rsidR="00E077CE" w:rsidRDefault="00E077CE" w:rsidP="00E077CE">
      <w:pPr>
        <w:pStyle w:val="libNormal0"/>
      </w:pPr>
      <w:r>
        <w:t>dalamnya dengan anak-anak muda yang tetap belia, bagaikan mutiara</w:t>
      </w:r>
    </w:p>
    <w:p w:rsidR="00E077CE" w:rsidRDefault="00E077CE" w:rsidP="00E077CE">
      <w:pPr>
        <w:pStyle w:val="libNormal0"/>
      </w:pPr>
      <w:r>
        <w:t>yang terpelihara dengan baik. Berilah kami makan dengan buah-buahan</w:t>
      </w:r>
    </w:p>
    <w:p w:rsidR="00E077CE" w:rsidRDefault="00E077CE" w:rsidP="00E077CE">
      <w:pPr>
        <w:pStyle w:val="libNormal0"/>
      </w:pPr>
      <w:r>
        <w:t>surga dan daging burung yang kami perlukan. Pakaikanlah kepada kami</w:t>
      </w:r>
    </w:p>
    <w:p w:rsidR="00E077CE" w:rsidRDefault="00E077CE" w:rsidP="00E077CE">
      <w:pPr>
        <w:pStyle w:val="libNormal0"/>
      </w:pPr>
      <w:r>
        <w:t>busana yang terbikin dari sutra yang halus dan tipis. Anugerahkanlah</w:t>
      </w:r>
    </w:p>
    <w:p w:rsidR="00E077CE" w:rsidRDefault="00E077CE" w:rsidP="00E077CE">
      <w:pPr>
        <w:pStyle w:val="libNormal0"/>
      </w:pPr>
      <w:r>
        <w:t>kepada kami keberhasilan memperoleh keutamaan malam Aal-Qadr,</w:t>
      </w:r>
    </w:p>
    <w:p w:rsidR="00E077CE" w:rsidRDefault="00E077CE" w:rsidP="00E077CE">
      <w:pPr>
        <w:pStyle w:val="libNormal0"/>
      </w:pPr>
      <w:r>
        <w:t>kesempatan menunaikan ibadah haji ke Baitullah al-Haram dan meraih</w:t>
      </w:r>
    </w:p>
    <w:p w:rsidR="00E077CE" w:rsidRDefault="00E077CE" w:rsidP="00E077CE">
      <w:pPr>
        <w:pStyle w:val="libNormal0"/>
      </w:pPr>
      <w:r>
        <w:t>kesyahidan di jalan-Mu. Kabulkanlah semua permohonan dan tuntutan</w:t>
      </w:r>
    </w:p>
    <w:p w:rsidR="00E077CE" w:rsidRDefault="00E077CE" w:rsidP="00E077CE">
      <w:pPr>
        <w:pStyle w:val="libNormal0"/>
      </w:pPr>
      <w:r>
        <w:t>kami ini.</w:t>
      </w:r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Santunilah kami ketika kami bergabung bersama orang-orang yang</w:t>
      </w:r>
    </w:p>
    <w:p w:rsidR="00E077CE" w:rsidRDefault="00E077CE" w:rsidP="00E077CE">
      <w:pPr>
        <w:pStyle w:val="libNormal0"/>
      </w:pPr>
      <w:r>
        <w:t>shaleh pada hari kiamat, baik yang terdahulu maupun yang terkemudian.</w:t>
      </w:r>
    </w:p>
    <w:p w:rsidR="00E077CE" w:rsidRDefault="00E077CE" w:rsidP="00E077CE">
      <w:pPr>
        <w:pStyle w:val="libNormal0"/>
      </w:pPr>
      <w:r>
        <w:t>Gabungkanlah kami beserta orang-orang yang terbebas dari siksa api</w:t>
      </w:r>
    </w:p>
    <w:p w:rsidR="00E077CE" w:rsidRDefault="00E077CE" w:rsidP="00E077CE">
      <w:pPr>
        <w:pStyle w:val="libNormal0"/>
      </w:pPr>
      <w:r>
        <w:t>neraka. Janganlah Engkau belenggu kami di dalam neraka Jahannam,</w:t>
      </w:r>
    </w:p>
    <w:p w:rsidR="00E077CE" w:rsidRDefault="00E077CE" w:rsidP="00E077CE">
      <w:pPr>
        <w:pStyle w:val="libNormal0"/>
      </w:pPr>
      <w:r>
        <w:lastRenderedPageBreak/>
        <w:t>dan janganlah Engkau timpa kami dengan siksa-Mu. Janganlah Engkau</w:t>
      </w:r>
    </w:p>
    <w:p w:rsidR="00E077CE" w:rsidRDefault="00E077CE" w:rsidP="00E077CE">
      <w:pPr>
        <w:pStyle w:val="libNormal0"/>
      </w:pPr>
      <w:r>
        <w:t>beri kami makanan dari pohon Zaqqum yang penuh duri. Janganlah</w:t>
      </w:r>
    </w:p>
    <w:p w:rsidR="00E077CE" w:rsidRDefault="00E077CE" w:rsidP="00E077CE">
      <w:pPr>
        <w:pStyle w:val="libNormal0"/>
      </w:pPr>
      <w:r>
        <w:t>Engkau kenakan pada kami pakaian yang dijahit dengan api neraka.</w:t>
      </w:r>
    </w:p>
    <w:p w:rsidR="00E077CE" w:rsidRDefault="00E077CE" w:rsidP="00E077CE">
      <w:pPr>
        <w:pStyle w:val="libNormal0"/>
      </w:pPr>
      <w:r>
        <w:t>Selamatkanlah kami dari segala keburukan, demi hak-Mu Wahai Dzat</w:t>
      </w:r>
    </w:p>
    <w:p w:rsidR="00E077CE" w:rsidRDefault="00E077CE" w:rsidP="00E077CE">
      <w:pPr>
        <w:pStyle w:val="libNormal0"/>
      </w:pPr>
      <w:r>
        <w:t>yang tiada Tuhan selain Engkau.</w:t>
      </w:r>
    </w:p>
    <w:p w:rsidR="00E077CE" w:rsidRDefault="00E077CE" w:rsidP="00E077CE">
      <w:pPr>
        <w:pStyle w:val="libNormal0"/>
      </w:pPr>
    </w:p>
    <w:p w:rsidR="00E077CE" w:rsidRDefault="00E077C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E077CE" w:rsidRDefault="00E077CE" w:rsidP="00E077CE">
      <w:pPr>
        <w:pStyle w:val="Heading2"/>
      </w:pPr>
      <w:bookmarkStart w:id="18" w:name="_Toc99916060"/>
      <w:r>
        <w:lastRenderedPageBreak/>
        <w:t>Doa Pengampunan Dosa</w:t>
      </w:r>
      <w:bookmarkEnd w:id="18"/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Wahai Pemilik bulan Ramadhan, Yang telah menurunkan AlQuran dan mewajibkan hamba-hamba-Nya untuk berpuasa di</w:t>
      </w:r>
    </w:p>
    <w:p w:rsidR="00E077CE" w:rsidRDefault="00E077CE" w:rsidP="00E077CE">
      <w:pPr>
        <w:pStyle w:val="libNormal0"/>
      </w:pPr>
      <w:r>
        <w:t>dalamnya. Anugerahilah daku haji yang mabrur, pada tahun ini dan</w:t>
      </w:r>
    </w:p>
    <w:p w:rsidR="00E077CE" w:rsidRDefault="00E077CE" w:rsidP="00E077CE">
      <w:pPr>
        <w:pStyle w:val="libNormal0"/>
      </w:pPr>
      <w:r>
        <w:t>tahun-tahun berikutnya. Ampunilah segala kesalahanku yang banyak,</w:t>
      </w:r>
    </w:p>
    <w:p w:rsidR="00E077CE" w:rsidRDefault="00E077CE" w:rsidP="00E077CE">
      <w:pPr>
        <w:pStyle w:val="libNormal0"/>
      </w:pPr>
      <w:r>
        <w:t>karena sesungguhnya tiada yang dapat mengampuni dosa-dosaku selain</w:t>
      </w:r>
    </w:p>
    <w:p w:rsidR="00E077CE" w:rsidRDefault="00E077CE" w:rsidP="00E077CE">
      <w:pPr>
        <w:pStyle w:val="libNormal0"/>
      </w:pPr>
      <w:r>
        <w:t>Engkau. Wahai Pemilik keagungan dan kemuliaan.</w:t>
      </w:r>
    </w:p>
    <w:p w:rsidR="00E077CE" w:rsidRDefault="00E077CE" w:rsidP="00E077CE">
      <w:pPr>
        <w:pStyle w:val="libNormal0"/>
      </w:pPr>
    </w:p>
    <w:p w:rsidR="00E077CE" w:rsidRDefault="00E077C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E077CE" w:rsidRDefault="00E077CE" w:rsidP="00E077CE">
      <w:pPr>
        <w:pStyle w:val="Heading2"/>
      </w:pPr>
      <w:bookmarkStart w:id="19" w:name="_Toc99916061"/>
      <w:r>
        <w:lastRenderedPageBreak/>
        <w:t>Doa Perlindungan</w:t>
      </w:r>
      <w:bookmarkEnd w:id="19"/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Wahai Pelindungku dalam dukaku. Wahai Penolongku dalam</w:t>
      </w:r>
    </w:p>
    <w:p w:rsidR="00E077CE" w:rsidRDefault="00E077CE" w:rsidP="00E077CE">
      <w:pPr>
        <w:pStyle w:val="libNormal0"/>
      </w:pPr>
      <w:r>
        <w:t>deritaku. Kepada-Mu aku berlindung, kepada-Mu aku memohon</w:t>
      </w:r>
    </w:p>
    <w:p w:rsidR="00E077CE" w:rsidRDefault="00E077CE" w:rsidP="00E077CE">
      <w:pPr>
        <w:pStyle w:val="libNormal0"/>
      </w:pPr>
      <w:r>
        <w:t>pertolongan, kepada-Mu aku berlindung bukan kepada selain-Mu. Aku</w:t>
      </w:r>
    </w:p>
    <w:p w:rsidR="00E077CE" w:rsidRDefault="00E077CE" w:rsidP="00E077CE">
      <w:pPr>
        <w:pStyle w:val="libNormal0"/>
      </w:pPr>
      <w:r>
        <w:t>hanya berharap kebahagiaan dari-Mu. bantulah daku dan bahagiakan</w:t>
      </w:r>
    </w:p>
    <w:p w:rsidR="00E077CE" w:rsidRDefault="00E077CE" w:rsidP="00E077CE">
      <w:pPr>
        <w:pStyle w:val="libNormal0"/>
      </w:pPr>
      <w:r>
        <w:t>daku.</w:t>
      </w:r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Wahai Yang Menerima orang yang sedikit amalnya dan memaafkan</w:t>
      </w:r>
    </w:p>
    <w:p w:rsidR="00E077CE" w:rsidRDefault="00E077CE" w:rsidP="00E077CE">
      <w:pPr>
        <w:pStyle w:val="libNormal0"/>
      </w:pPr>
      <w:r>
        <w:t>orang yang banyak dosanya, terimalah aku orang yang sedikit amalnya</w:t>
      </w:r>
    </w:p>
    <w:p w:rsidR="00E077CE" w:rsidRDefault="00E077CE" w:rsidP="00E077CE">
      <w:pPr>
        <w:pStyle w:val="libNormal0"/>
      </w:pPr>
      <w:r>
        <w:t>dan maafkan aku orang yang besar dosanya. Sesungguh Engkau Maha</w:t>
      </w:r>
    </w:p>
    <w:p w:rsidR="00E077CE" w:rsidRDefault="00E077CE" w:rsidP="00E077CE">
      <w:pPr>
        <w:pStyle w:val="libNormal0"/>
      </w:pPr>
      <w:r>
        <w:t>Pengampun dan Maha Penyayang.</w:t>
      </w:r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Ya Allah, aku memohon kepada-Mu keimanan yang menyejukkan</w:t>
      </w:r>
    </w:p>
    <w:p w:rsidR="00E077CE" w:rsidRDefault="00E077CE" w:rsidP="00E077CE">
      <w:pPr>
        <w:pStyle w:val="libNormal0"/>
      </w:pPr>
      <w:r>
        <w:t>hatiku dan keyakinan. Sehingga aku menyadari bahwa musibah tak</w:t>
      </w:r>
    </w:p>
    <w:p w:rsidR="00E077CE" w:rsidRDefault="00E077CE" w:rsidP="00E077CE">
      <w:pPr>
        <w:pStyle w:val="libNormal0"/>
      </w:pPr>
      <w:r>
        <w:t>akan menimpaku kecuali telah Kau tetapkan bagiku. Karuniakan padaku</w:t>
      </w:r>
    </w:p>
    <w:p w:rsidR="00E077CE" w:rsidRDefault="00E077CE" w:rsidP="00E077CE">
      <w:pPr>
        <w:pStyle w:val="libNormal0"/>
      </w:pPr>
      <w:r>
        <w:t>rasa ridha terhadap dengan apa yang telah Kau bagikan padaku dalam</w:t>
      </w:r>
    </w:p>
    <w:p w:rsidR="00E077CE" w:rsidRDefault="00E077CE" w:rsidP="00E077CE">
      <w:pPr>
        <w:pStyle w:val="libNormal0"/>
      </w:pPr>
      <w:r>
        <w:t>penghidupanku.</w:t>
      </w:r>
    </w:p>
    <w:p w:rsidR="00E077CE" w:rsidRDefault="00E077CE" w:rsidP="00E077CE">
      <w:pPr>
        <w:pStyle w:val="libNormal0"/>
      </w:pPr>
    </w:p>
    <w:p w:rsidR="00E077CE" w:rsidRDefault="00E077CE" w:rsidP="00E077CE">
      <w:pPr>
        <w:pStyle w:val="libNormal0"/>
      </w:pPr>
      <w:r>
        <w:t>Wahai Yang Maha Pengasih dari semua yang mengasihi, wahai</w:t>
      </w:r>
    </w:p>
    <w:p w:rsidR="00E077CE" w:rsidRDefault="00E077CE" w:rsidP="00E077CE">
      <w:pPr>
        <w:pStyle w:val="libNormal0"/>
      </w:pPr>
      <w:r>
        <w:t>Pelindungku dalam dukaku, wahai Sahabatku dalam deritaku, wahai</w:t>
      </w:r>
    </w:p>
    <w:p w:rsidR="00E077CE" w:rsidRDefault="00E077CE" w:rsidP="00E077CE">
      <w:pPr>
        <w:pStyle w:val="libNormal0"/>
      </w:pPr>
      <w:r>
        <w:t>Kekasihku dalam nikmatku, wahai Tujuanku dalam harapanku. Engkaulah</w:t>
      </w:r>
    </w:p>
    <w:p w:rsidR="00E077CE" w:rsidRDefault="00E077CE" w:rsidP="00E077CE">
      <w:pPr>
        <w:pStyle w:val="libNormal0"/>
      </w:pPr>
      <w:r>
        <w:lastRenderedPageBreak/>
        <w:t>Yang Menutupi rahasiaku, Yang menenterankan ketakutanku,Yang</w:t>
      </w:r>
    </w:p>
    <w:p w:rsidR="00E077CE" w:rsidRDefault="00E077CE" w:rsidP="00E077CE">
      <w:pPr>
        <w:pStyle w:val="libNormal0"/>
      </w:pPr>
      <w:r>
        <w:t>Memaafkan ketergelinciranku. Maafkan kesalahanku, wahai Yang Maha</w:t>
      </w:r>
    </w:p>
    <w:p w:rsidR="00126954" w:rsidRDefault="00E077CE" w:rsidP="00E077CE">
      <w:pPr>
        <w:pStyle w:val="libNormal0"/>
      </w:pPr>
      <w:r>
        <w:t>Pengasih dari segala yang mengasihi.</w:t>
      </w:r>
    </w:p>
    <w:p w:rsidR="00126954" w:rsidRDefault="00126954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E79E7" w:rsidRDefault="003E79E7" w:rsidP="003E79E7">
      <w:pPr>
        <w:pStyle w:val="Heading2"/>
      </w:pPr>
      <w:bookmarkStart w:id="20" w:name="_Toc99916062"/>
      <w:r>
        <w:lastRenderedPageBreak/>
        <w:t>Doa Permohonan Ijabah</w:t>
      </w:r>
      <w:bookmarkEnd w:id="20"/>
    </w:p>
    <w:p w:rsidR="003E79E7" w:rsidRDefault="003E79E7" w:rsidP="003E79E7">
      <w:pPr>
        <w:pStyle w:val="libNormal0"/>
      </w:pPr>
    </w:p>
    <w:p w:rsidR="003E79E7" w:rsidRDefault="003E79E7" w:rsidP="003E79E7">
      <w:pPr>
        <w:pStyle w:val="libNormal0"/>
      </w:pPr>
      <w:r>
        <w:t>Ya Allah, Sungguh daku memohon kepada-Mu sebagaimana telah</w:t>
      </w:r>
    </w:p>
    <w:p w:rsidR="003E79E7" w:rsidRDefault="003E79E7" w:rsidP="003E79E7">
      <w:pPr>
        <w:pStyle w:val="libNormal0"/>
      </w:pPr>
      <w:r>
        <w:t>Kau perintahkan daku agar senantiasa berdoa kepada-Mu. Karena itu</w:t>
      </w:r>
    </w:p>
    <w:p w:rsidR="003E79E7" w:rsidRDefault="003E79E7" w:rsidP="003E79E7">
      <w:pPr>
        <w:pStyle w:val="libNormal0"/>
      </w:pPr>
      <w:r>
        <w:t>kabulkanlah doaku ini, sebagaimana janji-Mu. Ya Allah, sesungguhnya</w:t>
      </w:r>
    </w:p>
    <w:p w:rsidR="003E79E7" w:rsidRDefault="003E79E7" w:rsidP="003E79E7">
      <w:pPr>
        <w:pStyle w:val="libNormal0"/>
      </w:pPr>
      <w:r>
        <w:t>daku memohon kepada-Mu sebagian kecil dari sekian banyak</w:t>
      </w:r>
    </w:p>
    <w:p w:rsidR="003E79E7" w:rsidRDefault="003E79E7" w:rsidP="003E79E7">
      <w:pPr>
        <w:pStyle w:val="libNormal0"/>
      </w:pPr>
      <w:r>
        <w:t>kebutuhanku (yang tidak mampu kuutarakan semuanya), sementara</w:t>
      </w:r>
    </w:p>
    <w:p w:rsidR="003E79E7" w:rsidRDefault="003E79E7" w:rsidP="003E79E7">
      <w:pPr>
        <w:pStyle w:val="libNormal0"/>
      </w:pPr>
      <w:r>
        <w:t>kekayaan-Mu abadi. Bagi-Mu, melakukan semua itu sangatlah mudah.</w:t>
      </w:r>
    </w:p>
    <w:p w:rsidR="003E79E7" w:rsidRDefault="003E79E7" w:rsidP="003E79E7">
      <w:pPr>
        <w:pStyle w:val="libNormal0"/>
      </w:pPr>
      <w:r>
        <w:t>Anugerahkanlah semua itu padaku, karena sesungguhnya Engkau</w:t>
      </w:r>
    </w:p>
    <w:p w:rsidR="003E79E7" w:rsidRDefault="003E79E7" w:rsidP="003E79E7">
      <w:pPr>
        <w:pStyle w:val="libNormal0"/>
      </w:pPr>
      <w:r>
        <w:t>Mahakuasa atas segala sesuatu. Kabulkanlah permohonanku ini, Wahai</w:t>
      </w:r>
    </w:p>
    <w:p w:rsidR="003E79E7" w:rsidRDefault="003E79E7" w:rsidP="003E79E7">
      <w:pPr>
        <w:pStyle w:val="libNormal0"/>
      </w:pPr>
      <w:r>
        <w:t>Tuhan semesta alam.</w:t>
      </w:r>
    </w:p>
    <w:p w:rsidR="003E79E7" w:rsidRDefault="003E79E7" w:rsidP="003E79E7">
      <w:pPr>
        <w:pStyle w:val="libNormal0"/>
      </w:pPr>
    </w:p>
    <w:p w:rsidR="003E79E7" w:rsidRDefault="003E79E7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E79E7" w:rsidRDefault="003E79E7" w:rsidP="00421818">
      <w:pPr>
        <w:pStyle w:val="Heading2"/>
      </w:pPr>
      <w:bookmarkStart w:id="21" w:name="_Toc99916063"/>
      <w:r>
        <w:lastRenderedPageBreak/>
        <w:t>Doa Sebelum Membaca Al-Quran</w:t>
      </w:r>
      <w:bookmarkEnd w:id="21"/>
    </w:p>
    <w:p w:rsidR="003E79E7" w:rsidRDefault="003E79E7" w:rsidP="003E79E7">
      <w:pPr>
        <w:pStyle w:val="libNormal0"/>
      </w:pPr>
    </w:p>
    <w:p w:rsidR="003E79E7" w:rsidRDefault="003E79E7" w:rsidP="003E79E7">
      <w:pPr>
        <w:pStyle w:val="libNormal0"/>
      </w:pPr>
      <w:r>
        <w:t>Rasulullah dan Ma’sumin senantiasa mengkhatamkan AlQuran setiap malam Ramadhan. Sangatlah dianjurkan untuk</w:t>
      </w:r>
    </w:p>
    <w:p w:rsidR="003E79E7" w:rsidRDefault="003E79E7" w:rsidP="003E79E7">
      <w:pPr>
        <w:pStyle w:val="libNormal0"/>
      </w:pPr>
      <w:r>
        <w:t>membaca Al-Quran pada malam-malam Ramadhan. Ketika</w:t>
      </w:r>
    </w:p>
    <w:p w:rsidR="003E79E7" w:rsidRDefault="003E79E7" w:rsidP="003E79E7">
      <w:pPr>
        <w:pStyle w:val="libNormal0"/>
      </w:pPr>
      <w:r>
        <w:t>memulai membacanya hendaknya diambil dengan tangan kanan</w:t>
      </w:r>
    </w:p>
    <w:p w:rsidR="003E79E7" w:rsidRDefault="003E79E7" w:rsidP="003E79E7">
      <w:pPr>
        <w:pStyle w:val="libNormal0"/>
      </w:pPr>
      <w:r>
        <w:t>sembari membukanya dengan membaca doa berikut :</w:t>
      </w:r>
    </w:p>
    <w:p w:rsidR="003E79E7" w:rsidRDefault="003E79E7" w:rsidP="003E79E7">
      <w:pPr>
        <w:pStyle w:val="libNormal0"/>
      </w:pPr>
    </w:p>
    <w:p w:rsidR="003E79E7" w:rsidRDefault="003E79E7" w:rsidP="003E79E7">
      <w:pPr>
        <w:pStyle w:val="libNormal0"/>
      </w:pPr>
      <w:r>
        <w:t>Ya Allah, aku bersaksi, sesungguhnya Al-Quran ini diturunkan</w:t>
      </w:r>
    </w:p>
    <w:p w:rsidR="003E79E7" w:rsidRDefault="003E79E7" w:rsidP="003E79E7">
      <w:pPr>
        <w:pStyle w:val="libNormal0"/>
      </w:pPr>
      <w:r>
        <w:t>dari sisi-Mu kepada Rasul-Mu Muhammad bin Abdillah (saw). Sebagai</w:t>
      </w:r>
    </w:p>
    <w:p w:rsidR="003E79E7" w:rsidRDefault="003E79E7" w:rsidP="003E79E7">
      <w:pPr>
        <w:pStyle w:val="libNormal0"/>
      </w:pPr>
      <w:r>
        <w:t>firman-Mu yang diucapkan melalui perantaan lisan Nabi-Mu. Engkau</w:t>
      </w:r>
    </w:p>
    <w:p w:rsidR="003E79E7" w:rsidRDefault="003E79E7" w:rsidP="003E79E7">
      <w:pPr>
        <w:pStyle w:val="libNormal0"/>
      </w:pPr>
      <w:r>
        <w:t>jadikan ia sebagai petunjuk bagi segenap manusia dan tali penghubung</w:t>
      </w:r>
    </w:p>
    <w:p w:rsidR="003E79E7" w:rsidRDefault="003E79E7" w:rsidP="003E79E7">
      <w:pPr>
        <w:pStyle w:val="libNormal0"/>
      </w:pPr>
      <w:r>
        <w:t>antara Engkau dan hamba-hamba-Mu. Yang Allah, aku bentangkan</w:t>
      </w:r>
    </w:p>
    <w:p w:rsidR="003E79E7" w:rsidRDefault="003E79E7" w:rsidP="003E79E7">
      <w:pPr>
        <w:pStyle w:val="libNormal0"/>
      </w:pPr>
      <w:r>
        <w:t>janji-janji-Mu dan kitab-Mu ini. Ya Allah, jadikan pandangan mataku</w:t>
      </w:r>
    </w:p>
    <w:p w:rsidR="003E79E7" w:rsidRDefault="003E79E7" w:rsidP="003E79E7">
      <w:pPr>
        <w:pStyle w:val="libNormal0"/>
      </w:pPr>
      <w:r>
        <w:t>padanya sebagai ibadah, bacaanku terhadapnya sebagai tafakur, dan</w:t>
      </w:r>
    </w:p>
    <w:p w:rsidR="003E79E7" w:rsidRDefault="003E79E7" w:rsidP="003E79E7">
      <w:pPr>
        <w:pStyle w:val="libNormal0"/>
      </w:pPr>
      <w:r>
        <w:t>tafakkur-ku tentangnya mendatangkan pelajaran. Jadikan aku orang</w:t>
      </w:r>
    </w:p>
    <w:p w:rsidR="003E79E7" w:rsidRDefault="003E79E7" w:rsidP="003E79E7">
      <w:pPr>
        <w:pStyle w:val="libNormal0"/>
      </w:pPr>
      <w:r>
        <w:t>yang tergolong orang-orang yang menasehati manusia dengan nasehatnasehat-Mu yang terkandung di dalamnya, dan menasehati manusia</w:t>
      </w:r>
    </w:p>
    <w:p w:rsidR="003E79E7" w:rsidRDefault="003E79E7" w:rsidP="003E79E7">
      <w:pPr>
        <w:pStyle w:val="libNormal0"/>
      </w:pPr>
      <w:r>
        <w:t>agar menjauhkan diri dari berbuat maksiat kepada-Mu. Jangan Engkau</w:t>
      </w:r>
    </w:p>
    <w:p w:rsidR="003E79E7" w:rsidRDefault="003E79E7" w:rsidP="003E79E7">
      <w:pPr>
        <w:pStyle w:val="libNormal0"/>
      </w:pPr>
      <w:r>
        <w:t>tutupi pendengaranku ketika membaca Al-Quran (sehingga aku tidak</w:t>
      </w:r>
    </w:p>
    <w:p w:rsidR="003E79E7" w:rsidRDefault="003E79E7" w:rsidP="003E79E7">
      <w:pPr>
        <w:pStyle w:val="libNormal0"/>
      </w:pPr>
      <w:r>
        <w:t>mendapatkan petunjuk darinya), dan janganlah Engkau jadikan</w:t>
      </w:r>
    </w:p>
    <w:p w:rsidR="003E79E7" w:rsidRDefault="003E79E7" w:rsidP="003E79E7">
      <w:pPr>
        <w:pStyle w:val="libNormal0"/>
      </w:pPr>
      <w:r>
        <w:lastRenderedPageBreak/>
        <w:t>bacaanku terhadapnya, sebagai bacaan tanpa mengambil pelajaran</w:t>
      </w:r>
    </w:p>
    <w:p w:rsidR="003E79E7" w:rsidRDefault="003E79E7" w:rsidP="003E79E7">
      <w:pPr>
        <w:pStyle w:val="libNormal0"/>
      </w:pPr>
      <w:r>
        <w:t>darinya. Bahkan, jadikanlah dengan membacanya, aku dapat mengambil pelajaran dari ayat-ayat dan hukum-hukumnya yang menjadikan</w:t>
      </w:r>
    </w:p>
    <w:p w:rsidR="003E79E7" w:rsidRDefault="003E79E7" w:rsidP="003E79E7">
      <w:pPr>
        <w:pStyle w:val="libNormal0"/>
      </w:pPr>
      <w:r>
        <w:t>rujukan syariah-Mu. Janganlah Engkau jadikan tatapan mataku padanya</w:t>
      </w:r>
    </w:p>
    <w:p w:rsidR="003E79E7" w:rsidRDefault="003E79E7" w:rsidP="003E79E7">
      <w:pPr>
        <w:pStyle w:val="libNormal0"/>
      </w:pPr>
      <w:r>
        <w:t>sebagai tatapan yang lalai, dan bacaanku atasnya sebagai bacaan yang</w:t>
      </w:r>
    </w:p>
    <w:p w:rsidR="003E79E7" w:rsidRDefault="003E79E7" w:rsidP="003E79E7">
      <w:pPr>
        <w:pStyle w:val="libNormal0"/>
      </w:pPr>
      <w:r>
        <w:t>rancu. Sungguh Engkau Maha Pemaaf lagi Maha Penyayang.</w:t>
      </w:r>
    </w:p>
    <w:p w:rsidR="003E79E7" w:rsidRDefault="003E79E7" w:rsidP="003E79E7">
      <w:pPr>
        <w:pStyle w:val="libNormal0"/>
      </w:pPr>
    </w:p>
    <w:p w:rsidR="00421818" w:rsidRDefault="00421818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E79E7" w:rsidRDefault="003E79E7" w:rsidP="003F782D">
      <w:pPr>
        <w:pStyle w:val="Heading2"/>
      </w:pPr>
      <w:bookmarkStart w:id="22" w:name="_Toc99916064"/>
      <w:r>
        <w:lastRenderedPageBreak/>
        <w:t>Doa Sesudah Membaca Al-Quran</w:t>
      </w:r>
      <w:bookmarkEnd w:id="22"/>
    </w:p>
    <w:p w:rsidR="003E79E7" w:rsidRDefault="003E79E7" w:rsidP="003E79E7">
      <w:pPr>
        <w:pStyle w:val="libNormal0"/>
      </w:pPr>
    </w:p>
    <w:p w:rsidR="003E79E7" w:rsidRDefault="003E79E7" w:rsidP="003E79E7">
      <w:pPr>
        <w:pStyle w:val="libNormal0"/>
      </w:pPr>
      <w:r>
        <w:t>Ya Allah, Sungguh aku telah membaca ketetapan-ketetapan-Mu</w:t>
      </w:r>
    </w:p>
    <w:p w:rsidR="003E79E7" w:rsidRDefault="003E79E7" w:rsidP="003E79E7">
      <w:pPr>
        <w:pStyle w:val="libNormal0"/>
      </w:pPr>
      <w:r>
        <w:t>dalam kitab-Mu, yang telah Engkau turunkan kepada Nabi-Mu yang</w:t>
      </w:r>
    </w:p>
    <w:p w:rsidR="003E79E7" w:rsidRDefault="003E79E7" w:rsidP="003E79E7">
      <w:pPr>
        <w:pStyle w:val="libNormal0"/>
      </w:pPr>
      <w:r>
        <w:t>hak Muhammad saw.Untuk-Mu lah segala pujian wahai Tuhan kami.</w:t>
      </w:r>
    </w:p>
    <w:p w:rsidR="003E79E7" w:rsidRDefault="003E79E7" w:rsidP="003E79E7">
      <w:pPr>
        <w:pStyle w:val="libNormal0"/>
      </w:pPr>
      <w:r>
        <w:t>Ya Allah, masukkanlah daku ke dalam goongan orang-orang yang</w:t>
      </w:r>
    </w:p>
    <w:p w:rsidR="003E79E7" w:rsidRDefault="003E79E7" w:rsidP="003E79E7">
      <w:pPr>
        <w:pStyle w:val="libNormal0"/>
      </w:pPr>
      <w:r>
        <w:t>menghalalkan apa-apa yang telah Engkau halalkan, mengharamkan</w:t>
      </w:r>
    </w:p>
    <w:p w:rsidR="003E79E7" w:rsidRDefault="003E79E7" w:rsidP="003E79E7">
      <w:pPr>
        <w:pStyle w:val="libNormal0"/>
      </w:pPr>
      <w:r>
        <w:t>apa-apa yang telah Engkau haramkan serta mempercayai ayat-ayat</w:t>
      </w:r>
    </w:p>
    <w:p w:rsidR="003E79E7" w:rsidRDefault="003E79E7" w:rsidP="003E79E7">
      <w:pPr>
        <w:pStyle w:val="libNormal0"/>
      </w:pPr>
      <w:r>
        <w:t>yang muhkamat dan yang mutasyabihat. Jadikan Al-Quran itu sebagai</w:t>
      </w:r>
    </w:p>
    <w:p w:rsidR="003E79E7" w:rsidRDefault="003E79E7" w:rsidP="003E79E7">
      <w:pPr>
        <w:pStyle w:val="libNormal0"/>
      </w:pPr>
      <w:r>
        <w:t>penolong, ketika aku berada di alam kubur dan hari kiamat. Jadikanlah</w:t>
      </w:r>
    </w:p>
    <w:p w:rsidR="003E79E7" w:rsidRDefault="003E79E7" w:rsidP="003E79E7">
      <w:pPr>
        <w:pStyle w:val="libNormal0"/>
      </w:pPr>
      <w:r>
        <w:t>aku—dengan perantaraan setiap yang kubaca—tergolong orang-orang</w:t>
      </w:r>
    </w:p>
    <w:p w:rsidR="003E79E7" w:rsidRDefault="003E79E7" w:rsidP="003E79E7">
      <w:pPr>
        <w:pStyle w:val="libNormal0"/>
      </w:pPr>
      <w:r>
        <w:t>yang diangkat derajatnya ke tempat yang tinggi (Illiyin). Ya Allah,</w:t>
      </w:r>
    </w:p>
    <w:p w:rsidR="003F782D" w:rsidRDefault="003E79E7" w:rsidP="003E79E7">
      <w:pPr>
        <w:pStyle w:val="libNormal0"/>
      </w:pPr>
      <w:r>
        <w:t>perkenankanlah semua permohonanku ini.</w:t>
      </w:r>
    </w:p>
    <w:p w:rsidR="003F782D" w:rsidRDefault="003F782D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2D740D" w:rsidRDefault="002D740D" w:rsidP="002D740D">
      <w:pPr>
        <w:pStyle w:val="Heading1"/>
      </w:pPr>
      <w:bookmarkStart w:id="23" w:name="_Toc99916065"/>
      <w:r>
        <w:lastRenderedPageBreak/>
        <w:t>Doa Harian Ramadhan (1-30)</w:t>
      </w:r>
      <w:bookmarkEnd w:id="23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24" w:name="_Toc99916066"/>
      <w:r>
        <w:t>Doa Hari Pertama</w:t>
      </w:r>
      <w:bookmarkEnd w:id="24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jadikanlah puasa dan ibadahku di bulan ini seperti puasa</w:t>
      </w:r>
    </w:p>
    <w:p w:rsidR="002D740D" w:rsidRDefault="002D740D" w:rsidP="002D740D">
      <w:pPr>
        <w:pStyle w:val="libNormal0"/>
      </w:pPr>
      <w:r>
        <w:t>orang-orang sejati, bangunkanlah aku di bulan ini dari kelelapan tidur</w:t>
      </w:r>
    </w:p>
    <w:p w:rsidR="002D740D" w:rsidRDefault="002D740D" w:rsidP="002D740D">
      <w:pPr>
        <w:pStyle w:val="libNormal0"/>
      </w:pPr>
      <w:r>
        <w:t>orang-orang yang lupa dan ampunilah segala kesalahanku, wahai Tuhan</w:t>
      </w:r>
    </w:p>
    <w:p w:rsidR="002D740D" w:rsidRDefault="002D740D" w:rsidP="002D740D">
      <w:pPr>
        <w:pStyle w:val="libNormal0"/>
      </w:pPr>
      <w:r>
        <w:t>semesta alam, dan ampunilah aku, wahai pengampun orang-orang yang</w:t>
      </w:r>
    </w:p>
    <w:p w:rsidR="002D740D" w:rsidRDefault="002D740D" w:rsidP="002D740D">
      <w:pPr>
        <w:pStyle w:val="libNormal0"/>
      </w:pPr>
      <w:r>
        <w:t>bersalah.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25" w:name="_Toc99916067"/>
      <w:r>
        <w:t>Doa Hari Kedua</w:t>
      </w:r>
      <w:bookmarkEnd w:id="25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dekatkanlah aku di bulan ini dari ridha-Mu, hindarkanlah aku</w:t>
      </w:r>
    </w:p>
    <w:p w:rsidR="002D740D" w:rsidRDefault="002D740D" w:rsidP="002D740D">
      <w:pPr>
        <w:pStyle w:val="libNormal0"/>
      </w:pPr>
      <w:r>
        <w:t>di bulan ini dari kemurkaan-Mu, dan anugerahkanlah taufik kepadaku</w:t>
      </w:r>
    </w:p>
    <w:p w:rsidR="002D740D" w:rsidRDefault="002D740D" w:rsidP="002D740D">
      <w:pPr>
        <w:pStyle w:val="libNormal0"/>
      </w:pPr>
      <w:r>
        <w:t>di bulan ini untuk membaca ayat-ayat (kitab)-Mu dengan rahmat-Mu,</w:t>
      </w:r>
    </w:p>
    <w:p w:rsidR="002D740D" w:rsidRDefault="002D740D" w:rsidP="002D740D">
      <w:pPr>
        <w:pStyle w:val="libNormal0"/>
      </w:pPr>
      <w:r>
        <w:t>wahai Dzat Yang Lebih Pengasih dari para pengasih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26" w:name="_Toc99916068"/>
      <w:r>
        <w:t>Doa Hari Ketiga</w:t>
      </w:r>
      <w:bookmarkEnd w:id="26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anugerahkanlah kepadaku di bulan ini kecerdasan dan</w:t>
      </w:r>
    </w:p>
    <w:p w:rsidR="002D740D" w:rsidRDefault="002D740D" w:rsidP="002D740D">
      <w:pPr>
        <w:pStyle w:val="libNormal0"/>
      </w:pPr>
      <w:r>
        <w:t>kesadaran diri, jauhkanlah aku di bulan ini dari ketololan dan kesesatan,</w:t>
      </w:r>
    </w:p>
    <w:p w:rsidR="002D740D" w:rsidRDefault="002D740D" w:rsidP="002D740D">
      <w:pPr>
        <w:pStyle w:val="libNormal0"/>
      </w:pPr>
      <w:r>
        <w:t>dan limpahkanlah kepadaku sebagian dari setiap kebajikan yang Engkau</w:t>
      </w:r>
    </w:p>
    <w:p w:rsidR="002D740D" w:rsidRDefault="002D740D" w:rsidP="002D740D">
      <w:pPr>
        <w:pStyle w:val="libNormal0"/>
      </w:pPr>
      <w:r>
        <w:t>turunkan di bulan ini. Dengan kedermawanan-Mu, wahai Dzat Yang</w:t>
      </w:r>
    </w:p>
    <w:p w:rsidR="002D740D" w:rsidRDefault="002D740D" w:rsidP="002D740D">
      <w:pPr>
        <w:pStyle w:val="libNormal0"/>
      </w:pPr>
      <w:r>
        <w:t>Lebih Dermawan dari para dermawan.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27" w:name="_Toc99916069"/>
      <w:r>
        <w:t>Doa Hari Keempat</w:t>
      </w:r>
      <w:bookmarkEnd w:id="27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kuatkanlah diriku di bulan ini untuk melaksanakan</w:t>
      </w:r>
    </w:p>
    <w:p w:rsidR="002D740D" w:rsidRDefault="002D740D" w:rsidP="002D740D">
      <w:pPr>
        <w:pStyle w:val="libNormal0"/>
      </w:pPr>
      <w:r>
        <w:t>perintah-Mu, anugerahkan kepadaku di bulan ini kemanisan mengingatMu, dengan kemurahan-Mu berikanlah kesempatan kepadaku di bulan</w:t>
      </w:r>
    </w:p>
    <w:p w:rsidR="002D740D" w:rsidRDefault="002D740D" w:rsidP="002D740D">
      <w:pPr>
        <w:pStyle w:val="libNormal0"/>
      </w:pPr>
      <w:r>
        <w:t>ini untuk bersyukur kepada-Mu demi kemurahan-Mu, dan dengan</w:t>
      </w:r>
    </w:p>
    <w:p w:rsidR="002D740D" w:rsidRDefault="002D740D" w:rsidP="002D740D">
      <w:pPr>
        <w:pStyle w:val="libNormal0"/>
      </w:pPr>
      <w:r>
        <w:t>penjagaan dan tirai-Mu jagalah diriku di bulan ini, wahai Dzat Yang</w:t>
      </w:r>
    </w:p>
    <w:p w:rsidR="002D740D" w:rsidRDefault="002D740D" w:rsidP="002D740D">
      <w:pPr>
        <w:pStyle w:val="libNormal0"/>
      </w:pPr>
      <w:r>
        <w:t>Lebih Melihat dari orang-orang yang melihat.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28" w:name="_Toc99916070"/>
      <w:r>
        <w:t>Doa Hari Kelima</w:t>
      </w:r>
      <w:bookmarkEnd w:id="28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jadikanlah aku di bulan ini dari golongan orang-orang</w:t>
      </w:r>
    </w:p>
    <w:p w:rsidR="002D740D" w:rsidRDefault="002D740D" w:rsidP="002D740D">
      <w:pPr>
        <w:pStyle w:val="libNormal0"/>
      </w:pPr>
      <w:r>
        <w:t>yang memohon pengampunan, jadikanlah aku di bulan ini dari golongan</w:t>
      </w:r>
    </w:p>
    <w:p w:rsidR="002D740D" w:rsidRDefault="002D740D" w:rsidP="002D740D">
      <w:pPr>
        <w:pStyle w:val="libNormal0"/>
      </w:pPr>
      <w:r>
        <w:t>hamba-hamba-Mu yang saleh dan pasrah, dan jadikanlah aku di bulan</w:t>
      </w:r>
    </w:p>
    <w:p w:rsidR="002D740D" w:rsidRDefault="002D740D" w:rsidP="002D740D">
      <w:pPr>
        <w:pStyle w:val="libNormal0"/>
      </w:pPr>
      <w:r>
        <w:t>ini dari golongan para kekasih-Mu yang dekat dengan-Mu. Dengan</w:t>
      </w:r>
    </w:p>
    <w:p w:rsidR="002D740D" w:rsidRDefault="002D740D" w:rsidP="002D740D">
      <w:pPr>
        <w:pStyle w:val="libNormal0"/>
      </w:pPr>
      <w:r>
        <w:t>kasih sayang-Mu, wahai Dzat yang lebih Pengasih dari para pengasih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29" w:name="_Toc99916071"/>
      <w:r>
        <w:t>Doa Hari Keenam</w:t>
      </w:r>
      <w:bookmarkEnd w:id="29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jangan Kau hinakan aku di bulan ini karena keberanianku</w:t>
      </w:r>
    </w:p>
    <w:p w:rsidR="002D740D" w:rsidRDefault="002D740D" w:rsidP="002D740D">
      <w:pPr>
        <w:pStyle w:val="libNormal0"/>
      </w:pPr>
      <w:r>
        <w:t>bermaksiat kepada-Mu, jangan Kau cambuk aku dengan cambuk</w:t>
      </w:r>
    </w:p>
    <w:p w:rsidR="002D740D" w:rsidRDefault="002D740D" w:rsidP="002D740D">
      <w:pPr>
        <w:pStyle w:val="libNormal0"/>
      </w:pPr>
      <w:r>
        <w:t>kemurkaan-Mu dan jauhkanlah aku dari (segala perbuatan) yang</w:t>
      </w:r>
    </w:p>
    <w:p w:rsidR="002D740D" w:rsidRDefault="002D740D" w:rsidP="002D740D">
      <w:pPr>
        <w:pStyle w:val="libNormal0"/>
      </w:pPr>
      <w:r>
        <w:lastRenderedPageBreak/>
        <w:t>menyebabkan murka-Mu. Dengan anugerah dan kekuasaan-Mu wahai</w:t>
      </w:r>
    </w:p>
    <w:p w:rsidR="002D740D" w:rsidRDefault="002D740D" w:rsidP="002D740D">
      <w:pPr>
        <w:pStyle w:val="libNormal0"/>
      </w:pPr>
      <w:r>
        <w:t>Puncak Harapan para pengharap.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0" w:name="_Toc99916072"/>
      <w:r>
        <w:t>Doa Hari Ketujuh</w:t>
      </w:r>
      <w:bookmarkEnd w:id="30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bantulah aku di bulan ini dalam melaksanakan puasa dan</w:t>
      </w:r>
    </w:p>
    <w:p w:rsidR="002D740D" w:rsidRDefault="002D740D" w:rsidP="002D740D">
      <w:pPr>
        <w:pStyle w:val="libNormal0"/>
      </w:pPr>
      <w:r>
        <w:t>ibadah, jauhkanlah aku di bulan ini dari kesalahan dan doa-dosa (yang tidak</w:t>
      </w:r>
    </w:p>
    <w:p w:rsidR="002D740D" w:rsidRDefault="002D740D" w:rsidP="002D740D">
      <w:pPr>
        <w:pStyle w:val="libNormal0"/>
      </w:pPr>
      <w:r>
        <w:t>pantas dilaksanakan) di dalamnya, dan anugerahkanlah kepadaku di bulan</w:t>
      </w:r>
    </w:p>
    <w:p w:rsidR="002D740D" w:rsidRDefault="002D740D" w:rsidP="002D740D">
      <w:pPr>
        <w:pStyle w:val="libNormal0"/>
      </w:pPr>
      <w:r>
        <w:t>ini (kesempatan untuk) mengingat-Mu untuk selamanya dengan taufikMu, wahai penunjuk jalan orang-orang yang sesat.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1" w:name="_Toc99916073"/>
      <w:r>
        <w:t>Doa Hari Kedelapan</w:t>
      </w:r>
      <w:bookmarkEnd w:id="31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anugerahkanlah kepadaku di bulan ini untuk mengasihani</w:t>
      </w:r>
    </w:p>
    <w:p w:rsidR="002D740D" w:rsidRDefault="002D740D" w:rsidP="002D740D">
      <w:pPr>
        <w:pStyle w:val="libNormal0"/>
      </w:pPr>
      <w:r>
        <w:t>anak-anak yatim, memberi makan, menebarkan salam dan bersahabat</w:t>
      </w:r>
    </w:p>
    <w:p w:rsidR="002D740D" w:rsidRDefault="002D740D" w:rsidP="002D740D">
      <w:pPr>
        <w:pStyle w:val="libNormal0"/>
      </w:pPr>
      <w:r>
        <w:t>dengan orang-orang mulia. Dengan keutamaan-Mu, wahai Tempat</w:t>
      </w:r>
    </w:p>
    <w:p w:rsidR="002D740D" w:rsidRDefault="002D740D" w:rsidP="002D740D">
      <w:pPr>
        <w:pStyle w:val="libNormal0"/>
      </w:pPr>
      <w:r>
        <w:t>Bernaung orang-orang yang berharap.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2" w:name="_Toc99916074"/>
      <w:r>
        <w:t>Doa Hari Kesembilan</w:t>
      </w:r>
      <w:bookmarkEnd w:id="32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limpahkanlah kepadaku di bulan sebagian dari rahmat-Mu</w:t>
      </w:r>
    </w:p>
    <w:p w:rsidR="002D740D" w:rsidRDefault="002D740D" w:rsidP="002D740D">
      <w:pPr>
        <w:pStyle w:val="libNormal0"/>
      </w:pPr>
      <w:r>
        <w:t>yang luas, tunjukanlah aku di bulan ini kepada tanda-tanda-Mu yang</w:t>
      </w:r>
    </w:p>
    <w:p w:rsidR="002D740D" w:rsidRDefault="002D740D" w:rsidP="002D740D">
      <w:pPr>
        <w:pStyle w:val="libNormal0"/>
      </w:pPr>
      <w:r>
        <w:t>terang, dan tuntunlah aku kepada ridha-Mu yang maha luas.Dengan</w:t>
      </w:r>
    </w:p>
    <w:p w:rsidR="002D740D" w:rsidRDefault="002D740D" w:rsidP="002D740D">
      <w:pPr>
        <w:pStyle w:val="libNormal0"/>
      </w:pPr>
      <w:r>
        <w:t>cinta-Mu wahai harapan orang-orang yang rindu.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3" w:name="_Toc99916075"/>
      <w:r>
        <w:t>Doa Hari Kesepuluh</w:t>
      </w:r>
      <w:bookmarkEnd w:id="33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jadikanlah aku di bulan ini dari golongan orang-orang yang</w:t>
      </w:r>
    </w:p>
    <w:p w:rsidR="002D740D" w:rsidRDefault="002D740D" w:rsidP="002D740D">
      <w:pPr>
        <w:pStyle w:val="libNormal0"/>
      </w:pPr>
      <w:r>
        <w:t>bertawakal kepada-Mu, jadikanlah aku di bulan ini dari golongan orangorang yang jaya di haribaan-Mu, dan jadikanlah aku di bulan ini dari</w:t>
      </w:r>
    </w:p>
    <w:p w:rsidR="002D740D" w:rsidRDefault="002D740D" w:rsidP="002D740D">
      <w:pPr>
        <w:pStyle w:val="libNormal0"/>
      </w:pPr>
      <w:r>
        <w:t>golongan orang-orang yang telah dekat kepada-Mu .Dengan kebaikanMu wahai tujuan orang-orang yang berharap.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4" w:name="_Toc99916076"/>
      <w:r>
        <w:t>Doa Hari Kesebelas</w:t>
      </w:r>
      <w:bookmarkEnd w:id="34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cintakanlah kepadaku di bulan ini berbuat kebajikan,</w:t>
      </w:r>
    </w:p>
    <w:p w:rsidR="002D740D" w:rsidRDefault="002D740D" w:rsidP="002D740D">
      <w:pPr>
        <w:pStyle w:val="libNormal0"/>
      </w:pPr>
      <w:r>
        <w:t>bencikanlah kepadaku di bulan ini kefasikan dan maksiat, dan cegahlah</w:t>
      </w:r>
    </w:p>
    <w:p w:rsidR="002D740D" w:rsidRDefault="002D740D" w:rsidP="002D740D">
      <w:pPr>
        <w:pStyle w:val="libNormal0"/>
      </w:pPr>
      <w:r>
        <w:t>dariku di bulan ini kemurkaan dan neraka-(Mu) dengan pertolonganMu wahai Penolong para peminta pertolongan.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5" w:name="_Toc99916077"/>
      <w:r>
        <w:t>Doa Hari Kedua Belas</w:t>
      </w:r>
      <w:bookmarkEnd w:id="35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hiasilah diriku di bulan ini dengan menutupi (segala</w:t>
      </w:r>
    </w:p>
    <w:p w:rsidR="002D740D" w:rsidRDefault="002D740D" w:rsidP="002D740D">
      <w:pPr>
        <w:pStyle w:val="libNormal0"/>
      </w:pPr>
      <w:r>
        <w:t>kesalahanku) dan rasa malu, pakaikanlah kepadaku di bulan ini pakaian</w:t>
      </w:r>
    </w:p>
    <w:p w:rsidR="002D740D" w:rsidRDefault="002D740D" w:rsidP="002D740D">
      <w:pPr>
        <w:pStyle w:val="libNormal0"/>
      </w:pPr>
      <w:r>
        <w:t>qana’ah dan mencegah diri, tuntunlah aku di bulan ini untuk berbuat</w:t>
      </w:r>
    </w:p>
    <w:p w:rsidR="002D740D" w:rsidRDefault="002D740D" w:rsidP="002D740D">
      <w:pPr>
        <w:pStyle w:val="libNormal0"/>
      </w:pPr>
      <w:r>
        <w:t>adil, dan kesadaran ,dan jagalah aku di bulan ini dari setiap yang kutakuti.</w:t>
      </w:r>
    </w:p>
    <w:p w:rsidR="002D740D" w:rsidRDefault="002D740D" w:rsidP="002D740D">
      <w:pPr>
        <w:pStyle w:val="libNormal0"/>
      </w:pPr>
      <w:r>
        <w:t>Dengan penjagaan-Mu wahai Penjaga orang-orang yang ketakutan.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6" w:name="_Toc99916078"/>
      <w:r>
        <w:lastRenderedPageBreak/>
        <w:t>Doa Hari Ketiga Belas</w:t>
      </w:r>
      <w:bookmarkEnd w:id="36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sucikanlah aku di bulan ini dari segala jenis kotoran,</w:t>
      </w:r>
    </w:p>
    <w:p w:rsidR="002D740D" w:rsidRDefault="002D740D" w:rsidP="002D740D">
      <w:pPr>
        <w:pStyle w:val="libNormal0"/>
      </w:pPr>
      <w:r>
        <w:t>jadikanlah aku di bulan ini sabar menerima setiap ketentuan-(Mu), dan anugerahkanlah taufik kepadaku di bulan ini untuk meraih takwa dan</w:t>
      </w:r>
    </w:p>
    <w:p w:rsidR="002D740D" w:rsidRDefault="002D740D" w:rsidP="002D740D">
      <w:pPr>
        <w:pStyle w:val="libNormal0"/>
      </w:pPr>
      <w:r>
        <w:t>bersahabat dengan orang-orang yang bijak dengan pertolongan-Mu</w:t>
      </w:r>
    </w:p>
    <w:p w:rsidR="002D740D" w:rsidRDefault="002D740D" w:rsidP="002D740D">
      <w:pPr>
        <w:pStyle w:val="libNormal0"/>
      </w:pPr>
      <w:r>
        <w:t>wahai Kententraman hati orang-orang miskin.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7" w:name="_Toc99916079"/>
      <w:r>
        <w:t>Doa Hari Keempat Belas</w:t>
      </w:r>
      <w:bookmarkEnd w:id="37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jangan Kau siksa aku di bulan ini karena kesalahankesalahanku, selamatkanlah aku di bulan ini dari segala kesalahan, dan</w:t>
      </w:r>
    </w:p>
    <w:p w:rsidR="002D740D" w:rsidRDefault="002D740D" w:rsidP="002D740D">
      <w:pPr>
        <w:pStyle w:val="libNormal0"/>
      </w:pPr>
      <w:r>
        <w:t>jangan Kau jadikan aku di bulan ini tempat persinggahan malapetaka</w:t>
      </w:r>
    </w:p>
    <w:p w:rsidR="002D740D" w:rsidRDefault="002D740D" w:rsidP="002D740D">
      <w:pPr>
        <w:pStyle w:val="libNormal0"/>
      </w:pPr>
      <w:r>
        <w:t>dan bala dengan kemuliaan-Mu wahai Kemuliaan muslimin.</w:t>
      </w:r>
    </w:p>
    <w:p w:rsidR="002D740D" w:rsidRDefault="002D740D" w:rsidP="002D740D">
      <w:pPr>
        <w:pStyle w:val="libNormal0"/>
      </w:pPr>
    </w:p>
    <w:p w:rsidR="002D740D" w:rsidRDefault="002D740D" w:rsidP="002D740D">
      <w:pPr>
        <w:pStyle w:val="Heading2"/>
      </w:pPr>
      <w:bookmarkStart w:id="38" w:name="_Toc99916080"/>
      <w:r>
        <w:t>Doa Hari Kelima Belas</w:t>
      </w:r>
      <w:bookmarkEnd w:id="38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anugerahkanlah kepadaku di bulan ini ketaatan orang-orang</w:t>
      </w:r>
    </w:p>
    <w:p w:rsidR="002D740D" w:rsidRDefault="002D740D" w:rsidP="002D740D">
      <w:pPr>
        <w:pStyle w:val="libNormal0"/>
      </w:pPr>
      <w:r>
        <w:t>yang khusyu’, dan lapangkanlah dadaku di bulan ini karena taubat</w:t>
      </w:r>
    </w:p>
    <w:p w:rsidR="002D740D" w:rsidRDefault="002D740D" w:rsidP="002D740D">
      <w:pPr>
        <w:pStyle w:val="libNormal0"/>
      </w:pPr>
      <w:r>
        <w:t>orang-orang yang mencintai-Mu. Dengan perlindungan-Mu wahai</w:t>
      </w:r>
    </w:p>
    <w:p w:rsidR="002D740D" w:rsidRDefault="002D740D" w:rsidP="002D740D">
      <w:pPr>
        <w:pStyle w:val="libNormal0"/>
      </w:pPr>
      <w:r>
        <w:t>Pengaman orang-orang yang takut.</w:t>
      </w:r>
    </w:p>
    <w:p w:rsidR="002D740D" w:rsidRDefault="002D740D" w:rsidP="002D740D">
      <w:pPr>
        <w:pStyle w:val="libNormal0"/>
      </w:pPr>
    </w:p>
    <w:p w:rsidR="002D740D" w:rsidRDefault="002D740D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2D740D" w:rsidRDefault="002D740D" w:rsidP="005E6960">
      <w:pPr>
        <w:pStyle w:val="Heading2"/>
      </w:pPr>
      <w:bookmarkStart w:id="39" w:name="_Toc99916081"/>
      <w:r>
        <w:lastRenderedPageBreak/>
        <w:t>Doa Hari Keenam Belas</w:t>
      </w:r>
      <w:bookmarkEnd w:id="39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berikanlah taufik kepadaku di bulan ini untuk berkumpul</w:t>
      </w:r>
    </w:p>
    <w:p w:rsidR="002D740D" w:rsidRDefault="002D740D" w:rsidP="002D740D">
      <w:pPr>
        <w:pStyle w:val="libNormal0"/>
      </w:pPr>
      <w:r>
        <w:t>bersama orang-orang baik, jauhkanlah aku di bulan ini dari bersahabat</w:t>
      </w:r>
    </w:p>
    <w:p w:rsidR="002D740D" w:rsidRDefault="002D740D" w:rsidP="002D740D">
      <w:pPr>
        <w:pStyle w:val="libNormal0"/>
      </w:pPr>
      <w:r>
        <w:t>dengan orang-orang jahat, dan dengan rahmat-Mu tempatkanlah aku</w:t>
      </w:r>
    </w:p>
    <w:p w:rsidR="002D740D" w:rsidRDefault="002D740D" w:rsidP="002D740D">
      <w:pPr>
        <w:pStyle w:val="libNormal0"/>
      </w:pPr>
      <w:r>
        <w:t>di bulan ini di dalam rumah keabadian dengan ketuhanan-Mu wahai</w:t>
      </w:r>
    </w:p>
    <w:p w:rsidR="002D740D" w:rsidRDefault="002D740D" w:rsidP="002D740D">
      <w:pPr>
        <w:pStyle w:val="libNormal0"/>
      </w:pPr>
      <w:r>
        <w:t>Tuhan sekalian alam.</w:t>
      </w:r>
    </w:p>
    <w:p w:rsidR="002D740D" w:rsidRDefault="002D740D" w:rsidP="002D740D">
      <w:pPr>
        <w:pStyle w:val="libNormal0"/>
      </w:pPr>
    </w:p>
    <w:p w:rsidR="002D740D" w:rsidRDefault="002D740D" w:rsidP="005E6960">
      <w:pPr>
        <w:pStyle w:val="Heading2"/>
      </w:pPr>
      <w:bookmarkStart w:id="40" w:name="_Toc99916082"/>
      <w:r>
        <w:t>Doa Hari Ketujuh Belas</w:t>
      </w:r>
      <w:bookmarkEnd w:id="40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tunjukkanlah aku di bulan ini kepada amal yang salih, dan</w:t>
      </w:r>
    </w:p>
    <w:p w:rsidR="002D740D" w:rsidRDefault="002D740D" w:rsidP="002D740D">
      <w:pPr>
        <w:pStyle w:val="libNormal0"/>
      </w:pPr>
      <w:r>
        <w:t>berikanlah kepadaku di bulan ini segala keperluan dan cita-citaku, wahai</w:t>
      </w:r>
    </w:p>
    <w:p w:rsidR="002D740D" w:rsidRDefault="002D740D" w:rsidP="002D740D">
      <w:pPr>
        <w:pStyle w:val="libNormal0"/>
      </w:pPr>
      <w:r>
        <w:t>Dzat yang tidak membutuhkan penjelasan dan permintaan, wahai Dzat</w:t>
      </w:r>
    </w:p>
    <w:p w:rsidR="002D740D" w:rsidRDefault="002D740D" w:rsidP="002D740D">
      <w:pPr>
        <w:pStyle w:val="libNormal0"/>
      </w:pPr>
      <w:r>
        <w:t>yang mengetahui segala rahasia yang ada di hati manusia, limpahkanlah</w:t>
      </w:r>
    </w:p>
    <w:p w:rsidR="002D740D" w:rsidRDefault="002D740D" w:rsidP="002D740D">
      <w:pPr>
        <w:pStyle w:val="libNormal0"/>
      </w:pPr>
      <w:r>
        <w:t>shalawat kepada Muhammad dan keluarganya yang suci.</w:t>
      </w:r>
    </w:p>
    <w:p w:rsidR="002D740D" w:rsidRDefault="002D740D" w:rsidP="002D740D">
      <w:pPr>
        <w:pStyle w:val="libNormal0"/>
      </w:pPr>
    </w:p>
    <w:p w:rsidR="002D740D" w:rsidRDefault="002D740D" w:rsidP="005E6960">
      <w:pPr>
        <w:pStyle w:val="Heading2"/>
      </w:pPr>
      <w:bookmarkStart w:id="41" w:name="_Toc99916083"/>
      <w:r>
        <w:t>Doa Hari Kedelapan Belas</w:t>
      </w:r>
      <w:bookmarkEnd w:id="41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beritahukanlah kepadaku di bulan ini segala berkah yang</w:t>
      </w:r>
    </w:p>
    <w:p w:rsidR="002D740D" w:rsidRDefault="002D740D" w:rsidP="002D740D">
      <w:pPr>
        <w:pStyle w:val="libNormal0"/>
      </w:pPr>
      <w:r>
        <w:t>tersimpan di dua pertiga malamnya, terangkan hatiku di bulan ini</w:t>
      </w:r>
    </w:p>
    <w:p w:rsidR="002D740D" w:rsidRDefault="002D740D" w:rsidP="002D740D">
      <w:pPr>
        <w:pStyle w:val="libNormal0"/>
      </w:pPr>
      <w:r>
        <w:t>dengan cahayanya, dan bimbinglah seluruh anggota tubuhku di bulan</w:t>
      </w:r>
    </w:p>
    <w:p w:rsidR="002D740D" w:rsidRDefault="002D740D" w:rsidP="002D740D">
      <w:pPr>
        <w:pStyle w:val="libNormal0"/>
      </w:pPr>
      <w:r>
        <w:t>ini untuk mengikuti tanda-tanda keagungannya dengan cahaya-Mu</w:t>
      </w:r>
    </w:p>
    <w:p w:rsidR="002D740D" w:rsidRDefault="002D740D" w:rsidP="002D740D">
      <w:pPr>
        <w:pStyle w:val="libNormal0"/>
      </w:pPr>
      <w:r>
        <w:t>wahai penerang hati para ‘arif.</w:t>
      </w:r>
    </w:p>
    <w:p w:rsidR="002D740D" w:rsidRDefault="002D740D" w:rsidP="002D740D">
      <w:pPr>
        <w:pStyle w:val="libNormal0"/>
      </w:pPr>
    </w:p>
    <w:p w:rsidR="002D740D" w:rsidRDefault="002D740D" w:rsidP="005E6960">
      <w:pPr>
        <w:pStyle w:val="Heading2"/>
      </w:pPr>
      <w:bookmarkStart w:id="42" w:name="_Toc99916084"/>
      <w:r>
        <w:t>Doa Hari Kesembilan Belas</w:t>
      </w:r>
      <w:bookmarkEnd w:id="42"/>
    </w:p>
    <w:p w:rsidR="002D740D" w:rsidRDefault="002D740D" w:rsidP="002D740D">
      <w:pPr>
        <w:pStyle w:val="libNormal0"/>
      </w:pPr>
    </w:p>
    <w:p w:rsidR="002D740D" w:rsidRDefault="002D740D" w:rsidP="002D740D">
      <w:pPr>
        <w:pStyle w:val="libNormal0"/>
      </w:pPr>
      <w:r>
        <w:t>Ya Allah, sempurnakanlah bagianku di bulan ini dengan berkahnya,</w:t>
      </w:r>
    </w:p>
    <w:p w:rsidR="002D740D" w:rsidRDefault="002D740D" w:rsidP="002D740D">
      <w:pPr>
        <w:pStyle w:val="libNormal0"/>
      </w:pPr>
      <w:r>
        <w:t>permudahlah jalanku untuk menempuh kebaikannya, dan janganlah</w:t>
      </w:r>
    </w:p>
    <w:p w:rsidR="002D740D" w:rsidRDefault="002D740D" w:rsidP="002D740D">
      <w:pPr>
        <w:pStyle w:val="libNormal0"/>
      </w:pPr>
      <w:r>
        <w:t>Kau halangi diriku untuk menerima kebaikannya, wahai Penunjuk Jalan</w:t>
      </w:r>
    </w:p>
    <w:p w:rsidR="0020184A" w:rsidRDefault="002D740D" w:rsidP="002D740D">
      <w:pPr>
        <w:pStyle w:val="libNormal0"/>
      </w:pPr>
      <w:r>
        <w:t>kepada kebenaran yang nyata</w:t>
      </w:r>
    </w:p>
    <w:p w:rsidR="007E7310" w:rsidRDefault="007E7310" w:rsidP="007E7310">
      <w:pPr>
        <w:pStyle w:val="libNormal"/>
      </w:pPr>
    </w:p>
    <w:p w:rsidR="007E7310" w:rsidRDefault="007E7310" w:rsidP="007E7310">
      <w:pPr>
        <w:pStyle w:val="libNormal"/>
      </w:pPr>
    </w:p>
    <w:p w:rsidR="007E7310" w:rsidRDefault="007E7310" w:rsidP="007E7310">
      <w:pPr>
        <w:pStyle w:val="Heading2"/>
      </w:pPr>
      <w:bookmarkStart w:id="43" w:name="_Toc99916085"/>
      <w:r>
        <w:t>Doa Hari Kedua Puluh</w:t>
      </w:r>
      <w:bookmarkEnd w:id="43"/>
    </w:p>
    <w:p w:rsidR="007E7310" w:rsidRDefault="007E7310" w:rsidP="007E7310">
      <w:pPr>
        <w:pStyle w:val="libNormal"/>
      </w:pPr>
    </w:p>
    <w:p w:rsidR="007E7310" w:rsidRDefault="007E7310" w:rsidP="007E7310">
      <w:pPr>
        <w:pStyle w:val="libNormal"/>
      </w:pPr>
      <w:r>
        <w:t>Ya Allah, bukalah bagiku di bulan ini pintu-pintu surga, tutuplah</w:t>
      </w:r>
    </w:p>
    <w:p w:rsidR="007E7310" w:rsidRDefault="007E7310" w:rsidP="007E7310">
      <w:pPr>
        <w:pStyle w:val="libNormal"/>
      </w:pPr>
      <w:r>
        <w:t>untukku di bulan ini pintu-pintu neraka, dan berikanlah taufik kepadaku</w:t>
      </w:r>
    </w:p>
    <w:p w:rsidR="007E7310" w:rsidRDefault="007E7310" w:rsidP="007E7310">
      <w:pPr>
        <w:pStyle w:val="libNormal"/>
      </w:pPr>
      <w:r>
        <w:t>di bulan ini untuk membaca Al-Quran, wahai Penurun ketenangan di</w:t>
      </w:r>
    </w:p>
    <w:p w:rsidR="007E7310" w:rsidRDefault="007E7310" w:rsidP="007E7310">
      <w:pPr>
        <w:pStyle w:val="libNormal"/>
      </w:pPr>
      <w:r>
        <w:t>hati Mukminin.</w:t>
      </w:r>
    </w:p>
    <w:p w:rsidR="007E7310" w:rsidRDefault="007E7310" w:rsidP="007E7310">
      <w:pPr>
        <w:pStyle w:val="libNormal"/>
      </w:pPr>
    </w:p>
    <w:p w:rsidR="007E7310" w:rsidRDefault="007E7310" w:rsidP="007E7310">
      <w:pPr>
        <w:pStyle w:val="Heading2"/>
      </w:pPr>
      <w:bookmarkStart w:id="44" w:name="_Toc99916086"/>
      <w:r>
        <w:t>Doa Hari Kedua Puluh Satu</w:t>
      </w:r>
      <w:bookmarkEnd w:id="44"/>
    </w:p>
    <w:p w:rsidR="007E7310" w:rsidRDefault="007E7310" w:rsidP="007E7310">
      <w:pPr>
        <w:pStyle w:val="libNormal"/>
      </w:pPr>
    </w:p>
    <w:p w:rsidR="007E7310" w:rsidRDefault="007E7310" w:rsidP="007E7310">
      <w:pPr>
        <w:pStyle w:val="libNormal"/>
      </w:pPr>
      <w:r>
        <w:t>Ya Allah, berikanlah kepadaku di bulan ini sebuah petunjuk untuk</w:t>
      </w:r>
    </w:p>
    <w:p w:rsidR="007E7310" w:rsidRDefault="007E7310" w:rsidP="007E7310">
      <w:pPr>
        <w:pStyle w:val="libNormal"/>
      </w:pPr>
      <w:r>
        <w:t>mencapai keridhaan-Mu, jangan Kau beri kesempatan kepada setan</w:t>
      </w:r>
    </w:p>
    <w:p w:rsidR="007E7310" w:rsidRDefault="007E7310" w:rsidP="007E7310">
      <w:pPr>
        <w:pStyle w:val="libNormal"/>
      </w:pPr>
      <w:r>
        <w:t>di bulan ini untuk menggodaku, dan jadikanlah surga sebagai tempat</w:t>
      </w:r>
    </w:p>
    <w:p w:rsidR="007E7310" w:rsidRDefault="007E7310" w:rsidP="007E7310">
      <w:pPr>
        <w:pStyle w:val="libNormal"/>
      </w:pPr>
      <w:r>
        <w:t>tinggal dan bernaungku, wahai Pemberi segala kebutuhan orang-orang</w:t>
      </w:r>
    </w:p>
    <w:p w:rsidR="007E7310" w:rsidRDefault="007E7310" w:rsidP="007E7310">
      <w:pPr>
        <w:pStyle w:val="libNormal"/>
      </w:pPr>
      <w:r>
        <w:t>yang meminta.</w:t>
      </w:r>
    </w:p>
    <w:p w:rsidR="007E7310" w:rsidRDefault="007E7310" w:rsidP="007E7310">
      <w:pPr>
        <w:pStyle w:val="libNormal"/>
      </w:pPr>
    </w:p>
    <w:p w:rsidR="007E7310" w:rsidRDefault="007E7310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7E7310" w:rsidRDefault="007E7310" w:rsidP="007E7310">
      <w:pPr>
        <w:pStyle w:val="Heading2"/>
      </w:pPr>
      <w:bookmarkStart w:id="45" w:name="_Toc99916087"/>
      <w:r>
        <w:lastRenderedPageBreak/>
        <w:t>Doa Hari Kedua Puluh Dua</w:t>
      </w:r>
      <w:bookmarkEnd w:id="45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bukalah bagiku di bulan ini pintu-pintu anugerah-Mu,</w:t>
      </w:r>
    </w:p>
    <w:p w:rsidR="007E7310" w:rsidRDefault="007E7310" w:rsidP="007E7310">
      <w:pPr>
        <w:pStyle w:val="libNormal0"/>
      </w:pPr>
      <w:r>
        <w:t>turunkanlah kepadaku di bulan ini berkah-berkah-Mu, berikanlah taufik</w:t>
      </w:r>
    </w:p>
    <w:p w:rsidR="007E7310" w:rsidRDefault="007E7310" w:rsidP="007E7310">
      <w:pPr>
        <w:pStyle w:val="libNormal0"/>
      </w:pPr>
      <w:r>
        <w:t>kepadaku di bulan ini untuk mencapai keridhaan-Mu, dan tempatkanlah</w:t>
      </w:r>
    </w:p>
    <w:p w:rsidR="007E7310" w:rsidRDefault="007E7310" w:rsidP="007E7310">
      <w:pPr>
        <w:pStyle w:val="libNormal0"/>
      </w:pPr>
      <w:r>
        <w:t>aku di bulan ini di tengah-tengah surga-Mu, wahai Pengabul permintaan</w:t>
      </w:r>
    </w:p>
    <w:p w:rsidR="007E7310" w:rsidRDefault="007E7310" w:rsidP="007E7310">
      <w:pPr>
        <w:pStyle w:val="libNormal0"/>
      </w:pPr>
      <w:r>
        <w:t>orang-orang yang ditimpa kesulitan.</w:t>
      </w:r>
    </w:p>
    <w:p w:rsidR="007E7310" w:rsidRDefault="007E7310" w:rsidP="007E7310">
      <w:pPr>
        <w:pStyle w:val="libNormal0"/>
      </w:pPr>
    </w:p>
    <w:p w:rsidR="007E7310" w:rsidRDefault="007E7310" w:rsidP="007E7310">
      <w:pPr>
        <w:pStyle w:val="Heading2"/>
      </w:pPr>
      <w:bookmarkStart w:id="46" w:name="_Toc99916088"/>
      <w:r>
        <w:t>Doa Hari Kedua Puluh Tiga</w:t>
      </w:r>
      <w:bookmarkEnd w:id="46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sucikanlah aku di bulan ini dari dosa-dosa, bersihkanlah</w:t>
      </w:r>
    </w:p>
    <w:p w:rsidR="007E7310" w:rsidRDefault="007E7310" w:rsidP="007E7310">
      <w:pPr>
        <w:pStyle w:val="libNormal0"/>
      </w:pPr>
      <w:r>
        <w:t>aku di bulan ini dari segala aib, dan ujilah aku di bulan ini dengan</w:t>
      </w:r>
    </w:p>
    <w:p w:rsidR="007E7310" w:rsidRDefault="007E7310" w:rsidP="007E7310">
      <w:pPr>
        <w:pStyle w:val="libNormal0"/>
      </w:pPr>
      <w:r>
        <w:t>ketakwaan, wahai Pemaaf segala kesalahan orang-orang yang berdosa.</w:t>
      </w:r>
    </w:p>
    <w:p w:rsidR="007E7310" w:rsidRDefault="007E7310" w:rsidP="007E7310">
      <w:pPr>
        <w:pStyle w:val="libNormal0"/>
      </w:pPr>
    </w:p>
    <w:p w:rsidR="007E7310" w:rsidRDefault="007E7310" w:rsidP="007E7310">
      <w:pPr>
        <w:pStyle w:val="Heading2"/>
      </w:pPr>
      <w:bookmarkStart w:id="47" w:name="_Toc99916089"/>
      <w:r>
        <w:t>Doa Hari Kedua Puluh Empat</w:t>
      </w:r>
      <w:bookmarkEnd w:id="47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aku memohon kepada-Mu di bulan ini segala yang</w:t>
      </w:r>
    </w:p>
    <w:p w:rsidR="007E7310" w:rsidRDefault="007E7310" w:rsidP="007E7310">
      <w:pPr>
        <w:pStyle w:val="libNormal0"/>
      </w:pPr>
      <w:r>
        <w:t>mendatangkan keridhaan-Mu, aku berlindung kepada-Mu dari segala</w:t>
      </w:r>
    </w:p>
    <w:p w:rsidR="007E7310" w:rsidRDefault="007E7310" w:rsidP="007E7310">
      <w:pPr>
        <w:pStyle w:val="libNormal0"/>
      </w:pPr>
      <w:r>
        <w:t>yang dapat menimbulkan murka-Mu, dan aku memohon kepada-Mu</w:t>
      </w:r>
    </w:p>
    <w:p w:rsidR="007E7310" w:rsidRDefault="007E7310" w:rsidP="007E7310">
      <w:pPr>
        <w:pStyle w:val="libNormal0"/>
      </w:pPr>
      <w:r>
        <w:t>taufik untuk menaati-Mu dan tidak bermaksiat kepada-Mu, wahai Yang</w:t>
      </w:r>
    </w:p>
    <w:p w:rsidR="007E7310" w:rsidRDefault="007E7310" w:rsidP="007E7310">
      <w:pPr>
        <w:pStyle w:val="libNormal0"/>
      </w:pPr>
      <w:r>
        <w:t>Maha Dermawan terhadap para pemohon.</w:t>
      </w:r>
    </w:p>
    <w:p w:rsidR="007E7310" w:rsidRDefault="007E7310" w:rsidP="007E7310">
      <w:pPr>
        <w:pStyle w:val="libNormal0"/>
      </w:pPr>
    </w:p>
    <w:p w:rsidR="007E7310" w:rsidRDefault="007E7310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7E7310" w:rsidRDefault="007E7310" w:rsidP="007E7310">
      <w:pPr>
        <w:pStyle w:val="Heading2"/>
      </w:pPr>
      <w:bookmarkStart w:id="48" w:name="_Toc99916090"/>
      <w:r>
        <w:lastRenderedPageBreak/>
        <w:t>Doa Hari Kedua Puluh Lima</w:t>
      </w:r>
      <w:bookmarkEnd w:id="48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jadikanlah aku di bulan ini pencinta para kekasih-Mu,</w:t>
      </w:r>
    </w:p>
    <w:p w:rsidR="007E7310" w:rsidRDefault="007E7310" w:rsidP="007E7310">
      <w:pPr>
        <w:pStyle w:val="libNormal0"/>
      </w:pPr>
      <w:r>
        <w:t>pembenci para musuh-Mu, mengikuti sunnah penutup para nabi-Mu,</w:t>
      </w:r>
    </w:p>
    <w:p w:rsidR="007E7310" w:rsidRDefault="007E7310" w:rsidP="007E7310">
      <w:pPr>
        <w:pStyle w:val="libNormal0"/>
      </w:pPr>
      <w:r>
        <w:t>wahai Penjaga hati para nabi.</w:t>
      </w:r>
    </w:p>
    <w:p w:rsidR="007E7310" w:rsidRDefault="007E7310" w:rsidP="007E7310">
      <w:pPr>
        <w:pStyle w:val="libNormal0"/>
      </w:pPr>
    </w:p>
    <w:p w:rsidR="007E7310" w:rsidRDefault="007E7310" w:rsidP="007E7310">
      <w:pPr>
        <w:pStyle w:val="Heading2"/>
      </w:pPr>
      <w:bookmarkStart w:id="49" w:name="_Toc99916091"/>
      <w:r>
        <w:t>Doa Hari Kedua Puluh Enam</w:t>
      </w:r>
      <w:bookmarkEnd w:id="49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jadikanlah usahaku di bulan ini disyukuri, dosaku</w:t>
      </w:r>
    </w:p>
    <w:p w:rsidR="007E7310" w:rsidRDefault="007E7310" w:rsidP="007E7310">
      <w:pPr>
        <w:pStyle w:val="libNormal0"/>
      </w:pPr>
      <w:r>
        <w:t>diampuni, amalku diterima dan kejelekanku ditutupi, wahai Dzat Yang</w:t>
      </w:r>
    </w:p>
    <w:p w:rsidR="007E7310" w:rsidRDefault="007E7310" w:rsidP="007E7310">
      <w:pPr>
        <w:pStyle w:val="libNormal0"/>
      </w:pPr>
      <w:r>
        <w:t>Lebih Mendengar dari setiap yang mendengar.</w:t>
      </w:r>
    </w:p>
    <w:p w:rsidR="007E7310" w:rsidRDefault="007E7310" w:rsidP="007E7310">
      <w:pPr>
        <w:pStyle w:val="libNormal0"/>
      </w:pPr>
    </w:p>
    <w:p w:rsidR="007E7310" w:rsidRDefault="007E7310" w:rsidP="007E7310">
      <w:pPr>
        <w:pStyle w:val="Heading2"/>
      </w:pPr>
      <w:bookmarkStart w:id="50" w:name="_Toc99916092"/>
      <w:r>
        <w:t>Doa Hari Kedua Puluh Tujuh</w:t>
      </w:r>
      <w:bookmarkEnd w:id="50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anugerahkanlah kepadaku di bulan ini keutamaan Lailatul</w:t>
      </w:r>
    </w:p>
    <w:p w:rsidR="007E7310" w:rsidRDefault="007E7310" w:rsidP="007E7310">
      <w:pPr>
        <w:pStyle w:val="libNormal0"/>
      </w:pPr>
      <w:r>
        <w:t>Qadr, jadikanlah urusanku yang sulit menjadi mudah, terimalah</w:t>
      </w:r>
    </w:p>
    <w:p w:rsidR="007E7310" w:rsidRDefault="007E7310" w:rsidP="007E7310">
      <w:pPr>
        <w:pStyle w:val="libNormal0"/>
      </w:pPr>
      <w:r>
        <w:t>ketidakmampuanku, dan hapuskanlah dosa dan kesalahanku, wahai</w:t>
      </w:r>
    </w:p>
    <w:p w:rsidR="007E7310" w:rsidRDefault="007E7310" w:rsidP="007E7310">
      <w:pPr>
        <w:pStyle w:val="libNormal0"/>
      </w:pPr>
      <w:r>
        <w:t>Yang Maha Kasih kepada hamba-hamba-Nya yang salih.</w:t>
      </w:r>
    </w:p>
    <w:p w:rsidR="007E7310" w:rsidRDefault="007E7310" w:rsidP="007E7310">
      <w:pPr>
        <w:pStyle w:val="libNormal0"/>
      </w:pPr>
    </w:p>
    <w:p w:rsidR="007E7310" w:rsidRDefault="007E7310" w:rsidP="007E7310">
      <w:pPr>
        <w:pStyle w:val="Heading2"/>
      </w:pPr>
      <w:bookmarkStart w:id="51" w:name="_Toc99916093"/>
      <w:r>
        <w:t>Doa Hari Kedua Puluh Delapan</w:t>
      </w:r>
      <w:bookmarkEnd w:id="51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sempurnakanlah bagiku di bulan ini ibadah-ibadah</w:t>
      </w:r>
    </w:p>
    <w:p w:rsidR="007E7310" w:rsidRDefault="007E7310" w:rsidP="007E7310">
      <w:pPr>
        <w:pStyle w:val="libNormal0"/>
      </w:pPr>
      <w:r>
        <w:t>sunnah, muliakanlah aku di bulan ini dengan memahami setiap masalah</w:t>
      </w:r>
    </w:p>
    <w:p w:rsidR="007E7310" w:rsidRDefault="007E7310" w:rsidP="007E7310">
      <w:pPr>
        <w:pStyle w:val="libNormal0"/>
      </w:pPr>
      <w:r>
        <w:t>(yang kuhadapi), dan dekatkanlah di bulan ini perantaraku menuju</w:t>
      </w:r>
    </w:p>
    <w:p w:rsidR="007E7310" w:rsidRDefault="007E7310" w:rsidP="007E7310">
      <w:pPr>
        <w:pStyle w:val="libNormal0"/>
      </w:pPr>
      <w:r>
        <w:lastRenderedPageBreak/>
        <w:t>ke haribaan-Mu, wahai Dzat yang tak disibukkan oleh rintihan para</w:t>
      </w:r>
    </w:p>
    <w:p w:rsidR="007E7310" w:rsidRDefault="007E7310" w:rsidP="007E7310">
      <w:pPr>
        <w:pStyle w:val="libNormal0"/>
      </w:pPr>
      <w:r>
        <w:t>perintih</w:t>
      </w:r>
    </w:p>
    <w:p w:rsidR="007E7310" w:rsidRDefault="007E7310" w:rsidP="007E7310">
      <w:pPr>
        <w:pStyle w:val="libNormal0"/>
      </w:pPr>
    </w:p>
    <w:p w:rsidR="007E7310" w:rsidRDefault="007E7310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7E7310" w:rsidRDefault="007E7310" w:rsidP="007D3107">
      <w:pPr>
        <w:pStyle w:val="Heading2"/>
      </w:pPr>
      <w:bookmarkStart w:id="52" w:name="_Toc99916094"/>
      <w:r>
        <w:lastRenderedPageBreak/>
        <w:t>Doa Hari Kedua Puluh Sembilan</w:t>
      </w:r>
      <w:bookmarkEnd w:id="52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limpahkanlah rahmat-Mu atasku, anugerahkanlah</w:t>
      </w:r>
    </w:p>
    <w:p w:rsidR="007E7310" w:rsidRDefault="007E7310" w:rsidP="007E7310">
      <w:pPr>
        <w:pStyle w:val="libNormal0"/>
      </w:pPr>
      <w:r>
        <w:t>kepadaku di bulan ini taufik dan penjagaan, dan bersihkan hatiku di</w:t>
      </w:r>
    </w:p>
    <w:p w:rsidR="007E7310" w:rsidRDefault="007E7310" w:rsidP="007E7310">
      <w:pPr>
        <w:pStyle w:val="libNormal0"/>
      </w:pPr>
      <w:r>
        <w:t>bulan ini dari mencela, wahai Dzat yang Maha Pengasih atas hambahamba-Nya yang Mukmin.</w:t>
      </w:r>
    </w:p>
    <w:p w:rsidR="007E7310" w:rsidRDefault="007E7310" w:rsidP="007E7310">
      <w:pPr>
        <w:pStyle w:val="libNormal0"/>
      </w:pPr>
    </w:p>
    <w:p w:rsidR="007E7310" w:rsidRDefault="007E7310" w:rsidP="007D3107">
      <w:pPr>
        <w:pStyle w:val="Heading2"/>
      </w:pPr>
      <w:bookmarkStart w:id="53" w:name="_Toc99916095"/>
      <w:r>
        <w:t>Doa Hari Ketiga Puluh</w:t>
      </w:r>
      <w:bookmarkEnd w:id="53"/>
    </w:p>
    <w:p w:rsidR="007E7310" w:rsidRDefault="007E7310" w:rsidP="007E7310">
      <w:pPr>
        <w:pStyle w:val="libNormal0"/>
      </w:pPr>
    </w:p>
    <w:p w:rsidR="007E7310" w:rsidRDefault="007E7310" w:rsidP="007E7310">
      <w:pPr>
        <w:pStyle w:val="libNormal0"/>
      </w:pPr>
      <w:r>
        <w:t>Ya Allah, kabulkan puasaku di bulan ini sesuai dengan ridha-Mu dan</w:t>
      </w:r>
    </w:p>
    <w:p w:rsidR="007E7310" w:rsidRDefault="007E7310" w:rsidP="007E7310">
      <w:pPr>
        <w:pStyle w:val="libNormal0"/>
      </w:pPr>
      <w:r>
        <w:t>ridha Rasul-Mu (sehingga) cabang-cabangnya kokoh karena pondasinya</w:t>
      </w:r>
    </w:p>
    <w:p w:rsidR="007E7310" w:rsidRDefault="007E7310" w:rsidP="007E7310">
      <w:pPr>
        <w:pStyle w:val="libNormal0"/>
      </w:pPr>
      <w:r>
        <w:t>demi junjungan kami Muhammad dan keluarganya. Dan segala puja</w:t>
      </w:r>
    </w:p>
    <w:p w:rsidR="007D3107" w:rsidRDefault="007E7310" w:rsidP="007E7310">
      <w:pPr>
        <w:pStyle w:val="libNormal0"/>
      </w:pPr>
      <w:r>
        <w:t>bagi Allah Tuhan semesta alam.</w:t>
      </w:r>
    </w:p>
    <w:p w:rsidR="007D3107" w:rsidRDefault="007D3107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A0524" w:rsidRDefault="003A0524" w:rsidP="003A0524">
      <w:pPr>
        <w:pStyle w:val="Heading1Center"/>
      </w:pPr>
      <w:bookmarkStart w:id="54" w:name="_Toc99916096"/>
      <w:r>
        <w:lastRenderedPageBreak/>
        <w:t>Shalat Malam di Bulan Ramadhan</w:t>
      </w:r>
      <w:bookmarkEnd w:id="54"/>
    </w:p>
    <w:p w:rsidR="003A0524" w:rsidRDefault="003A0524" w:rsidP="003A0524">
      <w:pPr>
        <w:pStyle w:val="Heading1Center"/>
      </w:pPr>
      <w:bookmarkStart w:id="55" w:name="_Toc99916097"/>
      <w:r>
        <w:t>(1-30)</w:t>
      </w:r>
      <w:bookmarkEnd w:id="55"/>
    </w:p>
    <w:p w:rsidR="003A0524" w:rsidRDefault="003A0524" w:rsidP="003A0524">
      <w:pPr>
        <w:pStyle w:val="libNormal0"/>
      </w:pPr>
    </w:p>
    <w:p w:rsidR="003A0524" w:rsidRDefault="003A0524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A0524" w:rsidRDefault="003A0524" w:rsidP="00A309F6">
      <w:pPr>
        <w:pStyle w:val="Heading2"/>
      </w:pPr>
      <w:bookmarkStart w:id="56" w:name="_Toc99916098"/>
      <w:r>
        <w:lastRenderedPageBreak/>
        <w:t>Malam Pertama</w:t>
      </w:r>
      <w:bookmarkEnd w:id="56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sebanyak empat rakaat dengan membaca surah allkhlas sebanyak lima belas kali setelah membaca surah al-Fatihah</w:t>
      </w:r>
    </w:p>
    <w:p w:rsidR="003A0524" w:rsidRDefault="003A0524" w:rsidP="003A0524">
      <w:pPr>
        <w:pStyle w:val="libNormal0"/>
      </w:pPr>
      <w:r>
        <w:t>pada setiap rakaat.</w:t>
      </w:r>
    </w:p>
    <w:p w:rsidR="003A0524" w:rsidRDefault="003A0524" w:rsidP="003A0524">
      <w:pPr>
        <w:pStyle w:val="libNormal0"/>
      </w:pPr>
    </w:p>
    <w:p w:rsidR="003A0524" w:rsidRDefault="003A0524" w:rsidP="00A309F6">
      <w:pPr>
        <w:pStyle w:val="Heading2"/>
      </w:pPr>
      <w:bookmarkStart w:id="57" w:name="_Toc99916099"/>
      <w:r>
        <w:t>Malam Kedua</w:t>
      </w:r>
      <w:bookmarkEnd w:id="57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al-Qadr sebanyak</w:t>
      </w:r>
    </w:p>
    <w:p w:rsidR="003A0524" w:rsidRDefault="003A0524" w:rsidP="003A0524">
      <w:pPr>
        <w:pStyle w:val="libNormal0"/>
      </w:pPr>
      <w:r>
        <w:t>dua puluh kali setelah membaca surah al-Fatihah pada setiap</w:t>
      </w:r>
    </w:p>
    <w:p w:rsidR="003A0524" w:rsidRDefault="003A0524" w:rsidP="003A0524">
      <w:pPr>
        <w:pStyle w:val="libNormal0"/>
      </w:pPr>
      <w:r>
        <w:t>rakaat.</w:t>
      </w:r>
    </w:p>
    <w:p w:rsidR="003A0524" w:rsidRDefault="003A0524" w:rsidP="003A0524">
      <w:pPr>
        <w:pStyle w:val="libNormal0"/>
      </w:pPr>
    </w:p>
    <w:p w:rsidR="003A0524" w:rsidRDefault="003A0524" w:rsidP="00A309F6">
      <w:pPr>
        <w:pStyle w:val="Heading2"/>
      </w:pPr>
      <w:bookmarkStart w:id="58" w:name="_Toc99916100"/>
      <w:r>
        <w:t>Malam Ketiga</w:t>
      </w:r>
      <w:bookmarkEnd w:id="58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sepuluh rakaat dengan membaca surah al-Fatihah</w:t>
      </w:r>
    </w:p>
    <w:p w:rsidR="003A0524" w:rsidRDefault="003A0524" w:rsidP="003A0524">
      <w:pPr>
        <w:pStyle w:val="libNormal0"/>
      </w:pPr>
      <w:r>
        <w:t>sekali dan al-Ikhlas sebanyak lima puluh kali pada setiap rakaat.</w:t>
      </w:r>
    </w:p>
    <w:p w:rsidR="003A0524" w:rsidRDefault="003A0524" w:rsidP="003A0524">
      <w:pPr>
        <w:pStyle w:val="libNormal0"/>
      </w:pPr>
    </w:p>
    <w:p w:rsidR="003A0524" w:rsidRDefault="003A0524" w:rsidP="00A309F6">
      <w:pPr>
        <w:pStyle w:val="Heading2"/>
      </w:pPr>
      <w:bookmarkStart w:id="59" w:name="_Toc99916101"/>
      <w:r>
        <w:t>Malam Keempat</w:t>
      </w:r>
      <w:bookmarkEnd w:id="59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delapan rakaat dengan membaca surah al-Fatihah</w:t>
      </w:r>
    </w:p>
    <w:p w:rsidR="003A0524" w:rsidRDefault="003A0524" w:rsidP="003A0524">
      <w:pPr>
        <w:pStyle w:val="libNormal0"/>
      </w:pPr>
      <w:r>
        <w:t>sekali dan surah al-Qadr sebanyak dua puluh kali pada setiap</w:t>
      </w:r>
    </w:p>
    <w:p w:rsidR="003A0524" w:rsidRDefault="003A0524" w:rsidP="003A0524">
      <w:pPr>
        <w:pStyle w:val="libNormal0"/>
      </w:pPr>
      <w:r>
        <w:t>rakaat.</w:t>
      </w:r>
    </w:p>
    <w:p w:rsidR="003A0524" w:rsidRDefault="003A0524" w:rsidP="003A0524">
      <w:pPr>
        <w:pStyle w:val="libNormal0"/>
      </w:pPr>
    </w:p>
    <w:p w:rsidR="003A0524" w:rsidRDefault="003A0524" w:rsidP="00A309F6">
      <w:pPr>
        <w:pStyle w:val="Heading2"/>
      </w:pPr>
      <w:bookmarkStart w:id="60" w:name="_Toc99916102"/>
      <w:r>
        <w:t>Malam Kelima</w:t>
      </w:r>
      <w:bookmarkEnd w:id="60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rakaat dengan membaca surah al-Fatihah sekali</w:t>
      </w:r>
    </w:p>
    <w:p w:rsidR="003A0524" w:rsidRDefault="003A0524" w:rsidP="003A0524">
      <w:pPr>
        <w:pStyle w:val="libNormal0"/>
      </w:pPr>
      <w:r>
        <w:t>dan al-Ikhlas sebanyak lima puluh kali pada setiap rakaat. Setelah</w:t>
      </w:r>
    </w:p>
    <w:p w:rsidR="003A0524" w:rsidRDefault="003A0524" w:rsidP="003A0524">
      <w:pPr>
        <w:pStyle w:val="libNormal0"/>
      </w:pPr>
      <w:r>
        <w:t>mengucapkan salam, membaca Allahumma shalli ‘ala Muhammad</w:t>
      </w:r>
    </w:p>
    <w:p w:rsidR="003A0524" w:rsidRDefault="003A0524" w:rsidP="003A0524">
      <w:pPr>
        <w:pStyle w:val="libNormal0"/>
      </w:pPr>
      <w:r>
        <w:lastRenderedPageBreak/>
        <w:t>wa ali Muhammad sebanyak seratus kali.</w:t>
      </w:r>
    </w:p>
    <w:p w:rsidR="003A0524" w:rsidRDefault="003A0524" w:rsidP="003A0524">
      <w:pPr>
        <w:pStyle w:val="libNormal0"/>
      </w:pPr>
    </w:p>
    <w:p w:rsidR="00A309F6" w:rsidRDefault="00A309F6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3A0524" w:rsidRDefault="003A0524" w:rsidP="00A309F6">
      <w:pPr>
        <w:pStyle w:val="Heading2"/>
      </w:pPr>
      <w:bookmarkStart w:id="61" w:name="_Toc99916103"/>
      <w:r>
        <w:lastRenderedPageBreak/>
        <w:t>Malam Keenam</w:t>
      </w:r>
      <w:bookmarkEnd w:id="61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al-Fatihah dan</w:t>
      </w:r>
    </w:p>
    <w:p w:rsidR="003A0524" w:rsidRDefault="003A0524" w:rsidP="003A0524">
      <w:pPr>
        <w:pStyle w:val="libNormal0"/>
      </w:pPr>
      <w:r>
        <w:t>surah al-Mulk pada setiap rakaat.</w:t>
      </w:r>
    </w:p>
    <w:p w:rsidR="003A0524" w:rsidRDefault="003A0524" w:rsidP="003A0524">
      <w:pPr>
        <w:pStyle w:val="libNormal0"/>
      </w:pPr>
    </w:p>
    <w:p w:rsidR="003A0524" w:rsidRDefault="003A0524" w:rsidP="00A309F6">
      <w:pPr>
        <w:pStyle w:val="Heading2"/>
      </w:pPr>
      <w:bookmarkStart w:id="62" w:name="_Toc99916104"/>
      <w:r>
        <w:t>Malam Ketujuh</w:t>
      </w:r>
      <w:bookmarkEnd w:id="62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al-Fatihah sekali</w:t>
      </w:r>
    </w:p>
    <w:p w:rsidR="003A0524" w:rsidRDefault="003A0524" w:rsidP="003A0524">
      <w:pPr>
        <w:pStyle w:val="libNormal0"/>
      </w:pPr>
      <w:r>
        <w:t>dan al-Qadr sebanyak tiga belas kali pada setiap rakaat.</w:t>
      </w:r>
    </w:p>
    <w:p w:rsidR="003A0524" w:rsidRDefault="003A0524" w:rsidP="003A0524">
      <w:pPr>
        <w:pStyle w:val="libNormal0"/>
      </w:pPr>
    </w:p>
    <w:p w:rsidR="003A0524" w:rsidRDefault="003A0524" w:rsidP="00A309F6">
      <w:pPr>
        <w:pStyle w:val="Heading2"/>
      </w:pPr>
      <w:bookmarkStart w:id="63" w:name="_Toc99916105"/>
      <w:r>
        <w:t>Malam Kedelapan</w:t>
      </w:r>
      <w:bookmarkEnd w:id="63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rakaat dengan membaca surah al-Fatihah sekali</w:t>
      </w:r>
    </w:p>
    <w:p w:rsidR="003A0524" w:rsidRDefault="003A0524" w:rsidP="003A0524">
      <w:pPr>
        <w:pStyle w:val="libNormal0"/>
      </w:pPr>
      <w:r>
        <w:t>dan al-lkhlas sebanyak sepuluh kali pada setiap rakaat. Setelah</w:t>
      </w:r>
    </w:p>
    <w:p w:rsidR="003A0524" w:rsidRDefault="003A0524" w:rsidP="003A0524">
      <w:pPr>
        <w:pStyle w:val="libNormal0"/>
      </w:pPr>
      <w:r>
        <w:t>mengucapkan salam, membaca subhanallah sebanyak seribu kali.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64" w:name="_Toc99916106"/>
      <w:r>
        <w:t>Malam Kesembilan</w:t>
      </w:r>
      <w:bookmarkEnd w:id="64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enam rakaat antara shalat lsya dan waktu tidur dengan</w:t>
      </w:r>
    </w:p>
    <w:p w:rsidR="003A0524" w:rsidRDefault="003A0524" w:rsidP="003A0524">
      <w:pPr>
        <w:pStyle w:val="libNormal0"/>
      </w:pPr>
      <w:r>
        <w:t>membaca surah al-Fatihah sekali dan ayat kursi sebanyak tujuh</w:t>
      </w:r>
    </w:p>
    <w:p w:rsidR="003A0524" w:rsidRDefault="003A0524" w:rsidP="003A0524">
      <w:pPr>
        <w:pStyle w:val="libNormal0"/>
      </w:pPr>
      <w:r>
        <w:t>kali pada setiap rakaat. Setelah selesai, membaca Allahumma shalli</w:t>
      </w:r>
    </w:p>
    <w:p w:rsidR="003A0524" w:rsidRDefault="003A0524" w:rsidP="003A0524">
      <w:pPr>
        <w:pStyle w:val="libNormal0"/>
      </w:pPr>
      <w:r>
        <w:t>‘ala Muhammad wa ali Muhammad sebanyak lima puluh kali.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65" w:name="_Toc99916107"/>
      <w:r>
        <w:t>Malam Kesepuluh</w:t>
      </w:r>
      <w:bookmarkEnd w:id="65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puluh rakaat dengan membaca surah al-Fatihah</w:t>
      </w:r>
    </w:p>
    <w:p w:rsidR="003A0524" w:rsidRDefault="003A0524" w:rsidP="003A0524">
      <w:pPr>
        <w:pStyle w:val="libNormal0"/>
      </w:pPr>
      <w:r>
        <w:t>sekali dan al-lkhlas sebanyak tiga puluh kali.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66" w:name="_Toc99916108"/>
      <w:r>
        <w:t>Malam Kesebelas</w:t>
      </w:r>
      <w:bookmarkEnd w:id="66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rakaat dengan membaca surah al-Fatihah sekali</w:t>
      </w:r>
    </w:p>
    <w:p w:rsidR="003A0524" w:rsidRDefault="003A0524" w:rsidP="003A0524">
      <w:pPr>
        <w:pStyle w:val="libNormal0"/>
      </w:pPr>
      <w:r>
        <w:t>dan al-Kautsar sebanyak dua puluh kali pada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67" w:name="_Toc99916109"/>
      <w:r>
        <w:t>Malam Kedua Belas</w:t>
      </w:r>
      <w:bookmarkEnd w:id="67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delapan rakaat dengan membaca surah al-Fatihah</w:t>
      </w:r>
    </w:p>
    <w:p w:rsidR="003A0524" w:rsidRDefault="003A0524" w:rsidP="003A0524">
      <w:pPr>
        <w:pStyle w:val="libNormal0"/>
      </w:pPr>
      <w:r>
        <w:t>sekali dan al-Qadr sebanyak tiga puluh kali pada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68" w:name="_Toc99916110"/>
      <w:r>
        <w:t>Malam Ketiga Belas</w:t>
      </w:r>
      <w:bookmarkEnd w:id="68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al-Fatihah sekali</w:t>
      </w:r>
    </w:p>
    <w:p w:rsidR="003A0524" w:rsidRDefault="003A0524" w:rsidP="003A0524">
      <w:pPr>
        <w:pStyle w:val="libNormal0"/>
      </w:pPr>
      <w:r>
        <w:t>dan al-Ikhlas sebanyak dua puluh lima kali pada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69" w:name="_Toc99916111"/>
      <w:r>
        <w:t>Malam Keempat Belas</w:t>
      </w:r>
      <w:bookmarkEnd w:id="69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enam rakaat dengan membaca surah al-Fatihah sekali</w:t>
      </w:r>
    </w:p>
    <w:p w:rsidR="003A0524" w:rsidRDefault="003A0524" w:rsidP="003A0524">
      <w:pPr>
        <w:pStyle w:val="libNormal0"/>
      </w:pPr>
      <w:r>
        <w:t>dan al-Zalzalah sebanyak tiga puluh kali pada seetiap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0" w:name="_Toc99916112"/>
      <w:r>
        <w:t>Malam Kelima Belas</w:t>
      </w:r>
      <w:bookmarkEnd w:id="70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al-Ikhlas sebanyak</w:t>
      </w:r>
    </w:p>
    <w:p w:rsidR="003A0524" w:rsidRDefault="003A0524" w:rsidP="003A0524">
      <w:pPr>
        <w:pStyle w:val="libNormal0"/>
      </w:pPr>
      <w:r>
        <w:t>seratus kali setelah membaca al-Fatihah pada dua rakaat pertama</w:t>
      </w:r>
    </w:p>
    <w:p w:rsidR="003A0524" w:rsidRDefault="003A0524" w:rsidP="003A0524">
      <w:pPr>
        <w:pStyle w:val="libNormal0"/>
      </w:pPr>
      <w:r>
        <w:t>dan lima puluh kali surah al-lkhlas (setelah membaca surah alFatihah) pada dua rakaat berikutnya.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1" w:name="_Toc99916113"/>
      <w:r>
        <w:t>Malam Keenam Belas</w:t>
      </w:r>
      <w:bookmarkEnd w:id="71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belas rakaat dengan membaca surah al-Fatihah</w:t>
      </w:r>
    </w:p>
    <w:p w:rsidR="003A0524" w:rsidRDefault="003A0524" w:rsidP="003A0524">
      <w:pPr>
        <w:pStyle w:val="libNormal0"/>
      </w:pPr>
      <w:r>
        <w:t>dan dua belas kali surah at-Takatsur pada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2" w:name="_Toc99916114"/>
      <w:r>
        <w:t>Malam Ketujuh Belas</w:t>
      </w:r>
      <w:bookmarkEnd w:id="72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rakaat dengan membaca surah al-Fatihah dan surah</w:t>
      </w:r>
    </w:p>
    <w:p w:rsidR="003A0524" w:rsidRDefault="003A0524" w:rsidP="003A0524">
      <w:pPr>
        <w:pStyle w:val="libNormal0"/>
      </w:pPr>
      <w:r>
        <w:t>sekehendak hati pada rakaat pertama dan pada rakaat kedua surah</w:t>
      </w:r>
    </w:p>
    <w:p w:rsidR="003A0524" w:rsidRDefault="003A0524" w:rsidP="003A0524">
      <w:pPr>
        <w:pStyle w:val="libNormal0"/>
      </w:pPr>
      <w:r>
        <w:t>al-Fatihah dan seratus kali surah al-lkhlas. Setelah mengucapkan</w:t>
      </w:r>
    </w:p>
    <w:p w:rsidR="003A0524" w:rsidRDefault="003A0524" w:rsidP="003A0524">
      <w:pPr>
        <w:pStyle w:val="libNormal0"/>
      </w:pPr>
      <w:r>
        <w:t>salam, membaca Lailahaillallah sebanyak seratus kali.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3" w:name="_Toc99916115"/>
      <w:r>
        <w:t>Malam Kedelapan Belas</w:t>
      </w:r>
      <w:bookmarkEnd w:id="73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al-Fatihah dan</w:t>
      </w:r>
    </w:p>
    <w:p w:rsidR="003A0524" w:rsidRDefault="003A0524" w:rsidP="003A0524">
      <w:pPr>
        <w:pStyle w:val="libNormal0"/>
      </w:pPr>
      <w:r>
        <w:t>dua puluh lima kali surah al-Kautsar pada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4" w:name="_Toc99916116"/>
      <w:r>
        <w:t>Malam Kesembilan Belas</w:t>
      </w:r>
      <w:bookmarkEnd w:id="74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lima puluh rakaat dengan membaca surah al-Fatihah</w:t>
      </w:r>
    </w:p>
    <w:p w:rsidR="003A0524" w:rsidRDefault="003A0524" w:rsidP="003A0524">
      <w:pPr>
        <w:pStyle w:val="libNormal0"/>
      </w:pPr>
      <w:r>
        <w:t>dan lima puluh kali surah al-Zalzalah. Mungkin maksudnya</w:t>
      </w:r>
    </w:p>
    <w:p w:rsidR="003A0524" w:rsidRDefault="003A0524" w:rsidP="003A0524">
      <w:pPr>
        <w:pStyle w:val="libNormal0"/>
      </w:pPr>
      <w:r>
        <w:t>adalah dalam setiap satu rakaat membaca surah tersebut sekali,</w:t>
      </w:r>
    </w:p>
    <w:p w:rsidR="003A0524" w:rsidRDefault="003A0524" w:rsidP="003A0524">
      <w:pPr>
        <w:pStyle w:val="libNormal0"/>
      </w:pPr>
      <w:r>
        <w:t>(bukan lima puluh kali). Karena, sangat sulit untuk membaca</w:t>
      </w:r>
    </w:p>
    <w:p w:rsidR="003A0524" w:rsidRDefault="003A0524" w:rsidP="003A0524">
      <w:pPr>
        <w:pStyle w:val="libNormal0"/>
      </w:pPr>
      <w:r>
        <w:t>surah al-Zalzalah sebanyak 2500 kali dalam semalam.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5" w:name="_Toc99916117"/>
      <w:r>
        <w:lastRenderedPageBreak/>
        <w:t>Malam Kedua Puluh, Kedua Puluh Satu, Kedua Puluh Dua,</w:t>
      </w:r>
      <w:r w:rsidR="00D01EDC">
        <w:t xml:space="preserve"> </w:t>
      </w:r>
      <w:r>
        <w:t>Kedua Puluh Tiga, dan Kedua puluh Empat</w:t>
      </w:r>
      <w:bookmarkEnd w:id="75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delapan rakaat dengan membaca surah sesuka hati.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6" w:name="_Toc99916118"/>
      <w:r>
        <w:t>Malam Kedua Puluh Lima</w:t>
      </w:r>
      <w:bookmarkEnd w:id="76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delapan rakaat dengan membaca surah al-Fatihah dan</w:t>
      </w:r>
    </w:p>
    <w:p w:rsidR="003A0524" w:rsidRDefault="003A0524" w:rsidP="003A0524">
      <w:pPr>
        <w:pStyle w:val="libNormal0"/>
      </w:pPr>
      <w:r>
        <w:t>sepuluh kali surah al-Ikhlas pada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7" w:name="_Toc99916119"/>
      <w:r>
        <w:t>Malam Kedua Puluh Enam</w:t>
      </w:r>
      <w:bookmarkEnd w:id="77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delapan rakaat dengan membaca surah al-Fatihah dan</w:t>
      </w:r>
    </w:p>
    <w:p w:rsidR="003A0524" w:rsidRDefault="003A0524" w:rsidP="003A0524">
      <w:pPr>
        <w:pStyle w:val="libNormal0"/>
      </w:pPr>
      <w:r>
        <w:t>seratus kali surah al-lkhlas pad a setiap rakaat.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8" w:name="_Toc99916120"/>
      <w:r>
        <w:t>Malam Kedua Puluh Tujuh</w:t>
      </w:r>
      <w:bookmarkEnd w:id="78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empat rakaat dengan membaca surah al-Fatlhah dan alMulk pada setiap rakaat. Jika tidak mampu, hendaknya membaca</w:t>
      </w:r>
    </w:p>
    <w:p w:rsidR="003A0524" w:rsidRDefault="003A0524" w:rsidP="003A0524">
      <w:pPr>
        <w:pStyle w:val="libNormal0"/>
      </w:pPr>
      <w:r>
        <w:t>surah al-Ikhlas sebanyak dua puluh kali.</w:t>
      </w:r>
    </w:p>
    <w:p w:rsidR="003A0524" w:rsidRDefault="003A0524" w:rsidP="003A0524">
      <w:pPr>
        <w:pStyle w:val="libNormal0"/>
      </w:pPr>
    </w:p>
    <w:p w:rsidR="003A0524" w:rsidRDefault="003A0524" w:rsidP="00D01EDC">
      <w:pPr>
        <w:pStyle w:val="Heading2"/>
      </w:pPr>
      <w:bookmarkStart w:id="79" w:name="_Toc99916121"/>
      <w:r>
        <w:t>Malam Kedua Puluh Delapan</w:t>
      </w:r>
      <w:bookmarkEnd w:id="79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enam rakaat dengan membaca surah al-Fatihah, seratus</w:t>
      </w:r>
    </w:p>
    <w:p w:rsidR="003A0524" w:rsidRDefault="003A0524" w:rsidP="003A0524">
      <w:pPr>
        <w:pStyle w:val="libNormal0"/>
      </w:pPr>
      <w:r>
        <w:t>kali ayat Kursi, seratus kali surah al-lkhlas dan seratus kali surah</w:t>
      </w:r>
    </w:p>
    <w:p w:rsidR="003A0524" w:rsidRDefault="003A0524" w:rsidP="003A0524">
      <w:pPr>
        <w:pStyle w:val="libNormal0"/>
      </w:pPr>
      <w:r>
        <w:t>al-Kautsar pada setiap rakaat. Setelah selesai melaksanakan</w:t>
      </w:r>
    </w:p>
    <w:p w:rsidR="003A0524" w:rsidRDefault="003A0524" w:rsidP="003A0524">
      <w:pPr>
        <w:pStyle w:val="libNormal0"/>
      </w:pPr>
      <w:r>
        <w:t>shalat, mengirimkan shalawat atas Nabi Muhammad saw dan</w:t>
      </w:r>
    </w:p>
    <w:p w:rsidR="003A0524" w:rsidRDefault="003A0524" w:rsidP="003A0524">
      <w:pPr>
        <w:pStyle w:val="libNormal0"/>
      </w:pPr>
      <w:r>
        <w:lastRenderedPageBreak/>
        <w:t>keluarganya sebanyak seratus kali.</w:t>
      </w:r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Syekh Abbas Al-Qummi berkata. “Menurut apa yang telah</w:t>
      </w:r>
    </w:p>
    <w:p w:rsidR="003A0524" w:rsidRDefault="003A0524" w:rsidP="003A0524">
      <w:pPr>
        <w:pStyle w:val="libNormal0"/>
      </w:pPr>
      <w:r>
        <w:t>kutemukan (dalam beberapa hadis), cara melaksanakan shalat</w:t>
      </w:r>
    </w:p>
    <w:p w:rsidR="003A0524" w:rsidRDefault="003A0524" w:rsidP="003A0524">
      <w:pPr>
        <w:pStyle w:val="libNormal0"/>
      </w:pPr>
      <w:r>
        <w:t>malam kedua puluh delapan adalah enam rakaat dengan membaca</w:t>
      </w:r>
    </w:p>
    <w:p w:rsidR="003A0524" w:rsidRDefault="003A0524" w:rsidP="003A0524">
      <w:pPr>
        <w:pStyle w:val="libNormal0"/>
      </w:pPr>
      <w:r>
        <w:t>surah al-Fatihah, sepuluh kali ayat Kursi, sepuluh kali surah alKautsar, sepuluh kali surah al-Ikhlas dan seratus kali shalawat.”</w:t>
      </w:r>
    </w:p>
    <w:p w:rsidR="003A0524" w:rsidRDefault="003A0524" w:rsidP="003A0524">
      <w:pPr>
        <w:pStyle w:val="libNormal0"/>
      </w:pPr>
    </w:p>
    <w:p w:rsidR="00D01EDC" w:rsidRDefault="00D01EDC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A0524" w:rsidRDefault="003A0524" w:rsidP="008128B8">
      <w:pPr>
        <w:pStyle w:val="Heading2"/>
      </w:pPr>
      <w:bookmarkStart w:id="80" w:name="_Toc99916122"/>
      <w:r>
        <w:lastRenderedPageBreak/>
        <w:t>Malam Kedua Puluh Sembilan</w:t>
      </w:r>
      <w:bookmarkEnd w:id="80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rakaat dengan membaca surah al-Fatihah dan dua</w:t>
      </w:r>
    </w:p>
    <w:p w:rsidR="003A0524" w:rsidRDefault="003A0524" w:rsidP="003A0524">
      <w:pPr>
        <w:pStyle w:val="libNormal0"/>
      </w:pPr>
      <w:r>
        <w:t>puluh kali surah al-lkhlas pada setiap rakaat.</w:t>
      </w:r>
    </w:p>
    <w:p w:rsidR="003A0524" w:rsidRDefault="003A0524" w:rsidP="003A0524">
      <w:pPr>
        <w:pStyle w:val="libNormal0"/>
      </w:pPr>
    </w:p>
    <w:p w:rsidR="003A0524" w:rsidRDefault="003A0524" w:rsidP="008128B8">
      <w:pPr>
        <w:pStyle w:val="Heading2"/>
      </w:pPr>
      <w:bookmarkStart w:id="81" w:name="_Toc99916123"/>
      <w:r>
        <w:t>Malam Ketiga Puluh</w:t>
      </w:r>
      <w:bookmarkEnd w:id="81"/>
    </w:p>
    <w:p w:rsidR="003A0524" w:rsidRDefault="003A0524" w:rsidP="003A0524">
      <w:pPr>
        <w:pStyle w:val="libNormal0"/>
      </w:pPr>
    </w:p>
    <w:p w:rsidR="003A0524" w:rsidRDefault="003A0524" w:rsidP="003A0524">
      <w:pPr>
        <w:pStyle w:val="libNormal0"/>
      </w:pPr>
      <w:r>
        <w:t>Shalat dua belas rakaat dengan membaca surah al-Fatihah</w:t>
      </w:r>
    </w:p>
    <w:p w:rsidR="003A0524" w:rsidRDefault="003A0524" w:rsidP="003A0524">
      <w:pPr>
        <w:pStyle w:val="libNormal0"/>
      </w:pPr>
      <w:r>
        <w:t>dan dua puluh kali surah al-lkhlas pada setiap rakaat. Selesai</w:t>
      </w:r>
    </w:p>
    <w:p w:rsidR="003A0524" w:rsidRDefault="003A0524" w:rsidP="003A0524">
      <w:pPr>
        <w:pStyle w:val="libNormal0"/>
      </w:pPr>
      <w:r>
        <w:t>melaksanakan shalat, membaca shalawat untuk Nabi Muhammad</w:t>
      </w:r>
    </w:p>
    <w:p w:rsidR="008128B8" w:rsidRDefault="003A0524" w:rsidP="003A0524">
      <w:pPr>
        <w:pStyle w:val="libNormal0"/>
      </w:pPr>
      <w:r>
        <w:t>saw dan keluarganya sebanyak seratus kali.</w:t>
      </w:r>
    </w:p>
    <w:p w:rsidR="008128B8" w:rsidRDefault="008128B8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6C0FD7" w:rsidRDefault="006C0FD7" w:rsidP="006C0FD7">
      <w:pPr>
        <w:pStyle w:val="Heading1Center"/>
      </w:pPr>
      <w:bookmarkStart w:id="82" w:name="_Toc99916124"/>
      <w:r>
        <w:lastRenderedPageBreak/>
        <w:t>Amalan Malam-Malam Lailatul Qadr</w:t>
      </w:r>
      <w:bookmarkEnd w:id="82"/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Malam-malam al-Qadr terdiri dari malam 19, 21 dan 23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Ramadhan. Di buku kecil ini hanya akan disebutkan amalan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umum dari ketiga malam tersebut, yakni :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1. Mandi menjelang shalat Isya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2. Menghidupkan malamnya dengan ibadah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3. Ziarah ke makam Imam Husein as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4. Shalat sunah dua rakaat, pada setiap rakaatnya membaca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surah al-Fatihah satu kali dan surah al-Ikhlas 7 kali. Selesai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shalat membaca istighfar— ”Astaghfirullaha wa Atubu Ilahi”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sebanyak 70 kali.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5. Shalat Sunah 100 rakaat, sebaiknya pada setiap rakaatnya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membaca surah al-Fatihah satu kali dan surat al-Ikhlas 10 kali.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6. Membaca doa Jausyan Kabir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7. Bertawasul dengan Al-Quran Al-Majid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Ambillah Al-Quran dan pegang dengan kedua tangan,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kemudian bentangkan di depan wajah sambil membaca doa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berikut :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Ya Allah, sungguh daku memohon kepada-Mu dengan perantaraan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kitab-Mu yang turun dengan segala yang terkandung di dalamnya. Di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dalamnya terdapat asma-asma-Mu yang agung, sebutan-sebutan-Mu Yang Baik, dan segala perkara yang ditakuti maupun yang diharapkan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lastRenderedPageBreak/>
        <w:t>(setiap orang). Masukkanlah daku ke dalam golongan orang-orang yang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Engkau selamatkan dari siksa api neraka.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Kemudian ambillah Al-Quran dan letakkanlah di atas kepala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sambil membaca :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Ya Allah, demi hak Al-Quran ini, demi hak orang yang telah Engkau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utus bersamanya, demi hak setiap mukmin yang telah Engkau sanjung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di dalamnya, dan demi hak mereka semuanya maka tiada seorang pun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yang lebih mengetahui hak-Mu selain dari-Mu.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Lalu bacalah masing-masing 10 (sepuluh) kali :</w:t>
      </w:r>
    </w:p>
    <w:p w:rsidR="006C0FD7" w:rsidRDefault="006C0FD7" w:rsidP="006C0FD7">
      <w:pPr>
        <w:pStyle w:val="libAie"/>
      </w:pPr>
    </w:p>
    <w:p w:rsidR="006C0FD7" w:rsidRDefault="006C0FD7" w:rsidP="006C0FD7">
      <w:pPr>
        <w:pStyle w:val="libAie"/>
      </w:pPr>
      <w:r>
        <w:rPr>
          <w:rtl/>
        </w:rPr>
        <w:t xml:space="preserve">بک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بمحمد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بعل</w:t>
      </w:r>
      <w:r>
        <w:rPr>
          <w:rFonts w:hint="cs"/>
          <w:rtl/>
        </w:rPr>
        <w:t>ی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بفاطمة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بالحسن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بجعفر</w:t>
      </w:r>
      <w:r>
        <w:rPr>
          <w:rtl/>
        </w:rPr>
        <w:t xml:space="preserve"> بن محمد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بعل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بعل</w:t>
      </w:r>
      <w:r>
        <w:rPr>
          <w:rFonts w:hint="cs"/>
          <w:rtl/>
        </w:rPr>
        <w:t>ی</w:t>
      </w:r>
      <w:r>
        <w:rPr>
          <w:rtl/>
        </w:rPr>
        <w:t xml:space="preserve"> بن محمد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t>بالحسن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</w:p>
    <w:p w:rsidR="006C0FD7" w:rsidRDefault="006C0FD7" w:rsidP="006C0FD7">
      <w:pPr>
        <w:pStyle w:val="libAie"/>
      </w:pPr>
      <w:r>
        <w:rPr>
          <w:rFonts w:hint="eastAsia"/>
          <w:rtl/>
        </w:rPr>
        <w:lastRenderedPageBreak/>
        <w:t>بالحجة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>
      <w:pPr>
        <w:rPr>
          <w:rFonts w:eastAsia="Times New Roman" w:cs="Traditional Arabic"/>
          <w:noProof w:val="0"/>
          <w:color w:val="000000"/>
          <w:sz w:val="32"/>
          <w:szCs w:val="32"/>
        </w:rPr>
      </w:pPr>
      <w:r>
        <w:br w:type="page"/>
      </w:r>
    </w:p>
    <w:p w:rsidR="006C0FD7" w:rsidRDefault="006C0FD7" w:rsidP="00241852">
      <w:pPr>
        <w:pStyle w:val="Heading2"/>
      </w:pPr>
      <w:bookmarkStart w:id="83" w:name="_Toc99916125"/>
      <w:r>
        <w:lastRenderedPageBreak/>
        <w:t>Doa Perpisahan Ramadhan</w:t>
      </w:r>
      <w:bookmarkEnd w:id="83"/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Disunahkan untuk melepas bulan Ramadhan dengan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membaca doa perpisahan, yang diantaranya diriwayatkan dari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Nabi Muhamad saw seperti berikut :</w:t>
      </w:r>
    </w:p>
    <w:p w:rsidR="006C0FD7" w:rsidRDefault="006C0FD7" w:rsidP="006C0FD7">
      <w:pPr>
        <w:pStyle w:val="libNormal0"/>
        <w:rPr>
          <w:lang w:bidi="fa-IR"/>
        </w:rPr>
      </w:pP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Ya Allah, janganlah kau jadikan puasa kami saat ini sebagai puasa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yang terakhir dalam hidup. Seandainya kau jadikan puasa ini sebagai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puasa yang terakhir dalam hidupku, maka jadikanlah sebagai puasa</w:t>
      </w:r>
    </w:p>
    <w:p w:rsidR="006C0FD7" w:rsidRDefault="006C0FD7" w:rsidP="006C0FD7">
      <w:pPr>
        <w:pStyle w:val="libNormal0"/>
        <w:rPr>
          <w:lang w:bidi="fa-IR"/>
        </w:rPr>
      </w:pPr>
      <w:r>
        <w:rPr>
          <w:lang w:bidi="fa-IR"/>
        </w:rPr>
        <w:t>yang dirahmati, dan janganlah Kau jadikan puasa yang hampa (tidak</w:t>
      </w:r>
    </w:p>
    <w:p w:rsidR="00241852" w:rsidRDefault="006C0FD7" w:rsidP="006C0FD7">
      <w:pPr>
        <w:pStyle w:val="libNormal0"/>
        <w:rPr>
          <w:lang w:bidi="fa-IR"/>
        </w:rPr>
      </w:pPr>
      <w:r>
        <w:rPr>
          <w:lang w:bidi="fa-IR"/>
        </w:rPr>
        <w:t>diterima).</w:t>
      </w:r>
    </w:p>
    <w:p w:rsidR="00241852" w:rsidRDefault="00241852">
      <w:pPr>
        <w:rPr>
          <w:rFonts w:eastAsia="Times New Roman" w:cs="Traditional Arabic"/>
          <w:noProof w:val="0"/>
          <w:color w:val="000000"/>
          <w:sz w:val="32"/>
          <w:szCs w:val="32"/>
        </w:rPr>
      </w:pPr>
      <w:r>
        <w:br w:type="page"/>
      </w:r>
    </w:p>
    <w:p w:rsidR="00D7213C" w:rsidRDefault="00D7213C" w:rsidP="00D7213C">
      <w:pPr>
        <w:pStyle w:val="Heading1Center"/>
      </w:pPr>
      <w:bookmarkStart w:id="84" w:name="_Toc99916126"/>
      <w:r>
        <w:lastRenderedPageBreak/>
        <w:t>BAB II</w:t>
      </w:r>
      <w:bookmarkEnd w:id="84"/>
    </w:p>
    <w:p w:rsidR="00D7213C" w:rsidRDefault="00D7213C" w:rsidP="00D7213C">
      <w:pPr>
        <w:pStyle w:val="Heading1Center"/>
      </w:pPr>
      <w:bookmarkStart w:id="85" w:name="_Toc99916127"/>
      <w:r>
        <w:t>Menyambut Idul Fitri</w:t>
      </w:r>
      <w:bookmarkEnd w:id="85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>
      <w:pPr>
        <w:rPr>
          <w:rFonts w:eastAsia="Times New Roman" w:cs="Traditional Arabic"/>
          <w:noProof w:val="0"/>
          <w:color w:val="000000"/>
          <w:sz w:val="32"/>
          <w:szCs w:val="32"/>
        </w:rPr>
      </w:pPr>
      <w:r>
        <w:br w:type="page"/>
      </w:r>
    </w:p>
    <w:p w:rsidR="00D7213C" w:rsidRDefault="00D7213C" w:rsidP="00D7213C">
      <w:pPr>
        <w:pStyle w:val="Heading1"/>
      </w:pPr>
      <w:bookmarkStart w:id="86" w:name="_Toc99916128"/>
      <w:r>
        <w:lastRenderedPageBreak/>
        <w:t>Amalan dan Doa Malam Idul Fitri</w:t>
      </w:r>
      <w:bookmarkEnd w:id="86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1. Mandi di saat matahari terbenam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2. Menghidupkan malam dengan doa, istighfar, memohon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kepada Allah dan bermalam di masjid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3. Mengeluarkan zakat fitrah sebelum shalat Idul Fitri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4. Membaca takbir berikut sesudah shalat Maghrib, Isya’, Subuh,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dan sesudah shalat Hari Raya Idul Fitri :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Allah Maha Besar, Allah Maha Besar, Allah Maha Besar, tiada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tuhan kecuali Allah, Allah Maha Besar, Allah Maha Besar, segala puji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milik Allah; Alhamdulillah kami panjatkan puji pada-Nya yang telah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menunjuki kami, kami sampaikan rasa syukur pada-Nya yang telah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menyayangi kami.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5. Membaca doa berikut ini sesudah shalat Maghrib dan sesudah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shalat sunnahnya sambil mengangkat tangan ke langit: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Wahai Pemilik Anugerah dan Karunia, Wahai Pemilik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Kedermawanan, Wahai Pemilih Muhammad dan penolongnya,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curahkanlah shalawat kepada Muhammad dan Keluarga Muhammad, dan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ampuni setiap dosaku yang telah Kau hitung, sedangkan dosa itu di sisiMu berada di dalam Kitab yang jelas.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Kemudian sujud sambil membaca (100 kali):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Aku bertaubat kepada Allah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lastRenderedPageBreak/>
        <w:t>Kemudian memohon kepada Allah segala yang yang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diinginkan, insya Allah dikabulkan.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2"/>
      </w:pPr>
      <w:bookmarkStart w:id="87" w:name="_Toc99916129"/>
      <w:r>
        <w:t>Tata Cara Shalat Idul Fitri</w:t>
      </w:r>
      <w:bookmarkEnd w:id="87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Shalat Idul Fitri hukumnya sunnah dan jika dilakukan dengan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jamaah, hendaknya melakukannya dengan niat “Raja’an”. Shalat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Idul Fitri terdiri dari dua rakaat. Pada rakaat pertama membaca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surat al-Fatihah dan surat as-Syam atau al-A’la, kemudian takbir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sebanyak 5 (lima) kali. Pada rakaat kedua membaca surat alFatihah dan surat al-Ghasyiyah atau as-Syam, kemudian takbir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sebanyak 4 (empat) kali. Antara satu takbir dengan takbir yang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lain membaca doa qunut. Setelah salam membaca tasbih Zahra as,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kemudian sujud sebanyak 4 (empat) kali.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3"/>
      </w:pPr>
      <w:bookmarkStart w:id="88" w:name="_Toc99916130"/>
      <w:r>
        <w:t>1. Sujud dengan dahi dan membaca :</w:t>
      </w:r>
      <w:bookmarkEnd w:id="88"/>
    </w:p>
    <w:p w:rsidR="00D7213C" w:rsidRDefault="00D7213C" w:rsidP="00D7213C">
      <w:pPr>
        <w:pStyle w:val="Heading3"/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Ya Allah, aku berlindung pada-Mu dari api neraka yang selalu panas,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tidak pernah dingin selamanya dan rasa hausnya tidak dapat dihilangkan.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3"/>
      </w:pPr>
      <w:bookmarkStart w:id="89" w:name="_Toc99916131"/>
      <w:r>
        <w:t>2. Sujud dengan pelipis kanan dan membaca :</w:t>
      </w:r>
      <w:bookmarkEnd w:id="89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Ya Allah, janganlah Engkau membolak-balikkan wajahku di dalam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api neraka setelah aku sujud dan aku poleskan dahi dan wajahku (ke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lastRenderedPageBreak/>
        <w:t>tanah dalam rangka penghambaan) pada-Mu, dengan tanpa menuntut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sesuatu apapun dari-Mu, karena Engkaulah yang berhak menuntutku.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3"/>
      </w:pPr>
      <w:bookmarkStart w:id="90" w:name="_Toc99916132"/>
      <w:r>
        <w:t>3. Sujud dengan pelipis kiri dan membaca :</w:t>
      </w:r>
      <w:bookmarkEnd w:id="90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Ya Allah, sayangilah hamba yang bersalah dan mengakui kesalahannya.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3"/>
      </w:pPr>
      <w:bookmarkStart w:id="91" w:name="_Toc99916133"/>
      <w:r>
        <w:t>4. Sujud dengan dahi dan membaca :</w:t>
      </w:r>
      <w:bookmarkEnd w:id="91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Ya Allah jika aku seburuk-buruk hamba, maka Engkau adalah sebaikbaik Tuhan, Sungguh besar dosa dan kesalahan hamba-Mu, maka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perbanyaklah pengampunan dari-Mu, Wahai Yang Maha Mulia dan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Pemberi Maaf</w:t>
      </w:r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3"/>
      </w:pPr>
      <w:bookmarkStart w:id="92" w:name="_Toc99916134"/>
      <w:r>
        <w:t>5. Lalu membaca al-Afwu sebanyak 100 kali.</w:t>
      </w:r>
      <w:bookmarkEnd w:id="92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Heading2"/>
      </w:pPr>
      <w:bookmarkStart w:id="93" w:name="_Toc99916135"/>
      <w:r>
        <w:t>Doa Qunut Shalat Idul Fitri</w:t>
      </w:r>
      <w:bookmarkEnd w:id="93"/>
    </w:p>
    <w:p w:rsidR="00D7213C" w:rsidRDefault="00D7213C" w:rsidP="00D7213C">
      <w:pPr>
        <w:pStyle w:val="libNormal0"/>
        <w:rPr>
          <w:lang w:bidi="fa-IR"/>
        </w:rPr>
      </w:pP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Ya Allah, wahai Pemilik kebesaran dan keagungan, wahai Pemilik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kedermawanan dan keagungan, wahai Pemilik maaf dan rahmat,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wahai Pemilik takwa dan ampunan. Aku memohon kepada-Mu dengan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hak hari ini, yang Kau jadikan hari besar bagi kaum muslimin, dan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bagi Muhammad saw sebagai simpanan, (kemuliaan) dan tambahan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(kedudukan) agar Kau curahkan shalawat kepada Muhammad dan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lastRenderedPageBreak/>
        <w:t>Keluarga Muhammad, masukkan aku pada setiap kebaikan yang telah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Kau masukkan di dalamnya Muhammad dan keluarga Muhammad, mengeluarkan Aku dari setiap keburukan yang darinya telah Kau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keluarkan Muhammad dan keluarga Muhammad—shalawat-Mu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atasnya dan atas mereka. Ya Allah, aku memohon kepada-Mu kebaikan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apa yang telah diminta oleh hamba-hamba-Mu yang shaleh kepada-Mu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dan aku berlindung kepada-Mu dari apa yang hamba-hamba-Mu yang</w:t>
      </w:r>
    </w:p>
    <w:p w:rsidR="00D7213C" w:rsidRDefault="00D7213C" w:rsidP="00D7213C">
      <w:pPr>
        <w:pStyle w:val="libNormal0"/>
        <w:rPr>
          <w:lang w:bidi="fa-IR"/>
        </w:rPr>
      </w:pPr>
      <w:r>
        <w:rPr>
          <w:lang w:bidi="fa-IR"/>
        </w:rPr>
        <w:t>shaleh berlindung kepada-Mu darinya.</w:t>
      </w:r>
    </w:p>
    <w:p w:rsidR="00D7213C" w:rsidRDefault="00D7213C">
      <w:pPr>
        <w:rPr>
          <w:rFonts w:eastAsia="Times New Roman" w:cs="Traditional Arabic"/>
          <w:noProof w:val="0"/>
          <w:color w:val="000000"/>
          <w:sz w:val="32"/>
          <w:szCs w:val="32"/>
        </w:rPr>
      </w:pPr>
      <w:r>
        <w:br w:type="page"/>
      </w:r>
    </w:p>
    <w:p w:rsidR="00A7170B" w:rsidRDefault="00A7170B" w:rsidP="00A7170B">
      <w:pPr>
        <w:pStyle w:val="Heading1Center"/>
      </w:pPr>
      <w:bookmarkStart w:id="94" w:name="_Toc99916136"/>
      <w:r>
        <w:lastRenderedPageBreak/>
        <w:t>BAB |||</w:t>
      </w:r>
      <w:bookmarkEnd w:id="94"/>
    </w:p>
    <w:p w:rsidR="00A7170B" w:rsidRDefault="00A7170B" w:rsidP="00A7170B">
      <w:pPr>
        <w:pStyle w:val="Heading1Center"/>
      </w:pPr>
      <w:bookmarkStart w:id="95" w:name="_Toc99916137"/>
      <w:r>
        <w:t>Khumus dan Zakat</w:t>
      </w:r>
      <w:bookmarkEnd w:id="95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>
      <w:pPr>
        <w:rPr>
          <w:rFonts w:eastAsia="Times New Roman" w:cs="Traditional Arabic"/>
          <w:noProof w:val="0"/>
          <w:color w:val="000000"/>
          <w:sz w:val="32"/>
          <w:szCs w:val="32"/>
        </w:rPr>
      </w:pPr>
      <w:r>
        <w:br w:type="page"/>
      </w:r>
    </w:p>
    <w:p w:rsidR="00A7170B" w:rsidRDefault="00A7170B" w:rsidP="003622FF">
      <w:pPr>
        <w:pStyle w:val="Heading1"/>
      </w:pPr>
      <w:bookmarkStart w:id="96" w:name="_Toc99916138"/>
      <w:r>
        <w:lastRenderedPageBreak/>
        <w:t>Tentang Khumus</w:t>
      </w:r>
      <w:bookmarkEnd w:id="96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Khumus secara bahasa artinya seperlima atau 20 persen (20%).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Dalam hukum fikih, khumus berarti kewajiban harta yang harus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dikeluarkan oleh seorang hamba sebanyak 20% dari kelebihan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pendapatannya setelah dipotong biaya kebutuhan hidupnya selama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satu tahun. Tentang kewajiban khumus ini Allah menegaskannya</w:t>
      </w:r>
    </w:p>
    <w:p w:rsidR="00A7170B" w:rsidRDefault="00A7170B" w:rsidP="003622FF">
      <w:pPr>
        <w:pStyle w:val="Heading2"/>
      </w:pPr>
      <w:bookmarkStart w:id="97" w:name="_Toc99916139"/>
      <w:r>
        <w:t>di dalam kitab suci Al-Quran:</w:t>
      </w:r>
      <w:bookmarkEnd w:id="97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“Ketahuilah, sesungguhnya apa saja yang kamu peroleh,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maka seperlima(nya) untuk Allah, Rasul, kerabat Rasul, anakanak yatim, orang-orang miskin dan ibnusabil, jika kamu beriman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kepada Allah dan kepada apa yang kami turunkan kepada hamba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kami (Muhammad) di hari Furqan, yaitu di hari bertemunya dua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pasukan. Dan Allah Maha Kuasa atas segala sesuatu’: (Surah alAnfal : 41).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2"/>
      </w:pPr>
      <w:bookmarkStart w:id="98" w:name="_Toc99916140"/>
      <w:r>
        <w:t>Imam Jafar Shadiq as berkata:</w:t>
      </w:r>
      <w:bookmarkEnd w:id="98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“Tidak halal bagi siapapun untuk membeli sesuatu dari uang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khumus kecuali telah tunaikan kepada kami hak kami.” (wasail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al Syiah Juz 6 ha1.238).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2"/>
      </w:pPr>
      <w:bookmarkStart w:id="99" w:name="_Toc99916141"/>
      <w:r>
        <w:t>Imam Khomeini ra berkata:</w:t>
      </w:r>
      <w:bookmarkEnd w:id="99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lastRenderedPageBreak/>
        <w:t>“Jika seseorang membeli rumah dengan uang yang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berhubungan dengan (kewajiban) zakat atau khumus maka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batallah shalat yang ia lakukan di dalam rumah tersebut. (Tahrir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al-wasilah Juz.1 ha1.134).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0" w:name="_Toc99916142"/>
      <w:r>
        <w:t>Apa saja yang wajib dikhumuskan?</w:t>
      </w:r>
      <w:bookmarkEnd w:id="100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Ada tujuh benda yang wajib dikhumuskan :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1. Hasil rampasan perang yang diperoleh muslimin karena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perang yang terjadi antara muslimin dengan orang-orang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kafir.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2. Barang tambang seperti emas, perak, besi, tembaga, batu bara,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timah dan sebagainya.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3. Harta karun yang diperoleh dari dalam tanah yang tidak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diketahui pemiliknya.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4. Hasil yang diperoleh dari dalam laut.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5. Hasil milik pribadi yang bercampur dengan harta haram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dan tidak jelas jumlah yang haram serta tidak diketahui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pemiliknya.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6. Tanah orang muslim yang dibeli oleh orang kafir dzimmi.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7. Kelebihan dari pendapatan seseorang selama satu tahun.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1" w:name="_Toc99916143"/>
      <w:r>
        <w:t>Siapa saja yang wajib berkhumus?</w:t>
      </w:r>
      <w:bookmarkEnd w:id="101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Khumus menjadi wajib bagi setiap orang yang mendapatkan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kelebihan dari pendapatannya selama satu tahun setelah dipotong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seluruh kebutuhan biaya hidupnya dan biaya hidup orang-orang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lastRenderedPageBreak/>
        <w:t>tanggungannya.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2" w:name="_Toc99916144"/>
      <w:r>
        <w:t>Bagaimana cara menghitung khumus?</w:t>
      </w:r>
      <w:bookmarkEnd w:id="102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Ada dua hal penting yang harus dijadikan pertimbangan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ketika ingin menghitung kewajiban khumus. Pertama, tentukan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dahulu kapan awal tahun khumusnya. Kedua, menghitung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berapa kebutuhan hidupnya selama satu tahun. Apabila kedua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hal ini sudah diketahui maka ia dengan sangat mudah bisa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menghitung berapa kewajiban khumus yang harus ia keluarkan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setiap tahunnya.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3" w:name="_Toc99916145"/>
      <w:r>
        <w:t>I. Menentukan awal tahun khumus</w:t>
      </w:r>
      <w:bookmarkEnd w:id="103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Bagaimana cara menghitung awal tahun khumus?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Mari kita lihat fatwa dari Ayatullah as-Sayid Ali Khamenei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berikut: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(Soal 926): Bagaimana penentuan awal tahun untuk membayar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khumus dapat dilakukan?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(Jawab): Tahun-khumus bagi semacam buruh dan pegawai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bermula dari tanggal perolehan hasil pertama kerja dan taklif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sedangkan awal tahun khumus para pemilik toko jatuh pada saat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aksi memulai aksi jual beli.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4" w:name="_Toc99916146"/>
      <w:r>
        <w:lastRenderedPageBreak/>
        <w:t>II. Menghitung kebutuhan biaya hidup untuk satu tahun</w:t>
      </w:r>
      <w:bookmarkEnd w:id="104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Kebutuhan hidup setiap orang pastilah berbeda. Yang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menjadi ukuran adalah kata hati nurani dan pendapat umum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yang normal (‘urf). Para fuqaha menyebutkan lima item yang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bisa dikategorikan sebagai kebutuhan hidup atau dalam bahasa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fikihnya disebut sebagai maunah.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Pertama, biaya hidup yang biasanya dikeluarkan oleh manusia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normal untuk menghidupi dirinya.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Kedua, pajak-pajak pemerintah, juga kaffarat yang mungkin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ia keluarkan.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Ketiga, kebutuhan dasar manusia seperti rumah tempat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tinggal, transportasi, pakaian dan sebagainya.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Keempat, biaya keluarga seperti belanja rumah tangga,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kebutuhan istri, pendidikan anak, pakaian, makan minum,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rekreasi dan ziarah mereka serta segala kebutuhan keluarga yang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dianggap normal dan wajar.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Kelima, biaya haji wajib dan amal-amal sosialnya seperti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dana- dana santunan atau hadiah-hadiah yang wajar.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Penghitungan khumus bisa dilakukan setelah memotong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semua biaya kebutuhan diatas. Apabila setelah itu masih ada sisa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maka dari sisa itulah kita mengeluarkan khumusnya.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5" w:name="_Toc99916147"/>
      <w:r>
        <w:t>Kepada siapa khumus diberikan?</w:t>
      </w:r>
      <w:bookmarkEnd w:id="105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Sesuai dengan ayat Al-Quran maka yang hendak menerima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khumus tersebut hanya enam golongan: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Allah, Rasul, Ahlul Bait, yatim, fakir miskin dan ibnusabil dari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keturunan Bani Hasyim.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Para fuqaha meringkaskan enam golongan ini menjadi dua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saham: Saham Imam, yang mencakup bagian Allah, Rasul dan Imam suci dari keluarga Rasul; dan saham sadah, yakni para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sayid dari keturunan Bani Hasyim, yang yatim, faqir miskin dan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ibnusabil.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Dua saham diatas, di zaman sekarang sepenuhnya dikelola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oleh Marjak Taklid. Beliaulah yang paling berhak untuk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menentukan untuk apa dan dimana uang khumus didistribusikan.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Para Marjak Taklid tentu juga tidak bekerja sendiri. Beliau juga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menunjukan sejumlah orang yang dikenal amanat dan alim untuk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menjadi wakilnya di dalam pengelolaan khumus tersebut demi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kepentingan agama dan umat.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3622FF">
      <w:pPr>
        <w:pStyle w:val="Heading1"/>
      </w:pPr>
      <w:bookmarkStart w:id="106" w:name="_Toc99916148"/>
      <w:r>
        <w:t>Tentang Zakat</w:t>
      </w:r>
      <w:bookmarkEnd w:id="106"/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Mengingat publikasi ilmiah maupun populer mengenai zakat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lastRenderedPageBreak/>
        <w:t>telah banyak ditulis dan beredar di masyarakat, maka buku kecil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ini tidak akan mengulasnya kembali. Di sini kami hanya ingin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menyampaikan bahwa, selain Khumus, Dana Mustadhafin juga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menerima dan menyalurkan Zakat, Infak, Sedekah, Hibah, Kurban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dan lain-lain. Zakat, Infak dan Sedekah juga merupakan tuntutan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agama yang tidak kalah pentingnya selain kewajiban khumus.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Sebagaimana Al-Quran Mulia menyebutkan :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“Dirikanlah shalat dan tunaikanlah zakat serta rukuklah bersama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orang-orang yang rukuk.”</w:t>
      </w:r>
      <w:bookmarkStart w:id="107" w:name="_GoBack"/>
      <w:bookmarkEnd w:id="107"/>
      <w:r>
        <w:rPr>
          <w:lang w:bidi="fa-IR"/>
        </w:rPr>
        <w:t xml:space="preserve"> (Q.S. Al Baqarah 43)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Begitupula dengan sabda Rasulullah saw:</w:t>
      </w:r>
    </w:p>
    <w:p w:rsidR="00A7170B" w:rsidRDefault="00A7170B" w:rsidP="00A7170B">
      <w:pPr>
        <w:pStyle w:val="libNormal0"/>
        <w:rPr>
          <w:lang w:bidi="fa-IR"/>
        </w:rPr>
      </w:pP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“Orang yang benar-benar kikir adalah yang menahan diri dari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menunaikan kewajiban zakatnya dan menahan pemberian kepada</w:t>
      </w:r>
    </w:p>
    <w:p w:rsidR="00A7170B" w:rsidRDefault="00A7170B" w:rsidP="00A7170B">
      <w:pPr>
        <w:pStyle w:val="libNormal0"/>
        <w:rPr>
          <w:lang w:bidi="fa-IR"/>
        </w:rPr>
      </w:pPr>
      <w:r>
        <w:rPr>
          <w:lang w:bidi="fa-IR"/>
        </w:rPr>
        <w:t>kerabatnya padahal ia menghambur-hamburkan kekayaannya untuk</w:t>
      </w:r>
    </w:p>
    <w:p w:rsidR="00CA143A" w:rsidRDefault="00A7170B" w:rsidP="00A7170B">
      <w:pPr>
        <w:pStyle w:val="libNormal0"/>
        <w:rPr>
          <w:lang w:bidi="fa-IR"/>
        </w:rPr>
      </w:pPr>
      <w:r>
        <w:rPr>
          <w:lang w:bidi="fa-IR"/>
        </w:rPr>
        <w:t>selainnya”. (Ma’anil Akhbar Hal. 245)</w:t>
      </w:r>
    </w:p>
    <w:p w:rsidR="00CA143A" w:rsidRDefault="00CA143A">
      <w:pPr>
        <w:rPr>
          <w:rFonts w:eastAsia="Times New Roman" w:cs="Traditional Arabic"/>
          <w:noProof w:val="0"/>
          <w:color w:val="000000"/>
          <w:sz w:val="32"/>
          <w:szCs w:val="32"/>
        </w:rPr>
      </w:pPr>
      <w:r>
        <w:br w:type="page"/>
      </w:r>
    </w:p>
    <w:sdt>
      <w:sdtPr>
        <w:id w:val="-1228911336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noProof/>
          <w:color w:val="auto"/>
          <w:sz w:val="24"/>
          <w:szCs w:val="24"/>
          <w:lang w:bidi="fa-IR"/>
        </w:rPr>
      </w:sdtEndPr>
      <w:sdtContent>
        <w:p w:rsidR="002518BF" w:rsidRDefault="002518BF" w:rsidP="002518BF">
          <w:pPr>
            <w:pStyle w:val="TOCHeading"/>
          </w:pPr>
          <w:r>
            <w:t>Daftar Isi:</w:t>
          </w:r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916042" w:history="1">
            <w:r w:rsidRPr="00730BAE">
              <w:rPr>
                <w:rStyle w:val="Hyperlink"/>
              </w:rPr>
              <w:t>Meraih Puncak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43" w:history="1">
            <w:r w:rsidRPr="00730BAE">
              <w:rPr>
                <w:rStyle w:val="Hyperlink"/>
              </w:rPr>
              <w:t>Puncak Pengampunan: Kumpulan Amalan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44" w:history="1">
            <w:r w:rsidRPr="00730BAE">
              <w:rPr>
                <w:rStyle w:val="Hyperlink"/>
              </w:rPr>
              <w:t>Harian Bulan Ramadhan,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45" w:history="1">
            <w:r w:rsidRPr="00730BAE">
              <w:rPr>
                <w:rStyle w:val="Hyperlink"/>
              </w:rPr>
              <w:t>Pengantar Redaksi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46" w:history="1">
            <w:r w:rsidRPr="00730BAE">
              <w:rPr>
                <w:rStyle w:val="Hyperlink"/>
              </w:rPr>
              <w:t>BAB 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47" w:history="1">
            <w:r w:rsidRPr="00730BAE">
              <w:rPr>
                <w:rStyle w:val="Hyperlink"/>
              </w:rPr>
              <w:t>Amalan dan Doa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48" w:history="1">
            <w:r w:rsidRPr="00730BAE">
              <w:rPr>
                <w:rStyle w:val="Hyperlink"/>
              </w:rPr>
              <w:t>Doa Ketika Melihat Hilal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49" w:history="1">
            <w:r w:rsidRPr="00730BAE">
              <w:rPr>
                <w:rStyle w:val="Hyperlink"/>
              </w:rPr>
              <w:t>Amalan Malam-Malam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0" w:history="1">
            <w:r w:rsidRPr="00730BAE">
              <w:rPr>
                <w:rStyle w:val="Hyperlink"/>
              </w:rPr>
              <w:t>Amalan Waktu Sahur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1" w:history="1">
            <w:r w:rsidRPr="00730BAE">
              <w:rPr>
                <w:rStyle w:val="Hyperlink"/>
              </w:rPr>
              <w:t>Amalan Siang Hari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2" w:history="1">
            <w:r w:rsidRPr="00730BAE">
              <w:rPr>
                <w:rStyle w:val="Hyperlink"/>
              </w:rPr>
              <w:t>Amalan Hari Pertama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3" w:history="1">
            <w:r w:rsidRPr="00730BAE">
              <w:rPr>
                <w:rStyle w:val="Hyperlink"/>
              </w:rPr>
              <w:t>Doa Ma’tsurah Malam Pertama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4" w:history="1">
            <w:r w:rsidRPr="00730BAE">
              <w:rPr>
                <w:rStyle w:val="Hyperlink"/>
              </w:rPr>
              <w:t>Doa Rasulullah Malam Pertama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5" w:history="1">
            <w:r w:rsidRPr="00730BAE">
              <w:rPr>
                <w:rStyle w:val="Hyperlink"/>
              </w:rPr>
              <w:t>Doa Waktu Fajar di Bulan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6" w:history="1">
            <w:r w:rsidRPr="00730BAE">
              <w:rPr>
                <w:rStyle w:val="Hyperlink"/>
              </w:rPr>
              <w:t>Doa Berbuka Puasa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7" w:history="1">
            <w:r w:rsidRPr="00730BAE">
              <w:rPr>
                <w:rStyle w:val="Hyperlink"/>
              </w:rPr>
              <w:t>Doa Setelah Sholat di Bulan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8" w:history="1">
            <w:r w:rsidRPr="00730BAE">
              <w:rPr>
                <w:rStyle w:val="Hyperlink"/>
              </w:rPr>
              <w:t>Doa Haji di Bulan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59" w:history="1">
            <w:r w:rsidRPr="00730BAE">
              <w:rPr>
                <w:rStyle w:val="Hyperlink"/>
              </w:rPr>
              <w:t>Doa Menjadi Orang Shaleh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0" w:history="1">
            <w:r w:rsidRPr="00730BAE">
              <w:rPr>
                <w:rStyle w:val="Hyperlink"/>
              </w:rPr>
              <w:t>Doa Pengampunan Dosa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1" w:history="1">
            <w:r w:rsidRPr="00730BAE">
              <w:rPr>
                <w:rStyle w:val="Hyperlink"/>
              </w:rPr>
              <w:t>Doa Perlindungan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2" w:history="1">
            <w:r w:rsidRPr="00730BAE">
              <w:rPr>
                <w:rStyle w:val="Hyperlink"/>
              </w:rPr>
              <w:t>Doa Permohonan Ijabah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3" w:history="1">
            <w:r w:rsidRPr="00730BAE">
              <w:rPr>
                <w:rStyle w:val="Hyperlink"/>
              </w:rPr>
              <w:t>Doa Sebelum Membaca Al-Quran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4" w:history="1">
            <w:r w:rsidRPr="00730BAE">
              <w:rPr>
                <w:rStyle w:val="Hyperlink"/>
              </w:rPr>
              <w:t>Doa Sesudah Membaca Al-Quran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65" w:history="1">
            <w:r w:rsidRPr="00730BAE">
              <w:rPr>
                <w:rStyle w:val="Hyperlink"/>
              </w:rPr>
              <w:t>Doa Harian Ramadhan (1-30)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6" w:history="1">
            <w:r w:rsidRPr="00730BAE">
              <w:rPr>
                <w:rStyle w:val="Hyperlink"/>
              </w:rPr>
              <w:t>Doa Hari Pertama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7" w:history="1">
            <w:r w:rsidRPr="00730BAE">
              <w:rPr>
                <w:rStyle w:val="Hyperlink"/>
              </w:rPr>
              <w:t>Doa Hari Kedua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8" w:history="1">
            <w:r w:rsidRPr="00730BAE">
              <w:rPr>
                <w:rStyle w:val="Hyperlink"/>
              </w:rPr>
              <w:t>Doa Hari Ketiga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69" w:history="1">
            <w:r w:rsidRPr="00730BAE">
              <w:rPr>
                <w:rStyle w:val="Hyperlink"/>
              </w:rPr>
              <w:t>Doa Hari Keempat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0" w:history="1">
            <w:r w:rsidRPr="00730BAE">
              <w:rPr>
                <w:rStyle w:val="Hyperlink"/>
              </w:rPr>
              <w:t>Doa Hari Kelima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1" w:history="1">
            <w:r w:rsidRPr="00730BAE">
              <w:rPr>
                <w:rStyle w:val="Hyperlink"/>
              </w:rPr>
              <w:t>Doa Hari Keenam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2" w:history="1">
            <w:r w:rsidRPr="00730BAE">
              <w:rPr>
                <w:rStyle w:val="Hyperlink"/>
              </w:rPr>
              <w:t>Doa Hari Ketujuh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3" w:history="1">
            <w:r w:rsidRPr="00730BAE">
              <w:rPr>
                <w:rStyle w:val="Hyperlink"/>
              </w:rPr>
              <w:t>Doa Hari Kedelapan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4" w:history="1">
            <w:r w:rsidRPr="00730BAE">
              <w:rPr>
                <w:rStyle w:val="Hyperlink"/>
              </w:rPr>
              <w:t>Doa Hari Kesembilan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5" w:history="1">
            <w:r w:rsidRPr="00730BAE">
              <w:rPr>
                <w:rStyle w:val="Hyperlink"/>
              </w:rPr>
              <w:t>Doa Hari Kesepuluh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6" w:history="1">
            <w:r w:rsidRPr="00730BAE">
              <w:rPr>
                <w:rStyle w:val="Hyperlink"/>
              </w:rPr>
              <w:t>Doa Hari Kesebelas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7" w:history="1">
            <w:r w:rsidRPr="00730BAE">
              <w:rPr>
                <w:rStyle w:val="Hyperlink"/>
              </w:rPr>
              <w:t>Doa Hari Kedua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8" w:history="1">
            <w:r w:rsidRPr="00730BAE">
              <w:rPr>
                <w:rStyle w:val="Hyperlink"/>
              </w:rPr>
              <w:t>Doa Hari Ketiga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79" w:history="1">
            <w:r w:rsidRPr="00730BAE">
              <w:rPr>
                <w:rStyle w:val="Hyperlink"/>
              </w:rPr>
              <w:t>Doa Hari Keempat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0" w:history="1">
            <w:r w:rsidRPr="00730BAE">
              <w:rPr>
                <w:rStyle w:val="Hyperlink"/>
              </w:rPr>
              <w:t>Doa Hari Kelima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1" w:history="1">
            <w:r w:rsidRPr="00730BAE">
              <w:rPr>
                <w:rStyle w:val="Hyperlink"/>
              </w:rPr>
              <w:t>Doa Hari Keenam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2" w:history="1">
            <w:r w:rsidRPr="00730BAE">
              <w:rPr>
                <w:rStyle w:val="Hyperlink"/>
              </w:rPr>
              <w:t>Doa Hari Ketujuh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3" w:history="1">
            <w:r w:rsidRPr="00730BAE">
              <w:rPr>
                <w:rStyle w:val="Hyperlink"/>
              </w:rPr>
              <w:t>Doa Hari Kedelapan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4" w:history="1">
            <w:r w:rsidRPr="00730BAE">
              <w:rPr>
                <w:rStyle w:val="Hyperlink"/>
              </w:rPr>
              <w:t>Doa Hari Kesembilan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5" w:history="1">
            <w:r w:rsidRPr="00730BAE">
              <w:rPr>
                <w:rStyle w:val="Hyperlink"/>
              </w:rPr>
              <w:t>Doa Hari Kedua 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6" w:history="1">
            <w:r w:rsidRPr="00730BAE">
              <w:rPr>
                <w:rStyle w:val="Hyperlink"/>
              </w:rPr>
              <w:t>Doa Hari Kedua Puluh Satu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7" w:history="1">
            <w:r w:rsidRPr="00730BAE">
              <w:rPr>
                <w:rStyle w:val="Hyperlink"/>
              </w:rPr>
              <w:t>Doa Hari Kedua Puluh Dua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8" w:history="1">
            <w:r w:rsidRPr="00730BAE">
              <w:rPr>
                <w:rStyle w:val="Hyperlink"/>
              </w:rPr>
              <w:t>Doa Hari Kedua Puluh Tiga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89" w:history="1">
            <w:r w:rsidRPr="00730BAE">
              <w:rPr>
                <w:rStyle w:val="Hyperlink"/>
              </w:rPr>
              <w:t>Doa Hari Kedua Puluh Empat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0" w:history="1">
            <w:r w:rsidRPr="00730BAE">
              <w:rPr>
                <w:rStyle w:val="Hyperlink"/>
              </w:rPr>
              <w:t>Doa Hari Kedua Puluh Lima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1" w:history="1">
            <w:r w:rsidRPr="00730BAE">
              <w:rPr>
                <w:rStyle w:val="Hyperlink"/>
              </w:rPr>
              <w:t>Doa Hari Kedua Puluh Enam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2" w:history="1">
            <w:r w:rsidRPr="00730BAE">
              <w:rPr>
                <w:rStyle w:val="Hyperlink"/>
              </w:rPr>
              <w:t>Doa Hari Kedua Puluh Tujuh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3" w:history="1">
            <w:r w:rsidRPr="00730BAE">
              <w:rPr>
                <w:rStyle w:val="Hyperlink"/>
              </w:rPr>
              <w:t>Doa Hari Kedua Puluh Delapan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4" w:history="1">
            <w:r w:rsidRPr="00730BAE">
              <w:rPr>
                <w:rStyle w:val="Hyperlink"/>
              </w:rPr>
              <w:t>Doa Hari Kedua Puluh Sembilan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5" w:history="1">
            <w:r w:rsidRPr="00730BAE">
              <w:rPr>
                <w:rStyle w:val="Hyperlink"/>
              </w:rPr>
              <w:t>Doa Hari Ketiga 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96" w:history="1">
            <w:r w:rsidRPr="00730BAE">
              <w:rPr>
                <w:rStyle w:val="Hyperlink"/>
              </w:rPr>
              <w:t>Shalat Malam di Bulan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097" w:history="1">
            <w:r w:rsidRPr="00730BAE">
              <w:rPr>
                <w:rStyle w:val="Hyperlink"/>
              </w:rPr>
              <w:t>(1-30)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8" w:history="1">
            <w:r w:rsidRPr="00730BAE">
              <w:rPr>
                <w:rStyle w:val="Hyperlink"/>
              </w:rPr>
              <w:t>Malam Pertama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099" w:history="1">
            <w:r w:rsidRPr="00730BAE">
              <w:rPr>
                <w:rStyle w:val="Hyperlink"/>
              </w:rPr>
              <w:t>Malam Kedua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0" w:history="1">
            <w:r w:rsidRPr="00730BAE">
              <w:rPr>
                <w:rStyle w:val="Hyperlink"/>
              </w:rPr>
              <w:t>Malam Ketiga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1" w:history="1">
            <w:r w:rsidRPr="00730BAE">
              <w:rPr>
                <w:rStyle w:val="Hyperlink"/>
              </w:rPr>
              <w:t>Malam Keempat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2" w:history="1">
            <w:r w:rsidRPr="00730BAE">
              <w:rPr>
                <w:rStyle w:val="Hyperlink"/>
              </w:rPr>
              <w:t>Malam Kelima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3" w:history="1">
            <w:r w:rsidRPr="00730BAE">
              <w:rPr>
                <w:rStyle w:val="Hyperlink"/>
              </w:rPr>
              <w:t>Malam Keenam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4" w:history="1">
            <w:r w:rsidRPr="00730BAE">
              <w:rPr>
                <w:rStyle w:val="Hyperlink"/>
              </w:rPr>
              <w:t>Malam Ketujuh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5" w:history="1">
            <w:r w:rsidRPr="00730BAE">
              <w:rPr>
                <w:rStyle w:val="Hyperlink"/>
              </w:rPr>
              <w:t>Malam Kedelapan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6" w:history="1">
            <w:r w:rsidRPr="00730BAE">
              <w:rPr>
                <w:rStyle w:val="Hyperlink"/>
              </w:rPr>
              <w:t>Malam Kesembilan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7" w:history="1">
            <w:r w:rsidRPr="00730BAE">
              <w:rPr>
                <w:rStyle w:val="Hyperlink"/>
              </w:rPr>
              <w:t>Malam Kesepuluh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8" w:history="1">
            <w:r w:rsidRPr="00730BAE">
              <w:rPr>
                <w:rStyle w:val="Hyperlink"/>
              </w:rPr>
              <w:t>Malam Kesebelas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09" w:history="1">
            <w:r w:rsidRPr="00730BAE">
              <w:rPr>
                <w:rStyle w:val="Hyperlink"/>
              </w:rPr>
              <w:t>Malam Kedua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0" w:history="1">
            <w:r w:rsidRPr="00730BAE">
              <w:rPr>
                <w:rStyle w:val="Hyperlink"/>
              </w:rPr>
              <w:t>Malam Ketiga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1" w:history="1">
            <w:r w:rsidRPr="00730BAE">
              <w:rPr>
                <w:rStyle w:val="Hyperlink"/>
              </w:rPr>
              <w:t>Malam Keempat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2" w:history="1">
            <w:r w:rsidRPr="00730BAE">
              <w:rPr>
                <w:rStyle w:val="Hyperlink"/>
              </w:rPr>
              <w:t>Malam Kelima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3" w:history="1">
            <w:r w:rsidRPr="00730BAE">
              <w:rPr>
                <w:rStyle w:val="Hyperlink"/>
              </w:rPr>
              <w:t>Malam Keenam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4" w:history="1">
            <w:r w:rsidRPr="00730BAE">
              <w:rPr>
                <w:rStyle w:val="Hyperlink"/>
              </w:rPr>
              <w:t>Malam Ketujuh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5" w:history="1">
            <w:r w:rsidRPr="00730BAE">
              <w:rPr>
                <w:rStyle w:val="Hyperlink"/>
              </w:rPr>
              <w:t>Malam Kedelapan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6" w:history="1">
            <w:r w:rsidRPr="00730BAE">
              <w:rPr>
                <w:rStyle w:val="Hyperlink"/>
              </w:rPr>
              <w:t>Malam Kesembilan 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7" w:history="1">
            <w:r w:rsidRPr="00730BAE">
              <w:rPr>
                <w:rStyle w:val="Hyperlink"/>
              </w:rPr>
              <w:t>Malam Kedua Puluh, Kedua Puluh Satu, Kedua Puluh Dua, Kedua Puluh Tiga, dan Kedua puluh Empat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8" w:history="1">
            <w:r w:rsidRPr="00730BAE">
              <w:rPr>
                <w:rStyle w:val="Hyperlink"/>
              </w:rPr>
              <w:t>Malam Kedua Puluh Lima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19" w:history="1">
            <w:r w:rsidRPr="00730BAE">
              <w:rPr>
                <w:rStyle w:val="Hyperlink"/>
              </w:rPr>
              <w:t>Malam Kedua Puluh Enam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20" w:history="1">
            <w:r w:rsidRPr="00730BAE">
              <w:rPr>
                <w:rStyle w:val="Hyperlink"/>
              </w:rPr>
              <w:t>Malam Kedua Puluh Tujuh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21" w:history="1">
            <w:r w:rsidRPr="00730BAE">
              <w:rPr>
                <w:rStyle w:val="Hyperlink"/>
              </w:rPr>
              <w:t>Malam Kedua Puluh Delapan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22" w:history="1">
            <w:r w:rsidRPr="00730BAE">
              <w:rPr>
                <w:rStyle w:val="Hyperlink"/>
              </w:rPr>
              <w:t>Malam Kedua Puluh Sembilan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23" w:history="1">
            <w:r w:rsidRPr="00730BAE">
              <w:rPr>
                <w:rStyle w:val="Hyperlink"/>
              </w:rPr>
              <w:t>Malam Ketiga 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24" w:history="1">
            <w:r w:rsidRPr="00730BAE">
              <w:rPr>
                <w:rStyle w:val="Hyperlink"/>
              </w:rPr>
              <w:t>Amalan Malam-Malam Lailatul Qadr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25" w:history="1">
            <w:r w:rsidRPr="00730BAE">
              <w:rPr>
                <w:rStyle w:val="Hyperlink"/>
              </w:rPr>
              <w:t>Doa Perpisahan Ramadhan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26" w:history="1">
            <w:r w:rsidRPr="00730BAE">
              <w:rPr>
                <w:rStyle w:val="Hyperlink"/>
              </w:rPr>
              <w:t>BAB II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27" w:history="1">
            <w:r w:rsidRPr="00730BAE">
              <w:rPr>
                <w:rStyle w:val="Hyperlink"/>
              </w:rPr>
              <w:t>Menyambut Idul Fitri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28" w:history="1">
            <w:r w:rsidRPr="00730BAE">
              <w:rPr>
                <w:rStyle w:val="Hyperlink"/>
              </w:rPr>
              <w:t>Amalan dan Doa Malam Idul Fitri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29" w:history="1">
            <w:r w:rsidRPr="00730BAE">
              <w:rPr>
                <w:rStyle w:val="Hyperlink"/>
              </w:rPr>
              <w:t>Tata Cara Shalat Idul Fitri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9916130" w:history="1">
            <w:r w:rsidRPr="00730BAE">
              <w:rPr>
                <w:rStyle w:val="Hyperlink"/>
                <w:noProof/>
              </w:rPr>
              <w:t>1. Sujud dengan dahi dan membaca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Toc99916130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9916131" w:history="1">
            <w:r w:rsidRPr="00730BAE">
              <w:rPr>
                <w:rStyle w:val="Hyperlink"/>
                <w:noProof/>
              </w:rPr>
              <w:t>2. Sujud dengan pelipis kanan dan membaca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Toc99916131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9916132" w:history="1">
            <w:r w:rsidRPr="00730BAE">
              <w:rPr>
                <w:rStyle w:val="Hyperlink"/>
                <w:noProof/>
              </w:rPr>
              <w:t>3. Sujud dengan pelipis kiri dan membaca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Toc99916132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9916133" w:history="1">
            <w:r w:rsidRPr="00730BAE">
              <w:rPr>
                <w:rStyle w:val="Hyperlink"/>
                <w:noProof/>
              </w:rPr>
              <w:t>4. Sujud dengan dahi dan membaca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Toc99916133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9916134" w:history="1">
            <w:r w:rsidRPr="00730BAE">
              <w:rPr>
                <w:rStyle w:val="Hyperlink"/>
                <w:noProof/>
              </w:rPr>
              <w:t>5. Lalu membaca al-Afwu sebanyak 100 kali.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Toc99916134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35" w:history="1">
            <w:r w:rsidRPr="00730BAE">
              <w:rPr>
                <w:rStyle w:val="Hyperlink"/>
              </w:rPr>
              <w:t>Doa Qunut Shalat Idul Fitri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36" w:history="1">
            <w:r w:rsidRPr="00730BAE">
              <w:rPr>
                <w:rStyle w:val="Hyperlink"/>
              </w:rPr>
              <w:t>BAB |||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37" w:history="1">
            <w:r w:rsidRPr="00730BAE">
              <w:rPr>
                <w:rStyle w:val="Hyperlink"/>
              </w:rPr>
              <w:t>Khumus dan Zakat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38" w:history="1">
            <w:r w:rsidRPr="00730BAE">
              <w:rPr>
                <w:rStyle w:val="Hyperlink"/>
              </w:rPr>
              <w:t>Tentang Khumus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39" w:history="1">
            <w:r w:rsidRPr="00730BAE">
              <w:rPr>
                <w:rStyle w:val="Hyperlink"/>
              </w:rPr>
              <w:t>di dalam kitab suci Al-Quran: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40" w:history="1">
            <w:r w:rsidRPr="00730BAE">
              <w:rPr>
                <w:rStyle w:val="Hyperlink"/>
              </w:rPr>
              <w:t>Imam Jafar Shadiq as berkata: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9916141" w:history="1">
            <w:r w:rsidRPr="00730BAE">
              <w:rPr>
                <w:rStyle w:val="Hyperlink"/>
              </w:rPr>
              <w:t>Imam Khomeini ra berkata: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2" w:history="1">
            <w:r w:rsidRPr="00730BAE">
              <w:rPr>
                <w:rStyle w:val="Hyperlink"/>
              </w:rPr>
              <w:t>Apa saja yang wajib dikhumuskan?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3" w:history="1">
            <w:r w:rsidRPr="00730BAE">
              <w:rPr>
                <w:rStyle w:val="Hyperlink"/>
              </w:rPr>
              <w:t>Siapa saja yang wajib berkhumus?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4" w:history="1">
            <w:r w:rsidRPr="00730BAE">
              <w:rPr>
                <w:rStyle w:val="Hyperlink"/>
              </w:rPr>
              <w:t>Bagaimana cara menghitung khumus?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5" w:history="1">
            <w:r w:rsidRPr="00730BAE">
              <w:rPr>
                <w:rStyle w:val="Hyperlink"/>
              </w:rPr>
              <w:t>I. Menentukan awal tahun khumus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6" w:history="1">
            <w:r w:rsidRPr="00730BAE">
              <w:rPr>
                <w:rStyle w:val="Hyperlink"/>
              </w:rPr>
              <w:t>II. Menghitung kebutuhan biaya hidup untuk satu tahun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7" w:history="1">
            <w:r w:rsidRPr="00730BAE">
              <w:rPr>
                <w:rStyle w:val="Hyperlink"/>
              </w:rPr>
              <w:t>Kepada siapa khumus diberikan?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9916148" w:history="1">
            <w:r w:rsidRPr="00730BAE">
              <w:rPr>
                <w:rStyle w:val="Hyperlink"/>
              </w:rPr>
              <w:t>Tentang Zakat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Toc99916148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518BF" w:rsidRDefault="002518BF" w:rsidP="002518BF">
          <w:r>
            <w:rPr>
              <w:b/>
              <w:bCs/>
            </w:rPr>
            <w:fldChar w:fldCharType="end"/>
          </w:r>
        </w:p>
      </w:sdtContent>
    </w:sdt>
    <w:p w:rsidR="007E7310" w:rsidRPr="003A0524" w:rsidRDefault="007E7310" w:rsidP="00A7170B">
      <w:pPr>
        <w:pStyle w:val="libNormal0"/>
        <w:rPr>
          <w:rtl/>
          <w:lang w:bidi="fa-IR"/>
        </w:rPr>
      </w:pPr>
    </w:p>
    <w:sectPr w:rsidR="007E7310" w:rsidRPr="003A0524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80" w:rsidRDefault="007B0980" w:rsidP="00113C59">
      <w:r>
        <w:separator/>
      </w:r>
    </w:p>
  </w:endnote>
  <w:endnote w:type="continuationSeparator" w:id="0">
    <w:p w:rsidR="007B0980" w:rsidRDefault="007B0980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18BF">
      <w:rPr>
        <w:noProof/>
      </w:rPr>
      <w:t>62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18BF">
      <w:rPr>
        <w:noProof/>
      </w:rPr>
      <w:t>61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80" w:rsidRDefault="007B0980" w:rsidP="00113C59">
      <w:r>
        <w:separator/>
      </w:r>
    </w:p>
  </w:footnote>
  <w:footnote w:type="continuationSeparator" w:id="0">
    <w:p w:rsidR="007B0980" w:rsidRDefault="007B0980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48DF"/>
    <w:rsid w:val="000350CB"/>
    <w:rsid w:val="0003523D"/>
    <w:rsid w:val="000358C6"/>
    <w:rsid w:val="0003592A"/>
    <w:rsid w:val="000359D7"/>
    <w:rsid w:val="00035AE7"/>
    <w:rsid w:val="00035B5A"/>
    <w:rsid w:val="0003661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2F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954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8BE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852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BF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3AB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40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1989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2FF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2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524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AF8"/>
    <w:rsid w:val="003E6F42"/>
    <w:rsid w:val="003E7181"/>
    <w:rsid w:val="003E73D4"/>
    <w:rsid w:val="003E7636"/>
    <w:rsid w:val="003E79E7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3F782D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7D5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0D6B"/>
    <w:rsid w:val="0042132D"/>
    <w:rsid w:val="00421818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4E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67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02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7F7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60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1D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0FD7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176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980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C32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7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10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B8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0D9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B6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806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5B4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7D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8D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9F6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70B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43A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58F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1EDC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969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341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28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3C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A0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3B8"/>
    <w:rsid w:val="00DF19C0"/>
    <w:rsid w:val="00DF217D"/>
    <w:rsid w:val="00DF24BD"/>
    <w:rsid w:val="00DF24EA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7CE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377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900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79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E6C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EB9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D7F45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F4764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CD62-389D-443A-92CC-9FDF262D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115</TotalTime>
  <Pages>65</Pages>
  <Words>7570</Words>
  <Characters>43151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64</cp:revision>
  <cp:lastPrinted>2016-01-12T07:33:00Z</cp:lastPrinted>
  <dcterms:created xsi:type="dcterms:W3CDTF">2022-02-02T16:06:00Z</dcterms:created>
  <dcterms:modified xsi:type="dcterms:W3CDTF">2022-04-03T17:37:00Z</dcterms:modified>
</cp:coreProperties>
</file>