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2D" w:rsidRDefault="008B485B" w:rsidP="008B485B">
      <w:pPr>
        <w:pStyle w:val="libCenterBold1"/>
        <w:rPr>
          <w:rtl/>
        </w:rPr>
      </w:pPr>
      <w:r>
        <w:rPr>
          <w:rtl/>
        </w:rPr>
        <w:t>تفسير نور (سوره ى انعام</w:t>
      </w:r>
      <w:r w:rsidR="00BD732D">
        <w:rPr>
          <w:rtl/>
        </w:rPr>
        <w:t>)</w:t>
      </w:r>
    </w:p>
    <w:p w:rsidR="008B485B" w:rsidRDefault="008B485B" w:rsidP="008B485B">
      <w:pPr>
        <w:pStyle w:val="libCenterBold1"/>
        <w:rPr>
          <w:rtl/>
        </w:rPr>
      </w:pPr>
    </w:p>
    <w:p w:rsidR="00BD732D" w:rsidRDefault="00BD732D" w:rsidP="008B485B">
      <w:pPr>
        <w:pStyle w:val="libCenterBold2"/>
        <w:rPr>
          <w:rFonts w:hint="cs"/>
          <w:rtl/>
        </w:rPr>
      </w:pPr>
      <w:r>
        <w:rPr>
          <w:rtl/>
        </w:rPr>
        <w:t>تاليف : حجة الاسلام و المسلمين حاج شيخ محسن قرائتى</w:t>
      </w:r>
    </w:p>
    <w:p w:rsidR="001E4B29" w:rsidRDefault="001E4B29" w:rsidP="001E4B29">
      <w:pPr>
        <w:pStyle w:val="libNormal0"/>
        <w:rPr>
          <w:rFonts w:hint="cs"/>
          <w:rtl/>
        </w:rPr>
      </w:pPr>
    </w:p>
    <w:p w:rsidR="001E4B29" w:rsidRDefault="001E4B29" w:rsidP="001E4B29">
      <w:pPr>
        <w:pStyle w:val="libNormal"/>
        <w:rPr>
          <w:rFonts w:hint="cs"/>
          <w:rtl/>
        </w:rPr>
      </w:pPr>
    </w:p>
    <w:p w:rsidR="001E4B29" w:rsidRDefault="001E4B29" w:rsidP="001E4B29">
      <w:pPr>
        <w:pStyle w:val="libNormal"/>
        <w:rPr>
          <w:rFonts w:hint="cs"/>
          <w:rtl/>
        </w:rPr>
      </w:pPr>
    </w:p>
    <w:p w:rsidR="001E4B29" w:rsidRPr="006E7FD2" w:rsidRDefault="001E4B29" w:rsidP="001E4B29">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251294">
        <w:rPr>
          <w:rFonts w:hint="cs"/>
          <w:rtl/>
        </w:rPr>
        <w:t xml:space="preserve">. </w:t>
      </w:r>
    </w:p>
    <w:p w:rsidR="001E4B29" w:rsidRPr="001E4B29" w:rsidRDefault="001E4B29" w:rsidP="001E4B29">
      <w:pPr>
        <w:pStyle w:val="libNotice"/>
        <w:rPr>
          <w:rtl/>
        </w:rPr>
      </w:pPr>
      <w:r w:rsidRPr="006E7FD2">
        <w:rPr>
          <w:rFonts w:hint="cs"/>
          <w:rtl/>
        </w:rPr>
        <w:t>لازم به ذکر است تصحیح اشتباهات تایپی احتمالی، روی این کتاب انجام نگردیده است</w:t>
      </w:r>
      <w:r w:rsidR="00251294">
        <w:rPr>
          <w:rFonts w:hint="cs"/>
          <w:rtl/>
        </w:rPr>
        <w:t xml:space="preserve">. </w:t>
      </w:r>
    </w:p>
    <w:p w:rsidR="00BD732D" w:rsidRPr="0012364A" w:rsidRDefault="00BD732D" w:rsidP="0012364A">
      <w:pPr>
        <w:rPr>
          <w:rtl/>
        </w:rPr>
      </w:pPr>
      <w:r>
        <w:rPr>
          <w:rtl/>
        </w:rPr>
        <w:br w:type="page"/>
      </w:r>
    </w:p>
    <w:p w:rsidR="00C86630" w:rsidRPr="00BD732D" w:rsidRDefault="00BD732D" w:rsidP="00BD732D">
      <w:pPr>
        <w:pStyle w:val="Heading1"/>
        <w:rPr>
          <w:rtl/>
        </w:rPr>
      </w:pPr>
      <w:bookmarkStart w:id="0" w:name="_Toc371015735"/>
      <w:r w:rsidRPr="00BD732D">
        <w:rPr>
          <w:rtl/>
        </w:rPr>
        <w:lastRenderedPageBreak/>
        <w:t>سيماى سوره ى انعام</w:t>
      </w:r>
      <w:bookmarkEnd w:id="0"/>
    </w:p>
    <w:p w:rsidR="00C86630" w:rsidRDefault="00C86630" w:rsidP="00E11E83">
      <w:pPr>
        <w:pStyle w:val="libNormal"/>
        <w:rPr>
          <w:rtl/>
        </w:rPr>
      </w:pPr>
      <w:r>
        <w:rPr>
          <w:rtl/>
        </w:rPr>
        <w:t xml:space="preserve"> اين سوره</w:t>
      </w:r>
      <w:r w:rsidR="001E4B29">
        <w:rPr>
          <w:rtl/>
        </w:rPr>
        <w:t>،</w:t>
      </w:r>
      <w:r>
        <w:rPr>
          <w:rtl/>
        </w:rPr>
        <w:t xml:space="preserve"> يكصد و</w:t>
      </w:r>
      <w:r w:rsidR="00367B5C">
        <w:rPr>
          <w:rFonts w:hint="cs"/>
          <w:rtl/>
        </w:rPr>
        <w:t xml:space="preserve"> </w:t>
      </w:r>
      <w:r>
        <w:rPr>
          <w:rtl/>
        </w:rPr>
        <w:t>شصت و</w:t>
      </w:r>
      <w:r w:rsidR="00367B5C">
        <w:rPr>
          <w:rFonts w:hint="cs"/>
          <w:rtl/>
        </w:rPr>
        <w:t xml:space="preserve"> </w:t>
      </w:r>
      <w:r>
        <w:rPr>
          <w:rtl/>
        </w:rPr>
        <w:t>پنج آيه دارد و</w:t>
      </w:r>
      <w:r w:rsidR="00367B5C">
        <w:rPr>
          <w:rFonts w:hint="cs"/>
          <w:rtl/>
        </w:rPr>
        <w:t xml:space="preserve"> </w:t>
      </w:r>
      <w:r>
        <w:rPr>
          <w:rtl/>
        </w:rPr>
        <w:t>همه ى آياتش يكجا در مكّه و با تشريفات خاصّى نازل شده است</w:t>
      </w:r>
      <w:r w:rsidR="00251294">
        <w:rPr>
          <w:rtl/>
        </w:rPr>
        <w:t xml:space="preserve">. </w:t>
      </w:r>
      <w:r>
        <w:rPr>
          <w:rtl/>
        </w:rPr>
        <w:t>جبرئيل</w:t>
      </w:r>
      <w:r w:rsidR="001E4B29">
        <w:rPr>
          <w:rtl/>
        </w:rPr>
        <w:t>،</w:t>
      </w:r>
      <w:r>
        <w:rPr>
          <w:rtl/>
        </w:rPr>
        <w:t xml:space="preserve"> اين سوره را با بدرقه ى هفتاد هزار فرشته بر پيامبر خدا </w:t>
      </w:r>
      <w:r w:rsidR="001E4B29" w:rsidRPr="001E4B29">
        <w:rPr>
          <w:rStyle w:val="libAlaemChar"/>
          <w:rtl/>
        </w:rPr>
        <w:t>صلى‌الله‌عليه‌وآله‌</w:t>
      </w:r>
      <w:r>
        <w:rPr>
          <w:rtl/>
        </w:rPr>
        <w:t xml:space="preserve"> نازل كرد</w:t>
      </w:r>
      <w:r w:rsidR="00251294">
        <w:rPr>
          <w:rtl/>
        </w:rPr>
        <w:t xml:space="preserve">. </w:t>
      </w:r>
    </w:p>
    <w:p w:rsidR="00C86630" w:rsidRDefault="00C86630" w:rsidP="00E11E83">
      <w:pPr>
        <w:pStyle w:val="libNormal"/>
        <w:rPr>
          <w:rtl/>
        </w:rPr>
      </w:pPr>
      <w:r>
        <w:rPr>
          <w:rtl/>
        </w:rPr>
        <w:t>پيام اصلى آيات اين سوره</w:t>
      </w:r>
      <w:r w:rsidR="001E4B29">
        <w:rPr>
          <w:rtl/>
        </w:rPr>
        <w:t>،</w:t>
      </w:r>
      <w:r>
        <w:rPr>
          <w:rtl/>
        </w:rPr>
        <w:t xml:space="preserve"> مبارزه با شرك و دعوت به توحيد است</w:t>
      </w:r>
      <w:r w:rsidR="00251294">
        <w:rPr>
          <w:rtl/>
        </w:rPr>
        <w:t xml:space="preserve">. </w:t>
      </w:r>
      <w:r>
        <w:rPr>
          <w:rtl/>
        </w:rPr>
        <w:t>از آنجا كه مشركان جزيرة العرب به اعتقاد خود، بعضى چهارپايان را حلال و برخى را حرام مى دانستند، قرآن در مقام مبارزه با اينگونه خرافات و باورهاى غلط، از آيه ى 136 اين سوره به بعد، احكامى را در مورد چهارپايان بيان مى دارد كه بدين جهت اين سوره</w:t>
      </w:r>
      <w:r w:rsidR="001E4B29">
        <w:rPr>
          <w:rtl/>
        </w:rPr>
        <w:t>،</w:t>
      </w:r>
      <w:r>
        <w:rPr>
          <w:rtl/>
        </w:rPr>
        <w:t xml:space="preserve"> انعام نام گرفته است</w:t>
      </w:r>
      <w:r w:rsidR="00251294">
        <w:rPr>
          <w:rtl/>
        </w:rPr>
        <w:t xml:space="preserve">. </w:t>
      </w:r>
    </w:p>
    <w:p w:rsidR="00C86630" w:rsidRDefault="00C86630" w:rsidP="00E11E83">
      <w:pPr>
        <w:pStyle w:val="libNormal"/>
        <w:rPr>
          <w:rtl/>
        </w:rPr>
      </w:pPr>
      <w:r>
        <w:rPr>
          <w:rtl/>
        </w:rPr>
        <w:t>رواياتى درباره ى فضيلت اين سوره و نيز برآورده شدن حاجت به واسطه ى تلاوت اين سوره آمده است</w:t>
      </w:r>
      <w:r w:rsidR="00251294">
        <w:rPr>
          <w:rtl/>
        </w:rPr>
        <w:t xml:space="preserve">. </w:t>
      </w:r>
      <w:r>
        <w:rPr>
          <w:rtl/>
        </w:rPr>
        <w:t xml:space="preserve">از جمله از امام صادق </w:t>
      </w:r>
      <w:r w:rsidR="001E4B29" w:rsidRPr="001E4B29">
        <w:rPr>
          <w:rStyle w:val="libAlaemChar"/>
          <w:rtl/>
        </w:rPr>
        <w:t>عليه‌السلام</w:t>
      </w:r>
      <w:r>
        <w:rPr>
          <w:rtl/>
        </w:rPr>
        <w:t xml:space="preserve"> نقل شده كه هر كس چهار ركعت نماز (با دو سلام) بخواند، آنگاه اين سوره و سپس دعايى را قرائت كند، حاجاتش برآورده مى شود</w:t>
      </w:r>
      <w:r w:rsidR="00251294">
        <w:rPr>
          <w:rtl/>
        </w:rPr>
        <w:t xml:space="preserve">. </w:t>
      </w:r>
      <w:r w:rsidR="00A53C51" w:rsidRPr="00A53C51">
        <w:rPr>
          <w:rStyle w:val="libFootnotenumChar"/>
          <w:rtl/>
        </w:rPr>
        <w:t>(1)</w:t>
      </w:r>
    </w:p>
    <w:p w:rsidR="00C86630" w:rsidRDefault="00C86630" w:rsidP="00E11E83">
      <w:pPr>
        <w:pStyle w:val="libNormal"/>
        <w:rPr>
          <w:rtl/>
        </w:rPr>
      </w:pPr>
      <w:r>
        <w:rPr>
          <w:rtl/>
        </w:rPr>
        <w:t>در هيچ سوره اى به اندازه ى اين سوره</w:t>
      </w:r>
      <w:r w:rsidR="001E4B29">
        <w:rPr>
          <w:rtl/>
        </w:rPr>
        <w:t>،</w:t>
      </w:r>
      <w:r>
        <w:rPr>
          <w:rtl/>
        </w:rPr>
        <w:t xml:space="preserve"> كلمه ى قل نيامده است</w:t>
      </w:r>
      <w:r w:rsidR="00251294">
        <w:rPr>
          <w:rtl/>
        </w:rPr>
        <w:t xml:space="preserve">. </w:t>
      </w:r>
      <w:r>
        <w:rPr>
          <w:rtl/>
        </w:rPr>
        <w:t>تكرار 44 بار اين خطاب به پيامبر، شايد به خاطر آن است كه در اين سوره</w:t>
      </w:r>
      <w:r w:rsidR="001E4B29">
        <w:rPr>
          <w:rtl/>
        </w:rPr>
        <w:t>،</w:t>
      </w:r>
      <w:r>
        <w:rPr>
          <w:rtl/>
        </w:rPr>
        <w:t xml:space="preserve"> عقائد باطل و انحراف ها و توقّعات بى جاى مشركان بيان شده و لازم است قاطعيّت در كار باشد</w:t>
      </w:r>
      <w:r w:rsidR="00251294">
        <w:rPr>
          <w:rtl/>
        </w:rPr>
        <w:t xml:space="preserve">. </w:t>
      </w:r>
      <w:r>
        <w:rPr>
          <w:rtl/>
        </w:rPr>
        <w:t xml:space="preserve">اين مطلب بيانگر آن است كه پيامبر </w:t>
      </w:r>
      <w:r w:rsidR="001E4B29" w:rsidRPr="001E4B29">
        <w:rPr>
          <w:rStyle w:val="libAlaemChar"/>
          <w:rtl/>
        </w:rPr>
        <w:t>صلى‌الله‌عليه‌وآله‌</w:t>
      </w:r>
      <w:r>
        <w:rPr>
          <w:rtl/>
        </w:rPr>
        <w:t xml:space="preserve"> م</w:t>
      </w:r>
      <w:r w:rsidR="001E4B29">
        <w:rPr>
          <w:rtl/>
        </w:rPr>
        <w:t>أ</w:t>
      </w:r>
      <w:r>
        <w:rPr>
          <w:rtl/>
        </w:rPr>
        <w:t>مور است متن وحى را بى كم و كاست بگويد</w:t>
      </w:r>
      <w:r w:rsidR="00251294">
        <w:rPr>
          <w:rtl/>
        </w:rPr>
        <w:t xml:space="preserve">. </w:t>
      </w:r>
    </w:p>
    <w:p w:rsidR="00C86630" w:rsidRDefault="00C86630" w:rsidP="00E11E83">
      <w:pPr>
        <w:pStyle w:val="libNormal"/>
        <w:rPr>
          <w:rtl/>
        </w:rPr>
      </w:pPr>
      <w:r>
        <w:rPr>
          <w:rtl/>
        </w:rPr>
        <w:t>بِسْمِ اللّهِ الرَّحمنِ الرَّحِيمِ</w:t>
      </w:r>
    </w:p>
    <w:p w:rsidR="00C86630" w:rsidRDefault="00C86630" w:rsidP="00E11E83">
      <w:pPr>
        <w:pStyle w:val="libNormal"/>
        <w:rPr>
          <w:rtl/>
        </w:rPr>
      </w:pPr>
      <w:r>
        <w:rPr>
          <w:rtl/>
        </w:rPr>
        <w:t>به نام خداوند بخشنده ى مهربان</w:t>
      </w:r>
    </w:p>
    <w:p w:rsidR="00C86630" w:rsidRDefault="00BD732D" w:rsidP="00BD732D">
      <w:pPr>
        <w:pStyle w:val="Heading1"/>
        <w:rPr>
          <w:rtl/>
        </w:rPr>
      </w:pPr>
      <w:bookmarkStart w:id="1" w:name="_Toc371015736"/>
      <w:r>
        <w:rPr>
          <w:rtl/>
        </w:rPr>
        <w:lastRenderedPageBreak/>
        <w:t>1</w:t>
      </w:r>
      <w:r w:rsidR="008C3879">
        <w:rPr>
          <w:rtl/>
        </w:rPr>
        <w:t xml:space="preserve">- </w:t>
      </w:r>
      <w:r w:rsidR="001E4B29">
        <w:rPr>
          <w:rtl/>
        </w:rPr>
        <w:t>أ</w:t>
      </w:r>
      <w:r>
        <w:rPr>
          <w:rtl/>
        </w:rPr>
        <w:t>لْحَمْدُ لِلَّهِ الَّذِى خَلَقَ الْسَّمَوتِ وَالاَْرْضَ وَجَعَلَ الْظُّلُمَتِ وَ الْنُّورَ ثُمَّ الَّذِينَ كَفَرُواْ بِرَبِّهِمْ يَعْدِلُونَ</w:t>
      </w:r>
      <w:bookmarkEnd w:id="1"/>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ستايش مخصوص خداوندى است كه آسمان ها و زمين را آفريد و تاريكى ها و روشنى را قرار داد، امّا كافران (ديگران را) با پروردگارشان برابر و همتا مى گيرند</w:t>
      </w:r>
      <w:r w:rsidR="00251294">
        <w:rPr>
          <w:rtl/>
        </w:rPr>
        <w:t xml:space="preserve">. </w:t>
      </w:r>
    </w:p>
    <w:p w:rsidR="00C86630" w:rsidRDefault="00C5308A" w:rsidP="00C5308A">
      <w:pPr>
        <w:pStyle w:val="Heading2"/>
        <w:rPr>
          <w:rtl/>
        </w:rPr>
      </w:pPr>
      <w:bookmarkStart w:id="2" w:name="_Toc371015737"/>
      <w:r>
        <w:rPr>
          <w:rtl/>
        </w:rPr>
        <w:t>نكته ها :</w:t>
      </w:r>
      <w:bookmarkEnd w:id="2"/>
    </w:p>
    <w:p w:rsidR="00C86630" w:rsidRDefault="00F90549" w:rsidP="00E11E83">
      <w:pPr>
        <w:pStyle w:val="libNormal"/>
        <w:rPr>
          <w:rtl/>
        </w:rPr>
      </w:pPr>
      <w:r>
        <w:rPr>
          <w:rtl/>
        </w:rPr>
        <w:t xml:space="preserve"> </w:t>
      </w:r>
      <w:r w:rsidR="00C86630">
        <w:rPr>
          <w:rtl/>
        </w:rPr>
        <w:t>در تمام قرآن</w:t>
      </w:r>
      <w:r w:rsidR="001E4B29">
        <w:rPr>
          <w:rtl/>
        </w:rPr>
        <w:t>،</w:t>
      </w:r>
      <w:r w:rsidR="00C86630">
        <w:rPr>
          <w:rtl/>
        </w:rPr>
        <w:t xml:space="preserve"> واژه ى نور مفرد و واژه ى ظلمات</w:t>
      </w:r>
      <w:r>
        <w:rPr>
          <w:rtl/>
        </w:rPr>
        <w:t xml:space="preserve"> </w:t>
      </w:r>
      <w:r w:rsidR="00C86630">
        <w:rPr>
          <w:rtl/>
        </w:rPr>
        <w:t>به صورت جمع آمده است</w:t>
      </w:r>
      <w:r w:rsidR="00251294">
        <w:rPr>
          <w:rtl/>
        </w:rPr>
        <w:t xml:space="preserve">. </w:t>
      </w:r>
      <w:r w:rsidR="00C86630">
        <w:rPr>
          <w:rtl/>
        </w:rPr>
        <w:t>اصولا حقّ، يكى و راههاى باطل بسيار است</w:t>
      </w:r>
      <w:r w:rsidR="00251294">
        <w:rPr>
          <w:rtl/>
        </w:rPr>
        <w:t xml:space="preserve">. </w:t>
      </w:r>
      <w:r w:rsidR="00C86630">
        <w:rPr>
          <w:rtl/>
        </w:rPr>
        <w:t>آرى نور، نشانه ى وحدت و ظلمات</w:t>
      </w:r>
      <w:r w:rsidR="001E4B29">
        <w:rPr>
          <w:rtl/>
        </w:rPr>
        <w:t>،</w:t>
      </w:r>
      <w:r w:rsidR="00C86630">
        <w:rPr>
          <w:rtl/>
        </w:rPr>
        <w:t xml:space="preserve"> نشانه ى پراكندگى است</w:t>
      </w:r>
      <w:r w:rsidR="00251294">
        <w:rPr>
          <w:rtl/>
        </w:rPr>
        <w:t xml:space="preserve">. </w:t>
      </w:r>
      <w:r w:rsidR="00C86630">
        <w:rPr>
          <w:rtl/>
        </w:rPr>
        <w:t>يعدلون از عدل</w:t>
      </w:r>
      <w:r w:rsidR="001E4B29">
        <w:rPr>
          <w:rtl/>
        </w:rPr>
        <w:t>،</w:t>
      </w:r>
      <w:r w:rsidR="00C86630">
        <w:rPr>
          <w:rtl/>
        </w:rPr>
        <w:t xml:space="preserve"> به معناى همتاست</w:t>
      </w:r>
      <w:r w:rsidR="00251294">
        <w:rPr>
          <w:rtl/>
        </w:rPr>
        <w:t xml:space="preserve">. </w:t>
      </w:r>
    </w:p>
    <w:p w:rsidR="00C86630" w:rsidRDefault="00C86630" w:rsidP="00E11E83">
      <w:pPr>
        <w:pStyle w:val="libNormal"/>
        <w:rPr>
          <w:rtl/>
        </w:rPr>
      </w:pPr>
      <w:r>
        <w:rPr>
          <w:rtl/>
        </w:rPr>
        <w:t xml:space="preserve"> اوّلين آيه ى اين سوره</w:t>
      </w:r>
      <w:r w:rsidR="001E4B29">
        <w:rPr>
          <w:rtl/>
        </w:rPr>
        <w:t>،</w:t>
      </w:r>
      <w:r>
        <w:rPr>
          <w:rtl/>
        </w:rPr>
        <w:t xml:space="preserve"> به آفرينش نظام هستى</w:t>
      </w:r>
      <w:r w:rsidR="001E4B29">
        <w:rPr>
          <w:rtl/>
        </w:rPr>
        <w:t>،</w:t>
      </w:r>
      <w:r>
        <w:rPr>
          <w:rtl/>
        </w:rPr>
        <w:t xml:space="preserve"> دوّمين آيه به آفرينش انسان و سوّمين آيه به نظارت بر اعمال و رفتار انسان اشاره دارد</w:t>
      </w:r>
      <w:r w:rsidR="00251294">
        <w:rPr>
          <w:rtl/>
        </w:rPr>
        <w:t xml:space="preserve">. </w:t>
      </w:r>
    </w:p>
    <w:p w:rsidR="00C86630" w:rsidRDefault="00C86630" w:rsidP="00E11E83">
      <w:pPr>
        <w:pStyle w:val="libNormal"/>
        <w:rPr>
          <w:rtl/>
        </w:rPr>
      </w:pPr>
      <w:r>
        <w:rPr>
          <w:rtl/>
        </w:rPr>
        <w:t xml:space="preserve"> به فرموده ى حضرت على </w:t>
      </w:r>
      <w:r w:rsidR="001E4B29" w:rsidRPr="001E4B29">
        <w:rPr>
          <w:rStyle w:val="libAlaemChar"/>
          <w:rtl/>
        </w:rPr>
        <w:t>عليه‌السلام</w:t>
      </w:r>
      <w:r>
        <w:rPr>
          <w:rtl/>
        </w:rPr>
        <w:t xml:space="preserve"> : اين آيه</w:t>
      </w:r>
      <w:r w:rsidR="001E4B29">
        <w:rPr>
          <w:rtl/>
        </w:rPr>
        <w:t>،</w:t>
      </w:r>
      <w:r>
        <w:rPr>
          <w:rtl/>
        </w:rPr>
        <w:t xml:space="preserve"> پاسخ به سه گروه از منحرفان است :</w:t>
      </w:r>
    </w:p>
    <w:p w:rsidR="00C86630" w:rsidRDefault="00C86630" w:rsidP="00E11E83">
      <w:pPr>
        <w:pStyle w:val="libNormal"/>
        <w:rPr>
          <w:rtl/>
        </w:rPr>
      </w:pPr>
      <w:r>
        <w:rPr>
          <w:rtl/>
        </w:rPr>
        <w:t>الف : مادّيون كه منكر آفرينش الهى و حدوث خلقتند</w:t>
      </w:r>
      <w:r w:rsidR="00251294">
        <w:rPr>
          <w:rtl/>
        </w:rPr>
        <w:t xml:space="preserve">. </w:t>
      </w:r>
      <w:r w:rsidR="00C5308A" w:rsidRPr="00C5308A">
        <w:rPr>
          <w:rStyle w:val="libAieChar"/>
          <w:rtl/>
        </w:rPr>
        <w:t>خلق السماوات</w:t>
      </w:r>
      <w:r w:rsidR="00251294">
        <w:rPr>
          <w:rStyle w:val="libAieChar"/>
          <w:rtl/>
        </w:rPr>
        <w:t>...</w:t>
      </w:r>
    </w:p>
    <w:p w:rsidR="00C86630" w:rsidRDefault="00C86630" w:rsidP="00E11E83">
      <w:pPr>
        <w:pStyle w:val="libNormal"/>
        <w:rPr>
          <w:rtl/>
        </w:rPr>
      </w:pPr>
      <w:r>
        <w:rPr>
          <w:rtl/>
        </w:rPr>
        <w:t>ب : دوگانه پرستان كه براى نور و ظلمت دو مبد</w:t>
      </w:r>
      <w:r w:rsidR="001E4B29">
        <w:rPr>
          <w:rtl/>
        </w:rPr>
        <w:t>أ</w:t>
      </w:r>
      <w:r>
        <w:rPr>
          <w:rtl/>
        </w:rPr>
        <w:t xml:space="preserve"> قائلند</w:t>
      </w:r>
      <w:r w:rsidR="00251294">
        <w:rPr>
          <w:rtl/>
        </w:rPr>
        <w:t xml:space="preserve">. </w:t>
      </w:r>
      <w:r w:rsidR="00C5308A" w:rsidRPr="00C5308A">
        <w:rPr>
          <w:rStyle w:val="libAieChar"/>
          <w:rtl/>
        </w:rPr>
        <w:t>جعل الظّلمات والنّور</w:t>
      </w:r>
      <w:r>
        <w:t xml:space="preserve"> </w:t>
      </w:r>
      <w:r w:rsidR="00A53C51" w:rsidRPr="00A53C51">
        <w:rPr>
          <w:rStyle w:val="libFootnotenumChar"/>
        </w:rPr>
        <w:t>(2)</w:t>
      </w:r>
    </w:p>
    <w:p w:rsidR="00C86630" w:rsidRDefault="00C86630" w:rsidP="00E11E83">
      <w:pPr>
        <w:pStyle w:val="libNormal"/>
        <w:rPr>
          <w:rtl/>
        </w:rPr>
      </w:pPr>
      <w:r>
        <w:rPr>
          <w:rtl/>
        </w:rPr>
        <w:t>ج : مشركين كه براى خداوند، شريك وشبيه قائلند</w:t>
      </w:r>
      <w:r w:rsidR="00251294">
        <w:rPr>
          <w:rtl/>
        </w:rPr>
        <w:t xml:space="preserve">. </w:t>
      </w:r>
      <w:r w:rsidR="00C5308A" w:rsidRPr="00C5308A">
        <w:rPr>
          <w:rStyle w:val="libAieChar"/>
          <w:rtl/>
        </w:rPr>
        <w:t>ثمّ الّذين كفروا بربّهم يعدلون</w:t>
      </w:r>
      <w:r w:rsidR="00F90549">
        <w:rPr>
          <w:rStyle w:val="libAieChar"/>
          <w:rtl/>
        </w:rPr>
        <w:t xml:space="preserve"> </w:t>
      </w:r>
      <w:r w:rsidR="00A53C51" w:rsidRPr="00A53C51">
        <w:rPr>
          <w:rStyle w:val="libFootnotenumChar"/>
        </w:rPr>
        <w:t>(3)</w:t>
      </w:r>
    </w:p>
    <w:p w:rsidR="00C86630" w:rsidRDefault="00C86630" w:rsidP="00492DE7">
      <w:pPr>
        <w:pStyle w:val="libNormal"/>
        <w:rPr>
          <w:rtl/>
        </w:rPr>
      </w:pPr>
      <w:r>
        <w:rPr>
          <w:rtl/>
        </w:rPr>
        <w:t xml:space="preserve"> امام موسى بن جعفر درباره ى</w:t>
      </w:r>
      <w:r w:rsidR="00251294">
        <w:rPr>
          <w:rtl/>
        </w:rPr>
        <w:t>...</w:t>
      </w:r>
      <w:r>
        <w:rPr>
          <w:rtl/>
        </w:rPr>
        <w:t>بربّهم يعدلون فرمودند: يعنى كافران</w:t>
      </w:r>
      <w:r w:rsidR="001E4B29">
        <w:rPr>
          <w:rtl/>
        </w:rPr>
        <w:t>،</w:t>
      </w:r>
      <w:r>
        <w:rPr>
          <w:rtl/>
        </w:rPr>
        <w:t xml:space="preserve"> ظلمات و نور و جور و عدل را يكسان مى شمارند</w:t>
      </w:r>
      <w:r w:rsidR="00251294">
        <w:rPr>
          <w:rtl/>
        </w:rPr>
        <w:t xml:space="preserve">. </w:t>
      </w:r>
      <w:r w:rsidR="00A53C51" w:rsidRPr="00A53C51">
        <w:rPr>
          <w:rStyle w:val="libFootnotenumChar"/>
          <w:rtl/>
        </w:rPr>
        <w:t>(4)</w:t>
      </w:r>
    </w:p>
    <w:p w:rsidR="00C86630" w:rsidRDefault="00C5308A" w:rsidP="00C5308A">
      <w:pPr>
        <w:pStyle w:val="Heading2"/>
        <w:rPr>
          <w:rtl/>
        </w:rPr>
      </w:pPr>
      <w:bookmarkStart w:id="3" w:name="_Toc371015738"/>
      <w:r>
        <w:rPr>
          <w:rtl/>
        </w:rPr>
        <w:lastRenderedPageBreak/>
        <w:t>پيام ها :</w:t>
      </w:r>
      <w:bookmarkEnd w:id="3"/>
    </w:p>
    <w:p w:rsidR="00C86630" w:rsidRPr="001C4648" w:rsidRDefault="001C4648" w:rsidP="001C4648">
      <w:pPr>
        <w:pStyle w:val="libNormal"/>
        <w:rPr>
          <w:rtl/>
        </w:rPr>
      </w:pPr>
      <w:r>
        <w:rPr>
          <w:rFonts w:hint="cs"/>
          <w:rtl/>
        </w:rPr>
        <w:t xml:space="preserve">1 </w:t>
      </w:r>
      <w:r w:rsidR="00C86630" w:rsidRPr="001C4648">
        <w:rPr>
          <w:rtl/>
        </w:rPr>
        <w:t>خداوند هم از عدم به وجود آورده است</w:t>
      </w:r>
      <w:r w:rsidR="001E4B29">
        <w:rPr>
          <w:rtl/>
        </w:rPr>
        <w:t>،</w:t>
      </w:r>
      <w:r w:rsidR="00C86630" w:rsidRPr="001C4648">
        <w:rPr>
          <w:rtl/>
        </w:rPr>
        <w:t xml:space="preserve"> هم در موجودها، كيفيّات ج</w:t>
      </w:r>
      <w:r w:rsidR="00367B5C">
        <w:rPr>
          <w:rtl/>
        </w:rPr>
        <w:t>ديد و نوآورى هايى قرار مى دهد</w:t>
      </w:r>
      <w:r w:rsidR="00251294">
        <w:rPr>
          <w:rtl/>
        </w:rPr>
        <w:t xml:space="preserve">. </w:t>
      </w:r>
      <w:r w:rsidR="00C86630" w:rsidRPr="001C4648">
        <w:rPr>
          <w:rtl/>
        </w:rPr>
        <w:t xml:space="preserve">آفرينش ابتدائى </w:t>
      </w:r>
      <w:r w:rsidR="00C5308A" w:rsidRPr="003D2F49">
        <w:rPr>
          <w:rStyle w:val="libAieChar"/>
          <w:rtl/>
        </w:rPr>
        <w:t>خَلَق</w:t>
      </w:r>
      <w:r w:rsidR="00F90549" w:rsidRPr="003D2F49">
        <w:rPr>
          <w:rStyle w:val="libAieChar"/>
          <w:rtl/>
        </w:rPr>
        <w:t xml:space="preserve"> </w:t>
      </w:r>
      <w:r w:rsidR="00C86630" w:rsidRPr="001C4648">
        <w:rPr>
          <w:rtl/>
        </w:rPr>
        <w:t xml:space="preserve">آفرينش </w:t>
      </w:r>
      <w:r w:rsidR="00C86630" w:rsidRPr="003D2F49">
        <w:rPr>
          <w:rStyle w:val="libAieChar"/>
          <w:rtl/>
        </w:rPr>
        <w:t xml:space="preserve">تَبَعى </w:t>
      </w:r>
      <w:r w:rsidR="00C5308A" w:rsidRPr="003D2F49">
        <w:rPr>
          <w:rStyle w:val="libAieChar"/>
          <w:rtl/>
        </w:rPr>
        <w:t xml:space="preserve">جَعَل </w:t>
      </w:r>
    </w:p>
    <w:p w:rsidR="00C86630" w:rsidRDefault="00C86630" w:rsidP="00E11E83">
      <w:pPr>
        <w:pStyle w:val="libNormal"/>
        <w:rPr>
          <w:rtl/>
        </w:rPr>
      </w:pPr>
      <w:r>
        <w:rPr>
          <w:rtl/>
        </w:rPr>
        <w:t>2 شريك دانستن براى خدا، نوعى انكار خدا وكفر به اوست</w:t>
      </w:r>
      <w:r w:rsidR="00251294">
        <w:rPr>
          <w:rtl/>
        </w:rPr>
        <w:t xml:space="preserve">. </w:t>
      </w:r>
      <w:r w:rsidR="00C5308A" w:rsidRPr="00C5308A">
        <w:rPr>
          <w:rStyle w:val="libAieChar"/>
          <w:rtl/>
        </w:rPr>
        <w:t xml:space="preserve">الّذين كفروا بربّهم يعدلون </w:t>
      </w:r>
    </w:p>
    <w:p w:rsidR="00C86630" w:rsidRDefault="00BD732D" w:rsidP="00BD732D">
      <w:pPr>
        <w:pStyle w:val="Heading1"/>
        <w:rPr>
          <w:rtl/>
        </w:rPr>
      </w:pPr>
      <w:bookmarkStart w:id="4" w:name="_Toc371015739"/>
      <w:r>
        <w:rPr>
          <w:rtl/>
        </w:rPr>
        <w:t>2</w:t>
      </w:r>
      <w:r w:rsidR="008C3879">
        <w:rPr>
          <w:rtl/>
        </w:rPr>
        <w:t xml:space="preserve">- </w:t>
      </w:r>
      <w:r>
        <w:rPr>
          <w:rtl/>
        </w:rPr>
        <w:t xml:space="preserve">هُوَ الَّذِى خَلَقَكُم مِن طِينٍ ثُمَّ قَضَىَّ </w:t>
      </w:r>
      <w:r w:rsidR="001E4B29">
        <w:rPr>
          <w:rtl/>
        </w:rPr>
        <w:t>أ</w:t>
      </w:r>
      <w:r>
        <w:rPr>
          <w:rtl/>
        </w:rPr>
        <w:t>جَلاً وَ</w:t>
      </w:r>
      <w:r w:rsidR="001E4B29">
        <w:rPr>
          <w:rtl/>
        </w:rPr>
        <w:t>أ</w:t>
      </w:r>
      <w:r>
        <w:rPr>
          <w:rtl/>
        </w:rPr>
        <w:t xml:space="preserve">جَلٌ مُّسَمّىً عِندَهُ ثُمَّ </w:t>
      </w:r>
      <w:r w:rsidR="001E4B29">
        <w:rPr>
          <w:rtl/>
        </w:rPr>
        <w:t>أ</w:t>
      </w:r>
      <w:r>
        <w:rPr>
          <w:rtl/>
        </w:rPr>
        <w:t>نْتُمْ تَمْتَرُونَ</w:t>
      </w:r>
      <w:bookmarkEnd w:id="4"/>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 xml:space="preserve">او كسى است كه شما را از گل آفريد، پس از آن </w:t>
      </w:r>
      <w:r w:rsidR="001E4B29">
        <w:rPr>
          <w:rtl/>
        </w:rPr>
        <w:t>أ</w:t>
      </w:r>
      <w:r>
        <w:rPr>
          <w:rtl/>
        </w:rPr>
        <w:t xml:space="preserve">جلى را (براى زندگى شما در دنيا) قرار داد و </w:t>
      </w:r>
      <w:r w:rsidR="001E4B29">
        <w:rPr>
          <w:rtl/>
        </w:rPr>
        <w:t>أ</w:t>
      </w:r>
      <w:r>
        <w:rPr>
          <w:rtl/>
        </w:rPr>
        <w:t>جلى معيّن (كه مربوط به آخرت يا غير قابل تغبير در دنياست) نزد اوست</w:t>
      </w:r>
      <w:r w:rsidR="00251294">
        <w:rPr>
          <w:rtl/>
        </w:rPr>
        <w:t xml:space="preserve">. </w:t>
      </w:r>
      <w:r>
        <w:rPr>
          <w:rtl/>
        </w:rPr>
        <w:t>پس (با وجود اين) شما شك و شبهه مى كنيد؟</w:t>
      </w:r>
    </w:p>
    <w:p w:rsidR="00C86630" w:rsidRDefault="00C5308A" w:rsidP="00C5308A">
      <w:pPr>
        <w:pStyle w:val="Heading2"/>
        <w:rPr>
          <w:rtl/>
        </w:rPr>
      </w:pPr>
      <w:bookmarkStart w:id="5" w:name="_Toc371015740"/>
      <w:r>
        <w:rPr>
          <w:rtl/>
        </w:rPr>
        <w:t>نكته ها :</w:t>
      </w:r>
      <w:bookmarkEnd w:id="5"/>
    </w:p>
    <w:p w:rsidR="00C86630" w:rsidRDefault="00F90549" w:rsidP="00E11E83">
      <w:pPr>
        <w:pStyle w:val="libNormal"/>
        <w:rPr>
          <w:rtl/>
        </w:rPr>
      </w:pPr>
      <w:r>
        <w:rPr>
          <w:rtl/>
        </w:rPr>
        <w:t xml:space="preserve"> </w:t>
      </w:r>
      <w:r w:rsidR="00C86630">
        <w:rPr>
          <w:rtl/>
        </w:rPr>
        <w:t>در آيه ى پيش</w:t>
      </w:r>
      <w:r w:rsidR="001E4B29">
        <w:rPr>
          <w:rtl/>
        </w:rPr>
        <w:t>،</w:t>
      </w:r>
      <w:r w:rsidR="00C86630">
        <w:rPr>
          <w:rtl/>
        </w:rPr>
        <w:t xml:space="preserve"> مسائل آفاقى و خلقت آسمان ها و زمين مطرح شده</w:t>
      </w:r>
      <w:r w:rsidR="001E4B29">
        <w:rPr>
          <w:rtl/>
        </w:rPr>
        <w:t>،</w:t>
      </w:r>
      <w:r w:rsidR="00C86630">
        <w:rPr>
          <w:rtl/>
        </w:rPr>
        <w:t xml:space="preserve"> اينجا خلقت انسان و حيات محدود او در اين دنيا آمده است</w:t>
      </w:r>
      <w:r w:rsidR="00251294">
        <w:rPr>
          <w:rtl/>
        </w:rPr>
        <w:t xml:space="preserve">. </w:t>
      </w:r>
    </w:p>
    <w:p w:rsidR="00C86630" w:rsidRDefault="00C86630" w:rsidP="00E11E83">
      <w:pPr>
        <w:pStyle w:val="libNormal"/>
        <w:rPr>
          <w:rtl/>
        </w:rPr>
      </w:pPr>
      <w:r>
        <w:rPr>
          <w:rtl/>
        </w:rPr>
        <w:t xml:space="preserve"> در قرآن</w:t>
      </w:r>
      <w:r w:rsidR="001E4B29">
        <w:rPr>
          <w:rtl/>
        </w:rPr>
        <w:t>،</w:t>
      </w:r>
      <w:r>
        <w:rPr>
          <w:rtl/>
        </w:rPr>
        <w:t xml:space="preserve"> 21 مرتبه از </w:t>
      </w:r>
      <w:r w:rsidR="001E4B29">
        <w:rPr>
          <w:rtl/>
        </w:rPr>
        <w:t>أ</w:t>
      </w:r>
      <w:r>
        <w:rPr>
          <w:rtl/>
        </w:rPr>
        <w:t>جل مسمّى سخن به ميان آمده است</w:t>
      </w:r>
      <w:r w:rsidR="00251294">
        <w:rPr>
          <w:rtl/>
        </w:rPr>
        <w:t xml:space="preserve">. </w:t>
      </w:r>
    </w:p>
    <w:p w:rsidR="00C86630" w:rsidRDefault="00C86630" w:rsidP="00E11E83">
      <w:pPr>
        <w:pStyle w:val="libNormal"/>
        <w:rPr>
          <w:rtl/>
        </w:rPr>
      </w:pPr>
      <w:r>
        <w:rPr>
          <w:rtl/>
        </w:rPr>
        <w:t xml:space="preserve"> خداوند براى عمر انسان دو نوع زمان بندى قرار داده : يكى حتمى كه اگر همه ى مراقبت ها هم به عمل آيد، عمر (مانند نفت چراغ) تمام مى شود</w:t>
      </w:r>
      <w:r w:rsidR="00251294">
        <w:rPr>
          <w:rtl/>
        </w:rPr>
        <w:t xml:space="preserve">. </w:t>
      </w:r>
      <w:r>
        <w:rPr>
          <w:rtl/>
        </w:rPr>
        <w:t>و ديگرى غير حتمى كه مربوط به كردار خودمان است</w:t>
      </w:r>
      <w:r w:rsidR="001E4B29">
        <w:rPr>
          <w:rtl/>
        </w:rPr>
        <w:t>،</w:t>
      </w:r>
      <w:r>
        <w:rPr>
          <w:rtl/>
        </w:rPr>
        <w:t xml:space="preserve"> مثل چراغى كه نفت دارد، ولى آن را در معرض طوفان قرار دهيم</w:t>
      </w:r>
      <w:r w:rsidR="00251294">
        <w:rPr>
          <w:rtl/>
        </w:rPr>
        <w:t xml:space="preserve">. </w:t>
      </w:r>
    </w:p>
    <w:p w:rsidR="00C86630" w:rsidRDefault="00C86630" w:rsidP="00E11E83">
      <w:pPr>
        <w:pStyle w:val="libNormal"/>
        <w:rPr>
          <w:rtl/>
        </w:rPr>
      </w:pPr>
      <w:r>
        <w:rPr>
          <w:rtl/>
        </w:rPr>
        <w:t xml:space="preserve"> در روايات</w:t>
      </w:r>
      <w:r w:rsidR="001E4B29">
        <w:rPr>
          <w:rtl/>
        </w:rPr>
        <w:t>،</w:t>
      </w:r>
      <w:r>
        <w:rPr>
          <w:rtl/>
        </w:rPr>
        <w:t xml:space="preserve"> كارهايى چون صله ى رحم</w:t>
      </w:r>
      <w:r w:rsidR="001E4B29">
        <w:rPr>
          <w:rtl/>
        </w:rPr>
        <w:t>،</w:t>
      </w:r>
      <w:r>
        <w:rPr>
          <w:rtl/>
        </w:rPr>
        <w:t xml:space="preserve"> صدقه</w:t>
      </w:r>
      <w:r w:rsidR="001E4B29">
        <w:rPr>
          <w:rtl/>
        </w:rPr>
        <w:t>،</w:t>
      </w:r>
      <w:r>
        <w:rPr>
          <w:rtl/>
        </w:rPr>
        <w:t xml:space="preserve"> زكات و دعا سبب طول عمر و اعمالى چون قطع رحم و ظلم</w:t>
      </w:r>
      <w:r w:rsidR="001E4B29">
        <w:rPr>
          <w:rtl/>
        </w:rPr>
        <w:t>،</w:t>
      </w:r>
      <w:r>
        <w:rPr>
          <w:rtl/>
        </w:rPr>
        <w:t xml:space="preserve"> س</w:t>
      </w:r>
      <w:r w:rsidR="003D2F49">
        <w:rPr>
          <w:rtl/>
        </w:rPr>
        <w:t>بب كوتاه شدن عمر دانسته شده است</w:t>
      </w:r>
      <w:r w:rsidR="00251294">
        <w:rPr>
          <w:rtl/>
        </w:rPr>
        <w:t xml:space="preserve">. </w:t>
      </w:r>
      <w:r w:rsidR="00A53C51" w:rsidRPr="00A53C51">
        <w:rPr>
          <w:rStyle w:val="libFootnotenumChar"/>
          <w:rtl/>
        </w:rPr>
        <w:t>(5)</w:t>
      </w:r>
    </w:p>
    <w:p w:rsidR="00C86630" w:rsidRDefault="00C86630" w:rsidP="00E11E83">
      <w:pPr>
        <w:pStyle w:val="libNormal"/>
        <w:rPr>
          <w:rtl/>
        </w:rPr>
      </w:pPr>
      <w:r>
        <w:rPr>
          <w:rtl/>
        </w:rPr>
        <w:lastRenderedPageBreak/>
        <w:t xml:space="preserve"> امام باقر </w:t>
      </w:r>
      <w:r w:rsidR="001E4B29" w:rsidRPr="001E4B29">
        <w:rPr>
          <w:rStyle w:val="libAlaemChar"/>
          <w:rtl/>
        </w:rPr>
        <w:t>عليه‌السلام</w:t>
      </w:r>
      <w:r>
        <w:rPr>
          <w:rtl/>
        </w:rPr>
        <w:t xml:space="preserve"> در مورد </w:t>
      </w:r>
      <w:r w:rsidR="001E4B29">
        <w:rPr>
          <w:rtl/>
        </w:rPr>
        <w:t>أ</w:t>
      </w:r>
      <w:r>
        <w:rPr>
          <w:rtl/>
        </w:rPr>
        <w:t xml:space="preserve">جلا و </w:t>
      </w:r>
      <w:r w:rsidR="001E4B29">
        <w:rPr>
          <w:rtl/>
        </w:rPr>
        <w:t>أ</w:t>
      </w:r>
      <w:r>
        <w:rPr>
          <w:rtl/>
        </w:rPr>
        <w:t xml:space="preserve">جلٌ فرمود: آنها دو </w:t>
      </w:r>
      <w:r w:rsidR="001E4B29">
        <w:rPr>
          <w:rtl/>
        </w:rPr>
        <w:t>أ</w:t>
      </w:r>
      <w:r>
        <w:rPr>
          <w:rtl/>
        </w:rPr>
        <w:t>جل هستند: يكى محتوم و قطعى و ديگرى موقوف (يعنى مشروط و معلّق)</w:t>
      </w:r>
      <w:r w:rsidR="00251294">
        <w:rPr>
          <w:rtl/>
        </w:rPr>
        <w:t xml:space="preserve">. </w:t>
      </w:r>
      <w:r w:rsidR="00A53C51" w:rsidRPr="00A53C51">
        <w:rPr>
          <w:rStyle w:val="libFootnotenumChar"/>
          <w:rtl/>
        </w:rPr>
        <w:t>(6)</w:t>
      </w:r>
    </w:p>
    <w:p w:rsidR="00C86630" w:rsidRDefault="00C86630" w:rsidP="00E11E83">
      <w:pPr>
        <w:pStyle w:val="libNormal"/>
        <w:rPr>
          <w:rtl/>
        </w:rPr>
      </w:pPr>
      <w:r>
        <w:rPr>
          <w:rtl/>
        </w:rPr>
        <w:t xml:space="preserve"> به نقل ابن عباس</w:t>
      </w:r>
      <w:r w:rsidR="001E4B29">
        <w:rPr>
          <w:rtl/>
        </w:rPr>
        <w:t>،</w:t>
      </w:r>
      <w:r>
        <w:rPr>
          <w:rtl/>
        </w:rPr>
        <w:t xml:space="preserve"> خداوند براى انسان دو </w:t>
      </w:r>
      <w:r w:rsidR="001E4B29">
        <w:rPr>
          <w:rtl/>
        </w:rPr>
        <w:t>أ</w:t>
      </w:r>
      <w:r>
        <w:rPr>
          <w:rtl/>
        </w:rPr>
        <w:t>جل قرار داده : يكى از تولّد تا مرگ</w:t>
      </w:r>
      <w:r w:rsidR="001E4B29">
        <w:rPr>
          <w:rtl/>
        </w:rPr>
        <w:t>،</w:t>
      </w:r>
      <w:r>
        <w:rPr>
          <w:rtl/>
        </w:rPr>
        <w:t xml:space="preserve"> ديگرى از مرگ تا قيامت</w:t>
      </w:r>
      <w:r w:rsidR="00251294">
        <w:rPr>
          <w:rtl/>
        </w:rPr>
        <w:t xml:space="preserve">. </w:t>
      </w:r>
      <w:r>
        <w:rPr>
          <w:rtl/>
        </w:rPr>
        <w:t>انسان با اعمال خود، گاهى از يكى مى كاهد وبه ديگرى مى افزايد</w:t>
      </w:r>
      <w:r w:rsidR="00251294">
        <w:rPr>
          <w:rtl/>
        </w:rPr>
        <w:t xml:space="preserve">. </w:t>
      </w:r>
      <w:r>
        <w:rPr>
          <w:rtl/>
        </w:rPr>
        <w:t xml:space="preserve">پس پايان </w:t>
      </w:r>
      <w:r w:rsidR="001E4B29">
        <w:rPr>
          <w:rtl/>
        </w:rPr>
        <w:t>أ</w:t>
      </w:r>
      <w:r>
        <w:rPr>
          <w:rtl/>
        </w:rPr>
        <w:t>جل هيچكس قابل تغيير نيست</w:t>
      </w:r>
      <w:r w:rsidR="00251294">
        <w:rPr>
          <w:rtl/>
        </w:rPr>
        <w:t xml:space="preserve">. </w:t>
      </w:r>
      <w:r w:rsidR="00C5308A" w:rsidRPr="00C5308A">
        <w:rPr>
          <w:rStyle w:val="libAieChar"/>
          <w:rtl/>
        </w:rPr>
        <w:t>ومايُعمَّر مِن مُعَمَّرٍ ولايَنقَصُ مِن عُمُرِه الاّ فى كتاب</w:t>
      </w:r>
      <w:r w:rsidR="00F90549">
        <w:rPr>
          <w:rStyle w:val="libAieChar"/>
          <w:rtl/>
        </w:rPr>
        <w:t xml:space="preserve"> </w:t>
      </w:r>
      <w:r w:rsidR="00A53C51" w:rsidRPr="00A53C51">
        <w:rPr>
          <w:rStyle w:val="libFootnotenumChar"/>
        </w:rPr>
        <w:t>(7)</w:t>
      </w:r>
    </w:p>
    <w:p w:rsidR="00C86630" w:rsidRDefault="00C5308A" w:rsidP="00C5308A">
      <w:pPr>
        <w:pStyle w:val="Heading2"/>
        <w:rPr>
          <w:rtl/>
        </w:rPr>
      </w:pPr>
      <w:bookmarkStart w:id="6" w:name="_Toc371015741"/>
      <w:r>
        <w:rPr>
          <w:rtl/>
        </w:rPr>
        <w:t>پيام ها :</w:t>
      </w:r>
      <w:bookmarkEnd w:id="6"/>
    </w:p>
    <w:p w:rsidR="00C86630" w:rsidRDefault="00C86630" w:rsidP="00E11E83">
      <w:pPr>
        <w:pStyle w:val="libNormal"/>
        <w:rPr>
          <w:rtl/>
        </w:rPr>
      </w:pPr>
      <w:r>
        <w:t xml:space="preserve"> 1</w:t>
      </w:r>
      <w:r>
        <w:rPr>
          <w:rtl/>
        </w:rPr>
        <w:t xml:space="preserve"> مدّت عمر و پايان زندگى</w:t>
      </w:r>
      <w:r w:rsidR="001E4B29">
        <w:rPr>
          <w:rtl/>
        </w:rPr>
        <w:t>،</w:t>
      </w:r>
      <w:r>
        <w:rPr>
          <w:rtl/>
        </w:rPr>
        <w:t xml:space="preserve"> به دست ما نيست</w:t>
      </w:r>
      <w:r w:rsidR="00251294">
        <w:rPr>
          <w:rtl/>
        </w:rPr>
        <w:t xml:space="preserve">. </w:t>
      </w:r>
      <w:r w:rsidR="003D2F49">
        <w:rPr>
          <w:rStyle w:val="libAieChar"/>
          <w:rtl/>
        </w:rPr>
        <w:t>هو الذى</w:t>
      </w:r>
      <w:r w:rsidR="00251294">
        <w:rPr>
          <w:rStyle w:val="libAieChar"/>
          <w:rtl/>
        </w:rPr>
        <w:t>...</w:t>
      </w:r>
      <w:r w:rsidR="00C5308A" w:rsidRPr="00C5308A">
        <w:rPr>
          <w:rStyle w:val="libAieChar"/>
          <w:rtl/>
        </w:rPr>
        <w:t>قضى اجلاً</w:t>
      </w:r>
    </w:p>
    <w:p w:rsidR="00C86630" w:rsidRDefault="00C86630" w:rsidP="00E11E83">
      <w:pPr>
        <w:pStyle w:val="libNormal"/>
        <w:rPr>
          <w:rtl/>
        </w:rPr>
      </w:pPr>
      <w:r>
        <w:rPr>
          <w:rtl/>
        </w:rPr>
        <w:t xml:space="preserve">2 تنها خداوند بر </w:t>
      </w:r>
      <w:r w:rsidR="001E4B29">
        <w:rPr>
          <w:rtl/>
        </w:rPr>
        <w:t>أ</w:t>
      </w:r>
      <w:r>
        <w:rPr>
          <w:rtl/>
        </w:rPr>
        <w:t>جل مسمّى (</w:t>
      </w:r>
      <w:r w:rsidR="001E4B29">
        <w:rPr>
          <w:rtl/>
        </w:rPr>
        <w:t>أ</w:t>
      </w:r>
      <w:r>
        <w:rPr>
          <w:rtl/>
        </w:rPr>
        <w:t>جل قطعى)، آگاه است</w:t>
      </w:r>
      <w:r w:rsidR="00251294">
        <w:rPr>
          <w:rtl/>
        </w:rPr>
        <w:t xml:space="preserve">. </w:t>
      </w:r>
      <w:r w:rsidR="001E4B29">
        <w:rPr>
          <w:rStyle w:val="libAieChar"/>
          <w:rtl/>
        </w:rPr>
        <w:t>أ</w:t>
      </w:r>
      <w:r w:rsidR="00C5308A" w:rsidRPr="00C5308A">
        <w:rPr>
          <w:rStyle w:val="libAieChar"/>
          <w:rtl/>
        </w:rPr>
        <w:t xml:space="preserve">جل مسمّى عنده </w:t>
      </w:r>
    </w:p>
    <w:p w:rsidR="00C86630" w:rsidRDefault="00C86630" w:rsidP="00E11E83">
      <w:pPr>
        <w:pStyle w:val="libNormal"/>
        <w:rPr>
          <w:rtl/>
        </w:rPr>
      </w:pPr>
      <w:r>
        <w:rPr>
          <w:rtl/>
        </w:rPr>
        <w:t>3 با آنكه آفرينش و پايان كار انسان</w:t>
      </w:r>
      <w:r w:rsidR="001E4B29">
        <w:rPr>
          <w:rtl/>
        </w:rPr>
        <w:t>،</w:t>
      </w:r>
      <w:r>
        <w:rPr>
          <w:rtl/>
        </w:rPr>
        <w:t xml:space="preserve"> همه از خدا و به دست اوست</w:t>
      </w:r>
      <w:r w:rsidR="001E4B29">
        <w:rPr>
          <w:rtl/>
        </w:rPr>
        <w:t>،</w:t>
      </w:r>
      <w:r>
        <w:rPr>
          <w:rtl/>
        </w:rPr>
        <w:t xml:space="preserve"> پس چرا در مبد</w:t>
      </w:r>
      <w:r w:rsidR="001E4B29">
        <w:rPr>
          <w:rtl/>
        </w:rPr>
        <w:t>أ</w:t>
      </w:r>
      <w:r>
        <w:rPr>
          <w:rtl/>
        </w:rPr>
        <w:t xml:space="preserve"> و معاد شك كنيم ؟ </w:t>
      </w:r>
      <w:r w:rsidR="00C5308A" w:rsidRPr="00C5308A">
        <w:rPr>
          <w:rStyle w:val="libAieChar"/>
          <w:rtl/>
        </w:rPr>
        <w:t xml:space="preserve">ثم انتم تمترون </w:t>
      </w:r>
    </w:p>
    <w:p w:rsidR="00C86630" w:rsidRDefault="00BD732D" w:rsidP="00BD732D">
      <w:pPr>
        <w:pStyle w:val="Heading1"/>
        <w:rPr>
          <w:rtl/>
        </w:rPr>
      </w:pPr>
      <w:bookmarkStart w:id="7" w:name="_Toc371015742"/>
      <w:r>
        <w:rPr>
          <w:rtl/>
        </w:rPr>
        <w:t>3</w:t>
      </w:r>
      <w:r w:rsidR="008C3879">
        <w:rPr>
          <w:rtl/>
        </w:rPr>
        <w:t xml:space="preserve">- </w:t>
      </w:r>
      <w:r>
        <w:rPr>
          <w:rtl/>
        </w:rPr>
        <w:t>وَهُوَ اللَّهُ فِى السَّمَوَتِ وَفِى الاَْرْضِ يَعْلَمُ سِرَّكُمْ وَجَهْرَكُمْ وَ يَعْلَمُ مَا تَكْسِبُونَ</w:t>
      </w:r>
      <w:bookmarkEnd w:id="7"/>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اوست كه در آسمان ها و در زمين خداوند است</w:t>
      </w:r>
      <w:r w:rsidR="00251294">
        <w:rPr>
          <w:rtl/>
        </w:rPr>
        <w:t xml:space="preserve">. </w:t>
      </w:r>
      <w:r>
        <w:rPr>
          <w:rtl/>
        </w:rPr>
        <w:t>نهان و آشكار شمارا مى داند، و هرچه را به دست مى آوريد (نيز) مى داند</w:t>
      </w:r>
      <w:r w:rsidR="00251294">
        <w:rPr>
          <w:rtl/>
        </w:rPr>
        <w:t xml:space="preserve">. </w:t>
      </w:r>
    </w:p>
    <w:p w:rsidR="00C86630" w:rsidRDefault="00C5308A" w:rsidP="00C5308A">
      <w:pPr>
        <w:pStyle w:val="Heading2"/>
        <w:rPr>
          <w:rtl/>
        </w:rPr>
      </w:pPr>
      <w:bookmarkStart w:id="8" w:name="_Toc371015743"/>
      <w:r>
        <w:rPr>
          <w:rtl/>
        </w:rPr>
        <w:t>نكته ها :</w:t>
      </w:r>
      <w:bookmarkEnd w:id="8"/>
    </w:p>
    <w:p w:rsidR="00C86630" w:rsidRDefault="00F90549" w:rsidP="00E11E83">
      <w:pPr>
        <w:pStyle w:val="libNormal"/>
        <w:rPr>
          <w:rtl/>
        </w:rPr>
      </w:pPr>
      <w:r>
        <w:rPr>
          <w:rtl/>
        </w:rPr>
        <w:t xml:space="preserve"> </w:t>
      </w:r>
      <w:r w:rsidR="00C86630">
        <w:rPr>
          <w:rtl/>
        </w:rPr>
        <w:t>در پاسخ به عقيده ى انحرافى چند خدايى (خداى باران</w:t>
      </w:r>
      <w:r w:rsidR="001E4B29">
        <w:rPr>
          <w:rtl/>
        </w:rPr>
        <w:t>،</w:t>
      </w:r>
      <w:r w:rsidR="00C86630">
        <w:rPr>
          <w:rtl/>
        </w:rPr>
        <w:t xml:space="preserve"> خداى جنگ</w:t>
      </w:r>
      <w:r w:rsidR="001E4B29">
        <w:rPr>
          <w:rtl/>
        </w:rPr>
        <w:t>،</w:t>
      </w:r>
      <w:r w:rsidR="00C86630">
        <w:rPr>
          <w:rtl/>
        </w:rPr>
        <w:t xml:space="preserve"> خداى صلح</w:t>
      </w:r>
      <w:r w:rsidR="001E4B29">
        <w:rPr>
          <w:rtl/>
        </w:rPr>
        <w:t>،</w:t>
      </w:r>
      <w:r w:rsidR="00C86630">
        <w:rPr>
          <w:rtl/>
        </w:rPr>
        <w:t xml:space="preserve"> خداى زمين و</w:t>
      </w:r>
      <w:r w:rsidR="00251294">
        <w:rPr>
          <w:rtl/>
        </w:rPr>
        <w:t>...</w:t>
      </w:r>
      <w:r w:rsidR="00C86630">
        <w:rPr>
          <w:rtl/>
        </w:rPr>
        <w:t>) اين آيه مى فرمايد: خداى همه چيز و همه جا يكى است</w:t>
      </w:r>
      <w:r w:rsidR="00251294">
        <w:rPr>
          <w:rtl/>
        </w:rPr>
        <w:t xml:space="preserve">. </w:t>
      </w:r>
    </w:p>
    <w:p w:rsidR="00C86630" w:rsidRDefault="00C86630" w:rsidP="00E11E83">
      <w:pPr>
        <w:pStyle w:val="libNormal"/>
        <w:rPr>
          <w:rtl/>
        </w:rPr>
      </w:pPr>
      <w:r>
        <w:rPr>
          <w:rtl/>
        </w:rPr>
        <w:t xml:space="preserve"> امام صادق </w:t>
      </w:r>
      <w:r w:rsidR="001E4B29" w:rsidRPr="001E4B29">
        <w:rPr>
          <w:rStyle w:val="libAlaemChar"/>
          <w:rtl/>
        </w:rPr>
        <w:t>عليه‌السلام</w:t>
      </w:r>
      <w:r>
        <w:rPr>
          <w:rtl/>
        </w:rPr>
        <w:t xml:space="preserve"> درباره اين آيه فرمود: او به تمام مخلوقات از نظر علم و قدرت و سلطه و حاكميّت احاطه دارد</w:t>
      </w:r>
      <w:r w:rsidR="00251294">
        <w:rPr>
          <w:rtl/>
        </w:rPr>
        <w:t xml:space="preserve">. </w:t>
      </w:r>
      <w:r w:rsidR="00A53C51" w:rsidRPr="00A53C51">
        <w:rPr>
          <w:rStyle w:val="libFootnotenumChar"/>
          <w:rtl/>
        </w:rPr>
        <w:t>(8)</w:t>
      </w:r>
    </w:p>
    <w:p w:rsidR="00C86630" w:rsidRDefault="00C5308A" w:rsidP="00C5308A">
      <w:pPr>
        <w:pStyle w:val="Heading2"/>
        <w:rPr>
          <w:rtl/>
        </w:rPr>
      </w:pPr>
      <w:bookmarkStart w:id="9" w:name="_Toc371015744"/>
      <w:r>
        <w:rPr>
          <w:rtl/>
        </w:rPr>
        <w:lastRenderedPageBreak/>
        <w:t>پيام ها :</w:t>
      </w:r>
      <w:bookmarkEnd w:id="9"/>
    </w:p>
    <w:p w:rsidR="00C86630" w:rsidRDefault="00C86630" w:rsidP="00E11E83">
      <w:pPr>
        <w:pStyle w:val="libNormal"/>
        <w:rPr>
          <w:rtl/>
        </w:rPr>
      </w:pPr>
      <w:r>
        <w:t xml:space="preserve"> 1</w:t>
      </w:r>
      <w:r>
        <w:rPr>
          <w:rtl/>
        </w:rPr>
        <w:t xml:space="preserve"> منطقه ى فرمانروايى خداوند، تم</w:t>
      </w:r>
      <w:r w:rsidR="003D2F49">
        <w:rPr>
          <w:rtl/>
        </w:rPr>
        <w:t>ام هستى است</w:t>
      </w:r>
      <w:r w:rsidR="00251294">
        <w:rPr>
          <w:rtl/>
        </w:rPr>
        <w:t xml:space="preserve">. </w:t>
      </w:r>
      <w:r w:rsidR="00C5308A" w:rsidRPr="00C5308A">
        <w:rPr>
          <w:rStyle w:val="libAieChar"/>
          <w:rtl/>
        </w:rPr>
        <w:t xml:space="preserve">فى السموات و فى الارض </w:t>
      </w:r>
    </w:p>
    <w:p w:rsidR="00C86630" w:rsidRDefault="00C86630" w:rsidP="00E11E83">
      <w:pPr>
        <w:pStyle w:val="libNormal"/>
        <w:rPr>
          <w:rtl/>
        </w:rPr>
      </w:pPr>
      <w:r>
        <w:rPr>
          <w:rtl/>
        </w:rPr>
        <w:t>2 خداوند چون حاكم است</w:t>
      </w:r>
      <w:r w:rsidR="001E4B29">
        <w:rPr>
          <w:rtl/>
        </w:rPr>
        <w:t>،</w:t>
      </w:r>
      <w:r>
        <w:rPr>
          <w:rtl/>
        </w:rPr>
        <w:t xml:space="preserve"> آگاه است</w:t>
      </w:r>
      <w:r w:rsidR="00251294">
        <w:rPr>
          <w:rtl/>
        </w:rPr>
        <w:t xml:space="preserve">. </w:t>
      </w:r>
      <w:r w:rsidR="00C5308A" w:rsidRPr="00C5308A">
        <w:rPr>
          <w:rStyle w:val="libAieChar"/>
          <w:rtl/>
        </w:rPr>
        <w:t>هو اللّه فى السموات و فى الارض يعلم</w:t>
      </w:r>
      <w:r w:rsidR="00251294">
        <w:rPr>
          <w:rStyle w:val="libAieChar"/>
          <w:rtl/>
        </w:rPr>
        <w:t>...</w:t>
      </w:r>
    </w:p>
    <w:p w:rsidR="00C86630" w:rsidRDefault="00C86630" w:rsidP="00E11E83">
      <w:pPr>
        <w:pStyle w:val="libNormal"/>
        <w:rPr>
          <w:rtl/>
        </w:rPr>
      </w:pPr>
      <w:r>
        <w:rPr>
          <w:rtl/>
        </w:rPr>
        <w:t>3 آشكار و نهان انسان نزد خداوند يكسان است</w:t>
      </w:r>
      <w:r w:rsidR="00251294">
        <w:rPr>
          <w:rtl/>
        </w:rPr>
        <w:t xml:space="preserve">. </w:t>
      </w:r>
      <w:r w:rsidR="00A53C51" w:rsidRPr="00A53C51">
        <w:rPr>
          <w:rStyle w:val="libFootnotenumChar"/>
          <w:rtl/>
        </w:rPr>
        <w:t>(9)</w:t>
      </w:r>
      <w:r>
        <w:rPr>
          <w:rtl/>
        </w:rPr>
        <w:t xml:space="preserve"> </w:t>
      </w:r>
      <w:r w:rsidR="00C5308A" w:rsidRPr="00C5308A">
        <w:rPr>
          <w:rStyle w:val="libAieChar"/>
          <w:rtl/>
        </w:rPr>
        <w:t xml:space="preserve">يعلم سرّكم و جهركم </w:t>
      </w:r>
    </w:p>
    <w:p w:rsidR="00C86630" w:rsidRDefault="00C86630" w:rsidP="00E11E83">
      <w:pPr>
        <w:pStyle w:val="libNormal"/>
        <w:rPr>
          <w:rtl/>
        </w:rPr>
      </w:pPr>
      <w:r>
        <w:rPr>
          <w:rtl/>
        </w:rPr>
        <w:t>4 ايمان به احاطه علمى خداوند، هم انگيزه براى كار نيك است و هم بازدارنده از كار بد</w:t>
      </w:r>
      <w:r w:rsidR="00251294">
        <w:rPr>
          <w:rtl/>
        </w:rPr>
        <w:t xml:space="preserve">. </w:t>
      </w:r>
      <w:r w:rsidR="00C5308A" w:rsidRPr="00C5308A">
        <w:rPr>
          <w:rStyle w:val="libAieChar"/>
          <w:rtl/>
        </w:rPr>
        <w:t xml:space="preserve">يعلم سرّكم و جهركم </w:t>
      </w:r>
    </w:p>
    <w:p w:rsidR="00C86630" w:rsidRDefault="00C86630" w:rsidP="00E11E83">
      <w:pPr>
        <w:pStyle w:val="libNormal"/>
        <w:rPr>
          <w:rtl/>
        </w:rPr>
      </w:pPr>
      <w:r>
        <w:rPr>
          <w:rtl/>
        </w:rPr>
        <w:t>5 خداوند، از آينده ى كارهاى انسان آگاه است</w:t>
      </w:r>
      <w:r w:rsidR="00251294">
        <w:rPr>
          <w:rtl/>
        </w:rPr>
        <w:t xml:space="preserve">. </w:t>
      </w:r>
      <w:r w:rsidR="00C5308A" w:rsidRPr="00C5308A">
        <w:rPr>
          <w:rStyle w:val="libAieChar"/>
          <w:rtl/>
        </w:rPr>
        <w:t xml:space="preserve">و يعلم ما تكسبون </w:t>
      </w:r>
    </w:p>
    <w:p w:rsidR="00C86630" w:rsidRDefault="00BD732D" w:rsidP="00BD732D">
      <w:pPr>
        <w:pStyle w:val="Heading1"/>
        <w:rPr>
          <w:rtl/>
        </w:rPr>
      </w:pPr>
      <w:bookmarkStart w:id="10" w:name="_Toc371015745"/>
      <w:r>
        <w:rPr>
          <w:rtl/>
        </w:rPr>
        <w:t>4</w:t>
      </w:r>
      <w:r w:rsidR="008C3879">
        <w:rPr>
          <w:rtl/>
        </w:rPr>
        <w:t xml:space="preserve">- </w:t>
      </w:r>
      <w:r>
        <w:rPr>
          <w:rtl/>
        </w:rPr>
        <w:t>وَمَا تَ</w:t>
      </w:r>
      <w:r w:rsidR="001E4B29">
        <w:rPr>
          <w:rtl/>
        </w:rPr>
        <w:t>أ</w:t>
      </w:r>
      <w:r>
        <w:rPr>
          <w:rtl/>
        </w:rPr>
        <w:t>تِيهِم مِنْ ءَاَيَةٍ مِنْ ءَايَتِ رَبِّهِمْ إِلا كَانُوا عَنْهَا مُعْرِضِينَ</w:t>
      </w:r>
      <w:bookmarkEnd w:id="10"/>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هيچ نشانه و آيه اى از نشانه هاى پروردگارشان براى آنها نمى آمد، جز آنكه (به جاى تصديق و ايمان) از آن اعراض مى كردند</w:t>
      </w:r>
      <w:r w:rsidR="00251294">
        <w:rPr>
          <w:rtl/>
        </w:rPr>
        <w:t xml:space="preserve">. </w:t>
      </w:r>
    </w:p>
    <w:p w:rsidR="00C86630" w:rsidRDefault="00BD732D" w:rsidP="00BD732D">
      <w:pPr>
        <w:pStyle w:val="Heading1"/>
        <w:rPr>
          <w:rtl/>
        </w:rPr>
      </w:pPr>
      <w:bookmarkStart w:id="11" w:name="_Toc371015746"/>
      <w:r>
        <w:rPr>
          <w:rtl/>
        </w:rPr>
        <w:t>5</w:t>
      </w:r>
      <w:r w:rsidR="008C3879">
        <w:rPr>
          <w:rtl/>
        </w:rPr>
        <w:t xml:space="preserve">- </w:t>
      </w:r>
      <w:r>
        <w:rPr>
          <w:rtl/>
        </w:rPr>
        <w:t>فَقَدْ كَذَّبُوا بِالْحَقِّ لَمَّا جَ</w:t>
      </w:r>
      <w:r w:rsidR="001E4B29">
        <w:rPr>
          <w:rtl/>
        </w:rPr>
        <w:t>أ</w:t>
      </w:r>
      <w:r>
        <w:rPr>
          <w:rtl/>
        </w:rPr>
        <w:t>هُمْ فَسَوْفَ يَ</w:t>
      </w:r>
      <w:r w:rsidR="001E4B29">
        <w:rPr>
          <w:rtl/>
        </w:rPr>
        <w:t>أ</w:t>
      </w:r>
      <w:r>
        <w:rPr>
          <w:rtl/>
        </w:rPr>
        <w:t xml:space="preserve">تِيِهمْ </w:t>
      </w:r>
      <w:r w:rsidR="001E4B29">
        <w:rPr>
          <w:rtl/>
        </w:rPr>
        <w:t>أ</w:t>
      </w:r>
      <w:r>
        <w:rPr>
          <w:rtl/>
        </w:rPr>
        <w:t>نْبَّؤُ اْ مَا كَانُواْ بِهِ يَسْتَهْزِءُونَ</w:t>
      </w:r>
      <w:bookmarkEnd w:id="11"/>
    </w:p>
    <w:p w:rsidR="00C86630" w:rsidRDefault="00C86630" w:rsidP="00E11E83">
      <w:pPr>
        <w:pStyle w:val="libNormal"/>
        <w:rPr>
          <w:rtl/>
        </w:rPr>
      </w:pPr>
      <w:r>
        <w:rPr>
          <w:rtl/>
        </w:rPr>
        <w:t xml:space="preserve"> پس همين كه حقّ براى آنان آمد، آن را تكذيب كردند، پس به زودى خبرهاى مهم (و تلخ درباره ى كيفر) آنچه را به مسخره مى گرفتند به سراغشان خواهد آمد</w:t>
      </w:r>
      <w:r w:rsidR="00251294">
        <w:rPr>
          <w:rtl/>
        </w:rPr>
        <w:t xml:space="preserve">. </w:t>
      </w:r>
    </w:p>
    <w:p w:rsidR="00C86630" w:rsidRDefault="00C5308A" w:rsidP="00C5308A">
      <w:pPr>
        <w:pStyle w:val="Heading2"/>
        <w:rPr>
          <w:rtl/>
        </w:rPr>
      </w:pPr>
      <w:bookmarkStart w:id="12" w:name="_Toc371015747"/>
      <w:r>
        <w:rPr>
          <w:rtl/>
        </w:rPr>
        <w:t>نكته ها :</w:t>
      </w:r>
      <w:bookmarkEnd w:id="12"/>
    </w:p>
    <w:p w:rsidR="00C86630" w:rsidRDefault="00F90549" w:rsidP="00E11E83">
      <w:pPr>
        <w:pStyle w:val="libNormal"/>
        <w:rPr>
          <w:rtl/>
        </w:rPr>
      </w:pPr>
      <w:r>
        <w:rPr>
          <w:rtl/>
        </w:rPr>
        <w:t xml:space="preserve"> </w:t>
      </w:r>
      <w:r w:rsidR="00C86630">
        <w:rPr>
          <w:rtl/>
        </w:rPr>
        <w:t>شايد مراد از خبرهاى بزرگ</w:t>
      </w:r>
      <w:r>
        <w:rPr>
          <w:rtl/>
        </w:rPr>
        <w:t xml:space="preserve"> </w:t>
      </w:r>
      <w:r w:rsidR="00C86630">
        <w:rPr>
          <w:rtl/>
        </w:rPr>
        <w:t>در آيه</w:t>
      </w:r>
      <w:r w:rsidR="001E4B29">
        <w:rPr>
          <w:rtl/>
        </w:rPr>
        <w:t>،</w:t>
      </w:r>
      <w:r w:rsidR="00C86630">
        <w:rPr>
          <w:rtl/>
        </w:rPr>
        <w:t xml:space="preserve"> خبر فتح مكّه يا شكست مشركين در جنگ بدر و امثال آن باشد</w:t>
      </w:r>
      <w:r w:rsidR="00251294">
        <w:rPr>
          <w:rtl/>
        </w:rPr>
        <w:t xml:space="preserve">. </w:t>
      </w:r>
      <w:r w:rsidR="00A53C51" w:rsidRPr="00A53C51">
        <w:rPr>
          <w:rStyle w:val="libFootnotenumChar"/>
          <w:rtl/>
        </w:rPr>
        <w:t>(10)</w:t>
      </w:r>
    </w:p>
    <w:p w:rsidR="00C86630" w:rsidRDefault="00C5308A" w:rsidP="00C5308A">
      <w:pPr>
        <w:pStyle w:val="Heading2"/>
        <w:rPr>
          <w:rtl/>
        </w:rPr>
      </w:pPr>
      <w:bookmarkStart w:id="13" w:name="_Toc371015748"/>
      <w:r>
        <w:rPr>
          <w:rtl/>
        </w:rPr>
        <w:lastRenderedPageBreak/>
        <w:t>پيام ها :</w:t>
      </w:r>
      <w:bookmarkEnd w:id="13"/>
    </w:p>
    <w:p w:rsidR="00C86630" w:rsidRDefault="00C86630" w:rsidP="00E11E83">
      <w:pPr>
        <w:pStyle w:val="libNormal"/>
        <w:rPr>
          <w:rtl/>
        </w:rPr>
      </w:pPr>
      <w:r>
        <w:t xml:space="preserve"> 1</w:t>
      </w:r>
      <w:r>
        <w:rPr>
          <w:rtl/>
        </w:rPr>
        <w:t xml:space="preserve"> براى لجبازان</w:t>
      </w:r>
      <w:r w:rsidR="001E4B29">
        <w:rPr>
          <w:rtl/>
        </w:rPr>
        <w:t>،</w:t>
      </w:r>
      <w:r>
        <w:rPr>
          <w:rtl/>
        </w:rPr>
        <w:t xml:space="preserve"> نوع دليل و آيه تفاوتى ندارد، آنها همه را رد مى كنند</w:t>
      </w:r>
      <w:r w:rsidR="00251294">
        <w:rPr>
          <w:rtl/>
        </w:rPr>
        <w:t xml:space="preserve">. </w:t>
      </w:r>
      <w:r w:rsidR="00C5308A" w:rsidRPr="00C5308A">
        <w:rPr>
          <w:rStyle w:val="libAieChar"/>
          <w:rtl/>
        </w:rPr>
        <w:t xml:space="preserve">آية من آيات ربّهم </w:t>
      </w:r>
    </w:p>
    <w:p w:rsidR="00C86630" w:rsidRDefault="00C86630" w:rsidP="00E11E83">
      <w:pPr>
        <w:pStyle w:val="libNormal"/>
        <w:rPr>
          <w:rtl/>
        </w:rPr>
      </w:pPr>
      <w:r>
        <w:rPr>
          <w:rtl/>
        </w:rPr>
        <w:t>2 لجوجان و كافران</w:t>
      </w:r>
      <w:r w:rsidR="001E4B29">
        <w:rPr>
          <w:rtl/>
        </w:rPr>
        <w:t>،</w:t>
      </w:r>
      <w:r>
        <w:rPr>
          <w:rtl/>
        </w:rPr>
        <w:t xml:space="preserve"> حاضر به شنيدن و تفكّر و تحقيق كردن نيستند، همين كه حقى آمد، تكذيب مى كنند</w:t>
      </w:r>
      <w:r w:rsidR="00251294">
        <w:rPr>
          <w:rtl/>
        </w:rPr>
        <w:t xml:space="preserve">. </w:t>
      </w:r>
      <w:r w:rsidR="00C5308A" w:rsidRPr="00C5308A">
        <w:rPr>
          <w:rStyle w:val="libAieChar"/>
          <w:rtl/>
        </w:rPr>
        <w:t>فقد كَذّبوا بالحقّ لمّا ج</w:t>
      </w:r>
      <w:r w:rsidR="001E4B29">
        <w:rPr>
          <w:rStyle w:val="libAieChar"/>
          <w:rtl/>
        </w:rPr>
        <w:t>أ</w:t>
      </w:r>
      <w:r w:rsidR="00C5308A" w:rsidRPr="00C5308A">
        <w:rPr>
          <w:rStyle w:val="libAieChar"/>
          <w:rtl/>
        </w:rPr>
        <w:t xml:space="preserve">هم </w:t>
      </w:r>
    </w:p>
    <w:p w:rsidR="00C86630" w:rsidRDefault="00C86630" w:rsidP="00E11E83">
      <w:pPr>
        <w:pStyle w:val="libNormal"/>
        <w:rPr>
          <w:rtl/>
        </w:rPr>
      </w:pPr>
      <w:r>
        <w:rPr>
          <w:rtl/>
        </w:rPr>
        <w:t>3 هم بايد به مؤ منان دلگرمى داد كه راهشان حقّ است</w:t>
      </w:r>
      <w:r w:rsidR="001E4B29">
        <w:rPr>
          <w:rtl/>
        </w:rPr>
        <w:t>،</w:t>
      </w:r>
      <w:r>
        <w:rPr>
          <w:rtl/>
        </w:rPr>
        <w:t xml:space="preserve"> </w:t>
      </w:r>
      <w:r w:rsidR="00C5308A" w:rsidRPr="00C5308A">
        <w:rPr>
          <w:rStyle w:val="libAieChar"/>
          <w:rtl/>
        </w:rPr>
        <w:t xml:space="preserve">بالحق </w:t>
      </w:r>
      <w:r>
        <w:rPr>
          <w:rtl/>
        </w:rPr>
        <w:t>و هم كافران را تهديد كرد كه خبرهاى تلخ برايتان خواهد آمد</w:t>
      </w:r>
      <w:r w:rsidR="00251294">
        <w:rPr>
          <w:rtl/>
        </w:rPr>
        <w:t xml:space="preserve">. </w:t>
      </w:r>
      <w:r w:rsidR="00C5308A" w:rsidRPr="00C5308A">
        <w:rPr>
          <w:rStyle w:val="libAieChar"/>
          <w:rtl/>
        </w:rPr>
        <w:t>فسوف ي</w:t>
      </w:r>
      <w:r w:rsidR="001E4B29">
        <w:rPr>
          <w:rStyle w:val="libAieChar"/>
          <w:rtl/>
        </w:rPr>
        <w:t>أ</w:t>
      </w:r>
      <w:r w:rsidR="00C5308A" w:rsidRPr="00C5308A">
        <w:rPr>
          <w:rStyle w:val="libAieChar"/>
          <w:rtl/>
        </w:rPr>
        <w:t xml:space="preserve">تيهم </w:t>
      </w:r>
    </w:p>
    <w:p w:rsidR="00C86630" w:rsidRDefault="00C86630" w:rsidP="00E11E83">
      <w:pPr>
        <w:pStyle w:val="libNormal"/>
        <w:rPr>
          <w:rtl/>
        </w:rPr>
      </w:pPr>
      <w:r>
        <w:rPr>
          <w:rtl/>
        </w:rPr>
        <w:t>4 استهزا، شيوه ى هميشگى كفّار است</w:t>
      </w:r>
      <w:r w:rsidR="00251294">
        <w:rPr>
          <w:rtl/>
        </w:rPr>
        <w:t xml:space="preserve">. </w:t>
      </w:r>
      <w:r w:rsidR="00C5308A" w:rsidRPr="00C5308A">
        <w:rPr>
          <w:rStyle w:val="libAieChar"/>
          <w:rtl/>
        </w:rPr>
        <w:t xml:space="preserve">كانوا به يستهزءون </w:t>
      </w:r>
    </w:p>
    <w:p w:rsidR="00C86630" w:rsidRDefault="00C86630" w:rsidP="00E11E83">
      <w:pPr>
        <w:pStyle w:val="libNormal"/>
        <w:rPr>
          <w:rtl/>
        </w:rPr>
      </w:pPr>
      <w:r>
        <w:rPr>
          <w:rtl/>
        </w:rPr>
        <w:t>5 سقوط انسان سه مرحله دارد: اعراض</w:t>
      </w:r>
      <w:r w:rsidR="001E4B29">
        <w:rPr>
          <w:rtl/>
        </w:rPr>
        <w:t>،</w:t>
      </w:r>
      <w:r>
        <w:rPr>
          <w:rtl/>
        </w:rPr>
        <w:t xml:space="preserve"> تكذيب و استهزا</w:t>
      </w:r>
      <w:r w:rsidR="00251294">
        <w:rPr>
          <w:rtl/>
        </w:rPr>
        <w:t xml:space="preserve">. </w:t>
      </w:r>
      <w:r>
        <w:rPr>
          <w:rtl/>
        </w:rPr>
        <w:t>در اين دو آيه به هر سه مورد اشاره شده است</w:t>
      </w:r>
      <w:r w:rsidR="00251294">
        <w:rPr>
          <w:rtl/>
        </w:rPr>
        <w:t xml:space="preserve">. </w:t>
      </w:r>
      <w:r w:rsidR="00C5308A" w:rsidRPr="00C5308A">
        <w:rPr>
          <w:rStyle w:val="libAieChar"/>
          <w:rtl/>
        </w:rPr>
        <w:t xml:space="preserve">معرضين كذّبوا يستهزءون </w:t>
      </w:r>
    </w:p>
    <w:p w:rsidR="00C86630" w:rsidRDefault="00BD732D" w:rsidP="00BD732D">
      <w:pPr>
        <w:pStyle w:val="Heading1"/>
        <w:rPr>
          <w:rtl/>
        </w:rPr>
      </w:pPr>
      <w:bookmarkStart w:id="14" w:name="_Toc371015749"/>
      <w:r>
        <w:rPr>
          <w:rtl/>
        </w:rPr>
        <w:t>6</w:t>
      </w:r>
      <w:r w:rsidR="008C3879">
        <w:rPr>
          <w:rtl/>
        </w:rPr>
        <w:t xml:space="preserve">- </w:t>
      </w:r>
      <w:r>
        <w:rPr>
          <w:rtl/>
        </w:rPr>
        <w:t xml:space="preserve">ءَلَمْ يَرَوْا كَمْ </w:t>
      </w:r>
      <w:r w:rsidR="001E4B29">
        <w:rPr>
          <w:rtl/>
        </w:rPr>
        <w:t>أ</w:t>
      </w:r>
      <w:r>
        <w:rPr>
          <w:rtl/>
        </w:rPr>
        <w:t>هْلَكْنَا مِنْ قَبْلِهِمْ مِن قَرْنٍ مَكَّنَّهُمْ فِى الاَرْضِ مَا لَم ْنُمَكِّن لَّكُمْ وَ</w:t>
      </w:r>
      <w:r w:rsidR="001E4B29">
        <w:rPr>
          <w:rtl/>
        </w:rPr>
        <w:t>أ</w:t>
      </w:r>
      <w:r>
        <w:rPr>
          <w:rtl/>
        </w:rPr>
        <w:t>رْسَلْنَا السَّمَ</w:t>
      </w:r>
      <w:r w:rsidR="001E4B29">
        <w:rPr>
          <w:rtl/>
        </w:rPr>
        <w:t>أ</w:t>
      </w:r>
      <w:r>
        <w:rPr>
          <w:rtl/>
        </w:rPr>
        <w:t xml:space="preserve"> عَلَيْهِمْ مِدْرَاراً وَجَعَلْنَا الاَنْهَرَ تَجْرِى مِنْ تَحْتِهِمْ فَ</w:t>
      </w:r>
      <w:r w:rsidR="001E4B29">
        <w:rPr>
          <w:rtl/>
        </w:rPr>
        <w:t>أ</w:t>
      </w:r>
      <w:r>
        <w:rPr>
          <w:rtl/>
        </w:rPr>
        <w:t>هْلَكْنَهُمْ بِذِنُوبِهِمْ وَ</w:t>
      </w:r>
      <w:r w:rsidR="001E4B29">
        <w:rPr>
          <w:rtl/>
        </w:rPr>
        <w:t>أ</w:t>
      </w:r>
      <w:r>
        <w:rPr>
          <w:rtl/>
        </w:rPr>
        <w:t>نْشَ</w:t>
      </w:r>
      <w:r w:rsidR="001E4B29">
        <w:rPr>
          <w:rtl/>
        </w:rPr>
        <w:t>أ</w:t>
      </w:r>
      <w:r>
        <w:rPr>
          <w:rtl/>
        </w:rPr>
        <w:t>نَا مِن بَعْدِهِمْ قَرْناً ءَاخَرِينَ</w:t>
      </w:r>
      <w:bookmarkEnd w:id="14"/>
    </w:p>
    <w:p w:rsidR="00C86630" w:rsidRDefault="00C86630" w:rsidP="00E11E83">
      <w:pPr>
        <w:pStyle w:val="libNormal"/>
        <w:rPr>
          <w:rtl/>
        </w:rPr>
      </w:pPr>
      <w:r>
        <w:rPr>
          <w:rtl/>
        </w:rPr>
        <w:t>آيا نديدند كه چه بسيار امت هاى پيش از آنان را هلاك كرديم</w:t>
      </w:r>
      <w:r w:rsidR="001E4B29">
        <w:rPr>
          <w:rtl/>
        </w:rPr>
        <w:t>،</w:t>
      </w:r>
      <w:r>
        <w:rPr>
          <w:rtl/>
        </w:rPr>
        <w:t xml:space="preserve"> با آنكه در زمين به آنان جايگاه و توانى داده بوديم كه به شما نداده ايم ؟ و (باران و بركت) آسمان را پى در پى برايشان فرستاديم و نهرهاى آب از زير پاهايشان جارى ساختيم</w:t>
      </w:r>
      <w:r w:rsidR="001E4B29">
        <w:rPr>
          <w:rtl/>
        </w:rPr>
        <w:t>،</w:t>
      </w:r>
      <w:r>
        <w:rPr>
          <w:rtl/>
        </w:rPr>
        <w:t xml:space="preserve"> پس آنان را به كيفر گناهانشان هلاك كرديم و نسل ديگرى پس از آنان پديد آورديم</w:t>
      </w:r>
      <w:r w:rsidR="00251294">
        <w:rPr>
          <w:rtl/>
        </w:rPr>
        <w:t xml:space="preserve">. </w:t>
      </w:r>
    </w:p>
    <w:p w:rsidR="00C86630" w:rsidRDefault="00C5308A" w:rsidP="00C5308A">
      <w:pPr>
        <w:pStyle w:val="Heading2"/>
        <w:rPr>
          <w:rtl/>
        </w:rPr>
      </w:pPr>
      <w:bookmarkStart w:id="15" w:name="_Toc371015750"/>
      <w:r>
        <w:rPr>
          <w:rtl/>
        </w:rPr>
        <w:t>نكته ها :</w:t>
      </w:r>
      <w:bookmarkEnd w:id="15"/>
    </w:p>
    <w:p w:rsidR="00C86630" w:rsidRDefault="00F90549" w:rsidP="00E11E83">
      <w:pPr>
        <w:pStyle w:val="libNormal"/>
        <w:rPr>
          <w:rtl/>
        </w:rPr>
      </w:pPr>
      <w:r>
        <w:rPr>
          <w:rtl/>
        </w:rPr>
        <w:t xml:space="preserve"> </w:t>
      </w:r>
      <w:r w:rsidR="00C86630">
        <w:rPr>
          <w:rtl/>
        </w:rPr>
        <w:t>قَرْن به امّتى گفته مى شود كه يكپارچه هلاك شده باشند</w:t>
      </w:r>
      <w:r w:rsidR="00251294">
        <w:rPr>
          <w:rtl/>
        </w:rPr>
        <w:t xml:space="preserve">. </w:t>
      </w:r>
      <w:r w:rsidR="00A53C51" w:rsidRPr="00A53C51">
        <w:rPr>
          <w:rStyle w:val="libFootnotenumChar"/>
          <w:rtl/>
        </w:rPr>
        <w:t>(11)</w:t>
      </w:r>
      <w:r w:rsidR="00C86630">
        <w:rPr>
          <w:rtl/>
        </w:rPr>
        <w:t xml:space="preserve"> به مردمى هم كه در يك زمان زندگى مى كنند، قرن گفته مى شود و چون معمولاً يك نسل</w:t>
      </w:r>
      <w:r w:rsidR="001E4B29">
        <w:rPr>
          <w:rtl/>
        </w:rPr>
        <w:t>،</w:t>
      </w:r>
      <w:r w:rsidR="00C86630">
        <w:rPr>
          <w:rtl/>
        </w:rPr>
        <w:t xml:space="preserve"> از </w:t>
      </w:r>
      <w:r w:rsidR="00C86630">
        <w:rPr>
          <w:rtl/>
        </w:rPr>
        <w:lastRenderedPageBreak/>
        <w:t>60 تا 100 سال طول مى كشد، از اين رو به 60 يا 80 يا 100 سال يك قرن مى گويند</w:t>
      </w:r>
      <w:r w:rsidR="00251294">
        <w:rPr>
          <w:rtl/>
        </w:rPr>
        <w:t xml:space="preserve">. </w:t>
      </w:r>
      <w:r w:rsidR="00A53C51" w:rsidRPr="00A53C51">
        <w:rPr>
          <w:rStyle w:val="libFootnotenumChar"/>
          <w:rtl/>
        </w:rPr>
        <w:t>(12)</w:t>
      </w:r>
    </w:p>
    <w:p w:rsidR="00C86630" w:rsidRDefault="00C86630" w:rsidP="00E11E83">
      <w:pPr>
        <w:pStyle w:val="libNormal"/>
        <w:rPr>
          <w:rtl/>
        </w:rPr>
      </w:pPr>
      <w:r>
        <w:rPr>
          <w:rtl/>
        </w:rPr>
        <w:t xml:space="preserve"> كلمه مدرار به معناى ريزش فراوان و پى </w:t>
      </w:r>
      <w:r w:rsidR="00492DE7">
        <w:rPr>
          <w:rtl/>
        </w:rPr>
        <w:t>در پى باران و به مقدار نياز است</w:t>
      </w:r>
      <w:r w:rsidR="00251294">
        <w:rPr>
          <w:rtl/>
        </w:rPr>
        <w:t xml:space="preserve">. </w:t>
      </w:r>
      <w:r w:rsidR="00A53C51" w:rsidRPr="00A53C51">
        <w:rPr>
          <w:rStyle w:val="libFootnotenumChar"/>
          <w:rtl/>
        </w:rPr>
        <w:t>(13)</w:t>
      </w:r>
    </w:p>
    <w:p w:rsidR="00C86630" w:rsidRDefault="00C5308A" w:rsidP="00C5308A">
      <w:pPr>
        <w:pStyle w:val="Heading2"/>
        <w:rPr>
          <w:rtl/>
        </w:rPr>
      </w:pPr>
      <w:bookmarkStart w:id="16" w:name="_Toc371015751"/>
      <w:r>
        <w:rPr>
          <w:rtl/>
        </w:rPr>
        <w:t>پيام ها :</w:t>
      </w:r>
      <w:bookmarkEnd w:id="16"/>
    </w:p>
    <w:p w:rsidR="00C86630" w:rsidRDefault="00C86630" w:rsidP="00E11E83">
      <w:pPr>
        <w:pStyle w:val="libNormal"/>
        <w:rPr>
          <w:rtl/>
        </w:rPr>
      </w:pPr>
      <w:r>
        <w:t xml:space="preserve"> 1</w:t>
      </w:r>
      <w:r>
        <w:rPr>
          <w:rtl/>
        </w:rPr>
        <w:t xml:space="preserve"> افرادى كه از تاريخ پند نمى گيرند، توبيخ مى شوند</w:t>
      </w:r>
      <w:r w:rsidR="00251294">
        <w:rPr>
          <w:rtl/>
        </w:rPr>
        <w:t xml:space="preserve">. </w:t>
      </w:r>
      <w:r w:rsidR="001E4B29">
        <w:rPr>
          <w:rStyle w:val="libAieChar"/>
          <w:rtl/>
        </w:rPr>
        <w:t>أ</w:t>
      </w:r>
      <w:r w:rsidR="00C5308A" w:rsidRPr="00C5308A">
        <w:rPr>
          <w:rStyle w:val="libAieChar"/>
          <w:rtl/>
        </w:rPr>
        <w:t>لم يروا</w:t>
      </w:r>
    </w:p>
    <w:p w:rsidR="00C86630" w:rsidRDefault="00C86630" w:rsidP="00E11E83">
      <w:pPr>
        <w:pStyle w:val="libNormal"/>
        <w:rPr>
          <w:rtl/>
        </w:rPr>
      </w:pPr>
      <w:r>
        <w:rPr>
          <w:rtl/>
        </w:rPr>
        <w:t>2 كفّار صدر اسلام از تاريخ امّت هاى پيشين آگاه بودند و مى توانستند درس بگيرند</w:t>
      </w:r>
      <w:r w:rsidR="00251294">
        <w:rPr>
          <w:rtl/>
        </w:rPr>
        <w:t xml:space="preserve">. </w:t>
      </w:r>
      <w:r w:rsidR="001E4B29">
        <w:rPr>
          <w:rStyle w:val="libAieChar"/>
          <w:rtl/>
        </w:rPr>
        <w:t>أ</w:t>
      </w:r>
      <w:r w:rsidR="00C5308A" w:rsidRPr="00C5308A">
        <w:rPr>
          <w:rStyle w:val="libAieChar"/>
          <w:rtl/>
        </w:rPr>
        <w:t>لم يروا</w:t>
      </w:r>
    </w:p>
    <w:p w:rsidR="00C86630" w:rsidRDefault="00C86630" w:rsidP="00E11E83">
      <w:pPr>
        <w:pStyle w:val="libNormal"/>
        <w:rPr>
          <w:rtl/>
        </w:rPr>
      </w:pPr>
      <w:r>
        <w:rPr>
          <w:rtl/>
        </w:rPr>
        <w:t>3 توجّه به زوال نعمت ها و سرنگونى گنهكاران</w:t>
      </w:r>
      <w:r w:rsidR="001E4B29">
        <w:rPr>
          <w:rtl/>
        </w:rPr>
        <w:t>،</w:t>
      </w:r>
      <w:r>
        <w:rPr>
          <w:rtl/>
        </w:rPr>
        <w:t xml:space="preserve"> از عوامل غفلت زدايى است</w:t>
      </w:r>
      <w:r w:rsidR="00251294">
        <w:rPr>
          <w:rtl/>
        </w:rPr>
        <w:t xml:space="preserve">. </w:t>
      </w:r>
      <w:r w:rsidR="001E4B29">
        <w:rPr>
          <w:rStyle w:val="libAieChar"/>
          <w:rtl/>
        </w:rPr>
        <w:t>أ</w:t>
      </w:r>
      <w:r w:rsidR="00C5308A" w:rsidRPr="00C5308A">
        <w:rPr>
          <w:rStyle w:val="libAieChar"/>
          <w:rtl/>
        </w:rPr>
        <w:t>لم يروا</w:t>
      </w:r>
      <w:r w:rsidR="00251294">
        <w:rPr>
          <w:rStyle w:val="libAieChar"/>
          <w:rtl/>
        </w:rPr>
        <w:t>...</w:t>
      </w:r>
      <w:r w:rsidR="00C5308A" w:rsidRPr="00C5308A">
        <w:rPr>
          <w:rStyle w:val="libAieChar"/>
          <w:rtl/>
        </w:rPr>
        <w:t xml:space="preserve">فاهلكناهم بذنوبهم </w:t>
      </w:r>
    </w:p>
    <w:p w:rsidR="00C86630" w:rsidRDefault="00C86630" w:rsidP="00E11E83">
      <w:pPr>
        <w:pStyle w:val="libNormal"/>
        <w:rPr>
          <w:rtl/>
        </w:rPr>
      </w:pPr>
      <w:r>
        <w:rPr>
          <w:rtl/>
        </w:rPr>
        <w:t>4 تمدّن هايى قبل از اسلام وجود داشته و سپس منقرض شده اند</w:t>
      </w:r>
      <w:r w:rsidR="00251294">
        <w:rPr>
          <w:rtl/>
        </w:rPr>
        <w:t xml:space="preserve">. </w:t>
      </w:r>
      <w:r w:rsidR="00C5308A" w:rsidRPr="00C5308A">
        <w:rPr>
          <w:rStyle w:val="libAieChar"/>
          <w:rtl/>
        </w:rPr>
        <w:t xml:space="preserve">اهلكنا من قبلهم </w:t>
      </w:r>
    </w:p>
    <w:p w:rsidR="00C86630" w:rsidRDefault="00C86630" w:rsidP="00E11E83">
      <w:pPr>
        <w:pStyle w:val="libNormal"/>
        <w:rPr>
          <w:rtl/>
        </w:rPr>
      </w:pPr>
      <w:r>
        <w:rPr>
          <w:rtl/>
        </w:rPr>
        <w:t>5 از روشهاى تربيتى قرآن است كه داستان هاى واقعى و آموزنده را براى عبرت مردم نقل مى كند</w:t>
      </w:r>
      <w:r w:rsidR="00251294">
        <w:rPr>
          <w:rtl/>
        </w:rPr>
        <w:t xml:space="preserve">. </w:t>
      </w:r>
      <w:r w:rsidR="00C5308A" w:rsidRPr="00C5308A">
        <w:rPr>
          <w:rStyle w:val="libAieChar"/>
          <w:rtl/>
        </w:rPr>
        <w:t xml:space="preserve">اهلكنا من قبلهم </w:t>
      </w:r>
    </w:p>
    <w:p w:rsidR="00C86630" w:rsidRDefault="00C86630" w:rsidP="00E11E83">
      <w:pPr>
        <w:pStyle w:val="libNormal"/>
        <w:rPr>
          <w:rtl/>
        </w:rPr>
      </w:pPr>
      <w:r>
        <w:rPr>
          <w:rtl/>
        </w:rPr>
        <w:t>6 كيفر آنان كه از امكانات خداداد استفاده سوء كنند، نابودى است</w:t>
      </w:r>
      <w:r w:rsidR="00251294">
        <w:rPr>
          <w:rtl/>
        </w:rPr>
        <w:t xml:space="preserve">. </w:t>
      </w:r>
      <w:r w:rsidR="00C5308A" w:rsidRPr="00C5308A">
        <w:rPr>
          <w:rStyle w:val="libAieChar"/>
          <w:rtl/>
        </w:rPr>
        <w:t xml:space="preserve">كم </w:t>
      </w:r>
      <w:r w:rsidR="001E4B29">
        <w:rPr>
          <w:rStyle w:val="libAieChar"/>
          <w:rtl/>
        </w:rPr>
        <w:t>أ</w:t>
      </w:r>
      <w:r w:rsidR="00C5308A" w:rsidRPr="00C5308A">
        <w:rPr>
          <w:rStyle w:val="libAieChar"/>
          <w:rtl/>
        </w:rPr>
        <w:t>هلكنا</w:t>
      </w:r>
    </w:p>
    <w:p w:rsidR="00C86630" w:rsidRDefault="00C86630" w:rsidP="00E11E83">
      <w:pPr>
        <w:pStyle w:val="libNormal"/>
        <w:rPr>
          <w:rtl/>
        </w:rPr>
      </w:pPr>
      <w:r>
        <w:rPr>
          <w:rtl/>
        </w:rPr>
        <w:t xml:space="preserve">7 به جاى </w:t>
      </w:r>
      <w:r w:rsidR="001E4B29">
        <w:rPr>
          <w:rtl/>
        </w:rPr>
        <w:t>أ</w:t>
      </w:r>
      <w:r>
        <w:rPr>
          <w:rtl/>
        </w:rPr>
        <w:t>رسلنا من السم</w:t>
      </w:r>
      <w:r w:rsidR="001E4B29">
        <w:rPr>
          <w:rtl/>
        </w:rPr>
        <w:t>أ</w:t>
      </w:r>
      <w:r>
        <w:rPr>
          <w:rtl/>
        </w:rPr>
        <w:t xml:space="preserve">، فرمود: </w:t>
      </w:r>
      <w:r w:rsidR="001E4B29">
        <w:rPr>
          <w:rStyle w:val="libAieChar"/>
          <w:rtl/>
        </w:rPr>
        <w:t>أ</w:t>
      </w:r>
      <w:r w:rsidR="00C5308A" w:rsidRPr="00C5308A">
        <w:rPr>
          <w:rStyle w:val="libAieChar"/>
          <w:rtl/>
        </w:rPr>
        <w:t>رسلنا السم</w:t>
      </w:r>
      <w:r w:rsidR="001E4B29">
        <w:rPr>
          <w:rStyle w:val="libAieChar"/>
          <w:rtl/>
        </w:rPr>
        <w:t>أ</w:t>
      </w:r>
      <w:r>
        <w:rPr>
          <w:rtl/>
        </w:rPr>
        <w:t xml:space="preserve"> (آسمان را براى شما فرستاديم) تا نهايت لطف الهى را بيان كند</w:t>
      </w:r>
      <w:r w:rsidR="00251294">
        <w:rPr>
          <w:rtl/>
        </w:rPr>
        <w:t xml:space="preserve">. </w:t>
      </w:r>
    </w:p>
    <w:p w:rsidR="00C86630" w:rsidRDefault="00C86630" w:rsidP="00E11E83">
      <w:pPr>
        <w:pStyle w:val="libNormal"/>
        <w:rPr>
          <w:rtl/>
        </w:rPr>
      </w:pPr>
      <w:r>
        <w:rPr>
          <w:rtl/>
        </w:rPr>
        <w:t>8 عملكرد مردم</w:t>
      </w:r>
      <w:r w:rsidR="001E4B29">
        <w:rPr>
          <w:rtl/>
        </w:rPr>
        <w:t>،</w:t>
      </w:r>
      <w:r>
        <w:rPr>
          <w:rtl/>
        </w:rPr>
        <w:t xml:space="preserve"> عامل تحوّلات و حوادث تاريخى است</w:t>
      </w:r>
      <w:r w:rsidR="00251294">
        <w:rPr>
          <w:rtl/>
        </w:rPr>
        <w:t xml:space="preserve">. </w:t>
      </w:r>
      <w:r w:rsidR="00C5308A" w:rsidRPr="00C5308A">
        <w:rPr>
          <w:rStyle w:val="libAieChar"/>
          <w:rtl/>
        </w:rPr>
        <w:t xml:space="preserve">فاهلكناهم بذنوبهم </w:t>
      </w:r>
    </w:p>
    <w:p w:rsidR="00C86630" w:rsidRDefault="00C86630" w:rsidP="00E11E83">
      <w:pPr>
        <w:pStyle w:val="libNormal"/>
        <w:rPr>
          <w:rtl/>
        </w:rPr>
      </w:pPr>
      <w:r>
        <w:rPr>
          <w:rtl/>
        </w:rPr>
        <w:t>9 هلاكت مردم به سبب گناهانشان</w:t>
      </w:r>
      <w:r w:rsidR="001E4B29">
        <w:rPr>
          <w:rtl/>
        </w:rPr>
        <w:t>،</w:t>
      </w:r>
      <w:r>
        <w:rPr>
          <w:rtl/>
        </w:rPr>
        <w:t xml:space="preserve"> از سنّت هاى الهى است</w:t>
      </w:r>
      <w:r w:rsidR="00251294">
        <w:rPr>
          <w:rtl/>
        </w:rPr>
        <w:t xml:space="preserve">. </w:t>
      </w:r>
      <w:r w:rsidR="00C5308A" w:rsidRPr="00C5308A">
        <w:rPr>
          <w:rStyle w:val="libAieChar"/>
          <w:rtl/>
        </w:rPr>
        <w:t xml:space="preserve">فاهلكناهم بذنوبهم </w:t>
      </w:r>
    </w:p>
    <w:p w:rsidR="00C86630" w:rsidRDefault="00C86630" w:rsidP="00E11E83">
      <w:pPr>
        <w:pStyle w:val="libNormal"/>
        <w:rPr>
          <w:rtl/>
        </w:rPr>
      </w:pPr>
      <w:r>
        <w:rPr>
          <w:rtl/>
        </w:rPr>
        <w:t>10 خداوند، علاوه بر عذاب آخرت</w:t>
      </w:r>
      <w:r w:rsidR="001E4B29">
        <w:rPr>
          <w:rtl/>
        </w:rPr>
        <w:t>،</w:t>
      </w:r>
      <w:r>
        <w:rPr>
          <w:rtl/>
        </w:rPr>
        <w:t xml:space="preserve"> در اين دنيا هم كيفر مى دهد</w:t>
      </w:r>
      <w:r w:rsidR="00251294">
        <w:rPr>
          <w:rtl/>
        </w:rPr>
        <w:t xml:space="preserve">. </w:t>
      </w:r>
      <w:r w:rsidR="00C5308A" w:rsidRPr="00C5308A">
        <w:rPr>
          <w:rStyle w:val="libAieChar"/>
          <w:rtl/>
        </w:rPr>
        <w:t>ف</w:t>
      </w:r>
      <w:r w:rsidR="001E4B29">
        <w:rPr>
          <w:rStyle w:val="libAieChar"/>
          <w:rtl/>
        </w:rPr>
        <w:t>أ</w:t>
      </w:r>
      <w:r w:rsidR="00C5308A" w:rsidRPr="00C5308A">
        <w:rPr>
          <w:rStyle w:val="libAieChar"/>
          <w:rtl/>
        </w:rPr>
        <w:t xml:space="preserve">هلكناهم </w:t>
      </w:r>
    </w:p>
    <w:p w:rsidR="00C86630" w:rsidRDefault="00C86630" w:rsidP="00E11E83">
      <w:pPr>
        <w:pStyle w:val="libNormal"/>
        <w:rPr>
          <w:rtl/>
        </w:rPr>
      </w:pPr>
      <w:r>
        <w:rPr>
          <w:rtl/>
        </w:rPr>
        <w:lastRenderedPageBreak/>
        <w:t>11 اگر امكانات در دست صالحان باشد، نماز را برپا مى دارند</w:t>
      </w:r>
      <w:r w:rsidR="00251294">
        <w:rPr>
          <w:rtl/>
        </w:rPr>
        <w:t xml:space="preserve">. </w:t>
      </w:r>
      <w:r w:rsidR="00C5308A" w:rsidRPr="00C5308A">
        <w:rPr>
          <w:rStyle w:val="libAieChar"/>
          <w:rtl/>
        </w:rPr>
        <w:t>ان مكّناهم فى الارض اقاموا الصلاة</w:t>
      </w:r>
      <w:r w:rsidR="00F90549">
        <w:rPr>
          <w:rStyle w:val="libAieChar"/>
          <w:rtl/>
        </w:rPr>
        <w:t xml:space="preserve"> </w:t>
      </w:r>
      <w:r w:rsidR="00A53C51" w:rsidRPr="00A53C51">
        <w:rPr>
          <w:rStyle w:val="libFootnotenumChar"/>
        </w:rPr>
        <w:t>(14</w:t>
      </w:r>
      <w:r w:rsidR="00A53C51" w:rsidRPr="00A53C51">
        <w:rPr>
          <w:rStyle w:val="libFootnotenumChar"/>
          <w:rtl/>
        </w:rPr>
        <w:t>)</w:t>
      </w:r>
      <w:r>
        <w:rPr>
          <w:rtl/>
        </w:rPr>
        <w:t xml:space="preserve"> ولى اگر در دست نااهلان بى ايمان باشد، فساد و گناه مى كنند</w:t>
      </w:r>
      <w:r w:rsidR="00251294">
        <w:rPr>
          <w:rtl/>
        </w:rPr>
        <w:t xml:space="preserve">. </w:t>
      </w:r>
      <w:r w:rsidR="00C5308A" w:rsidRPr="00C5308A">
        <w:rPr>
          <w:rStyle w:val="libAieChar"/>
          <w:rtl/>
        </w:rPr>
        <w:t>مكّناهم</w:t>
      </w:r>
      <w:r w:rsidR="00251294">
        <w:rPr>
          <w:rStyle w:val="libAieChar"/>
          <w:rtl/>
        </w:rPr>
        <w:t>...</w:t>
      </w:r>
      <w:r w:rsidR="00C5308A" w:rsidRPr="00C5308A">
        <w:rPr>
          <w:rStyle w:val="libAieChar"/>
          <w:rtl/>
        </w:rPr>
        <w:t xml:space="preserve">فاهلكناهم بذنوبهم </w:t>
      </w:r>
    </w:p>
    <w:p w:rsidR="00C86630" w:rsidRDefault="00C86630" w:rsidP="00E11E83">
      <w:pPr>
        <w:pStyle w:val="libNormal"/>
        <w:rPr>
          <w:rtl/>
        </w:rPr>
      </w:pPr>
      <w:r>
        <w:rPr>
          <w:rtl/>
        </w:rPr>
        <w:t>12 امكانات مادّى</w:t>
      </w:r>
      <w:r w:rsidR="001E4B29">
        <w:rPr>
          <w:rtl/>
        </w:rPr>
        <w:t>،</w:t>
      </w:r>
      <w:r>
        <w:rPr>
          <w:rtl/>
        </w:rPr>
        <w:t xml:space="preserve"> مانع قهر و عذاب الهى نيست</w:t>
      </w:r>
      <w:r w:rsidR="00251294">
        <w:rPr>
          <w:rtl/>
        </w:rPr>
        <w:t xml:space="preserve">. </w:t>
      </w:r>
      <w:r w:rsidR="00C5308A" w:rsidRPr="00C5308A">
        <w:rPr>
          <w:rStyle w:val="libAieChar"/>
          <w:rtl/>
        </w:rPr>
        <w:t>مكّناهم</w:t>
      </w:r>
      <w:r w:rsidR="00251294">
        <w:rPr>
          <w:rStyle w:val="libAieChar"/>
          <w:rtl/>
        </w:rPr>
        <w:t>...</w:t>
      </w:r>
      <w:r w:rsidR="00C5308A" w:rsidRPr="00C5308A">
        <w:rPr>
          <w:rStyle w:val="libAieChar"/>
          <w:rtl/>
        </w:rPr>
        <w:t>فاهلكناهم</w:t>
      </w:r>
      <w:r w:rsidR="00F90549">
        <w:rPr>
          <w:rStyle w:val="libAieChar"/>
          <w:rtl/>
        </w:rPr>
        <w:t xml:space="preserve"> </w:t>
      </w:r>
      <w:r>
        <w:rPr>
          <w:rtl/>
        </w:rPr>
        <w:t xml:space="preserve">آن گونه كه كافران خيال مى كردند: </w:t>
      </w:r>
      <w:r w:rsidR="00C5308A" w:rsidRPr="00C5308A">
        <w:rPr>
          <w:rStyle w:val="libAieChar"/>
          <w:rtl/>
        </w:rPr>
        <w:t xml:space="preserve">نحن اكثر </w:t>
      </w:r>
      <w:r w:rsidR="001E4B29">
        <w:rPr>
          <w:rStyle w:val="libAieChar"/>
          <w:rtl/>
        </w:rPr>
        <w:t>أ</w:t>
      </w:r>
      <w:r w:rsidR="00C5308A" w:rsidRPr="00C5308A">
        <w:rPr>
          <w:rStyle w:val="libAieChar"/>
          <w:rtl/>
        </w:rPr>
        <w:t>موالاً و</w:t>
      </w:r>
      <w:r w:rsidR="001E4B29">
        <w:rPr>
          <w:rStyle w:val="libAieChar"/>
          <w:rtl/>
        </w:rPr>
        <w:t>أ</w:t>
      </w:r>
      <w:r w:rsidR="00C5308A" w:rsidRPr="00C5308A">
        <w:rPr>
          <w:rStyle w:val="libAieChar"/>
          <w:rtl/>
        </w:rPr>
        <w:t>ولاداً ومانحن بمعذّبين</w:t>
      </w:r>
      <w:r w:rsidR="00F90549">
        <w:rPr>
          <w:rStyle w:val="libAieChar"/>
          <w:rtl/>
        </w:rPr>
        <w:t xml:space="preserve"> </w:t>
      </w:r>
      <w:r w:rsidR="00A53C51" w:rsidRPr="00A53C51">
        <w:rPr>
          <w:rStyle w:val="libFootnotenumChar"/>
        </w:rPr>
        <w:t>(15)</w:t>
      </w:r>
    </w:p>
    <w:p w:rsidR="00C86630" w:rsidRDefault="00C86630" w:rsidP="00E11E83">
      <w:pPr>
        <w:pStyle w:val="libNormal"/>
        <w:rPr>
          <w:rtl/>
        </w:rPr>
      </w:pPr>
      <w:r>
        <w:rPr>
          <w:rtl/>
        </w:rPr>
        <w:t>13 امكانات مادّى</w:t>
      </w:r>
      <w:r w:rsidR="001E4B29">
        <w:rPr>
          <w:rtl/>
        </w:rPr>
        <w:t>،</w:t>
      </w:r>
      <w:r>
        <w:rPr>
          <w:rtl/>
        </w:rPr>
        <w:t xml:space="preserve"> رمز كاميابى نيست</w:t>
      </w:r>
      <w:r w:rsidR="00251294">
        <w:rPr>
          <w:rtl/>
        </w:rPr>
        <w:t xml:space="preserve">. </w:t>
      </w:r>
      <w:r w:rsidR="00C5308A" w:rsidRPr="00C5308A">
        <w:rPr>
          <w:rStyle w:val="libAieChar"/>
          <w:rtl/>
        </w:rPr>
        <w:t>مكّناهم</w:t>
      </w:r>
      <w:r w:rsidR="00251294">
        <w:rPr>
          <w:rStyle w:val="libAieChar"/>
          <w:rtl/>
        </w:rPr>
        <w:t>...</w:t>
      </w:r>
      <w:r w:rsidR="00C5308A" w:rsidRPr="00C5308A">
        <w:rPr>
          <w:rStyle w:val="libAieChar"/>
          <w:rtl/>
        </w:rPr>
        <w:t>فاهلكناهم</w:t>
      </w:r>
      <w:r w:rsidR="00F90549">
        <w:rPr>
          <w:rStyle w:val="libAieChar"/>
          <w:rtl/>
        </w:rPr>
        <w:t xml:space="preserve"> </w:t>
      </w:r>
      <w:r>
        <w:rPr>
          <w:rtl/>
        </w:rPr>
        <w:t xml:space="preserve">چنانكه در جاى ديگر مى خوانيم : </w:t>
      </w:r>
      <w:r w:rsidR="00C5308A" w:rsidRPr="00C5308A">
        <w:rPr>
          <w:rStyle w:val="libAieChar"/>
          <w:rtl/>
        </w:rPr>
        <w:t xml:space="preserve">انّ الانسان ليطغى </w:t>
      </w:r>
      <w:r w:rsidR="001E4B29">
        <w:rPr>
          <w:rStyle w:val="libAieChar"/>
          <w:rtl/>
        </w:rPr>
        <w:t>أ</w:t>
      </w:r>
      <w:r w:rsidR="00C5308A" w:rsidRPr="00C5308A">
        <w:rPr>
          <w:rStyle w:val="libAieChar"/>
          <w:rtl/>
        </w:rPr>
        <w:t>ن رآه استغنى</w:t>
      </w:r>
      <w:r w:rsidR="00F90549">
        <w:rPr>
          <w:rStyle w:val="libAieChar"/>
          <w:rtl/>
        </w:rPr>
        <w:t xml:space="preserve"> </w:t>
      </w:r>
      <w:r w:rsidR="00A53C51" w:rsidRPr="00A53C51">
        <w:rPr>
          <w:rStyle w:val="libFootnotenumChar"/>
        </w:rPr>
        <w:t>(16)</w:t>
      </w:r>
    </w:p>
    <w:p w:rsidR="00C86630" w:rsidRDefault="00C86630" w:rsidP="00E11E83">
      <w:pPr>
        <w:pStyle w:val="libNormal"/>
        <w:rPr>
          <w:rtl/>
        </w:rPr>
      </w:pPr>
      <w:r>
        <w:rPr>
          <w:rtl/>
        </w:rPr>
        <w:t>14 دو نوع مرگ داريم : طبيعى</w:t>
      </w:r>
      <w:r w:rsidR="001E4B29">
        <w:rPr>
          <w:rtl/>
        </w:rPr>
        <w:t>،</w:t>
      </w:r>
      <w:r>
        <w:rPr>
          <w:rtl/>
        </w:rPr>
        <w:t xml:space="preserve"> كه با رسيدن </w:t>
      </w:r>
      <w:r w:rsidR="001E4B29">
        <w:rPr>
          <w:rtl/>
        </w:rPr>
        <w:t>أ</w:t>
      </w:r>
      <w:r>
        <w:rPr>
          <w:rtl/>
        </w:rPr>
        <w:t>جل است و غير طبيعى كه به خاطر كيفر الهى و با حوادث غير منتظره است</w:t>
      </w:r>
      <w:r w:rsidR="00251294">
        <w:rPr>
          <w:rtl/>
        </w:rPr>
        <w:t xml:space="preserve">. </w:t>
      </w:r>
      <w:r w:rsidR="00C5308A" w:rsidRPr="00C5308A">
        <w:rPr>
          <w:rStyle w:val="libAieChar"/>
          <w:rtl/>
        </w:rPr>
        <w:t xml:space="preserve">بذنوبهم </w:t>
      </w:r>
    </w:p>
    <w:p w:rsidR="00C86630" w:rsidRDefault="00C86630" w:rsidP="00E11E83">
      <w:pPr>
        <w:pStyle w:val="libNormal"/>
        <w:rPr>
          <w:rtl/>
        </w:rPr>
      </w:pPr>
      <w:r>
        <w:rPr>
          <w:rtl/>
        </w:rPr>
        <w:t>15 قدرتمندان گنهكار فكر نكنند دنيا هميشه به كامشان است</w:t>
      </w:r>
      <w:r w:rsidR="001E4B29">
        <w:rPr>
          <w:rtl/>
        </w:rPr>
        <w:t>،</w:t>
      </w:r>
      <w:r>
        <w:rPr>
          <w:rtl/>
        </w:rPr>
        <w:t xml:space="preserve"> خداوند ديگران را جايگزين آنان مى كند</w:t>
      </w:r>
      <w:r w:rsidR="00251294">
        <w:rPr>
          <w:rtl/>
        </w:rPr>
        <w:t xml:space="preserve">. </w:t>
      </w:r>
      <w:r w:rsidR="001E4B29">
        <w:rPr>
          <w:rStyle w:val="libAieChar"/>
          <w:rtl/>
        </w:rPr>
        <w:t>أ</w:t>
      </w:r>
      <w:r w:rsidR="00C5308A" w:rsidRPr="00C5308A">
        <w:rPr>
          <w:rStyle w:val="libAieChar"/>
          <w:rtl/>
        </w:rPr>
        <w:t>هلكناهم</w:t>
      </w:r>
      <w:r w:rsidR="00251294">
        <w:rPr>
          <w:rStyle w:val="libAieChar"/>
          <w:rtl/>
        </w:rPr>
        <w:t>...</w:t>
      </w:r>
      <w:r w:rsidR="00C5308A" w:rsidRPr="00C5308A">
        <w:rPr>
          <w:rStyle w:val="libAieChar"/>
          <w:rtl/>
        </w:rPr>
        <w:t xml:space="preserve">و </w:t>
      </w:r>
      <w:r w:rsidR="001E4B29">
        <w:rPr>
          <w:rStyle w:val="libAieChar"/>
          <w:rtl/>
        </w:rPr>
        <w:t>أ</w:t>
      </w:r>
      <w:r w:rsidR="00C5308A" w:rsidRPr="00C5308A">
        <w:rPr>
          <w:rStyle w:val="libAieChar"/>
          <w:rtl/>
        </w:rPr>
        <w:t>نش</w:t>
      </w:r>
      <w:r w:rsidR="001E4B29">
        <w:rPr>
          <w:rStyle w:val="libAieChar"/>
          <w:rtl/>
        </w:rPr>
        <w:t>أ</w:t>
      </w:r>
      <w:r w:rsidR="00C5308A" w:rsidRPr="00C5308A">
        <w:rPr>
          <w:rStyle w:val="libAieChar"/>
          <w:rtl/>
        </w:rPr>
        <w:t xml:space="preserve">نا من بعدهم قرناً آخرين </w:t>
      </w:r>
    </w:p>
    <w:p w:rsidR="00C86630" w:rsidRDefault="00BD732D" w:rsidP="00BD732D">
      <w:pPr>
        <w:pStyle w:val="Heading1"/>
        <w:rPr>
          <w:rtl/>
        </w:rPr>
      </w:pPr>
      <w:bookmarkStart w:id="17" w:name="_Toc371015752"/>
      <w:r>
        <w:rPr>
          <w:rtl/>
        </w:rPr>
        <w:t>7</w:t>
      </w:r>
      <w:r w:rsidR="008C3879">
        <w:rPr>
          <w:rtl/>
        </w:rPr>
        <w:t xml:space="preserve">- </w:t>
      </w:r>
      <w:r>
        <w:rPr>
          <w:rtl/>
        </w:rPr>
        <w:t>وَ لَوْ نَزَّلْنَا عَلَيْكَ كِتَباً فِى قِرْطَاسٍ فَلَمَسُوهُ بِ</w:t>
      </w:r>
      <w:r w:rsidR="001E4B29">
        <w:rPr>
          <w:rtl/>
        </w:rPr>
        <w:t>أ</w:t>
      </w:r>
      <w:r>
        <w:rPr>
          <w:rtl/>
        </w:rPr>
        <w:t>يْدِيهِمْ لَقَالَ الَّذِينَ كَفَرُوَّاْ إِنْ هَذَاَّ إِلا سِحْرٌ مُبِينٌ</w:t>
      </w:r>
      <w:bookmarkEnd w:id="17"/>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(كافران لجوج كه در پى بهانه جويى اند حتى) اگر نوشته اى را در كاغذى بر تو نازل مى كرديم كه آن را با دست هاى خود لمس مى كردند، باز هم كافران مى گفتند: اين</w:t>
      </w:r>
      <w:r w:rsidR="001E4B29">
        <w:rPr>
          <w:rtl/>
        </w:rPr>
        <w:t>،</w:t>
      </w:r>
      <w:r>
        <w:rPr>
          <w:rtl/>
        </w:rPr>
        <w:t xml:space="preserve"> جز جادويى آشكار نيست</w:t>
      </w:r>
      <w:r w:rsidR="00251294">
        <w:rPr>
          <w:rtl/>
        </w:rPr>
        <w:t xml:space="preserve">. </w:t>
      </w:r>
    </w:p>
    <w:p w:rsidR="00C86630" w:rsidRDefault="00C5308A" w:rsidP="00C5308A">
      <w:pPr>
        <w:pStyle w:val="Heading2"/>
        <w:rPr>
          <w:rtl/>
        </w:rPr>
      </w:pPr>
      <w:bookmarkStart w:id="18" w:name="_Toc371015753"/>
      <w:r>
        <w:rPr>
          <w:rtl/>
        </w:rPr>
        <w:t>نكته ها :</w:t>
      </w:r>
      <w:bookmarkEnd w:id="18"/>
    </w:p>
    <w:p w:rsidR="00C86630" w:rsidRDefault="00F90549" w:rsidP="00E11E83">
      <w:pPr>
        <w:pStyle w:val="libNormal"/>
        <w:rPr>
          <w:rtl/>
        </w:rPr>
      </w:pPr>
      <w:r>
        <w:rPr>
          <w:rtl/>
        </w:rPr>
        <w:t xml:space="preserve"> </w:t>
      </w:r>
      <w:r w:rsidR="00C86630">
        <w:rPr>
          <w:rtl/>
        </w:rPr>
        <w:t>گروهى از مشركان مى گفتند: ما درصورتى ايمان مى آوريم كه نوشته اى بر كاغذ، همراه با فرشته اى بر ما نازل كنى</w:t>
      </w:r>
      <w:r w:rsidR="00251294">
        <w:rPr>
          <w:rtl/>
        </w:rPr>
        <w:t xml:space="preserve">. </w:t>
      </w:r>
      <w:r w:rsidR="00C86630">
        <w:rPr>
          <w:rtl/>
        </w:rPr>
        <w:t>ولى دروغ مى گفتند و در پى بهانه جويى بودند</w:t>
      </w:r>
      <w:r w:rsidR="00251294">
        <w:rPr>
          <w:rtl/>
        </w:rPr>
        <w:t xml:space="preserve">. </w:t>
      </w:r>
    </w:p>
    <w:p w:rsidR="00C86630" w:rsidRDefault="00C86630" w:rsidP="00E11E83">
      <w:pPr>
        <w:pStyle w:val="libNormal"/>
        <w:rPr>
          <w:rtl/>
        </w:rPr>
      </w:pPr>
      <w:r>
        <w:rPr>
          <w:rtl/>
        </w:rPr>
        <w:lastRenderedPageBreak/>
        <w:t xml:space="preserve"> قِرطاس</w:t>
      </w:r>
      <w:r w:rsidR="00F90549">
        <w:rPr>
          <w:rtl/>
        </w:rPr>
        <w:t xml:space="preserve"> </w:t>
      </w:r>
      <w:r>
        <w:rPr>
          <w:rtl/>
        </w:rPr>
        <w:t>چيزى است كه بر روى آن بنويسند، چه كاغذ، چه چوب</w:t>
      </w:r>
      <w:r w:rsidR="001E4B29">
        <w:rPr>
          <w:rtl/>
        </w:rPr>
        <w:t>،</w:t>
      </w:r>
      <w:r>
        <w:rPr>
          <w:rtl/>
        </w:rPr>
        <w:t xml:space="preserve"> يا پوست و سنگ</w:t>
      </w:r>
      <w:r w:rsidR="001E4B29">
        <w:rPr>
          <w:rtl/>
        </w:rPr>
        <w:t>،</w:t>
      </w:r>
      <w:r>
        <w:rPr>
          <w:rtl/>
        </w:rPr>
        <w:t xml:space="preserve"> ولى امروز به كاغذ گفته مى شود</w:t>
      </w:r>
      <w:r w:rsidR="00251294">
        <w:rPr>
          <w:rtl/>
        </w:rPr>
        <w:t xml:space="preserve">. </w:t>
      </w:r>
    </w:p>
    <w:p w:rsidR="00C86630" w:rsidRDefault="00C5308A" w:rsidP="00C5308A">
      <w:pPr>
        <w:pStyle w:val="Heading2"/>
        <w:rPr>
          <w:rtl/>
        </w:rPr>
      </w:pPr>
      <w:bookmarkStart w:id="19" w:name="_Toc371015754"/>
      <w:r>
        <w:rPr>
          <w:rtl/>
        </w:rPr>
        <w:t>پيام ها :</w:t>
      </w:r>
      <w:bookmarkEnd w:id="19"/>
    </w:p>
    <w:p w:rsidR="00C86630" w:rsidRDefault="00C86630" w:rsidP="00E11E83">
      <w:pPr>
        <w:pStyle w:val="libNormal"/>
        <w:rPr>
          <w:rtl/>
        </w:rPr>
      </w:pPr>
      <w:r>
        <w:t xml:space="preserve"> 1</w:t>
      </w:r>
      <w:r>
        <w:rPr>
          <w:rtl/>
        </w:rPr>
        <w:t xml:space="preserve"> وقتى پاى لجاجت در كار باشد، هيچ دليلى كارساز نيست</w:t>
      </w:r>
      <w:r w:rsidR="001E4B29">
        <w:rPr>
          <w:rtl/>
        </w:rPr>
        <w:t>،</w:t>
      </w:r>
      <w:r>
        <w:rPr>
          <w:rtl/>
        </w:rPr>
        <w:t xml:space="preserve"> حتّى محسوسات را منكر مى شوند</w:t>
      </w:r>
      <w:r w:rsidR="00251294">
        <w:rPr>
          <w:rtl/>
        </w:rPr>
        <w:t xml:space="preserve">. </w:t>
      </w:r>
      <w:r w:rsidR="00C5308A" w:rsidRPr="00C5308A">
        <w:rPr>
          <w:rStyle w:val="libAieChar"/>
          <w:rtl/>
        </w:rPr>
        <w:t>فلمسوه بايديهم</w:t>
      </w:r>
      <w:r w:rsidR="00251294">
        <w:rPr>
          <w:rStyle w:val="libAieChar"/>
          <w:rtl/>
        </w:rPr>
        <w:t>...</w:t>
      </w:r>
      <w:r w:rsidR="00C5308A" w:rsidRPr="00C5308A">
        <w:rPr>
          <w:rStyle w:val="libAieChar"/>
          <w:rtl/>
        </w:rPr>
        <w:t xml:space="preserve">ان هذا الاّ سحر مبين </w:t>
      </w:r>
    </w:p>
    <w:p w:rsidR="00C86630" w:rsidRDefault="00C86630" w:rsidP="00E11E83">
      <w:pPr>
        <w:pStyle w:val="libNormal"/>
        <w:rPr>
          <w:rtl/>
        </w:rPr>
      </w:pPr>
      <w:r>
        <w:rPr>
          <w:rtl/>
        </w:rPr>
        <w:t>2 نسبت سحر، از رايج ترين نسبت هايى بود كه مشركان به پيامبر مى دادند</w:t>
      </w:r>
      <w:r w:rsidR="00251294">
        <w:rPr>
          <w:rtl/>
        </w:rPr>
        <w:t xml:space="preserve">. </w:t>
      </w:r>
      <w:r w:rsidR="00C5308A" w:rsidRPr="00C5308A">
        <w:rPr>
          <w:rStyle w:val="libAieChar"/>
          <w:rtl/>
        </w:rPr>
        <w:t xml:space="preserve">ان هذا الاّ سحر مبين </w:t>
      </w:r>
    </w:p>
    <w:p w:rsidR="00C86630" w:rsidRDefault="00BD732D" w:rsidP="00BD732D">
      <w:pPr>
        <w:pStyle w:val="Heading1"/>
        <w:rPr>
          <w:rtl/>
        </w:rPr>
      </w:pPr>
      <w:bookmarkStart w:id="20" w:name="_Toc371015755"/>
      <w:r>
        <w:rPr>
          <w:rtl/>
        </w:rPr>
        <w:t>8</w:t>
      </w:r>
      <w:r w:rsidR="008C3879">
        <w:rPr>
          <w:rtl/>
        </w:rPr>
        <w:t xml:space="preserve">- </w:t>
      </w:r>
      <w:r>
        <w:rPr>
          <w:rtl/>
        </w:rPr>
        <w:t xml:space="preserve">وَقَالُواْ لَوْلاََّ </w:t>
      </w:r>
      <w:r w:rsidR="001E4B29">
        <w:rPr>
          <w:rtl/>
        </w:rPr>
        <w:t>أ</w:t>
      </w:r>
      <w:r>
        <w:rPr>
          <w:rtl/>
        </w:rPr>
        <w:t xml:space="preserve">نْزِلَ عَلَيْهِ مَلَكٌ وَلَوْ </w:t>
      </w:r>
      <w:r w:rsidR="001E4B29">
        <w:rPr>
          <w:rtl/>
        </w:rPr>
        <w:t>أ</w:t>
      </w:r>
      <w:r>
        <w:rPr>
          <w:rtl/>
        </w:rPr>
        <w:t>نْزَلْنَا مَلَكاً لَقُضِىَ الاَمْرُ ثُمَّ لاَ يُنْظَرُونَ</w:t>
      </w:r>
      <w:bookmarkEnd w:id="20"/>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(كافران بهانه جو) گفتند: (اگر محمّد، رسول است) چرا فرشته اى بر او نازل نشده (تا او را در دعوت كمك كند)، در حالى كه اگر فرشته اى نازل مى كرديم (باز هم لجاجت خواهند كرد و) كار آنان پايان مى يافت وهيچ مهلتى به آنان داده نمى شد</w:t>
      </w:r>
      <w:r w:rsidR="00251294">
        <w:rPr>
          <w:rtl/>
        </w:rPr>
        <w:t xml:space="preserve">. </w:t>
      </w:r>
    </w:p>
    <w:p w:rsidR="00C86630" w:rsidRDefault="00C5308A" w:rsidP="00C5308A">
      <w:pPr>
        <w:pStyle w:val="Heading2"/>
        <w:rPr>
          <w:rtl/>
        </w:rPr>
      </w:pPr>
      <w:bookmarkStart w:id="21" w:name="_Toc371015756"/>
      <w:r>
        <w:rPr>
          <w:rtl/>
        </w:rPr>
        <w:t>نكته ها :</w:t>
      </w:r>
      <w:bookmarkEnd w:id="21"/>
    </w:p>
    <w:p w:rsidR="00C86630" w:rsidRDefault="00F90549" w:rsidP="00E11E83">
      <w:pPr>
        <w:pStyle w:val="libNormal"/>
        <w:rPr>
          <w:rtl/>
        </w:rPr>
      </w:pPr>
      <w:r>
        <w:rPr>
          <w:rtl/>
        </w:rPr>
        <w:t xml:space="preserve"> </w:t>
      </w:r>
      <w:r w:rsidR="00C86630">
        <w:rPr>
          <w:rtl/>
        </w:rPr>
        <w:t>نزول فرشته ى مورد تقاضاى كفّار، اگر به صورت انسان باشد كه مانند همان پيامبر خواهد بود و اگر به صورت واقعى اش جلوه كند، طاقت ديدن آن را ندارند و با مشاهده ى آن</w:t>
      </w:r>
      <w:r w:rsidR="001E4B29">
        <w:rPr>
          <w:rtl/>
        </w:rPr>
        <w:t>،</w:t>
      </w:r>
      <w:r w:rsidR="00C86630">
        <w:rPr>
          <w:rtl/>
        </w:rPr>
        <w:t xml:space="preserve"> جان خواهند داد</w:t>
      </w:r>
      <w:r w:rsidR="00251294">
        <w:rPr>
          <w:rtl/>
        </w:rPr>
        <w:t xml:space="preserve">. </w:t>
      </w:r>
      <w:r w:rsidR="00A53C51" w:rsidRPr="00A53C51">
        <w:rPr>
          <w:rStyle w:val="libFootnotenumChar"/>
          <w:rtl/>
        </w:rPr>
        <w:t>(17)</w:t>
      </w:r>
    </w:p>
    <w:p w:rsidR="00C86630" w:rsidRDefault="00C86630" w:rsidP="00E11E83">
      <w:pPr>
        <w:pStyle w:val="libNormal"/>
        <w:rPr>
          <w:rtl/>
        </w:rPr>
      </w:pPr>
      <w:r>
        <w:rPr>
          <w:rtl/>
        </w:rPr>
        <w:t xml:space="preserve"> روحيّه ى شيطانى تكبّر، اجازه نمى دهد انسان از بشرى همانند خود پيروى كند</w:t>
      </w:r>
      <w:r w:rsidR="00251294">
        <w:rPr>
          <w:rtl/>
        </w:rPr>
        <w:t xml:space="preserve">. </w:t>
      </w:r>
      <w:r>
        <w:rPr>
          <w:rtl/>
        </w:rPr>
        <w:t xml:space="preserve">گاهى مى گويد: چرا انبيا مثل ما غذا مى خورند و در بازارها راه مى روند و همچون ما لباس مى پوشند؟ </w:t>
      </w:r>
      <w:r w:rsidR="00C5308A" w:rsidRPr="00C5308A">
        <w:rPr>
          <w:rStyle w:val="libAieChar"/>
          <w:rtl/>
        </w:rPr>
        <w:t>و قالوا ما لهذا الرّسول ي</w:t>
      </w:r>
      <w:r w:rsidR="001E4B29">
        <w:rPr>
          <w:rStyle w:val="libAieChar"/>
          <w:rtl/>
        </w:rPr>
        <w:t>أ</w:t>
      </w:r>
      <w:r w:rsidR="00C5308A" w:rsidRPr="00C5308A">
        <w:rPr>
          <w:rStyle w:val="libAieChar"/>
          <w:rtl/>
        </w:rPr>
        <w:t xml:space="preserve">كل الطعام و يمشى فى </w:t>
      </w:r>
      <w:r w:rsidR="00C5308A" w:rsidRPr="00C5308A">
        <w:rPr>
          <w:rStyle w:val="libAieChar"/>
          <w:rtl/>
        </w:rPr>
        <w:lastRenderedPageBreak/>
        <w:t>الاسواق</w:t>
      </w:r>
      <w:r w:rsidR="00F90549">
        <w:rPr>
          <w:rStyle w:val="libAieChar"/>
          <w:rtl/>
        </w:rPr>
        <w:t xml:space="preserve"> </w:t>
      </w:r>
      <w:r w:rsidR="00A53C51" w:rsidRPr="00A53C51">
        <w:rPr>
          <w:rStyle w:val="libFootnotenumChar"/>
        </w:rPr>
        <w:t>(18</w:t>
      </w:r>
      <w:r w:rsidR="00A53C51" w:rsidRPr="00A53C51">
        <w:rPr>
          <w:rStyle w:val="libFootnotenumChar"/>
          <w:rtl/>
        </w:rPr>
        <w:t>)</w:t>
      </w:r>
      <w:r>
        <w:rPr>
          <w:rtl/>
        </w:rPr>
        <w:t xml:space="preserve"> گاهى به يكديگر مى گفتند: اگر از پيامبرى مثل خودتان اطاعت كنيد، زيان كرده ايد</w:t>
      </w:r>
      <w:r w:rsidR="00251294">
        <w:rPr>
          <w:rtl/>
        </w:rPr>
        <w:t xml:space="preserve">. </w:t>
      </w:r>
      <w:r w:rsidR="00C5308A" w:rsidRPr="00C5308A">
        <w:rPr>
          <w:rStyle w:val="libAieChar"/>
          <w:rtl/>
        </w:rPr>
        <w:t xml:space="preserve">ولئن </w:t>
      </w:r>
      <w:r w:rsidR="001E4B29">
        <w:rPr>
          <w:rStyle w:val="libAieChar"/>
          <w:rtl/>
        </w:rPr>
        <w:t>أ</w:t>
      </w:r>
      <w:r w:rsidR="00C5308A" w:rsidRPr="00C5308A">
        <w:rPr>
          <w:rStyle w:val="libAieChar"/>
          <w:rtl/>
        </w:rPr>
        <w:t>طعتم بشراً مثلكم انّكم اذاً لخاسرون</w:t>
      </w:r>
      <w:r w:rsidR="00F90549">
        <w:rPr>
          <w:rStyle w:val="libAieChar"/>
          <w:rtl/>
        </w:rPr>
        <w:t xml:space="preserve"> </w:t>
      </w:r>
      <w:r w:rsidR="00A53C51" w:rsidRPr="00A53C51">
        <w:rPr>
          <w:rStyle w:val="libFootnotenumChar"/>
        </w:rPr>
        <w:t>(19)</w:t>
      </w:r>
    </w:p>
    <w:p w:rsidR="00C86630" w:rsidRDefault="00C5308A" w:rsidP="00C5308A">
      <w:pPr>
        <w:pStyle w:val="Heading2"/>
        <w:rPr>
          <w:rtl/>
        </w:rPr>
      </w:pPr>
      <w:bookmarkStart w:id="22" w:name="_Toc371015757"/>
      <w:r>
        <w:rPr>
          <w:rtl/>
        </w:rPr>
        <w:t>پيام ها :</w:t>
      </w:r>
      <w:bookmarkEnd w:id="22"/>
    </w:p>
    <w:p w:rsidR="00C86630" w:rsidRDefault="00C86630" w:rsidP="00E11E83">
      <w:pPr>
        <w:pStyle w:val="libNormal"/>
        <w:rPr>
          <w:rtl/>
        </w:rPr>
      </w:pPr>
      <w:r>
        <w:t xml:space="preserve"> 1</w:t>
      </w:r>
      <w:r>
        <w:rPr>
          <w:rtl/>
        </w:rPr>
        <w:t xml:space="preserve"> كفّار بهانه گير، انسان را شايسته مقام رسالت نمى دانستند و تقاضاى ديدن فرشته را داشتند</w:t>
      </w:r>
      <w:r w:rsidR="00251294">
        <w:rPr>
          <w:rtl/>
        </w:rPr>
        <w:t xml:space="preserve">. </w:t>
      </w:r>
      <w:r w:rsidR="00C5308A" w:rsidRPr="00C5308A">
        <w:rPr>
          <w:rStyle w:val="libAieChar"/>
          <w:rtl/>
        </w:rPr>
        <w:t xml:space="preserve">لولا انزل عليه ملك </w:t>
      </w:r>
    </w:p>
    <w:p w:rsidR="00C86630" w:rsidRDefault="00C86630" w:rsidP="00E11E83">
      <w:pPr>
        <w:pStyle w:val="libNormal"/>
        <w:rPr>
          <w:rtl/>
        </w:rPr>
      </w:pPr>
      <w:r>
        <w:rPr>
          <w:rtl/>
        </w:rPr>
        <w:t>2 سنّت الهى چنين است كه اگر معجزه اى به درخواست مردم انجام شود و انكار كنند، هلاكت قطعى سراغشان خواهد آمد</w:t>
      </w:r>
      <w:r w:rsidR="00251294">
        <w:rPr>
          <w:rtl/>
        </w:rPr>
        <w:t xml:space="preserve">. </w:t>
      </w:r>
      <w:r w:rsidR="00A53C51" w:rsidRPr="00A53C51">
        <w:rPr>
          <w:rStyle w:val="libFootnotenumChar"/>
          <w:rtl/>
        </w:rPr>
        <w:t>(20)</w:t>
      </w:r>
      <w:r>
        <w:rPr>
          <w:rtl/>
        </w:rPr>
        <w:t xml:space="preserve"> </w:t>
      </w:r>
      <w:r w:rsidR="00C5308A" w:rsidRPr="00C5308A">
        <w:rPr>
          <w:rStyle w:val="libAieChar"/>
          <w:rtl/>
        </w:rPr>
        <w:t>لقضى الامر</w:t>
      </w:r>
    </w:p>
    <w:p w:rsidR="00C86630" w:rsidRDefault="00C86630" w:rsidP="00E11E83">
      <w:pPr>
        <w:pStyle w:val="libNormal"/>
        <w:rPr>
          <w:rtl/>
        </w:rPr>
      </w:pPr>
      <w:r>
        <w:rPr>
          <w:rtl/>
        </w:rPr>
        <w:t>(شيوه دعوت هاى الهى</w:t>
      </w:r>
      <w:r w:rsidR="001E4B29">
        <w:rPr>
          <w:rtl/>
        </w:rPr>
        <w:t>،</w:t>
      </w:r>
      <w:r>
        <w:rPr>
          <w:rtl/>
        </w:rPr>
        <w:t xml:space="preserve"> براساس آزادى</w:t>
      </w:r>
      <w:r w:rsidR="001E4B29">
        <w:rPr>
          <w:rtl/>
        </w:rPr>
        <w:t>،</w:t>
      </w:r>
      <w:r>
        <w:rPr>
          <w:rtl/>
        </w:rPr>
        <w:t xml:space="preserve"> تفكّر، انتخاب ومهلت داشتن است</w:t>
      </w:r>
      <w:r w:rsidR="00251294">
        <w:rPr>
          <w:rtl/>
        </w:rPr>
        <w:t xml:space="preserve">. </w:t>
      </w:r>
      <w:r>
        <w:rPr>
          <w:rtl/>
        </w:rPr>
        <w:t>تقاضاى راه ديگرى مانند نزول فرشته يا غذاى آسمانى</w:t>
      </w:r>
      <w:r w:rsidR="001E4B29">
        <w:rPr>
          <w:rtl/>
        </w:rPr>
        <w:t>،</w:t>
      </w:r>
      <w:r>
        <w:rPr>
          <w:rtl/>
        </w:rPr>
        <w:t xml:space="preserve"> فرصت و مهلت را مى گيرد ودر اين صورت تنها راه</w:t>
      </w:r>
      <w:r w:rsidR="001E4B29">
        <w:rPr>
          <w:rtl/>
        </w:rPr>
        <w:t>،</w:t>
      </w:r>
      <w:r>
        <w:rPr>
          <w:rtl/>
        </w:rPr>
        <w:t xml:space="preserve"> پذيرش دعوت است وگرنه هلاكت</w:t>
      </w:r>
      <w:r w:rsidR="00251294">
        <w:rPr>
          <w:rtl/>
        </w:rPr>
        <w:t>.</w:t>
      </w:r>
      <w:r w:rsidR="00BA3F01">
        <w:rPr>
          <w:rtl/>
        </w:rPr>
        <w:t>)</w:t>
      </w:r>
    </w:p>
    <w:p w:rsidR="00C86630" w:rsidRDefault="00BD732D" w:rsidP="00BD732D">
      <w:pPr>
        <w:pStyle w:val="Heading1"/>
        <w:rPr>
          <w:rtl/>
        </w:rPr>
      </w:pPr>
      <w:bookmarkStart w:id="23" w:name="_Toc371015758"/>
      <w:r>
        <w:rPr>
          <w:rtl/>
        </w:rPr>
        <w:t>9</w:t>
      </w:r>
      <w:r w:rsidR="008C3879">
        <w:rPr>
          <w:rtl/>
        </w:rPr>
        <w:t xml:space="preserve">- </w:t>
      </w:r>
      <w:r>
        <w:rPr>
          <w:rtl/>
        </w:rPr>
        <w:t>وَ لَوْ جَعَلْنَهُ مَلَكاً لَّجَعَلْنهُ رَجُلاً وَ لَلَبَسْنَا عَلَيْهِم مَا يَلْبِسُونَ</w:t>
      </w:r>
      <w:bookmarkEnd w:id="23"/>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اگر (پيامبر را) فرشته قرار مى داديم</w:t>
      </w:r>
      <w:r w:rsidR="001E4B29">
        <w:rPr>
          <w:rtl/>
        </w:rPr>
        <w:t>،</w:t>
      </w:r>
      <w:r>
        <w:rPr>
          <w:rtl/>
        </w:rPr>
        <w:t xml:space="preserve"> حتماً او را به صورت مردى در مى آورديم (كه باز هم مى گفتند اين انسانى همانند خود ماست و همان شبهه را تكرار مى كردند بنابراين</w:t>
      </w:r>
      <w:r w:rsidR="00BA3F01">
        <w:rPr>
          <w:rtl/>
        </w:rPr>
        <w:t>)</w:t>
      </w:r>
      <w:r>
        <w:rPr>
          <w:rtl/>
        </w:rPr>
        <w:t xml:space="preserve"> كار را بر آنان مشتبه مى ساختيم همان طور كه آنان (با ايرادهاى خود) كار را بر ديگران مشتبه مى سازند</w:t>
      </w:r>
      <w:r w:rsidR="00251294">
        <w:rPr>
          <w:rtl/>
        </w:rPr>
        <w:t xml:space="preserve">. </w:t>
      </w:r>
    </w:p>
    <w:p w:rsidR="00C86630" w:rsidRDefault="00C5308A" w:rsidP="00C5308A">
      <w:pPr>
        <w:pStyle w:val="Heading2"/>
        <w:rPr>
          <w:rtl/>
        </w:rPr>
      </w:pPr>
      <w:bookmarkStart w:id="24" w:name="_Toc371015759"/>
      <w:r>
        <w:rPr>
          <w:rtl/>
        </w:rPr>
        <w:t>نكته ها :</w:t>
      </w:r>
      <w:bookmarkEnd w:id="24"/>
    </w:p>
    <w:p w:rsidR="00C86630" w:rsidRDefault="00F90549" w:rsidP="00E11E83">
      <w:pPr>
        <w:pStyle w:val="libNormal"/>
        <w:rPr>
          <w:rtl/>
        </w:rPr>
      </w:pPr>
      <w:r>
        <w:rPr>
          <w:rtl/>
        </w:rPr>
        <w:t xml:space="preserve"> </w:t>
      </w:r>
      <w:r w:rsidR="00C86630">
        <w:rPr>
          <w:rtl/>
        </w:rPr>
        <w:t>كلمه لَبس</w:t>
      </w:r>
      <w:r>
        <w:rPr>
          <w:rtl/>
        </w:rPr>
        <w:t xml:space="preserve"> </w:t>
      </w:r>
      <w:r w:rsidR="00C86630">
        <w:rPr>
          <w:rtl/>
        </w:rPr>
        <w:t>(بر وزن درس) به معناى پرده پوشى و اشتباه كارى است ولى كلمه لُبس</w:t>
      </w:r>
      <w:r>
        <w:rPr>
          <w:rtl/>
        </w:rPr>
        <w:t xml:space="preserve"> </w:t>
      </w:r>
      <w:r w:rsidR="00C86630">
        <w:rPr>
          <w:rtl/>
        </w:rPr>
        <w:t>(بر وزن قفل) به معناى پوشيدن لباس است</w:t>
      </w:r>
      <w:r w:rsidR="00251294">
        <w:rPr>
          <w:rtl/>
        </w:rPr>
        <w:t xml:space="preserve">. </w:t>
      </w:r>
      <w:r w:rsidR="00A53C51" w:rsidRPr="00A53C51">
        <w:rPr>
          <w:rStyle w:val="libFootnotenumChar"/>
          <w:rtl/>
        </w:rPr>
        <w:t>(21)</w:t>
      </w:r>
    </w:p>
    <w:p w:rsidR="00C86630" w:rsidRDefault="00C86630" w:rsidP="00E11E83">
      <w:pPr>
        <w:pStyle w:val="libNormal"/>
        <w:rPr>
          <w:rtl/>
        </w:rPr>
      </w:pPr>
      <w:r>
        <w:rPr>
          <w:rtl/>
        </w:rPr>
        <w:t xml:space="preserve"> اگر پيامبر و الگوى انسان ها فرشته باشد، چگونه مى تواند پيشواى انسان هايى باشد كه دچار طوفان غرائزند و شكم و شهوت دارند؟</w:t>
      </w:r>
    </w:p>
    <w:p w:rsidR="00C86630" w:rsidRDefault="00C86630" w:rsidP="00E11E83">
      <w:pPr>
        <w:pStyle w:val="libNormal"/>
        <w:rPr>
          <w:rtl/>
        </w:rPr>
      </w:pPr>
      <w:r>
        <w:rPr>
          <w:rtl/>
        </w:rPr>
        <w:lastRenderedPageBreak/>
        <w:t xml:space="preserve"> ممكن است معنى آيه چنين باشد: اگر پيامبر، فرشته مى شد، بايد به صورت مردى ظاهر شود كه او را ببينند، و اين سبب به اشتباه افتادن مردم مى شد كه آيا او انسان است يا فرشته</w:t>
      </w:r>
      <w:r w:rsidR="00251294">
        <w:rPr>
          <w:rtl/>
        </w:rPr>
        <w:t xml:space="preserve">. </w:t>
      </w:r>
      <w:r w:rsidR="00C5308A" w:rsidRPr="00C5308A">
        <w:rPr>
          <w:rStyle w:val="libAieChar"/>
          <w:rtl/>
        </w:rPr>
        <w:t xml:space="preserve">للبسنا عليهم </w:t>
      </w:r>
    </w:p>
    <w:p w:rsidR="00C86630" w:rsidRDefault="00C5308A" w:rsidP="00C5308A">
      <w:pPr>
        <w:pStyle w:val="Heading2"/>
        <w:rPr>
          <w:rtl/>
        </w:rPr>
      </w:pPr>
      <w:bookmarkStart w:id="25" w:name="_Toc371015760"/>
      <w:r>
        <w:rPr>
          <w:rtl/>
        </w:rPr>
        <w:t>پيام ها :</w:t>
      </w:r>
      <w:bookmarkEnd w:id="25"/>
    </w:p>
    <w:p w:rsidR="00C86630" w:rsidRDefault="00C86630" w:rsidP="00B17F6C">
      <w:pPr>
        <w:pStyle w:val="libNormal"/>
        <w:rPr>
          <w:rtl/>
        </w:rPr>
      </w:pPr>
      <w:r>
        <w:t xml:space="preserve"> </w:t>
      </w:r>
      <w:r w:rsidR="00B17F6C">
        <w:rPr>
          <w:rFonts w:hint="cs"/>
          <w:rtl/>
        </w:rPr>
        <w:t>1</w:t>
      </w:r>
      <w:r>
        <w:rPr>
          <w:rtl/>
        </w:rPr>
        <w:t xml:space="preserve"> سنّت هاى الهى حكيمانه است و با تمايلات اين و آن عوض نمى شود</w:t>
      </w:r>
      <w:r w:rsidR="00251294">
        <w:rPr>
          <w:rtl/>
        </w:rPr>
        <w:t xml:space="preserve">. </w:t>
      </w:r>
      <w:r w:rsidR="00C5308A" w:rsidRPr="00C5308A">
        <w:rPr>
          <w:rStyle w:val="libAieChar"/>
          <w:rtl/>
        </w:rPr>
        <w:t>لو جعلناه ملكا</w:t>
      </w:r>
      <w:r>
        <w:rPr>
          <w:rtl/>
        </w:rPr>
        <w:t xml:space="preserve"> (حرف لَو نشانه آن است كه ما كار خودمان را مى كنيم و كارى به تقاضاهاى بيجا نداريم</w:t>
      </w:r>
      <w:r w:rsidR="00251294">
        <w:rPr>
          <w:rtl/>
        </w:rPr>
        <w:t>.</w:t>
      </w:r>
      <w:r w:rsidR="00BA3F01">
        <w:rPr>
          <w:rtl/>
        </w:rPr>
        <w:t>)</w:t>
      </w:r>
    </w:p>
    <w:p w:rsidR="00C86630" w:rsidRDefault="00C86630" w:rsidP="00E11E83">
      <w:pPr>
        <w:pStyle w:val="libNormal"/>
        <w:rPr>
          <w:rtl/>
        </w:rPr>
      </w:pPr>
      <w:r>
        <w:rPr>
          <w:rtl/>
        </w:rPr>
        <w:t>2 براى تربيت و دعوت</w:t>
      </w:r>
      <w:r w:rsidR="001E4B29">
        <w:rPr>
          <w:rtl/>
        </w:rPr>
        <w:t>،</w:t>
      </w:r>
      <w:r>
        <w:rPr>
          <w:rtl/>
        </w:rPr>
        <w:t xml:space="preserve"> بايد الگوهاى بشرى ارائه داد، كه در دعوت و عمل پيشگام باشند</w:t>
      </w:r>
      <w:r w:rsidR="00251294">
        <w:rPr>
          <w:rtl/>
        </w:rPr>
        <w:t xml:space="preserve">. </w:t>
      </w:r>
      <w:r w:rsidR="00C5308A" w:rsidRPr="00C5308A">
        <w:rPr>
          <w:rStyle w:val="libAieChar"/>
          <w:rtl/>
        </w:rPr>
        <w:t>لجعلناه رجلاً</w:t>
      </w:r>
    </w:p>
    <w:p w:rsidR="00C86630" w:rsidRDefault="00C86630" w:rsidP="00E11E83">
      <w:pPr>
        <w:pStyle w:val="libNormal"/>
        <w:rPr>
          <w:rtl/>
        </w:rPr>
      </w:pPr>
      <w:r>
        <w:rPr>
          <w:rtl/>
        </w:rPr>
        <w:t>3 پيامبران از ميان مردم انتخاب مى شوند</w:t>
      </w:r>
      <w:r w:rsidR="00251294">
        <w:rPr>
          <w:rtl/>
        </w:rPr>
        <w:t xml:space="preserve">. </w:t>
      </w:r>
      <w:r w:rsidR="00C5308A" w:rsidRPr="00C5308A">
        <w:rPr>
          <w:rStyle w:val="libAieChar"/>
          <w:rtl/>
        </w:rPr>
        <w:t>لجعلناه رجلاً</w:t>
      </w:r>
    </w:p>
    <w:p w:rsidR="00C86630" w:rsidRDefault="00BD732D" w:rsidP="00BD732D">
      <w:pPr>
        <w:pStyle w:val="Heading1"/>
        <w:rPr>
          <w:rtl/>
        </w:rPr>
      </w:pPr>
      <w:bookmarkStart w:id="26" w:name="_Toc371015761"/>
      <w:r>
        <w:rPr>
          <w:rtl/>
        </w:rPr>
        <w:t>10</w:t>
      </w:r>
      <w:r w:rsidR="008C3879">
        <w:rPr>
          <w:rtl/>
        </w:rPr>
        <w:t xml:space="preserve">- </w:t>
      </w:r>
      <w:r>
        <w:rPr>
          <w:rtl/>
        </w:rPr>
        <w:t>وَلَقَدِ اسْتُهْزِئَ بِرُسُلٍ مِّن قَبْلِكَ فَحَاقَ بِالَّذِينَ سَخِرُواْ مِنْهُم مَّا كَانُواْ بِهِ يَسْتَهْزِءُونَ</w:t>
      </w:r>
      <w:bookmarkEnd w:id="26"/>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قطعاً پيامبرانى پيش از تو هم استهزا شدند، پس عذابى كه به استهزاى آن مى پرداختند بر مسخره كنندگان از ايشان فرود آمد</w:t>
      </w:r>
      <w:r w:rsidR="00251294">
        <w:rPr>
          <w:rtl/>
        </w:rPr>
        <w:t xml:space="preserve">. </w:t>
      </w:r>
    </w:p>
    <w:p w:rsidR="00C86630" w:rsidRDefault="00C5308A" w:rsidP="00C5308A">
      <w:pPr>
        <w:pStyle w:val="Heading2"/>
        <w:rPr>
          <w:rtl/>
        </w:rPr>
      </w:pPr>
      <w:bookmarkStart w:id="27" w:name="_Toc371015762"/>
      <w:r>
        <w:rPr>
          <w:rtl/>
        </w:rPr>
        <w:t>نكته ها :</w:t>
      </w:r>
      <w:bookmarkEnd w:id="27"/>
    </w:p>
    <w:p w:rsidR="00C86630" w:rsidRDefault="00F90549" w:rsidP="00E11E83">
      <w:pPr>
        <w:pStyle w:val="libNormal"/>
        <w:rPr>
          <w:rtl/>
        </w:rPr>
      </w:pPr>
      <w:r>
        <w:rPr>
          <w:rtl/>
        </w:rPr>
        <w:t xml:space="preserve"> </w:t>
      </w:r>
      <w:r w:rsidR="00C86630">
        <w:rPr>
          <w:rtl/>
        </w:rPr>
        <w:t>اين آيه</w:t>
      </w:r>
      <w:r w:rsidR="001E4B29">
        <w:rPr>
          <w:rtl/>
        </w:rPr>
        <w:t>،</w:t>
      </w:r>
      <w:r w:rsidR="00C86630">
        <w:rPr>
          <w:rtl/>
        </w:rPr>
        <w:t xml:space="preserve"> تسكينى براى پيامبر اسلام است</w:t>
      </w:r>
      <w:r w:rsidR="001E4B29">
        <w:rPr>
          <w:rtl/>
        </w:rPr>
        <w:t>،</w:t>
      </w:r>
      <w:r w:rsidR="00C86630">
        <w:rPr>
          <w:rtl/>
        </w:rPr>
        <w:t xml:space="preserve"> كه اوّلاً: پيامبران پيشين هم مورد استهزا قرار گرفته اند</w:t>
      </w:r>
      <w:r w:rsidR="00251294">
        <w:rPr>
          <w:rtl/>
        </w:rPr>
        <w:t xml:space="preserve">. </w:t>
      </w:r>
      <w:r w:rsidR="00C86630">
        <w:rPr>
          <w:rtl/>
        </w:rPr>
        <w:t>ثانياً: نه تنها عذاب اخروى</w:t>
      </w:r>
      <w:r w:rsidR="001E4B29">
        <w:rPr>
          <w:rtl/>
        </w:rPr>
        <w:t>،</w:t>
      </w:r>
      <w:r w:rsidR="00C86630">
        <w:rPr>
          <w:rtl/>
        </w:rPr>
        <w:t xml:space="preserve"> بلكه قهر دنيوى هم دامنگير استهزا كنندگان مى شود</w:t>
      </w:r>
      <w:r w:rsidR="00251294">
        <w:rPr>
          <w:rtl/>
        </w:rPr>
        <w:t xml:space="preserve">. </w:t>
      </w:r>
    </w:p>
    <w:p w:rsidR="00C86630" w:rsidRDefault="00C5308A" w:rsidP="00C5308A">
      <w:pPr>
        <w:pStyle w:val="Heading2"/>
        <w:rPr>
          <w:rtl/>
        </w:rPr>
      </w:pPr>
      <w:bookmarkStart w:id="28" w:name="_Toc371015763"/>
      <w:r>
        <w:rPr>
          <w:rtl/>
        </w:rPr>
        <w:lastRenderedPageBreak/>
        <w:t>پيام ها :</w:t>
      </w:r>
      <w:bookmarkEnd w:id="28"/>
    </w:p>
    <w:p w:rsidR="00C86630" w:rsidRDefault="00C86630" w:rsidP="00B17F6C">
      <w:pPr>
        <w:pStyle w:val="libNormal"/>
        <w:rPr>
          <w:rtl/>
        </w:rPr>
      </w:pPr>
      <w:r>
        <w:t xml:space="preserve"> </w:t>
      </w:r>
      <w:r w:rsidR="00B17F6C">
        <w:rPr>
          <w:rFonts w:hint="cs"/>
          <w:rtl/>
        </w:rPr>
        <w:t>1</w:t>
      </w:r>
      <w:r>
        <w:rPr>
          <w:rtl/>
        </w:rPr>
        <w:t xml:space="preserve"> ياد مشكلات ديگران</w:t>
      </w:r>
      <w:r w:rsidR="001E4B29">
        <w:rPr>
          <w:rtl/>
        </w:rPr>
        <w:t>،</w:t>
      </w:r>
      <w:r>
        <w:rPr>
          <w:rtl/>
        </w:rPr>
        <w:t xml:space="preserve"> صبر انسان را زياد مى كند و مبلغ دين نبايد از استهزاى مخالفان دلتنگ شود</w:t>
      </w:r>
      <w:r w:rsidR="00251294">
        <w:rPr>
          <w:rtl/>
        </w:rPr>
        <w:t xml:space="preserve">. </w:t>
      </w:r>
      <w:r w:rsidR="00C5308A" w:rsidRPr="00C5308A">
        <w:rPr>
          <w:rStyle w:val="libAieChar"/>
          <w:rtl/>
        </w:rPr>
        <w:t xml:space="preserve">لقد استهزى ء برُسلٍ من قبلك </w:t>
      </w:r>
    </w:p>
    <w:p w:rsidR="00C86630" w:rsidRDefault="00C86630" w:rsidP="00E11E83">
      <w:pPr>
        <w:pStyle w:val="libNormal"/>
        <w:rPr>
          <w:rtl/>
        </w:rPr>
      </w:pPr>
      <w:r>
        <w:rPr>
          <w:rtl/>
        </w:rPr>
        <w:t>2 استهزا، يكى از جنگ هاى روانى دشمن و براى تضعيف روحيه ى رهبران است كه بايد در برابر آن مقاومت كرد</w:t>
      </w:r>
      <w:r w:rsidR="00251294">
        <w:rPr>
          <w:rtl/>
        </w:rPr>
        <w:t xml:space="preserve">. </w:t>
      </w:r>
      <w:r w:rsidR="00C5308A" w:rsidRPr="00C5308A">
        <w:rPr>
          <w:rStyle w:val="libAieChar"/>
          <w:rtl/>
        </w:rPr>
        <w:t xml:space="preserve">استهزى ء برسل من قبلك </w:t>
      </w:r>
    </w:p>
    <w:p w:rsidR="00C86630" w:rsidRDefault="00C86630" w:rsidP="00E11E83">
      <w:pPr>
        <w:pStyle w:val="libNormal"/>
        <w:rPr>
          <w:rtl/>
        </w:rPr>
      </w:pPr>
      <w:r>
        <w:rPr>
          <w:rtl/>
        </w:rPr>
        <w:t>3 مسخره كنندگان</w:t>
      </w:r>
      <w:r w:rsidR="001E4B29">
        <w:rPr>
          <w:rtl/>
        </w:rPr>
        <w:t>،</w:t>
      </w:r>
      <w:r>
        <w:rPr>
          <w:rtl/>
        </w:rPr>
        <w:t xml:space="preserve"> عاقبت ذليل مى شوند و استهزا، دامن خودشان را مى گيرد</w:t>
      </w:r>
      <w:r w:rsidR="00251294">
        <w:rPr>
          <w:rtl/>
        </w:rPr>
        <w:t xml:space="preserve">. </w:t>
      </w:r>
      <w:r w:rsidR="00C5308A" w:rsidRPr="00C5308A">
        <w:rPr>
          <w:rStyle w:val="libAieChar"/>
          <w:rtl/>
        </w:rPr>
        <w:t>فحاق بالّذين سخروا</w:t>
      </w:r>
    </w:p>
    <w:p w:rsidR="00C86630" w:rsidRDefault="00C86630" w:rsidP="00E11E83">
      <w:pPr>
        <w:pStyle w:val="libNormal"/>
        <w:rPr>
          <w:rtl/>
        </w:rPr>
      </w:pPr>
      <w:r>
        <w:rPr>
          <w:rtl/>
        </w:rPr>
        <w:t>4 استهزاى دين</w:t>
      </w:r>
      <w:r w:rsidR="001E4B29">
        <w:rPr>
          <w:rtl/>
        </w:rPr>
        <w:t>،</w:t>
      </w:r>
      <w:r>
        <w:rPr>
          <w:rtl/>
        </w:rPr>
        <w:t xml:space="preserve"> يكى از گناهان كبيره است كه وعده ى عذاب بر آن داده شده است</w:t>
      </w:r>
      <w:r w:rsidR="00251294">
        <w:rPr>
          <w:rtl/>
        </w:rPr>
        <w:t xml:space="preserve">. </w:t>
      </w:r>
      <w:r w:rsidR="00C5308A" w:rsidRPr="00C5308A">
        <w:rPr>
          <w:rStyle w:val="libAieChar"/>
          <w:rtl/>
        </w:rPr>
        <w:t>فحاق بالّذين سخروا</w:t>
      </w:r>
      <w:r w:rsidR="00251294">
        <w:rPr>
          <w:rStyle w:val="libAieChar"/>
          <w:rtl/>
        </w:rPr>
        <w:t>...</w:t>
      </w:r>
    </w:p>
    <w:p w:rsidR="00C86630" w:rsidRDefault="00C86630" w:rsidP="00E11E83">
      <w:pPr>
        <w:pStyle w:val="libNormal"/>
        <w:rPr>
          <w:rtl/>
        </w:rPr>
      </w:pPr>
      <w:r>
        <w:rPr>
          <w:rtl/>
        </w:rPr>
        <w:t>5 خداوند حامى انبياست واستهزا كنندگان را هلاك مى كند</w:t>
      </w:r>
      <w:r w:rsidR="00251294">
        <w:rPr>
          <w:rtl/>
        </w:rPr>
        <w:t xml:space="preserve">. </w:t>
      </w:r>
      <w:r w:rsidR="00C5308A" w:rsidRPr="00C5308A">
        <w:rPr>
          <w:rStyle w:val="libAieChar"/>
          <w:rtl/>
        </w:rPr>
        <w:t>فحاق بالّذين سخروا</w:t>
      </w:r>
      <w:r w:rsidR="00251294">
        <w:rPr>
          <w:rStyle w:val="libAieChar"/>
          <w:rtl/>
        </w:rPr>
        <w:t>...</w:t>
      </w:r>
    </w:p>
    <w:p w:rsidR="00C86630" w:rsidRDefault="00C86630" w:rsidP="00E11E83">
      <w:pPr>
        <w:pStyle w:val="libNormal"/>
        <w:rPr>
          <w:rtl/>
        </w:rPr>
      </w:pPr>
      <w:r>
        <w:rPr>
          <w:rtl/>
        </w:rPr>
        <w:t>6 استهزا شيوه دائمى كفّار است</w:t>
      </w:r>
      <w:r w:rsidR="00251294">
        <w:rPr>
          <w:rtl/>
        </w:rPr>
        <w:t xml:space="preserve">. </w:t>
      </w:r>
      <w:r w:rsidR="00C5308A" w:rsidRPr="00C5308A">
        <w:rPr>
          <w:rStyle w:val="libAieChar"/>
          <w:rtl/>
        </w:rPr>
        <w:t xml:space="preserve">كانوا به يستهزءون </w:t>
      </w:r>
    </w:p>
    <w:p w:rsidR="00C86630" w:rsidRDefault="00BD732D" w:rsidP="00BD732D">
      <w:pPr>
        <w:pStyle w:val="Heading1"/>
        <w:rPr>
          <w:rtl/>
        </w:rPr>
      </w:pPr>
      <w:bookmarkStart w:id="29" w:name="_Toc371015764"/>
      <w:r>
        <w:rPr>
          <w:rtl/>
        </w:rPr>
        <w:t>11</w:t>
      </w:r>
      <w:r w:rsidR="008C3879">
        <w:rPr>
          <w:rtl/>
        </w:rPr>
        <w:t xml:space="preserve">- </w:t>
      </w:r>
      <w:r>
        <w:rPr>
          <w:rtl/>
        </w:rPr>
        <w:t>قُلْ سِيرُواْ فِى الاَْرْضِ ثُمَّ انظُرُواْ كَيْفَ كَانَ عَقِبَةُ الْمُكَذِّبِينَ</w:t>
      </w:r>
      <w:bookmarkEnd w:id="29"/>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(اى پيامبر! به آنان) بگو: در زمين بگرديد، سپس بنگريد كه سرنوشت تكذيب كنندگان چگونه شد؟</w:t>
      </w:r>
    </w:p>
    <w:p w:rsidR="00C86630" w:rsidRDefault="00C5308A" w:rsidP="00C5308A">
      <w:pPr>
        <w:pStyle w:val="Heading2"/>
        <w:rPr>
          <w:rtl/>
        </w:rPr>
      </w:pPr>
      <w:bookmarkStart w:id="30" w:name="_Toc371015765"/>
      <w:r>
        <w:rPr>
          <w:rtl/>
        </w:rPr>
        <w:t>نكته ها :</w:t>
      </w:r>
      <w:bookmarkEnd w:id="30"/>
    </w:p>
    <w:p w:rsidR="00C86630" w:rsidRDefault="00F90549" w:rsidP="00E11E83">
      <w:pPr>
        <w:pStyle w:val="libNormal"/>
        <w:rPr>
          <w:rtl/>
        </w:rPr>
      </w:pPr>
      <w:r>
        <w:rPr>
          <w:rtl/>
        </w:rPr>
        <w:t xml:space="preserve"> </w:t>
      </w:r>
      <w:r w:rsidR="00C86630">
        <w:rPr>
          <w:rtl/>
        </w:rPr>
        <w:t>فرمان سيروا فى الارض</w:t>
      </w:r>
      <w:r>
        <w:rPr>
          <w:rtl/>
        </w:rPr>
        <w:t xml:space="preserve"> </w:t>
      </w:r>
      <w:r w:rsidR="00C86630">
        <w:rPr>
          <w:rtl/>
        </w:rPr>
        <w:t>شش بار در قرآن آمده است</w:t>
      </w:r>
      <w:r w:rsidR="00251294">
        <w:rPr>
          <w:rtl/>
        </w:rPr>
        <w:t xml:space="preserve">. </w:t>
      </w:r>
      <w:r w:rsidR="00C86630">
        <w:rPr>
          <w:rtl/>
        </w:rPr>
        <w:t>مت</w:t>
      </w:r>
      <w:r w:rsidR="001E4B29">
        <w:rPr>
          <w:rtl/>
        </w:rPr>
        <w:t>أ</w:t>
      </w:r>
      <w:r w:rsidR="00C86630">
        <w:rPr>
          <w:rtl/>
        </w:rPr>
        <w:t>سّفانه كافران بيش از ما به اين دستور عمل كردند و وجب به وجب كشورهاى اسلامى را كاوش كردند و از منابع</w:t>
      </w:r>
      <w:r w:rsidR="001E4B29">
        <w:rPr>
          <w:rtl/>
        </w:rPr>
        <w:t>،</w:t>
      </w:r>
      <w:r w:rsidR="00C86630">
        <w:rPr>
          <w:rtl/>
        </w:rPr>
        <w:t xml:space="preserve"> ذخاير، نقاط قوّت و ضعف</w:t>
      </w:r>
      <w:r w:rsidR="001E4B29">
        <w:rPr>
          <w:rtl/>
        </w:rPr>
        <w:t>،</w:t>
      </w:r>
      <w:r w:rsidR="00C86630">
        <w:rPr>
          <w:rtl/>
        </w:rPr>
        <w:t xml:space="preserve"> آثار فرهنگى</w:t>
      </w:r>
      <w:r w:rsidR="001E4B29">
        <w:rPr>
          <w:rtl/>
        </w:rPr>
        <w:t>،</w:t>
      </w:r>
      <w:r w:rsidR="00C86630">
        <w:rPr>
          <w:rtl/>
        </w:rPr>
        <w:t xml:space="preserve"> كتب خطى و هنرهاى مسلمانان آگاه شده و آنها را غارت كردند و مسلمانان در خواب غفلت ماندند</w:t>
      </w:r>
      <w:r w:rsidR="00251294">
        <w:rPr>
          <w:rtl/>
        </w:rPr>
        <w:t xml:space="preserve">. </w:t>
      </w:r>
    </w:p>
    <w:p w:rsidR="00C86630" w:rsidRDefault="00C5308A" w:rsidP="00C5308A">
      <w:pPr>
        <w:pStyle w:val="Heading2"/>
        <w:rPr>
          <w:rtl/>
        </w:rPr>
      </w:pPr>
      <w:bookmarkStart w:id="31" w:name="_Toc371015766"/>
      <w:r>
        <w:rPr>
          <w:rtl/>
        </w:rPr>
        <w:lastRenderedPageBreak/>
        <w:t>پيام ها :</w:t>
      </w:r>
      <w:bookmarkEnd w:id="31"/>
    </w:p>
    <w:p w:rsidR="00C86630" w:rsidRDefault="00C86630" w:rsidP="008F12BE">
      <w:pPr>
        <w:pStyle w:val="libNormal"/>
        <w:rPr>
          <w:rtl/>
        </w:rPr>
      </w:pPr>
      <w:r>
        <w:t xml:space="preserve"> </w:t>
      </w:r>
      <w:r w:rsidR="008F12BE">
        <w:rPr>
          <w:rFonts w:hint="cs"/>
          <w:rtl/>
        </w:rPr>
        <w:t>1</w:t>
      </w:r>
      <w:r>
        <w:rPr>
          <w:rtl/>
        </w:rPr>
        <w:t xml:space="preserve"> سفرهاى علمى وآموزنده وعبرت آور، ستوده و نيكوست</w:t>
      </w:r>
      <w:r w:rsidR="00251294">
        <w:rPr>
          <w:rtl/>
        </w:rPr>
        <w:t xml:space="preserve">. </w:t>
      </w:r>
      <w:r w:rsidR="00C5308A" w:rsidRPr="00C5308A">
        <w:rPr>
          <w:rStyle w:val="libAieChar"/>
          <w:rtl/>
        </w:rPr>
        <w:t>سيروا</w:t>
      </w:r>
      <w:r w:rsidR="00251294">
        <w:rPr>
          <w:rStyle w:val="libAieChar"/>
          <w:rtl/>
        </w:rPr>
        <w:t>...</w:t>
      </w:r>
      <w:r w:rsidR="00C5308A" w:rsidRPr="00C5308A">
        <w:rPr>
          <w:rStyle w:val="libAieChar"/>
          <w:rtl/>
        </w:rPr>
        <w:t>ثمّ انظروا</w:t>
      </w:r>
    </w:p>
    <w:p w:rsidR="00C86630" w:rsidRDefault="00C86630" w:rsidP="00E11E83">
      <w:pPr>
        <w:pStyle w:val="libNormal"/>
        <w:rPr>
          <w:rtl/>
        </w:rPr>
      </w:pPr>
      <w:r>
        <w:rPr>
          <w:rtl/>
        </w:rPr>
        <w:t>2 شكست و سقوط مخالفان حقّ حتمى است</w:t>
      </w:r>
      <w:r w:rsidR="001E4B29">
        <w:rPr>
          <w:rtl/>
        </w:rPr>
        <w:t>،</w:t>
      </w:r>
      <w:r>
        <w:rPr>
          <w:rtl/>
        </w:rPr>
        <w:t xml:space="preserve"> اگر شك داريد، تاريخشان را بخوانيد و با سفر، آثارشان را ببينيد و عبرت بگيريد</w:t>
      </w:r>
      <w:r w:rsidR="00251294">
        <w:rPr>
          <w:rtl/>
        </w:rPr>
        <w:t xml:space="preserve">. </w:t>
      </w:r>
      <w:r w:rsidR="00C5308A" w:rsidRPr="00C5308A">
        <w:rPr>
          <w:rStyle w:val="libAieChar"/>
          <w:rtl/>
        </w:rPr>
        <w:t>سيروا</w:t>
      </w:r>
      <w:r w:rsidR="00251294">
        <w:rPr>
          <w:rStyle w:val="libAieChar"/>
          <w:rtl/>
        </w:rPr>
        <w:t>...</w:t>
      </w:r>
      <w:r w:rsidR="00C5308A" w:rsidRPr="00C5308A">
        <w:rPr>
          <w:rStyle w:val="libAieChar"/>
          <w:rtl/>
        </w:rPr>
        <w:t>ثم انظروا</w:t>
      </w:r>
    </w:p>
    <w:p w:rsidR="00C86630" w:rsidRDefault="00C86630" w:rsidP="00E11E83">
      <w:pPr>
        <w:pStyle w:val="libNormal"/>
        <w:rPr>
          <w:rtl/>
        </w:rPr>
      </w:pPr>
      <w:r>
        <w:rPr>
          <w:rtl/>
        </w:rPr>
        <w:t>3 عوامل عزّت يا سقوط جوامع</w:t>
      </w:r>
      <w:r w:rsidR="001E4B29">
        <w:rPr>
          <w:rtl/>
        </w:rPr>
        <w:t>،</w:t>
      </w:r>
      <w:r>
        <w:rPr>
          <w:rtl/>
        </w:rPr>
        <w:t xml:space="preserve"> قانونمند است</w:t>
      </w:r>
      <w:r w:rsidR="00251294">
        <w:rPr>
          <w:rtl/>
        </w:rPr>
        <w:t xml:space="preserve">. </w:t>
      </w:r>
      <w:r>
        <w:rPr>
          <w:rtl/>
        </w:rPr>
        <w:t>اگر عواملى مثل انكار و تكذيب حقّ در زمانى سبب هلاكت شد، در زمان ديگر هم سبب مى شود</w:t>
      </w:r>
      <w:r w:rsidR="00251294">
        <w:rPr>
          <w:rtl/>
        </w:rPr>
        <w:t xml:space="preserve">. </w:t>
      </w:r>
      <w:r w:rsidR="00C5308A" w:rsidRPr="00C5308A">
        <w:rPr>
          <w:rStyle w:val="libAieChar"/>
          <w:rtl/>
        </w:rPr>
        <w:t>سيروا</w:t>
      </w:r>
      <w:r w:rsidR="00251294">
        <w:rPr>
          <w:rStyle w:val="libAieChar"/>
          <w:rtl/>
        </w:rPr>
        <w:t>...</w:t>
      </w:r>
      <w:r w:rsidR="00C5308A" w:rsidRPr="00C5308A">
        <w:rPr>
          <w:rStyle w:val="libAieChar"/>
          <w:rtl/>
        </w:rPr>
        <w:t>انظروا</w:t>
      </w:r>
    </w:p>
    <w:p w:rsidR="00C86630" w:rsidRDefault="00C86630" w:rsidP="00E11E83">
      <w:pPr>
        <w:pStyle w:val="libNormal"/>
        <w:rPr>
          <w:rtl/>
        </w:rPr>
      </w:pPr>
      <w:r>
        <w:rPr>
          <w:rtl/>
        </w:rPr>
        <w:t>4 يكى از عوامل سقوط تمدّن ها، تكذيب انبيا است</w:t>
      </w:r>
      <w:r w:rsidR="00251294">
        <w:rPr>
          <w:rtl/>
        </w:rPr>
        <w:t xml:space="preserve">. </w:t>
      </w:r>
      <w:r w:rsidR="00C5308A" w:rsidRPr="00C5308A">
        <w:rPr>
          <w:rStyle w:val="libAieChar"/>
          <w:rtl/>
        </w:rPr>
        <w:t xml:space="preserve">عاقبة المكذّبين </w:t>
      </w:r>
    </w:p>
    <w:p w:rsidR="00C86630" w:rsidRDefault="00C86630" w:rsidP="00E11E83">
      <w:pPr>
        <w:pStyle w:val="libNormal"/>
        <w:rPr>
          <w:rtl/>
        </w:rPr>
      </w:pPr>
      <w:r>
        <w:rPr>
          <w:rtl/>
        </w:rPr>
        <w:t>5 جلوه هاى گذرا مهم نيست</w:t>
      </w:r>
      <w:r w:rsidR="001E4B29">
        <w:rPr>
          <w:rtl/>
        </w:rPr>
        <w:t>،</w:t>
      </w:r>
      <w:r>
        <w:rPr>
          <w:rtl/>
        </w:rPr>
        <w:t xml:space="preserve"> پايان كار مهم است</w:t>
      </w:r>
      <w:r w:rsidR="00251294">
        <w:rPr>
          <w:rtl/>
        </w:rPr>
        <w:t xml:space="preserve">. </w:t>
      </w:r>
      <w:r w:rsidR="00C5308A" w:rsidRPr="00C5308A">
        <w:rPr>
          <w:rStyle w:val="libAieChar"/>
          <w:rtl/>
        </w:rPr>
        <w:t xml:space="preserve">عاقبة المكذّبين </w:t>
      </w:r>
    </w:p>
    <w:p w:rsidR="00C86630" w:rsidRDefault="00BD732D" w:rsidP="00BD732D">
      <w:pPr>
        <w:pStyle w:val="Heading1"/>
        <w:rPr>
          <w:rtl/>
        </w:rPr>
      </w:pPr>
      <w:bookmarkStart w:id="32" w:name="_Toc371015767"/>
      <w:r>
        <w:rPr>
          <w:rtl/>
        </w:rPr>
        <w:t>12</w:t>
      </w:r>
      <w:r w:rsidR="008C3879">
        <w:rPr>
          <w:rtl/>
        </w:rPr>
        <w:t xml:space="preserve">- </w:t>
      </w:r>
      <w:r>
        <w:rPr>
          <w:rtl/>
        </w:rPr>
        <w:t xml:space="preserve">قُل لِّمَن مَّا فِى السَّمَوَتِ وَ الاَْرْضِ قُل لِّلَّهِ كَتَبَ عَلَى نَفْسِهِ الرَّحْمَةَ لَيَجْمَعَنَّكُمْ إِلَى يَوْمِ الْقِيَمَةِ لاَ رَيْبَ فِيهِ الَّذِينَ خَسِرُوَّاْ </w:t>
      </w:r>
      <w:r w:rsidR="001E4B29">
        <w:rPr>
          <w:rtl/>
        </w:rPr>
        <w:t>أ</w:t>
      </w:r>
      <w:r>
        <w:rPr>
          <w:rtl/>
        </w:rPr>
        <w:t>نفُسَهُمْ فَهُمْ لاَ يُؤْمِنُونَ</w:t>
      </w:r>
      <w:bookmarkEnd w:id="32"/>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بگو: آنچه در آسمان ها و زمين است براى كيست ؟ بگو: براى خداوند است كه بر خود، رحمت را مقرّر كرده است</w:t>
      </w:r>
      <w:r w:rsidR="00251294">
        <w:rPr>
          <w:rtl/>
        </w:rPr>
        <w:t xml:space="preserve">. </w:t>
      </w:r>
      <w:r>
        <w:rPr>
          <w:rtl/>
        </w:rPr>
        <w:t>او قطعاً شما را در روز قيامت كه شكّى در آن نيست جمع خواهد كرد</w:t>
      </w:r>
      <w:r w:rsidR="00251294">
        <w:rPr>
          <w:rtl/>
        </w:rPr>
        <w:t xml:space="preserve">. </w:t>
      </w:r>
      <w:r>
        <w:rPr>
          <w:rtl/>
        </w:rPr>
        <w:t>كسانى كه خود را باختند (و با هدر دادن استعدادها، به جاى رشد، سقوط كردند) همانان ايمان نمى آورند</w:t>
      </w:r>
      <w:r w:rsidR="00251294">
        <w:rPr>
          <w:rtl/>
        </w:rPr>
        <w:t xml:space="preserve">. </w:t>
      </w:r>
    </w:p>
    <w:p w:rsidR="00C86630" w:rsidRDefault="00C5308A" w:rsidP="00C5308A">
      <w:pPr>
        <w:pStyle w:val="Heading2"/>
        <w:rPr>
          <w:rtl/>
        </w:rPr>
      </w:pPr>
      <w:bookmarkStart w:id="33" w:name="_Toc371015768"/>
      <w:r>
        <w:rPr>
          <w:rtl/>
        </w:rPr>
        <w:t>نكته ها :</w:t>
      </w:r>
      <w:bookmarkEnd w:id="33"/>
    </w:p>
    <w:p w:rsidR="00C86630" w:rsidRDefault="00F90549" w:rsidP="00E11E83">
      <w:pPr>
        <w:pStyle w:val="libNormal"/>
        <w:rPr>
          <w:rtl/>
        </w:rPr>
      </w:pPr>
      <w:r>
        <w:rPr>
          <w:rtl/>
        </w:rPr>
        <w:t xml:space="preserve"> </w:t>
      </w:r>
      <w:r w:rsidR="00C86630">
        <w:rPr>
          <w:rtl/>
        </w:rPr>
        <w:t>موضوع وجوب رحمت بر خدا، در قرآن دوبار آنهم در اين سوره (آيات 12 و54) آمده است</w:t>
      </w:r>
      <w:r w:rsidR="00251294">
        <w:rPr>
          <w:rtl/>
        </w:rPr>
        <w:t xml:space="preserve">. </w:t>
      </w:r>
    </w:p>
    <w:p w:rsidR="00C86630" w:rsidRDefault="00C86630" w:rsidP="00E11E83">
      <w:pPr>
        <w:pStyle w:val="libNormal"/>
        <w:rPr>
          <w:rtl/>
        </w:rPr>
      </w:pPr>
      <w:r>
        <w:rPr>
          <w:rtl/>
        </w:rPr>
        <w:t xml:space="preserve"> جمله ى لاريب فيه</w:t>
      </w:r>
      <w:r w:rsidR="001E4B29">
        <w:rPr>
          <w:rtl/>
        </w:rPr>
        <w:t>،</w:t>
      </w:r>
      <w:r>
        <w:rPr>
          <w:rtl/>
        </w:rPr>
        <w:t xml:space="preserve"> هم درباره ى قرآن آمده است</w:t>
      </w:r>
      <w:r w:rsidR="001E4B29">
        <w:rPr>
          <w:rtl/>
        </w:rPr>
        <w:t>،</w:t>
      </w:r>
      <w:r>
        <w:rPr>
          <w:rtl/>
        </w:rPr>
        <w:t xml:space="preserve"> هم درباره ى قيامت</w:t>
      </w:r>
      <w:r w:rsidR="00251294">
        <w:rPr>
          <w:rtl/>
        </w:rPr>
        <w:t xml:space="preserve">. </w:t>
      </w:r>
    </w:p>
    <w:p w:rsidR="00C86630" w:rsidRDefault="00C86630" w:rsidP="004F47CF">
      <w:pPr>
        <w:pStyle w:val="libNormal"/>
        <w:rPr>
          <w:rtl/>
        </w:rPr>
      </w:pPr>
      <w:r>
        <w:rPr>
          <w:rtl/>
        </w:rPr>
        <w:lastRenderedPageBreak/>
        <w:t xml:space="preserve"> خداوند همان گونه كه بر ما تكاليفى واجب كرده است</w:t>
      </w:r>
      <w:r w:rsidR="001E4B29">
        <w:rPr>
          <w:rtl/>
        </w:rPr>
        <w:t>،</w:t>
      </w:r>
      <w:r>
        <w:rPr>
          <w:rtl/>
        </w:rPr>
        <w:t xml:space="preserve"> وظايفى را هم بر خود مقرّر فرموده ؛ از جمله : هدايت كردن : </w:t>
      </w:r>
      <w:r w:rsidR="00C5308A" w:rsidRPr="00C5308A">
        <w:rPr>
          <w:rStyle w:val="libAieChar"/>
          <w:rtl/>
        </w:rPr>
        <w:t>اِنّ علينا للهدى</w:t>
      </w:r>
      <w:r w:rsidR="00F90549">
        <w:rPr>
          <w:rStyle w:val="libAieChar"/>
          <w:rtl/>
        </w:rPr>
        <w:t xml:space="preserve"> </w:t>
      </w:r>
      <w:r w:rsidR="00914AFE">
        <w:rPr>
          <w:rStyle w:val="libFootnotenumChar"/>
          <w:rFonts w:hint="cs"/>
          <w:rtl/>
        </w:rPr>
        <w:t>(22)</w:t>
      </w:r>
      <w:r>
        <w:rPr>
          <w:rtl/>
        </w:rPr>
        <w:t xml:space="preserve">، رزق دادن : </w:t>
      </w:r>
      <w:r w:rsidR="00C5308A" w:rsidRPr="00C5308A">
        <w:rPr>
          <w:rStyle w:val="libAieChar"/>
          <w:rtl/>
        </w:rPr>
        <w:t>على اللّه رزقها</w:t>
      </w:r>
      <w:r w:rsidR="004F47CF">
        <w:rPr>
          <w:rStyle w:val="libAieChar"/>
          <w:rFonts w:hint="cs"/>
          <w:rtl/>
        </w:rPr>
        <w:t xml:space="preserve"> </w:t>
      </w:r>
      <w:r w:rsidR="00EB55EE">
        <w:rPr>
          <w:rStyle w:val="libFootnotenumChar"/>
          <w:rFonts w:hint="cs"/>
          <w:rtl/>
        </w:rPr>
        <w:t>(23)</w:t>
      </w:r>
      <w:r>
        <w:rPr>
          <w:rtl/>
        </w:rPr>
        <w:t xml:space="preserve">، لطف كردن : </w:t>
      </w:r>
      <w:r w:rsidR="00C5308A" w:rsidRPr="00C5308A">
        <w:rPr>
          <w:rStyle w:val="libAieChar"/>
          <w:rtl/>
        </w:rPr>
        <w:t>كتب على نفسه الرّحمة</w:t>
      </w:r>
      <w:r w:rsidR="00F90549">
        <w:rPr>
          <w:rStyle w:val="libAieChar"/>
          <w:rtl/>
        </w:rPr>
        <w:t xml:space="preserve"> </w:t>
      </w:r>
      <w:r w:rsidR="00EB55EE">
        <w:rPr>
          <w:rStyle w:val="libFootnotenumChar"/>
          <w:rFonts w:hint="cs"/>
          <w:rtl/>
        </w:rPr>
        <w:t xml:space="preserve">(24) </w:t>
      </w:r>
      <w:r>
        <w:rPr>
          <w:rtl/>
        </w:rPr>
        <w:t xml:space="preserve">و پيروزى وغلبه ى دين خدا: </w:t>
      </w:r>
      <w:r w:rsidR="00C5308A" w:rsidRPr="00C5308A">
        <w:rPr>
          <w:rStyle w:val="libAieChar"/>
          <w:rtl/>
        </w:rPr>
        <w:t>كتب اللّه لاغلبنّ انا و رسلى</w:t>
      </w:r>
      <w:r w:rsidR="00F90549">
        <w:rPr>
          <w:rStyle w:val="libAieChar"/>
          <w:rtl/>
        </w:rPr>
        <w:t xml:space="preserve"> </w:t>
      </w:r>
      <w:r w:rsidR="004F47CF">
        <w:rPr>
          <w:rStyle w:val="libFootnotenumChar"/>
          <w:rFonts w:hint="cs"/>
          <w:rtl/>
        </w:rPr>
        <w:t xml:space="preserve">(25) </w:t>
      </w:r>
      <w:r>
        <w:rPr>
          <w:rtl/>
        </w:rPr>
        <w:t>ولى شرط بهره مند شدن از رحمت الهى</w:t>
      </w:r>
      <w:r w:rsidR="001E4B29">
        <w:rPr>
          <w:rtl/>
        </w:rPr>
        <w:t>،</w:t>
      </w:r>
      <w:r>
        <w:rPr>
          <w:rtl/>
        </w:rPr>
        <w:t xml:space="preserve"> رحم به بندگان است</w:t>
      </w:r>
      <w:r w:rsidR="00251294">
        <w:rPr>
          <w:rtl/>
        </w:rPr>
        <w:t xml:space="preserve">. </w:t>
      </w:r>
      <w:r>
        <w:rPr>
          <w:rtl/>
        </w:rPr>
        <w:t xml:space="preserve">چنانكه در حديث آمده است : </w:t>
      </w:r>
      <w:r w:rsidRPr="00B2469C">
        <w:rPr>
          <w:rStyle w:val="libAieChar"/>
          <w:rtl/>
        </w:rPr>
        <w:t>مَن لايَرْحَم لا يُرحَم</w:t>
      </w:r>
      <w:r w:rsidR="00A53C51" w:rsidRPr="00A53C51">
        <w:rPr>
          <w:rStyle w:val="libFootnotenumChar"/>
        </w:rPr>
        <w:t>(26)</w:t>
      </w:r>
    </w:p>
    <w:p w:rsidR="00C86630" w:rsidRDefault="00C86630" w:rsidP="00E11E83">
      <w:pPr>
        <w:pStyle w:val="libNormal"/>
        <w:rPr>
          <w:rtl/>
        </w:rPr>
      </w:pPr>
      <w:r>
        <w:rPr>
          <w:rtl/>
        </w:rPr>
        <w:t xml:space="preserve"> سلمان از پيامبر </w:t>
      </w:r>
      <w:r w:rsidR="001E4B29" w:rsidRPr="001E4B29">
        <w:rPr>
          <w:rStyle w:val="libAlaemChar"/>
          <w:rtl/>
        </w:rPr>
        <w:t>صلى‌الله‌عليه‌وآله‌</w:t>
      </w:r>
      <w:r>
        <w:rPr>
          <w:rtl/>
        </w:rPr>
        <w:t xml:space="preserve"> نقل كرده كه فرمود: رحمت خداوند، صد درجه است</w:t>
      </w:r>
      <w:r w:rsidR="001E4B29">
        <w:rPr>
          <w:rtl/>
        </w:rPr>
        <w:t>،</w:t>
      </w:r>
      <w:r>
        <w:rPr>
          <w:rtl/>
        </w:rPr>
        <w:t xml:space="preserve"> يك درجه ى آن</w:t>
      </w:r>
      <w:r w:rsidR="001E4B29">
        <w:rPr>
          <w:rtl/>
        </w:rPr>
        <w:t>،</w:t>
      </w:r>
      <w:r>
        <w:rPr>
          <w:rtl/>
        </w:rPr>
        <w:t xml:space="preserve"> منش</w:t>
      </w:r>
      <w:r w:rsidR="001E4B29">
        <w:rPr>
          <w:rtl/>
        </w:rPr>
        <w:t>أ</w:t>
      </w:r>
      <w:r>
        <w:rPr>
          <w:rtl/>
        </w:rPr>
        <w:t xml:space="preserve"> همه ى الطاف الهى در دنيا شده است</w:t>
      </w:r>
      <w:r w:rsidR="001E4B29">
        <w:rPr>
          <w:rtl/>
        </w:rPr>
        <w:t>،</w:t>
      </w:r>
      <w:r>
        <w:rPr>
          <w:rtl/>
        </w:rPr>
        <w:t xml:space="preserve"> خداوند در قيامت</w:t>
      </w:r>
      <w:r w:rsidR="001E4B29">
        <w:rPr>
          <w:rtl/>
        </w:rPr>
        <w:t>،</w:t>
      </w:r>
      <w:r>
        <w:rPr>
          <w:rtl/>
        </w:rPr>
        <w:t xml:space="preserve"> با همه ى صد درجه رحمت خود با مردم معامله خواهد كرد</w:t>
      </w:r>
      <w:r w:rsidR="00251294">
        <w:rPr>
          <w:rtl/>
        </w:rPr>
        <w:t xml:space="preserve">. </w:t>
      </w:r>
      <w:r w:rsidR="00A53C51" w:rsidRPr="00A53C51">
        <w:rPr>
          <w:rStyle w:val="libFootnotenumChar"/>
          <w:rtl/>
        </w:rPr>
        <w:t>(27)</w:t>
      </w:r>
    </w:p>
    <w:p w:rsidR="00C86630" w:rsidRDefault="00C86630" w:rsidP="008F12BE">
      <w:pPr>
        <w:pStyle w:val="libNormal"/>
        <w:rPr>
          <w:rtl/>
        </w:rPr>
      </w:pPr>
      <w:r>
        <w:rPr>
          <w:rtl/>
        </w:rPr>
        <w:t xml:space="preserve"> قرآن</w:t>
      </w:r>
      <w:r w:rsidR="001E4B29">
        <w:rPr>
          <w:rtl/>
        </w:rPr>
        <w:t>،</w:t>
      </w:r>
      <w:r>
        <w:rPr>
          <w:rtl/>
        </w:rPr>
        <w:t xml:space="preserve"> رحمت الهى را بر همه چيز شامل مى داند: </w:t>
      </w:r>
      <w:r w:rsidR="00C5308A" w:rsidRPr="00C5308A">
        <w:rPr>
          <w:rStyle w:val="libAieChar"/>
          <w:rtl/>
        </w:rPr>
        <w:t>رَحمَتى وَسعت كلّ شى ء</w:t>
      </w:r>
      <w:r>
        <w:t xml:space="preserve"> </w:t>
      </w:r>
      <w:r w:rsidR="008F12BE">
        <w:rPr>
          <w:rStyle w:val="libFootnotenumChar"/>
          <w:rFonts w:hint="cs"/>
          <w:rtl/>
        </w:rPr>
        <w:t>(28)</w:t>
      </w:r>
      <w:r>
        <w:rPr>
          <w:rtl/>
        </w:rPr>
        <w:t xml:space="preserve"> و اين رحمت</w:t>
      </w:r>
      <w:r w:rsidR="001E4B29">
        <w:rPr>
          <w:rtl/>
        </w:rPr>
        <w:t>،</w:t>
      </w:r>
      <w:r>
        <w:rPr>
          <w:rtl/>
        </w:rPr>
        <w:t xml:space="preserve"> مصداق هاى فراوان دارد، از جمله :</w:t>
      </w:r>
    </w:p>
    <w:p w:rsidR="00C86630" w:rsidRDefault="00C86630" w:rsidP="00E11E83">
      <w:pPr>
        <w:pStyle w:val="libNormal"/>
        <w:rPr>
          <w:rtl/>
        </w:rPr>
      </w:pPr>
      <w:r>
        <w:rPr>
          <w:rtl/>
        </w:rPr>
        <w:t xml:space="preserve">باران : </w:t>
      </w:r>
      <w:r w:rsidR="00C5308A" w:rsidRPr="00C5308A">
        <w:rPr>
          <w:rStyle w:val="libAieChar"/>
          <w:rtl/>
        </w:rPr>
        <w:t>ينزّل الغيث من بعد ما قنطوا وينشر رحمته</w:t>
      </w:r>
      <w:r w:rsidR="00F90549">
        <w:rPr>
          <w:rStyle w:val="libAieChar"/>
          <w:rtl/>
        </w:rPr>
        <w:t xml:space="preserve"> </w:t>
      </w:r>
      <w:r w:rsidR="00A53C51" w:rsidRPr="00A53C51">
        <w:rPr>
          <w:rStyle w:val="libFootnotenumChar"/>
        </w:rPr>
        <w:t>(29)</w:t>
      </w:r>
    </w:p>
    <w:p w:rsidR="00C86630" w:rsidRDefault="00C86630" w:rsidP="00E11E83">
      <w:pPr>
        <w:pStyle w:val="libNormal"/>
        <w:rPr>
          <w:rtl/>
        </w:rPr>
      </w:pPr>
      <w:r>
        <w:rPr>
          <w:rtl/>
        </w:rPr>
        <w:t xml:space="preserve">باد: </w:t>
      </w:r>
      <w:r w:rsidR="00C5308A" w:rsidRPr="00C5308A">
        <w:rPr>
          <w:rStyle w:val="libAieChar"/>
          <w:rtl/>
        </w:rPr>
        <w:t>يُرسل الرّياح بُشرىً بين يدى رحمته</w:t>
      </w:r>
      <w:r w:rsidR="00F90549">
        <w:rPr>
          <w:rStyle w:val="libAieChar"/>
          <w:rtl/>
        </w:rPr>
        <w:t xml:space="preserve"> </w:t>
      </w:r>
      <w:r w:rsidR="00A53C51" w:rsidRPr="00A53C51">
        <w:rPr>
          <w:rStyle w:val="libFootnotenumChar"/>
        </w:rPr>
        <w:t>(30)</w:t>
      </w:r>
    </w:p>
    <w:p w:rsidR="00C86630" w:rsidRDefault="00C86630" w:rsidP="00E11E83">
      <w:pPr>
        <w:pStyle w:val="libNormal"/>
        <w:rPr>
          <w:rtl/>
        </w:rPr>
      </w:pPr>
      <w:r>
        <w:rPr>
          <w:rtl/>
        </w:rPr>
        <w:t xml:space="preserve">شب و روز: </w:t>
      </w:r>
      <w:r w:rsidR="00C5308A" w:rsidRPr="00C5308A">
        <w:rPr>
          <w:rStyle w:val="libAieChar"/>
          <w:rtl/>
        </w:rPr>
        <w:t>و مِن رَحمته جَعَل لكم الليل و النّهار</w:t>
      </w:r>
      <w:r>
        <w:t xml:space="preserve"> </w:t>
      </w:r>
      <w:r w:rsidR="00A53C51" w:rsidRPr="00A53C51">
        <w:rPr>
          <w:rStyle w:val="libFootnotenumChar"/>
        </w:rPr>
        <w:t>(31)</w:t>
      </w:r>
    </w:p>
    <w:p w:rsidR="00C86630" w:rsidRDefault="00C86630" w:rsidP="00E11E83">
      <w:pPr>
        <w:pStyle w:val="libNormal"/>
        <w:rPr>
          <w:rtl/>
        </w:rPr>
      </w:pPr>
      <w:r>
        <w:rPr>
          <w:rtl/>
        </w:rPr>
        <w:t xml:space="preserve">پيامبر: </w:t>
      </w:r>
      <w:r w:rsidR="00C5308A" w:rsidRPr="00C5308A">
        <w:rPr>
          <w:rStyle w:val="libAieChar"/>
          <w:rtl/>
        </w:rPr>
        <w:t xml:space="preserve">و ما </w:t>
      </w:r>
      <w:r w:rsidR="001E4B29">
        <w:rPr>
          <w:rStyle w:val="libAieChar"/>
          <w:rtl/>
        </w:rPr>
        <w:t>أ</w:t>
      </w:r>
      <w:r w:rsidR="00C5308A" w:rsidRPr="00C5308A">
        <w:rPr>
          <w:rStyle w:val="libAieChar"/>
          <w:rtl/>
        </w:rPr>
        <w:t>رسلناك الاّ رحمة للعالمين</w:t>
      </w:r>
      <w:r w:rsidR="00F90549">
        <w:rPr>
          <w:rStyle w:val="libAieChar"/>
          <w:rtl/>
        </w:rPr>
        <w:t xml:space="preserve"> </w:t>
      </w:r>
      <w:r w:rsidR="00A53C51" w:rsidRPr="00A53C51">
        <w:rPr>
          <w:rStyle w:val="libFootnotenumChar"/>
        </w:rPr>
        <w:t>(32)</w:t>
      </w:r>
    </w:p>
    <w:p w:rsidR="00C86630" w:rsidRDefault="00C86630" w:rsidP="00E11E83">
      <w:pPr>
        <w:pStyle w:val="libNormal"/>
        <w:rPr>
          <w:rtl/>
        </w:rPr>
      </w:pPr>
      <w:r>
        <w:rPr>
          <w:rtl/>
        </w:rPr>
        <w:t xml:space="preserve">قرآن : </w:t>
      </w:r>
      <w:r w:rsidR="00C5308A" w:rsidRPr="00C5308A">
        <w:rPr>
          <w:rStyle w:val="libAieChar"/>
          <w:rtl/>
        </w:rPr>
        <w:t>هذا بصائر للنّاس و هُدىً و رحمة</w:t>
      </w:r>
      <w:r w:rsidR="00F90549">
        <w:rPr>
          <w:rStyle w:val="libAieChar"/>
          <w:rtl/>
        </w:rPr>
        <w:t xml:space="preserve"> </w:t>
      </w:r>
      <w:r w:rsidR="00A53C51" w:rsidRPr="00A53C51">
        <w:rPr>
          <w:rStyle w:val="libFootnotenumChar"/>
        </w:rPr>
        <w:t>(33)</w:t>
      </w:r>
    </w:p>
    <w:p w:rsidR="00C86630" w:rsidRDefault="00C86630" w:rsidP="00E11E83">
      <w:pPr>
        <w:pStyle w:val="libNormal"/>
        <w:rPr>
          <w:rtl/>
        </w:rPr>
      </w:pPr>
      <w:r>
        <w:rPr>
          <w:rtl/>
        </w:rPr>
        <w:t xml:space="preserve">تورات : </w:t>
      </w:r>
      <w:r w:rsidR="00C5308A" w:rsidRPr="00C5308A">
        <w:rPr>
          <w:rStyle w:val="libAieChar"/>
          <w:rtl/>
        </w:rPr>
        <w:t>كتاب موسى اماما و رحمة</w:t>
      </w:r>
      <w:r w:rsidR="00F90549">
        <w:rPr>
          <w:rStyle w:val="libAieChar"/>
          <w:rtl/>
        </w:rPr>
        <w:t xml:space="preserve"> </w:t>
      </w:r>
      <w:r w:rsidR="00A53C51" w:rsidRPr="00A53C51">
        <w:rPr>
          <w:rStyle w:val="libFootnotenumChar"/>
        </w:rPr>
        <w:t>(34)</w:t>
      </w:r>
    </w:p>
    <w:p w:rsidR="00C86630" w:rsidRDefault="00C86630" w:rsidP="00E11E83">
      <w:pPr>
        <w:pStyle w:val="libNormal"/>
        <w:rPr>
          <w:rtl/>
        </w:rPr>
      </w:pPr>
      <w:r>
        <w:rPr>
          <w:rtl/>
        </w:rPr>
        <w:t xml:space="preserve">آزادى : </w:t>
      </w:r>
      <w:r w:rsidR="00C5308A" w:rsidRPr="00C5308A">
        <w:rPr>
          <w:rStyle w:val="libAieChar"/>
          <w:rtl/>
        </w:rPr>
        <w:t>ف</w:t>
      </w:r>
      <w:r w:rsidR="001E4B29">
        <w:rPr>
          <w:rStyle w:val="libAieChar"/>
          <w:rtl/>
        </w:rPr>
        <w:t>أ</w:t>
      </w:r>
      <w:r w:rsidR="00C5308A" w:rsidRPr="00C5308A">
        <w:rPr>
          <w:rStyle w:val="libAieChar"/>
          <w:rtl/>
        </w:rPr>
        <w:t>نجيناه و الّذين معه برحمة منّا</w:t>
      </w:r>
      <w:r>
        <w:t xml:space="preserve"> </w:t>
      </w:r>
      <w:r w:rsidR="00A53C51" w:rsidRPr="00A53C51">
        <w:rPr>
          <w:rStyle w:val="libFootnotenumChar"/>
        </w:rPr>
        <w:t>(35)</w:t>
      </w:r>
    </w:p>
    <w:p w:rsidR="00C86630" w:rsidRDefault="00C86630" w:rsidP="00E11E83">
      <w:pPr>
        <w:pStyle w:val="libNormal"/>
        <w:rPr>
          <w:rtl/>
        </w:rPr>
      </w:pPr>
      <w:r>
        <w:rPr>
          <w:rtl/>
        </w:rPr>
        <w:t xml:space="preserve">علاقه به همسر: </w:t>
      </w:r>
      <w:r w:rsidR="00C5308A" w:rsidRPr="00C5308A">
        <w:rPr>
          <w:rStyle w:val="libAieChar"/>
          <w:rtl/>
        </w:rPr>
        <w:t>و جعل بينكم مودّة و رحمة</w:t>
      </w:r>
      <w:r w:rsidR="00F90549">
        <w:rPr>
          <w:rStyle w:val="libAieChar"/>
          <w:rtl/>
        </w:rPr>
        <w:t xml:space="preserve"> </w:t>
      </w:r>
      <w:r w:rsidR="00A53C51" w:rsidRPr="00A53C51">
        <w:rPr>
          <w:rStyle w:val="libFootnotenumChar"/>
        </w:rPr>
        <w:t>(36)</w:t>
      </w:r>
    </w:p>
    <w:p w:rsidR="00C86630" w:rsidRDefault="00C86630" w:rsidP="00E11E83">
      <w:pPr>
        <w:pStyle w:val="libNormal"/>
        <w:rPr>
          <w:rtl/>
        </w:rPr>
      </w:pPr>
      <w:r>
        <w:rPr>
          <w:rtl/>
        </w:rPr>
        <w:t xml:space="preserve">گياهان و ميوه ها: </w:t>
      </w:r>
      <w:r w:rsidR="00C5308A" w:rsidRPr="00C5308A">
        <w:rPr>
          <w:rStyle w:val="libAieChar"/>
          <w:rtl/>
        </w:rPr>
        <w:t>فانظُر الى آثار رحمة اللّه كيف يُحيى الارض بعد موتها</w:t>
      </w:r>
      <w:r>
        <w:t xml:space="preserve"> </w:t>
      </w:r>
      <w:r w:rsidR="00A53C51" w:rsidRPr="00A53C51">
        <w:rPr>
          <w:rStyle w:val="libFootnotenumChar"/>
        </w:rPr>
        <w:t>(37)</w:t>
      </w:r>
    </w:p>
    <w:p w:rsidR="00C86630" w:rsidRDefault="00C86630" w:rsidP="00E11E83">
      <w:pPr>
        <w:pStyle w:val="libNormal"/>
        <w:rPr>
          <w:rtl/>
        </w:rPr>
      </w:pPr>
      <w:r>
        <w:rPr>
          <w:rtl/>
        </w:rPr>
        <w:t xml:space="preserve">پذيرش توبه : </w:t>
      </w:r>
      <w:r w:rsidR="00C5308A" w:rsidRPr="00C5308A">
        <w:rPr>
          <w:rStyle w:val="libAieChar"/>
          <w:rtl/>
        </w:rPr>
        <w:t>لاتَقنطوا من رحمة اللّه</w:t>
      </w:r>
      <w:r w:rsidR="00F90549">
        <w:rPr>
          <w:rStyle w:val="libAieChar"/>
          <w:rtl/>
        </w:rPr>
        <w:t xml:space="preserve"> </w:t>
      </w:r>
      <w:r w:rsidR="00A53C51" w:rsidRPr="00A53C51">
        <w:rPr>
          <w:rStyle w:val="libFootnotenumChar"/>
        </w:rPr>
        <w:t>(38)</w:t>
      </w:r>
    </w:p>
    <w:p w:rsidR="00C86630" w:rsidRDefault="00C5308A" w:rsidP="00C5308A">
      <w:pPr>
        <w:pStyle w:val="Heading2"/>
        <w:rPr>
          <w:rtl/>
        </w:rPr>
      </w:pPr>
      <w:bookmarkStart w:id="34" w:name="_Toc371015769"/>
      <w:r>
        <w:rPr>
          <w:rtl/>
        </w:rPr>
        <w:lastRenderedPageBreak/>
        <w:t>پيام ها :</w:t>
      </w:r>
      <w:bookmarkEnd w:id="34"/>
    </w:p>
    <w:p w:rsidR="00C86630" w:rsidRDefault="00C86630" w:rsidP="00750B67">
      <w:pPr>
        <w:pStyle w:val="libNormal"/>
        <w:rPr>
          <w:rtl/>
        </w:rPr>
      </w:pPr>
      <w:r>
        <w:t xml:space="preserve"> </w:t>
      </w:r>
      <w:r w:rsidR="00750B67">
        <w:rPr>
          <w:rFonts w:hint="cs"/>
          <w:rtl/>
        </w:rPr>
        <w:t>1</w:t>
      </w:r>
      <w:r>
        <w:rPr>
          <w:rtl/>
        </w:rPr>
        <w:t xml:space="preserve"> يكى از شيوه هاى تبليغى كه پيامبر م</w:t>
      </w:r>
      <w:r w:rsidR="001E4B29">
        <w:rPr>
          <w:rtl/>
        </w:rPr>
        <w:t>أ</w:t>
      </w:r>
      <w:r>
        <w:rPr>
          <w:rtl/>
        </w:rPr>
        <w:t>مور به آن است</w:t>
      </w:r>
      <w:r w:rsidR="001E4B29">
        <w:rPr>
          <w:rtl/>
        </w:rPr>
        <w:t>،</w:t>
      </w:r>
      <w:r>
        <w:rPr>
          <w:rtl/>
        </w:rPr>
        <w:t xml:space="preserve"> طرح سؤ ال و جواب است</w:t>
      </w:r>
      <w:r w:rsidR="00251294">
        <w:rPr>
          <w:rtl/>
        </w:rPr>
        <w:t xml:space="preserve">. </w:t>
      </w:r>
      <w:r w:rsidR="00C5308A" w:rsidRPr="00C5308A">
        <w:rPr>
          <w:rStyle w:val="libAieChar"/>
          <w:rtl/>
        </w:rPr>
        <w:t>قل لمن</w:t>
      </w:r>
      <w:r w:rsidR="00251294">
        <w:rPr>
          <w:rStyle w:val="libAieChar"/>
          <w:rtl/>
        </w:rPr>
        <w:t>...</w:t>
      </w:r>
      <w:r w:rsidR="00C5308A" w:rsidRPr="00C5308A">
        <w:rPr>
          <w:rStyle w:val="libAieChar"/>
          <w:rtl/>
        </w:rPr>
        <w:t xml:space="preserve">قل للّه </w:t>
      </w:r>
    </w:p>
    <w:p w:rsidR="00C86630" w:rsidRDefault="00C86630" w:rsidP="00E11E83">
      <w:pPr>
        <w:pStyle w:val="libNormal"/>
        <w:rPr>
          <w:rtl/>
        </w:rPr>
      </w:pPr>
      <w:r>
        <w:rPr>
          <w:rtl/>
        </w:rPr>
        <w:t>2 هستى بر اساس رحمت است و رحمت الهى بر همه چيز و همه جا گسترده است</w:t>
      </w:r>
      <w:r w:rsidR="00251294">
        <w:rPr>
          <w:rtl/>
        </w:rPr>
        <w:t xml:space="preserve">. </w:t>
      </w:r>
      <w:r w:rsidR="00C5308A" w:rsidRPr="00C5308A">
        <w:rPr>
          <w:rStyle w:val="libAieChar"/>
          <w:rtl/>
        </w:rPr>
        <w:t xml:space="preserve">كتب على نفسه الرّحمة </w:t>
      </w:r>
    </w:p>
    <w:p w:rsidR="00C86630" w:rsidRDefault="00C86630" w:rsidP="00E11E83">
      <w:pPr>
        <w:pStyle w:val="libNormal"/>
        <w:rPr>
          <w:rtl/>
        </w:rPr>
      </w:pPr>
      <w:r>
        <w:rPr>
          <w:rtl/>
        </w:rPr>
        <w:t>3 همان گونه كه آفريده هاى خدا در دنيا (مثل باد، باران</w:t>
      </w:r>
      <w:r w:rsidR="001E4B29">
        <w:rPr>
          <w:rtl/>
        </w:rPr>
        <w:t>،</w:t>
      </w:r>
      <w:r>
        <w:rPr>
          <w:rtl/>
        </w:rPr>
        <w:t xml:space="preserve"> روز و شب</w:t>
      </w:r>
      <w:r w:rsidR="001E4B29">
        <w:rPr>
          <w:rtl/>
        </w:rPr>
        <w:t>،</w:t>
      </w:r>
      <w:r>
        <w:rPr>
          <w:rtl/>
        </w:rPr>
        <w:t xml:space="preserve"> گياهان</w:t>
      </w:r>
      <w:r w:rsidR="00251294">
        <w:rPr>
          <w:rtl/>
        </w:rPr>
        <w:t>...</w:t>
      </w:r>
      <w:r>
        <w:rPr>
          <w:rtl/>
        </w:rPr>
        <w:t>) رحمت است</w:t>
      </w:r>
      <w:r w:rsidR="001E4B29">
        <w:rPr>
          <w:rtl/>
        </w:rPr>
        <w:t>،</w:t>
      </w:r>
      <w:r>
        <w:rPr>
          <w:rtl/>
        </w:rPr>
        <w:t xml:space="preserve"> معاد هم رحمت است</w:t>
      </w:r>
      <w:r w:rsidR="00251294">
        <w:rPr>
          <w:rtl/>
        </w:rPr>
        <w:t xml:space="preserve">. </w:t>
      </w:r>
      <w:r w:rsidR="00C5308A" w:rsidRPr="00C5308A">
        <w:rPr>
          <w:rStyle w:val="libAieChar"/>
          <w:rtl/>
        </w:rPr>
        <w:t xml:space="preserve">ليجمعنّكم </w:t>
      </w:r>
    </w:p>
    <w:p w:rsidR="00C86630" w:rsidRDefault="00C86630" w:rsidP="00E11E83">
      <w:pPr>
        <w:pStyle w:val="libNormal"/>
        <w:rPr>
          <w:rtl/>
        </w:rPr>
      </w:pPr>
      <w:r>
        <w:rPr>
          <w:rtl/>
        </w:rPr>
        <w:t>4 دليل بر پا شدن قيامت</w:t>
      </w:r>
      <w:r w:rsidR="001E4B29">
        <w:rPr>
          <w:rtl/>
        </w:rPr>
        <w:t>،</w:t>
      </w:r>
      <w:r>
        <w:rPr>
          <w:rtl/>
        </w:rPr>
        <w:t xml:space="preserve"> برخوردارى مردم از رحمت است</w:t>
      </w:r>
      <w:r w:rsidR="00251294">
        <w:rPr>
          <w:rtl/>
        </w:rPr>
        <w:t xml:space="preserve">. </w:t>
      </w:r>
      <w:r w:rsidR="00C5308A" w:rsidRPr="00C5308A">
        <w:rPr>
          <w:rStyle w:val="libAieChar"/>
          <w:rtl/>
        </w:rPr>
        <w:t xml:space="preserve">كتب على نفسه الرّحمة ليجمعنّكم </w:t>
      </w:r>
    </w:p>
    <w:p w:rsidR="00C86630" w:rsidRDefault="00C86630" w:rsidP="00E11E83">
      <w:pPr>
        <w:pStyle w:val="libNormal"/>
        <w:rPr>
          <w:rtl/>
        </w:rPr>
      </w:pPr>
      <w:r>
        <w:rPr>
          <w:rtl/>
        </w:rPr>
        <w:t>5 گرچه رحمت الهى گسترده و لازم است</w:t>
      </w:r>
      <w:r w:rsidR="001E4B29">
        <w:rPr>
          <w:rtl/>
        </w:rPr>
        <w:t>،</w:t>
      </w:r>
      <w:r>
        <w:rPr>
          <w:rtl/>
        </w:rPr>
        <w:t xml:space="preserve"> لكن گروهى خود را محروم مى كنند</w:t>
      </w:r>
      <w:r w:rsidR="00251294">
        <w:rPr>
          <w:rtl/>
        </w:rPr>
        <w:t xml:space="preserve">. </w:t>
      </w:r>
      <w:r w:rsidR="00C5308A" w:rsidRPr="00C5308A">
        <w:rPr>
          <w:rStyle w:val="libAieChar"/>
          <w:rtl/>
        </w:rPr>
        <w:t xml:space="preserve">خسروا انفسهم </w:t>
      </w:r>
    </w:p>
    <w:p w:rsidR="00C86630" w:rsidRDefault="00C86630" w:rsidP="00E11E83">
      <w:pPr>
        <w:pStyle w:val="libNormal"/>
        <w:rPr>
          <w:rtl/>
        </w:rPr>
      </w:pPr>
      <w:r>
        <w:rPr>
          <w:rtl/>
        </w:rPr>
        <w:t>6 به جاى استدلال</w:t>
      </w:r>
      <w:r w:rsidR="001E4B29">
        <w:rPr>
          <w:rtl/>
        </w:rPr>
        <w:t>،</w:t>
      </w:r>
      <w:r>
        <w:rPr>
          <w:rtl/>
        </w:rPr>
        <w:t xml:space="preserve"> در پى هوا و هوس بودن و به جاى اولياى خدا، سراغ طاغوت رفتن و به جاى ايمان و اعتقاد به آخرت</w:t>
      </w:r>
      <w:r w:rsidR="001E4B29">
        <w:rPr>
          <w:rtl/>
        </w:rPr>
        <w:t>،</w:t>
      </w:r>
      <w:r>
        <w:rPr>
          <w:rtl/>
        </w:rPr>
        <w:t xml:space="preserve"> كفر ورزيدن و به جاى تسليمِ نور، تسليمِ نار شدن</w:t>
      </w:r>
      <w:r w:rsidR="001E4B29">
        <w:rPr>
          <w:rtl/>
        </w:rPr>
        <w:t>،</w:t>
      </w:r>
      <w:r>
        <w:rPr>
          <w:rtl/>
        </w:rPr>
        <w:t xml:space="preserve"> خسارت عظيم كفّار است</w:t>
      </w:r>
      <w:r w:rsidR="00251294">
        <w:rPr>
          <w:rtl/>
        </w:rPr>
        <w:t xml:space="preserve">. </w:t>
      </w:r>
      <w:r>
        <w:rPr>
          <w:rtl/>
        </w:rPr>
        <w:t>(تمام آيه)</w:t>
      </w:r>
    </w:p>
    <w:p w:rsidR="00C86630" w:rsidRDefault="00BD732D" w:rsidP="00BD732D">
      <w:pPr>
        <w:pStyle w:val="Heading1"/>
        <w:rPr>
          <w:rtl/>
        </w:rPr>
      </w:pPr>
      <w:bookmarkStart w:id="35" w:name="_Toc371015770"/>
      <w:r>
        <w:rPr>
          <w:rtl/>
        </w:rPr>
        <w:t>13</w:t>
      </w:r>
      <w:r w:rsidR="008C3879">
        <w:rPr>
          <w:rtl/>
        </w:rPr>
        <w:t xml:space="preserve">- </w:t>
      </w:r>
      <w:r>
        <w:rPr>
          <w:rtl/>
        </w:rPr>
        <w:t>وَلَهُ مَا سَكَنَ فِى الَّيْلِ وَالنَّهَارِ وَهُوَ السَّمِيعُ الْعَلِيمُ</w:t>
      </w:r>
      <w:bookmarkEnd w:id="35"/>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تنها براى اوست آنچه در شب و روز قرار گرفته و او شنواى داناست</w:t>
      </w:r>
      <w:r w:rsidR="00251294">
        <w:rPr>
          <w:rtl/>
        </w:rPr>
        <w:t xml:space="preserve">. </w:t>
      </w:r>
    </w:p>
    <w:p w:rsidR="00C86630" w:rsidRDefault="00C5308A" w:rsidP="00C5308A">
      <w:pPr>
        <w:pStyle w:val="Heading2"/>
        <w:rPr>
          <w:rtl/>
        </w:rPr>
      </w:pPr>
      <w:bookmarkStart w:id="36" w:name="_Toc371015771"/>
      <w:r>
        <w:rPr>
          <w:rtl/>
        </w:rPr>
        <w:t>نكته ها :</w:t>
      </w:r>
      <w:bookmarkEnd w:id="36"/>
    </w:p>
    <w:p w:rsidR="00C86630" w:rsidRDefault="00F90549" w:rsidP="00E11E83">
      <w:pPr>
        <w:pStyle w:val="libNormal"/>
        <w:rPr>
          <w:rtl/>
        </w:rPr>
      </w:pPr>
      <w:r>
        <w:rPr>
          <w:rtl/>
        </w:rPr>
        <w:t xml:space="preserve"> </w:t>
      </w:r>
      <w:r w:rsidR="00C86630">
        <w:rPr>
          <w:rtl/>
        </w:rPr>
        <w:t>شب و روز، مانند گهواره</w:t>
      </w:r>
      <w:r w:rsidR="001E4B29">
        <w:rPr>
          <w:rtl/>
        </w:rPr>
        <w:t>،</w:t>
      </w:r>
      <w:r w:rsidR="00C86630">
        <w:rPr>
          <w:rtl/>
        </w:rPr>
        <w:t xml:space="preserve"> انسان و موجودات را در دامن خود آرامش مى بخشد</w:t>
      </w:r>
      <w:r w:rsidR="00251294">
        <w:rPr>
          <w:rtl/>
        </w:rPr>
        <w:t xml:space="preserve">. </w:t>
      </w:r>
      <w:r w:rsidR="00C86630">
        <w:rPr>
          <w:rtl/>
        </w:rPr>
        <w:t>برخى موجودات در شب</w:t>
      </w:r>
      <w:r w:rsidR="001E4B29">
        <w:rPr>
          <w:rtl/>
        </w:rPr>
        <w:t>،</w:t>
      </w:r>
      <w:r w:rsidR="00C86630">
        <w:rPr>
          <w:rtl/>
        </w:rPr>
        <w:t xml:space="preserve"> و بعضى در روز استراحت مى كنند</w:t>
      </w:r>
      <w:r w:rsidR="00251294">
        <w:rPr>
          <w:rtl/>
        </w:rPr>
        <w:t xml:space="preserve">. </w:t>
      </w:r>
    </w:p>
    <w:p w:rsidR="00C86630" w:rsidRDefault="00C5308A" w:rsidP="00C5308A">
      <w:pPr>
        <w:pStyle w:val="Heading2"/>
        <w:rPr>
          <w:rtl/>
        </w:rPr>
      </w:pPr>
      <w:bookmarkStart w:id="37" w:name="_Toc371015772"/>
      <w:r>
        <w:rPr>
          <w:rtl/>
        </w:rPr>
        <w:lastRenderedPageBreak/>
        <w:t>پيام ها :</w:t>
      </w:r>
      <w:bookmarkEnd w:id="37"/>
    </w:p>
    <w:p w:rsidR="00C86630" w:rsidRDefault="00C86630" w:rsidP="00750B67">
      <w:pPr>
        <w:pStyle w:val="libNormal"/>
        <w:rPr>
          <w:rtl/>
        </w:rPr>
      </w:pPr>
      <w:r>
        <w:t xml:space="preserve"> </w:t>
      </w:r>
      <w:r w:rsidR="00750B67">
        <w:rPr>
          <w:rFonts w:hint="cs"/>
          <w:rtl/>
        </w:rPr>
        <w:t>1</w:t>
      </w:r>
      <w:r>
        <w:rPr>
          <w:rtl/>
        </w:rPr>
        <w:t xml:space="preserve"> هم كلّ نظام از خداوند است ؛ </w:t>
      </w:r>
      <w:r w:rsidR="00C5308A" w:rsidRPr="00C5308A">
        <w:rPr>
          <w:rStyle w:val="libAieChar"/>
          <w:rtl/>
        </w:rPr>
        <w:t>وله ما سكن</w:t>
      </w:r>
      <w:r w:rsidR="001E4B29">
        <w:rPr>
          <w:rStyle w:val="libAieChar"/>
          <w:rtl/>
        </w:rPr>
        <w:t>،</w:t>
      </w:r>
      <w:r>
        <w:rPr>
          <w:rtl/>
        </w:rPr>
        <w:t xml:space="preserve"> هم نظارت و كنترل از آنِ اوست</w:t>
      </w:r>
      <w:r w:rsidR="00251294">
        <w:rPr>
          <w:rtl/>
        </w:rPr>
        <w:t xml:space="preserve">. </w:t>
      </w:r>
      <w:r w:rsidR="00C5308A" w:rsidRPr="00C5308A">
        <w:rPr>
          <w:rStyle w:val="libAieChar"/>
          <w:rtl/>
        </w:rPr>
        <w:t xml:space="preserve">هو السميع العليم </w:t>
      </w:r>
    </w:p>
    <w:p w:rsidR="00C86630" w:rsidRDefault="00BD732D" w:rsidP="00BD732D">
      <w:pPr>
        <w:pStyle w:val="Heading1"/>
        <w:rPr>
          <w:rtl/>
        </w:rPr>
      </w:pPr>
      <w:bookmarkStart w:id="38" w:name="_Toc371015773"/>
      <w:r>
        <w:rPr>
          <w:rtl/>
        </w:rPr>
        <w:t>14</w:t>
      </w:r>
      <w:r w:rsidR="008C3879">
        <w:rPr>
          <w:rtl/>
        </w:rPr>
        <w:t xml:space="preserve">- </w:t>
      </w:r>
      <w:r>
        <w:rPr>
          <w:rtl/>
        </w:rPr>
        <w:t xml:space="preserve">قُلْ </w:t>
      </w:r>
      <w:r w:rsidR="001E4B29">
        <w:rPr>
          <w:rtl/>
        </w:rPr>
        <w:t>أ</w:t>
      </w:r>
      <w:r>
        <w:rPr>
          <w:rtl/>
        </w:rPr>
        <w:t xml:space="preserve">غَيْرَ اللّهِ </w:t>
      </w:r>
      <w:r w:rsidR="001E4B29">
        <w:rPr>
          <w:rtl/>
        </w:rPr>
        <w:t>أ</w:t>
      </w:r>
      <w:r>
        <w:rPr>
          <w:rtl/>
        </w:rPr>
        <w:t xml:space="preserve">تَّخِذُ وَلِيّاً فَاطِرِ السَّمَوَتِ وَالاَْرْضِ وَهُوَ يُطْعِمُ وَ لاَ يُطْعَمُ قُلْ إِنِّىَّ </w:t>
      </w:r>
      <w:r w:rsidR="001E4B29">
        <w:rPr>
          <w:rtl/>
        </w:rPr>
        <w:t>أ</w:t>
      </w:r>
      <w:r>
        <w:rPr>
          <w:rtl/>
        </w:rPr>
        <w:t xml:space="preserve">مِرْتُ </w:t>
      </w:r>
      <w:r w:rsidR="001E4B29">
        <w:rPr>
          <w:rtl/>
        </w:rPr>
        <w:t>أ</w:t>
      </w:r>
      <w:r>
        <w:rPr>
          <w:rtl/>
        </w:rPr>
        <w:t xml:space="preserve">نْ </w:t>
      </w:r>
      <w:r w:rsidR="001E4B29">
        <w:rPr>
          <w:rtl/>
        </w:rPr>
        <w:t>أ</w:t>
      </w:r>
      <w:r>
        <w:rPr>
          <w:rtl/>
        </w:rPr>
        <w:t xml:space="preserve">كُونَ </w:t>
      </w:r>
      <w:r w:rsidR="001E4B29">
        <w:rPr>
          <w:rtl/>
        </w:rPr>
        <w:t>أ</w:t>
      </w:r>
      <w:r>
        <w:rPr>
          <w:rtl/>
        </w:rPr>
        <w:t xml:space="preserve">وَّلَ مَنْ </w:t>
      </w:r>
      <w:r w:rsidR="001E4B29">
        <w:rPr>
          <w:rtl/>
        </w:rPr>
        <w:t>أ</w:t>
      </w:r>
      <w:r>
        <w:rPr>
          <w:rtl/>
        </w:rPr>
        <w:t>سْلَمَ وَلاَ تَكُونَنَّ مِنَ الْمُشْرِكِينَ</w:t>
      </w:r>
      <w:bookmarkEnd w:id="38"/>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بگو: آيا غير از خدا را سرپرست خود بگيرم در حالى كه او آفريدگار آسمان ها و زمين است او همه را طعام مى دهد، ولى كسى به او طعام نمى دهد</w:t>
      </w:r>
      <w:r w:rsidR="00251294">
        <w:rPr>
          <w:rtl/>
        </w:rPr>
        <w:t xml:space="preserve">. </w:t>
      </w:r>
      <w:r>
        <w:rPr>
          <w:rtl/>
        </w:rPr>
        <w:t>بگو: همانا من م</w:t>
      </w:r>
      <w:r w:rsidR="001E4B29">
        <w:rPr>
          <w:rtl/>
        </w:rPr>
        <w:t>أ</w:t>
      </w:r>
      <w:r>
        <w:rPr>
          <w:rtl/>
        </w:rPr>
        <w:t>مورم كه اوّلين كسى باشم كه تسليم فرمان اوست</w:t>
      </w:r>
      <w:r w:rsidR="00251294">
        <w:rPr>
          <w:rtl/>
        </w:rPr>
        <w:t xml:space="preserve">. </w:t>
      </w:r>
      <w:r>
        <w:rPr>
          <w:rtl/>
        </w:rPr>
        <w:t>و (به من گفته شده كه) هرگز از مشركان مباش</w:t>
      </w:r>
      <w:r w:rsidR="00251294">
        <w:rPr>
          <w:rtl/>
        </w:rPr>
        <w:t xml:space="preserve">. </w:t>
      </w:r>
    </w:p>
    <w:p w:rsidR="00C86630" w:rsidRDefault="00C5308A" w:rsidP="00C5308A">
      <w:pPr>
        <w:pStyle w:val="Heading2"/>
        <w:rPr>
          <w:rtl/>
        </w:rPr>
      </w:pPr>
      <w:bookmarkStart w:id="39" w:name="_Toc371015774"/>
      <w:r>
        <w:rPr>
          <w:rtl/>
        </w:rPr>
        <w:t>نكته ها :</w:t>
      </w:r>
      <w:bookmarkEnd w:id="39"/>
    </w:p>
    <w:p w:rsidR="00C86630" w:rsidRDefault="00F90549" w:rsidP="00E11E83">
      <w:pPr>
        <w:pStyle w:val="libNormal"/>
        <w:rPr>
          <w:rtl/>
        </w:rPr>
      </w:pPr>
      <w:r>
        <w:rPr>
          <w:rtl/>
        </w:rPr>
        <w:t xml:space="preserve"> </w:t>
      </w:r>
      <w:r w:rsidR="00C86630">
        <w:rPr>
          <w:rtl/>
        </w:rPr>
        <w:t>در ش</w:t>
      </w:r>
      <w:r w:rsidR="001E4B29">
        <w:rPr>
          <w:rtl/>
        </w:rPr>
        <w:t>أ</w:t>
      </w:r>
      <w:r w:rsidR="00C86630">
        <w:rPr>
          <w:rtl/>
        </w:rPr>
        <w:t xml:space="preserve">ن نزول آيه آمده است كه جمعى از اهل مكّه به پيامبر </w:t>
      </w:r>
      <w:r w:rsidR="001E4B29" w:rsidRPr="001E4B29">
        <w:rPr>
          <w:rStyle w:val="libAlaemChar"/>
          <w:rtl/>
        </w:rPr>
        <w:t>صلى‌الله‌عليه‌وآله‌</w:t>
      </w:r>
      <w:r w:rsidR="00C86630">
        <w:rPr>
          <w:rtl/>
        </w:rPr>
        <w:t xml:space="preserve"> گفتند: تو به خاطر فقر، از بت ها دست كشيده اى</w:t>
      </w:r>
      <w:r w:rsidR="001E4B29">
        <w:rPr>
          <w:rtl/>
        </w:rPr>
        <w:t>،</w:t>
      </w:r>
      <w:r w:rsidR="00C86630">
        <w:rPr>
          <w:rtl/>
        </w:rPr>
        <w:t xml:space="preserve"> ما حاضريم تو را بى نياز كنيم تا با ما مخالفت نكنى</w:t>
      </w:r>
      <w:r w:rsidR="00251294">
        <w:rPr>
          <w:rtl/>
        </w:rPr>
        <w:t xml:space="preserve">. </w:t>
      </w:r>
      <w:r w:rsidR="00C86630">
        <w:rPr>
          <w:rtl/>
        </w:rPr>
        <w:t>اين آيه نازل شد و به آنان پاسخ داده شد</w:t>
      </w:r>
      <w:r w:rsidR="00251294">
        <w:rPr>
          <w:rtl/>
        </w:rPr>
        <w:t xml:space="preserve">. </w:t>
      </w:r>
    </w:p>
    <w:p w:rsidR="00C86630" w:rsidRDefault="00C5308A" w:rsidP="00C5308A">
      <w:pPr>
        <w:pStyle w:val="Heading2"/>
        <w:rPr>
          <w:rtl/>
        </w:rPr>
      </w:pPr>
      <w:bookmarkStart w:id="40" w:name="_Toc371015775"/>
      <w:r>
        <w:rPr>
          <w:rtl/>
        </w:rPr>
        <w:t>پيام ها :</w:t>
      </w:r>
      <w:bookmarkEnd w:id="40"/>
    </w:p>
    <w:p w:rsidR="00C86630" w:rsidRDefault="00C86630" w:rsidP="00A77B3F">
      <w:pPr>
        <w:pStyle w:val="libNormal"/>
        <w:rPr>
          <w:rtl/>
        </w:rPr>
      </w:pPr>
      <w:r>
        <w:t xml:space="preserve"> </w:t>
      </w:r>
      <w:r w:rsidR="00A77B3F">
        <w:rPr>
          <w:rFonts w:hint="cs"/>
          <w:rtl/>
        </w:rPr>
        <w:t>1</w:t>
      </w:r>
      <w:r>
        <w:rPr>
          <w:rtl/>
        </w:rPr>
        <w:t xml:space="preserve"> يكى از شيوه هاى تبليغ و هدايت كه پيامبر براى برانگيختن عقل مردم مورد استفاده قرار مى دهد، بيان دليل در قالب سؤ ال است</w:t>
      </w:r>
      <w:r w:rsidR="00251294">
        <w:rPr>
          <w:rtl/>
        </w:rPr>
        <w:t xml:space="preserve">. </w:t>
      </w:r>
      <w:r w:rsidR="00C5308A" w:rsidRPr="00C5308A">
        <w:rPr>
          <w:rStyle w:val="libAieChar"/>
          <w:rtl/>
        </w:rPr>
        <w:t xml:space="preserve">قل </w:t>
      </w:r>
      <w:r w:rsidR="001E4B29">
        <w:rPr>
          <w:rStyle w:val="libAieChar"/>
          <w:rtl/>
        </w:rPr>
        <w:t>أ</w:t>
      </w:r>
      <w:r w:rsidR="00C5308A" w:rsidRPr="00C5308A">
        <w:rPr>
          <w:rStyle w:val="libAieChar"/>
          <w:rtl/>
        </w:rPr>
        <w:t xml:space="preserve">غير اللّه </w:t>
      </w:r>
    </w:p>
    <w:p w:rsidR="00C86630" w:rsidRDefault="00C86630" w:rsidP="00E11E83">
      <w:pPr>
        <w:pStyle w:val="libNormal"/>
        <w:rPr>
          <w:rtl/>
        </w:rPr>
      </w:pPr>
      <w:r>
        <w:rPr>
          <w:rtl/>
        </w:rPr>
        <w:t>2 انسان به دليل نيازها ومحدوديّت ها به طور فطرى به سراغ سرپرست وپناهگاه مى رود، لكن بحث اصلى بر سر آن است كه به سراغ چه كسى برويم</w:t>
      </w:r>
      <w:r w:rsidR="00251294">
        <w:rPr>
          <w:rtl/>
        </w:rPr>
        <w:t xml:space="preserve">. </w:t>
      </w:r>
      <w:r w:rsidR="00C5308A" w:rsidRPr="00C5308A">
        <w:rPr>
          <w:rStyle w:val="libAieChar"/>
          <w:rtl/>
        </w:rPr>
        <w:t xml:space="preserve">قل </w:t>
      </w:r>
      <w:r w:rsidR="001E4B29">
        <w:rPr>
          <w:rStyle w:val="libAieChar"/>
          <w:rtl/>
        </w:rPr>
        <w:t>أ</w:t>
      </w:r>
      <w:r w:rsidR="00C5308A" w:rsidRPr="00C5308A">
        <w:rPr>
          <w:rStyle w:val="libAieChar"/>
          <w:rtl/>
        </w:rPr>
        <w:t>غير اللّه اتّخذ</w:t>
      </w:r>
      <w:r w:rsidR="00251294">
        <w:rPr>
          <w:rStyle w:val="libAieChar"/>
          <w:rtl/>
        </w:rPr>
        <w:t>...</w:t>
      </w:r>
    </w:p>
    <w:p w:rsidR="00C86630" w:rsidRDefault="00C86630" w:rsidP="00E11E83">
      <w:pPr>
        <w:pStyle w:val="libNormal"/>
        <w:rPr>
          <w:rtl/>
        </w:rPr>
      </w:pPr>
      <w:r>
        <w:rPr>
          <w:rtl/>
        </w:rPr>
        <w:t>3 خداوند آسمان و زمين را بدون الگوى قبلى آفريد</w:t>
      </w:r>
      <w:r w:rsidR="00251294">
        <w:rPr>
          <w:rtl/>
        </w:rPr>
        <w:t xml:space="preserve">. </w:t>
      </w:r>
      <w:r w:rsidR="00C5308A" w:rsidRPr="00C5308A">
        <w:rPr>
          <w:rStyle w:val="libAieChar"/>
          <w:rtl/>
        </w:rPr>
        <w:t>فاطر السموات</w:t>
      </w:r>
      <w:r w:rsidR="00F90549">
        <w:rPr>
          <w:rStyle w:val="libAieChar"/>
          <w:rtl/>
        </w:rPr>
        <w:t xml:space="preserve"> </w:t>
      </w:r>
      <w:r>
        <w:rPr>
          <w:rtl/>
        </w:rPr>
        <w:t>فاطر، يعنى آفريننده مبتكر</w:t>
      </w:r>
      <w:r w:rsidR="00251294">
        <w:rPr>
          <w:rtl/>
        </w:rPr>
        <w:t xml:space="preserve">. </w:t>
      </w:r>
    </w:p>
    <w:p w:rsidR="00C86630" w:rsidRDefault="00C86630" w:rsidP="00E11E83">
      <w:pPr>
        <w:pStyle w:val="libNormal"/>
        <w:rPr>
          <w:rtl/>
        </w:rPr>
      </w:pPr>
      <w:r>
        <w:rPr>
          <w:rtl/>
        </w:rPr>
        <w:lastRenderedPageBreak/>
        <w:t>4 ت</w:t>
      </w:r>
      <w:r w:rsidR="001E4B29">
        <w:rPr>
          <w:rtl/>
        </w:rPr>
        <w:t>أ</w:t>
      </w:r>
      <w:r>
        <w:rPr>
          <w:rtl/>
        </w:rPr>
        <w:t>مين نيازها از شئون ولايت الهى است</w:t>
      </w:r>
      <w:r w:rsidR="00251294">
        <w:rPr>
          <w:rtl/>
        </w:rPr>
        <w:t xml:space="preserve">. </w:t>
      </w:r>
      <w:r w:rsidR="00C5308A" w:rsidRPr="00C5308A">
        <w:rPr>
          <w:rStyle w:val="libAieChar"/>
          <w:rtl/>
        </w:rPr>
        <w:t>وليّا</w:t>
      </w:r>
      <w:r w:rsidR="00251294">
        <w:rPr>
          <w:rStyle w:val="libAieChar"/>
          <w:rtl/>
        </w:rPr>
        <w:t>...</w:t>
      </w:r>
      <w:r w:rsidR="00C5308A" w:rsidRPr="00C5308A">
        <w:rPr>
          <w:rStyle w:val="libAieChar"/>
          <w:rtl/>
        </w:rPr>
        <w:t xml:space="preserve">يطعم </w:t>
      </w:r>
    </w:p>
    <w:p w:rsidR="00C86630" w:rsidRDefault="00C86630" w:rsidP="00E11E83">
      <w:pPr>
        <w:pStyle w:val="libNormal"/>
        <w:rPr>
          <w:rtl/>
        </w:rPr>
      </w:pPr>
      <w:r>
        <w:rPr>
          <w:rtl/>
        </w:rPr>
        <w:t>5 جز خداوند، همه ى معبودها و مخلوقات نيازمندند</w:t>
      </w:r>
      <w:r w:rsidR="00251294">
        <w:rPr>
          <w:rtl/>
        </w:rPr>
        <w:t xml:space="preserve">. </w:t>
      </w:r>
      <w:r w:rsidR="00C5308A" w:rsidRPr="00C5308A">
        <w:rPr>
          <w:rStyle w:val="libAieChar"/>
          <w:rtl/>
        </w:rPr>
        <w:t xml:space="preserve">لايطعم </w:t>
      </w:r>
    </w:p>
    <w:p w:rsidR="00C86630" w:rsidRDefault="00C86630" w:rsidP="00E11E83">
      <w:pPr>
        <w:pStyle w:val="libNormal"/>
        <w:rPr>
          <w:rtl/>
        </w:rPr>
      </w:pPr>
      <w:r>
        <w:rPr>
          <w:rtl/>
        </w:rPr>
        <w:t>6 چون خداوند هم خالق بشر و هم رازق اوست و نيازهايش را برطرف مى كند، به اين دليل انسان بايد نسبت به خدا تعبّد و ولايت پذيرى داشته باشد</w:t>
      </w:r>
      <w:r w:rsidR="00251294">
        <w:rPr>
          <w:rtl/>
        </w:rPr>
        <w:t xml:space="preserve">. </w:t>
      </w:r>
      <w:r w:rsidR="00C5308A" w:rsidRPr="00C5308A">
        <w:rPr>
          <w:rStyle w:val="libAieChar"/>
          <w:rtl/>
        </w:rPr>
        <w:t>فاطر</w:t>
      </w:r>
      <w:r w:rsidR="00251294">
        <w:rPr>
          <w:rStyle w:val="libAieChar"/>
          <w:rtl/>
        </w:rPr>
        <w:t>...</w:t>
      </w:r>
      <w:r w:rsidR="00C5308A" w:rsidRPr="00C5308A">
        <w:rPr>
          <w:rStyle w:val="libAieChar"/>
          <w:rtl/>
        </w:rPr>
        <w:t>و هو يطعم</w:t>
      </w:r>
      <w:r w:rsidR="00251294">
        <w:rPr>
          <w:rStyle w:val="libAieChar"/>
          <w:rtl/>
        </w:rPr>
        <w:t>...</w:t>
      </w:r>
      <w:r w:rsidR="00C5308A" w:rsidRPr="00C5308A">
        <w:rPr>
          <w:rStyle w:val="libAieChar"/>
          <w:rtl/>
        </w:rPr>
        <w:t xml:space="preserve">انّى اُمرتُ </w:t>
      </w:r>
      <w:r w:rsidR="001E4B29">
        <w:rPr>
          <w:rStyle w:val="libAieChar"/>
          <w:rtl/>
        </w:rPr>
        <w:t>أ</w:t>
      </w:r>
      <w:r w:rsidR="00C5308A" w:rsidRPr="00C5308A">
        <w:rPr>
          <w:rStyle w:val="libAieChar"/>
          <w:rtl/>
        </w:rPr>
        <w:t xml:space="preserve">ن اكون اوّل مَن اسلم </w:t>
      </w:r>
    </w:p>
    <w:p w:rsidR="00C86630" w:rsidRDefault="00C86630" w:rsidP="00E11E83">
      <w:pPr>
        <w:pStyle w:val="libNormal"/>
        <w:rPr>
          <w:rtl/>
        </w:rPr>
      </w:pPr>
      <w:r>
        <w:rPr>
          <w:rtl/>
        </w:rPr>
        <w:t xml:space="preserve">7 پيامبراكرم </w:t>
      </w:r>
      <w:r w:rsidR="001E4B29" w:rsidRPr="001E4B29">
        <w:rPr>
          <w:rStyle w:val="libAlaemChar"/>
          <w:rtl/>
        </w:rPr>
        <w:t>صلى‌الله‌عليه‌وآله‌</w:t>
      </w:r>
      <w:r>
        <w:rPr>
          <w:rtl/>
        </w:rPr>
        <w:t xml:space="preserve"> م</w:t>
      </w:r>
      <w:r w:rsidR="001E4B29">
        <w:rPr>
          <w:rtl/>
        </w:rPr>
        <w:t>أ</w:t>
      </w:r>
      <w:r>
        <w:rPr>
          <w:rtl/>
        </w:rPr>
        <w:t>مور به اظهار موضع عقيدتى خود مى باشد</w:t>
      </w:r>
      <w:r w:rsidR="00251294">
        <w:rPr>
          <w:rtl/>
        </w:rPr>
        <w:t xml:space="preserve">. </w:t>
      </w:r>
      <w:r w:rsidR="00C5308A" w:rsidRPr="00C5308A">
        <w:rPr>
          <w:rStyle w:val="libAieChar"/>
          <w:rtl/>
        </w:rPr>
        <w:t xml:space="preserve">قل انّى اُمرت </w:t>
      </w:r>
      <w:r w:rsidR="001E4B29">
        <w:rPr>
          <w:rStyle w:val="libAieChar"/>
          <w:rtl/>
        </w:rPr>
        <w:t>أ</w:t>
      </w:r>
      <w:r w:rsidR="00C5308A" w:rsidRPr="00C5308A">
        <w:rPr>
          <w:rStyle w:val="libAieChar"/>
          <w:rtl/>
        </w:rPr>
        <w:t>ن</w:t>
      </w:r>
      <w:r w:rsidR="00251294">
        <w:rPr>
          <w:rStyle w:val="libAieChar"/>
          <w:rtl/>
        </w:rPr>
        <w:t>...</w:t>
      </w:r>
    </w:p>
    <w:p w:rsidR="00C86630" w:rsidRDefault="00C86630" w:rsidP="00E11E83">
      <w:pPr>
        <w:pStyle w:val="libNormal"/>
        <w:rPr>
          <w:rtl/>
        </w:rPr>
      </w:pPr>
      <w:r>
        <w:rPr>
          <w:rtl/>
        </w:rPr>
        <w:t>8 رهبر بايد پيشگام در آيين باشد و بالاترين درجه ى اخلاص و تسليم را داشته باشد</w:t>
      </w:r>
      <w:r w:rsidR="00251294">
        <w:rPr>
          <w:rtl/>
        </w:rPr>
        <w:t xml:space="preserve">. </w:t>
      </w:r>
      <w:r w:rsidR="00C5308A" w:rsidRPr="00C5308A">
        <w:rPr>
          <w:rStyle w:val="libAieChar"/>
          <w:rtl/>
        </w:rPr>
        <w:t xml:space="preserve">اوّل مَن </w:t>
      </w:r>
      <w:r w:rsidR="001E4B29">
        <w:rPr>
          <w:rStyle w:val="libAieChar"/>
          <w:rtl/>
        </w:rPr>
        <w:t>أ</w:t>
      </w:r>
      <w:r w:rsidR="00C5308A" w:rsidRPr="00C5308A">
        <w:rPr>
          <w:rStyle w:val="libAieChar"/>
          <w:rtl/>
        </w:rPr>
        <w:t xml:space="preserve">سلم </w:t>
      </w:r>
    </w:p>
    <w:p w:rsidR="00C86630" w:rsidRDefault="00C86630" w:rsidP="00E11E83">
      <w:pPr>
        <w:pStyle w:val="libNormal"/>
        <w:rPr>
          <w:rtl/>
        </w:rPr>
      </w:pPr>
      <w:r>
        <w:rPr>
          <w:rtl/>
        </w:rPr>
        <w:t>9 پذيرش ولايت غير خدا، شرك است</w:t>
      </w:r>
      <w:r w:rsidR="00251294">
        <w:rPr>
          <w:rtl/>
        </w:rPr>
        <w:t xml:space="preserve">. </w:t>
      </w:r>
      <w:r w:rsidR="001E4B29">
        <w:rPr>
          <w:rStyle w:val="libAieChar"/>
          <w:rtl/>
        </w:rPr>
        <w:t>أ</w:t>
      </w:r>
      <w:r w:rsidR="00C5308A" w:rsidRPr="00C5308A">
        <w:rPr>
          <w:rStyle w:val="libAieChar"/>
          <w:rtl/>
        </w:rPr>
        <w:t>غيراللّه اتّخذ وليّا</w:t>
      </w:r>
      <w:r w:rsidR="00251294">
        <w:rPr>
          <w:rStyle w:val="libAieChar"/>
          <w:rtl/>
        </w:rPr>
        <w:t>...</w:t>
      </w:r>
      <w:r w:rsidR="00C5308A" w:rsidRPr="00C5308A">
        <w:rPr>
          <w:rStyle w:val="libAieChar"/>
          <w:rtl/>
        </w:rPr>
        <w:t xml:space="preserve">لاتكوننّ من المشركين </w:t>
      </w:r>
    </w:p>
    <w:p w:rsidR="00C86630" w:rsidRDefault="00BD732D" w:rsidP="00BD732D">
      <w:pPr>
        <w:pStyle w:val="Heading1"/>
        <w:rPr>
          <w:rtl/>
        </w:rPr>
      </w:pPr>
      <w:bookmarkStart w:id="41" w:name="_Toc371015776"/>
      <w:r>
        <w:rPr>
          <w:rtl/>
        </w:rPr>
        <w:t>15</w:t>
      </w:r>
      <w:r w:rsidR="008C3879">
        <w:rPr>
          <w:rtl/>
        </w:rPr>
        <w:t xml:space="preserve">- </w:t>
      </w:r>
      <w:r>
        <w:rPr>
          <w:rtl/>
        </w:rPr>
        <w:t xml:space="preserve">قُلْ إِنِّىَّ </w:t>
      </w:r>
      <w:r w:rsidR="001E4B29">
        <w:rPr>
          <w:rtl/>
        </w:rPr>
        <w:t>أ</w:t>
      </w:r>
      <w:r>
        <w:rPr>
          <w:rtl/>
        </w:rPr>
        <w:t>خَافُ إ نْ عَصَيْتُ رَبِّى عَذَابَ يَوْمٍ عَظِيمٍ</w:t>
      </w:r>
      <w:bookmarkEnd w:id="41"/>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بگو: همانا اگر پروردگارم را نافرمانى كنم</w:t>
      </w:r>
      <w:r w:rsidR="001E4B29">
        <w:rPr>
          <w:rtl/>
        </w:rPr>
        <w:t>،</w:t>
      </w:r>
      <w:r>
        <w:rPr>
          <w:rtl/>
        </w:rPr>
        <w:t xml:space="preserve"> از عذاب روزى بزرگ بيمناكم</w:t>
      </w:r>
      <w:r w:rsidR="00251294">
        <w:rPr>
          <w:rtl/>
        </w:rPr>
        <w:t xml:space="preserve">. </w:t>
      </w:r>
    </w:p>
    <w:p w:rsidR="00C86630" w:rsidRDefault="00C5308A" w:rsidP="00C5308A">
      <w:pPr>
        <w:pStyle w:val="Heading2"/>
        <w:rPr>
          <w:rtl/>
        </w:rPr>
      </w:pPr>
      <w:bookmarkStart w:id="42" w:name="_Toc371015777"/>
      <w:r>
        <w:rPr>
          <w:rtl/>
        </w:rPr>
        <w:t>نكته ها :</w:t>
      </w:r>
      <w:bookmarkEnd w:id="42"/>
    </w:p>
    <w:p w:rsidR="00C86630" w:rsidRDefault="00F90549" w:rsidP="00E11E83">
      <w:pPr>
        <w:pStyle w:val="libNormal"/>
        <w:rPr>
          <w:rtl/>
        </w:rPr>
      </w:pPr>
      <w:r>
        <w:rPr>
          <w:rtl/>
        </w:rPr>
        <w:t xml:space="preserve"> </w:t>
      </w:r>
      <w:r w:rsidR="00C86630">
        <w:rPr>
          <w:rtl/>
        </w:rPr>
        <w:t>خوف و ترس دو گونه است :</w:t>
      </w:r>
    </w:p>
    <w:p w:rsidR="00C86630" w:rsidRDefault="00C86630" w:rsidP="00E11E83">
      <w:pPr>
        <w:pStyle w:val="libNormal"/>
        <w:rPr>
          <w:rtl/>
        </w:rPr>
      </w:pPr>
      <w:r>
        <w:rPr>
          <w:rtl/>
        </w:rPr>
        <w:t>الف : ناپسند، مثل ترس از جهاد</w:t>
      </w:r>
      <w:r w:rsidR="00251294">
        <w:rPr>
          <w:rtl/>
        </w:rPr>
        <w:t xml:space="preserve">. </w:t>
      </w:r>
    </w:p>
    <w:p w:rsidR="00C86630" w:rsidRDefault="00C86630" w:rsidP="00E11E83">
      <w:pPr>
        <w:pStyle w:val="libNormal"/>
        <w:rPr>
          <w:rtl/>
        </w:rPr>
      </w:pPr>
      <w:r>
        <w:rPr>
          <w:rtl/>
        </w:rPr>
        <w:t>ب : پسنديده</w:t>
      </w:r>
      <w:r w:rsidR="001E4B29">
        <w:rPr>
          <w:rtl/>
        </w:rPr>
        <w:t>،</w:t>
      </w:r>
      <w:r>
        <w:rPr>
          <w:rtl/>
        </w:rPr>
        <w:t xml:space="preserve"> مانند خوف از عذاب الهى</w:t>
      </w:r>
      <w:r w:rsidR="00251294">
        <w:rPr>
          <w:rtl/>
        </w:rPr>
        <w:t xml:space="preserve">. </w:t>
      </w:r>
    </w:p>
    <w:p w:rsidR="00C86630" w:rsidRDefault="00C5308A" w:rsidP="00C5308A">
      <w:pPr>
        <w:pStyle w:val="Heading2"/>
        <w:rPr>
          <w:rtl/>
        </w:rPr>
      </w:pPr>
      <w:bookmarkStart w:id="43" w:name="_Toc371015778"/>
      <w:r>
        <w:rPr>
          <w:rtl/>
        </w:rPr>
        <w:t>پيام ها :</w:t>
      </w:r>
      <w:bookmarkEnd w:id="43"/>
    </w:p>
    <w:p w:rsidR="00C86630" w:rsidRDefault="00C86630" w:rsidP="00A77B3F">
      <w:pPr>
        <w:pStyle w:val="libNormal"/>
        <w:rPr>
          <w:rtl/>
        </w:rPr>
      </w:pPr>
      <w:r>
        <w:t xml:space="preserve"> </w:t>
      </w:r>
      <w:r w:rsidR="00A77B3F">
        <w:rPr>
          <w:rFonts w:hint="cs"/>
          <w:rtl/>
        </w:rPr>
        <w:t>1</w:t>
      </w:r>
      <w:r>
        <w:rPr>
          <w:rtl/>
        </w:rPr>
        <w:t xml:space="preserve"> قانون الهى براى همه يكسان است</w:t>
      </w:r>
      <w:r w:rsidR="001E4B29">
        <w:rPr>
          <w:rtl/>
        </w:rPr>
        <w:t>،</w:t>
      </w:r>
      <w:r>
        <w:rPr>
          <w:rtl/>
        </w:rPr>
        <w:t xml:space="preserve"> پيامبر خدا هم اگر معصيت كند، بايد از گرفتارى آن بترسد</w:t>
      </w:r>
      <w:r w:rsidR="00251294">
        <w:rPr>
          <w:rtl/>
        </w:rPr>
        <w:t xml:space="preserve">. </w:t>
      </w:r>
      <w:r w:rsidR="001E4B29">
        <w:rPr>
          <w:rStyle w:val="libAieChar"/>
          <w:rtl/>
        </w:rPr>
        <w:t>أ</w:t>
      </w:r>
      <w:r w:rsidR="00C5308A" w:rsidRPr="00C5308A">
        <w:rPr>
          <w:rStyle w:val="libAieChar"/>
          <w:rtl/>
        </w:rPr>
        <w:t xml:space="preserve">خاف اِن عَصيتُ ربّى </w:t>
      </w:r>
    </w:p>
    <w:p w:rsidR="00C86630" w:rsidRDefault="00C86630" w:rsidP="00E11E83">
      <w:pPr>
        <w:pStyle w:val="libNormal"/>
        <w:rPr>
          <w:rtl/>
        </w:rPr>
      </w:pPr>
      <w:r>
        <w:rPr>
          <w:rtl/>
        </w:rPr>
        <w:t>2 ترس اولياى خدا، از قهر الهى است</w:t>
      </w:r>
      <w:r w:rsidR="001E4B29">
        <w:rPr>
          <w:rtl/>
        </w:rPr>
        <w:t>،</w:t>
      </w:r>
      <w:r>
        <w:rPr>
          <w:rtl/>
        </w:rPr>
        <w:t xml:space="preserve"> نه از طاغوت ها و مردم</w:t>
      </w:r>
      <w:r w:rsidR="00251294">
        <w:rPr>
          <w:rtl/>
        </w:rPr>
        <w:t xml:space="preserve">. </w:t>
      </w:r>
      <w:r w:rsidR="001E4B29">
        <w:rPr>
          <w:rStyle w:val="libAieChar"/>
          <w:rtl/>
        </w:rPr>
        <w:t>أ</w:t>
      </w:r>
      <w:r w:rsidR="00C5308A" w:rsidRPr="00C5308A">
        <w:rPr>
          <w:rStyle w:val="libAieChar"/>
          <w:rtl/>
        </w:rPr>
        <w:t>خاف</w:t>
      </w:r>
      <w:r w:rsidR="00251294">
        <w:rPr>
          <w:rStyle w:val="libAieChar"/>
          <w:rtl/>
        </w:rPr>
        <w:t>...</w:t>
      </w:r>
      <w:r w:rsidR="00C5308A" w:rsidRPr="00C5308A">
        <w:rPr>
          <w:rStyle w:val="libAieChar"/>
          <w:rtl/>
        </w:rPr>
        <w:t xml:space="preserve">ربّى </w:t>
      </w:r>
    </w:p>
    <w:p w:rsidR="00C86630" w:rsidRDefault="00C86630" w:rsidP="00E11E83">
      <w:pPr>
        <w:pStyle w:val="libNormal"/>
        <w:rPr>
          <w:rtl/>
        </w:rPr>
      </w:pPr>
      <w:r>
        <w:rPr>
          <w:rtl/>
        </w:rPr>
        <w:lastRenderedPageBreak/>
        <w:t>3 توجّه به ربوبيّت خداوند، مقتضى پرهيز از معصيت اوست</w:t>
      </w:r>
      <w:r w:rsidR="00251294">
        <w:rPr>
          <w:rtl/>
        </w:rPr>
        <w:t xml:space="preserve">. </w:t>
      </w:r>
      <w:r w:rsidR="00C5308A" w:rsidRPr="00C5308A">
        <w:rPr>
          <w:rStyle w:val="libAieChar"/>
          <w:rtl/>
        </w:rPr>
        <w:t xml:space="preserve">ان عصيت ربّى </w:t>
      </w:r>
    </w:p>
    <w:p w:rsidR="00C86630" w:rsidRDefault="00C86630" w:rsidP="00E11E83">
      <w:pPr>
        <w:pStyle w:val="libNormal"/>
        <w:rPr>
          <w:rtl/>
        </w:rPr>
      </w:pPr>
      <w:r>
        <w:rPr>
          <w:rtl/>
        </w:rPr>
        <w:t>4 ترس از كيفر، از عوامل بازدارنده از انحراف و خطاست</w:t>
      </w:r>
      <w:r w:rsidR="00251294">
        <w:rPr>
          <w:rtl/>
        </w:rPr>
        <w:t xml:space="preserve">. </w:t>
      </w:r>
      <w:r w:rsidR="001E4B29">
        <w:rPr>
          <w:rStyle w:val="libAieChar"/>
          <w:rtl/>
        </w:rPr>
        <w:t>أ</w:t>
      </w:r>
      <w:r w:rsidR="00C5308A" w:rsidRPr="00C5308A">
        <w:rPr>
          <w:rStyle w:val="libAieChar"/>
          <w:rtl/>
        </w:rPr>
        <w:t xml:space="preserve">خاف ان عصيت ربّى عذاب يوم عظيم </w:t>
      </w:r>
    </w:p>
    <w:p w:rsidR="00C86630" w:rsidRDefault="00C86630" w:rsidP="00E11E83">
      <w:pPr>
        <w:pStyle w:val="libNormal"/>
        <w:rPr>
          <w:rtl/>
        </w:rPr>
      </w:pPr>
      <w:r>
        <w:rPr>
          <w:rtl/>
        </w:rPr>
        <w:t>5 اظهار ترس رسول خدا از قيامت</w:t>
      </w:r>
      <w:r w:rsidR="001E4B29">
        <w:rPr>
          <w:rtl/>
        </w:rPr>
        <w:t>،</w:t>
      </w:r>
      <w:r>
        <w:rPr>
          <w:rtl/>
        </w:rPr>
        <w:t xml:space="preserve"> نقش سازنده براى ديگران دارد</w:t>
      </w:r>
      <w:r w:rsidR="00251294">
        <w:rPr>
          <w:rtl/>
        </w:rPr>
        <w:t xml:space="preserve">. </w:t>
      </w:r>
      <w:r w:rsidR="00C5308A" w:rsidRPr="00C5308A">
        <w:rPr>
          <w:rStyle w:val="libAieChar"/>
          <w:rtl/>
        </w:rPr>
        <w:t xml:space="preserve">قل انّى </w:t>
      </w:r>
      <w:r w:rsidR="001E4B29">
        <w:rPr>
          <w:rStyle w:val="libAieChar"/>
          <w:rtl/>
        </w:rPr>
        <w:t>أ</w:t>
      </w:r>
      <w:r w:rsidR="00C5308A" w:rsidRPr="00C5308A">
        <w:rPr>
          <w:rStyle w:val="libAieChar"/>
          <w:rtl/>
        </w:rPr>
        <w:t>خاف</w:t>
      </w:r>
      <w:r w:rsidR="00251294">
        <w:rPr>
          <w:rStyle w:val="libAieChar"/>
          <w:rtl/>
        </w:rPr>
        <w:t>...</w:t>
      </w:r>
      <w:r w:rsidR="00C5308A" w:rsidRPr="00C5308A">
        <w:rPr>
          <w:rStyle w:val="libAieChar"/>
          <w:rtl/>
        </w:rPr>
        <w:t xml:space="preserve">عذاب يوم عظيم </w:t>
      </w:r>
    </w:p>
    <w:p w:rsidR="00C86630" w:rsidRDefault="00C86630" w:rsidP="00E11E83">
      <w:pPr>
        <w:pStyle w:val="libNormal"/>
        <w:rPr>
          <w:rtl/>
        </w:rPr>
      </w:pPr>
      <w:r>
        <w:rPr>
          <w:rtl/>
        </w:rPr>
        <w:t>6 در برابر تطميع و وعده هاى ديگران</w:t>
      </w:r>
      <w:r w:rsidR="001E4B29">
        <w:rPr>
          <w:rtl/>
        </w:rPr>
        <w:t>،</w:t>
      </w:r>
      <w:r>
        <w:rPr>
          <w:rtl/>
        </w:rPr>
        <w:t xml:space="preserve"> از اهرم حساب قيامت استفاده كنيد</w:t>
      </w:r>
      <w:r w:rsidR="00251294">
        <w:rPr>
          <w:rtl/>
        </w:rPr>
        <w:t xml:space="preserve">. </w:t>
      </w:r>
      <w:r>
        <w:rPr>
          <w:rtl/>
        </w:rPr>
        <w:t>(با توجّه به ش</w:t>
      </w:r>
      <w:r w:rsidR="001E4B29">
        <w:rPr>
          <w:rtl/>
        </w:rPr>
        <w:t>أ</w:t>
      </w:r>
      <w:r>
        <w:rPr>
          <w:rtl/>
        </w:rPr>
        <w:t>ن نزول آيه ى قبل كه پيشنهاد كردند ما تو را بى نياز مى كنيم</w:t>
      </w:r>
      <w:r w:rsidR="001E4B29">
        <w:rPr>
          <w:rtl/>
        </w:rPr>
        <w:t>،</w:t>
      </w:r>
      <w:r>
        <w:rPr>
          <w:rtl/>
        </w:rPr>
        <w:t xml:space="preserve"> تو از تبليغ دست بردار، پيامبر مى فرمايد: من از قيامت مى ترسم</w:t>
      </w:r>
      <w:r w:rsidR="00251294">
        <w:rPr>
          <w:rtl/>
        </w:rPr>
        <w:t>.</w:t>
      </w:r>
      <w:r w:rsidR="00BA3F01">
        <w:rPr>
          <w:rtl/>
        </w:rPr>
        <w:t>)</w:t>
      </w:r>
      <w:r>
        <w:rPr>
          <w:rtl/>
        </w:rPr>
        <w:t xml:space="preserve"> </w:t>
      </w:r>
      <w:r w:rsidR="00A77B3F">
        <w:rPr>
          <w:rStyle w:val="libAieChar"/>
          <w:rtl/>
        </w:rPr>
        <w:t>انّى اخاف</w:t>
      </w:r>
      <w:r w:rsidR="00251294">
        <w:rPr>
          <w:rStyle w:val="libAieChar"/>
          <w:rtl/>
        </w:rPr>
        <w:t>...</w:t>
      </w:r>
      <w:r w:rsidR="00C5308A" w:rsidRPr="00C5308A">
        <w:rPr>
          <w:rStyle w:val="libAieChar"/>
          <w:rtl/>
        </w:rPr>
        <w:t xml:space="preserve">عذاب يوم عظيم </w:t>
      </w:r>
    </w:p>
    <w:p w:rsidR="00C86630" w:rsidRDefault="00BD732D" w:rsidP="00BD732D">
      <w:pPr>
        <w:pStyle w:val="Heading1"/>
        <w:rPr>
          <w:rtl/>
        </w:rPr>
      </w:pPr>
      <w:bookmarkStart w:id="44" w:name="_Toc371015779"/>
      <w:r>
        <w:rPr>
          <w:rtl/>
        </w:rPr>
        <w:t>16</w:t>
      </w:r>
      <w:r w:rsidR="008C3879">
        <w:rPr>
          <w:rtl/>
        </w:rPr>
        <w:t xml:space="preserve">- </w:t>
      </w:r>
      <w:r>
        <w:rPr>
          <w:rtl/>
        </w:rPr>
        <w:t>مَن يُصْرَفْ عَنْهُ يَوْمَئِذٍ فَقَدْ رَحِمَهُ وَذَلِكَ الْفَوْزُ الْمُبِينُ</w:t>
      </w:r>
      <w:bookmarkEnd w:id="44"/>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در آن روز، از هر كس عذاب الهى برداشته شود، قطعاً مشمول رحمت الهى شده و اين است رستگارى آشكار</w:t>
      </w:r>
      <w:r w:rsidR="00251294">
        <w:rPr>
          <w:rtl/>
        </w:rPr>
        <w:t xml:space="preserve">. </w:t>
      </w:r>
    </w:p>
    <w:p w:rsidR="00C86630" w:rsidRDefault="00C5308A" w:rsidP="00C5308A">
      <w:pPr>
        <w:pStyle w:val="Heading2"/>
        <w:rPr>
          <w:rtl/>
        </w:rPr>
      </w:pPr>
      <w:bookmarkStart w:id="45" w:name="_Toc371015780"/>
      <w:r>
        <w:rPr>
          <w:rtl/>
        </w:rPr>
        <w:t>نكته ها :</w:t>
      </w:r>
      <w:bookmarkEnd w:id="45"/>
    </w:p>
    <w:p w:rsidR="00C86630" w:rsidRDefault="00F90549" w:rsidP="00E11E83">
      <w:pPr>
        <w:pStyle w:val="libNormal"/>
        <w:rPr>
          <w:rtl/>
        </w:rPr>
      </w:pPr>
      <w:r>
        <w:rPr>
          <w:rtl/>
        </w:rPr>
        <w:t xml:space="preserve"> </w:t>
      </w:r>
      <w:r w:rsidR="00C86630">
        <w:rPr>
          <w:rtl/>
        </w:rPr>
        <w:t xml:space="preserve">رسول خدا </w:t>
      </w:r>
      <w:r w:rsidR="001E4B29" w:rsidRPr="001E4B29">
        <w:rPr>
          <w:rStyle w:val="libAlaemChar"/>
          <w:rtl/>
        </w:rPr>
        <w:t>صلى‌الله‌عليه‌وآله‌</w:t>
      </w:r>
      <w:r w:rsidR="00C86630">
        <w:rPr>
          <w:rtl/>
        </w:rPr>
        <w:t xml:space="preserve"> فرمود: سوگند به خدايى كه جانم در دست اوست</w:t>
      </w:r>
      <w:r w:rsidR="001E4B29">
        <w:rPr>
          <w:rtl/>
        </w:rPr>
        <w:t>،</w:t>
      </w:r>
      <w:r w:rsidR="00C86630">
        <w:rPr>
          <w:rtl/>
        </w:rPr>
        <w:t xml:space="preserve"> هيچ كس در قيامت با عمل خود به بهشت نمى رود</w:t>
      </w:r>
      <w:r w:rsidR="00251294">
        <w:rPr>
          <w:rtl/>
        </w:rPr>
        <w:t xml:space="preserve">. </w:t>
      </w:r>
      <w:r w:rsidR="00C86630">
        <w:rPr>
          <w:rtl/>
        </w:rPr>
        <w:t>پرسيدند: حتّى شما يا رسول اللّه ؟ فرمود: حتّى من</w:t>
      </w:r>
      <w:r w:rsidR="001E4B29">
        <w:rPr>
          <w:rtl/>
        </w:rPr>
        <w:t>،</w:t>
      </w:r>
      <w:r w:rsidR="00C86630">
        <w:rPr>
          <w:rtl/>
        </w:rPr>
        <w:t xml:space="preserve"> مگر آنكه فضل و رحمت خدا مرا دريابد</w:t>
      </w:r>
      <w:r w:rsidR="00251294">
        <w:rPr>
          <w:rtl/>
        </w:rPr>
        <w:t xml:space="preserve">. </w:t>
      </w:r>
      <w:r w:rsidR="00C86630">
        <w:rPr>
          <w:rtl/>
        </w:rPr>
        <w:t>سپس دستان مبارك خود را روى سر نهاد واين آيه را تلاوت كرد</w:t>
      </w:r>
      <w:r w:rsidR="00251294">
        <w:rPr>
          <w:rtl/>
        </w:rPr>
        <w:t xml:space="preserve">. </w:t>
      </w:r>
      <w:r w:rsidR="00A53C51" w:rsidRPr="00A53C51">
        <w:rPr>
          <w:rStyle w:val="libFootnotenumChar"/>
          <w:rtl/>
        </w:rPr>
        <w:t>(39)</w:t>
      </w:r>
      <w:r w:rsidR="00C86630">
        <w:rPr>
          <w:rtl/>
        </w:rPr>
        <w:t xml:space="preserve"> البتّه بديهى است كه رحمت الهى تنها به اعمال صالح و افراد نيكوكار تعلّق مى گيرد</w:t>
      </w:r>
      <w:r w:rsidR="00251294">
        <w:rPr>
          <w:rtl/>
        </w:rPr>
        <w:t xml:space="preserve">. </w:t>
      </w:r>
    </w:p>
    <w:p w:rsidR="00C86630" w:rsidRDefault="00C5308A" w:rsidP="00C5308A">
      <w:pPr>
        <w:pStyle w:val="Heading2"/>
        <w:rPr>
          <w:rtl/>
        </w:rPr>
      </w:pPr>
      <w:bookmarkStart w:id="46" w:name="_Toc371015781"/>
      <w:r>
        <w:rPr>
          <w:rtl/>
        </w:rPr>
        <w:t>پيام ها :</w:t>
      </w:r>
      <w:bookmarkEnd w:id="46"/>
    </w:p>
    <w:p w:rsidR="00C86630" w:rsidRDefault="00C86630" w:rsidP="00A77B3F">
      <w:pPr>
        <w:pStyle w:val="libNormal"/>
        <w:rPr>
          <w:rtl/>
        </w:rPr>
      </w:pPr>
      <w:r>
        <w:t xml:space="preserve"> </w:t>
      </w:r>
      <w:r w:rsidR="00A77B3F">
        <w:rPr>
          <w:rFonts w:hint="cs"/>
          <w:rtl/>
        </w:rPr>
        <w:t>1</w:t>
      </w:r>
      <w:r>
        <w:rPr>
          <w:rtl/>
        </w:rPr>
        <w:t xml:space="preserve"> خطر، متوجّه همه است و نجات از عذاب الهى</w:t>
      </w:r>
      <w:r w:rsidR="001E4B29">
        <w:rPr>
          <w:rtl/>
        </w:rPr>
        <w:t>،</w:t>
      </w:r>
      <w:r>
        <w:rPr>
          <w:rtl/>
        </w:rPr>
        <w:t xml:space="preserve"> لطف ويژه مى طلبد</w:t>
      </w:r>
      <w:r w:rsidR="00251294">
        <w:rPr>
          <w:rtl/>
        </w:rPr>
        <w:t xml:space="preserve">. </w:t>
      </w:r>
      <w:r w:rsidR="00C5308A" w:rsidRPr="00C5308A">
        <w:rPr>
          <w:rStyle w:val="libAieChar"/>
          <w:rtl/>
        </w:rPr>
        <w:t>من يُصرف</w:t>
      </w:r>
      <w:r w:rsidR="00251294">
        <w:rPr>
          <w:rStyle w:val="libAieChar"/>
          <w:rtl/>
        </w:rPr>
        <w:t>...</w:t>
      </w:r>
      <w:r w:rsidR="00C5308A" w:rsidRPr="00C5308A">
        <w:rPr>
          <w:rStyle w:val="libAieChar"/>
          <w:rtl/>
        </w:rPr>
        <w:t xml:space="preserve">فقد رَحِمَه </w:t>
      </w:r>
    </w:p>
    <w:p w:rsidR="00C86630" w:rsidRDefault="00C86630" w:rsidP="00E11E83">
      <w:pPr>
        <w:pStyle w:val="libNormal"/>
        <w:rPr>
          <w:rtl/>
        </w:rPr>
      </w:pPr>
      <w:r>
        <w:rPr>
          <w:rtl/>
        </w:rPr>
        <w:lastRenderedPageBreak/>
        <w:t>2 تسليم خدا شدن</w:t>
      </w:r>
      <w:r w:rsidR="001E4B29">
        <w:rPr>
          <w:rtl/>
        </w:rPr>
        <w:t>،</w:t>
      </w:r>
      <w:r>
        <w:rPr>
          <w:rtl/>
        </w:rPr>
        <w:t xml:space="preserve"> زمينه ى دريافت رحمت الهى است</w:t>
      </w:r>
      <w:r w:rsidR="00251294">
        <w:rPr>
          <w:rtl/>
        </w:rPr>
        <w:t xml:space="preserve">. </w:t>
      </w:r>
      <w:r w:rsidR="00C5308A" w:rsidRPr="00C5308A">
        <w:rPr>
          <w:rStyle w:val="libAieChar"/>
          <w:rtl/>
        </w:rPr>
        <w:t>انّى اُمرت ان اكون اوّل مَن اسلم من يُصرف عنه</w:t>
      </w:r>
      <w:r w:rsidR="00251294">
        <w:rPr>
          <w:rStyle w:val="libAieChar"/>
          <w:rtl/>
        </w:rPr>
        <w:t>...</w:t>
      </w:r>
      <w:r w:rsidR="00C5308A" w:rsidRPr="00C5308A">
        <w:rPr>
          <w:rStyle w:val="libAieChar"/>
          <w:rtl/>
        </w:rPr>
        <w:t xml:space="preserve">فقد رَحِمَه </w:t>
      </w:r>
    </w:p>
    <w:p w:rsidR="00C86630" w:rsidRDefault="00C86630" w:rsidP="00E11E83">
      <w:pPr>
        <w:pStyle w:val="libNormal"/>
        <w:rPr>
          <w:rtl/>
        </w:rPr>
      </w:pPr>
      <w:r>
        <w:rPr>
          <w:rtl/>
        </w:rPr>
        <w:t>3 تنها رحم الهى قهر او را برمى گرداند، قبول اعمال ما و شفاعت اولياى خدا هم پرتوى از رحمت اوست</w:t>
      </w:r>
      <w:r w:rsidR="00251294">
        <w:rPr>
          <w:rtl/>
        </w:rPr>
        <w:t xml:space="preserve">. </w:t>
      </w:r>
      <w:r w:rsidR="00C5308A" w:rsidRPr="00C5308A">
        <w:rPr>
          <w:rStyle w:val="libAieChar"/>
          <w:rtl/>
        </w:rPr>
        <w:t>مَن يُصرف</w:t>
      </w:r>
      <w:r w:rsidR="00251294">
        <w:rPr>
          <w:rStyle w:val="libAieChar"/>
          <w:rtl/>
        </w:rPr>
        <w:t>...</w:t>
      </w:r>
      <w:r w:rsidR="00C5308A" w:rsidRPr="00C5308A">
        <w:rPr>
          <w:rStyle w:val="libAieChar"/>
          <w:rtl/>
        </w:rPr>
        <w:t xml:space="preserve">فقد رَحِمَه </w:t>
      </w:r>
    </w:p>
    <w:p w:rsidR="00C86630" w:rsidRDefault="00BD732D" w:rsidP="00BD732D">
      <w:pPr>
        <w:pStyle w:val="Heading1"/>
        <w:rPr>
          <w:rtl/>
        </w:rPr>
      </w:pPr>
      <w:bookmarkStart w:id="47" w:name="_Toc371015782"/>
      <w:r>
        <w:rPr>
          <w:rtl/>
        </w:rPr>
        <w:t>17</w:t>
      </w:r>
      <w:r w:rsidR="008C3879">
        <w:rPr>
          <w:rtl/>
        </w:rPr>
        <w:t xml:space="preserve">- </w:t>
      </w:r>
      <w:r>
        <w:rPr>
          <w:rtl/>
        </w:rPr>
        <w:t>وَإِن يَمْسَسْكَ اللّهُ بِضُرٍّ فَلاَ كَاشِفَ لَهُ إِلا هُوَ وَإِن يَمْسَسْكَ بِخَيْرٍ فَهُوَ عَلَى كُلِّ شىْءٍ قَدِيرٌ</w:t>
      </w:r>
      <w:bookmarkEnd w:id="47"/>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اگر خداوند (براى آزمايش و رشد، يا كيفر اعمال) تو را با (اسباب) زيان و آسيب درگير كند، جز خودش هيچ كس برطرف كننده آن نيست و اگر خيرى به تو برساند، پس او بر هر چيز تواناست</w:t>
      </w:r>
      <w:r w:rsidR="00251294">
        <w:rPr>
          <w:rtl/>
        </w:rPr>
        <w:t xml:space="preserve">. </w:t>
      </w:r>
    </w:p>
    <w:p w:rsidR="00C86630" w:rsidRDefault="00C5308A" w:rsidP="00C5308A">
      <w:pPr>
        <w:pStyle w:val="Heading2"/>
        <w:rPr>
          <w:rtl/>
        </w:rPr>
      </w:pPr>
      <w:bookmarkStart w:id="48" w:name="_Toc371015783"/>
      <w:r>
        <w:rPr>
          <w:rtl/>
        </w:rPr>
        <w:t>پيام ها :</w:t>
      </w:r>
      <w:bookmarkEnd w:id="48"/>
    </w:p>
    <w:p w:rsidR="00C86630" w:rsidRDefault="00C86630" w:rsidP="00A77B3F">
      <w:pPr>
        <w:pStyle w:val="libNormal"/>
        <w:rPr>
          <w:rtl/>
        </w:rPr>
      </w:pPr>
      <w:r>
        <w:t xml:space="preserve"> </w:t>
      </w:r>
      <w:r w:rsidR="00A77B3F">
        <w:rPr>
          <w:rFonts w:hint="cs"/>
          <w:rtl/>
        </w:rPr>
        <w:t>1</w:t>
      </w:r>
      <w:r>
        <w:rPr>
          <w:rtl/>
        </w:rPr>
        <w:t xml:space="preserve"> سرچشمه ى همه ى امور يكى است</w:t>
      </w:r>
      <w:r w:rsidR="001E4B29">
        <w:rPr>
          <w:rtl/>
        </w:rPr>
        <w:t>،</w:t>
      </w:r>
      <w:r>
        <w:rPr>
          <w:rtl/>
        </w:rPr>
        <w:t xml:space="preserve"> نه آنكه خيرات از منبعى و شرور از منبع ديگر سرچشمه گيرد</w:t>
      </w:r>
      <w:r w:rsidR="00251294">
        <w:rPr>
          <w:rtl/>
        </w:rPr>
        <w:t xml:space="preserve">. </w:t>
      </w:r>
      <w:r w:rsidR="00C5308A" w:rsidRPr="00C5308A">
        <w:rPr>
          <w:rStyle w:val="libAieChar"/>
          <w:rtl/>
        </w:rPr>
        <w:t>و اِن يَمْسَسْك اللّه بضرّ</w:t>
      </w:r>
      <w:r w:rsidR="00251294">
        <w:rPr>
          <w:rStyle w:val="libAieChar"/>
          <w:rtl/>
        </w:rPr>
        <w:t>...</w:t>
      </w:r>
      <w:r w:rsidR="00C5308A" w:rsidRPr="00C5308A">
        <w:rPr>
          <w:rStyle w:val="libAieChar"/>
          <w:rtl/>
        </w:rPr>
        <w:t>و اِن يَمْسَسْك بخير</w:t>
      </w:r>
    </w:p>
    <w:p w:rsidR="00C86630" w:rsidRDefault="00C86630" w:rsidP="00E11E83">
      <w:pPr>
        <w:pStyle w:val="libNormal"/>
        <w:rPr>
          <w:rtl/>
        </w:rPr>
      </w:pPr>
      <w:r>
        <w:rPr>
          <w:rtl/>
        </w:rPr>
        <w:t>2 بايد همه ى اميدها به خدا و همه ى خوف ها از او باشد</w:t>
      </w:r>
      <w:r w:rsidR="00251294">
        <w:rPr>
          <w:rtl/>
        </w:rPr>
        <w:t xml:space="preserve">. </w:t>
      </w:r>
      <w:r w:rsidR="00C5308A" w:rsidRPr="00C5308A">
        <w:rPr>
          <w:rStyle w:val="libAieChar"/>
          <w:rtl/>
        </w:rPr>
        <w:t>فلا كاشف له الاّ هو</w:t>
      </w:r>
    </w:p>
    <w:p w:rsidR="00C86630" w:rsidRDefault="00C86630" w:rsidP="00E11E83">
      <w:pPr>
        <w:pStyle w:val="libNormal"/>
        <w:rPr>
          <w:rtl/>
        </w:rPr>
      </w:pPr>
      <w:r>
        <w:rPr>
          <w:rtl/>
        </w:rPr>
        <w:t>3 قوانين الهى استثنا بردار نيست</w:t>
      </w:r>
      <w:r w:rsidR="001E4B29">
        <w:rPr>
          <w:rtl/>
        </w:rPr>
        <w:t>،</w:t>
      </w:r>
      <w:r>
        <w:rPr>
          <w:rtl/>
        </w:rPr>
        <w:t xml:space="preserve"> پيامبر اكرم </w:t>
      </w:r>
      <w:r w:rsidR="001E4B29" w:rsidRPr="001E4B29">
        <w:rPr>
          <w:rStyle w:val="libAlaemChar"/>
          <w:rtl/>
        </w:rPr>
        <w:t>صلى‌الله‌عليه‌وآله‌</w:t>
      </w:r>
      <w:r>
        <w:rPr>
          <w:rtl/>
        </w:rPr>
        <w:t xml:space="preserve"> نيز در مواجهه با حوادث تلخ و شيرين</w:t>
      </w:r>
      <w:r w:rsidR="001E4B29">
        <w:rPr>
          <w:rtl/>
        </w:rPr>
        <w:t>،</w:t>
      </w:r>
      <w:r>
        <w:rPr>
          <w:rtl/>
        </w:rPr>
        <w:t xml:space="preserve"> بايد متوجّه خدا باشد</w:t>
      </w:r>
      <w:r w:rsidR="00251294">
        <w:rPr>
          <w:rtl/>
        </w:rPr>
        <w:t xml:space="preserve">. </w:t>
      </w:r>
      <w:r w:rsidR="00C5308A" w:rsidRPr="00C5308A">
        <w:rPr>
          <w:rStyle w:val="libAieChar"/>
          <w:rtl/>
        </w:rPr>
        <w:t>و اِن يَمْسَسْك اللّه بضرّ</w:t>
      </w:r>
      <w:r w:rsidR="00251294">
        <w:rPr>
          <w:rStyle w:val="libAieChar"/>
          <w:rtl/>
        </w:rPr>
        <w:t>...</w:t>
      </w:r>
      <w:r w:rsidR="00C5308A" w:rsidRPr="00C5308A">
        <w:rPr>
          <w:rStyle w:val="libAieChar"/>
          <w:rtl/>
        </w:rPr>
        <w:t>واِن يَمْسَسْك بخير فهو على كلّ شى ء قدير</w:t>
      </w:r>
    </w:p>
    <w:p w:rsidR="00C86630" w:rsidRDefault="00BD732D" w:rsidP="00BD732D">
      <w:pPr>
        <w:pStyle w:val="Heading1"/>
        <w:rPr>
          <w:rtl/>
        </w:rPr>
      </w:pPr>
      <w:bookmarkStart w:id="49" w:name="_Toc371015784"/>
      <w:r>
        <w:rPr>
          <w:rtl/>
        </w:rPr>
        <w:t>18</w:t>
      </w:r>
      <w:r w:rsidR="008C3879">
        <w:rPr>
          <w:rtl/>
        </w:rPr>
        <w:t xml:space="preserve">- </w:t>
      </w:r>
      <w:r>
        <w:rPr>
          <w:rtl/>
        </w:rPr>
        <w:t>وَهُوَ الْقَاهِرُ فَوْقَ عِبَادِهِ وَهُوَ الْحَكِيمُ الْخَبِيرُ</w:t>
      </w:r>
      <w:bookmarkEnd w:id="49"/>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اوست كه بر بندگان خود قاهر و مسلط است و اوست حكيم آگاه</w:t>
      </w:r>
      <w:r w:rsidR="00251294">
        <w:rPr>
          <w:rtl/>
        </w:rPr>
        <w:t xml:space="preserve">. </w:t>
      </w:r>
    </w:p>
    <w:p w:rsidR="00C86630" w:rsidRDefault="00C5308A" w:rsidP="00C5308A">
      <w:pPr>
        <w:pStyle w:val="Heading2"/>
        <w:rPr>
          <w:rtl/>
        </w:rPr>
      </w:pPr>
      <w:bookmarkStart w:id="50" w:name="_Toc371015785"/>
      <w:r>
        <w:rPr>
          <w:rtl/>
        </w:rPr>
        <w:lastRenderedPageBreak/>
        <w:t>نكته ها :</w:t>
      </w:r>
      <w:bookmarkEnd w:id="50"/>
    </w:p>
    <w:p w:rsidR="00C86630" w:rsidRDefault="00F90549" w:rsidP="00E11E83">
      <w:pPr>
        <w:pStyle w:val="libNormal"/>
        <w:rPr>
          <w:rtl/>
        </w:rPr>
      </w:pPr>
      <w:r>
        <w:rPr>
          <w:rtl/>
        </w:rPr>
        <w:t xml:space="preserve"> </w:t>
      </w:r>
      <w:r w:rsidR="00C86630">
        <w:rPr>
          <w:rtl/>
        </w:rPr>
        <w:t>كلمه ى قهر، به آن نوع غلبه اى گفته مى شود كه مقهور، ذليلِ در برابر قاهر باشد</w:t>
      </w:r>
      <w:r w:rsidR="00251294">
        <w:rPr>
          <w:rtl/>
        </w:rPr>
        <w:t xml:space="preserve">. </w:t>
      </w:r>
    </w:p>
    <w:p w:rsidR="00C86630" w:rsidRDefault="00C86630" w:rsidP="00E11E83">
      <w:pPr>
        <w:pStyle w:val="libNormal"/>
        <w:rPr>
          <w:rtl/>
        </w:rPr>
      </w:pPr>
      <w:r>
        <w:rPr>
          <w:rtl/>
        </w:rPr>
        <w:t xml:space="preserve"> در آيه ى 14، ولايت و رزّاقيّت خدا مطرح بود: </w:t>
      </w:r>
      <w:r w:rsidR="00C5308A" w:rsidRPr="00C5308A">
        <w:rPr>
          <w:rStyle w:val="libAieChar"/>
          <w:rtl/>
        </w:rPr>
        <w:t>وليّاً</w:t>
      </w:r>
      <w:r w:rsidR="00251294">
        <w:rPr>
          <w:rStyle w:val="libAieChar"/>
          <w:rtl/>
        </w:rPr>
        <w:t>...</w:t>
      </w:r>
      <w:r w:rsidR="00C5308A" w:rsidRPr="00C5308A">
        <w:rPr>
          <w:rStyle w:val="libAieChar"/>
          <w:rtl/>
        </w:rPr>
        <w:t>و هو يطعم</w:t>
      </w:r>
      <w:r w:rsidR="00F90549">
        <w:rPr>
          <w:rStyle w:val="libAieChar"/>
          <w:rtl/>
        </w:rPr>
        <w:t xml:space="preserve"> </w:t>
      </w:r>
      <w:r>
        <w:rPr>
          <w:rtl/>
        </w:rPr>
        <w:t xml:space="preserve">در آيه ى 15، قهر و قيامت الهى : </w:t>
      </w:r>
      <w:r w:rsidR="00C5308A" w:rsidRPr="00C5308A">
        <w:rPr>
          <w:rStyle w:val="libAieChar"/>
          <w:rtl/>
        </w:rPr>
        <w:t>انّى اخاف</w:t>
      </w:r>
      <w:r w:rsidR="00251294">
        <w:rPr>
          <w:rStyle w:val="libAieChar"/>
          <w:rtl/>
        </w:rPr>
        <w:t>...</w:t>
      </w:r>
      <w:r w:rsidR="00C5308A" w:rsidRPr="00C5308A">
        <w:rPr>
          <w:rStyle w:val="libAieChar"/>
          <w:rtl/>
        </w:rPr>
        <w:t>عذاب</w:t>
      </w:r>
      <w:r w:rsidR="00F90549">
        <w:rPr>
          <w:rStyle w:val="libAieChar"/>
          <w:rtl/>
        </w:rPr>
        <w:t xml:space="preserve"> </w:t>
      </w:r>
      <w:r>
        <w:rPr>
          <w:rtl/>
        </w:rPr>
        <w:t>در آيه ى 16، نجات و رحمت خدايى :</w:t>
      </w:r>
      <w:r w:rsidR="00251294">
        <w:rPr>
          <w:rtl/>
        </w:rPr>
        <w:t>...</w:t>
      </w:r>
      <w:r w:rsidR="00C5308A" w:rsidRPr="00C5308A">
        <w:rPr>
          <w:rStyle w:val="libAieChar"/>
          <w:rtl/>
        </w:rPr>
        <w:t>فقد رَحِمَه</w:t>
      </w:r>
      <w:r w:rsidR="00F90549">
        <w:rPr>
          <w:rStyle w:val="libAieChar"/>
          <w:rtl/>
        </w:rPr>
        <w:t xml:space="preserve"> </w:t>
      </w:r>
      <w:r>
        <w:rPr>
          <w:rtl/>
        </w:rPr>
        <w:t xml:space="preserve">در آيه ى 17، حلّ مشكلات و رسيدن به خيرات : </w:t>
      </w:r>
      <w:r w:rsidR="00C5308A" w:rsidRPr="00C5308A">
        <w:rPr>
          <w:rStyle w:val="libAieChar"/>
          <w:rtl/>
        </w:rPr>
        <w:t>فلا كاشف له الاّ هو</w:t>
      </w:r>
      <w:r>
        <w:rPr>
          <w:rtl/>
        </w:rPr>
        <w:t xml:space="preserve"> و در اين آيه</w:t>
      </w:r>
      <w:r w:rsidR="001E4B29">
        <w:rPr>
          <w:rtl/>
        </w:rPr>
        <w:t>،</w:t>
      </w:r>
      <w:r>
        <w:rPr>
          <w:rtl/>
        </w:rPr>
        <w:t xml:space="preserve"> قدرت مطلقه ى خدا مطرح است : </w:t>
      </w:r>
      <w:r w:rsidR="00C5308A" w:rsidRPr="00C5308A">
        <w:rPr>
          <w:rStyle w:val="libAieChar"/>
          <w:rtl/>
        </w:rPr>
        <w:t xml:space="preserve">و هو القاهر فوق عباده </w:t>
      </w:r>
    </w:p>
    <w:p w:rsidR="00C86630" w:rsidRDefault="00C5308A" w:rsidP="00C5308A">
      <w:pPr>
        <w:pStyle w:val="Heading2"/>
        <w:rPr>
          <w:rtl/>
        </w:rPr>
      </w:pPr>
      <w:bookmarkStart w:id="51" w:name="_Toc371015786"/>
      <w:r>
        <w:rPr>
          <w:rtl/>
        </w:rPr>
        <w:t>پيام ها :</w:t>
      </w:r>
      <w:bookmarkEnd w:id="51"/>
    </w:p>
    <w:p w:rsidR="00C86630" w:rsidRDefault="00C86630" w:rsidP="008C3879">
      <w:pPr>
        <w:pStyle w:val="libNormal"/>
        <w:rPr>
          <w:rtl/>
        </w:rPr>
      </w:pPr>
      <w:r>
        <w:t xml:space="preserve"> </w:t>
      </w:r>
      <w:r w:rsidR="008C3879">
        <w:rPr>
          <w:rFonts w:hint="cs"/>
          <w:rtl/>
        </w:rPr>
        <w:t>1</w:t>
      </w:r>
      <w:r>
        <w:rPr>
          <w:rtl/>
        </w:rPr>
        <w:t xml:space="preserve"> از ديگران هراسى نداشته باشيم كه قدرت خدا فوق همه ى قدرت هاست</w:t>
      </w:r>
      <w:r w:rsidR="00251294">
        <w:rPr>
          <w:rtl/>
        </w:rPr>
        <w:t xml:space="preserve">. </w:t>
      </w:r>
      <w:r w:rsidR="00C5308A" w:rsidRPr="00C5308A">
        <w:rPr>
          <w:rStyle w:val="libAieChar"/>
          <w:rtl/>
        </w:rPr>
        <w:t xml:space="preserve">و هو القاهر فوق عباده </w:t>
      </w:r>
    </w:p>
    <w:p w:rsidR="00C86630" w:rsidRDefault="00C86630" w:rsidP="00E11E83">
      <w:pPr>
        <w:pStyle w:val="libNormal"/>
        <w:rPr>
          <w:rtl/>
        </w:rPr>
      </w:pPr>
      <w:r>
        <w:rPr>
          <w:rtl/>
        </w:rPr>
        <w:t>2 قدرت و قهاريّت خدا، همراه با حكمت و علم اوست</w:t>
      </w:r>
      <w:r w:rsidR="00251294">
        <w:rPr>
          <w:rtl/>
        </w:rPr>
        <w:t xml:space="preserve">. </w:t>
      </w:r>
      <w:r w:rsidR="00C5308A" w:rsidRPr="00C5308A">
        <w:rPr>
          <w:rStyle w:val="libAieChar"/>
          <w:rtl/>
        </w:rPr>
        <w:t>الحكيم الخبير</w:t>
      </w:r>
    </w:p>
    <w:p w:rsidR="00C86630" w:rsidRDefault="00C86630" w:rsidP="00E11E83">
      <w:pPr>
        <w:pStyle w:val="libNormal"/>
        <w:rPr>
          <w:rtl/>
        </w:rPr>
      </w:pPr>
      <w:r>
        <w:rPr>
          <w:rtl/>
        </w:rPr>
        <w:t>3 نفع و ضرر رساندن خداوند، بر اساس حكمت و آگاهى اوست</w:t>
      </w:r>
      <w:r w:rsidR="00251294">
        <w:rPr>
          <w:rtl/>
        </w:rPr>
        <w:t xml:space="preserve">. </w:t>
      </w:r>
    </w:p>
    <w:p w:rsidR="001E4B29" w:rsidRPr="00BA3F01" w:rsidRDefault="001E4B29" w:rsidP="00BA3F01">
      <w:pPr>
        <w:rPr>
          <w:rtl/>
        </w:rPr>
      </w:pPr>
      <w:r>
        <w:rPr>
          <w:rtl/>
        </w:rPr>
        <w:br w:type="page"/>
      </w:r>
    </w:p>
    <w:p w:rsidR="00C86630" w:rsidRDefault="00BD732D" w:rsidP="00BD732D">
      <w:pPr>
        <w:pStyle w:val="Heading1"/>
        <w:rPr>
          <w:rtl/>
        </w:rPr>
      </w:pPr>
      <w:bookmarkStart w:id="52" w:name="_Toc371015787"/>
      <w:r>
        <w:rPr>
          <w:rtl/>
        </w:rPr>
        <w:lastRenderedPageBreak/>
        <w:t>19</w:t>
      </w:r>
      <w:r w:rsidR="008C3879">
        <w:rPr>
          <w:rtl/>
        </w:rPr>
        <w:t xml:space="preserve">- </w:t>
      </w:r>
      <w:r>
        <w:rPr>
          <w:rtl/>
        </w:rPr>
        <w:t>يَمْسسك اللّه بضرّ</w:t>
      </w:r>
      <w:r w:rsidR="00251294">
        <w:rPr>
          <w:rtl/>
        </w:rPr>
        <w:t>...</w:t>
      </w:r>
      <w:r>
        <w:rPr>
          <w:rtl/>
        </w:rPr>
        <w:t>يَمْسسك بخير</w:t>
      </w:r>
      <w:r w:rsidR="00251294">
        <w:rPr>
          <w:rtl/>
        </w:rPr>
        <w:t>...</w:t>
      </w:r>
      <w:r>
        <w:rPr>
          <w:rtl/>
        </w:rPr>
        <w:t xml:space="preserve">و هو الحكيم الخبير ٌبَيْنِى وَ بَيْنَكُمْ وَ </w:t>
      </w:r>
      <w:r w:rsidR="001E4B29">
        <w:rPr>
          <w:rtl/>
        </w:rPr>
        <w:t>أ</w:t>
      </w:r>
      <w:r>
        <w:rPr>
          <w:rtl/>
        </w:rPr>
        <w:t xml:space="preserve">وحِىَ إِلَىَّ هَذَا الْقُرْءَانُ لاُِنذِرَكُم بِهِ وَ مَن بَلَغَ </w:t>
      </w:r>
      <w:r w:rsidR="001E4B29">
        <w:rPr>
          <w:rtl/>
        </w:rPr>
        <w:t>أ</w:t>
      </w:r>
      <w:r>
        <w:rPr>
          <w:rtl/>
        </w:rPr>
        <w:t xml:space="preserve">ئِنَّكُمْ لَتَشْهَدُونَ </w:t>
      </w:r>
      <w:r w:rsidR="001E4B29">
        <w:rPr>
          <w:rtl/>
        </w:rPr>
        <w:t>أ</w:t>
      </w:r>
      <w:r>
        <w:rPr>
          <w:rtl/>
        </w:rPr>
        <w:t xml:space="preserve">نَّ مَعَ اللّهِ ءَالِهَةً </w:t>
      </w:r>
      <w:r w:rsidR="001E4B29">
        <w:rPr>
          <w:rtl/>
        </w:rPr>
        <w:t>أ</w:t>
      </w:r>
      <w:r>
        <w:rPr>
          <w:rtl/>
        </w:rPr>
        <w:t xml:space="preserve">خْرَى قُل لاَّ </w:t>
      </w:r>
      <w:r w:rsidR="001E4B29">
        <w:rPr>
          <w:rtl/>
        </w:rPr>
        <w:t>أ</w:t>
      </w:r>
      <w:r>
        <w:rPr>
          <w:rtl/>
        </w:rPr>
        <w:t>شْهَدُ قُلْ إِنَّمَا هُوَ إِلَهٌ وَحِدٌ وَإِنَّنِى بَرِىَّءٌ مِّمَّا تُشْرِكُونَ</w:t>
      </w:r>
      <w:bookmarkEnd w:id="52"/>
      <w:r>
        <w:rPr>
          <w:rtl/>
        </w:rPr>
        <w:t xml:space="preserve"> </w:t>
      </w:r>
    </w:p>
    <w:p w:rsidR="00C86630" w:rsidRDefault="00C86630" w:rsidP="00E11E83">
      <w:pPr>
        <w:pStyle w:val="libNormal"/>
        <w:rPr>
          <w:rtl/>
        </w:rPr>
      </w:pPr>
      <w:r>
        <w:rPr>
          <w:rtl/>
        </w:rPr>
        <w:t>ترجمه :</w:t>
      </w:r>
    </w:p>
    <w:p w:rsidR="00C86630" w:rsidRDefault="00C86630" w:rsidP="00E11E83">
      <w:pPr>
        <w:pStyle w:val="libNormal"/>
        <w:rPr>
          <w:rtl/>
        </w:rPr>
      </w:pPr>
      <w:r>
        <w:rPr>
          <w:rtl/>
        </w:rPr>
        <w:t>بگو: چه موجودى در گواهى برتر و بزرگتر است ؟ بگو: خداوند ميان من و شما گواه است</w:t>
      </w:r>
      <w:r w:rsidR="00251294">
        <w:rPr>
          <w:rtl/>
        </w:rPr>
        <w:t xml:space="preserve">. </w:t>
      </w:r>
      <w:r>
        <w:rPr>
          <w:rtl/>
        </w:rPr>
        <w:t>و اين قرآن به من وحى شده تا با آن شما را و هر كه را كه اين پيام به او برسد هشدار دهم</w:t>
      </w:r>
      <w:r w:rsidR="00251294">
        <w:rPr>
          <w:rtl/>
        </w:rPr>
        <w:t xml:space="preserve">. </w:t>
      </w:r>
      <w:r>
        <w:rPr>
          <w:rtl/>
        </w:rPr>
        <w:t>آيا شما گواهى مى دهيد كه با خداوند، خدايان ديگرى هست ؟ بگو: من گواهى نمى دهم</w:t>
      </w:r>
      <w:r w:rsidR="00251294">
        <w:rPr>
          <w:rtl/>
        </w:rPr>
        <w:t xml:space="preserve">. </w:t>
      </w:r>
      <w:r>
        <w:rPr>
          <w:rtl/>
        </w:rPr>
        <w:t>بگو: همانا او خداى يكتاست و بى ترديد من از آنچه شما شرك مى ورزيد، بيزارم</w:t>
      </w:r>
      <w:r w:rsidR="00251294">
        <w:rPr>
          <w:rtl/>
        </w:rPr>
        <w:t xml:space="preserve">. </w:t>
      </w:r>
    </w:p>
    <w:p w:rsidR="00C86630" w:rsidRDefault="00C5308A" w:rsidP="00C5308A">
      <w:pPr>
        <w:pStyle w:val="Heading2"/>
        <w:rPr>
          <w:rtl/>
        </w:rPr>
      </w:pPr>
      <w:bookmarkStart w:id="53" w:name="_Toc371015788"/>
      <w:r>
        <w:rPr>
          <w:rtl/>
        </w:rPr>
        <w:t>نكته ها :</w:t>
      </w:r>
      <w:bookmarkEnd w:id="53"/>
    </w:p>
    <w:p w:rsidR="00C86630" w:rsidRDefault="00F90549" w:rsidP="00E11E83">
      <w:pPr>
        <w:pStyle w:val="libNormal"/>
        <w:rPr>
          <w:rtl/>
        </w:rPr>
      </w:pPr>
      <w:r>
        <w:rPr>
          <w:rtl/>
        </w:rPr>
        <w:t xml:space="preserve"> </w:t>
      </w:r>
      <w:r w:rsidR="00C86630">
        <w:rPr>
          <w:rtl/>
        </w:rPr>
        <w:t>مشركان مكّه</w:t>
      </w:r>
      <w:r w:rsidR="001E4B29">
        <w:rPr>
          <w:rtl/>
        </w:rPr>
        <w:t>،</w:t>
      </w:r>
      <w:r w:rsidR="00C86630">
        <w:rPr>
          <w:rtl/>
        </w:rPr>
        <w:t xml:space="preserve"> از پيامبر اسلام براى رسالتش شاهد مى طلبيدند و نبوّت آن حضرت را نمى پذيرفتند و مى گفتند: حتّى يهود و نصارا تو را پيامبر نمى دانند</w:t>
      </w:r>
      <w:r w:rsidR="00251294">
        <w:rPr>
          <w:rtl/>
        </w:rPr>
        <w:t xml:space="preserve">. </w:t>
      </w:r>
      <w:r w:rsidR="00C86630">
        <w:rPr>
          <w:rtl/>
        </w:rPr>
        <w:t>اين آيه در زمان غربت اسلام</w:t>
      </w:r>
      <w:r w:rsidR="001E4B29">
        <w:rPr>
          <w:rtl/>
        </w:rPr>
        <w:t>،</w:t>
      </w:r>
      <w:r w:rsidR="00C86630">
        <w:rPr>
          <w:rtl/>
        </w:rPr>
        <w:t xml:space="preserve"> خبر از آينده اى روشن و رسالت جهانى اسلام مى دهد</w:t>
      </w:r>
      <w:r w:rsidR="00251294">
        <w:rPr>
          <w:rtl/>
        </w:rPr>
        <w:t xml:space="preserve">. </w:t>
      </w:r>
    </w:p>
    <w:p w:rsidR="00C86630" w:rsidRDefault="00C86630" w:rsidP="00E11E83">
      <w:pPr>
        <w:pStyle w:val="libNormal"/>
        <w:rPr>
          <w:rtl/>
        </w:rPr>
      </w:pPr>
      <w:r>
        <w:rPr>
          <w:rtl/>
        </w:rPr>
        <w:t xml:space="preserve"> حضرت على </w:t>
      </w:r>
      <w:r w:rsidR="001E4B29" w:rsidRPr="001E4B29">
        <w:rPr>
          <w:rStyle w:val="libAlaemChar"/>
          <w:rtl/>
        </w:rPr>
        <w:t>عليه‌السلام</w:t>
      </w:r>
      <w:r>
        <w:rPr>
          <w:rtl/>
        </w:rPr>
        <w:t xml:space="preserve"> در تفسير عبارت انّما هو اله واحد فرمودند: اگر خدايان ديگرى بودند، آنها هم پيامبرانى مى فرستادند</w:t>
      </w:r>
      <w:r w:rsidR="00251294">
        <w:rPr>
          <w:rtl/>
        </w:rPr>
        <w:t xml:space="preserve">. </w:t>
      </w:r>
      <w:r w:rsidR="00A53C51" w:rsidRPr="00A53C51">
        <w:rPr>
          <w:rStyle w:val="libFootnotenumChar"/>
          <w:rtl/>
        </w:rPr>
        <w:t>(40)</w:t>
      </w:r>
    </w:p>
    <w:p w:rsidR="00C86630" w:rsidRDefault="00C86630" w:rsidP="00E11E83">
      <w:pPr>
        <w:pStyle w:val="libNormal"/>
        <w:rPr>
          <w:rtl/>
        </w:rPr>
      </w:pPr>
      <w:r>
        <w:rPr>
          <w:rtl/>
        </w:rPr>
        <w:t xml:space="preserve"> عدّه اى را به عنوان اسير نزد پيامبراكرم </w:t>
      </w:r>
      <w:r w:rsidR="001E4B29" w:rsidRPr="001E4B29">
        <w:rPr>
          <w:rStyle w:val="libAlaemChar"/>
          <w:rtl/>
        </w:rPr>
        <w:t>صلى‌الله‌عليه‌وآله‌</w:t>
      </w:r>
      <w:r>
        <w:rPr>
          <w:rtl/>
        </w:rPr>
        <w:t xml:space="preserve"> آوردند، حضرت از آنان پرسيد: آيا تاكنون دعوت به اسلام شده ايد؟ گفتند: نه</w:t>
      </w:r>
      <w:r w:rsidR="001E4B29">
        <w:rPr>
          <w:rtl/>
        </w:rPr>
        <w:t>،</w:t>
      </w:r>
      <w:r>
        <w:rPr>
          <w:rtl/>
        </w:rPr>
        <w:t xml:space="preserve"> حضرت فرمود: همه را به محل اَمن برسانند و آزادشان كنند، زيرا كسى كه هنوز نداى اسلام را نشنيده است نبايد اسير نمود، سپس اين آيه را تلاوت فرمود: </w:t>
      </w:r>
      <w:r w:rsidR="00C5308A" w:rsidRPr="00C5308A">
        <w:rPr>
          <w:rStyle w:val="libAieChar"/>
          <w:rtl/>
        </w:rPr>
        <w:t>لانذركم به و من بلغ</w:t>
      </w:r>
      <w:r w:rsidR="00F90549">
        <w:rPr>
          <w:rStyle w:val="libAieChar"/>
          <w:rtl/>
        </w:rPr>
        <w:t xml:space="preserve"> </w:t>
      </w:r>
      <w:r w:rsidR="00A53C51" w:rsidRPr="00A53C51">
        <w:rPr>
          <w:rStyle w:val="libFootnotenumChar"/>
        </w:rPr>
        <w:t>(41)</w:t>
      </w:r>
    </w:p>
    <w:p w:rsidR="00C86630" w:rsidRDefault="00C86630" w:rsidP="00E11E83">
      <w:pPr>
        <w:pStyle w:val="libNormal"/>
        <w:rPr>
          <w:rtl/>
        </w:rPr>
      </w:pPr>
      <w:r>
        <w:rPr>
          <w:rtl/>
        </w:rPr>
        <w:lastRenderedPageBreak/>
        <w:t xml:space="preserve"> امام صادق </w:t>
      </w:r>
      <w:r w:rsidR="001E4B29" w:rsidRPr="001E4B29">
        <w:rPr>
          <w:rStyle w:val="libAlaemChar"/>
          <w:rtl/>
        </w:rPr>
        <w:t>عليه‌السلام</w:t>
      </w:r>
      <w:r>
        <w:rPr>
          <w:rtl/>
        </w:rPr>
        <w:t xml:space="preserve"> فرمودند: انذار هميشگى بايد همراه با منذر هميشگى باشد</w:t>
      </w:r>
      <w:r w:rsidR="00251294">
        <w:rPr>
          <w:rtl/>
        </w:rPr>
        <w:t xml:space="preserve">. </w:t>
      </w:r>
      <w:r>
        <w:rPr>
          <w:rtl/>
        </w:rPr>
        <w:t>پس امامت و رهبرى الهى نيز تا ابد بايد همراه قرآن باشد</w:t>
      </w:r>
      <w:r w:rsidR="00251294">
        <w:rPr>
          <w:rtl/>
        </w:rPr>
        <w:t xml:space="preserve">. </w:t>
      </w:r>
      <w:r w:rsidR="00A53C51" w:rsidRPr="00A53C51">
        <w:rPr>
          <w:rStyle w:val="libFootnotenumChar"/>
          <w:rtl/>
        </w:rPr>
        <w:t>(42)</w:t>
      </w:r>
    </w:p>
    <w:p w:rsidR="00C86630" w:rsidRDefault="00C86630" w:rsidP="00E11E83">
      <w:pPr>
        <w:pStyle w:val="libNormal"/>
        <w:rPr>
          <w:rtl/>
        </w:rPr>
      </w:pPr>
      <w:r>
        <w:rPr>
          <w:rtl/>
        </w:rPr>
        <w:t xml:space="preserve"> معمولاً در انسان ها انگيزه ى دفع ضرر، قوى تر از جلب منفعت است</w:t>
      </w:r>
      <w:r w:rsidR="00251294">
        <w:rPr>
          <w:rtl/>
        </w:rPr>
        <w:t xml:space="preserve">. </w:t>
      </w:r>
      <w:r>
        <w:rPr>
          <w:rtl/>
        </w:rPr>
        <w:t>لذا قرآن</w:t>
      </w:r>
      <w:r w:rsidR="001E4B29">
        <w:rPr>
          <w:rtl/>
        </w:rPr>
        <w:t>،</w:t>
      </w:r>
      <w:r>
        <w:rPr>
          <w:rtl/>
        </w:rPr>
        <w:t xml:space="preserve"> به مس</w:t>
      </w:r>
      <w:r w:rsidR="001E4B29">
        <w:rPr>
          <w:rtl/>
        </w:rPr>
        <w:t>أ</w:t>
      </w:r>
      <w:r>
        <w:rPr>
          <w:rtl/>
        </w:rPr>
        <w:t>له ى انذار ت</w:t>
      </w:r>
      <w:r w:rsidR="001E4B29">
        <w:rPr>
          <w:rtl/>
        </w:rPr>
        <w:t>أ</w:t>
      </w:r>
      <w:r>
        <w:rPr>
          <w:rtl/>
        </w:rPr>
        <w:t>كيد كرده است</w:t>
      </w:r>
      <w:r w:rsidR="00251294">
        <w:rPr>
          <w:rtl/>
        </w:rPr>
        <w:t xml:space="preserve">. </w:t>
      </w:r>
      <w:r w:rsidR="00C5308A" w:rsidRPr="00C5308A">
        <w:rPr>
          <w:rStyle w:val="libAieChar"/>
          <w:rtl/>
        </w:rPr>
        <w:t>لانذركم</w:t>
      </w:r>
      <w:r w:rsidR="00F90549">
        <w:rPr>
          <w:rStyle w:val="libAieChar"/>
          <w:rtl/>
        </w:rPr>
        <w:t xml:space="preserve"> </w:t>
      </w:r>
      <w:r>
        <w:rPr>
          <w:rtl/>
        </w:rPr>
        <w:t xml:space="preserve">در آيات ديگر نيز مى خوانيم : </w:t>
      </w:r>
      <w:r w:rsidR="00C5308A" w:rsidRPr="00C5308A">
        <w:rPr>
          <w:rStyle w:val="libAieChar"/>
          <w:rtl/>
        </w:rPr>
        <w:t xml:space="preserve">ان </w:t>
      </w:r>
      <w:r w:rsidR="001E4B29">
        <w:rPr>
          <w:rStyle w:val="libAieChar"/>
          <w:rtl/>
        </w:rPr>
        <w:t>أ</w:t>
      </w:r>
      <w:r w:rsidR="00C5308A" w:rsidRPr="00C5308A">
        <w:rPr>
          <w:rStyle w:val="libAieChar"/>
          <w:rtl/>
        </w:rPr>
        <w:t>نت الاّ نذير</w:t>
      </w:r>
      <w:r>
        <w:t xml:space="preserve"> </w:t>
      </w:r>
      <w:r w:rsidR="00A53C51" w:rsidRPr="00A53C51">
        <w:rPr>
          <w:rStyle w:val="libFootnotenumChar"/>
        </w:rPr>
        <w:t>(43</w:t>
      </w:r>
      <w:r w:rsidR="00A53C51" w:rsidRPr="00A53C51">
        <w:rPr>
          <w:rStyle w:val="libFootnotenumChar"/>
          <w:rtl/>
        </w:rPr>
        <w:t>)</w:t>
      </w:r>
      <w:r>
        <w:rPr>
          <w:rtl/>
        </w:rPr>
        <w:t xml:space="preserve">، </w:t>
      </w:r>
      <w:r w:rsidR="00C5308A" w:rsidRPr="00C5308A">
        <w:rPr>
          <w:rStyle w:val="libAieChar"/>
          <w:rtl/>
        </w:rPr>
        <w:t xml:space="preserve">انّما </w:t>
      </w:r>
      <w:r w:rsidR="001E4B29">
        <w:rPr>
          <w:rStyle w:val="libAieChar"/>
          <w:rtl/>
        </w:rPr>
        <w:t>أ</w:t>
      </w:r>
      <w:r w:rsidR="00C5308A" w:rsidRPr="00C5308A">
        <w:rPr>
          <w:rStyle w:val="libAieChar"/>
          <w:rtl/>
        </w:rPr>
        <w:t>نا نذير مبين</w:t>
      </w:r>
      <w:r w:rsidR="00F90549">
        <w:rPr>
          <w:rStyle w:val="libAieChar"/>
          <w:rtl/>
        </w:rPr>
        <w:t xml:space="preserve"> </w:t>
      </w:r>
      <w:r w:rsidR="00A53C51" w:rsidRPr="00A53C51">
        <w:rPr>
          <w:rStyle w:val="libFootnotenumChar"/>
        </w:rPr>
        <w:t>(44)</w:t>
      </w:r>
    </w:p>
    <w:p w:rsidR="00C86630" w:rsidRDefault="00C86630" w:rsidP="00E11E83">
      <w:pPr>
        <w:pStyle w:val="libNormal"/>
        <w:rPr>
          <w:rtl/>
        </w:rPr>
      </w:pPr>
      <w:r>
        <w:rPr>
          <w:rtl/>
        </w:rPr>
        <w:t xml:space="preserve"> در احاديث متعدّدى مَن بَلَغ به ائمّه معص</w:t>
      </w:r>
      <w:r w:rsidR="008C3879">
        <w:rPr>
          <w:rtl/>
        </w:rPr>
        <w:t>ومين عليهم السلام تفسير شده است</w:t>
      </w:r>
      <w:r w:rsidR="00251294">
        <w:rPr>
          <w:rtl/>
        </w:rPr>
        <w:t xml:space="preserve">. </w:t>
      </w:r>
      <w:r w:rsidR="00A53C51" w:rsidRPr="00A53C51">
        <w:rPr>
          <w:rStyle w:val="libFootnotenumChar"/>
          <w:rtl/>
        </w:rPr>
        <w:t>(45)</w:t>
      </w:r>
    </w:p>
    <w:p w:rsidR="00C86630" w:rsidRDefault="00C86630" w:rsidP="00E11E83">
      <w:pPr>
        <w:pStyle w:val="libNormal"/>
        <w:rPr>
          <w:rtl/>
        </w:rPr>
      </w:pPr>
      <w:r>
        <w:rPr>
          <w:rtl/>
        </w:rPr>
        <w:t xml:space="preserve">امام صادق </w:t>
      </w:r>
      <w:r w:rsidR="001E4B29" w:rsidRPr="001E4B29">
        <w:rPr>
          <w:rStyle w:val="libAlaemChar"/>
          <w:rtl/>
        </w:rPr>
        <w:t>عليه‌السلام</w:t>
      </w:r>
      <w:r>
        <w:rPr>
          <w:rtl/>
        </w:rPr>
        <w:t xml:space="preserve"> نيز درباره مَن بَلغ فرمودند: مقصود كسى است كه وظيفه امامت به او رسيده است و او همانند پيامبر، مردم را با قرآن انذار مى كند</w:t>
      </w:r>
      <w:r w:rsidR="00251294">
        <w:rPr>
          <w:rtl/>
        </w:rPr>
        <w:t xml:space="preserve">. </w:t>
      </w:r>
      <w:r w:rsidR="00A53C51" w:rsidRPr="00A53C51">
        <w:rPr>
          <w:rStyle w:val="libFootnotenumChar"/>
          <w:rtl/>
        </w:rPr>
        <w:t>(46)</w:t>
      </w:r>
    </w:p>
    <w:p w:rsidR="00C86630" w:rsidRDefault="00C5308A" w:rsidP="00C5308A">
      <w:pPr>
        <w:pStyle w:val="Heading2"/>
        <w:rPr>
          <w:rtl/>
        </w:rPr>
      </w:pPr>
      <w:bookmarkStart w:id="54" w:name="_Toc371015789"/>
      <w:r>
        <w:rPr>
          <w:rtl/>
        </w:rPr>
        <w:t>پيام ها :</w:t>
      </w:r>
      <w:bookmarkEnd w:id="54"/>
    </w:p>
    <w:p w:rsidR="00C86630" w:rsidRDefault="00C86630" w:rsidP="008C3879">
      <w:pPr>
        <w:pStyle w:val="libNormal"/>
        <w:rPr>
          <w:rtl/>
        </w:rPr>
      </w:pPr>
      <w:r>
        <w:t xml:space="preserve"> </w:t>
      </w:r>
      <w:r w:rsidR="008C3879">
        <w:rPr>
          <w:rFonts w:hint="cs"/>
          <w:rtl/>
        </w:rPr>
        <w:t>1</w:t>
      </w:r>
      <w:r>
        <w:rPr>
          <w:rtl/>
        </w:rPr>
        <w:t xml:space="preserve"> براى حقّانيت پيامبر اسلام</w:t>
      </w:r>
      <w:r w:rsidR="001E4B29">
        <w:rPr>
          <w:rtl/>
        </w:rPr>
        <w:t>،</w:t>
      </w:r>
      <w:r>
        <w:rPr>
          <w:rtl/>
        </w:rPr>
        <w:t xml:space="preserve"> گواه بودن خداوند كافى است</w:t>
      </w:r>
      <w:r w:rsidR="00251294">
        <w:rPr>
          <w:rtl/>
        </w:rPr>
        <w:t xml:space="preserve">. </w:t>
      </w:r>
      <w:r w:rsidR="00C5308A" w:rsidRPr="00C5308A">
        <w:rPr>
          <w:rStyle w:val="libAieChar"/>
          <w:rtl/>
        </w:rPr>
        <w:t>قل اللّه شهيد</w:t>
      </w:r>
    </w:p>
    <w:p w:rsidR="00C86630" w:rsidRDefault="00C86630" w:rsidP="00E11E83">
      <w:pPr>
        <w:pStyle w:val="libNormal"/>
        <w:rPr>
          <w:rtl/>
        </w:rPr>
      </w:pPr>
      <w:r>
        <w:rPr>
          <w:rtl/>
        </w:rPr>
        <w:t>2 طرح و بيان حقايق به شكل سؤ ال و جواب از شيوه هاى تبليغى قرآن است</w:t>
      </w:r>
      <w:r w:rsidR="00251294">
        <w:rPr>
          <w:rtl/>
        </w:rPr>
        <w:t xml:space="preserve">. </w:t>
      </w:r>
      <w:r w:rsidR="00C5308A" w:rsidRPr="00C5308A">
        <w:rPr>
          <w:rStyle w:val="libAieChar"/>
          <w:rtl/>
        </w:rPr>
        <w:t>قل اىّ شى ء</w:t>
      </w:r>
      <w:r w:rsidR="00251294">
        <w:rPr>
          <w:rStyle w:val="libAieChar"/>
          <w:rtl/>
        </w:rPr>
        <w:t>...</w:t>
      </w:r>
      <w:r w:rsidR="00C5308A" w:rsidRPr="00C5308A">
        <w:rPr>
          <w:rStyle w:val="libAieChar"/>
          <w:rtl/>
        </w:rPr>
        <w:t xml:space="preserve">قل اللّه </w:t>
      </w:r>
    </w:p>
    <w:p w:rsidR="00C86630" w:rsidRDefault="00C86630" w:rsidP="00E11E83">
      <w:pPr>
        <w:pStyle w:val="libNormal"/>
        <w:rPr>
          <w:rtl/>
        </w:rPr>
      </w:pPr>
      <w:r>
        <w:rPr>
          <w:rtl/>
        </w:rPr>
        <w:t>3 غفلت و سهو و فراموشى و محدوديّت</w:t>
      </w:r>
      <w:r w:rsidR="001E4B29">
        <w:rPr>
          <w:rtl/>
        </w:rPr>
        <w:t>،</w:t>
      </w:r>
      <w:r>
        <w:rPr>
          <w:rtl/>
        </w:rPr>
        <w:t xml:space="preserve"> هم قدرت خبرگيرى انسان را كم مى كند، هم قدرت گواه بودن او را، و چون خدا از اين عوارض</w:t>
      </w:r>
      <w:r w:rsidR="00F90549">
        <w:rPr>
          <w:rtl/>
        </w:rPr>
        <w:t xml:space="preserve"> </w:t>
      </w:r>
      <w:r>
        <w:rPr>
          <w:rtl/>
        </w:rPr>
        <w:t>دور است</w:t>
      </w:r>
      <w:r w:rsidR="001E4B29">
        <w:rPr>
          <w:rtl/>
        </w:rPr>
        <w:t>،</w:t>
      </w:r>
      <w:r>
        <w:rPr>
          <w:rtl/>
        </w:rPr>
        <w:t xml:space="preserve"> پس بزرگ ترين شاهدها خداوند است</w:t>
      </w:r>
      <w:r w:rsidR="00251294">
        <w:rPr>
          <w:rtl/>
        </w:rPr>
        <w:t xml:space="preserve">. </w:t>
      </w:r>
      <w:r w:rsidR="001E4B29">
        <w:rPr>
          <w:rStyle w:val="libAieChar"/>
          <w:rtl/>
        </w:rPr>
        <w:t>أ</w:t>
      </w:r>
      <w:r w:rsidR="00C5308A" w:rsidRPr="00C5308A">
        <w:rPr>
          <w:rStyle w:val="libAieChar"/>
          <w:rtl/>
        </w:rPr>
        <w:t xml:space="preserve">كبر شهادة قل اللّه </w:t>
      </w:r>
    </w:p>
    <w:p w:rsidR="00C86630" w:rsidRDefault="00C86630" w:rsidP="00E11E83">
      <w:pPr>
        <w:pStyle w:val="libNormal"/>
        <w:rPr>
          <w:rtl/>
        </w:rPr>
      </w:pPr>
      <w:r>
        <w:rPr>
          <w:rtl/>
        </w:rPr>
        <w:t>4 قرآن</w:t>
      </w:r>
      <w:r w:rsidR="001E4B29">
        <w:rPr>
          <w:rtl/>
        </w:rPr>
        <w:t>،</w:t>
      </w:r>
      <w:r>
        <w:rPr>
          <w:rtl/>
        </w:rPr>
        <w:t xml:space="preserve"> بزرگ ترين گواه بر رسالت پيامبر است</w:t>
      </w:r>
      <w:r w:rsidR="00251294">
        <w:rPr>
          <w:rtl/>
        </w:rPr>
        <w:t xml:space="preserve">. </w:t>
      </w:r>
      <w:r w:rsidR="00C5308A" w:rsidRPr="00C5308A">
        <w:rPr>
          <w:rStyle w:val="libAieChar"/>
          <w:rtl/>
        </w:rPr>
        <w:t>اللّه شهيد بينى و</w:t>
      </w:r>
      <w:r w:rsidR="00251294">
        <w:rPr>
          <w:rStyle w:val="libAieChar"/>
          <w:rtl/>
        </w:rPr>
        <w:t>...</w:t>
      </w:r>
      <w:r w:rsidR="00C5308A" w:rsidRPr="00C5308A">
        <w:rPr>
          <w:rStyle w:val="libAieChar"/>
          <w:rtl/>
        </w:rPr>
        <w:t xml:space="preserve">هذا القرآن </w:t>
      </w:r>
    </w:p>
    <w:p w:rsidR="00C86630" w:rsidRDefault="00C86630" w:rsidP="00E11E83">
      <w:pPr>
        <w:pStyle w:val="libNormal"/>
        <w:rPr>
          <w:rtl/>
        </w:rPr>
      </w:pPr>
      <w:r>
        <w:rPr>
          <w:rtl/>
        </w:rPr>
        <w:t>5 براى مردم غافل</w:t>
      </w:r>
      <w:r w:rsidR="001E4B29">
        <w:rPr>
          <w:rtl/>
        </w:rPr>
        <w:t>،</w:t>
      </w:r>
      <w:r>
        <w:rPr>
          <w:rtl/>
        </w:rPr>
        <w:t xml:space="preserve"> سخن گفتن از زاويه ى انذار مؤ ثّرتر است</w:t>
      </w:r>
      <w:r w:rsidR="00251294">
        <w:rPr>
          <w:rtl/>
        </w:rPr>
        <w:t xml:space="preserve">. </w:t>
      </w:r>
      <w:r w:rsidR="00C5308A" w:rsidRPr="00C5308A">
        <w:rPr>
          <w:rStyle w:val="libAieChar"/>
          <w:rtl/>
        </w:rPr>
        <w:t xml:space="preserve">لانذركم </w:t>
      </w:r>
    </w:p>
    <w:p w:rsidR="00C86630" w:rsidRDefault="00C86630" w:rsidP="00E11E83">
      <w:pPr>
        <w:pStyle w:val="libNormal"/>
        <w:rPr>
          <w:rtl/>
        </w:rPr>
      </w:pPr>
      <w:r>
        <w:rPr>
          <w:rtl/>
        </w:rPr>
        <w:t xml:space="preserve">6 رسالت حضرت محمد </w:t>
      </w:r>
      <w:r w:rsidR="001E4B29" w:rsidRPr="001E4B29">
        <w:rPr>
          <w:rStyle w:val="libAlaemChar"/>
          <w:rtl/>
        </w:rPr>
        <w:t>صلى‌الله‌عليه‌وآله‌</w:t>
      </w:r>
      <w:r>
        <w:rPr>
          <w:rtl/>
        </w:rPr>
        <w:t xml:space="preserve"> جهانى و جاودانى و براى همه ى مردم در همه ى عصرها و نسل هاست</w:t>
      </w:r>
      <w:r w:rsidR="00251294">
        <w:rPr>
          <w:rtl/>
        </w:rPr>
        <w:t xml:space="preserve">. </w:t>
      </w:r>
      <w:r w:rsidR="00C5308A" w:rsidRPr="00C5308A">
        <w:rPr>
          <w:rStyle w:val="libAieChar"/>
          <w:rtl/>
        </w:rPr>
        <w:t xml:space="preserve">لانذركم به و مَن بلغ </w:t>
      </w:r>
    </w:p>
    <w:p w:rsidR="00C86630" w:rsidRDefault="00C86630" w:rsidP="00E11E83">
      <w:pPr>
        <w:pStyle w:val="libNormal"/>
        <w:rPr>
          <w:rtl/>
        </w:rPr>
      </w:pPr>
      <w:r>
        <w:rPr>
          <w:rtl/>
        </w:rPr>
        <w:t>7 تا قانون به مردم ابلاغ نشود، توبيخ و مسئوليّتى در كار نيست</w:t>
      </w:r>
      <w:r w:rsidR="00251294">
        <w:rPr>
          <w:rtl/>
        </w:rPr>
        <w:t xml:space="preserve">. </w:t>
      </w:r>
      <w:r w:rsidR="00C5308A" w:rsidRPr="00C5308A">
        <w:rPr>
          <w:rStyle w:val="libAieChar"/>
          <w:rtl/>
        </w:rPr>
        <w:t>و من بلغ</w:t>
      </w:r>
      <w:r w:rsidR="00F90549">
        <w:rPr>
          <w:rStyle w:val="libAieChar"/>
          <w:rtl/>
        </w:rPr>
        <w:t xml:space="preserve"> </w:t>
      </w:r>
      <w:r>
        <w:rPr>
          <w:rtl/>
        </w:rPr>
        <w:t>و به اصطلاح علم اصول</w:t>
      </w:r>
      <w:r w:rsidR="001E4B29">
        <w:rPr>
          <w:rtl/>
        </w:rPr>
        <w:t>،</w:t>
      </w:r>
      <w:r>
        <w:rPr>
          <w:rtl/>
        </w:rPr>
        <w:t xml:space="preserve"> عِقاب بدون بيان</w:t>
      </w:r>
      <w:r w:rsidR="001E4B29">
        <w:rPr>
          <w:rtl/>
        </w:rPr>
        <w:t>،</w:t>
      </w:r>
      <w:r>
        <w:rPr>
          <w:rtl/>
        </w:rPr>
        <w:t xml:space="preserve"> قبيح است</w:t>
      </w:r>
      <w:r w:rsidR="00251294">
        <w:rPr>
          <w:rtl/>
        </w:rPr>
        <w:t xml:space="preserve">. </w:t>
      </w:r>
    </w:p>
    <w:p w:rsidR="00C86630" w:rsidRDefault="00C86630" w:rsidP="00E11E83">
      <w:pPr>
        <w:pStyle w:val="libNormal"/>
        <w:rPr>
          <w:rtl/>
        </w:rPr>
      </w:pPr>
      <w:r>
        <w:rPr>
          <w:rtl/>
        </w:rPr>
        <w:lastRenderedPageBreak/>
        <w:t xml:space="preserve">8 از جمله شرايط لازم براى رهبر آسمانى : ايمان به مكتب : </w:t>
      </w:r>
      <w:r w:rsidR="00C5308A" w:rsidRPr="00C5308A">
        <w:rPr>
          <w:rStyle w:val="libAieChar"/>
          <w:rtl/>
        </w:rPr>
        <w:t>اوحى الى هذا القرآن</w:t>
      </w:r>
      <w:r w:rsidR="001E4B29">
        <w:rPr>
          <w:rStyle w:val="libAieChar"/>
          <w:rtl/>
        </w:rPr>
        <w:t>،</w:t>
      </w:r>
      <w:r>
        <w:rPr>
          <w:rtl/>
        </w:rPr>
        <w:t xml:space="preserve"> اميد به آينده </w:t>
      </w:r>
      <w:r w:rsidR="00C5308A" w:rsidRPr="00C5308A">
        <w:rPr>
          <w:rStyle w:val="libAieChar"/>
          <w:rtl/>
        </w:rPr>
        <w:t>و مَن بَلَغ</w:t>
      </w:r>
      <w:r w:rsidR="001E4B29">
        <w:rPr>
          <w:rStyle w:val="libAieChar"/>
          <w:rtl/>
        </w:rPr>
        <w:t>،</w:t>
      </w:r>
      <w:r>
        <w:rPr>
          <w:rtl/>
        </w:rPr>
        <w:t xml:space="preserve"> صلابت </w:t>
      </w:r>
      <w:r w:rsidR="00C5308A" w:rsidRPr="00C5308A">
        <w:rPr>
          <w:rStyle w:val="libAieChar"/>
          <w:rtl/>
        </w:rPr>
        <w:t xml:space="preserve">قل لا </w:t>
      </w:r>
      <w:r w:rsidR="001E4B29">
        <w:rPr>
          <w:rStyle w:val="libAieChar"/>
          <w:rtl/>
        </w:rPr>
        <w:t>أ</w:t>
      </w:r>
      <w:r w:rsidR="00C5308A" w:rsidRPr="00C5308A">
        <w:rPr>
          <w:rStyle w:val="libAieChar"/>
          <w:rtl/>
        </w:rPr>
        <w:t>شهد</w:t>
      </w:r>
      <w:r>
        <w:rPr>
          <w:rtl/>
        </w:rPr>
        <w:t xml:space="preserve"> و برائت از شرك است</w:t>
      </w:r>
      <w:r w:rsidR="00251294">
        <w:rPr>
          <w:rtl/>
        </w:rPr>
        <w:t xml:space="preserve">. </w:t>
      </w:r>
      <w:r w:rsidR="00C5308A" w:rsidRPr="00C5308A">
        <w:rPr>
          <w:rStyle w:val="libAieChar"/>
          <w:rtl/>
        </w:rPr>
        <w:t xml:space="preserve">انّنى برى ء ممّا تشركون </w:t>
      </w:r>
    </w:p>
    <w:p w:rsidR="00C86630" w:rsidRDefault="00BD732D" w:rsidP="00BD732D">
      <w:pPr>
        <w:pStyle w:val="Heading1"/>
        <w:rPr>
          <w:rtl/>
        </w:rPr>
      </w:pPr>
      <w:bookmarkStart w:id="55" w:name="_Toc371015790"/>
      <w:r>
        <w:rPr>
          <w:rtl/>
        </w:rPr>
        <w:t>20</w:t>
      </w:r>
      <w:r w:rsidR="008C3879">
        <w:rPr>
          <w:rtl/>
        </w:rPr>
        <w:t xml:space="preserve">- </w:t>
      </w:r>
      <w:r w:rsidR="001E4B29">
        <w:rPr>
          <w:rtl/>
        </w:rPr>
        <w:t>أ</w:t>
      </w:r>
      <w:r>
        <w:rPr>
          <w:rtl/>
        </w:rPr>
        <w:t xml:space="preserve">لَّذِينَ ءَاتَيْنَهُمُ الْكِتَبَ يَعْرِفُونَهُ كَمَايَعْرِفُونَ </w:t>
      </w:r>
      <w:r w:rsidR="001E4B29">
        <w:rPr>
          <w:rtl/>
        </w:rPr>
        <w:t>أ</w:t>
      </w:r>
      <w:r>
        <w:rPr>
          <w:rtl/>
        </w:rPr>
        <w:t>بْنَ</w:t>
      </w:r>
      <w:r w:rsidR="001E4B29">
        <w:rPr>
          <w:rtl/>
        </w:rPr>
        <w:t>أ</w:t>
      </w:r>
      <w:r>
        <w:rPr>
          <w:rtl/>
        </w:rPr>
        <w:t xml:space="preserve">هُمُ الَّذِينَ خَسِرُوَّاْ </w:t>
      </w:r>
      <w:r w:rsidR="001E4B29">
        <w:rPr>
          <w:rtl/>
        </w:rPr>
        <w:t>أ</w:t>
      </w:r>
      <w:r>
        <w:rPr>
          <w:rtl/>
        </w:rPr>
        <w:t>نْفُسَهُمْ فَهُمْ لاَ يُؤْمِنُونَ</w:t>
      </w:r>
      <w:bookmarkEnd w:id="55"/>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كسانى كه به آنان</w:t>
      </w:r>
      <w:r w:rsidR="001E4B29">
        <w:rPr>
          <w:rtl/>
        </w:rPr>
        <w:t>،</w:t>
      </w:r>
      <w:r>
        <w:rPr>
          <w:rtl/>
        </w:rPr>
        <w:t xml:space="preserve"> كتاب (آسمانى) داديم (يهود و نصارى)، محمّد را همانند فرزندان خود مى شناسند (و بشارت هاى انبيا و كتب آسمانى پيشين را منطبق بر آن حضرت مى بينند، ولى حاضر به پذيرفتن آن نيستند) پس كسانى كه به (فطرت و رشد و سعادت آينده) خودشان زيان زدند، ايمان نمى آورند</w:t>
      </w:r>
      <w:r w:rsidR="00251294">
        <w:rPr>
          <w:rtl/>
        </w:rPr>
        <w:t xml:space="preserve">. </w:t>
      </w:r>
    </w:p>
    <w:p w:rsidR="00C86630" w:rsidRDefault="00C5308A" w:rsidP="00C5308A">
      <w:pPr>
        <w:pStyle w:val="Heading2"/>
        <w:rPr>
          <w:rtl/>
        </w:rPr>
      </w:pPr>
      <w:bookmarkStart w:id="56" w:name="_Toc371015791"/>
      <w:r>
        <w:rPr>
          <w:rtl/>
        </w:rPr>
        <w:t>نكته ها :</w:t>
      </w:r>
      <w:bookmarkEnd w:id="56"/>
    </w:p>
    <w:p w:rsidR="00C86630" w:rsidRDefault="00F90549" w:rsidP="00E11E83">
      <w:pPr>
        <w:pStyle w:val="libNormal"/>
        <w:rPr>
          <w:rtl/>
        </w:rPr>
      </w:pPr>
      <w:r>
        <w:rPr>
          <w:rtl/>
        </w:rPr>
        <w:t xml:space="preserve"> </w:t>
      </w:r>
      <w:r w:rsidR="00C86630">
        <w:rPr>
          <w:rtl/>
        </w:rPr>
        <w:t>اين آيه</w:t>
      </w:r>
      <w:r w:rsidR="001E4B29">
        <w:rPr>
          <w:rtl/>
        </w:rPr>
        <w:t>،</w:t>
      </w:r>
      <w:r w:rsidR="00C86630">
        <w:rPr>
          <w:rtl/>
        </w:rPr>
        <w:t xml:space="preserve"> مشابه آيه ى 146 سوره ى بقره است</w:t>
      </w:r>
      <w:r w:rsidR="00251294">
        <w:rPr>
          <w:rtl/>
        </w:rPr>
        <w:t xml:space="preserve">. </w:t>
      </w:r>
    </w:p>
    <w:p w:rsidR="00C86630" w:rsidRDefault="00C86630" w:rsidP="00E11E83">
      <w:pPr>
        <w:pStyle w:val="libNormal"/>
        <w:rPr>
          <w:rtl/>
        </w:rPr>
      </w:pPr>
      <w:r>
        <w:rPr>
          <w:rtl/>
        </w:rPr>
        <w:t xml:space="preserve"> هم نام و نشان پيامبر اسلام </w:t>
      </w:r>
      <w:r w:rsidR="001E4B29" w:rsidRPr="001E4B29">
        <w:rPr>
          <w:rStyle w:val="libAlaemChar"/>
          <w:rtl/>
        </w:rPr>
        <w:t>صلى‌الله‌عليه‌وآله‌</w:t>
      </w:r>
      <w:r>
        <w:rPr>
          <w:rtl/>
        </w:rPr>
        <w:t xml:space="preserve"> در تورات وانجيل بوده وعلماى اهل كتاب</w:t>
      </w:r>
      <w:r w:rsidR="001E4B29">
        <w:rPr>
          <w:rtl/>
        </w:rPr>
        <w:t>،</w:t>
      </w:r>
      <w:r>
        <w:rPr>
          <w:rtl/>
        </w:rPr>
        <w:t xml:space="preserve"> او را به عنوان پيامبر موعود به مردم بشارت مى دادند، و هم اخلاقيّات حضرت و يارانش در كتب آنان بوده است : </w:t>
      </w:r>
      <w:r w:rsidR="00C5308A" w:rsidRPr="00C5308A">
        <w:rPr>
          <w:rStyle w:val="libAieChar"/>
          <w:rtl/>
        </w:rPr>
        <w:t xml:space="preserve">محمّد رسول اللّه والّذين معه </w:t>
      </w:r>
      <w:r w:rsidR="001E4B29">
        <w:rPr>
          <w:rStyle w:val="libAieChar"/>
          <w:rtl/>
        </w:rPr>
        <w:t>أ</w:t>
      </w:r>
      <w:r w:rsidR="00C5308A" w:rsidRPr="00C5308A">
        <w:rPr>
          <w:rStyle w:val="libAieChar"/>
          <w:rtl/>
        </w:rPr>
        <w:t>شدّ</w:t>
      </w:r>
      <w:r w:rsidR="001E4B29">
        <w:rPr>
          <w:rStyle w:val="libAieChar"/>
          <w:rtl/>
        </w:rPr>
        <w:t>أ</w:t>
      </w:r>
      <w:r w:rsidR="00C5308A" w:rsidRPr="00C5308A">
        <w:rPr>
          <w:rStyle w:val="libAieChar"/>
          <w:rtl/>
        </w:rPr>
        <w:t xml:space="preserve"> علَى الكفّار رحم</w:t>
      </w:r>
      <w:r w:rsidR="001E4B29">
        <w:rPr>
          <w:rStyle w:val="libAieChar"/>
          <w:rtl/>
        </w:rPr>
        <w:t>أ</w:t>
      </w:r>
      <w:r w:rsidR="00C5308A" w:rsidRPr="00C5308A">
        <w:rPr>
          <w:rStyle w:val="libAieChar"/>
          <w:rtl/>
        </w:rPr>
        <w:t xml:space="preserve"> بينهم</w:t>
      </w:r>
      <w:r w:rsidR="00251294">
        <w:rPr>
          <w:rStyle w:val="libAieChar"/>
          <w:rtl/>
        </w:rPr>
        <w:t>...</w:t>
      </w:r>
      <w:r w:rsidR="00C5308A" w:rsidRPr="00C5308A">
        <w:rPr>
          <w:rStyle w:val="libAieChar"/>
          <w:rtl/>
        </w:rPr>
        <w:t>ذلك مثلهم فى التوراة و مثلهم فى الانجيل كزرع</w:t>
      </w:r>
      <w:r w:rsidR="00251294">
        <w:rPr>
          <w:rStyle w:val="libAieChar"/>
          <w:rtl/>
        </w:rPr>
        <w:t>...</w:t>
      </w:r>
      <w:r w:rsidR="00A53C51" w:rsidRPr="00A53C51">
        <w:rPr>
          <w:rStyle w:val="libFootnotenumChar"/>
        </w:rPr>
        <w:t>(47)</w:t>
      </w:r>
    </w:p>
    <w:p w:rsidR="00C86630" w:rsidRDefault="00C86630" w:rsidP="00E11E83">
      <w:pPr>
        <w:pStyle w:val="libNormal"/>
        <w:rPr>
          <w:rtl/>
        </w:rPr>
      </w:pPr>
      <w:r>
        <w:rPr>
          <w:rtl/>
        </w:rPr>
        <w:t xml:space="preserve"> شناخت فرزند، اصيل ترين و قديمى ترين شناخت هاست</w:t>
      </w:r>
      <w:r w:rsidR="00251294">
        <w:rPr>
          <w:rtl/>
        </w:rPr>
        <w:t xml:space="preserve">. </w:t>
      </w:r>
      <w:r>
        <w:rPr>
          <w:rtl/>
        </w:rPr>
        <w:t>چون او را از هنگام تولّد مى شناسند، ولى شناخت برادر و پدر و مادر براى انسان</w:t>
      </w:r>
      <w:r w:rsidR="001E4B29">
        <w:rPr>
          <w:rtl/>
        </w:rPr>
        <w:t>،</w:t>
      </w:r>
      <w:r>
        <w:rPr>
          <w:rtl/>
        </w:rPr>
        <w:t xml:space="preserve"> ماه ها پس از تولّد است چنانكه شناخت همسر نيز پس از ازدواج مى باشد</w:t>
      </w:r>
      <w:r w:rsidR="00251294">
        <w:rPr>
          <w:rtl/>
        </w:rPr>
        <w:t xml:space="preserve">. </w:t>
      </w:r>
      <w:r>
        <w:rPr>
          <w:rtl/>
        </w:rPr>
        <w:t>از اين رو آيه مى فرمايد: آنان پيامبر را مانند فرزندان خود مى شناسند</w:t>
      </w:r>
      <w:r w:rsidR="00251294">
        <w:rPr>
          <w:rtl/>
        </w:rPr>
        <w:t xml:space="preserve">. </w:t>
      </w:r>
    </w:p>
    <w:p w:rsidR="00C86630" w:rsidRDefault="00C5308A" w:rsidP="00C5308A">
      <w:pPr>
        <w:pStyle w:val="Heading2"/>
        <w:rPr>
          <w:rtl/>
        </w:rPr>
      </w:pPr>
      <w:bookmarkStart w:id="57" w:name="_Toc371015792"/>
      <w:r>
        <w:rPr>
          <w:rtl/>
        </w:rPr>
        <w:lastRenderedPageBreak/>
        <w:t>پيام ها :</w:t>
      </w:r>
      <w:bookmarkEnd w:id="57"/>
    </w:p>
    <w:p w:rsidR="00C86630" w:rsidRDefault="00C86630" w:rsidP="008C3879">
      <w:pPr>
        <w:pStyle w:val="libNormal"/>
        <w:rPr>
          <w:rtl/>
        </w:rPr>
      </w:pPr>
      <w:r>
        <w:t xml:space="preserve"> </w:t>
      </w:r>
      <w:r w:rsidR="008C3879">
        <w:rPr>
          <w:rFonts w:hint="cs"/>
          <w:rtl/>
        </w:rPr>
        <w:t>1</w:t>
      </w:r>
      <w:r>
        <w:rPr>
          <w:rtl/>
        </w:rPr>
        <w:t xml:space="preserve"> خداوند بر اهل كتاب حجّت را تمام كرده و آنان پيامبر اسلام را به خوبى مى شناختند</w:t>
      </w:r>
      <w:r w:rsidR="00251294">
        <w:rPr>
          <w:rtl/>
        </w:rPr>
        <w:t xml:space="preserve">. </w:t>
      </w:r>
      <w:r w:rsidR="00C5308A" w:rsidRPr="00C5308A">
        <w:rPr>
          <w:rStyle w:val="libAieChar"/>
          <w:rtl/>
        </w:rPr>
        <w:t xml:space="preserve">الّذين آتيناهم الكتاب يعرفونه </w:t>
      </w:r>
    </w:p>
    <w:p w:rsidR="00C86630" w:rsidRDefault="00C86630" w:rsidP="00E11E83">
      <w:pPr>
        <w:pStyle w:val="libNormal"/>
        <w:rPr>
          <w:rtl/>
        </w:rPr>
      </w:pPr>
      <w:r>
        <w:rPr>
          <w:rtl/>
        </w:rPr>
        <w:t>2 پيامبر بايد به گونه اى شناخته شود كه هيچ شكّى در او نباشد</w:t>
      </w:r>
      <w:r w:rsidR="00251294">
        <w:rPr>
          <w:rtl/>
        </w:rPr>
        <w:t xml:space="preserve">. </w:t>
      </w:r>
      <w:r w:rsidR="00C5308A" w:rsidRPr="00C5308A">
        <w:rPr>
          <w:rStyle w:val="libAieChar"/>
          <w:rtl/>
        </w:rPr>
        <w:t xml:space="preserve">يعرفونه كما يعرفون </w:t>
      </w:r>
      <w:r w:rsidR="001E4B29">
        <w:rPr>
          <w:rStyle w:val="libAieChar"/>
          <w:rtl/>
        </w:rPr>
        <w:t>أ</w:t>
      </w:r>
      <w:r w:rsidR="00C5308A" w:rsidRPr="00C5308A">
        <w:rPr>
          <w:rStyle w:val="libAieChar"/>
          <w:rtl/>
        </w:rPr>
        <w:t>بن</w:t>
      </w:r>
      <w:r w:rsidR="001E4B29">
        <w:rPr>
          <w:rStyle w:val="libAieChar"/>
          <w:rtl/>
        </w:rPr>
        <w:t>أ</w:t>
      </w:r>
      <w:r w:rsidR="00C5308A" w:rsidRPr="00C5308A">
        <w:rPr>
          <w:rStyle w:val="libAieChar"/>
          <w:rtl/>
        </w:rPr>
        <w:t xml:space="preserve">هم </w:t>
      </w:r>
    </w:p>
    <w:p w:rsidR="00C86630" w:rsidRDefault="00C86630" w:rsidP="00E11E83">
      <w:pPr>
        <w:pStyle w:val="libNormal"/>
        <w:rPr>
          <w:rtl/>
        </w:rPr>
      </w:pPr>
      <w:r>
        <w:rPr>
          <w:rtl/>
        </w:rPr>
        <w:t>3 تنها شناخت و علم</w:t>
      </w:r>
      <w:r w:rsidR="001E4B29">
        <w:rPr>
          <w:rtl/>
        </w:rPr>
        <w:t>،</w:t>
      </w:r>
      <w:r>
        <w:rPr>
          <w:rtl/>
        </w:rPr>
        <w:t xml:space="preserve"> مايه ى نجات انسان نيست</w:t>
      </w:r>
      <w:r w:rsidR="001E4B29">
        <w:rPr>
          <w:rtl/>
        </w:rPr>
        <w:t>،</w:t>
      </w:r>
      <w:r>
        <w:rPr>
          <w:rtl/>
        </w:rPr>
        <w:t xml:space="preserve"> چه بسيار خداشناسان و پيامبرشناسان و دين شناسان كه به خاطر عناد و لجاجت از زيان كارانند</w:t>
      </w:r>
      <w:r w:rsidR="00251294">
        <w:rPr>
          <w:rtl/>
        </w:rPr>
        <w:t xml:space="preserve">. </w:t>
      </w:r>
      <w:r w:rsidR="00C5308A" w:rsidRPr="00C5308A">
        <w:rPr>
          <w:rStyle w:val="libAieChar"/>
          <w:rtl/>
        </w:rPr>
        <w:t>يعرفونه كما يعرفون ابن</w:t>
      </w:r>
      <w:r w:rsidR="001E4B29">
        <w:rPr>
          <w:rStyle w:val="libAieChar"/>
          <w:rtl/>
        </w:rPr>
        <w:t>أ</w:t>
      </w:r>
      <w:r w:rsidR="00C5308A" w:rsidRPr="00C5308A">
        <w:rPr>
          <w:rStyle w:val="libAieChar"/>
          <w:rtl/>
        </w:rPr>
        <w:t xml:space="preserve">هم الّذين خسروا </w:t>
      </w:r>
      <w:r w:rsidR="001E4B29">
        <w:rPr>
          <w:rStyle w:val="libAieChar"/>
          <w:rtl/>
        </w:rPr>
        <w:t>أ</w:t>
      </w:r>
      <w:r w:rsidR="00C5308A" w:rsidRPr="00C5308A">
        <w:rPr>
          <w:rStyle w:val="libAieChar"/>
          <w:rtl/>
        </w:rPr>
        <w:t xml:space="preserve">نفسهم </w:t>
      </w:r>
    </w:p>
    <w:p w:rsidR="00C86630" w:rsidRDefault="00C86630" w:rsidP="00E11E83">
      <w:pPr>
        <w:pStyle w:val="libNormal"/>
        <w:rPr>
          <w:rtl/>
        </w:rPr>
      </w:pPr>
      <w:r>
        <w:rPr>
          <w:rtl/>
        </w:rPr>
        <w:t>4 كتمان حقّ، سبب سوء عاقبت وخسارت است</w:t>
      </w:r>
      <w:r w:rsidR="00251294">
        <w:rPr>
          <w:rtl/>
        </w:rPr>
        <w:t xml:space="preserve">. </w:t>
      </w:r>
      <w:r w:rsidR="00C5308A" w:rsidRPr="00C5308A">
        <w:rPr>
          <w:rStyle w:val="libAieChar"/>
          <w:rtl/>
        </w:rPr>
        <w:t xml:space="preserve">خسروا </w:t>
      </w:r>
      <w:r w:rsidR="001E4B29">
        <w:rPr>
          <w:rStyle w:val="libAieChar"/>
          <w:rtl/>
        </w:rPr>
        <w:t>أ</w:t>
      </w:r>
      <w:r w:rsidR="00C5308A" w:rsidRPr="00C5308A">
        <w:rPr>
          <w:rStyle w:val="libAieChar"/>
          <w:rtl/>
        </w:rPr>
        <w:t xml:space="preserve">نفسهم فهم لايؤ منون </w:t>
      </w:r>
    </w:p>
    <w:p w:rsidR="00C86630" w:rsidRDefault="00BD732D" w:rsidP="00BD732D">
      <w:pPr>
        <w:pStyle w:val="Heading1"/>
        <w:rPr>
          <w:rtl/>
        </w:rPr>
      </w:pPr>
      <w:bookmarkStart w:id="58" w:name="_Toc371015793"/>
      <w:r>
        <w:rPr>
          <w:rtl/>
        </w:rPr>
        <w:t>21</w:t>
      </w:r>
      <w:r w:rsidR="008C3879">
        <w:rPr>
          <w:rtl/>
        </w:rPr>
        <w:t xml:space="preserve">- </w:t>
      </w:r>
      <w:r>
        <w:rPr>
          <w:rtl/>
        </w:rPr>
        <w:t xml:space="preserve">وَ مَنْ </w:t>
      </w:r>
      <w:r w:rsidR="001E4B29">
        <w:rPr>
          <w:rtl/>
        </w:rPr>
        <w:t>أ</w:t>
      </w:r>
      <w:r>
        <w:rPr>
          <w:rtl/>
        </w:rPr>
        <w:t xml:space="preserve">ظْلَمُ مِمَّنِ افْتَرَى عَلَى اللّهِ كَذِباً </w:t>
      </w:r>
      <w:r w:rsidR="001E4B29">
        <w:rPr>
          <w:rtl/>
        </w:rPr>
        <w:t>أ</w:t>
      </w:r>
      <w:r>
        <w:rPr>
          <w:rtl/>
        </w:rPr>
        <w:t>وْ كَذَّبَ بَِايَتِهِ إِنَّهُ لاَ يُفْلِحُ الظَّلِمُونَ</w:t>
      </w:r>
      <w:bookmarkEnd w:id="58"/>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كيست ستمكارتر از آن كس كه به خداوند دروغ بندد، يا آيات الهى را تكذيب كند؟ همانا ستمگران رستگار نمى شوند</w:t>
      </w:r>
      <w:r w:rsidR="00251294">
        <w:rPr>
          <w:rtl/>
        </w:rPr>
        <w:t xml:space="preserve">. </w:t>
      </w:r>
    </w:p>
    <w:p w:rsidR="00C86630" w:rsidRDefault="00C5308A" w:rsidP="00C5308A">
      <w:pPr>
        <w:pStyle w:val="Heading2"/>
        <w:rPr>
          <w:rtl/>
        </w:rPr>
      </w:pPr>
      <w:bookmarkStart w:id="59" w:name="_Toc371015794"/>
      <w:r>
        <w:rPr>
          <w:rtl/>
        </w:rPr>
        <w:t>نكته ها :</w:t>
      </w:r>
      <w:bookmarkEnd w:id="59"/>
    </w:p>
    <w:p w:rsidR="00C86630" w:rsidRDefault="00F90549" w:rsidP="00E11E83">
      <w:pPr>
        <w:pStyle w:val="libNormal"/>
        <w:rPr>
          <w:rtl/>
        </w:rPr>
      </w:pPr>
      <w:r>
        <w:rPr>
          <w:rtl/>
        </w:rPr>
        <w:t xml:space="preserve"> </w:t>
      </w:r>
      <w:r w:rsidR="00C86630">
        <w:rPr>
          <w:rtl/>
        </w:rPr>
        <w:t xml:space="preserve">در قرآن پانزده مرتبه تعبير مَن </w:t>
      </w:r>
      <w:r w:rsidR="001E4B29">
        <w:rPr>
          <w:rtl/>
        </w:rPr>
        <w:t>أ</w:t>
      </w:r>
      <w:r w:rsidR="00C86630">
        <w:rPr>
          <w:rtl/>
        </w:rPr>
        <w:t>ظلَم آمده كه در مورد افترا بر خدا، بازداشتن مردم از مسجد و كتمان شهادت و حقّ است</w:t>
      </w:r>
      <w:r w:rsidR="00251294">
        <w:rPr>
          <w:rtl/>
        </w:rPr>
        <w:t xml:space="preserve">. </w:t>
      </w:r>
      <w:r w:rsidR="00C86630">
        <w:rPr>
          <w:rtl/>
        </w:rPr>
        <w:t>اين مى رساند كه ظلم فرهنگى و بازداشتن مردم از رشد و فهم</w:t>
      </w:r>
      <w:r w:rsidR="001E4B29">
        <w:rPr>
          <w:rtl/>
        </w:rPr>
        <w:t>،</w:t>
      </w:r>
      <w:r w:rsidR="00C86630">
        <w:rPr>
          <w:rtl/>
        </w:rPr>
        <w:t xml:space="preserve"> بدترين ظلم به جامعه است</w:t>
      </w:r>
      <w:r w:rsidR="00251294">
        <w:rPr>
          <w:rtl/>
        </w:rPr>
        <w:t xml:space="preserve">. </w:t>
      </w:r>
    </w:p>
    <w:p w:rsidR="00C86630" w:rsidRDefault="00C5308A" w:rsidP="00C5308A">
      <w:pPr>
        <w:pStyle w:val="Heading2"/>
        <w:rPr>
          <w:rtl/>
        </w:rPr>
      </w:pPr>
      <w:bookmarkStart w:id="60" w:name="_Toc371015795"/>
      <w:r>
        <w:rPr>
          <w:rtl/>
        </w:rPr>
        <w:lastRenderedPageBreak/>
        <w:t>پيام ها :</w:t>
      </w:r>
      <w:bookmarkEnd w:id="60"/>
    </w:p>
    <w:p w:rsidR="00C86630" w:rsidRDefault="00C86630" w:rsidP="008C3879">
      <w:pPr>
        <w:pStyle w:val="libNormal"/>
        <w:rPr>
          <w:rtl/>
        </w:rPr>
      </w:pPr>
      <w:r>
        <w:t xml:space="preserve"> </w:t>
      </w:r>
      <w:r w:rsidR="008C3879">
        <w:rPr>
          <w:rFonts w:hint="cs"/>
          <w:rtl/>
        </w:rPr>
        <w:t>1</w:t>
      </w:r>
      <w:r>
        <w:rPr>
          <w:rtl/>
        </w:rPr>
        <w:t xml:space="preserve"> هر چيز كه عزيزتر و مقدّس تر باشد، خطر ظلم درباره ى آن بيشتر است</w:t>
      </w:r>
      <w:r w:rsidR="00251294">
        <w:rPr>
          <w:rtl/>
        </w:rPr>
        <w:t xml:space="preserve">. </w:t>
      </w:r>
      <w:r>
        <w:rPr>
          <w:rtl/>
        </w:rPr>
        <w:t>از اين رو ظلم به خدا و افترا بر ذات مقدس الهى</w:t>
      </w:r>
      <w:r w:rsidR="001E4B29">
        <w:rPr>
          <w:rtl/>
        </w:rPr>
        <w:t>،</w:t>
      </w:r>
      <w:r>
        <w:rPr>
          <w:rtl/>
        </w:rPr>
        <w:t xml:space="preserve"> بدترين ظلم هاست</w:t>
      </w:r>
      <w:r w:rsidR="00251294">
        <w:rPr>
          <w:rtl/>
        </w:rPr>
        <w:t xml:space="preserve">. </w:t>
      </w:r>
      <w:r w:rsidR="00C5308A" w:rsidRPr="00C5308A">
        <w:rPr>
          <w:rStyle w:val="libAieChar"/>
          <w:rtl/>
        </w:rPr>
        <w:t xml:space="preserve">ومن </w:t>
      </w:r>
      <w:r w:rsidR="001E4B29">
        <w:rPr>
          <w:rStyle w:val="libAieChar"/>
          <w:rtl/>
        </w:rPr>
        <w:t>أ</w:t>
      </w:r>
      <w:r w:rsidR="00C5308A" w:rsidRPr="00C5308A">
        <w:rPr>
          <w:rStyle w:val="libAieChar"/>
          <w:rtl/>
        </w:rPr>
        <w:t xml:space="preserve">ظلم </w:t>
      </w:r>
    </w:p>
    <w:p w:rsidR="00C86630" w:rsidRDefault="00C86630" w:rsidP="00E11E83">
      <w:pPr>
        <w:pStyle w:val="libNormal"/>
        <w:rPr>
          <w:rtl/>
        </w:rPr>
      </w:pPr>
      <w:r>
        <w:rPr>
          <w:rtl/>
        </w:rPr>
        <w:t>2 ظلم به تفكر و فرهنگ انسان ها، بدترين ستم هاست</w:t>
      </w:r>
      <w:r w:rsidR="00251294">
        <w:rPr>
          <w:rtl/>
        </w:rPr>
        <w:t xml:space="preserve">. </w:t>
      </w:r>
      <w:r>
        <w:rPr>
          <w:rtl/>
        </w:rPr>
        <w:t>شرك</w:t>
      </w:r>
      <w:r w:rsidR="001E4B29">
        <w:rPr>
          <w:rtl/>
        </w:rPr>
        <w:t>،</w:t>
      </w:r>
      <w:r>
        <w:rPr>
          <w:rtl/>
        </w:rPr>
        <w:t xml:space="preserve"> افترا به خدا، ادّعاى نبوّت دروغين</w:t>
      </w:r>
      <w:r w:rsidR="001E4B29">
        <w:rPr>
          <w:rtl/>
        </w:rPr>
        <w:t>،</w:t>
      </w:r>
      <w:r>
        <w:rPr>
          <w:rtl/>
        </w:rPr>
        <w:t xml:space="preserve"> بدعت</w:t>
      </w:r>
      <w:r w:rsidR="001E4B29">
        <w:rPr>
          <w:rtl/>
        </w:rPr>
        <w:t>،</w:t>
      </w:r>
      <w:r>
        <w:rPr>
          <w:rtl/>
        </w:rPr>
        <w:t xml:space="preserve"> تفسير به ر</w:t>
      </w:r>
      <w:r w:rsidR="001E4B29">
        <w:rPr>
          <w:rtl/>
        </w:rPr>
        <w:t>أ</w:t>
      </w:r>
      <w:r>
        <w:rPr>
          <w:rtl/>
        </w:rPr>
        <w:t>ى</w:t>
      </w:r>
      <w:r w:rsidR="001E4B29">
        <w:rPr>
          <w:rtl/>
        </w:rPr>
        <w:t>،</w:t>
      </w:r>
      <w:r>
        <w:rPr>
          <w:rtl/>
        </w:rPr>
        <w:t xml:space="preserve"> همه نمونه اى از اين گونه ظلم هاست</w:t>
      </w:r>
      <w:r w:rsidR="00251294">
        <w:rPr>
          <w:rtl/>
        </w:rPr>
        <w:t xml:space="preserve">. </w:t>
      </w:r>
      <w:r w:rsidR="00C5308A" w:rsidRPr="00C5308A">
        <w:rPr>
          <w:rStyle w:val="libAieChar"/>
          <w:rtl/>
        </w:rPr>
        <w:t xml:space="preserve">و مَن اظلم ممّن افترى على اللّه كذبا او كذّب بآياته </w:t>
      </w:r>
    </w:p>
    <w:p w:rsidR="00C86630" w:rsidRDefault="00BD732D" w:rsidP="00BD732D">
      <w:pPr>
        <w:pStyle w:val="Heading1"/>
        <w:rPr>
          <w:rtl/>
        </w:rPr>
      </w:pPr>
      <w:bookmarkStart w:id="61" w:name="_Toc371015796"/>
      <w:r>
        <w:rPr>
          <w:rtl/>
        </w:rPr>
        <w:t>22</w:t>
      </w:r>
      <w:r w:rsidR="008C3879">
        <w:rPr>
          <w:rtl/>
        </w:rPr>
        <w:t xml:space="preserve">- </w:t>
      </w:r>
      <w:r>
        <w:rPr>
          <w:rtl/>
        </w:rPr>
        <w:t xml:space="preserve">وَيَوْمَ نَحْشُرُهُمْ جَمِيعاً ثُمَّ نَقُولُ لِلَّذِينَ </w:t>
      </w:r>
      <w:r w:rsidR="001E4B29">
        <w:rPr>
          <w:rtl/>
        </w:rPr>
        <w:t>أ</w:t>
      </w:r>
      <w:r>
        <w:rPr>
          <w:rtl/>
        </w:rPr>
        <w:t xml:space="preserve">شْرَكُوَّاْ </w:t>
      </w:r>
      <w:r w:rsidR="001E4B29">
        <w:rPr>
          <w:rtl/>
        </w:rPr>
        <w:t>أ</w:t>
      </w:r>
      <w:r>
        <w:rPr>
          <w:rtl/>
        </w:rPr>
        <w:t>يْنَ شُرَكَاَّؤُكُمُ الَّذِينَ كُنتُمْ تَزْعُمُونَ</w:t>
      </w:r>
      <w:bookmarkEnd w:id="61"/>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روزى كه آنان را يكسره محشور مى كنيم</w:t>
      </w:r>
      <w:r w:rsidR="001E4B29">
        <w:rPr>
          <w:rtl/>
        </w:rPr>
        <w:t>،</w:t>
      </w:r>
      <w:r>
        <w:rPr>
          <w:rtl/>
        </w:rPr>
        <w:t xml:space="preserve"> سپس به كسانى كه شرك ورزيدند گوييم : كجايند شريكان شما كه بر ايشان گمان (خدايى) داشتيد؟</w:t>
      </w:r>
    </w:p>
    <w:p w:rsidR="00C86630" w:rsidRDefault="00C5308A" w:rsidP="00C5308A">
      <w:pPr>
        <w:pStyle w:val="Heading2"/>
        <w:rPr>
          <w:rtl/>
        </w:rPr>
      </w:pPr>
      <w:bookmarkStart w:id="62" w:name="_Toc371015797"/>
      <w:r>
        <w:rPr>
          <w:rtl/>
        </w:rPr>
        <w:t>نكته ها :</w:t>
      </w:r>
      <w:bookmarkEnd w:id="62"/>
    </w:p>
    <w:p w:rsidR="00C86630" w:rsidRDefault="00F90549" w:rsidP="00E11E83">
      <w:pPr>
        <w:pStyle w:val="libNormal"/>
        <w:rPr>
          <w:rtl/>
        </w:rPr>
      </w:pPr>
      <w:r>
        <w:rPr>
          <w:rtl/>
        </w:rPr>
        <w:t xml:space="preserve"> </w:t>
      </w:r>
      <w:r w:rsidR="00C86630">
        <w:rPr>
          <w:rtl/>
        </w:rPr>
        <w:t>بازخواست ذلّت بار مشركين در قيامت</w:t>
      </w:r>
      <w:r w:rsidR="001E4B29">
        <w:rPr>
          <w:rtl/>
        </w:rPr>
        <w:t>،</w:t>
      </w:r>
      <w:r w:rsidR="00C86630">
        <w:rPr>
          <w:rtl/>
        </w:rPr>
        <w:t xml:space="preserve"> نشانه ى محروميّت آنان از رستگارى است</w:t>
      </w:r>
      <w:r w:rsidR="001E4B29">
        <w:rPr>
          <w:rtl/>
        </w:rPr>
        <w:t>،</w:t>
      </w:r>
      <w:r w:rsidR="00C86630">
        <w:rPr>
          <w:rtl/>
        </w:rPr>
        <w:t xml:space="preserve"> همان محروميّتى كه در آيه ى قبل به آن اشاره شده است</w:t>
      </w:r>
      <w:r w:rsidR="00251294">
        <w:rPr>
          <w:rtl/>
        </w:rPr>
        <w:t xml:space="preserve">. </w:t>
      </w:r>
    </w:p>
    <w:p w:rsidR="00C86630" w:rsidRDefault="00C86630" w:rsidP="00D9607C">
      <w:pPr>
        <w:pStyle w:val="libNormal"/>
        <w:rPr>
          <w:rtl/>
        </w:rPr>
      </w:pPr>
      <w:r>
        <w:rPr>
          <w:rtl/>
        </w:rPr>
        <w:t xml:space="preserve"> گرچه آيه</w:t>
      </w:r>
      <w:r w:rsidR="001E4B29">
        <w:rPr>
          <w:rtl/>
        </w:rPr>
        <w:t>،</w:t>
      </w:r>
      <w:r>
        <w:rPr>
          <w:rtl/>
        </w:rPr>
        <w:t xml:space="preserve"> به شرك نظر دارد، ولى آنان هم كه رهبرى غير اولياى خدا را بپذيرند و با اولياى معصوم الهى به مخالفت و جنگ برخيزند، به نوعى مشركند</w:t>
      </w:r>
      <w:r w:rsidR="00251294">
        <w:rPr>
          <w:rtl/>
        </w:rPr>
        <w:t xml:space="preserve">. </w:t>
      </w:r>
      <w:r>
        <w:rPr>
          <w:rtl/>
        </w:rPr>
        <w:t>در زيارت جامعه ى كبيره مى خوانيم : و مَن حاربكم مشرك</w:t>
      </w:r>
      <w:r w:rsidR="00F90549">
        <w:rPr>
          <w:rtl/>
        </w:rPr>
        <w:t xml:space="preserve"> </w:t>
      </w:r>
      <w:r w:rsidR="00D9607C">
        <w:rPr>
          <w:rStyle w:val="libFootnotenumChar"/>
          <w:rFonts w:hint="cs"/>
          <w:rtl/>
        </w:rPr>
        <w:t xml:space="preserve">(48) </w:t>
      </w:r>
      <w:r>
        <w:rPr>
          <w:rtl/>
        </w:rPr>
        <w:t>و در حديث آمده است : الرّاد علينا كالرّاد على اللّه و هو على حدّ الشرك باللّه</w:t>
      </w:r>
      <w:r w:rsidR="00D9607C">
        <w:rPr>
          <w:rFonts w:hint="cs"/>
          <w:rtl/>
        </w:rPr>
        <w:t xml:space="preserve"> </w:t>
      </w:r>
      <w:r w:rsidR="00D9607C">
        <w:rPr>
          <w:rStyle w:val="libFootnotenumChar"/>
          <w:rFonts w:hint="cs"/>
          <w:rtl/>
        </w:rPr>
        <w:t xml:space="preserve">(49) </w:t>
      </w:r>
      <w:r>
        <w:rPr>
          <w:rtl/>
        </w:rPr>
        <w:t>كسى كه كلام و راه ما را رد كند، همچون كسى است كه كلام خدا را نپذيرد و چنين شخصى به منزله ى مشرك است</w:t>
      </w:r>
      <w:r w:rsidR="00251294">
        <w:rPr>
          <w:rtl/>
        </w:rPr>
        <w:t xml:space="preserve">. </w:t>
      </w:r>
    </w:p>
    <w:p w:rsidR="00C86630" w:rsidRDefault="00C5308A" w:rsidP="00C5308A">
      <w:pPr>
        <w:pStyle w:val="Heading2"/>
        <w:rPr>
          <w:rtl/>
        </w:rPr>
      </w:pPr>
      <w:bookmarkStart w:id="63" w:name="_Toc371015798"/>
      <w:r>
        <w:rPr>
          <w:rtl/>
        </w:rPr>
        <w:lastRenderedPageBreak/>
        <w:t>پيام ها :</w:t>
      </w:r>
      <w:bookmarkEnd w:id="63"/>
    </w:p>
    <w:p w:rsidR="00C86630" w:rsidRDefault="00C86630" w:rsidP="008C3879">
      <w:pPr>
        <w:pStyle w:val="libNormal"/>
        <w:rPr>
          <w:rtl/>
        </w:rPr>
      </w:pPr>
      <w:r>
        <w:t xml:space="preserve"> </w:t>
      </w:r>
      <w:r w:rsidR="008C3879">
        <w:rPr>
          <w:rFonts w:hint="cs"/>
          <w:rtl/>
        </w:rPr>
        <w:t>1</w:t>
      </w:r>
      <w:r>
        <w:rPr>
          <w:rtl/>
        </w:rPr>
        <w:t xml:space="preserve"> دادگاه قيامت</w:t>
      </w:r>
      <w:r w:rsidR="001E4B29">
        <w:rPr>
          <w:rtl/>
        </w:rPr>
        <w:t>،</w:t>
      </w:r>
      <w:r>
        <w:rPr>
          <w:rtl/>
        </w:rPr>
        <w:t xml:space="preserve"> علنى است</w:t>
      </w:r>
      <w:r w:rsidR="00251294">
        <w:rPr>
          <w:rtl/>
        </w:rPr>
        <w:t xml:space="preserve">. </w:t>
      </w:r>
      <w:r w:rsidR="00C5308A" w:rsidRPr="00C5308A">
        <w:rPr>
          <w:rStyle w:val="libAieChar"/>
          <w:rtl/>
        </w:rPr>
        <w:t xml:space="preserve">نحشرهم جميعاً ثم نقول </w:t>
      </w:r>
    </w:p>
    <w:p w:rsidR="00C86630" w:rsidRDefault="00C86630" w:rsidP="00E11E83">
      <w:pPr>
        <w:pStyle w:val="libNormal"/>
        <w:rPr>
          <w:rtl/>
        </w:rPr>
      </w:pPr>
      <w:r>
        <w:rPr>
          <w:rtl/>
        </w:rPr>
        <w:t>2 قبل از هر عقيده و عشق و پرستشى</w:t>
      </w:r>
      <w:r w:rsidR="001E4B29">
        <w:rPr>
          <w:rtl/>
        </w:rPr>
        <w:t>،</w:t>
      </w:r>
      <w:r>
        <w:rPr>
          <w:rtl/>
        </w:rPr>
        <w:t xml:space="preserve"> آماده ى پاسخگويى در روز قيامت باشيم</w:t>
      </w:r>
      <w:r w:rsidR="00251294">
        <w:rPr>
          <w:rtl/>
        </w:rPr>
        <w:t xml:space="preserve">. </w:t>
      </w:r>
      <w:r w:rsidR="00C5308A" w:rsidRPr="00C5308A">
        <w:rPr>
          <w:rStyle w:val="libAieChar"/>
          <w:rtl/>
        </w:rPr>
        <w:t>و يوم نحشرهم</w:t>
      </w:r>
      <w:r w:rsidR="00251294">
        <w:rPr>
          <w:rStyle w:val="libAieChar"/>
          <w:rtl/>
        </w:rPr>
        <w:t>...</w:t>
      </w:r>
      <w:r w:rsidR="001E4B29">
        <w:rPr>
          <w:rStyle w:val="libAieChar"/>
          <w:rtl/>
        </w:rPr>
        <w:t>أ</w:t>
      </w:r>
      <w:r w:rsidR="00C5308A" w:rsidRPr="00C5308A">
        <w:rPr>
          <w:rStyle w:val="libAieChar"/>
          <w:rtl/>
        </w:rPr>
        <w:t xml:space="preserve">ين شركاؤ كم </w:t>
      </w:r>
    </w:p>
    <w:p w:rsidR="00C86630" w:rsidRDefault="00C86630" w:rsidP="00E11E83">
      <w:pPr>
        <w:pStyle w:val="libNormal"/>
        <w:rPr>
          <w:rtl/>
        </w:rPr>
      </w:pPr>
      <w:r>
        <w:rPr>
          <w:rtl/>
        </w:rPr>
        <w:t>3 قيامت روز ظهور حقّ بودن توحيد، حتّى براى مشركان است</w:t>
      </w:r>
      <w:r w:rsidR="00251294">
        <w:rPr>
          <w:rtl/>
        </w:rPr>
        <w:t xml:space="preserve">. </w:t>
      </w:r>
      <w:r w:rsidR="001E4B29">
        <w:rPr>
          <w:rStyle w:val="libAieChar"/>
          <w:rtl/>
        </w:rPr>
        <w:t>أ</w:t>
      </w:r>
      <w:r w:rsidR="00C5308A" w:rsidRPr="00C5308A">
        <w:rPr>
          <w:rStyle w:val="libAieChar"/>
          <w:rtl/>
        </w:rPr>
        <w:t xml:space="preserve">ين شركاؤ كم </w:t>
      </w:r>
    </w:p>
    <w:p w:rsidR="00C86630" w:rsidRDefault="00C86630" w:rsidP="00E11E83">
      <w:pPr>
        <w:pStyle w:val="libNormal"/>
        <w:rPr>
          <w:rtl/>
        </w:rPr>
      </w:pPr>
      <w:r>
        <w:rPr>
          <w:rtl/>
        </w:rPr>
        <w:t>4 شرك</w:t>
      </w:r>
      <w:r w:rsidR="001E4B29">
        <w:rPr>
          <w:rtl/>
        </w:rPr>
        <w:t>،</w:t>
      </w:r>
      <w:r>
        <w:rPr>
          <w:rtl/>
        </w:rPr>
        <w:t xml:space="preserve"> خيالى بيش نيست</w:t>
      </w:r>
      <w:r w:rsidR="00251294">
        <w:rPr>
          <w:rtl/>
        </w:rPr>
        <w:t xml:space="preserve">. </w:t>
      </w:r>
      <w:r w:rsidR="00C5308A" w:rsidRPr="00C5308A">
        <w:rPr>
          <w:rStyle w:val="libAieChar"/>
          <w:rtl/>
        </w:rPr>
        <w:t xml:space="preserve">تزعمون </w:t>
      </w:r>
    </w:p>
    <w:p w:rsidR="00C86630" w:rsidRDefault="00BD732D" w:rsidP="00BD732D">
      <w:pPr>
        <w:pStyle w:val="Heading1"/>
        <w:rPr>
          <w:rtl/>
        </w:rPr>
      </w:pPr>
      <w:bookmarkStart w:id="64" w:name="_Toc371015799"/>
      <w:r>
        <w:rPr>
          <w:rtl/>
        </w:rPr>
        <w:t>23</w:t>
      </w:r>
      <w:r w:rsidR="008C3879">
        <w:rPr>
          <w:rtl/>
        </w:rPr>
        <w:t xml:space="preserve">- </w:t>
      </w:r>
      <w:r>
        <w:rPr>
          <w:rtl/>
        </w:rPr>
        <w:t xml:space="preserve">ثُمَّ لَمْ تَكُن فِتْنَتُهُمْ إِلاَّ </w:t>
      </w:r>
      <w:r w:rsidR="001E4B29">
        <w:rPr>
          <w:rtl/>
        </w:rPr>
        <w:t>أ</w:t>
      </w:r>
      <w:r>
        <w:rPr>
          <w:rtl/>
        </w:rPr>
        <w:t>ن قَالُواْ وَاللّهِ ربِّنَا مَا كُنَّا مُشْرِكِينَ</w:t>
      </w:r>
      <w:bookmarkEnd w:id="64"/>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پس (از آن همه فريفتگى به بتان</w:t>
      </w:r>
      <w:r w:rsidR="001E4B29">
        <w:rPr>
          <w:rtl/>
        </w:rPr>
        <w:t>،</w:t>
      </w:r>
      <w:r>
        <w:rPr>
          <w:rtl/>
        </w:rPr>
        <w:t xml:space="preserve"> در پيشگاه خداوند) عذرى نيابند جز آنكه (از بتان بيزارى جسته و) بگويند: سوگند به خدا! پروردگارمان</w:t>
      </w:r>
      <w:r w:rsidR="001E4B29">
        <w:rPr>
          <w:rtl/>
        </w:rPr>
        <w:t>،</w:t>
      </w:r>
      <w:r>
        <w:rPr>
          <w:rtl/>
        </w:rPr>
        <w:t xml:space="preserve"> ما هرگز مشرك نبوده ايم</w:t>
      </w:r>
      <w:r w:rsidR="00251294">
        <w:rPr>
          <w:rtl/>
        </w:rPr>
        <w:t xml:space="preserve">. </w:t>
      </w:r>
    </w:p>
    <w:p w:rsidR="00C86630" w:rsidRDefault="00BD732D" w:rsidP="00BD732D">
      <w:pPr>
        <w:pStyle w:val="Heading1"/>
        <w:rPr>
          <w:rtl/>
        </w:rPr>
      </w:pPr>
      <w:bookmarkStart w:id="65" w:name="_Toc371015800"/>
      <w:r>
        <w:rPr>
          <w:rtl/>
        </w:rPr>
        <w:t>24</w:t>
      </w:r>
      <w:r w:rsidR="008C3879">
        <w:rPr>
          <w:rtl/>
        </w:rPr>
        <w:t xml:space="preserve">- </w:t>
      </w:r>
      <w:r>
        <w:rPr>
          <w:rtl/>
        </w:rPr>
        <w:t xml:space="preserve">اُنظُرْ كَيْفَ كَذَبُواْ عَلَىَّ </w:t>
      </w:r>
      <w:r w:rsidR="001E4B29">
        <w:rPr>
          <w:rtl/>
        </w:rPr>
        <w:t>أ</w:t>
      </w:r>
      <w:r>
        <w:rPr>
          <w:rtl/>
        </w:rPr>
        <w:t>نفُسِهِمْ وَضَلَّ عَنْهُم مَّا كَانُواْ يَفْتَرُونَ</w:t>
      </w:r>
      <w:bookmarkEnd w:id="65"/>
    </w:p>
    <w:p w:rsidR="00C86630" w:rsidRDefault="00C86630" w:rsidP="00E11E83">
      <w:pPr>
        <w:pStyle w:val="libNormal"/>
        <w:rPr>
          <w:rtl/>
        </w:rPr>
      </w:pPr>
      <w:r>
        <w:rPr>
          <w:rtl/>
        </w:rPr>
        <w:t xml:space="preserve"> بنگر كه چگونه عليه خود دروغ گفتند و (تمام بت ها و شريكان كه همواره مى ساختند از نزد آنان محو شد و) آنچه به دروغ و افترا به خدا نسبت مى دادند از دستشان رفت</w:t>
      </w:r>
      <w:r w:rsidR="00251294">
        <w:rPr>
          <w:rtl/>
        </w:rPr>
        <w:t xml:space="preserve">. </w:t>
      </w:r>
    </w:p>
    <w:p w:rsidR="00C86630" w:rsidRDefault="00C5308A" w:rsidP="00C5308A">
      <w:pPr>
        <w:pStyle w:val="Heading2"/>
        <w:rPr>
          <w:rtl/>
        </w:rPr>
      </w:pPr>
      <w:bookmarkStart w:id="66" w:name="_Toc371015801"/>
      <w:r>
        <w:rPr>
          <w:rtl/>
        </w:rPr>
        <w:t>نكته ها :</w:t>
      </w:r>
      <w:bookmarkEnd w:id="66"/>
    </w:p>
    <w:p w:rsidR="00C86630" w:rsidRDefault="00F90549" w:rsidP="00E11E83">
      <w:pPr>
        <w:pStyle w:val="libNormal"/>
        <w:rPr>
          <w:rtl/>
        </w:rPr>
      </w:pPr>
      <w:r>
        <w:rPr>
          <w:rtl/>
        </w:rPr>
        <w:t xml:space="preserve"> </w:t>
      </w:r>
      <w:r w:rsidR="00C86630">
        <w:rPr>
          <w:rtl/>
        </w:rPr>
        <w:t xml:space="preserve">امام صادق </w:t>
      </w:r>
      <w:r w:rsidR="001E4B29" w:rsidRPr="001E4B29">
        <w:rPr>
          <w:rStyle w:val="libAlaemChar"/>
          <w:rtl/>
        </w:rPr>
        <w:t>عليه‌السلام</w:t>
      </w:r>
      <w:r w:rsidR="00C86630">
        <w:rPr>
          <w:rtl/>
        </w:rPr>
        <w:t xml:space="preserve"> فرمود: مراد از فتنه در لم تكن فتنتهم</w:t>
      </w:r>
      <w:r w:rsidR="001E4B29">
        <w:rPr>
          <w:rtl/>
        </w:rPr>
        <w:t>،</w:t>
      </w:r>
      <w:r w:rsidR="00C86630">
        <w:rPr>
          <w:rtl/>
        </w:rPr>
        <w:t xml:space="preserve"> معذرت خواهى مشركان مى باشد</w:t>
      </w:r>
      <w:r w:rsidR="00251294">
        <w:rPr>
          <w:rtl/>
        </w:rPr>
        <w:t xml:space="preserve">. </w:t>
      </w:r>
      <w:r w:rsidR="00A53C51" w:rsidRPr="00A53C51">
        <w:rPr>
          <w:rStyle w:val="libFootnotenumChar"/>
          <w:rtl/>
        </w:rPr>
        <w:t>(50)</w:t>
      </w:r>
    </w:p>
    <w:p w:rsidR="00C86630" w:rsidRDefault="00C86630" w:rsidP="00E11E83">
      <w:pPr>
        <w:pStyle w:val="libNormal"/>
        <w:rPr>
          <w:rtl/>
        </w:rPr>
      </w:pPr>
      <w:r>
        <w:rPr>
          <w:rtl/>
        </w:rPr>
        <w:t xml:space="preserve"> ضلّ الشى ء به معناى ضايع شدن</w:t>
      </w:r>
      <w:r w:rsidR="001E4B29">
        <w:rPr>
          <w:rtl/>
        </w:rPr>
        <w:t>،</w:t>
      </w:r>
      <w:r>
        <w:rPr>
          <w:rtl/>
        </w:rPr>
        <w:t xml:space="preserve"> هلاكت و نابودى چيزى است</w:t>
      </w:r>
      <w:r w:rsidR="00251294">
        <w:rPr>
          <w:rtl/>
        </w:rPr>
        <w:t xml:space="preserve">. </w:t>
      </w:r>
      <w:r w:rsidR="00A53C51" w:rsidRPr="00A53C51">
        <w:rPr>
          <w:rStyle w:val="libFootnotenumChar"/>
          <w:rtl/>
        </w:rPr>
        <w:t>(51)</w:t>
      </w:r>
    </w:p>
    <w:p w:rsidR="00C86630" w:rsidRDefault="00C86630" w:rsidP="00E11E83">
      <w:pPr>
        <w:pStyle w:val="libNormal"/>
        <w:rPr>
          <w:rtl/>
        </w:rPr>
      </w:pPr>
      <w:r>
        <w:rPr>
          <w:rtl/>
        </w:rPr>
        <w:t xml:space="preserve"> دروغگويان به مقتضاى خصلتى كه در دنيا كسب كرده اند، در قيامت نيز دروغ مى گويند</w:t>
      </w:r>
      <w:r w:rsidR="00251294">
        <w:rPr>
          <w:rtl/>
        </w:rPr>
        <w:t xml:space="preserve">. </w:t>
      </w:r>
      <w:r w:rsidR="00C5308A" w:rsidRPr="00C5308A">
        <w:rPr>
          <w:rStyle w:val="libAieChar"/>
          <w:rtl/>
        </w:rPr>
        <w:t>واللّه ما كنّا مشركين</w:t>
      </w:r>
      <w:r w:rsidR="001E4B29">
        <w:rPr>
          <w:rStyle w:val="libAieChar"/>
          <w:rtl/>
        </w:rPr>
        <w:t>،</w:t>
      </w:r>
      <w:r>
        <w:rPr>
          <w:rtl/>
        </w:rPr>
        <w:t xml:space="preserve"> چنانكه در جاى ديگر مى خوانيم : </w:t>
      </w:r>
      <w:r w:rsidR="00C5308A" w:rsidRPr="00C5308A">
        <w:rPr>
          <w:rStyle w:val="libAieChar"/>
          <w:rtl/>
        </w:rPr>
        <w:t xml:space="preserve">يوم </w:t>
      </w:r>
      <w:r w:rsidR="00C5308A" w:rsidRPr="00C5308A">
        <w:rPr>
          <w:rStyle w:val="libAieChar"/>
          <w:rtl/>
        </w:rPr>
        <w:lastRenderedPageBreak/>
        <w:t>يبعثهم اللّه جميعاً فيَحلفون له كما يَحلفون لكم و يحسبون انّهم على شى ء الا انّهم هم الكاذبون</w:t>
      </w:r>
      <w:r w:rsidR="00F90549">
        <w:rPr>
          <w:rStyle w:val="libAieChar"/>
          <w:rtl/>
        </w:rPr>
        <w:t xml:space="preserve"> </w:t>
      </w:r>
      <w:r w:rsidR="00A53C51" w:rsidRPr="00A53C51">
        <w:rPr>
          <w:rStyle w:val="libFootnotenumChar"/>
        </w:rPr>
        <w:t>(52)</w:t>
      </w:r>
    </w:p>
    <w:p w:rsidR="00C86630" w:rsidRDefault="00C86630" w:rsidP="00E11E83">
      <w:pPr>
        <w:pStyle w:val="libNormal"/>
        <w:rPr>
          <w:rtl/>
        </w:rPr>
      </w:pPr>
      <w:r>
        <w:rPr>
          <w:rtl/>
        </w:rPr>
        <w:t xml:space="preserve"> حضرت على </w:t>
      </w:r>
      <w:r w:rsidR="001E4B29" w:rsidRPr="001E4B29">
        <w:rPr>
          <w:rStyle w:val="libAlaemChar"/>
          <w:rtl/>
        </w:rPr>
        <w:t>عليه‌السلام</w:t>
      </w:r>
      <w:r>
        <w:rPr>
          <w:rtl/>
        </w:rPr>
        <w:t xml:space="preserve"> در ذيل آيه در حديثى مى فرمايد: بعد از اين دروغ</w:t>
      </w:r>
      <w:r w:rsidR="001E4B29">
        <w:rPr>
          <w:rtl/>
        </w:rPr>
        <w:t>،</w:t>
      </w:r>
      <w:r>
        <w:rPr>
          <w:rtl/>
        </w:rPr>
        <w:t xml:space="preserve"> بر لبشان مهر زده مى شود و ساير اعضاى آنان حقّ را بازگو مى كنند</w:t>
      </w:r>
      <w:r w:rsidR="00251294">
        <w:rPr>
          <w:rtl/>
        </w:rPr>
        <w:t xml:space="preserve">. </w:t>
      </w:r>
      <w:r w:rsidR="00A53C51" w:rsidRPr="00A53C51">
        <w:rPr>
          <w:rStyle w:val="libFootnotenumChar"/>
          <w:rtl/>
        </w:rPr>
        <w:t>(53)</w:t>
      </w:r>
    </w:p>
    <w:p w:rsidR="00C86630" w:rsidRDefault="00C86630" w:rsidP="00E11E83">
      <w:pPr>
        <w:pStyle w:val="libNormal"/>
        <w:rPr>
          <w:rtl/>
        </w:rPr>
      </w:pPr>
      <w:r>
        <w:rPr>
          <w:rtl/>
        </w:rPr>
        <w:t xml:space="preserve"> امام صادق </w:t>
      </w:r>
      <w:r w:rsidR="001E4B29" w:rsidRPr="001E4B29">
        <w:rPr>
          <w:rStyle w:val="libAlaemChar"/>
          <w:rtl/>
        </w:rPr>
        <w:t>عليه‌السلام</w:t>
      </w:r>
      <w:r>
        <w:rPr>
          <w:rtl/>
        </w:rPr>
        <w:t xml:space="preserve"> فرمود: روز قيامت خداوند آن چنان عفو وبخشش مى كند كه به ذهن هيچ كس حتّى خطور نمى كند، تا آن اندازه كه مشركان نيز مى گويند: ما مشرك نبوديم</w:t>
      </w:r>
      <w:r w:rsidR="001E4B29">
        <w:rPr>
          <w:rtl/>
        </w:rPr>
        <w:t>،</w:t>
      </w:r>
      <w:r>
        <w:rPr>
          <w:rtl/>
        </w:rPr>
        <w:t xml:space="preserve"> (تا مشمول عفو الهى شوند)</w:t>
      </w:r>
      <w:r w:rsidR="00251294">
        <w:rPr>
          <w:rtl/>
        </w:rPr>
        <w:t xml:space="preserve">. </w:t>
      </w:r>
      <w:r w:rsidR="00A53C51" w:rsidRPr="00A53C51">
        <w:rPr>
          <w:rStyle w:val="libFootnotenumChar"/>
          <w:rtl/>
        </w:rPr>
        <w:t>(54)</w:t>
      </w:r>
    </w:p>
    <w:p w:rsidR="00C86630" w:rsidRDefault="00C5308A" w:rsidP="00C5308A">
      <w:pPr>
        <w:pStyle w:val="Heading2"/>
        <w:rPr>
          <w:rtl/>
        </w:rPr>
      </w:pPr>
      <w:bookmarkStart w:id="67" w:name="_Toc371015802"/>
      <w:r>
        <w:rPr>
          <w:rtl/>
        </w:rPr>
        <w:t>پيام ها :</w:t>
      </w:r>
      <w:bookmarkEnd w:id="67"/>
    </w:p>
    <w:p w:rsidR="00C86630" w:rsidRDefault="00C86630" w:rsidP="008C3879">
      <w:pPr>
        <w:pStyle w:val="libNormal"/>
        <w:rPr>
          <w:rtl/>
        </w:rPr>
      </w:pPr>
      <w:r>
        <w:t xml:space="preserve"> </w:t>
      </w:r>
      <w:r w:rsidR="008C3879">
        <w:rPr>
          <w:rFonts w:hint="cs"/>
          <w:rtl/>
        </w:rPr>
        <w:t>1</w:t>
      </w:r>
      <w:r>
        <w:rPr>
          <w:rtl/>
        </w:rPr>
        <w:t xml:space="preserve"> قيامت</w:t>
      </w:r>
      <w:r w:rsidR="001E4B29">
        <w:rPr>
          <w:rtl/>
        </w:rPr>
        <w:t>،</w:t>
      </w:r>
      <w:r>
        <w:rPr>
          <w:rtl/>
        </w:rPr>
        <w:t xml:space="preserve"> آن چنان حتمى است كه گويا هم اكنون نيز حاضر است</w:t>
      </w:r>
      <w:r w:rsidR="00251294">
        <w:rPr>
          <w:rtl/>
        </w:rPr>
        <w:t xml:space="preserve">. </w:t>
      </w:r>
      <w:r w:rsidR="00C5308A" w:rsidRPr="00C5308A">
        <w:rPr>
          <w:rStyle w:val="libAieChar"/>
          <w:rtl/>
        </w:rPr>
        <w:t>اُنظر</w:t>
      </w:r>
      <w:r>
        <w:rPr>
          <w:rtl/>
        </w:rPr>
        <w:t xml:space="preserve"> و نفرمود: ستنظر</w:t>
      </w:r>
      <w:r w:rsidR="00251294">
        <w:rPr>
          <w:rtl/>
        </w:rPr>
        <w:t xml:space="preserve">. </w:t>
      </w:r>
      <w:r>
        <w:rPr>
          <w:rtl/>
        </w:rPr>
        <w:t xml:space="preserve">(پيامبر </w:t>
      </w:r>
      <w:r w:rsidR="001E4B29" w:rsidRPr="001E4B29">
        <w:rPr>
          <w:rStyle w:val="libAlaemChar"/>
          <w:rtl/>
        </w:rPr>
        <w:t>صلى‌الله‌عليه‌وآله‌</w:t>
      </w:r>
      <w:r>
        <w:rPr>
          <w:rtl/>
        </w:rPr>
        <w:t xml:space="preserve"> در دنيا نيز مى تواند باچشم ملكوتى</w:t>
      </w:r>
      <w:r w:rsidR="001E4B29">
        <w:rPr>
          <w:rtl/>
        </w:rPr>
        <w:t>،</w:t>
      </w:r>
      <w:r>
        <w:rPr>
          <w:rtl/>
        </w:rPr>
        <w:t xml:space="preserve"> شاهد صحنه هاى قيامت باشد</w:t>
      </w:r>
      <w:r w:rsidR="00251294">
        <w:rPr>
          <w:rtl/>
        </w:rPr>
        <w:t>.</w:t>
      </w:r>
      <w:r w:rsidR="00BA3F01">
        <w:rPr>
          <w:rtl/>
        </w:rPr>
        <w:t>)</w:t>
      </w:r>
    </w:p>
    <w:p w:rsidR="00C86630" w:rsidRDefault="00C86630" w:rsidP="00E11E83">
      <w:pPr>
        <w:pStyle w:val="libNormal"/>
        <w:rPr>
          <w:rtl/>
        </w:rPr>
      </w:pPr>
      <w:r>
        <w:rPr>
          <w:rtl/>
        </w:rPr>
        <w:t>2 تكيه گاه هاى غير الهى نابود خواهد شد</w:t>
      </w:r>
      <w:r w:rsidR="00251294">
        <w:rPr>
          <w:rtl/>
        </w:rPr>
        <w:t xml:space="preserve">. </w:t>
      </w:r>
      <w:r w:rsidR="00C5308A" w:rsidRPr="00C5308A">
        <w:rPr>
          <w:rStyle w:val="libAieChar"/>
          <w:rtl/>
        </w:rPr>
        <w:t xml:space="preserve">ضلّ عنهم </w:t>
      </w:r>
    </w:p>
    <w:p w:rsidR="00C86630" w:rsidRDefault="00C86630" w:rsidP="00E11E83">
      <w:pPr>
        <w:pStyle w:val="libNormal"/>
        <w:rPr>
          <w:rtl/>
        </w:rPr>
      </w:pPr>
      <w:r>
        <w:rPr>
          <w:rtl/>
        </w:rPr>
        <w:t>3 در دادگاه الهى</w:t>
      </w:r>
      <w:r w:rsidR="001E4B29">
        <w:rPr>
          <w:rtl/>
        </w:rPr>
        <w:t>،</w:t>
      </w:r>
      <w:r>
        <w:rPr>
          <w:rtl/>
        </w:rPr>
        <w:t xml:space="preserve"> نه دروغ انسان كارساز است</w:t>
      </w:r>
      <w:r w:rsidR="001E4B29">
        <w:rPr>
          <w:rtl/>
        </w:rPr>
        <w:t>،</w:t>
      </w:r>
      <w:r>
        <w:rPr>
          <w:rtl/>
        </w:rPr>
        <w:t xml:space="preserve"> نه سوگند او</w:t>
      </w:r>
      <w:r w:rsidR="00251294">
        <w:rPr>
          <w:rtl/>
        </w:rPr>
        <w:t xml:space="preserve">. </w:t>
      </w:r>
      <w:r w:rsidR="00C5308A" w:rsidRPr="00C5308A">
        <w:rPr>
          <w:rStyle w:val="libAieChar"/>
          <w:rtl/>
        </w:rPr>
        <w:t xml:space="preserve">ضلّ عنهم ما كانوا يفترون </w:t>
      </w:r>
    </w:p>
    <w:p w:rsidR="00C5308A" w:rsidRPr="00C5308A" w:rsidRDefault="00C86630" w:rsidP="00E11E83">
      <w:pPr>
        <w:pStyle w:val="libNormal"/>
        <w:rPr>
          <w:rStyle w:val="libAieChar"/>
          <w:rtl/>
        </w:rPr>
      </w:pPr>
      <w:r>
        <w:rPr>
          <w:rtl/>
        </w:rPr>
        <w:t>4 آن همه اصرار بر تكيه گاه هاى غير الهى</w:t>
      </w:r>
      <w:r w:rsidR="001E4B29">
        <w:rPr>
          <w:rtl/>
        </w:rPr>
        <w:t>،</w:t>
      </w:r>
      <w:r>
        <w:rPr>
          <w:rtl/>
        </w:rPr>
        <w:t xml:space="preserve"> خيالى بيش نيست</w:t>
      </w:r>
      <w:r w:rsidR="00251294">
        <w:rPr>
          <w:rtl/>
        </w:rPr>
        <w:t xml:space="preserve">. </w:t>
      </w:r>
      <w:r w:rsidR="00C5308A" w:rsidRPr="00C5308A">
        <w:rPr>
          <w:rStyle w:val="libAieChar"/>
          <w:rtl/>
        </w:rPr>
        <w:t>و ضلّ عنهم ما كانوا</w:t>
      </w:r>
    </w:p>
    <w:p w:rsidR="00C86630" w:rsidRPr="008C3879" w:rsidRDefault="00C5308A" w:rsidP="008C3879">
      <w:pPr>
        <w:pStyle w:val="Heading1"/>
      </w:pPr>
      <w:bookmarkStart w:id="68" w:name="_Toc371015803"/>
      <w:r w:rsidRPr="008C3879">
        <w:rPr>
          <w:rtl/>
        </w:rPr>
        <w:t>25</w:t>
      </w:r>
      <w:r w:rsidR="008C3879">
        <w:rPr>
          <w:rtl/>
        </w:rPr>
        <w:t xml:space="preserve">- </w:t>
      </w:r>
      <w:r w:rsidRPr="008C3879">
        <w:rPr>
          <w:rtl/>
        </w:rPr>
        <w:t xml:space="preserve">يفترون ْنَا عَلَى قُلُوبِهِمْ </w:t>
      </w:r>
      <w:r w:rsidR="001E4B29">
        <w:rPr>
          <w:rtl/>
        </w:rPr>
        <w:t>أ</w:t>
      </w:r>
      <w:r w:rsidRPr="008C3879">
        <w:rPr>
          <w:rtl/>
        </w:rPr>
        <w:t xml:space="preserve">كِنَّةً </w:t>
      </w:r>
      <w:r w:rsidR="001E4B29">
        <w:rPr>
          <w:rtl/>
        </w:rPr>
        <w:t>أ</w:t>
      </w:r>
      <w:r w:rsidRPr="008C3879">
        <w:rPr>
          <w:rtl/>
        </w:rPr>
        <w:t>ن يَفْقَهُوهُ وَ فِىَّ ءَاذَانِهِمْ وَقْراً وَإِنْ يَرَوْاْ كُلَّ ءَايَةٍ لا يُؤْمِنُواْ بِهَا حَتَّىَّ إِذَا جَ</w:t>
      </w:r>
      <w:r w:rsidR="001E4B29">
        <w:rPr>
          <w:rtl/>
        </w:rPr>
        <w:t>أ</w:t>
      </w:r>
      <w:r w:rsidRPr="008C3879">
        <w:rPr>
          <w:rtl/>
        </w:rPr>
        <w:t xml:space="preserve">وكَ يُجَدِلُونَكَ يَقُولُ الَّذِينَ كَفَرُوَّاْ إِنْ هَذَآ إِلاَّ </w:t>
      </w:r>
      <w:r w:rsidR="001E4B29">
        <w:rPr>
          <w:rtl/>
        </w:rPr>
        <w:t>أ</w:t>
      </w:r>
      <w:r w:rsidRPr="008C3879">
        <w:rPr>
          <w:rtl/>
        </w:rPr>
        <w:t>سَطِيرُ الاَْوَّلِينَ</w:t>
      </w:r>
      <w:bookmarkEnd w:id="68"/>
    </w:p>
    <w:p w:rsidR="00C86630" w:rsidRDefault="00C86630" w:rsidP="00E11E83">
      <w:pPr>
        <w:pStyle w:val="libNormal"/>
        <w:rPr>
          <w:rtl/>
        </w:rPr>
      </w:pPr>
      <w:r>
        <w:rPr>
          <w:rtl/>
        </w:rPr>
        <w:t>ترجمه :</w:t>
      </w:r>
    </w:p>
    <w:p w:rsidR="00C86630" w:rsidRDefault="00C86630" w:rsidP="00E11E83">
      <w:pPr>
        <w:pStyle w:val="libNormal"/>
        <w:rPr>
          <w:rtl/>
        </w:rPr>
      </w:pPr>
      <w:r>
        <w:rPr>
          <w:rtl/>
        </w:rPr>
        <w:t xml:space="preserve">بعضى از آنها كسانى هستند كه (به ظاهر) به سخن تو گوش مى دهند، ولى ما بر دلهايشان پرده هايى قرار داده ايم تا آن را نفهمند و در گوشهايشان (نسبت به </w:t>
      </w:r>
      <w:r>
        <w:rPr>
          <w:rtl/>
        </w:rPr>
        <w:lastRenderedPageBreak/>
        <w:t>شنيدن حقّ) سنگينى قرار داديم و آنان به قدرى لجوجند كه اگر هر آيه و معجزه اى را ببينند، باز هم به آن ايمان نمى آورند تا آنجا كه چون نزد تو آيند با تو جدال مى كنند و كسانى كه كافر شدندمى گويند: اين نيست جز افسانه هاى پيشينيان</w:t>
      </w:r>
      <w:r w:rsidR="00251294">
        <w:rPr>
          <w:rtl/>
        </w:rPr>
        <w:t xml:space="preserve">. </w:t>
      </w:r>
    </w:p>
    <w:p w:rsidR="00C86630" w:rsidRDefault="00C5308A" w:rsidP="00C5308A">
      <w:pPr>
        <w:pStyle w:val="Heading2"/>
        <w:rPr>
          <w:rtl/>
        </w:rPr>
      </w:pPr>
      <w:bookmarkStart w:id="69" w:name="_Toc371015804"/>
      <w:r>
        <w:rPr>
          <w:rtl/>
        </w:rPr>
        <w:t>نكته ها :</w:t>
      </w:r>
      <w:bookmarkEnd w:id="69"/>
    </w:p>
    <w:p w:rsidR="00C86630" w:rsidRDefault="00F90549" w:rsidP="00E11E83">
      <w:pPr>
        <w:pStyle w:val="libNormal"/>
        <w:rPr>
          <w:rtl/>
        </w:rPr>
      </w:pPr>
      <w:r>
        <w:rPr>
          <w:rtl/>
        </w:rPr>
        <w:t xml:space="preserve"> </w:t>
      </w:r>
      <w:r w:rsidR="00C86630">
        <w:rPr>
          <w:rtl/>
        </w:rPr>
        <w:t>در ش</w:t>
      </w:r>
      <w:r w:rsidR="001E4B29">
        <w:rPr>
          <w:rtl/>
        </w:rPr>
        <w:t>أ</w:t>
      </w:r>
      <w:r w:rsidR="00C86630">
        <w:rPr>
          <w:rtl/>
        </w:rPr>
        <w:t>ن نزول اين آيه آمده است كه ابوسفيان</w:t>
      </w:r>
      <w:r w:rsidR="001E4B29">
        <w:rPr>
          <w:rtl/>
        </w:rPr>
        <w:t>،</w:t>
      </w:r>
      <w:r w:rsidR="00C86630">
        <w:rPr>
          <w:rtl/>
        </w:rPr>
        <w:t xml:space="preserve"> وليد بن مغيره</w:t>
      </w:r>
      <w:r w:rsidR="001E4B29">
        <w:rPr>
          <w:rtl/>
        </w:rPr>
        <w:t>،</w:t>
      </w:r>
      <w:r w:rsidR="00C86630">
        <w:rPr>
          <w:rtl/>
        </w:rPr>
        <w:t xml:space="preserve"> عتبه</w:t>
      </w:r>
      <w:r w:rsidR="001E4B29">
        <w:rPr>
          <w:rtl/>
        </w:rPr>
        <w:t>،</w:t>
      </w:r>
      <w:r w:rsidR="00C86630">
        <w:rPr>
          <w:rtl/>
        </w:rPr>
        <w:t xml:space="preserve"> شيبه و نضربن حارث</w:t>
      </w:r>
      <w:r w:rsidR="001E4B29">
        <w:rPr>
          <w:rtl/>
        </w:rPr>
        <w:t>،</w:t>
      </w:r>
      <w:r w:rsidR="00C86630">
        <w:rPr>
          <w:rtl/>
        </w:rPr>
        <w:t xml:space="preserve"> در كنار كعبه به تلاوت قرآن پيامبر گوش مى دادند، به نضر گفتند: چه مى خواند؟ گفت : به خداى كعبه نمى فهمم چه مى خواند، ولى چيزى جز افسانه ها و داستان هاى پيشينيان نيست</w:t>
      </w:r>
      <w:r w:rsidR="001E4B29">
        <w:rPr>
          <w:rtl/>
        </w:rPr>
        <w:t>،</w:t>
      </w:r>
      <w:r w:rsidR="00C86630">
        <w:rPr>
          <w:rtl/>
        </w:rPr>
        <w:t xml:space="preserve"> من مشابه اين داستان ها را براى شما گفته ام</w:t>
      </w:r>
      <w:r w:rsidR="00251294">
        <w:rPr>
          <w:rtl/>
        </w:rPr>
        <w:t xml:space="preserve">. </w:t>
      </w:r>
      <w:r w:rsidR="00C86630">
        <w:rPr>
          <w:rtl/>
        </w:rPr>
        <w:t>سپس اين آيه نازل شد</w:t>
      </w:r>
      <w:r w:rsidR="00251294">
        <w:rPr>
          <w:rtl/>
        </w:rPr>
        <w:t xml:space="preserve">. </w:t>
      </w:r>
    </w:p>
    <w:p w:rsidR="00C86630" w:rsidRDefault="00C86630" w:rsidP="00E11E83">
      <w:pPr>
        <w:pStyle w:val="libNormal"/>
        <w:rPr>
          <w:rtl/>
        </w:rPr>
      </w:pPr>
      <w:r>
        <w:rPr>
          <w:rtl/>
        </w:rPr>
        <w:t xml:space="preserve"> </w:t>
      </w:r>
      <w:r w:rsidR="001E4B29">
        <w:rPr>
          <w:rtl/>
        </w:rPr>
        <w:t>أ</w:t>
      </w:r>
      <w:r>
        <w:rPr>
          <w:rtl/>
        </w:rPr>
        <w:t>كنّة جمع كنّ يا كنان به معناى پرده است</w:t>
      </w:r>
      <w:r w:rsidR="00251294">
        <w:rPr>
          <w:rtl/>
        </w:rPr>
        <w:t xml:space="preserve">. </w:t>
      </w:r>
      <w:r>
        <w:rPr>
          <w:rtl/>
        </w:rPr>
        <w:t xml:space="preserve">وقر به معناى سنگينى و </w:t>
      </w:r>
      <w:r w:rsidR="001E4B29">
        <w:rPr>
          <w:rtl/>
        </w:rPr>
        <w:t>أ</w:t>
      </w:r>
      <w:r>
        <w:rPr>
          <w:rtl/>
        </w:rPr>
        <w:t>ساطير جمع اسطوره به معناى مطالب پى در پى و خيالى است كه شنيدن آن جاذبه دارد</w:t>
      </w:r>
      <w:r w:rsidR="00251294">
        <w:rPr>
          <w:rtl/>
        </w:rPr>
        <w:t xml:space="preserve">. </w:t>
      </w:r>
    </w:p>
    <w:p w:rsidR="00C86630" w:rsidRDefault="00C86630" w:rsidP="00E11E83">
      <w:pPr>
        <w:pStyle w:val="libNormal"/>
        <w:rPr>
          <w:rtl/>
        </w:rPr>
      </w:pPr>
      <w:r>
        <w:rPr>
          <w:rtl/>
        </w:rPr>
        <w:t xml:space="preserve"> پرده افكنى بر دل وسنگينى گوش</w:t>
      </w:r>
      <w:r w:rsidR="001E4B29">
        <w:rPr>
          <w:rtl/>
        </w:rPr>
        <w:t>،</w:t>
      </w:r>
      <w:r>
        <w:rPr>
          <w:rtl/>
        </w:rPr>
        <w:t xml:space="preserve"> به خاطر روحيّه ى لجاجت مشركان است</w:t>
      </w:r>
      <w:r w:rsidR="00251294">
        <w:rPr>
          <w:rtl/>
        </w:rPr>
        <w:t xml:space="preserve">. </w:t>
      </w:r>
      <w:r>
        <w:rPr>
          <w:rtl/>
        </w:rPr>
        <w:t xml:space="preserve">قرآن مى فرمايد: </w:t>
      </w:r>
      <w:r w:rsidR="00C5308A" w:rsidRPr="00C5308A">
        <w:rPr>
          <w:rStyle w:val="libAieChar"/>
          <w:rtl/>
        </w:rPr>
        <w:t xml:space="preserve">فلما زاغوا </w:t>
      </w:r>
      <w:r w:rsidR="001E4B29">
        <w:rPr>
          <w:rStyle w:val="libAieChar"/>
          <w:rtl/>
        </w:rPr>
        <w:t>أ</w:t>
      </w:r>
      <w:r w:rsidR="00C5308A" w:rsidRPr="00C5308A">
        <w:rPr>
          <w:rStyle w:val="libAieChar"/>
          <w:rtl/>
        </w:rPr>
        <w:t>زاغ اللّه قلوبهم</w:t>
      </w:r>
      <w:r w:rsidR="00F90549">
        <w:rPr>
          <w:rStyle w:val="libAieChar"/>
          <w:rtl/>
        </w:rPr>
        <w:t xml:space="preserve"> </w:t>
      </w:r>
      <w:r w:rsidR="00A53C51" w:rsidRPr="00A53C51">
        <w:rPr>
          <w:rStyle w:val="libFootnotenumChar"/>
        </w:rPr>
        <w:t>(55)</w:t>
      </w:r>
    </w:p>
    <w:p w:rsidR="00C86630" w:rsidRDefault="00C86630" w:rsidP="00E11E83">
      <w:pPr>
        <w:pStyle w:val="libNormal"/>
        <w:rPr>
          <w:rtl/>
        </w:rPr>
      </w:pPr>
      <w:r>
        <w:rPr>
          <w:rtl/>
        </w:rPr>
        <w:t xml:space="preserve"> از اينكه در آيه ى قبل</w:t>
      </w:r>
      <w:r w:rsidR="001E4B29">
        <w:rPr>
          <w:rtl/>
        </w:rPr>
        <w:t>،</w:t>
      </w:r>
      <w:r>
        <w:rPr>
          <w:rtl/>
        </w:rPr>
        <w:t xml:space="preserve"> سخن از مشركين بود ولى در اين آيه درباره همان گروه تعبير به </w:t>
      </w:r>
      <w:r w:rsidR="00C5308A" w:rsidRPr="00C5308A">
        <w:rPr>
          <w:rStyle w:val="libAieChar"/>
          <w:rtl/>
        </w:rPr>
        <w:t>الّذين كفروا</w:t>
      </w:r>
      <w:r>
        <w:rPr>
          <w:rtl/>
        </w:rPr>
        <w:t xml:space="preserve"> نموده است معلوم مى شود مشركين همان كفّارند</w:t>
      </w:r>
      <w:r w:rsidR="00251294">
        <w:rPr>
          <w:rtl/>
        </w:rPr>
        <w:t xml:space="preserve">. </w:t>
      </w:r>
    </w:p>
    <w:p w:rsidR="00C86630" w:rsidRDefault="00C5308A" w:rsidP="00C5308A">
      <w:pPr>
        <w:pStyle w:val="Heading2"/>
        <w:rPr>
          <w:rtl/>
        </w:rPr>
      </w:pPr>
      <w:bookmarkStart w:id="70" w:name="_Toc371015805"/>
      <w:r>
        <w:rPr>
          <w:rtl/>
        </w:rPr>
        <w:t>پيام ها :</w:t>
      </w:r>
      <w:bookmarkEnd w:id="70"/>
    </w:p>
    <w:p w:rsidR="00C86630" w:rsidRDefault="00C86630" w:rsidP="008C3879">
      <w:pPr>
        <w:pStyle w:val="libNormal"/>
        <w:rPr>
          <w:rtl/>
        </w:rPr>
      </w:pPr>
      <w:r>
        <w:t xml:space="preserve"> </w:t>
      </w:r>
      <w:r w:rsidR="008C3879">
        <w:rPr>
          <w:rFonts w:hint="cs"/>
          <w:rtl/>
        </w:rPr>
        <w:t>1</w:t>
      </w:r>
      <w:r>
        <w:rPr>
          <w:rtl/>
        </w:rPr>
        <w:t xml:space="preserve"> پيامبران و رهبران الهى بايد از روحيات كفّار و مخالفين و ترفندهاى آنان آگاه باشند</w:t>
      </w:r>
      <w:r w:rsidR="00251294">
        <w:rPr>
          <w:rtl/>
        </w:rPr>
        <w:t xml:space="preserve">. </w:t>
      </w:r>
      <w:r w:rsidR="00C5308A" w:rsidRPr="00C5308A">
        <w:rPr>
          <w:rStyle w:val="libAieChar"/>
          <w:rtl/>
        </w:rPr>
        <w:t xml:space="preserve">و منهم مَن يستمع </w:t>
      </w:r>
    </w:p>
    <w:p w:rsidR="00C86630" w:rsidRDefault="00C86630" w:rsidP="00E11E83">
      <w:pPr>
        <w:pStyle w:val="libNormal"/>
        <w:rPr>
          <w:rtl/>
        </w:rPr>
      </w:pPr>
      <w:r>
        <w:rPr>
          <w:rtl/>
        </w:rPr>
        <w:t>2 از همه ى كفّار م</w:t>
      </w:r>
      <w:r w:rsidR="001E4B29">
        <w:rPr>
          <w:rtl/>
        </w:rPr>
        <w:t>أ</w:t>
      </w:r>
      <w:r>
        <w:rPr>
          <w:rtl/>
        </w:rPr>
        <w:t>يوس نباشيد، بعضى از آنان لجوجند</w:t>
      </w:r>
      <w:r w:rsidR="00251294">
        <w:rPr>
          <w:rtl/>
        </w:rPr>
        <w:t xml:space="preserve">. </w:t>
      </w:r>
      <w:r w:rsidR="00C5308A" w:rsidRPr="00C5308A">
        <w:rPr>
          <w:rStyle w:val="libAieChar"/>
          <w:rtl/>
        </w:rPr>
        <w:t xml:space="preserve">و منهم </w:t>
      </w:r>
    </w:p>
    <w:p w:rsidR="00C86630" w:rsidRDefault="00C86630" w:rsidP="00E11E83">
      <w:pPr>
        <w:pStyle w:val="libNormal"/>
        <w:rPr>
          <w:rtl/>
        </w:rPr>
      </w:pPr>
      <w:r>
        <w:rPr>
          <w:rtl/>
        </w:rPr>
        <w:t>3 شنيدن صوت قرآن</w:t>
      </w:r>
      <w:r w:rsidR="001E4B29">
        <w:rPr>
          <w:rtl/>
        </w:rPr>
        <w:t>،</w:t>
      </w:r>
      <w:r>
        <w:rPr>
          <w:rtl/>
        </w:rPr>
        <w:t xml:space="preserve"> آنگاه ارزش دارد كه در دل اثر كند</w:t>
      </w:r>
      <w:r w:rsidR="00251294">
        <w:rPr>
          <w:rtl/>
        </w:rPr>
        <w:t xml:space="preserve">. </w:t>
      </w:r>
      <w:r w:rsidR="001E4B29">
        <w:rPr>
          <w:rStyle w:val="libAieChar"/>
          <w:rtl/>
        </w:rPr>
        <w:t>أ</w:t>
      </w:r>
      <w:r w:rsidR="00C5308A" w:rsidRPr="00C5308A">
        <w:rPr>
          <w:rStyle w:val="libAieChar"/>
          <w:rtl/>
        </w:rPr>
        <w:t xml:space="preserve">كنة ان يفقهوه </w:t>
      </w:r>
    </w:p>
    <w:p w:rsidR="00C86630" w:rsidRDefault="00C86630" w:rsidP="00E11E83">
      <w:pPr>
        <w:pStyle w:val="libNormal"/>
        <w:rPr>
          <w:rtl/>
        </w:rPr>
      </w:pPr>
      <w:r>
        <w:rPr>
          <w:rtl/>
        </w:rPr>
        <w:lastRenderedPageBreak/>
        <w:t>4 كفّار بر انكار خود اصرار دارند و پرده افكنى خداوند بر دل كفار، به خاطر همين عناد و اصرار خود آنان است</w:t>
      </w:r>
      <w:r w:rsidR="00251294">
        <w:rPr>
          <w:rtl/>
        </w:rPr>
        <w:t xml:space="preserve">. </w:t>
      </w:r>
      <w:r w:rsidR="00C5308A" w:rsidRPr="00C5308A">
        <w:rPr>
          <w:rStyle w:val="libAieChar"/>
          <w:rtl/>
        </w:rPr>
        <w:t>ان يَروا كلّ آية لايؤ منوا</w:t>
      </w:r>
    </w:p>
    <w:p w:rsidR="00C86630" w:rsidRDefault="00C86630" w:rsidP="00E11E83">
      <w:pPr>
        <w:pStyle w:val="libNormal"/>
        <w:rPr>
          <w:rtl/>
        </w:rPr>
      </w:pPr>
      <w:r>
        <w:rPr>
          <w:rtl/>
        </w:rPr>
        <w:t>5 لجاجت</w:t>
      </w:r>
      <w:r w:rsidR="001E4B29">
        <w:rPr>
          <w:rtl/>
        </w:rPr>
        <w:t>،</w:t>
      </w:r>
      <w:r>
        <w:rPr>
          <w:rtl/>
        </w:rPr>
        <w:t xml:space="preserve"> درد بى درمان است و مثل آينه ى موج دار، بهترين صورت ها را هم زشت نشان مى دهد</w:t>
      </w:r>
      <w:r w:rsidR="00251294">
        <w:rPr>
          <w:rtl/>
        </w:rPr>
        <w:t xml:space="preserve">. </w:t>
      </w:r>
      <w:r w:rsidR="00C5308A" w:rsidRPr="00C5308A">
        <w:rPr>
          <w:rStyle w:val="libAieChar"/>
          <w:rtl/>
        </w:rPr>
        <w:t>ان يروا كل آية لايؤ منوا</w:t>
      </w:r>
    </w:p>
    <w:p w:rsidR="00C86630" w:rsidRDefault="00C86630" w:rsidP="00E11E83">
      <w:pPr>
        <w:pStyle w:val="libNormal"/>
        <w:rPr>
          <w:rtl/>
        </w:rPr>
      </w:pPr>
      <w:r>
        <w:rPr>
          <w:rtl/>
        </w:rPr>
        <w:t>6 اگر كسى به قصد جدال و با سوء ظن و روح منفى و موضعگيرى قبلى</w:t>
      </w:r>
      <w:r w:rsidR="001E4B29">
        <w:rPr>
          <w:rtl/>
        </w:rPr>
        <w:t>،</w:t>
      </w:r>
      <w:r>
        <w:rPr>
          <w:rtl/>
        </w:rPr>
        <w:t xml:space="preserve"> حتّى با پيامبر هم ملاقات كند، بهره اى نخواهد برد</w:t>
      </w:r>
      <w:r w:rsidR="00251294">
        <w:rPr>
          <w:rtl/>
        </w:rPr>
        <w:t xml:space="preserve">. </w:t>
      </w:r>
      <w:r w:rsidR="00C5308A" w:rsidRPr="00C5308A">
        <w:rPr>
          <w:rStyle w:val="libAieChar"/>
          <w:rtl/>
        </w:rPr>
        <w:t>ج</w:t>
      </w:r>
      <w:r w:rsidR="001E4B29">
        <w:rPr>
          <w:rStyle w:val="libAieChar"/>
          <w:rtl/>
        </w:rPr>
        <w:t>أ</w:t>
      </w:r>
      <w:r w:rsidR="00C5308A" w:rsidRPr="00C5308A">
        <w:rPr>
          <w:rStyle w:val="libAieChar"/>
          <w:rtl/>
        </w:rPr>
        <w:t>ك يجادلونك</w:t>
      </w:r>
      <w:r w:rsidR="00251294">
        <w:rPr>
          <w:rStyle w:val="libAieChar"/>
          <w:rtl/>
        </w:rPr>
        <w:t>...</w:t>
      </w:r>
    </w:p>
    <w:p w:rsidR="00F97A3F" w:rsidRDefault="00C86630" w:rsidP="00E11E83">
      <w:pPr>
        <w:pStyle w:val="libNormal"/>
        <w:rPr>
          <w:rtl/>
        </w:rPr>
      </w:pPr>
      <w:r>
        <w:rPr>
          <w:rtl/>
        </w:rPr>
        <w:t>7 كفّار هيچ راه صحيح و منطقى براى مقابله با پيامبر اسلام نداشتند</w:t>
      </w:r>
      <w:r w:rsidR="00251294">
        <w:rPr>
          <w:rtl/>
        </w:rPr>
        <w:t xml:space="preserve">. </w:t>
      </w:r>
      <w:r>
        <w:rPr>
          <w:rtl/>
        </w:rPr>
        <w:t xml:space="preserve">(پناه به جدال و تهمت نشانه عجز آنان از منطق است) </w:t>
      </w:r>
      <w:r w:rsidR="00C5308A" w:rsidRPr="00C5308A">
        <w:rPr>
          <w:rStyle w:val="libAieChar"/>
          <w:rtl/>
        </w:rPr>
        <w:t>يجادلونك</w:t>
      </w:r>
      <w:r w:rsidR="00251294">
        <w:rPr>
          <w:rStyle w:val="libAieChar"/>
          <w:rtl/>
        </w:rPr>
        <w:t>...</w:t>
      </w:r>
    </w:p>
    <w:p w:rsidR="00C86630" w:rsidRDefault="00C86630" w:rsidP="00E11E83">
      <w:pPr>
        <w:pStyle w:val="libNormal"/>
        <w:rPr>
          <w:rtl/>
        </w:rPr>
      </w:pPr>
      <w:r>
        <w:rPr>
          <w:rtl/>
        </w:rPr>
        <w:t>8 قرآن</w:t>
      </w:r>
      <w:r w:rsidR="001E4B29">
        <w:rPr>
          <w:rtl/>
        </w:rPr>
        <w:t>،</w:t>
      </w:r>
      <w:r>
        <w:rPr>
          <w:rtl/>
        </w:rPr>
        <w:t xml:space="preserve"> براى كافران و مشركان نيز جذّاب است</w:t>
      </w:r>
      <w:r w:rsidR="00251294">
        <w:rPr>
          <w:rtl/>
        </w:rPr>
        <w:t xml:space="preserve">. </w:t>
      </w:r>
      <w:r w:rsidR="00C5308A" w:rsidRPr="00C5308A">
        <w:rPr>
          <w:rStyle w:val="libAieChar"/>
          <w:rtl/>
        </w:rPr>
        <w:t>يقول الذين كفروا ان هذا الاّ اساطير الاوّلين</w:t>
      </w:r>
      <w:r w:rsidR="00F90549">
        <w:rPr>
          <w:rStyle w:val="libAieChar"/>
          <w:rtl/>
        </w:rPr>
        <w:t xml:space="preserve"> </w:t>
      </w:r>
      <w:r>
        <w:rPr>
          <w:rtl/>
        </w:rPr>
        <w:t>(اساطير، به معناى سخن زيباست</w:t>
      </w:r>
      <w:r w:rsidR="00251294">
        <w:rPr>
          <w:rtl/>
        </w:rPr>
        <w:t xml:space="preserve">. </w:t>
      </w:r>
      <w:r w:rsidR="00A53C51" w:rsidRPr="00A53C51">
        <w:rPr>
          <w:rStyle w:val="libFootnotenumChar"/>
          <w:rtl/>
        </w:rPr>
        <w:t>(56)</w:t>
      </w:r>
      <w:r w:rsidRPr="00F9549C">
        <w:rPr>
          <w:rStyle w:val="libFootnotenumChar"/>
          <w:rtl/>
        </w:rPr>
        <w:t>)</w:t>
      </w:r>
    </w:p>
    <w:p w:rsidR="00C86630" w:rsidRDefault="00BD732D" w:rsidP="00BD732D">
      <w:pPr>
        <w:pStyle w:val="Heading1"/>
        <w:rPr>
          <w:rtl/>
        </w:rPr>
      </w:pPr>
      <w:bookmarkStart w:id="71" w:name="_Toc371015806"/>
      <w:r>
        <w:rPr>
          <w:rtl/>
        </w:rPr>
        <w:t>26</w:t>
      </w:r>
      <w:r w:rsidR="008C3879">
        <w:rPr>
          <w:rtl/>
        </w:rPr>
        <w:t xml:space="preserve">- </w:t>
      </w:r>
      <w:r>
        <w:rPr>
          <w:rtl/>
        </w:rPr>
        <w:t xml:space="preserve">وَ هُمْ يَنْهَوْنَ عَنْهُ وَ يَنَْوْنَ عَنْهُ وَ إِن يُهْلِكُونَ إ لا </w:t>
      </w:r>
      <w:r w:rsidR="001E4B29">
        <w:rPr>
          <w:rtl/>
        </w:rPr>
        <w:t>أ</w:t>
      </w:r>
      <w:r>
        <w:rPr>
          <w:rtl/>
        </w:rPr>
        <w:t>نفُسَهُمْ وَ مَا يَشْعُرُونَ</w:t>
      </w:r>
      <w:bookmarkEnd w:id="71"/>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آنان</w:t>
      </w:r>
      <w:r w:rsidR="001E4B29">
        <w:rPr>
          <w:rtl/>
        </w:rPr>
        <w:t>،</w:t>
      </w:r>
      <w:r>
        <w:rPr>
          <w:rtl/>
        </w:rPr>
        <w:t xml:space="preserve"> مردم را از آن (پيامبر و قرآن) باز مى دارند و خود نيز از آن دور و محروم مى شوند، (ولى بدانند كه) جز خودشان را هلاك نمى سازند، و (لى) نمى فهمند</w:t>
      </w:r>
      <w:r w:rsidR="00251294">
        <w:rPr>
          <w:rtl/>
        </w:rPr>
        <w:t xml:space="preserve">. </w:t>
      </w:r>
    </w:p>
    <w:p w:rsidR="00C86630" w:rsidRDefault="00C5308A" w:rsidP="00C5308A">
      <w:pPr>
        <w:pStyle w:val="Heading2"/>
        <w:rPr>
          <w:rtl/>
        </w:rPr>
      </w:pPr>
      <w:bookmarkStart w:id="72" w:name="_Toc371015807"/>
      <w:r>
        <w:rPr>
          <w:rtl/>
        </w:rPr>
        <w:t>نكته ها :</w:t>
      </w:r>
      <w:bookmarkEnd w:id="72"/>
    </w:p>
    <w:p w:rsidR="00C86630" w:rsidRDefault="00F90549" w:rsidP="00E11E83">
      <w:pPr>
        <w:pStyle w:val="libNormal"/>
        <w:rPr>
          <w:rtl/>
        </w:rPr>
      </w:pPr>
      <w:r>
        <w:rPr>
          <w:rtl/>
        </w:rPr>
        <w:t xml:space="preserve"> </w:t>
      </w:r>
      <w:r w:rsidR="00C86630">
        <w:rPr>
          <w:rtl/>
        </w:rPr>
        <w:t>يَنئَون از ريشه ى ن</w:t>
      </w:r>
      <w:r w:rsidR="001E4B29">
        <w:rPr>
          <w:rtl/>
        </w:rPr>
        <w:t>أ</w:t>
      </w:r>
      <w:r w:rsidR="00C86630">
        <w:rPr>
          <w:rtl/>
        </w:rPr>
        <w:t>ى</w:t>
      </w:r>
      <w:r w:rsidR="001E4B29">
        <w:rPr>
          <w:rtl/>
        </w:rPr>
        <w:t>،</w:t>
      </w:r>
      <w:r w:rsidR="00C86630">
        <w:rPr>
          <w:rtl/>
        </w:rPr>
        <w:t xml:space="preserve"> به معناى دور كردن است</w:t>
      </w:r>
      <w:r w:rsidR="00251294">
        <w:rPr>
          <w:rtl/>
        </w:rPr>
        <w:t xml:space="preserve">. </w:t>
      </w:r>
    </w:p>
    <w:p w:rsidR="00C86630" w:rsidRDefault="00C86630" w:rsidP="00E11E83">
      <w:pPr>
        <w:pStyle w:val="libNormal"/>
        <w:rPr>
          <w:rtl/>
        </w:rPr>
      </w:pPr>
      <w:r>
        <w:rPr>
          <w:rtl/>
        </w:rPr>
        <w:t xml:space="preserve"> برخى از اهل سنت</w:t>
      </w:r>
      <w:r w:rsidR="001E4B29">
        <w:rPr>
          <w:rtl/>
        </w:rPr>
        <w:t>،</w:t>
      </w:r>
      <w:r>
        <w:rPr>
          <w:rtl/>
        </w:rPr>
        <w:t xml:space="preserve"> در تفسير خود اين آيه را درباره ابوطالب دانسته و گفته اند كه وى مردم را از آزار پيامبر نهى مى كرد ولى خودش ايمان نمى آورد و از مسلمان شدن دورى مى جست و برخى آيات ديگر را هم در اين باره مى دانند (مثل توبه 113، قصص 56)، ولى به نظر پيروان مكتب اهل بيت</w:t>
      </w:r>
      <w:r w:rsidR="001E4B29">
        <w:rPr>
          <w:rtl/>
        </w:rPr>
        <w:t>،</w:t>
      </w:r>
      <w:r>
        <w:rPr>
          <w:rtl/>
        </w:rPr>
        <w:t xml:space="preserve"> ابوطالب از </w:t>
      </w:r>
      <w:r>
        <w:rPr>
          <w:rtl/>
        </w:rPr>
        <w:lastRenderedPageBreak/>
        <w:t xml:space="preserve">بهترين مسلمانان است و دلايل ايمان ابوطالب پدر عزيز حضرت على </w:t>
      </w:r>
      <w:r w:rsidR="001E4B29" w:rsidRPr="001E4B29">
        <w:rPr>
          <w:rStyle w:val="libAlaemChar"/>
          <w:rtl/>
        </w:rPr>
        <w:t>عليه‌السلام</w:t>
      </w:r>
      <w:r>
        <w:rPr>
          <w:rtl/>
        </w:rPr>
        <w:t xml:space="preserve"> بسيار است كه به بعضى از آنها اشاره مى كنم :</w:t>
      </w:r>
    </w:p>
    <w:p w:rsidR="00C5308A" w:rsidRPr="00C5308A" w:rsidRDefault="00C5308A" w:rsidP="003618F9">
      <w:pPr>
        <w:pStyle w:val="libNormal"/>
        <w:rPr>
          <w:rtl/>
        </w:rPr>
      </w:pPr>
      <w:r w:rsidRPr="00C5308A">
        <w:rPr>
          <w:rtl/>
        </w:rPr>
        <w:t xml:space="preserve"> جملاتى كه شخص پيامبراكرم </w:t>
      </w:r>
      <w:r w:rsidR="001E4B29" w:rsidRPr="001E4B29">
        <w:rPr>
          <w:rStyle w:val="libAlaemChar"/>
          <w:rtl/>
        </w:rPr>
        <w:t>صلى‌الله‌عليه‌وآله‌</w:t>
      </w:r>
      <w:r w:rsidRPr="00C5308A">
        <w:rPr>
          <w:rtl/>
        </w:rPr>
        <w:t xml:space="preserve"> و اهل بيت عليهم السلام درباره ايمان او فرموده اند، بهترين دليل بر ايمان اوست</w:t>
      </w:r>
      <w:r w:rsidR="00251294">
        <w:rPr>
          <w:rtl/>
        </w:rPr>
        <w:t xml:space="preserve">. </w:t>
      </w:r>
    </w:p>
    <w:p w:rsidR="00C5308A" w:rsidRPr="00C5308A" w:rsidRDefault="00C5308A" w:rsidP="003618F9">
      <w:pPr>
        <w:pStyle w:val="libNormal"/>
        <w:rPr>
          <w:rtl/>
        </w:rPr>
      </w:pPr>
      <w:r w:rsidRPr="00C5308A">
        <w:rPr>
          <w:rtl/>
        </w:rPr>
        <w:t>2</w:t>
      </w:r>
      <w:r w:rsidR="008C3879">
        <w:rPr>
          <w:rtl/>
        </w:rPr>
        <w:t xml:space="preserve">- </w:t>
      </w:r>
      <w:r w:rsidRPr="00C5308A">
        <w:rPr>
          <w:rtl/>
        </w:rPr>
        <w:t>حمايت هاى بى دريغ وى از پيامبر در شرائط بسيار سخت</w:t>
      </w:r>
      <w:r w:rsidR="00251294">
        <w:rPr>
          <w:rtl/>
        </w:rPr>
        <w:t xml:space="preserve">. </w:t>
      </w:r>
    </w:p>
    <w:p w:rsidR="00C5308A" w:rsidRPr="00C5308A" w:rsidRDefault="00C5308A" w:rsidP="003618F9">
      <w:pPr>
        <w:pStyle w:val="libNormal"/>
        <w:rPr>
          <w:rtl/>
        </w:rPr>
      </w:pPr>
      <w:r w:rsidRPr="00C5308A">
        <w:rPr>
          <w:rtl/>
        </w:rPr>
        <w:t>3</w:t>
      </w:r>
      <w:r w:rsidR="008C3879">
        <w:rPr>
          <w:rtl/>
        </w:rPr>
        <w:t xml:space="preserve">- </w:t>
      </w:r>
      <w:r w:rsidRPr="00C5308A">
        <w:rPr>
          <w:rtl/>
        </w:rPr>
        <w:t>اقرارهاى ابوطالب كه در اشعار خود نسبت به پيامبر و رابطه خود با خدا دارد</w:t>
      </w:r>
      <w:r w:rsidR="00251294">
        <w:rPr>
          <w:rtl/>
        </w:rPr>
        <w:t xml:space="preserve">. </w:t>
      </w:r>
    </w:p>
    <w:p w:rsidR="00C5308A" w:rsidRPr="00C5308A" w:rsidRDefault="00C5308A" w:rsidP="003618F9">
      <w:pPr>
        <w:pStyle w:val="libNormal"/>
        <w:rPr>
          <w:rtl/>
        </w:rPr>
      </w:pPr>
      <w:r w:rsidRPr="00C5308A">
        <w:rPr>
          <w:rtl/>
        </w:rPr>
        <w:t>4</w:t>
      </w:r>
      <w:r w:rsidR="008C3879">
        <w:rPr>
          <w:rtl/>
        </w:rPr>
        <w:t xml:space="preserve">- </w:t>
      </w:r>
      <w:r w:rsidRPr="00C5308A">
        <w:rPr>
          <w:rtl/>
        </w:rPr>
        <w:t>سفارش هاى او به همسر و فرزند و برادرش حمزه كه از اسلام و نماز و پيامبر حمايت كنند</w:t>
      </w:r>
      <w:r w:rsidR="00251294">
        <w:rPr>
          <w:rtl/>
        </w:rPr>
        <w:t xml:space="preserve">. </w:t>
      </w:r>
    </w:p>
    <w:p w:rsidR="00C5308A" w:rsidRPr="00C5308A" w:rsidRDefault="00C5308A" w:rsidP="003618F9">
      <w:pPr>
        <w:pStyle w:val="libNormal"/>
        <w:rPr>
          <w:rtl/>
        </w:rPr>
      </w:pPr>
      <w:r w:rsidRPr="00C5308A">
        <w:rPr>
          <w:rtl/>
        </w:rPr>
        <w:t>5</w:t>
      </w:r>
      <w:r w:rsidR="008C3879">
        <w:rPr>
          <w:rtl/>
        </w:rPr>
        <w:t xml:space="preserve">- </w:t>
      </w:r>
      <w:r w:rsidRPr="00C5308A">
        <w:rPr>
          <w:rtl/>
        </w:rPr>
        <w:t xml:space="preserve">حزن و اندوه فراوانى كه براى پيامبر </w:t>
      </w:r>
      <w:r w:rsidR="001E4B29" w:rsidRPr="001E4B29">
        <w:rPr>
          <w:rStyle w:val="libAlaemChar"/>
          <w:rtl/>
        </w:rPr>
        <w:t>صلى‌الله‌عليه‌وآله‌</w:t>
      </w:r>
      <w:r w:rsidRPr="00C5308A">
        <w:rPr>
          <w:rtl/>
        </w:rPr>
        <w:t xml:space="preserve"> به خاطر فوت ابوطالب پيدا شد</w:t>
      </w:r>
      <w:r w:rsidR="00251294">
        <w:rPr>
          <w:rtl/>
        </w:rPr>
        <w:t xml:space="preserve">. </w:t>
      </w:r>
    </w:p>
    <w:p w:rsidR="00C86630" w:rsidRDefault="00C5308A" w:rsidP="003618F9">
      <w:pPr>
        <w:pStyle w:val="libNormal"/>
        <w:rPr>
          <w:rtl/>
        </w:rPr>
      </w:pPr>
      <w:r w:rsidRPr="00C5308A">
        <w:rPr>
          <w:rtl/>
        </w:rPr>
        <w:t>6</w:t>
      </w:r>
      <w:r w:rsidR="008C3879">
        <w:rPr>
          <w:rtl/>
        </w:rPr>
        <w:t xml:space="preserve">- </w:t>
      </w:r>
      <w:r w:rsidRPr="00C5308A">
        <w:rPr>
          <w:rtl/>
        </w:rPr>
        <w:t>ابوبكر و عباس گواهى دادند كه ابوطالب هنگام مرگ</w:t>
      </w:r>
      <w:r w:rsidR="001E4B29">
        <w:rPr>
          <w:rtl/>
        </w:rPr>
        <w:t>،</w:t>
      </w:r>
      <w:r w:rsidRPr="00C5308A">
        <w:rPr>
          <w:rtl/>
        </w:rPr>
        <w:t xml:space="preserve"> كلمات لااله الاّاللّه و محمّد رسول اللّه</w:t>
      </w:r>
      <w:r w:rsidR="00C86630">
        <w:rPr>
          <w:rtl/>
        </w:rPr>
        <w:t xml:space="preserve"> مى گفت</w:t>
      </w:r>
      <w:r w:rsidR="00251294">
        <w:rPr>
          <w:rtl/>
        </w:rPr>
        <w:t xml:space="preserve">. </w:t>
      </w:r>
    </w:p>
    <w:p w:rsidR="00C86630" w:rsidRDefault="00C86630" w:rsidP="00E11E83">
      <w:pPr>
        <w:pStyle w:val="libNormal"/>
        <w:rPr>
          <w:rtl/>
        </w:rPr>
      </w:pPr>
      <w:r>
        <w:rPr>
          <w:rtl/>
        </w:rPr>
        <w:t>7</w:t>
      </w:r>
      <w:r w:rsidR="008C3879">
        <w:rPr>
          <w:rtl/>
        </w:rPr>
        <w:t xml:space="preserve">- </w:t>
      </w:r>
      <w:r>
        <w:rPr>
          <w:rtl/>
        </w:rPr>
        <w:t xml:space="preserve">رسول خدا </w:t>
      </w:r>
      <w:r w:rsidR="001E4B29" w:rsidRPr="001E4B29">
        <w:rPr>
          <w:rStyle w:val="libAlaemChar"/>
          <w:rtl/>
        </w:rPr>
        <w:t>صلى‌الله‌عليه‌وآله‌</w:t>
      </w:r>
      <w:r>
        <w:rPr>
          <w:rtl/>
        </w:rPr>
        <w:t xml:space="preserve"> بالاى منبر براى ابوطالب دعا كرد و جنازه ى او را تشييع نمود و به حضرت على </w:t>
      </w:r>
      <w:r w:rsidR="001E4B29" w:rsidRPr="001E4B29">
        <w:rPr>
          <w:rStyle w:val="libAlaemChar"/>
          <w:rtl/>
        </w:rPr>
        <w:t>عليه‌السلام</w:t>
      </w:r>
      <w:r>
        <w:rPr>
          <w:rtl/>
        </w:rPr>
        <w:t xml:space="preserve"> دستور كفن كردن او را داد</w:t>
      </w:r>
      <w:r w:rsidR="00251294">
        <w:rPr>
          <w:rtl/>
        </w:rPr>
        <w:t xml:space="preserve">. </w:t>
      </w:r>
      <w:r>
        <w:rPr>
          <w:rtl/>
        </w:rPr>
        <w:t>تنها بر او نماز گذاشته نشد زيرا تا آن روز نماز ميّت واجب نشده بود، چنانكه بر خديجه هم نماز گزارده نشد</w:t>
      </w:r>
      <w:r w:rsidR="00251294">
        <w:rPr>
          <w:rtl/>
        </w:rPr>
        <w:t xml:space="preserve">. </w:t>
      </w:r>
    </w:p>
    <w:p w:rsidR="00C86630" w:rsidRDefault="00C86630" w:rsidP="00E11E83">
      <w:pPr>
        <w:pStyle w:val="libNormal"/>
        <w:rPr>
          <w:rtl/>
        </w:rPr>
      </w:pPr>
      <w:r>
        <w:rPr>
          <w:rtl/>
        </w:rPr>
        <w:t>8</w:t>
      </w:r>
      <w:r w:rsidR="008C3879">
        <w:rPr>
          <w:rtl/>
        </w:rPr>
        <w:t xml:space="preserve">- </w:t>
      </w:r>
      <w:r>
        <w:rPr>
          <w:rtl/>
        </w:rPr>
        <w:t xml:space="preserve">حضرت على </w:t>
      </w:r>
      <w:r w:rsidR="001E4B29" w:rsidRPr="001E4B29">
        <w:rPr>
          <w:rStyle w:val="libAlaemChar"/>
          <w:rtl/>
        </w:rPr>
        <w:t>عليه‌السلام</w:t>
      </w:r>
      <w:r>
        <w:rPr>
          <w:rtl/>
        </w:rPr>
        <w:t xml:space="preserve"> در نامه اى به معاويه نوشتند كه بسيار فرق است ميان پدر من ابوطالب با پدر تو ابوسفيان</w:t>
      </w:r>
      <w:r w:rsidR="00251294">
        <w:rPr>
          <w:rtl/>
        </w:rPr>
        <w:t xml:space="preserve">. </w:t>
      </w:r>
    </w:p>
    <w:p w:rsidR="00C86630" w:rsidRDefault="00C86630" w:rsidP="00E11E83">
      <w:pPr>
        <w:pStyle w:val="libNormal"/>
        <w:rPr>
          <w:rtl/>
        </w:rPr>
      </w:pPr>
      <w:r>
        <w:rPr>
          <w:rtl/>
        </w:rPr>
        <w:t>9</w:t>
      </w:r>
      <w:r w:rsidR="008C3879">
        <w:rPr>
          <w:rtl/>
        </w:rPr>
        <w:t xml:space="preserve">- </w:t>
      </w:r>
      <w:r>
        <w:rPr>
          <w:rtl/>
        </w:rPr>
        <w:t xml:space="preserve">رسول خدا </w:t>
      </w:r>
      <w:r w:rsidR="001E4B29" w:rsidRPr="001E4B29">
        <w:rPr>
          <w:rStyle w:val="libAlaemChar"/>
          <w:rtl/>
        </w:rPr>
        <w:t>صلى‌الله‌عليه‌وآله‌</w:t>
      </w:r>
      <w:r>
        <w:rPr>
          <w:rtl/>
        </w:rPr>
        <w:t xml:space="preserve"> فرمود: من در قيامت</w:t>
      </w:r>
      <w:r w:rsidR="001E4B29">
        <w:rPr>
          <w:rtl/>
        </w:rPr>
        <w:t>،</w:t>
      </w:r>
      <w:r>
        <w:rPr>
          <w:rtl/>
        </w:rPr>
        <w:t xml:space="preserve"> شفيع پدر و مادر و عمويم ابوطالب هستم</w:t>
      </w:r>
      <w:r w:rsidR="00251294">
        <w:rPr>
          <w:rtl/>
        </w:rPr>
        <w:t xml:space="preserve">. </w:t>
      </w:r>
    </w:p>
    <w:p w:rsidR="00C86630" w:rsidRDefault="00C86630" w:rsidP="00E11E83">
      <w:pPr>
        <w:pStyle w:val="libNormal"/>
        <w:rPr>
          <w:rtl/>
        </w:rPr>
      </w:pPr>
      <w:r>
        <w:rPr>
          <w:rtl/>
        </w:rPr>
        <w:lastRenderedPageBreak/>
        <w:t>10</w:t>
      </w:r>
      <w:r w:rsidR="008C3879">
        <w:rPr>
          <w:rtl/>
        </w:rPr>
        <w:t xml:space="preserve">- </w:t>
      </w:r>
      <w:r>
        <w:rPr>
          <w:rtl/>
        </w:rPr>
        <w:t>در حديث مى خوانيم كه خداوند به رسول خود وحى كرد كه آتش بر پدر و مادر و كفيل تو حرام است</w:t>
      </w:r>
      <w:r w:rsidR="00251294">
        <w:rPr>
          <w:rtl/>
        </w:rPr>
        <w:t xml:space="preserve">. </w:t>
      </w:r>
    </w:p>
    <w:p w:rsidR="00C86630" w:rsidRDefault="00C86630" w:rsidP="00E11E83">
      <w:pPr>
        <w:pStyle w:val="libNormal"/>
        <w:rPr>
          <w:rtl/>
        </w:rPr>
      </w:pPr>
      <w:r>
        <w:rPr>
          <w:rtl/>
        </w:rPr>
        <w:t>11</w:t>
      </w:r>
      <w:r w:rsidR="008C3879">
        <w:rPr>
          <w:rtl/>
        </w:rPr>
        <w:t xml:space="preserve">- </w:t>
      </w:r>
      <w:r>
        <w:rPr>
          <w:rtl/>
        </w:rPr>
        <w:t>در مسلمان بودن فاطمه بنت اسد عليها السلام كه از زنان خوش سابقه و مهاجر است</w:t>
      </w:r>
      <w:r w:rsidR="001E4B29">
        <w:rPr>
          <w:rtl/>
        </w:rPr>
        <w:t>،</w:t>
      </w:r>
      <w:r>
        <w:rPr>
          <w:rtl/>
        </w:rPr>
        <w:t xml:space="preserve"> شكّى نيست و اگر ابوطالب مسلمان نبود، هرگز رسول خدا </w:t>
      </w:r>
      <w:r w:rsidR="001E4B29" w:rsidRPr="001E4B29">
        <w:rPr>
          <w:rStyle w:val="libAlaemChar"/>
          <w:rtl/>
        </w:rPr>
        <w:t>صلى‌الله‌عليه‌وآله‌</w:t>
      </w:r>
      <w:r>
        <w:rPr>
          <w:rtl/>
        </w:rPr>
        <w:t xml:space="preserve"> اجازه نمى داد كه شوهر اين زن</w:t>
      </w:r>
      <w:r w:rsidR="001E4B29">
        <w:rPr>
          <w:rtl/>
        </w:rPr>
        <w:t>،</w:t>
      </w:r>
      <w:r>
        <w:rPr>
          <w:rtl/>
        </w:rPr>
        <w:t xml:space="preserve"> مردى بى ايمان باشد</w:t>
      </w:r>
      <w:r w:rsidR="00251294">
        <w:rPr>
          <w:rtl/>
        </w:rPr>
        <w:t xml:space="preserve">. </w:t>
      </w:r>
      <w:r w:rsidR="00A53C51" w:rsidRPr="00A53C51">
        <w:rPr>
          <w:rStyle w:val="libFootnotenumChar"/>
          <w:rtl/>
        </w:rPr>
        <w:t>(57)</w:t>
      </w:r>
    </w:p>
    <w:p w:rsidR="00C86630" w:rsidRDefault="00C5308A" w:rsidP="00C5308A">
      <w:pPr>
        <w:pStyle w:val="Heading2"/>
        <w:rPr>
          <w:rtl/>
        </w:rPr>
      </w:pPr>
      <w:bookmarkStart w:id="73" w:name="_Toc371015808"/>
      <w:r>
        <w:rPr>
          <w:rtl/>
        </w:rPr>
        <w:t>پيام ها :</w:t>
      </w:r>
      <w:bookmarkEnd w:id="73"/>
    </w:p>
    <w:p w:rsidR="00C86630" w:rsidRDefault="00C86630" w:rsidP="00E11E83">
      <w:pPr>
        <w:pStyle w:val="libNormal"/>
        <w:rPr>
          <w:rtl/>
        </w:rPr>
      </w:pPr>
      <w:r>
        <w:t xml:space="preserve"> 1</w:t>
      </w:r>
      <w:r w:rsidR="008C3879">
        <w:rPr>
          <w:rtl/>
        </w:rPr>
        <w:t xml:space="preserve">- </w:t>
      </w:r>
      <w:r>
        <w:rPr>
          <w:rtl/>
        </w:rPr>
        <w:t>كفّار و مشركان</w:t>
      </w:r>
      <w:r w:rsidR="001E4B29">
        <w:rPr>
          <w:rtl/>
        </w:rPr>
        <w:t>،</w:t>
      </w:r>
      <w:r>
        <w:rPr>
          <w:rtl/>
        </w:rPr>
        <w:t xml:space="preserve"> همواره در تلاش براى كارشكنى و بازداشتن مردم از گوش دادن به قرآن بودند</w:t>
      </w:r>
      <w:r w:rsidR="00251294">
        <w:rPr>
          <w:rtl/>
        </w:rPr>
        <w:t xml:space="preserve">. </w:t>
      </w:r>
      <w:r w:rsidR="00C5308A" w:rsidRPr="00C5308A">
        <w:rPr>
          <w:rStyle w:val="libAieChar"/>
          <w:rtl/>
        </w:rPr>
        <w:t>و هم ينهون عنه</w:t>
      </w:r>
      <w:r w:rsidR="00251294">
        <w:rPr>
          <w:rStyle w:val="libAieChar"/>
          <w:rtl/>
        </w:rPr>
        <w:t>...</w:t>
      </w:r>
    </w:p>
    <w:p w:rsidR="00C86630" w:rsidRDefault="00C86630" w:rsidP="00E11E83">
      <w:pPr>
        <w:pStyle w:val="libNormal"/>
        <w:rPr>
          <w:rtl/>
        </w:rPr>
      </w:pPr>
      <w:r>
        <w:rPr>
          <w:rtl/>
        </w:rPr>
        <w:t>2</w:t>
      </w:r>
      <w:r w:rsidR="008C3879">
        <w:rPr>
          <w:rtl/>
        </w:rPr>
        <w:t xml:space="preserve">- </w:t>
      </w:r>
      <w:r>
        <w:rPr>
          <w:rtl/>
        </w:rPr>
        <w:t>دورى از پذيرفتن حق</w:t>
      </w:r>
      <w:r w:rsidR="001E4B29">
        <w:rPr>
          <w:rtl/>
        </w:rPr>
        <w:t>،</w:t>
      </w:r>
      <w:r>
        <w:rPr>
          <w:rtl/>
        </w:rPr>
        <w:t xml:space="preserve"> سبب به هلاكت انداختن خود انسان مى شود</w:t>
      </w:r>
      <w:r w:rsidR="00251294">
        <w:rPr>
          <w:rtl/>
        </w:rPr>
        <w:t xml:space="preserve">. </w:t>
      </w:r>
      <w:r w:rsidR="00C5308A" w:rsidRPr="00C5308A">
        <w:rPr>
          <w:rStyle w:val="libAieChar"/>
          <w:rtl/>
        </w:rPr>
        <w:t xml:space="preserve">و ما يهلكون الاّ انفسهم </w:t>
      </w:r>
    </w:p>
    <w:p w:rsidR="00C86630" w:rsidRDefault="00C86630" w:rsidP="00E11E83">
      <w:pPr>
        <w:pStyle w:val="libNormal"/>
        <w:rPr>
          <w:rtl/>
        </w:rPr>
      </w:pPr>
      <w:r>
        <w:rPr>
          <w:rtl/>
        </w:rPr>
        <w:t>3</w:t>
      </w:r>
      <w:r w:rsidR="008C3879">
        <w:rPr>
          <w:rtl/>
        </w:rPr>
        <w:t xml:space="preserve">- </w:t>
      </w:r>
      <w:r>
        <w:rPr>
          <w:rtl/>
        </w:rPr>
        <w:t>شعور واقعى</w:t>
      </w:r>
      <w:r w:rsidR="001E4B29">
        <w:rPr>
          <w:rtl/>
        </w:rPr>
        <w:t>،</w:t>
      </w:r>
      <w:r>
        <w:rPr>
          <w:rtl/>
        </w:rPr>
        <w:t xml:space="preserve"> يافتن راه حقّ است و گم كردن راه حقّ و رهبر حقّ، از سوى هر كه باشد، بى شعورى است</w:t>
      </w:r>
      <w:r w:rsidR="00251294">
        <w:rPr>
          <w:rtl/>
        </w:rPr>
        <w:t xml:space="preserve">. </w:t>
      </w:r>
      <w:r w:rsidR="00C5308A" w:rsidRPr="00C5308A">
        <w:rPr>
          <w:rStyle w:val="libAieChar"/>
          <w:rtl/>
        </w:rPr>
        <w:t xml:space="preserve">و ما يشعرون </w:t>
      </w:r>
    </w:p>
    <w:p w:rsidR="00C86630" w:rsidRDefault="00BD732D" w:rsidP="00BD732D">
      <w:pPr>
        <w:pStyle w:val="Heading1"/>
        <w:rPr>
          <w:rtl/>
        </w:rPr>
      </w:pPr>
      <w:bookmarkStart w:id="74" w:name="_Toc371015809"/>
      <w:r>
        <w:rPr>
          <w:rtl/>
        </w:rPr>
        <w:t>27</w:t>
      </w:r>
      <w:r w:rsidR="008C3879">
        <w:rPr>
          <w:rtl/>
        </w:rPr>
        <w:t xml:space="preserve">- </w:t>
      </w:r>
      <w:r>
        <w:rPr>
          <w:rtl/>
        </w:rPr>
        <w:t>وَلَوْ تَرَىَّ إِذْ وُقِفُواْ عَلَى النَّارِ فَقَالُواْ يَلَيْتَنَا نُرَدُّ وَلاَ نُكَذِّبَ بََايَ تِ رَبِّنَا وَنَكُونَ مِنَ الْمُؤْمِنِينَ</w:t>
      </w:r>
      <w:bookmarkEnd w:id="74"/>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اگر آنان را، آن هنگام كه بر لبه ى آتش (دوزخ) نگه داشته شده اند ببينى</w:t>
      </w:r>
      <w:r w:rsidR="001E4B29">
        <w:rPr>
          <w:rtl/>
        </w:rPr>
        <w:t>،</w:t>
      </w:r>
      <w:r>
        <w:rPr>
          <w:rtl/>
        </w:rPr>
        <w:t xml:space="preserve"> پس مى گويند: اى كاش (بار ديگر به دنيا) بازگردانده شويم و آيات پروردگارمان را تكذيب نكنيم و از مؤ منان (واقعى) باشيم</w:t>
      </w:r>
      <w:r w:rsidR="00251294">
        <w:rPr>
          <w:rtl/>
        </w:rPr>
        <w:t xml:space="preserve">. </w:t>
      </w:r>
    </w:p>
    <w:p w:rsidR="00C86630" w:rsidRDefault="00C5308A" w:rsidP="00C5308A">
      <w:pPr>
        <w:pStyle w:val="Heading2"/>
        <w:rPr>
          <w:rtl/>
        </w:rPr>
      </w:pPr>
      <w:bookmarkStart w:id="75" w:name="_Toc371015810"/>
      <w:r>
        <w:rPr>
          <w:rtl/>
        </w:rPr>
        <w:t>نكته ها :</w:t>
      </w:r>
      <w:bookmarkEnd w:id="75"/>
    </w:p>
    <w:p w:rsidR="00C86630" w:rsidRDefault="00F90549" w:rsidP="00E11E83">
      <w:pPr>
        <w:pStyle w:val="libNormal"/>
        <w:rPr>
          <w:rtl/>
        </w:rPr>
      </w:pPr>
      <w:r>
        <w:rPr>
          <w:rtl/>
        </w:rPr>
        <w:t xml:space="preserve"> </w:t>
      </w:r>
      <w:r w:rsidR="00C86630">
        <w:rPr>
          <w:rtl/>
        </w:rPr>
        <w:t>طبق آيات قرآن</w:t>
      </w:r>
      <w:r w:rsidR="001E4B29">
        <w:rPr>
          <w:rtl/>
        </w:rPr>
        <w:t>،</w:t>
      </w:r>
      <w:r w:rsidR="00C86630">
        <w:rPr>
          <w:rtl/>
        </w:rPr>
        <w:t xml:space="preserve"> آرزوى برگشت به دنيا، هم در لحظه ى مرگ است</w:t>
      </w:r>
      <w:r w:rsidR="001E4B29">
        <w:rPr>
          <w:rtl/>
        </w:rPr>
        <w:t>،</w:t>
      </w:r>
      <w:r w:rsidR="00C86630">
        <w:rPr>
          <w:rtl/>
        </w:rPr>
        <w:t xml:space="preserve"> و هم در قبر و هم در قيامت</w:t>
      </w:r>
      <w:r w:rsidR="001E4B29">
        <w:rPr>
          <w:rtl/>
        </w:rPr>
        <w:t>،</w:t>
      </w:r>
      <w:r w:rsidR="00C86630">
        <w:rPr>
          <w:rtl/>
        </w:rPr>
        <w:t xml:space="preserve"> </w:t>
      </w:r>
      <w:r w:rsidR="00C5308A" w:rsidRPr="00C5308A">
        <w:rPr>
          <w:rStyle w:val="libAieChar"/>
          <w:rtl/>
        </w:rPr>
        <w:t>ربّ ارجعون لعلّى اعمل صالحا</w:t>
      </w:r>
      <w:r w:rsidR="00C86630">
        <w:t xml:space="preserve"> </w:t>
      </w:r>
      <w:r w:rsidR="00A53C51" w:rsidRPr="00A53C51">
        <w:rPr>
          <w:rStyle w:val="libFootnotenumChar"/>
        </w:rPr>
        <w:t>(58</w:t>
      </w:r>
      <w:r w:rsidR="00A53C51" w:rsidRPr="00A53C51">
        <w:rPr>
          <w:rStyle w:val="libFootnotenumChar"/>
          <w:rtl/>
        </w:rPr>
        <w:t>)</w:t>
      </w:r>
      <w:r w:rsidR="00C86630">
        <w:rPr>
          <w:rtl/>
        </w:rPr>
        <w:t xml:space="preserve">، </w:t>
      </w:r>
      <w:r w:rsidR="00C5308A" w:rsidRPr="00C5308A">
        <w:rPr>
          <w:rStyle w:val="libAieChar"/>
          <w:rtl/>
        </w:rPr>
        <w:t>ربّنا اخرجنا منها فان عُدنا فانّا ظالمون</w:t>
      </w:r>
      <w:r>
        <w:rPr>
          <w:rStyle w:val="libAieChar"/>
          <w:rtl/>
        </w:rPr>
        <w:t xml:space="preserve"> </w:t>
      </w:r>
      <w:r w:rsidR="00A53C51" w:rsidRPr="00A53C51">
        <w:rPr>
          <w:rStyle w:val="libFootnotenumChar"/>
        </w:rPr>
        <w:t>(59)</w:t>
      </w:r>
    </w:p>
    <w:p w:rsidR="00C86630" w:rsidRDefault="00C86630" w:rsidP="00E11E83">
      <w:pPr>
        <w:pStyle w:val="libNormal"/>
        <w:rPr>
          <w:rtl/>
        </w:rPr>
      </w:pPr>
      <w:r>
        <w:rPr>
          <w:rtl/>
        </w:rPr>
        <w:lastRenderedPageBreak/>
        <w:t xml:space="preserve"> در آيه 23، مشركين شرك خود را انكار مى كردند، ولى در اين آيه</w:t>
      </w:r>
      <w:r w:rsidR="001E4B29">
        <w:rPr>
          <w:rtl/>
        </w:rPr>
        <w:t>،</w:t>
      </w:r>
      <w:r>
        <w:rPr>
          <w:rtl/>
        </w:rPr>
        <w:t xml:space="preserve"> اعتراف و تقاضاى برگشت و جبران مى كنند</w:t>
      </w:r>
      <w:r w:rsidR="00251294">
        <w:rPr>
          <w:rtl/>
        </w:rPr>
        <w:t xml:space="preserve">. </w:t>
      </w:r>
    </w:p>
    <w:p w:rsidR="00C86630" w:rsidRDefault="00C5308A" w:rsidP="00C5308A">
      <w:pPr>
        <w:pStyle w:val="Heading2"/>
        <w:rPr>
          <w:rtl/>
        </w:rPr>
      </w:pPr>
      <w:bookmarkStart w:id="76" w:name="_Toc371015811"/>
      <w:r>
        <w:rPr>
          <w:rtl/>
        </w:rPr>
        <w:t>پيام ها :</w:t>
      </w:r>
      <w:bookmarkEnd w:id="76"/>
    </w:p>
    <w:p w:rsidR="00C86630" w:rsidRDefault="00C86630" w:rsidP="00E11E83">
      <w:pPr>
        <w:pStyle w:val="libNormal"/>
        <w:rPr>
          <w:rtl/>
        </w:rPr>
      </w:pPr>
      <w:r>
        <w:t xml:space="preserve"> 1</w:t>
      </w:r>
      <w:r w:rsidR="008C3879">
        <w:rPr>
          <w:rtl/>
        </w:rPr>
        <w:t xml:space="preserve">- </w:t>
      </w:r>
      <w:r>
        <w:rPr>
          <w:rtl/>
        </w:rPr>
        <w:t>كفّار هنگام عرضه بر آتش</w:t>
      </w:r>
      <w:r w:rsidR="001E4B29">
        <w:rPr>
          <w:rtl/>
        </w:rPr>
        <w:t>،</w:t>
      </w:r>
      <w:r>
        <w:rPr>
          <w:rtl/>
        </w:rPr>
        <w:t xml:space="preserve"> وحشت زده و ذلّت بار ناله مى زنند</w:t>
      </w:r>
      <w:r w:rsidR="00251294">
        <w:rPr>
          <w:rtl/>
        </w:rPr>
        <w:t xml:space="preserve">. </w:t>
      </w:r>
      <w:r w:rsidR="00C5308A" w:rsidRPr="00C5308A">
        <w:rPr>
          <w:rStyle w:val="libAieChar"/>
          <w:rtl/>
        </w:rPr>
        <w:t>اذ وقفوا على النّار فقالوا</w:t>
      </w:r>
      <w:r>
        <w:rPr>
          <w:rtl/>
        </w:rPr>
        <w:t xml:space="preserve"> مراحل و مواقف قيامت متعدّد است</w:t>
      </w:r>
      <w:r w:rsidR="001E4B29">
        <w:rPr>
          <w:rtl/>
        </w:rPr>
        <w:t>،</w:t>
      </w:r>
      <w:r>
        <w:rPr>
          <w:rtl/>
        </w:rPr>
        <w:t xml:space="preserve"> در بعضى از مراحل گنهكاران ناله مى زنند و در بعضى مواقف مهر سكوت بردهانشان مى خورد</w:t>
      </w:r>
      <w:r w:rsidR="00251294">
        <w:rPr>
          <w:rtl/>
        </w:rPr>
        <w:t xml:space="preserve">. </w:t>
      </w:r>
    </w:p>
    <w:p w:rsidR="00C86630" w:rsidRDefault="00C86630" w:rsidP="00E11E83">
      <w:pPr>
        <w:pStyle w:val="libNormal"/>
        <w:rPr>
          <w:rtl/>
        </w:rPr>
      </w:pPr>
      <w:r>
        <w:rPr>
          <w:rtl/>
        </w:rPr>
        <w:t>2</w:t>
      </w:r>
      <w:r w:rsidR="008C3879">
        <w:rPr>
          <w:rtl/>
        </w:rPr>
        <w:t xml:space="preserve">- </w:t>
      </w:r>
      <w:r>
        <w:rPr>
          <w:rtl/>
        </w:rPr>
        <w:t>تكذيب آيات الهى</w:t>
      </w:r>
      <w:r w:rsidR="001E4B29">
        <w:rPr>
          <w:rtl/>
        </w:rPr>
        <w:t>،</w:t>
      </w:r>
      <w:r>
        <w:rPr>
          <w:rtl/>
        </w:rPr>
        <w:t xml:space="preserve"> موجب پشيمانى در آخرت است</w:t>
      </w:r>
      <w:r w:rsidR="00251294">
        <w:rPr>
          <w:rtl/>
        </w:rPr>
        <w:t xml:space="preserve">. </w:t>
      </w:r>
      <w:r w:rsidR="00C5308A" w:rsidRPr="00C5308A">
        <w:rPr>
          <w:rStyle w:val="libAieChar"/>
          <w:rtl/>
        </w:rPr>
        <w:t>اذ وقفوا</w:t>
      </w:r>
      <w:r w:rsidR="00251294">
        <w:rPr>
          <w:rStyle w:val="libAieChar"/>
          <w:rtl/>
        </w:rPr>
        <w:t>...</w:t>
      </w:r>
      <w:r w:rsidR="00C5308A" w:rsidRPr="00C5308A">
        <w:rPr>
          <w:rStyle w:val="libAieChar"/>
          <w:rtl/>
        </w:rPr>
        <w:t>فقالوا يا ليتنا</w:t>
      </w:r>
    </w:p>
    <w:p w:rsidR="00C86630" w:rsidRDefault="00C86630" w:rsidP="00E11E83">
      <w:pPr>
        <w:pStyle w:val="libNormal"/>
        <w:rPr>
          <w:rtl/>
        </w:rPr>
      </w:pPr>
      <w:r>
        <w:rPr>
          <w:rtl/>
        </w:rPr>
        <w:t>3</w:t>
      </w:r>
      <w:r w:rsidR="008C3879">
        <w:rPr>
          <w:rtl/>
        </w:rPr>
        <w:t xml:space="preserve">- </w:t>
      </w:r>
      <w:r>
        <w:rPr>
          <w:rtl/>
        </w:rPr>
        <w:t>تا فرصت دنيا باقى است ايمان آوريم</w:t>
      </w:r>
      <w:r w:rsidR="001E4B29">
        <w:rPr>
          <w:rtl/>
        </w:rPr>
        <w:t>،</w:t>
      </w:r>
      <w:r>
        <w:rPr>
          <w:rtl/>
        </w:rPr>
        <w:t xml:space="preserve"> چون در آخرت مجال برگشت نيست</w:t>
      </w:r>
      <w:r w:rsidR="00251294">
        <w:rPr>
          <w:rtl/>
        </w:rPr>
        <w:t xml:space="preserve">. </w:t>
      </w:r>
      <w:r w:rsidR="00C5308A" w:rsidRPr="00C5308A">
        <w:rPr>
          <w:rStyle w:val="libAieChar"/>
          <w:rtl/>
        </w:rPr>
        <w:t>يا ليتنا نردّ</w:t>
      </w:r>
      <w:r>
        <w:rPr>
          <w:rtl/>
        </w:rPr>
        <w:t xml:space="preserve"> از آرزوها و حسرت هاى كافران در قيامت</w:t>
      </w:r>
      <w:r w:rsidR="001E4B29">
        <w:rPr>
          <w:rtl/>
        </w:rPr>
        <w:t>،</w:t>
      </w:r>
      <w:r>
        <w:rPr>
          <w:rtl/>
        </w:rPr>
        <w:t xml:space="preserve"> برگشت به دنيا و ايمان و اطاعت است</w:t>
      </w:r>
      <w:r w:rsidR="00251294">
        <w:rPr>
          <w:rtl/>
        </w:rPr>
        <w:t xml:space="preserve">. </w:t>
      </w:r>
      <w:r w:rsidR="00C5308A" w:rsidRPr="00C5308A">
        <w:rPr>
          <w:rStyle w:val="libAieChar"/>
          <w:rtl/>
        </w:rPr>
        <w:t>و لا نكذّب</w:t>
      </w:r>
      <w:r w:rsidR="00251294">
        <w:rPr>
          <w:rStyle w:val="libAieChar"/>
          <w:rtl/>
        </w:rPr>
        <w:t>...</w:t>
      </w:r>
      <w:r w:rsidR="00C5308A" w:rsidRPr="00C5308A">
        <w:rPr>
          <w:rStyle w:val="libAieChar"/>
          <w:rtl/>
        </w:rPr>
        <w:t xml:space="preserve">و نكون من المؤ منين </w:t>
      </w:r>
    </w:p>
    <w:p w:rsidR="00C86630" w:rsidRDefault="00BD732D" w:rsidP="00BD732D">
      <w:pPr>
        <w:pStyle w:val="Heading1"/>
        <w:rPr>
          <w:rtl/>
        </w:rPr>
      </w:pPr>
      <w:bookmarkStart w:id="77" w:name="_Toc371015812"/>
      <w:r>
        <w:rPr>
          <w:rtl/>
        </w:rPr>
        <w:t>28</w:t>
      </w:r>
      <w:r w:rsidR="008C3879">
        <w:rPr>
          <w:rtl/>
        </w:rPr>
        <w:t xml:space="preserve">- </w:t>
      </w:r>
      <w:r>
        <w:rPr>
          <w:rtl/>
        </w:rPr>
        <w:t>بَلْ بَدَا لَهُمْ مَّا كَانُواْ يُخْفُونَ مِنْ قَبْلُ وَلَوْ رُدُّواْ لَعَادُواْ لِمَا نُهُواْ عَنْهُ وَإِنَّهُمْ لَكَذِبُونَ</w:t>
      </w:r>
      <w:bookmarkEnd w:id="77"/>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(چنين نيست</w:t>
      </w:r>
      <w:r w:rsidR="001E4B29">
        <w:rPr>
          <w:rtl/>
        </w:rPr>
        <w:t>،</w:t>
      </w:r>
      <w:r>
        <w:rPr>
          <w:rtl/>
        </w:rPr>
        <w:t>) بلكه آنچه (از كفر و نفاق) قبلاً (در دنيا) پنهان مى كردند، (در آن روز) برايشان آشكار شده و اگر آنان (طبق خواسته و آرزويشان) به دنيا بازگردانده شوند، بى گمان باز هم به آنچه از آن نهى شده اند بازمى گردند</w:t>
      </w:r>
      <w:r w:rsidR="00251294">
        <w:rPr>
          <w:rtl/>
        </w:rPr>
        <w:t xml:space="preserve">. </w:t>
      </w:r>
      <w:r>
        <w:rPr>
          <w:rtl/>
        </w:rPr>
        <w:t>و آنان قطعاً دروغگويانند</w:t>
      </w:r>
      <w:r w:rsidR="00251294">
        <w:rPr>
          <w:rtl/>
        </w:rPr>
        <w:t xml:space="preserve">. </w:t>
      </w:r>
    </w:p>
    <w:p w:rsidR="00C86630" w:rsidRDefault="00C5308A" w:rsidP="00C5308A">
      <w:pPr>
        <w:pStyle w:val="Heading2"/>
        <w:rPr>
          <w:rtl/>
        </w:rPr>
      </w:pPr>
      <w:bookmarkStart w:id="78" w:name="_Toc371015813"/>
      <w:r>
        <w:rPr>
          <w:rtl/>
        </w:rPr>
        <w:t>نكته ها :</w:t>
      </w:r>
      <w:bookmarkEnd w:id="78"/>
    </w:p>
    <w:p w:rsidR="00C86630" w:rsidRDefault="00F90549" w:rsidP="00E11E83">
      <w:pPr>
        <w:pStyle w:val="libNormal"/>
        <w:rPr>
          <w:rtl/>
        </w:rPr>
      </w:pPr>
      <w:r>
        <w:rPr>
          <w:rtl/>
        </w:rPr>
        <w:t xml:space="preserve"> </w:t>
      </w:r>
      <w:r w:rsidR="00C86630">
        <w:rPr>
          <w:rtl/>
        </w:rPr>
        <w:t>روز قيامت</w:t>
      </w:r>
      <w:r w:rsidR="001E4B29">
        <w:rPr>
          <w:rtl/>
        </w:rPr>
        <w:t>،</w:t>
      </w:r>
      <w:r w:rsidR="00C86630">
        <w:rPr>
          <w:rtl/>
        </w:rPr>
        <w:t xml:space="preserve"> روز آشكار شدن اسرار پنهانى مردم است و قرآن بارها به اين حقيقت اشاره كرده است</w:t>
      </w:r>
      <w:r w:rsidR="00251294">
        <w:rPr>
          <w:rtl/>
        </w:rPr>
        <w:t xml:space="preserve">. </w:t>
      </w:r>
      <w:r w:rsidR="00C86630">
        <w:rPr>
          <w:rtl/>
        </w:rPr>
        <w:t xml:space="preserve">از جمله : </w:t>
      </w:r>
      <w:r w:rsidR="00C5308A" w:rsidRPr="00C5308A">
        <w:rPr>
          <w:rStyle w:val="libAieChar"/>
          <w:rtl/>
        </w:rPr>
        <w:t>وبدالهم سيّئات ما عملوا</w:t>
      </w:r>
      <w:r w:rsidR="00C86630">
        <w:t xml:space="preserve"> </w:t>
      </w:r>
      <w:r w:rsidR="00A53C51" w:rsidRPr="00A53C51">
        <w:rPr>
          <w:rStyle w:val="libFootnotenumChar"/>
        </w:rPr>
        <w:t>(60</w:t>
      </w:r>
      <w:r w:rsidR="00A53C51" w:rsidRPr="00A53C51">
        <w:rPr>
          <w:rStyle w:val="libFootnotenumChar"/>
          <w:rtl/>
        </w:rPr>
        <w:t>)</w:t>
      </w:r>
      <w:r w:rsidR="00C86630">
        <w:rPr>
          <w:rtl/>
        </w:rPr>
        <w:t xml:space="preserve">، </w:t>
      </w:r>
      <w:r w:rsidR="00C5308A" w:rsidRPr="00C5308A">
        <w:rPr>
          <w:rStyle w:val="libAieChar"/>
          <w:rtl/>
        </w:rPr>
        <w:t>و بدالهم سيّئات ما كسبوا</w:t>
      </w:r>
      <w:r w:rsidR="00C86630">
        <w:t xml:space="preserve"> </w:t>
      </w:r>
      <w:r w:rsidR="00A53C51" w:rsidRPr="00A53C51">
        <w:rPr>
          <w:rStyle w:val="libFootnotenumChar"/>
        </w:rPr>
        <w:t>(61)</w:t>
      </w:r>
    </w:p>
    <w:p w:rsidR="00C86630" w:rsidRDefault="00C5308A" w:rsidP="00C5308A">
      <w:pPr>
        <w:pStyle w:val="Heading2"/>
        <w:rPr>
          <w:rtl/>
        </w:rPr>
      </w:pPr>
      <w:bookmarkStart w:id="79" w:name="_Toc371015814"/>
      <w:r>
        <w:rPr>
          <w:rtl/>
        </w:rPr>
        <w:lastRenderedPageBreak/>
        <w:t>پيام ها :</w:t>
      </w:r>
      <w:bookmarkEnd w:id="79"/>
    </w:p>
    <w:p w:rsidR="00C86630" w:rsidRDefault="00C86630" w:rsidP="00E11E83">
      <w:pPr>
        <w:pStyle w:val="libNormal"/>
        <w:rPr>
          <w:rtl/>
        </w:rPr>
      </w:pPr>
      <w:r>
        <w:t xml:space="preserve"> 1</w:t>
      </w:r>
      <w:r w:rsidR="008C3879">
        <w:rPr>
          <w:rtl/>
        </w:rPr>
        <w:t xml:space="preserve">- </w:t>
      </w:r>
      <w:r>
        <w:rPr>
          <w:rtl/>
        </w:rPr>
        <w:t>در قيامت</w:t>
      </w:r>
      <w:r w:rsidR="001E4B29">
        <w:rPr>
          <w:rtl/>
        </w:rPr>
        <w:t>،</w:t>
      </w:r>
      <w:r>
        <w:rPr>
          <w:rtl/>
        </w:rPr>
        <w:t xml:space="preserve"> همه ى اسرار و رازها كشف و نهان و درون انسان ها آشكار مى شود</w:t>
      </w:r>
      <w:r w:rsidR="00251294">
        <w:rPr>
          <w:rtl/>
        </w:rPr>
        <w:t xml:space="preserve">. </w:t>
      </w:r>
      <w:r w:rsidR="00C5308A" w:rsidRPr="00C5308A">
        <w:rPr>
          <w:rStyle w:val="libAieChar"/>
          <w:rtl/>
        </w:rPr>
        <w:t xml:space="preserve">بل بدالهم ما كانوا يخفون </w:t>
      </w:r>
    </w:p>
    <w:p w:rsidR="00C86630" w:rsidRDefault="00C86630" w:rsidP="00E11E83">
      <w:pPr>
        <w:pStyle w:val="libNormal"/>
        <w:rPr>
          <w:rtl/>
        </w:rPr>
      </w:pPr>
      <w:r>
        <w:rPr>
          <w:rtl/>
        </w:rPr>
        <w:t>2</w:t>
      </w:r>
      <w:r w:rsidR="008C3879">
        <w:rPr>
          <w:rtl/>
        </w:rPr>
        <w:t xml:space="preserve">- </w:t>
      </w:r>
      <w:r>
        <w:rPr>
          <w:rtl/>
        </w:rPr>
        <w:t>برگشتن از آخرت به دنيا، محال است</w:t>
      </w:r>
      <w:r w:rsidR="00251294">
        <w:rPr>
          <w:rtl/>
        </w:rPr>
        <w:t xml:space="preserve">. </w:t>
      </w:r>
      <w:r w:rsidR="00C5308A" w:rsidRPr="00C5308A">
        <w:rPr>
          <w:rStyle w:val="libAieChar"/>
          <w:rtl/>
        </w:rPr>
        <w:t>و لو ردّوا</w:t>
      </w:r>
    </w:p>
    <w:p w:rsidR="00C86630" w:rsidRDefault="00C86630" w:rsidP="00E11E83">
      <w:pPr>
        <w:pStyle w:val="libNormal"/>
        <w:rPr>
          <w:rtl/>
        </w:rPr>
      </w:pPr>
      <w:r>
        <w:rPr>
          <w:rtl/>
        </w:rPr>
        <w:t>3</w:t>
      </w:r>
      <w:r w:rsidR="008C3879">
        <w:rPr>
          <w:rtl/>
        </w:rPr>
        <w:t xml:space="preserve">- </w:t>
      </w:r>
      <w:r>
        <w:rPr>
          <w:rtl/>
        </w:rPr>
        <w:t>بعضى هرگز اميدى به خوب شدن و اصلاحشان نيست و با فرصت دادن (كه خودشان خواستار آنند) باز هم همانند كه بودند</w:t>
      </w:r>
      <w:r w:rsidR="00251294">
        <w:rPr>
          <w:rtl/>
        </w:rPr>
        <w:t xml:space="preserve">. </w:t>
      </w:r>
      <w:r w:rsidR="00C5308A" w:rsidRPr="00C5308A">
        <w:rPr>
          <w:rStyle w:val="libAieChar"/>
          <w:rtl/>
        </w:rPr>
        <w:t>لو ردّوا لعادوا</w:t>
      </w:r>
    </w:p>
    <w:p w:rsidR="00C86630" w:rsidRDefault="00C86630" w:rsidP="00E11E83">
      <w:pPr>
        <w:pStyle w:val="libNormal"/>
        <w:rPr>
          <w:rtl/>
        </w:rPr>
      </w:pPr>
      <w:r>
        <w:rPr>
          <w:rtl/>
        </w:rPr>
        <w:t>(آرى انسان بارها در دنيا به هنگام برخورد با شدايد و تلخى ها، تصميم هايى مى گيرد، ولى چون به آسايش رسيد، همه چيز را فراموش</w:t>
      </w:r>
      <w:r w:rsidR="00F90549">
        <w:rPr>
          <w:rtl/>
        </w:rPr>
        <w:t xml:space="preserve"> </w:t>
      </w:r>
      <w:r>
        <w:rPr>
          <w:rtl/>
        </w:rPr>
        <w:t>مى كند)</w:t>
      </w:r>
      <w:r w:rsidR="00251294">
        <w:rPr>
          <w:rtl/>
        </w:rPr>
        <w:t xml:space="preserve">. </w:t>
      </w:r>
    </w:p>
    <w:p w:rsidR="00C86630" w:rsidRDefault="00C86630" w:rsidP="00E11E83">
      <w:pPr>
        <w:pStyle w:val="libNormal"/>
        <w:rPr>
          <w:rtl/>
        </w:rPr>
      </w:pPr>
      <w:r>
        <w:rPr>
          <w:rtl/>
        </w:rPr>
        <w:t>4</w:t>
      </w:r>
      <w:r w:rsidR="008C3879">
        <w:rPr>
          <w:rtl/>
        </w:rPr>
        <w:t xml:space="preserve">- </w:t>
      </w:r>
      <w:r>
        <w:rPr>
          <w:rtl/>
        </w:rPr>
        <w:t>وقتى دروغگويى خصلت انسان شد، در قيامت هم دروغ مى گويد</w:t>
      </w:r>
      <w:r w:rsidR="00251294">
        <w:rPr>
          <w:rtl/>
        </w:rPr>
        <w:t xml:space="preserve">. </w:t>
      </w:r>
      <w:r w:rsidR="00C5308A" w:rsidRPr="00C5308A">
        <w:rPr>
          <w:rStyle w:val="libAieChar"/>
          <w:rtl/>
        </w:rPr>
        <w:t>و انّهم لكاذبون</w:t>
      </w:r>
      <w:r w:rsidR="00F90549">
        <w:rPr>
          <w:rStyle w:val="libAieChar"/>
          <w:rtl/>
        </w:rPr>
        <w:t xml:space="preserve"> </w:t>
      </w:r>
      <w:r>
        <w:rPr>
          <w:rtl/>
        </w:rPr>
        <w:t xml:space="preserve">چنانكه در آيه 23 خوانديم كه مشركين در قيامت به دروغ قسم مى خورند و مى گويند: </w:t>
      </w:r>
      <w:r w:rsidR="00C5308A" w:rsidRPr="00C5308A">
        <w:rPr>
          <w:rStyle w:val="libAieChar"/>
          <w:rtl/>
        </w:rPr>
        <w:t xml:space="preserve">واللَّه ربّنا ما كنّا مشركين </w:t>
      </w:r>
    </w:p>
    <w:p w:rsidR="00C86630" w:rsidRDefault="00BD732D" w:rsidP="00BD732D">
      <w:pPr>
        <w:pStyle w:val="Heading1"/>
        <w:rPr>
          <w:rtl/>
        </w:rPr>
      </w:pPr>
      <w:bookmarkStart w:id="80" w:name="_Toc371015815"/>
      <w:r>
        <w:rPr>
          <w:rtl/>
        </w:rPr>
        <w:t>29</w:t>
      </w:r>
      <w:r w:rsidR="008C3879">
        <w:rPr>
          <w:rtl/>
        </w:rPr>
        <w:t xml:space="preserve">- </w:t>
      </w:r>
      <w:r>
        <w:rPr>
          <w:rtl/>
        </w:rPr>
        <w:t>وَقَالُوَّاْ إِنْ هِىَ إِلا حَيَاتُنَا الدُّنْياَ وَمَا نَحْنُ بِمَبْعُوثِينَ</w:t>
      </w:r>
      <w:bookmarkEnd w:id="80"/>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گفتند: جز زندگى دنيوى ما، هيچ زندگى ديگرى نيست و ما (پس از مرگ) برانگيحته نمى شويم</w:t>
      </w:r>
      <w:r w:rsidR="00251294">
        <w:rPr>
          <w:rtl/>
        </w:rPr>
        <w:t xml:space="preserve">. </w:t>
      </w:r>
    </w:p>
    <w:p w:rsidR="00C86630" w:rsidRDefault="00BD732D" w:rsidP="00BD732D">
      <w:pPr>
        <w:pStyle w:val="Heading1"/>
        <w:rPr>
          <w:rtl/>
        </w:rPr>
      </w:pPr>
      <w:bookmarkStart w:id="81" w:name="_Toc371015816"/>
      <w:r>
        <w:rPr>
          <w:rtl/>
        </w:rPr>
        <w:t>30</w:t>
      </w:r>
      <w:r w:rsidR="008C3879">
        <w:rPr>
          <w:rtl/>
        </w:rPr>
        <w:t xml:space="preserve">- </w:t>
      </w:r>
      <w:r>
        <w:rPr>
          <w:rtl/>
        </w:rPr>
        <w:t xml:space="preserve">وَلَوْ تَرَىَّ إِذْ وُقِفُواْ عَلَى رَبِّهِمْ قَالَ </w:t>
      </w:r>
      <w:r w:rsidR="001E4B29">
        <w:rPr>
          <w:rtl/>
        </w:rPr>
        <w:t>أ</w:t>
      </w:r>
      <w:r>
        <w:rPr>
          <w:rtl/>
        </w:rPr>
        <w:t>لَيْسَ هَذَا بِالْحَقِّ قَالُواْ بَلَى وَ رَبِّنَا قَالَ فَذُوقُواْ الْعَذَابَ بِمَا كُنْتُمْ تَكْفُرُونَ</w:t>
      </w:r>
      <w:bookmarkEnd w:id="81"/>
    </w:p>
    <w:p w:rsidR="00C86630" w:rsidRDefault="00C86630" w:rsidP="00E11E83">
      <w:pPr>
        <w:pStyle w:val="libNormal"/>
        <w:rPr>
          <w:rtl/>
        </w:rPr>
      </w:pPr>
      <w:r>
        <w:rPr>
          <w:rtl/>
        </w:rPr>
        <w:t xml:space="preserve"> و اگرببينى آنگاه كه در برابر پروردگارشان بازداشته شده اند، (خدا) مى فرمايد: آيا اين (رستاخيز) حقّ نيست ؟ مى گويند: بلى</w:t>
      </w:r>
      <w:r w:rsidR="001E4B29">
        <w:rPr>
          <w:rtl/>
        </w:rPr>
        <w:t>،</w:t>
      </w:r>
      <w:r>
        <w:rPr>
          <w:rtl/>
        </w:rPr>
        <w:t xml:space="preserve"> به پروردگارمان سوگند (كه حقّ است)</w:t>
      </w:r>
      <w:r w:rsidR="00251294">
        <w:rPr>
          <w:rtl/>
        </w:rPr>
        <w:t xml:space="preserve">. </w:t>
      </w:r>
      <w:r>
        <w:rPr>
          <w:rtl/>
        </w:rPr>
        <w:t>او مى فرمايد: پس به كيفر كفرورزى ها وكفران هايتان</w:t>
      </w:r>
      <w:r w:rsidR="001E4B29">
        <w:rPr>
          <w:rtl/>
        </w:rPr>
        <w:t>،</w:t>
      </w:r>
      <w:r>
        <w:rPr>
          <w:rtl/>
        </w:rPr>
        <w:t xml:space="preserve"> عذاب را بچشيد</w:t>
      </w:r>
      <w:r w:rsidR="00251294">
        <w:rPr>
          <w:rtl/>
        </w:rPr>
        <w:t xml:space="preserve">. </w:t>
      </w:r>
    </w:p>
    <w:p w:rsidR="00C86630" w:rsidRDefault="00C5308A" w:rsidP="00C5308A">
      <w:pPr>
        <w:pStyle w:val="Heading2"/>
        <w:rPr>
          <w:rtl/>
        </w:rPr>
      </w:pPr>
      <w:bookmarkStart w:id="82" w:name="_Toc371015817"/>
      <w:r>
        <w:rPr>
          <w:rtl/>
        </w:rPr>
        <w:lastRenderedPageBreak/>
        <w:t>نكته ها :</w:t>
      </w:r>
      <w:bookmarkEnd w:id="82"/>
    </w:p>
    <w:p w:rsidR="00C86630" w:rsidRDefault="00F90549" w:rsidP="00E11E83">
      <w:pPr>
        <w:pStyle w:val="libNormal"/>
        <w:rPr>
          <w:rtl/>
        </w:rPr>
      </w:pPr>
      <w:r>
        <w:rPr>
          <w:rtl/>
        </w:rPr>
        <w:t xml:space="preserve"> </w:t>
      </w:r>
      <w:r w:rsidR="00C86630">
        <w:rPr>
          <w:rtl/>
        </w:rPr>
        <w:t xml:space="preserve">در آيه 27 و 30، دو بار كلمه ى </w:t>
      </w:r>
      <w:r w:rsidR="00C5308A" w:rsidRPr="00C5308A">
        <w:rPr>
          <w:rStyle w:val="libAieChar"/>
          <w:rtl/>
        </w:rPr>
        <w:t>و لو ترى</w:t>
      </w:r>
      <w:r>
        <w:rPr>
          <w:rStyle w:val="libAieChar"/>
          <w:rtl/>
        </w:rPr>
        <w:t xml:space="preserve"> </w:t>
      </w:r>
      <w:r w:rsidR="00C86630">
        <w:rPr>
          <w:rtl/>
        </w:rPr>
        <w:t>تكرار شده است تا صحنه هاى سخت قيامت را ترسيم و گامى براى هدايت مردم باشد</w:t>
      </w:r>
      <w:r w:rsidR="00251294">
        <w:rPr>
          <w:rtl/>
        </w:rPr>
        <w:t xml:space="preserve">. </w:t>
      </w:r>
    </w:p>
    <w:p w:rsidR="00C86630" w:rsidRDefault="00C86630" w:rsidP="00E11E83">
      <w:pPr>
        <w:pStyle w:val="libNormal"/>
        <w:rPr>
          <w:rtl/>
        </w:rPr>
      </w:pPr>
      <w:r>
        <w:rPr>
          <w:rtl/>
        </w:rPr>
        <w:t xml:space="preserve"> طبق آيه ى 30 خداوند با مجرم سخن مى گويد</w:t>
      </w:r>
      <w:r w:rsidR="00251294">
        <w:rPr>
          <w:rtl/>
        </w:rPr>
        <w:t xml:space="preserve">. </w:t>
      </w:r>
      <w:r>
        <w:rPr>
          <w:rtl/>
        </w:rPr>
        <w:t>ولى بعضى آيات</w:t>
      </w:r>
      <w:r w:rsidR="001E4B29">
        <w:rPr>
          <w:rtl/>
        </w:rPr>
        <w:t>،</w:t>
      </w:r>
      <w:r>
        <w:rPr>
          <w:rtl/>
        </w:rPr>
        <w:t xml:space="preserve"> سخن گفتن خدارا با آنان نفى مى كند</w:t>
      </w:r>
      <w:r w:rsidR="00251294">
        <w:rPr>
          <w:rtl/>
        </w:rPr>
        <w:t xml:space="preserve">. </w:t>
      </w:r>
      <w:r w:rsidR="00C5308A" w:rsidRPr="00C5308A">
        <w:rPr>
          <w:rStyle w:val="libAieChar"/>
          <w:rtl/>
        </w:rPr>
        <w:t>لايكلّمهم اللّه</w:t>
      </w:r>
      <w:r w:rsidR="001E4B29">
        <w:rPr>
          <w:rStyle w:val="libAieChar"/>
          <w:rtl/>
        </w:rPr>
        <w:t>،</w:t>
      </w:r>
      <w:r>
        <w:rPr>
          <w:rtl/>
        </w:rPr>
        <w:t xml:space="preserve"> اين مطلب يا اشاره به مواقف و صحنه هاى مختلف در قيامت است</w:t>
      </w:r>
      <w:r w:rsidR="001E4B29">
        <w:rPr>
          <w:rtl/>
        </w:rPr>
        <w:t>،</w:t>
      </w:r>
      <w:r>
        <w:rPr>
          <w:rtl/>
        </w:rPr>
        <w:t xml:space="preserve"> و يا آنكه مراد آن است كه خداوند با آنان كلام طيّب و دلشادكننده نمى گويد</w:t>
      </w:r>
      <w:r w:rsidR="00251294">
        <w:rPr>
          <w:rtl/>
        </w:rPr>
        <w:t xml:space="preserve">. </w:t>
      </w:r>
    </w:p>
    <w:p w:rsidR="00C86630" w:rsidRDefault="00C86630" w:rsidP="00E11E83">
      <w:pPr>
        <w:pStyle w:val="libNormal"/>
        <w:rPr>
          <w:rtl/>
        </w:rPr>
      </w:pPr>
      <w:r>
        <w:rPr>
          <w:rtl/>
        </w:rPr>
        <w:t xml:space="preserve"> در آيه ى 22، خداوند كفّار را در برابر نفى توحيد مؤ اخذه نمود: </w:t>
      </w:r>
      <w:r w:rsidR="001E4B29">
        <w:rPr>
          <w:rStyle w:val="libAieChar"/>
          <w:rtl/>
        </w:rPr>
        <w:t>أ</w:t>
      </w:r>
      <w:r w:rsidR="00C5308A" w:rsidRPr="00C5308A">
        <w:rPr>
          <w:rStyle w:val="libAieChar"/>
          <w:rtl/>
        </w:rPr>
        <w:t>ين شركاؤ كم</w:t>
      </w:r>
      <w:r w:rsidR="00F90549">
        <w:rPr>
          <w:rStyle w:val="libAieChar"/>
          <w:rtl/>
        </w:rPr>
        <w:t xml:space="preserve"> </w:t>
      </w:r>
      <w:r>
        <w:rPr>
          <w:rtl/>
        </w:rPr>
        <w:t xml:space="preserve">و در آيه 27 به خاطر تكذيب نبوّت مؤ اخذه كرد: </w:t>
      </w:r>
      <w:r w:rsidR="00C5308A" w:rsidRPr="00C5308A">
        <w:rPr>
          <w:rStyle w:val="libAieChar"/>
          <w:rtl/>
        </w:rPr>
        <w:t>لانكذّب بايات ربّنا</w:t>
      </w:r>
      <w:r>
        <w:rPr>
          <w:rtl/>
        </w:rPr>
        <w:t xml:space="preserve"> و در آيه 30 به سبب انكار قيامت مؤ اخذه مى كند</w:t>
      </w:r>
      <w:r w:rsidR="00251294">
        <w:rPr>
          <w:rtl/>
        </w:rPr>
        <w:t xml:space="preserve">. </w:t>
      </w:r>
      <w:r w:rsidR="001E4B29">
        <w:rPr>
          <w:rStyle w:val="libAieChar"/>
          <w:rtl/>
        </w:rPr>
        <w:t>أ</w:t>
      </w:r>
      <w:r w:rsidR="00C5308A" w:rsidRPr="00C5308A">
        <w:rPr>
          <w:rStyle w:val="libAieChar"/>
          <w:rtl/>
        </w:rPr>
        <w:t>ليس هذا بالحقّ</w:t>
      </w:r>
    </w:p>
    <w:p w:rsidR="00C86630" w:rsidRDefault="00C86630" w:rsidP="00E11E83">
      <w:pPr>
        <w:pStyle w:val="libNormal"/>
        <w:rPr>
          <w:rtl/>
        </w:rPr>
      </w:pPr>
      <w:r>
        <w:rPr>
          <w:rtl/>
        </w:rPr>
        <w:t xml:space="preserve"> اسلام براى انسان ها چند نوع حيات را ترسيم مى كند:</w:t>
      </w:r>
    </w:p>
    <w:p w:rsidR="00C86630" w:rsidRDefault="00C86630" w:rsidP="00E11E83">
      <w:pPr>
        <w:pStyle w:val="libNormal"/>
        <w:rPr>
          <w:rtl/>
        </w:rPr>
      </w:pPr>
      <w:r>
        <w:rPr>
          <w:rtl/>
        </w:rPr>
        <w:t>1</w:t>
      </w:r>
      <w:r w:rsidR="008C3879">
        <w:rPr>
          <w:rtl/>
        </w:rPr>
        <w:t xml:space="preserve">- </w:t>
      </w:r>
      <w:r>
        <w:rPr>
          <w:rtl/>
        </w:rPr>
        <w:t>حيات دنيا</w:t>
      </w:r>
      <w:r w:rsidR="00251294">
        <w:rPr>
          <w:rtl/>
        </w:rPr>
        <w:t xml:space="preserve">. </w:t>
      </w:r>
      <w:r w:rsidR="00C5308A" w:rsidRPr="00C5308A">
        <w:rPr>
          <w:rStyle w:val="libAieChar"/>
          <w:rtl/>
        </w:rPr>
        <w:t>زهرة الحياة الدّنيا</w:t>
      </w:r>
      <w:r>
        <w:t xml:space="preserve"> </w:t>
      </w:r>
      <w:r w:rsidR="00A53C51" w:rsidRPr="00A53C51">
        <w:rPr>
          <w:rStyle w:val="libFootnotenumChar"/>
        </w:rPr>
        <w:t>(62)</w:t>
      </w:r>
    </w:p>
    <w:p w:rsidR="00C86630" w:rsidRDefault="00C86630" w:rsidP="00E11E83">
      <w:pPr>
        <w:pStyle w:val="libNormal"/>
        <w:rPr>
          <w:rtl/>
        </w:rPr>
      </w:pPr>
      <w:r>
        <w:rPr>
          <w:rtl/>
        </w:rPr>
        <w:t>2</w:t>
      </w:r>
      <w:r w:rsidR="008C3879">
        <w:rPr>
          <w:rtl/>
        </w:rPr>
        <w:t xml:space="preserve">- </w:t>
      </w:r>
      <w:r>
        <w:rPr>
          <w:rtl/>
        </w:rPr>
        <w:t>حيات برزخى</w:t>
      </w:r>
      <w:r w:rsidR="00251294">
        <w:rPr>
          <w:rtl/>
        </w:rPr>
        <w:t xml:space="preserve">. </w:t>
      </w:r>
      <w:r w:rsidR="00C5308A" w:rsidRPr="00C5308A">
        <w:rPr>
          <w:rStyle w:val="libAieChar"/>
          <w:rtl/>
        </w:rPr>
        <w:t>من ورائهم برزخ الى يوم يبعثون</w:t>
      </w:r>
      <w:r w:rsidR="00F90549">
        <w:rPr>
          <w:rStyle w:val="libAieChar"/>
          <w:rtl/>
        </w:rPr>
        <w:t xml:space="preserve"> </w:t>
      </w:r>
      <w:r w:rsidR="00A53C51" w:rsidRPr="00A53C51">
        <w:rPr>
          <w:rStyle w:val="libFootnotenumChar"/>
        </w:rPr>
        <w:t>(63)</w:t>
      </w:r>
    </w:p>
    <w:p w:rsidR="00C86630" w:rsidRDefault="00C86630" w:rsidP="00E11E83">
      <w:pPr>
        <w:pStyle w:val="libNormal"/>
        <w:rPr>
          <w:rtl/>
        </w:rPr>
      </w:pPr>
      <w:r>
        <w:rPr>
          <w:rtl/>
        </w:rPr>
        <w:t>3</w:t>
      </w:r>
      <w:r w:rsidR="008C3879">
        <w:rPr>
          <w:rtl/>
        </w:rPr>
        <w:t xml:space="preserve">- </w:t>
      </w:r>
      <w:r>
        <w:rPr>
          <w:rtl/>
        </w:rPr>
        <w:t>حيات معنوى و هدايت</w:t>
      </w:r>
      <w:r w:rsidR="00251294">
        <w:rPr>
          <w:rtl/>
        </w:rPr>
        <w:t xml:space="preserve">. </w:t>
      </w:r>
      <w:r w:rsidR="00C5308A" w:rsidRPr="00C5308A">
        <w:rPr>
          <w:rStyle w:val="libAieChar"/>
          <w:rtl/>
        </w:rPr>
        <w:t>دعاكم لما يحييكم</w:t>
      </w:r>
      <w:r w:rsidR="00F90549">
        <w:rPr>
          <w:rStyle w:val="libAieChar"/>
          <w:rtl/>
        </w:rPr>
        <w:t xml:space="preserve"> </w:t>
      </w:r>
      <w:r w:rsidR="00A53C51" w:rsidRPr="00A53C51">
        <w:rPr>
          <w:rStyle w:val="libFootnotenumChar"/>
        </w:rPr>
        <w:t>(64)</w:t>
      </w:r>
    </w:p>
    <w:p w:rsidR="00C86630" w:rsidRDefault="00C86630" w:rsidP="00E11E83">
      <w:pPr>
        <w:pStyle w:val="libNormal"/>
        <w:rPr>
          <w:rtl/>
        </w:rPr>
      </w:pPr>
      <w:r>
        <w:rPr>
          <w:rtl/>
        </w:rPr>
        <w:t>4</w:t>
      </w:r>
      <w:r w:rsidR="008C3879">
        <w:rPr>
          <w:rtl/>
        </w:rPr>
        <w:t xml:space="preserve">- </w:t>
      </w:r>
      <w:r>
        <w:rPr>
          <w:rtl/>
        </w:rPr>
        <w:t>حيات اجتماعى</w:t>
      </w:r>
      <w:r w:rsidR="00251294">
        <w:rPr>
          <w:rtl/>
        </w:rPr>
        <w:t xml:space="preserve">. </w:t>
      </w:r>
      <w:r w:rsidR="00C5308A" w:rsidRPr="00C5308A">
        <w:rPr>
          <w:rStyle w:val="libAieChar"/>
          <w:rtl/>
        </w:rPr>
        <w:t>ولكم فى القصاص حياة</w:t>
      </w:r>
      <w:r w:rsidR="00F90549">
        <w:rPr>
          <w:rStyle w:val="libAieChar"/>
          <w:rtl/>
        </w:rPr>
        <w:t xml:space="preserve"> </w:t>
      </w:r>
      <w:r w:rsidR="00A53C51" w:rsidRPr="00A53C51">
        <w:rPr>
          <w:rStyle w:val="libFootnotenumChar"/>
        </w:rPr>
        <w:t>(65)</w:t>
      </w:r>
    </w:p>
    <w:p w:rsidR="00C86630" w:rsidRDefault="00C86630" w:rsidP="00E11E83">
      <w:pPr>
        <w:pStyle w:val="libNormal"/>
        <w:rPr>
          <w:rtl/>
        </w:rPr>
      </w:pPr>
      <w:r>
        <w:rPr>
          <w:rtl/>
        </w:rPr>
        <w:t>5</w:t>
      </w:r>
      <w:r w:rsidR="008C3879">
        <w:rPr>
          <w:rtl/>
        </w:rPr>
        <w:t xml:space="preserve">- </w:t>
      </w:r>
      <w:r>
        <w:rPr>
          <w:rtl/>
        </w:rPr>
        <w:t>حيات طيبه (در سايه ى قلب آرام و قناعت)</w:t>
      </w:r>
      <w:r w:rsidR="00251294">
        <w:rPr>
          <w:rtl/>
        </w:rPr>
        <w:t xml:space="preserve">. </w:t>
      </w:r>
      <w:r w:rsidR="00C5308A" w:rsidRPr="00C5308A">
        <w:rPr>
          <w:rStyle w:val="libAieChar"/>
          <w:rtl/>
        </w:rPr>
        <w:t>فلنحيّينه حياة طيّبة</w:t>
      </w:r>
      <w:r w:rsidR="00F90549">
        <w:rPr>
          <w:rStyle w:val="libAieChar"/>
          <w:rtl/>
        </w:rPr>
        <w:t xml:space="preserve"> </w:t>
      </w:r>
      <w:r w:rsidR="00A53C51" w:rsidRPr="00A53C51">
        <w:rPr>
          <w:rStyle w:val="libFootnotenumChar"/>
        </w:rPr>
        <w:t>(66)</w:t>
      </w:r>
    </w:p>
    <w:p w:rsidR="00C86630" w:rsidRDefault="00C5308A" w:rsidP="00C5308A">
      <w:pPr>
        <w:pStyle w:val="Heading2"/>
        <w:rPr>
          <w:rtl/>
        </w:rPr>
      </w:pPr>
      <w:bookmarkStart w:id="83" w:name="_Toc371015818"/>
      <w:r>
        <w:rPr>
          <w:rtl/>
        </w:rPr>
        <w:t>پيام ها :</w:t>
      </w:r>
      <w:bookmarkEnd w:id="83"/>
    </w:p>
    <w:p w:rsidR="00C86630" w:rsidRDefault="00C86630" w:rsidP="00E11E83">
      <w:pPr>
        <w:pStyle w:val="libNormal"/>
        <w:rPr>
          <w:rtl/>
        </w:rPr>
      </w:pPr>
      <w:r>
        <w:t xml:space="preserve"> 1</w:t>
      </w:r>
      <w:r w:rsidR="008C3879">
        <w:rPr>
          <w:rtl/>
        </w:rPr>
        <w:t xml:space="preserve">- </w:t>
      </w:r>
      <w:r>
        <w:rPr>
          <w:rtl/>
        </w:rPr>
        <w:t>مشركين</w:t>
      </w:r>
      <w:r w:rsidR="001E4B29">
        <w:rPr>
          <w:rtl/>
        </w:rPr>
        <w:t>،</w:t>
      </w:r>
      <w:r>
        <w:rPr>
          <w:rtl/>
        </w:rPr>
        <w:t xml:space="preserve"> افرادى سطحى نگر و مادّى هستند و محدوده ى حيات را تنها در همين دنيا مى بينند و منكر رستاخيزند</w:t>
      </w:r>
      <w:r w:rsidR="00251294">
        <w:rPr>
          <w:rtl/>
        </w:rPr>
        <w:t xml:space="preserve">. </w:t>
      </w:r>
      <w:r w:rsidR="00C5308A" w:rsidRPr="00C5308A">
        <w:rPr>
          <w:rStyle w:val="libAieChar"/>
          <w:rtl/>
        </w:rPr>
        <w:t>اِن هى الاّ حياتنا الدّنيا</w:t>
      </w:r>
      <w:r>
        <w:rPr>
          <w:rtl/>
        </w:rPr>
        <w:t xml:space="preserve"> (اگر در جاى ديگر قرآن مشركين بت را شفيع خود مى دانند: </w:t>
      </w:r>
      <w:r w:rsidR="00C5308A" w:rsidRPr="00C5308A">
        <w:rPr>
          <w:rStyle w:val="libAieChar"/>
          <w:rtl/>
        </w:rPr>
        <w:t>هؤ ل</w:t>
      </w:r>
      <w:r w:rsidR="001E4B29">
        <w:rPr>
          <w:rStyle w:val="libAieChar"/>
          <w:rtl/>
        </w:rPr>
        <w:t>أ</w:t>
      </w:r>
      <w:r w:rsidR="00C5308A" w:rsidRPr="00C5308A">
        <w:rPr>
          <w:rStyle w:val="libAieChar"/>
          <w:rtl/>
        </w:rPr>
        <w:t xml:space="preserve"> شفعاؤ نا</w:t>
      </w:r>
      <w:r>
        <w:t xml:space="preserve"> </w:t>
      </w:r>
      <w:r w:rsidR="00A53C51" w:rsidRPr="00A53C51">
        <w:rPr>
          <w:rStyle w:val="libFootnotenumChar"/>
        </w:rPr>
        <w:t>(67</w:t>
      </w:r>
      <w:r w:rsidR="00A53C51" w:rsidRPr="00A53C51">
        <w:rPr>
          <w:rStyle w:val="libFootnotenumChar"/>
          <w:rtl/>
        </w:rPr>
        <w:t>)</w:t>
      </w:r>
      <w:r>
        <w:rPr>
          <w:rtl/>
        </w:rPr>
        <w:t xml:space="preserve"> مرادشان شفاعت در دنياست</w:t>
      </w:r>
      <w:r w:rsidR="00251294">
        <w:rPr>
          <w:rtl/>
        </w:rPr>
        <w:t xml:space="preserve">. </w:t>
      </w:r>
      <w:r w:rsidR="00A53C51" w:rsidRPr="00A53C51">
        <w:rPr>
          <w:rStyle w:val="libFootnotenumChar"/>
          <w:rtl/>
        </w:rPr>
        <w:t>(68)</w:t>
      </w:r>
      <w:r>
        <w:rPr>
          <w:rtl/>
        </w:rPr>
        <w:t>)</w:t>
      </w:r>
    </w:p>
    <w:p w:rsidR="00C86630" w:rsidRDefault="00C86630" w:rsidP="00E11E83">
      <w:pPr>
        <w:pStyle w:val="libNormal"/>
        <w:rPr>
          <w:rtl/>
        </w:rPr>
      </w:pPr>
      <w:r>
        <w:rPr>
          <w:rtl/>
        </w:rPr>
        <w:lastRenderedPageBreak/>
        <w:t>2</w:t>
      </w:r>
      <w:r w:rsidR="008C3879">
        <w:rPr>
          <w:rtl/>
        </w:rPr>
        <w:t xml:space="preserve">- </w:t>
      </w:r>
      <w:r>
        <w:rPr>
          <w:rtl/>
        </w:rPr>
        <w:t>خداوند، پيامبرش را تسليت و دلجويى مى دهد كه همه ى لجاجت ها بى پاسخ نخواهد ماند</w:t>
      </w:r>
      <w:r w:rsidR="00251294">
        <w:rPr>
          <w:rtl/>
        </w:rPr>
        <w:t xml:space="preserve">. </w:t>
      </w:r>
      <w:r w:rsidR="00C5308A" w:rsidRPr="00C5308A">
        <w:rPr>
          <w:rStyle w:val="libAieChar"/>
          <w:rtl/>
        </w:rPr>
        <w:t xml:space="preserve">و لوترى </w:t>
      </w:r>
    </w:p>
    <w:p w:rsidR="00C86630" w:rsidRDefault="00C86630" w:rsidP="00E11E83">
      <w:pPr>
        <w:pStyle w:val="libNormal"/>
        <w:rPr>
          <w:rtl/>
        </w:rPr>
      </w:pPr>
      <w:r>
        <w:rPr>
          <w:rtl/>
        </w:rPr>
        <w:t>3</w:t>
      </w:r>
      <w:r w:rsidR="008C3879">
        <w:rPr>
          <w:rtl/>
        </w:rPr>
        <w:t xml:space="preserve">- </w:t>
      </w:r>
      <w:r>
        <w:rPr>
          <w:rtl/>
        </w:rPr>
        <w:t>مجرمان</w:t>
      </w:r>
      <w:r w:rsidR="001E4B29">
        <w:rPr>
          <w:rtl/>
        </w:rPr>
        <w:t>،</w:t>
      </w:r>
      <w:r>
        <w:rPr>
          <w:rtl/>
        </w:rPr>
        <w:t xml:space="preserve"> همانند اسيران ذليل</w:t>
      </w:r>
      <w:r w:rsidR="001E4B29">
        <w:rPr>
          <w:rtl/>
        </w:rPr>
        <w:t>،</w:t>
      </w:r>
      <w:r>
        <w:rPr>
          <w:rtl/>
        </w:rPr>
        <w:t xml:space="preserve"> بازداشت و نگه داشته مى شوند</w:t>
      </w:r>
      <w:r w:rsidR="00251294">
        <w:rPr>
          <w:rtl/>
        </w:rPr>
        <w:t xml:space="preserve">. </w:t>
      </w:r>
      <w:r w:rsidR="00C5308A" w:rsidRPr="00C5308A">
        <w:rPr>
          <w:rStyle w:val="libAieChar"/>
          <w:rtl/>
        </w:rPr>
        <w:t>اذ وقفوا</w:t>
      </w:r>
    </w:p>
    <w:p w:rsidR="00C86630" w:rsidRDefault="00C86630" w:rsidP="00E11E83">
      <w:pPr>
        <w:pStyle w:val="libNormal"/>
        <w:rPr>
          <w:rtl/>
        </w:rPr>
      </w:pPr>
      <w:r>
        <w:rPr>
          <w:rtl/>
        </w:rPr>
        <w:t>4</w:t>
      </w:r>
      <w:r w:rsidR="008C3879">
        <w:rPr>
          <w:rtl/>
        </w:rPr>
        <w:t xml:space="preserve">- </w:t>
      </w:r>
      <w:r>
        <w:rPr>
          <w:rtl/>
        </w:rPr>
        <w:t>در قيامت قاضى و بازپرس در درجه ى اوّل خود خداوند است</w:t>
      </w:r>
      <w:r w:rsidR="00251294">
        <w:rPr>
          <w:rtl/>
        </w:rPr>
        <w:t xml:space="preserve">. </w:t>
      </w:r>
      <w:r w:rsidR="00C5308A" w:rsidRPr="00C5308A">
        <w:rPr>
          <w:rStyle w:val="libAieChar"/>
          <w:rtl/>
        </w:rPr>
        <w:t xml:space="preserve">قال </w:t>
      </w:r>
      <w:r w:rsidR="001E4B29">
        <w:rPr>
          <w:rStyle w:val="libAieChar"/>
          <w:rtl/>
        </w:rPr>
        <w:t>أ</w:t>
      </w:r>
      <w:r w:rsidR="00C5308A" w:rsidRPr="00C5308A">
        <w:rPr>
          <w:rStyle w:val="libAieChar"/>
          <w:rtl/>
        </w:rPr>
        <w:t>ليس هذا بالحقّ</w:t>
      </w:r>
    </w:p>
    <w:p w:rsidR="00C86630" w:rsidRDefault="00C86630" w:rsidP="00E11E83">
      <w:pPr>
        <w:pStyle w:val="libNormal"/>
        <w:rPr>
          <w:rtl/>
        </w:rPr>
      </w:pPr>
      <w:r>
        <w:rPr>
          <w:rtl/>
        </w:rPr>
        <w:t>5</w:t>
      </w:r>
      <w:r w:rsidR="008C3879">
        <w:rPr>
          <w:rtl/>
        </w:rPr>
        <w:t xml:space="preserve">- </w:t>
      </w:r>
      <w:r>
        <w:rPr>
          <w:rtl/>
        </w:rPr>
        <w:t>اعترافات كفّار و مشركان در قيامت</w:t>
      </w:r>
      <w:r w:rsidR="001E4B29">
        <w:rPr>
          <w:rtl/>
        </w:rPr>
        <w:t>،</w:t>
      </w:r>
      <w:r>
        <w:rPr>
          <w:rtl/>
        </w:rPr>
        <w:t xml:space="preserve"> سودى ندارد</w:t>
      </w:r>
      <w:r w:rsidR="00251294">
        <w:rPr>
          <w:rtl/>
        </w:rPr>
        <w:t xml:space="preserve">. </w:t>
      </w:r>
      <w:r w:rsidR="00C5308A" w:rsidRPr="00C5308A">
        <w:rPr>
          <w:rStyle w:val="libAieChar"/>
          <w:rtl/>
        </w:rPr>
        <w:t>قالوا بلى</w:t>
      </w:r>
      <w:r w:rsidR="00251294">
        <w:rPr>
          <w:rStyle w:val="libAieChar"/>
          <w:rtl/>
        </w:rPr>
        <w:t>...</w:t>
      </w:r>
      <w:r w:rsidR="00C5308A" w:rsidRPr="00C5308A">
        <w:rPr>
          <w:rStyle w:val="libAieChar"/>
          <w:rtl/>
        </w:rPr>
        <w:t>فذوقوا</w:t>
      </w:r>
    </w:p>
    <w:p w:rsidR="00C86630" w:rsidRDefault="00C86630" w:rsidP="00E11E83">
      <w:pPr>
        <w:pStyle w:val="libNormal"/>
        <w:rPr>
          <w:rtl/>
        </w:rPr>
      </w:pPr>
      <w:r>
        <w:rPr>
          <w:rtl/>
        </w:rPr>
        <w:t>6</w:t>
      </w:r>
      <w:r w:rsidR="008C3879">
        <w:rPr>
          <w:rtl/>
        </w:rPr>
        <w:t xml:space="preserve">- </w:t>
      </w:r>
      <w:r>
        <w:rPr>
          <w:rtl/>
        </w:rPr>
        <w:t>كفّار، در قيامت بارها سوگند ياد مى كنند</w:t>
      </w:r>
      <w:r w:rsidR="00251294">
        <w:rPr>
          <w:rtl/>
        </w:rPr>
        <w:t xml:space="preserve">. </w:t>
      </w:r>
      <w:r w:rsidR="00C5308A" w:rsidRPr="00C5308A">
        <w:rPr>
          <w:rStyle w:val="libAieChar"/>
          <w:rtl/>
        </w:rPr>
        <w:t>واللّه ربّنا ما كنّا مشركين قالوا بلى و ربّنا</w:t>
      </w:r>
    </w:p>
    <w:p w:rsidR="00C86630" w:rsidRDefault="00C86630" w:rsidP="00E11E83">
      <w:pPr>
        <w:pStyle w:val="libNormal"/>
        <w:rPr>
          <w:rtl/>
        </w:rPr>
      </w:pPr>
      <w:r>
        <w:rPr>
          <w:rtl/>
        </w:rPr>
        <w:t>7</w:t>
      </w:r>
      <w:r w:rsidR="008C3879">
        <w:rPr>
          <w:rtl/>
        </w:rPr>
        <w:t xml:space="preserve">- </w:t>
      </w:r>
      <w:r>
        <w:rPr>
          <w:rtl/>
        </w:rPr>
        <w:t>كيفرهاى قيامت</w:t>
      </w:r>
      <w:r w:rsidR="001E4B29">
        <w:rPr>
          <w:rtl/>
        </w:rPr>
        <w:t>،</w:t>
      </w:r>
      <w:r>
        <w:rPr>
          <w:rtl/>
        </w:rPr>
        <w:t xml:space="preserve"> به خاطر مداومت در كفر و انكار معاد در دنياست</w:t>
      </w:r>
      <w:r w:rsidR="00251294">
        <w:rPr>
          <w:rtl/>
        </w:rPr>
        <w:t xml:space="preserve">. </w:t>
      </w:r>
      <w:r w:rsidR="00C5308A" w:rsidRPr="00C5308A">
        <w:rPr>
          <w:rStyle w:val="libAieChar"/>
          <w:rtl/>
        </w:rPr>
        <w:t>و مانحن بمبعوثين</w:t>
      </w:r>
      <w:r w:rsidR="00251294">
        <w:rPr>
          <w:rStyle w:val="libAieChar"/>
          <w:rtl/>
        </w:rPr>
        <w:t>...</w:t>
      </w:r>
      <w:r w:rsidR="00C5308A" w:rsidRPr="00C5308A">
        <w:rPr>
          <w:rStyle w:val="libAieChar"/>
          <w:rtl/>
        </w:rPr>
        <w:t xml:space="preserve">فذوقوا العذاب بما كنتم تكفرون </w:t>
      </w:r>
    </w:p>
    <w:p w:rsidR="00C86630" w:rsidRDefault="00BD732D" w:rsidP="00BD732D">
      <w:pPr>
        <w:pStyle w:val="Heading1"/>
        <w:rPr>
          <w:rtl/>
        </w:rPr>
      </w:pPr>
      <w:bookmarkStart w:id="84" w:name="_Toc371015819"/>
      <w:r>
        <w:rPr>
          <w:rtl/>
        </w:rPr>
        <w:t>31</w:t>
      </w:r>
      <w:r w:rsidR="008C3879">
        <w:rPr>
          <w:rtl/>
        </w:rPr>
        <w:t xml:space="preserve">- </w:t>
      </w:r>
      <w:r>
        <w:rPr>
          <w:rtl/>
        </w:rPr>
        <w:t>قَدْ خَسِرَ الَّذِينَ كَذَّبُواْ بِلِقَ</w:t>
      </w:r>
      <w:r w:rsidR="001E4B29">
        <w:rPr>
          <w:rtl/>
        </w:rPr>
        <w:t>أ</w:t>
      </w:r>
      <w:r>
        <w:rPr>
          <w:rtl/>
        </w:rPr>
        <w:t xml:space="preserve"> اللّهِ حَتَّىَّ إِذَا جَ</w:t>
      </w:r>
      <w:r w:rsidR="001E4B29">
        <w:rPr>
          <w:rtl/>
        </w:rPr>
        <w:t>أ</w:t>
      </w:r>
      <w:r>
        <w:rPr>
          <w:rtl/>
        </w:rPr>
        <w:t xml:space="preserve">تْهُمُ السَّاعَةُ بَغْتَةً قَالُواْ يَ حَسْرَتَنَا عَلَى مَا فَرَّطْنَا فِيهَا وَهُمْ يَحْمِلُونَ </w:t>
      </w:r>
      <w:r w:rsidR="001E4B29">
        <w:rPr>
          <w:rtl/>
        </w:rPr>
        <w:t>أ</w:t>
      </w:r>
      <w:r>
        <w:rPr>
          <w:rtl/>
        </w:rPr>
        <w:t xml:space="preserve">وْزَارَهُمْ عَلَى ظُهُورِهِمْ </w:t>
      </w:r>
      <w:r w:rsidR="001E4B29">
        <w:rPr>
          <w:rtl/>
        </w:rPr>
        <w:t>أ</w:t>
      </w:r>
      <w:r>
        <w:rPr>
          <w:rtl/>
        </w:rPr>
        <w:t>لاَ سَ</w:t>
      </w:r>
      <w:r w:rsidR="001E4B29">
        <w:rPr>
          <w:rtl/>
        </w:rPr>
        <w:t>أ</w:t>
      </w:r>
      <w:r>
        <w:rPr>
          <w:rtl/>
        </w:rPr>
        <w:t xml:space="preserve"> مَا يَزِرُونَ</w:t>
      </w:r>
      <w:bookmarkEnd w:id="84"/>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قطعاً كسانى كه ديدار خداوند (در قيامت) را تكذيب كردند زيانكار شدند، همين كه ساعت موعود ناگهان به سراغشان آيد، در حالى كه بار سنگين گناهان خويش را بر پشتشان مى كشند، گويند: دريغا از آن كوتاهى ها كه در دنيا كرده ايم</w:t>
      </w:r>
      <w:r w:rsidR="001E4B29">
        <w:rPr>
          <w:rtl/>
        </w:rPr>
        <w:t>،</w:t>
      </w:r>
      <w:r>
        <w:rPr>
          <w:rtl/>
        </w:rPr>
        <w:t xml:space="preserve"> آگاه باشيد كه چه بد بارى است آنچه به دوش مى كشند</w:t>
      </w:r>
      <w:r w:rsidR="00251294">
        <w:rPr>
          <w:rtl/>
        </w:rPr>
        <w:t xml:space="preserve">. </w:t>
      </w:r>
    </w:p>
    <w:p w:rsidR="00C86630" w:rsidRDefault="00C5308A" w:rsidP="00C5308A">
      <w:pPr>
        <w:pStyle w:val="Heading2"/>
        <w:rPr>
          <w:rtl/>
        </w:rPr>
      </w:pPr>
      <w:bookmarkStart w:id="85" w:name="_Toc371015820"/>
      <w:r>
        <w:rPr>
          <w:rtl/>
        </w:rPr>
        <w:t>نكته ها :</w:t>
      </w:r>
      <w:bookmarkEnd w:id="85"/>
    </w:p>
    <w:p w:rsidR="00C86630" w:rsidRDefault="00F90549" w:rsidP="00E11E83">
      <w:pPr>
        <w:pStyle w:val="libNormal"/>
        <w:rPr>
          <w:rtl/>
        </w:rPr>
      </w:pPr>
      <w:r>
        <w:rPr>
          <w:rtl/>
        </w:rPr>
        <w:t xml:space="preserve"> </w:t>
      </w:r>
      <w:r w:rsidR="00C86630">
        <w:rPr>
          <w:rtl/>
        </w:rPr>
        <w:t>مراد از لق</w:t>
      </w:r>
      <w:r w:rsidR="001E4B29">
        <w:rPr>
          <w:rtl/>
        </w:rPr>
        <w:t>أ</w:t>
      </w:r>
      <w:r w:rsidR="00C86630">
        <w:rPr>
          <w:rtl/>
        </w:rPr>
        <w:t>اللّه</w:t>
      </w:r>
      <w:r w:rsidR="001E4B29">
        <w:rPr>
          <w:rtl/>
        </w:rPr>
        <w:t>،</w:t>
      </w:r>
      <w:r w:rsidR="00C86630">
        <w:rPr>
          <w:rtl/>
        </w:rPr>
        <w:t xml:space="preserve"> ملاقات معنوى و شهود باطنى در قيامت است</w:t>
      </w:r>
      <w:r w:rsidR="001E4B29">
        <w:rPr>
          <w:rtl/>
        </w:rPr>
        <w:t>،</w:t>
      </w:r>
      <w:r w:rsidR="00C86630">
        <w:rPr>
          <w:rtl/>
        </w:rPr>
        <w:t xml:space="preserve"> چون در قيامت همه ى وابستگى هاى انسان به مال و مقام و بستگان قطع مى شود و با روبرو شدن با پاداش و كيفر الهى</w:t>
      </w:r>
      <w:r w:rsidR="001E4B29">
        <w:rPr>
          <w:rtl/>
        </w:rPr>
        <w:t>،</w:t>
      </w:r>
      <w:r w:rsidR="00C86630">
        <w:rPr>
          <w:rtl/>
        </w:rPr>
        <w:t xml:space="preserve"> حاكميّت مطلقه ى الهى را درك مى كند</w:t>
      </w:r>
      <w:r w:rsidR="00251294">
        <w:rPr>
          <w:rtl/>
        </w:rPr>
        <w:t xml:space="preserve">. </w:t>
      </w:r>
    </w:p>
    <w:p w:rsidR="00C86630" w:rsidRDefault="00C86630" w:rsidP="00E11E83">
      <w:pPr>
        <w:pStyle w:val="libNormal"/>
        <w:rPr>
          <w:rtl/>
        </w:rPr>
      </w:pPr>
      <w:r>
        <w:rPr>
          <w:rtl/>
        </w:rPr>
        <w:lastRenderedPageBreak/>
        <w:t xml:space="preserve"> حسرت</w:t>
      </w:r>
      <w:r w:rsidR="001E4B29">
        <w:rPr>
          <w:rtl/>
        </w:rPr>
        <w:t>،</w:t>
      </w:r>
      <w:r>
        <w:rPr>
          <w:rtl/>
        </w:rPr>
        <w:t xml:space="preserve"> براى از دست دادن منافع است و ندامت براى پيش آمدن ضررها</w:t>
      </w:r>
      <w:r w:rsidR="00251294">
        <w:rPr>
          <w:rtl/>
        </w:rPr>
        <w:t xml:space="preserve">. </w:t>
      </w:r>
      <w:r w:rsidR="00A53C51" w:rsidRPr="00A53C51">
        <w:rPr>
          <w:rStyle w:val="libFootnotenumChar"/>
          <w:rtl/>
        </w:rPr>
        <w:t>(69)</w:t>
      </w:r>
    </w:p>
    <w:p w:rsidR="00C86630" w:rsidRDefault="00C86630" w:rsidP="00E11E83">
      <w:pPr>
        <w:pStyle w:val="libNormal"/>
        <w:rPr>
          <w:rtl/>
        </w:rPr>
      </w:pPr>
      <w:r>
        <w:rPr>
          <w:rtl/>
        </w:rPr>
        <w:t xml:space="preserve"> به قيامت</w:t>
      </w:r>
      <w:r w:rsidR="001E4B29">
        <w:rPr>
          <w:rtl/>
        </w:rPr>
        <w:t>،</w:t>
      </w:r>
      <w:r>
        <w:rPr>
          <w:rtl/>
        </w:rPr>
        <w:t xml:space="preserve"> ساعت</w:t>
      </w:r>
      <w:r w:rsidR="00F90549">
        <w:rPr>
          <w:rtl/>
        </w:rPr>
        <w:t xml:space="preserve"> </w:t>
      </w:r>
      <w:r>
        <w:rPr>
          <w:rtl/>
        </w:rPr>
        <w:t>مى گويند، چون در ساعتى و لحظه اى برق آسا ايجاد مى شود</w:t>
      </w:r>
      <w:r w:rsidR="00251294">
        <w:rPr>
          <w:rtl/>
        </w:rPr>
        <w:t xml:space="preserve">. </w:t>
      </w:r>
      <w:r>
        <w:rPr>
          <w:rtl/>
        </w:rPr>
        <w:t xml:space="preserve">(در آيه ى 77 سوره نحل آمده است : </w:t>
      </w:r>
      <w:r w:rsidR="00C5308A" w:rsidRPr="00C5308A">
        <w:rPr>
          <w:rStyle w:val="libAieChar"/>
          <w:rtl/>
        </w:rPr>
        <w:t xml:space="preserve">وما </w:t>
      </w:r>
      <w:r w:rsidR="001E4B29">
        <w:rPr>
          <w:rStyle w:val="libAieChar"/>
          <w:rtl/>
        </w:rPr>
        <w:t>أ</w:t>
      </w:r>
      <w:r w:rsidR="00C5308A" w:rsidRPr="00C5308A">
        <w:rPr>
          <w:rStyle w:val="libAieChar"/>
          <w:rtl/>
        </w:rPr>
        <w:t xml:space="preserve">مر الساعة الاّ كلَمح البصر </w:t>
      </w:r>
      <w:r w:rsidR="001E4B29">
        <w:rPr>
          <w:rStyle w:val="libAieChar"/>
          <w:rtl/>
        </w:rPr>
        <w:t>أ</w:t>
      </w:r>
      <w:r w:rsidR="00C5308A" w:rsidRPr="00C5308A">
        <w:rPr>
          <w:rStyle w:val="libAieChar"/>
          <w:rtl/>
        </w:rPr>
        <w:t>و هو اقرب</w:t>
      </w:r>
      <w:r w:rsidR="001E4B29">
        <w:rPr>
          <w:rStyle w:val="libAieChar"/>
          <w:rtl/>
        </w:rPr>
        <w:t>،</w:t>
      </w:r>
      <w:r>
        <w:rPr>
          <w:rtl/>
        </w:rPr>
        <w:t xml:space="preserve"> برپايى قيامت</w:t>
      </w:r>
      <w:r w:rsidR="001E4B29">
        <w:rPr>
          <w:rtl/>
        </w:rPr>
        <w:t>،</w:t>
      </w:r>
      <w:r>
        <w:rPr>
          <w:rtl/>
        </w:rPr>
        <w:t xml:space="preserve"> مانند چشم به هم زدن يا نزديك تر از آن است)</w:t>
      </w:r>
      <w:r w:rsidR="00251294">
        <w:rPr>
          <w:rtl/>
        </w:rPr>
        <w:t xml:space="preserve">. </w:t>
      </w:r>
    </w:p>
    <w:p w:rsidR="00C86630" w:rsidRDefault="00C86630" w:rsidP="00E11E83">
      <w:pPr>
        <w:pStyle w:val="libNormal"/>
        <w:rPr>
          <w:rtl/>
        </w:rPr>
      </w:pPr>
      <w:r>
        <w:rPr>
          <w:rtl/>
        </w:rPr>
        <w:t xml:space="preserve"> در حديثى از پيامبر اكرم </w:t>
      </w:r>
      <w:r w:rsidR="001E4B29" w:rsidRPr="001E4B29">
        <w:rPr>
          <w:rStyle w:val="libAlaemChar"/>
          <w:rtl/>
        </w:rPr>
        <w:t>صلى‌الله‌عليه‌وآله‌</w:t>
      </w:r>
      <w:r>
        <w:rPr>
          <w:rtl/>
        </w:rPr>
        <w:t xml:space="preserve"> آمده است : اهل آتش</w:t>
      </w:r>
      <w:r w:rsidR="001E4B29">
        <w:rPr>
          <w:rtl/>
        </w:rPr>
        <w:t>،</w:t>
      </w:r>
      <w:r>
        <w:rPr>
          <w:rtl/>
        </w:rPr>
        <w:t xml:space="preserve"> جايگاه خود (آن جايگاهى كه خداوند براى هر شخصى در بهشت قرار داده است</w:t>
      </w:r>
      <w:r w:rsidR="001E4B29">
        <w:rPr>
          <w:rtl/>
        </w:rPr>
        <w:t>،</w:t>
      </w:r>
      <w:r>
        <w:rPr>
          <w:rtl/>
        </w:rPr>
        <w:t>) را در بهشت مى بينند و مى فهمند زيان كرده اند مى گويند: ياحسرتنا</w:t>
      </w:r>
      <w:r w:rsidR="00251294">
        <w:rPr>
          <w:rtl/>
        </w:rPr>
        <w:t xml:space="preserve">. </w:t>
      </w:r>
      <w:r w:rsidR="00A53C51" w:rsidRPr="00A53C51">
        <w:rPr>
          <w:rStyle w:val="libFootnotenumChar"/>
        </w:rPr>
        <w:t>(70)</w:t>
      </w:r>
    </w:p>
    <w:p w:rsidR="00C86630" w:rsidRDefault="00C5308A" w:rsidP="00C5308A">
      <w:pPr>
        <w:pStyle w:val="Heading2"/>
        <w:rPr>
          <w:rtl/>
        </w:rPr>
      </w:pPr>
      <w:bookmarkStart w:id="86" w:name="_Toc371015821"/>
      <w:r>
        <w:rPr>
          <w:rtl/>
        </w:rPr>
        <w:t>پيام ها :</w:t>
      </w:r>
      <w:bookmarkEnd w:id="86"/>
    </w:p>
    <w:p w:rsidR="00C86630" w:rsidRDefault="00C86630" w:rsidP="00E11E83">
      <w:pPr>
        <w:pStyle w:val="libNormal"/>
        <w:rPr>
          <w:rtl/>
        </w:rPr>
      </w:pPr>
      <w:r>
        <w:t xml:space="preserve"> 1</w:t>
      </w:r>
      <w:r w:rsidR="008C3879">
        <w:rPr>
          <w:rtl/>
        </w:rPr>
        <w:t xml:space="preserve">- </w:t>
      </w:r>
      <w:r>
        <w:rPr>
          <w:rtl/>
        </w:rPr>
        <w:t>كسى كه قيامت را نپذيرد، هستى خود را با دنياى فانى معامله كرده و اين بزرگ ترين خسارت است</w:t>
      </w:r>
      <w:r w:rsidR="00251294">
        <w:rPr>
          <w:rtl/>
        </w:rPr>
        <w:t xml:space="preserve">. </w:t>
      </w:r>
      <w:r w:rsidR="00C5308A" w:rsidRPr="00C5308A">
        <w:rPr>
          <w:rStyle w:val="libAieChar"/>
          <w:rtl/>
        </w:rPr>
        <w:t>قد خسر</w:t>
      </w:r>
    </w:p>
    <w:p w:rsidR="00C86630" w:rsidRDefault="00C86630" w:rsidP="00E11E83">
      <w:pPr>
        <w:pStyle w:val="libNormal"/>
        <w:rPr>
          <w:rtl/>
        </w:rPr>
      </w:pPr>
      <w:r>
        <w:rPr>
          <w:rtl/>
        </w:rPr>
        <w:t>2</w:t>
      </w:r>
      <w:r w:rsidR="008C3879">
        <w:rPr>
          <w:rtl/>
        </w:rPr>
        <w:t xml:space="preserve">- </w:t>
      </w:r>
      <w:r>
        <w:rPr>
          <w:rtl/>
        </w:rPr>
        <w:t>قيامت</w:t>
      </w:r>
      <w:r w:rsidR="001E4B29">
        <w:rPr>
          <w:rtl/>
        </w:rPr>
        <w:t>،</w:t>
      </w:r>
      <w:r>
        <w:rPr>
          <w:rtl/>
        </w:rPr>
        <w:t xml:space="preserve"> ناگهانى فرا مى رسد و كسى از زمان آن آگاه نيست</w:t>
      </w:r>
      <w:r w:rsidR="001E4B29">
        <w:rPr>
          <w:rtl/>
        </w:rPr>
        <w:t>،</w:t>
      </w:r>
      <w:r>
        <w:rPr>
          <w:rtl/>
        </w:rPr>
        <w:t xml:space="preserve"> پس بايد هميشه آماده بود</w:t>
      </w:r>
      <w:r w:rsidR="00251294">
        <w:rPr>
          <w:rtl/>
        </w:rPr>
        <w:t xml:space="preserve">. </w:t>
      </w:r>
      <w:r w:rsidR="00C5308A" w:rsidRPr="00C5308A">
        <w:rPr>
          <w:rStyle w:val="libAieChar"/>
          <w:rtl/>
        </w:rPr>
        <w:t>ج</w:t>
      </w:r>
      <w:r w:rsidR="001E4B29">
        <w:rPr>
          <w:rStyle w:val="libAieChar"/>
          <w:rtl/>
        </w:rPr>
        <w:t>أ</w:t>
      </w:r>
      <w:r w:rsidR="00C5308A" w:rsidRPr="00C5308A">
        <w:rPr>
          <w:rStyle w:val="libAieChar"/>
          <w:rtl/>
        </w:rPr>
        <w:t xml:space="preserve">تهم الساعة بغتة </w:t>
      </w:r>
    </w:p>
    <w:p w:rsidR="00C86630" w:rsidRDefault="00C86630" w:rsidP="00E11E83">
      <w:pPr>
        <w:pStyle w:val="libNormal"/>
        <w:rPr>
          <w:rtl/>
        </w:rPr>
      </w:pPr>
      <w:r>
        <w:rPr>
          <w:rtl/>
        </w:rPr>
        <w:t>3</w:t>
      </w:r>
      <w:r w:rsidR="008C3879">
        <w:rPr>
          <w:rtl/>
        </w:rPr>
        <w:t xml:space="preserve">- </w:t>
      </w:r>
      <w:r>
        <w:rPr>
          <w:rtl/>
        </w:rPr>
        <w:t>روز قيامت</w:t>
      </w:r>
      <w:r w:rsidR="001E4B29">
        <w:rPr>
          <w:rtl/>
        </w:rPr>
        <w:t>،</w:t>
      </w:r>
      <w:r>
        <w:rPr>
          <w:rtl/>
        </w:rPr>
        <w:t xml:space="preserve"> روز حسرت است</w:t>
      </w:r>
      <w:r w:rsidR="00251294">
        <w:rPr>
          <w:rtl/>
        </w:rPr>
        <w:t xml:space="preserve">. </w:t>
      </w:r>
      <w:r w:rsidR="00C5308A" w:rsidRPr="00C5308A">
        <w:rPr>
          <w:rStyle w:val="libAieChar"/>
          <w:rtl/>
        </w:rPr>
        <w:t>يا حسرتنا</w:t>
      </w:r>
    </w:p>
    <w:p w:rsidR="00C86630" w:rsidRDefault="00C86630" w:rsidP="00E11E83">
      <w:pPr>
        <w:pStyle w:val="libNormal"/>
        <w:rPr>
          <w:rtl/>
        </w:rPr>
      </w:pPr>
      <w:r>
        <w:rPr>
          <w:rtl/>
        </w:rPr>
        <w:t>4</w:t>
      </w:r>
      <w:r w:rsidR="008C3879">
        <w:rPr>
          <w:rtl/>
        </w:rPr>
        <w:t xml:space="preserve">- </w:t>
      </w:r>
      <w:r>
        <w:rPr>
          <w:rtl/>
        </w:rPr>
        <w:t>اعتراف و حسرت</w:t>
      </w:r>
      <w:r w:rsidR="001E4B29">
        <w:rPr>
          <w:rtl/>
        </w:rPr>
        <w:t>،</w:t>
      </w:r>
      <w:r>
        <w:rPr>
          <w:rtl/>
        </w:rPr>
        <w:t xml:space="preserve"> نشانه ى آزادى انسان در عمل است زيرا مى توانست خوب عمل كند و نكرد</w:t>
      </w:r>
      <w:r w:rsidR="00251294">
        <w:rPr>
          <w:rtl/>
        </w:rPr>
        <w:t xml:space="preserve">. </w:t>
      </w:r>
      <w:r w:rsidR="00C5308A" w:rsidRPr="00C5308A">
        <w:rPr>
          <w:rStyle w:val="libAieChar"/>
          <w:rtl/>
        </w:rPr>
        <w:t>يا حسرتنا</w:t>
      </w:r>
    </w:p>
    <w:p w:rsidR="00C86630" w:rsidRDefault="00C86630" w:rsidP="00E11E83">
      <w:pPr>
        <w:pStyle w:val="libNormal"/>
        <w:rPr>
          <w:rtl/>
        </w:rPr>
      </w:pPr>
      <w:r>
        <w:rPr>
          <w:rtl/>
        </w:rPr>
        <w:t>5</w:t>
      </w:r>
      <w:r w:rsidR="008C3879">
        <w:rPr>
          <w:rtl/>
        </w:rPr>
        <w:t xml:space="preserve">- </w:t>
      </w:r>
      <w:r>
        <w:rPr>
          <w:rtl/>
        </w:rPr>
        <w:t>قيامت روز حست و افسوس خوردن است</w:t>
      </w:r>
      <w:r w:rsidR="001E4B29">
        <w:rPr>
          <w:rtl/>
        </w:rPr>
        <w:t>،</w:t>
      </w:r>
      <w:r>
        <w:rPr>
          <w:rtl/>
        </w:rPr>
        <w:t xml:space="preserve"> امّا حسرت ها در آن روز بى نتيجه است</w:t>
      </w:r>
      <w:r w:rsidR="00251294">
        <w:rPr>
          <w:rtl/>
        </w:rPr>
        <w:t xml:space="preserve">. </w:t>
      </w:r>
      <w:r w:rsidR="00C5308A" w:rsidRPr="00C5308A">
        <w:rPr>
          <w:rStyle w:val="libAieChar"/>
          <w:rtl/>
        </w:rPr>
        <w:t>قالوا يا حسرتنا</w:t>
      </w:r>
      <w:r w:rsidR="00251294">
        <w:rPr>
          <w:rStyle w:val="libAieChar"/>
          <w:rtl/>
        </w:rPr>
        <w:t>...</w:t>
      </w:r>
      <w:r w:rsidR="00C5308A" w:rsidRPr="00C5308A">
        <w:rPr>
          <w:rStyle w:val="libAieChar"/>
          <w:rtl/>
        </w:rPr>
        <w:t>و هم يحملون</w:t>
      </w:r>
      <w:r w:rsidR="00251294">
        <w:rPr>
          <w:rStyle w:val="libAieChar"/>
          <w:rtl/>
        </w:rPr>
        <w:t>...</w:t>
      </w:r>
    </w:p>
    <w:p w:rsidR="00C86630" w:rsidRDefault="00C86630" w:rsidP="00E11E83">
      <w:pPr>
        <w:pStyle w:val="libNormal"/>
        <w:rPr>
          <w:rtl/>
        </w:rPr>
      </w:pPr>
      <w:r>
        <w:rPr>
          <w:rtl/>
        </w:rPr>
        <w:t>6</w:t>
      </w:r>
      <w:r w:rsidR="008C3879">
        <w:rPr>
          <w:rtl/>
        </w:rPr>
        <w:t xml:space="preserve">- </w:t>
      </w:r>
      <w:r>
        <w:rPr>
          <w:rtl/>
        </w:rPr>
        <w:t>گناهان</w:t>
      </w:r>
      <w:r w:rsidR="001E4B29">
        <w:rPr>
          <w:rtl/>
        </w:rPr>
        <w:t>،</w:t>
      </w:r>
      <w:r>
        <w:rPr>
          <w:rtl/>
        </w:rPr>
        <w:t xml:space="preserve"> در قيامت تجسّم يافته و بر انسان بار مى شوند</w:t>
      </w:r>
      <w:r w:rsidR="00251294">
        <w:rPr>
          <w:rtl/>
        </w:rPr>
        <w:t xml:space="preserve">. </w:t>
      </w:r>
      <w:r w:rsidR="00C5308A" w:rsidRPr="00C5308A">
        <w:rPr>
          <w:rStyle w:val="libAieChar"/>
          <w:rtl/>
        </w:rPr>
        <w:t xml:space="preserve">يحملون </w:t>
      </w:r>
      <w:r w:rsidR="001E4B29">
        <w:rPr>
          <w:rStyle w:val="libAieChar"/>
          <w:rtl/>
        </w:rPr>
        <w:t>أ</w:t>
      </w:r>
      <w:r w:rsidR="00C5308A" w:rsidRPr="00C5308A">
        <w:rPr>
          <w:rStyle w:val="libAieChar"/>
          <w:rtl/>
        </w:rPr>
        <w:t xml:space="preserve">وزارهم </w:t>
      </w:r>
    </w:p>
    <w:p w:rsidR="00C86630" w:rsidRDefault="00C86630" w:rsidP="00E11E83">
      <w:pPr>
        <w:pStyle w:val="libNormal"/>
        <w:rPr>
          <w:rtl/>
        </w:rPr>
      </w:pPr>
      <w:r>
        <w:rPr>
          <w:rtl/>
        </w:rPr>
        <w:t>7</w:t>
      </w:r>
      <w:r w:rsidR="008C3879">
        <w:rPr>
          <w:rtl/>
        </w:rPr>
        <w:t xml:space="preserve">- </w:t>
      </w:r>
      <w:r>
        <w:rPr>
          <w:rtl/>
        </w:rPr>
        <w:t>تكذيب يا فراموشى قيامت</w:t>
      </w:r>
      <w:r w:rsidR="001E4B29">
        <w:rPr>
          <w:rtl/>
        </w:rPr>
        <w:t>،</w:t>
      </w:r>
      <w:r>
        <w:rPr>
          <w:rtl/>
        </w:rPr>
        <w:t xml:space="preserve"> سبب ارتكاب گناهانى است كه در قيامت</w:t>
      </w:r>
      <w:r w:rsidR="001E4B29">
        <w:rPr>
          <w:rtl/>
        </w:rPr>
        <w:t>،</w:t>
      </w:r>
      <w:r>
        <w:rPr>
          <w:rtl/>
        </w:rPr>
        <w:t xml:space="preserve"> وزر و وبال انسان مى گردد</w:t>
      </w:r>
      <w:r w:rsidR="00251294">
        <w:rPr>
          <w:rtl/>
        </w:rPr>
        <w:t xml:space="preserve">. </w:t>
      </w:r>
      <w:r w:rsidR="00C5308A" w:rsidRPr="00C5308A">
        <w:rPr>
          <w:rStyle w:val="libAieChar"/>
          <w:rtl/>
        </w:rPr>
        <w:t xml:space="preserve">كذّبوا </w:t>
      </w:r>
      <w:r w:rsidR="001E4B29">
        <w:rPr>
          <w:rStyle w:val="libAieChar"/>
          <w:rtl/>
        </w:rPr>
        <w:t>أ</w:t>
      </w:r>
      <w:r w:rsidR="00C5308A" w:rsidRPr="00C5308A">
        <w:rPr>
          <w:rStyle w:val="libAieChar"/>
          <w:rtl/>
        </w:rPr>
        <w:t xml:space="preserve">وزارهم </w:t>
      </w:r>
    </w:p>
    <w:p w:rsidR="00C86630" w:rsidRDefault="00BD732D" w:rsidP="00BD732D">
      <w:pPr>
        <w:pStyle w:val="Heading1"/>
        <w:rPr>
          <w:rtl/>
        </w:rPr>
      </w:pPr>
      <w:bookmarkStart w:id="87" w:name="_Toc371015822"/>
      <w:r>
        <w:rPr>
          <w:rtl/>
        </w:rPr>
        <w:lastRenderedPageBreak/>
        <w:t>32</w:t>
      </w:r>
      <w:r w:rsidR="008C3879">
        <w:rPr>
          <w:rtl/>
        </w:rPr>
        <w:t xml:space="preserve">- </w:t>
      </w:r>
      <w:r>
        <w:rPr>
          <w:rtl/>
        </w:rPr>
        <w:t xml:space="preserve">وَمَا الْحَيَوةُ الدُّنْيَآ إِلا لَعِبٌ وَلَهْوٌ وَلَلدَّارُ الاَّْخِرَةُ خَيْرٌ لِّلَّذِينَ يَتَّقُونَ </w:t>
      </w:r>
      <w:r w:rsidR="001E4B29">
        <w:rPr>
          <w:rtl/>
        </w:rPr>
        <w:t>أ</w:t>
      </w:r>
      <w:r>
        <w:rPr>
          <w:rtl/>
        </w:rPr>
        <w:t>فَلاَ تَعْقِلُونَ</w:t>
      </w:r>
      <w:bookmarkEnd w:id="87"/>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زندگى دنيا جز بازى و سرگرمى نيست و البتّه خانه ى آخرت</w:t>
      </w:r>
      <w:r w:rsidR="001E4B29">
        <w:rPr>
          <w:rtl/>
        </w:rPr>
        <w:t>،</w:t>
      </w:r>
      <w:r>
        <w:rPr>
          <w:rtl/>
        </w:rPr>
        <w:t xml:space="preserve"> براى تقوا پيشگان بهتر است</w:t>
      </w:r>
      <w:r w:rsidR="00251294">
        <w:rPr>
          <w:rtl/>
        </w:rPr>
        <w:t xml:space="preserve">. </w:t>
      </w:r>
      <w:r>
        <w:rPr>
          <w:rtl/>
        </w:rPr>
        <w:t>آيا نمى انديشيد؟</w:t>
      </w:r>
    </w:p>
    <w:p w:rsidR="00C86630" w:rsidRDefault="00C5308A" w:rsidP="00C5308A">
      <w:pPr>
        <w:pStyle w:val="Heading2"/>
        <w:rPr>
          <w:rtl/>
        </w:rPr>
      </w:pPr>
      <w:bookmarkStart w:id="88" w:name="_Toc371015823"/>
      <w:r>
        <w:rPr>
          <w:rtl/>
        </w:rPr>
        <w:t>نكته ها :</w:t>
      </w:r>
      <w:bookmarkEnd w:id="88"/>
    </w:p>
    <w:p w:rsidR="00C86630" w:rsidRDefault="00F90549" w:rsidP="00E11E83">
      <w:pPr>
        <w:pStyle w:val="libNormal"/>
        <w:rPr>
          <w:rtl/>
        </w:rPr>
      </w:pPr>
      <w:r>
        <w:rPr>
          <w:rtl/>
        </w:rPr>
        <w:t xml:space="preserve"> </w:t>
      </w:r>
      <w:r w:rsidR="00C86630">
        <w:rPr>
          <w:rtl/>
        </w:rPr>
        <w:t>اگر دنيا مزرعه ى آخرت قرار نگيرد، بازيچه مى شود و مردم مانند كودكانى كه سرگرم به اسباب بازى هايى چون مال و مقام و مانند آن شده اند</w:t>
      </w:r>
      <w:r w:rsidR="00251294">
        <w:rPr>
          <w:rtl/>
        </w:rPr>
        <w:t xml:space="preserve">. </w:t>
      </w:r>
      <w:r w:rsidR="00C86630">
        <w:rPr>
          <w:rtl/>
        </w:rPr>
        <w:t>مثل صحنه ى نمايش كه يكى لباس شاه مى پوشد، ديگرى نقش نوكر را بازى مى كند و سوّمى وزير مى شود، ولى ساعتى بعد كه همه ى لباسها و نقش ها كنار مى رود، مى فهمند كه همه ى عناوين</w:t>
      </w:r>
      <w:r w:rsidR="001E4B29">
        <w:rPr>
          <w:rtl/>
        </w:rPr>
        <w:t>،</w:t>
      </w:r>
      <w:r w:rsidR="00C86630">
        <w:rPr>
          <w:rtl/>
        </w:rPr>
        <w:t xml:space="preserve"> خيالى بيش نبود</w:t>
      </w:r>
      <w:r w:rsidR="00251294">
        <w:rPr>
          <w:rtl/>
        </w:rPr>
        <w:t xml:space="preserve">. </w:t>
      </w:r>
    </w:p>
    <w:p w:rsidR="00C86630" w:rsidRDefault="00C86630" w:rsidP="00E11E83">
      <w:pPr>
        <w:pStyle w:val="libNormal"/>
        <w:rPr>
          <w:rtl/>
        </w:rPr>
      </w:pPr>
      <w:r>
        <w:rPr>
          <w:rtl/>
        </w:rPr>
        <w:t xml:space="preserve"> خير بودن آخرت به خاطر آن است كه هم لذّت هايش آميخته به رنج نيست و هم زودگذر و موهوم و خيالى نيست</w:t>
      </w:r>
      <w:r w:rsidR="00251294">
        <w:rPr>
          <w:rtl/>
        </w:rPr>
        <w:t xml:space="preserve">. </w:t>
      </w:r>
    </w:p>
    <w:p w:rsidR="00C86630" w:rsidRDefault="00C86630" w:rsidP="00E11E83">
      <w:pPr>
        <w:pStyle w:val="libNormal"/>
        <w:rPr>
          <w:rtl/>
        </w:rPr>
      </w:pPr>
      <w:r>
        <w:rPr>
          <w:rtl/>
        </w:rPr>
        <w:t xml:space="preserve"> با توجّه به آيات ديگر قرآن</w:t>
      </w:r>
      <w:r w:rsidR="001E4B29">
        <w:rPr>
          <w:rtl/>
        </w:rPr>
        <w:t>،</w:t>
      </w:r>
      <w:r>
        <w:rPr>
          <w:rtl/>
        </w:rPr>
        <w:t xml:space="preserve"> نبايد اين آيه را دعوت به رهبانيّت و ترك دنيا دانست</w:t>
      </w:r>
      <w:r w:rsidR="00251294">
        <w:rPr>
          <w:rtl/>
        </w:rPr>
        <w:t xml:space="preserve">. </w:t>
      </w:r>
    </w:p>
    <w:p w:rsidR="00C86630" w:rsidRDefault="00C86630" w:rsidP="00E11E83">
      <w:pPr>
        <w:pStyle w:val="libNormal"/>
        <w:rPr>
          <w:rtl/>
        </w:rPr>
      </w:pPr>
      <w:r>
        <w:rPr>
          <w:rtl/>
        </w:rPr>
        <w:t xml:space="preserve"> كلمه ى لعب</w:t>
      </w:r>
      <w:r w:rsidR="00F90549">
        <w:rPr>
          <w:rtl/>
        </w:rPr>
        <w:t xml:space="preserve"> </w:t>
      </w:r>
      <w:r>
        <w:rPr>
          <w:rtl/>
        </w:rPr>
        <w:t>به كارى گفته مى شود كه قصد صحيحى در آن نباشد و كلمه ى لهو به كارى گفته مى شود كه انسان را از كارهاى مهم و اصلى باز دارد</w:t>
      </w:r>
      <w:r w:rsidR="00251294">
        <w:rPr>
          <w:rtl/>
        </w:rPr>
        <w:t xml:space="preserve">. </w:t>
      </w:r>
      <w:r w:rsidR="00A53C51" w:rsidRPr="00A53C51">
        <w:rPr>
          <w:rStyle w:val="libFootnotenumChar"/>
          <w:rtl/>
        </w:rPr>
        <w:t>(71)</w:t>
      </w:r>
    </w:p>
    <w:p w:rsidR="00C86630" w:rsidRDefault="00C86630" w:rsidP="00E11E83">
      <w:pPr>
        <w:pStyle w:val="libNormal"/>
        <w:rPr>
          <w:rtl/>
        </w:rPr>
      </w:pPr>
      <w:r>
        <w:rPr>
          <w:rtl/>
        </w:rPr>
        <w:t xml:space="preserve"> شباهت دنيا به لهو و لعب از جهاتى است :</w:t>
      </w:r>
    </w:p>
    <w:p w:rsidR="00C86630" w:rsidRDefault="00C86630" w:rsidP="00E11E83">
      <w:pPr>
        <w:pStyle w:val="libNormal"/>
        <w:rPr>
          <w:rtl/>
        </w:rPr>
      </w:pPr>
      <w:r>
        <w:rPr>
          <w:rtl/>
        </w:rPr>
        <w:t>الف : دنيا مثل بازى</w:t>
      </w:r>
      <w:r w:rsidR="001E4B29">
        <w:rPr>
          <w:rtl/>
        </w:rPr>
        <w:t>،</w:t>
      </w:r>
      <w:r>
        <w:rPr>
          <w:rtl/>
        </w:rPr>
        <w:t xml:space="preserve"> مدّتش كوتاه است</w:t>
      </w:r>
      <w:r w:rsidR="00251294">
        <w:rPr>
          <w:rtl/>
        </w:rPr>
        <w:t xml:space="preserve">. </w:t>
      </w:r>
    </w:p>
    <w:p w:rsidR="00C86630" w:rsidRDefault="00C86630" w:rsidP="00E11E83">
      <w:pPr>
        <w:pStyle w:val="libNormal"/>
        <w:rPr>
          <w:rtl/>
        </w:rPr>
      </w:pPr>
      <w:r>
        <w:rPr>
          <w:rtl/>
        </w:rPr>
        <w:t>ب : دنيا مثل بازى</w:t>
      </w:r>
      <w:r w:rsidR="001E4B29">
        <w:rPr>
          <w:rtl/>
        </w:rPr>
        <w:t>،</w:t>
      </w:r>
      <w:r>
        <w:rPr>
          <w:rtl/>
        </w:rPr>
        <w:t xml:space="preserve"> تفريح و خستگى دارد و آميخته اى از تلخى و شيرينى است</w:t>
      </w:r>
      <w:r w:rsidR="00251294">
        <w:rPr>
          <w:rtl/>
        </w:rPr>
        <w:t xml:space="preserve">. </w:t>
      </w:r>
    </w:p>
    <w:p w:rsidR="00C86630" w:rsidRDefault="00C86630" w:rsidP="00E11E83">
      <w:pPr>
        <w:pStyle w:val="libNormal"/>
        <w:rPr>
          <w:rtl/>
        </w:rPr>
      </w:pPr>
      <w:r>
        <w:rPr>
          <w:rtl/>
        </w:rPr>
        <w:t>ج : غافلان بى هدف</w:t>
      </w:r>
      <w:r w:rsidR="001E4B29">
        <w:rPr>
          <w:rtl/>
        </w:rPr>
        <w:t>،</w:t>
      </w:r>
      <w:r>
        <w:rPr>
          <w:rtl/>
        </w:rPr>
        <w:t xml:space="preserve"> بازى را شغل خود قرار مى دهند</w:t>
      </w:r>
      <w:r w:rsidR="00251294">
        <w:rPr>
          <w:rtl/>
        </w:rPr>
        <w:t xml:space="preserve">. </w:t>
      </w:r>
    </w:p>
    <w:p w:rsidR="00C86630" w:rsidRDefault="00C86630" w:rsidP="00E11E83">
      <w:pPr>
        <w:pStyle w:val="libNormal"/>
        <w:rPr>
          <w:rtl/>
        </w:rPr>
      </w:pPr>
      <w:r>
        <w:rPr>
          <w:rtl/>
        </w:rPr>
        <w:lastRenderedPageBreak/>
        <w:t>د: دنياگرايى مثل بازى</w:t>
      </w:r>
      <w:r w:rsidR="001E4B29">
        <w:rPr>
          <w:rtl/>
        </w:rPr>
        <w:t>،</w:t>
      </w:r>
      <w:r>
        <w:rPr>
          <w:rtl/>
        </w:rPr>
        <w:t xml:space="preserve"> انسان را از اهداف مهم باز مى دارد</w:t>
      </w:r>
      <w:r w:rsidR="00251294">
        <w:rPr>
          <w:rtl/>
        </w:rPr>
        <w:t xml:space="preserve">. </w:t>
      </w:r>
    </w:p>
    <w:p w:rsidR="00C86630" w:rsidRDefault="00C5308A" w:rsidP="00C5308A">
      <w:pPr>
        <w:pStyle w:val="Heading2"/>
        <w:rPr>
          <w:rtl/>
        </w:rPr>
      </w:pPr>
      <w:bookmarkStart w:id="89" w:name="_Toc371015824"/>
      <w:r>
        <w:rPr>
          <w:rtl/>
        </w:rPr>
        <w:t>پيام ها :</w:t>
      </w:r>
      <w:bookmarkEnd w:id="89"/>
    </w:p>
    <w:p w:rsidR="00C86630" w:rsidRDefault="00C86630" w:rsidP="00E11E83">
      <w:pPr>
        <w:pStyle w:val="libNormal"/>
        <w:rPr>
          <w:rtl/>
        </w:rPr>
      </w:pPr>
      <w:r>
        <w:t xml:space="preserve"> 1</w:t>
      </w:r>
      <w:r w:rsidR="008C3879">
        <w:rPr>
          <w:rtl/>
        </w:rPr>
        <w:t xml:space="preserve">- </w:t>
      </w:r>
      <w:r>
        <w:rPr>
          <w:rtl/>
        </w:rPr>
        <w:t>دنيا محورى</w:t>
      </w:r>
      <w:r w:rsidR="001E4B29">
        <w:rPr>
          <w:rtl/>
        </w:rPr>
        <w:t>،</w:t>
      </w:r>
      <w:r>
        <w:rPr>
          <w:rtl/>
        </w:rPr>
        <w:t xml:space="preserve"> فكرى كودكانه و پوچ است</w:t>
      </w:r>
      <w:r w:rsidR="00251294">
        <w:rPr>
          <w:rtl/>
        </w:rPr>
        <w:t xml:space="preserve">. </w:t>
      </w:r>
      <w:r>
        <w:rPr>
          <w:rtl/>
        </w:rPr>
        <w:t xml:space="preserve">(لهو ولعب معمولاً كار كودكان است و سرگرم شدن به دنيا انسان را از آخرت باز مى دارد) </w:t>
      </w:r>
      <w:r w:rsidR="00C5308A" w:rsidRPr="00C5308A">
        <w:rPr>
          <w:rStyle w:val="libAieChar"/>
          <w:rtl/>
        </w:rPr>
        <w:t xml:space="preserve">لهو ولعب </w:t>
      </w:r>
    </w:p>
    <w:p w:rsidR="00C86630" w:rsidRDefault="00C86630" w:rsidP="00E11E83">
      <w:pPr>
        <w:pStyle w:val="libNormal"/>
        <w:rPr>
          <w:rtl/>
        </w:rPr>
      </w:pPr>
      <w:r>
        <w:rPr>
          <w:rtl/>
        </w:rPr>
        <w:t>2</w:t>
      </w:r>
      <w:r w:rsidR="008C3879">
        <w:rPr>
          <w:rtl/>
        </w:rPr>
        <w:t xml:space="preserve">- </w:t>
      </w:r>
      <w:r>
        <w:rPr>
          <w:rtl/>
        </w:rPr>
        <w:t>راه نجات از حسرت آخرت</w:t>
      </w:r>
      <w:r w:rsidR="001E4B29">
        <w:rPr>
          <w:rtl/>
        </w:rPr>
        <w:t>،</w:t>
      </w:r>
      <w:r>
        <w:rPr>
          <w:rtl/>
        </w:rPr>
        <w:t xml:space="preserve"> فكر و تعقّل است</w:t>
      </w:r>
      <w:r w:rsidR="00251294">
        <w:rPr>
          <w:rtl/>
        </w:rPr>
        <w:t xml:space="preserve">. </w:t>
      </w:r>
      <w:r w:rsidR="00C5308A" w:rsidRPr="00C5308A">
        <w:rPr>
          <w:rStyle w:val="libAieChar"/>
          <w:rtl/>
        </w:rPr>
        <w:t>يا حسرتنا</w:t>
      </w:r>
      <w:r w:rsidR="00251294">
        <w:rPr>
          <w:rStyle w:val="libAieChar"/>
          <w:rtl/>
        </w:rPr>
        <w:t>...</w:t>
      </w:r>
      <w:r w:rsidR="001E4B29">
        <w:rPr>
          <w:rStyle w:val="libAieChar"/>
          <w:rtl/>
        </w:rPr>
        <w:t>أ</w:t>
      </w:r>
      <w:r w:rsidR="00C5308A" w:rsidRPr="00C5308A">
        <w:rPr>
          <w:rStyle w:val="libAieChar"/>
          <w:rtl/>
        </w:rPr>
        <w:t xml:space="preserve">فلا تعقلون </w:t>
      </w:r>
    </w:p>
    <w:p w:rsidR="00C86630" w:rsidRDefault="00C86630" w:rsidP="00E11E83">
      <w:pPr>
        <w:pStyle w:val="libNormal"/>
        <w:rPr>
          <w:rtl/>
        </w:rPr>
      </w:pPr>
      <w:r>
        <w:rPr>
          <w:rtl/>
        </w:rPr>
        <w:t>3</w:t>
      </w:r>
      <w:r w:rsidR="008C3879">
        <w:rPr>
          <w:rtl/>
        </w:rPr>
        <w:t xml:space="preserve">- </w:t>
      </w:r>
      <w:r>
        <w:rPr>
          <w:rtl/>
        </w:rPr>
        <w:t>خردمند، فريب دنيا را نمى خورد</w:t>
      </w:r>
      <w:r w:rsidR="00251294">
        <w:rPr>
          <w:rtl/>
        </w:rPr>
        <w:t xml:space="preserve">. </w:t>
      </w:r>
      <w:r w:rsidR="00C5308A" w:rsidRPr="00C5308A">
        <w:rPr>
          <w:rStyle w:val="libAieChar"/>
          <w:rtl/>
        </w:rPr>
        <w:t>و للدّار الاخرة خير</w:t>
      </w:r>
      <w:r w:rsidR="00251294">
        <w:rPr>
          <w:rStyle w:val="libAieChar"/>
          <w:rtl/>
        </w:rPr>
        <w:t>...</w:t>
      </w:r>
      <w:r w:rsidR="001E4B29">
        <w:rPr>
          <w:rStyle w:val="libAieChar"/>
          <w:rtl/>
        </w:rPr>
        <w:t>أ</w:t>
      </w:r>
      <w:r w:rsidR="00C5308A" w:rsidRPr="00C5308A">
        <w:rPr>
          <w:rStyle w:val="libAieChar"/>
          <w:rtl/>
        </w:rPr>
        <w:t xml:space="preserve">فلا تعقلون </w:t>
      </w:r>
    </w:p>
    <w:p w:rsidR="00C86630" w:rsidRDefault="00C86630" w:rsidP="00E11E83">
      <w:pPr>
        <w:pStyle w:val="libNormal"/>
        <w:rPr>
          <w:rtl/>
        </w:rPr>
      </w:pPr>
      <w:r>
        <w:rPr>
          <w:rtl/>
        </w:rPr>
        <w:t>4</w:t>
      </w:r>
      <w:r w:rsidR="008C3879">
        <w:rPr>
          <w:rtl/>
        </w:rPr>
        <w:t xml:space="preserve">- </w:t>
      </w:r>
      <w:r>
        <w:rPr>
          <w:rtl/>
        </w:rPr>
        <w:t>بكار نگرفتن انديشه</w:t>
      </w:r>
      <w:r w:rsidR="001E4B29">
        <w:rPr>
          <w:rtl/>
        </w:rPr>
        <w:t>،</w:t>
      </w:r>
      <w:r>
        <w:rPr>
          <w:rtl/>
        </w:rPr>
        <w:t xml:space="preserve"> زمينه توجّه به دنيا وغفلت از آخرت است</w:t>
      </w:r>
      <w:r w:rsidR="00251294">
        <w:rPr>
          <w:rtl/>
        </w:rPr>
        <w:t xml:space="preserve">. </w:t>
      </w:r>
      <w:r w:rsidR="001E4B29">
        <w:rPr>
          <w:rStyle w:val="libAieChar"/>
          <w:rtl/>
        </w:rPr>
        <w:t>أ</w:t>
      </w:r>
      <w:r w:rsidR="00C5308A" w:rsidRPr="00C5308A">
        <w:rPr>
          <w:rStyle w:val="libAieChar"/>
          <w:rtl/>
        </w:rPr>
        <w:t xml:space="preserve">فلاتعقلون </w:t>
      </w:r>
    </w:p>
    <w:p w:rsidR="00C86630" w:rsidRDefault="00C86630" w:rsidP="00E11E83">
      <w:pPr>
        <w:pStyle w:val="libNormal"/>
        <w:rPr>
          <w:rtl/>
        </w:rPr>
      </w:pPr>
      <w:r>
        <w:rPr>
          <w:rtl/>
        </w:rPr>
        <w:t>5</w:t>
      </w:r>
      <w:r w:rsidR="008C3879">
        <w:rPr>
          <w:rtl/>
        </w:rPr>
        <w:t xml:space="preserve">- </w:t>
      </w:r>
      <w:r>
        <w:rPr>
          <w:rtl/>
        </w:rPr>
        <w:t>غفلت از آخرت</w:t>
      </w:r>
      <w:r w:rsidR="001E4B29">
        <w:rPr>
          <w:rtl/>
        </w:rPr>
        <w:t>،</w:t>
      </w:r>
      <w:r>
        <w:rPr>
          <w:rtl/>
        </w:rPr>
        <w:t xml:space="preserve"> سبب توبيخ است</w:t>
      </w:r>
      <w:r w:rsidR="00251294">
        <w:rPr>
          <w:rtl/>
        </w:rPr>
        <w:t xml:space="preserve">. </w:t>
      </w:r>
      <w:r w:rsidR="001E4B29">
        <w:rPr>
          <w:rStyle w:val="libAieChar"/>
          <w:rtl/>
        </w:rPr>
        <w:t>أ</w:t>
      </w:r>
      <w:r w:rsidR="00C5308A" w:rsidRPr="00C5308A">
        <w:rPr>
          <w:rStyle w:val="libAieChar"/>
          <w:rtl/>
        </w:rPr>
        <w:t xml:space="preserve">فلا تعقلون </w:t>
      </w:r>
    </w:p>
    <w:p w:rsidR="00C86630" w:rsidRDefault="00C86630" w:rsidP="00E11E83">
      <w:pPr>
        <w:pStyle w:val="libNormal"/>
        <w:rPr>
          <w:rtl/>
        </w:rPr>
      </w:pPr>
      <w:r>
        <w:rPr>
          <w:rtl/>
        </w:rPr>
        <w:t>6</w:t>
      </w:r>
      <w:r w:rsidR="008C3879">
        <w:rPr>
          <w:rtl/>
        </w:rPr>
        <w:t xml:space="preserve">- </w:t>
      </w:r>
      <w:r>
        <w:rPr>
          <w:rtl/>
        </w:rPr>
        <w:t>تعقّل و تقوا، ملازم يكديگرند</w:t>
      </w:r>
      <w:r w:rsidR="00251294">
        <w:rPr>
          <w:rtl/>
        </w:rPr>
        <w:t xml:space="preserve">. </w:t>
      </w:r>
      <w:r w:rsidR="00C5308A" w:rsidRPr="00C5308A">
        <w:rPr>
          <w:rStyle w:val="libAieChar"/>
          <w:rtl/>
        </w:rPr>
        <w:t xml:space="preserve">يتّقون </w:t>
      </w:r>
      <w:r w:rsidR="001E4B29">
        <w:rPr>
          <w:rStyle w:val="libAieChar"/>
          <w:rtl/>
        </w:rPr>
        <w:t>أ</w:t>
      </w:r>
      <w:r w:rsidR="00C5308A" w:rsidRPr="00C5308A">
        <w:rPr>
          <w:rStyle w:val="libAieChar"/>
          <w:rtl/>
        </w:rPr>
        <w:t xml:space="preserve">فلاتعقلون </w:t>
      </w:r>
    </w:p>
    <w:p w:rsidR="00C86630" w:rsidRDefault="00BD732D" w:rsidP="00BD732D">
      <w:pPr>
        <w:pStyle w:val="Heading1"/>
        <w:rPr>
          <w:rtl/>
        </w:rPr>
      </w:pPr>
      <w:bookmarkStart w:id="90" w:name="_Toc371015825"/>
      <w:r>
        <w:rPr>
          <w:rtl/>
        </w:rPr>
        <w:t>33</w:t>
      </w:r>
      <w:r w:rsidR="008C3879">
        <w:rPr>
          <w:rtl/>
        </w:rPr>
        <w:t xml:space="preserve">- </w:t>
      </w:r>
      <w:r>
        <w:rPr>
          <w:rtl/>
        </w:rPr>
        <w:t>قَدْ نَعْلَمُ إِنَّهُ لَيَحْزُنُكَ الَّذِى يَقُولُونَ فَإِنَّهُمْ لاَيُكَذِّبُونَكَ وَلَكِنَّ الظَّلِمِينَ بَاَيَتِ اللّهِ يَجْحَدُونَ</w:t>
      </w:r>
      <w:bookmarkEnd w:id="90"/>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البتّه ما مى دانيم كه آنچه مى گويند، تو را اندوهناك مى كند، (ولى غم مخور و بدان كه</w:t>
      </w:r>
      <w:r w:rsidR="00BA3F01">
        <w:rPr>
          <w:rtl/>
        </w:rPr>
        <w:t>)</w:t>
      </w:r>
      <w:r>
        <w:rPr>
          <w:rtl/>
        </w:rPr>
        <w:t xml:space="preserve"> آنان (در واقع) تو را تكذيب نمى كنند، بلكه (اين) ستمگران آيات خدا را انكار مى كنند</w:t>
      </w:r>
      <w:r w:rsidR="00251294">
        <w:rPr>
          <w:rtl/>
        </w:rPr>
        <w:t xml:space="preserve">. </w:t>
      </w:r>
    </w:p>
    <w:p w:rsidR="00C86630" w:rsidRDefault="00C5308A" w:rsidP="00C5308A">
      <w:pPr>
        <w:pStyle w:val="Heading2"/>
        <w:rPr>
          <w:rtl/>
        </w:rPr>
      </w:pPr>
      <w:bookmarkStart w:id="91" w:name="_Toc371015826"/>
      <w:r>
        <w:rPr>
          <w:rtl/>
        </w:rPr>
        <w:t>نكته ها :</w:t>
      </w:r>
      <w:bookmarkEnd w:id="91"/>
    </w:p>
    <w:p w:rsidR="00C86630" w:rsidRDefault="00F90549" w:rsidP="00E11E83">
      <w:pPr>
        <w:pStyle w:val="libNormal"/>
        <w:rPr>
          <w:rtl/>
        </w:rPr>
      </w:pPr>
      <w:r>
        <w:rPr>
          <w:rtl/>
        </w:rPr>
        <w:t xml:space="preserve"> </w:t>
      </w:r>
      <w:r w:rsidR="00C86630">
        <w:rPr>
          <w:rtl/>
        </w:rPr>
        <w:t>در ش</w:t>
      </w:r>
      <w:r w:rsidR="001E4B29">
        <w:rPr>
          <w:rtl/>
        </w:rPr>
        <w:t>أ</w:t>
      </w:r>
      <w:r w:rsidR="00C86630">
        <w:rPr>
          <w:rtl/>
        </w:rPr>
        <w:t xml:space="preserve">ن نزول آيه آمده است كه : دشمنان پيامبر </w:t>
      </w:r>
      <w:r w:rsidR="001E4B29" w:rsidRPr="001E4B29">
        <w:rPr>
          <w:rStyle w:val="libAlaemChar"/>
          <w:rtl/>
        </w:rPr>
        <w:t>صلى‌الله‌عليه‌وآله‌</w:t>
      </w:r>
      <w:r w:rsidR="00C86630">
        <w:rPr>
          <w:rtl/>
        </w:rPr>
        <w:t xml:space="preserve"> آن حضرت را امين و صادق مى دانستند، ولى مى گفتند: اگر او را تصديق كنيم</w:t>
      </w:r>
      <w:r w:rsidR="001E4B29">
        <w:rPr>
          <w:rtl/>
        </w:rPr>
        <w:t>،</w:t>
      </w:r>
      <w:r w:rsidR="00C86630">
        <w:rPr>
          <w:rtl/>
        </w:rPr>
        <w:t xml:space="preserve"> قبيله و موقعيّت ما تحقير مى شود</w:t>
      </w:r>
      <w:r w:rsidR="00251294">
        <w:rPr>
          <w:rtl/>
        </w:rPr>
        <w:t xml:space="preserve">. </w:t>
      </w:r>
      <w:r w:rsidR="00C86630">
        <w:rPr>
          <w:rtl/>
        </w:rPr>
        <w:t>گاهى هم مى گفتند: او صادق است ولى خيال مى كند به او وحى شده</w:t>
      </w:r>
      <w:r w:rsidR="001E4B29">
        <w:rPr>
          <w:rtl/>
        </w:rPr>
        <w:t>،</w:t>
      </w:r>
      <w:r w:rsidR="00C86630">
        <w:rPr>
          <w:rtl/>
        </w:rPr>
        <w:t xml:space="preserve"> از اين روى</w:t>
      </w:r>
      <w:r w:rsidR="001E4B29">
        <w:rPr>
          <w:rtl/>
        </w:rPr>
        <w:t>،</w:t>
      </w:r>
      <w:r w:rsidR="00C86630">
        <w:rPr>
          <w:rtl/>
        </w:rPr>
        <w:t xml:space="preserve"> اين گونه آيات الهى را تكذيب مى كردند</w:t>
      </w:r>
      <w:r w:rsidR="00251294">
        <w:rPr>
          <w:rtl/>
        </w:rPr>
        <w:t xml:space="preserve">. </w:t>
      </w:r>
    </w:p>
    <w:p w:rsidR="00C86630" w:rsidRDefault="00C86630" w:rsidP="00E11E83">
      <w:pPr>
        <w:pStyle w:val="libNormal"/>
        <w:rPr>
          <w:rtl/>
        </w:rPr>
      </w:pPr>
      <w:r>
        <w:rPr>
          <w:rtl/>
        </w:rPr>
        <w:lastRenderedPageBreak/>
        <w:t xml:space="preserve"> امام صادق </w:t>
      </w:r>
      <w:r w:rsidR="001E4B29" w:rsidRPr="001E4B29">
        <w:rPr>
          <w:rStyle w:val="libAlaemChar"/>
          <w:rtl/>
        </w:rPr>
        <w:t>عليه‌السلام</w:t>
      </w:r>
      <w:r>
        <w:rPr>
          <w:rtl/>
        </w:rPr>
        <w:t xml:space="preserve"> درباره ى لا يكذّبونك</w:t>
      </w:r>
      <w:r w:rsidR="00F90549">
        <w:rPr>
          <w:rtl/>
        </w:rPr>
        <w:t xml:space="preserve"> </w:t>
      </w:r>
      <w:r>
        <w:rPr>
          <w:rtl/>
        </w:rPr>
        <w:t>فرمود: يعنى آنان نمى توانند گفتار و مدّعاى تو را ابطال كنند</w:t>
      </w:r>
      <w:r w:rsidR="00251294">
        <w:rPr>
          <w:rtl/>
        </w:rPr>
        <w:t xml:space="preserve">. </w:t>
      </w:r>
      <w:r w:rsidR="00A53C51" w:rsidRPr="00A53C51">
        <w:rPr>
          <w:rStyle w:val="libFootnotenumChar"/>
          <w:rtl/>
        </w:rPr>
        <w:t>(72)</w:t>
      </w:r>
    </w:p>
    <w:p w:rsidR="00C86630" w:rsidRDefault="00C5308A" w:rsidP="00C5308A">
      <w:pPr>
        <w:pStyle w:val="Heading2"/>
        <w:rPr>
          <w:rtl/>
        </w:rPr>
      </w:pPr>
      <w:bookmarkStart w:id="92" w:name="_Toc371015827"/>
      <w:r>
        <w:rPr>
          <w:rtl/>
        </w:rPr>
        <w:t>پيام ها :</w:t>
      </w:r>
      <w:bookmarkEnd w:id="92"/>
    </w:p>
    <w:p w:rsidR="00C86630" w:rsidRDefault="00C86630" w:rsidP="00E11E83">
      <w:pPr>
        <w:pStyle w:val="libNormal"/>
        <w:rPr>
          <w:rtl/>
        </w:rPr>
      </w:pPr>
      <w:r>
        <w:t xml:space="preserve"> 1</w:t>
      </w:r>
      <w:r w:rsidR="008C3879">
        <w:rPr>
          <w:rtl/>
        </w:rPr>
        <w:t xml:space="preserve">- </w:t>
      </w:r>
      <w:r>
        <w:rPr>
          <w:rtl/>
        </w:rPr>
        <w:t>رهبر نبايد از تكذيب مخالفان محزون شود</w:t>
      </w:r>
      <w:r w:rsidR="00251294">
        <w:rPr>
          <w:rtl/>
        </w:rPr>
        <w:t xml:space="preserve">. </w:t>
      </w:r>
      <w:r>
        <w:rPr>
          <w:rtl/>
        </w:rPr>
        <w:t>به همين دليل</w:t>
      </w:r>
      <w:r w:rsidR="001E4B29">
        <w:rPr>
          <w:rtl/>
        </w:rPr>
        <w:t>،</w:t>
      </w:r>
      <w:r>
        <w:rPr>
          <w:rtl/>
        </w:rPr>
        <w:t xml:space="preserve"> خداوند پيامبرش را دلدارى مى دهد و حمايت مى كند</w:t>
      </w:r>
      <w:r w:rsidR="00251294">
        <w:rPr>
          <w:rtl/>
        </w:rPr>
        <w:t xml:space="preserve">. </w:t>
      </w:r>
      <w:r w:rsidR="00C5308A" w:rsidRPr="00C5308A">
        <w:rPr>
          <w:rStyle w:val="libAieChar"/>
          <w:rtl/>
        </w:rPr>
        <w:t xml:space="preserve">قد نعلم انّه ليحزنك </w:t>
      </w:r>
    </w:p>
    <w:p w:rsidR="00C86630" w:rsidRDefault="00C86630" w:rsidP="00E11E83">
      <w:pPr>
        <w:pStyle w:val="libNormal"/>
        <w:rPr>
          <w:rtl/>
        </w:rPr>
      </w:pPr>
      <w:r>
        <w:rPr>
          <w:rtl/>
        </w:rPr>
        <w:t>2</w:t>
      </w:r>
      <w:r w:rsidR="008C3879">
        <w:rPr>
          <w:rtl/>
        </w:rPr>
        <w:t xml:space="preserve">- </w:t>
      </w:r>
      <w:r>
        <w:rPr>
          <w:rtl/>
        </w:rPr>
        <w:t>خداوند به حالات درونى انسان آگاه است</w:t>
      </w:r>
      <w:r w:rsidR="00251294">
        <w:rPr>
          <w:rtl/>
        </w:rPr>
        <w:t xml:space="preserve">. </w:t>
      </w:r>
      <w:r w:rsidR="00C5308A" w:rsidRPr="00C5308A">
        <w:rPr>
          <w:rStyle w:val="libAieChar"/>
          <w:rtl/>
        </w:rPr>
        <w:t xml:space="preserve">قد نعلم انّه ليحزنك </w:t>
      </w:r>
    </w:p>
    <w:p w:rsidR="00C86630" w:rsidRDefault="00C86630" w:rsidP="00E11E83">
      <w:pPr>
        <w:pStyle w:val="libNormal"/>
        <w:rPr>
          <w:rtl/>
        </w:rPr>
      </w:pPr>
      <w:r>
        <w:rPr>
          <w:rtl/>
        </w:rPr>
        <w:t>3</w:t>
      </w:r>
      <w:r w:rsidR="008C3879">
        <w:rPr>
          <w:rtl/>
        </w:rPr>
        <w:t xml:space="preserve">- </w:t>
      </w:r>
      <w:r>
        <w:rPr>
          <w:rtl/>
        </w:rPr>
        <w:t>تكذيب پيامبر، تكذيب خداست</w:t>
      </w:r>
      <w:r w:rsidR="001E4B29">
        <w:rPr>
          <w:rtl/>
        </w:rPr>
        <w:t>،</w:t>
      </w:r>
      <w:r>
        <w:rPr>
          <w:rtl/>
        </w:rPr>
        <w:t xml:space="preserve"> همان گونه كه بيعت با پيامبر، بيعت با خداوند است</w:t>
      </w:r>
      <w:r w:rsidR="00251294">
        <w:rPr>
          <w:rtl/>
        </w:rPr>
        <w:t xml:space="preserve">. </w:t>
      </w:r>
      <w:r w:rsidR="00C5308A" w:rsidRPr="00C5308A">
        <w:rPr>
          <w:rStyle w:val="libAieChar"/>
          <w:rtl/>
        </w:rPr>
        <w:t xml:space="preserve">لايكذّبونك ولكن الظالمين بايات اللّه يجحدون </w:t>
      </w:r>
    </w:p>
    <w:p w:rsidR="00C86630" w:rsidRDefault="00C86630" w:rsidP="00E11E83">
      <w:pPr>
        <w:pStyle w:val="libNormal"/>
        <w:rPr>
          <w:rtl/>
        </w:rPr>
      </w:pPr>
      <w:r>
        <w:rPr>
          <w:rtl/>
        </w:rPr>
        <w:t>4</w:t>
      </w:r>
      <w:r w:rsidR="008C3879">
        <w:rPr>
          <w:rtl/>
        </w:rPr>
        <w:t xml:space="preserve">- </w:t>
      </w:r>
      <w:r>
        <w:rPr>
          <w:rtl/>
        </w:rPr>
        <w:t>با توجّه به مشكلات و تكذيب و جسارت هاى بزرگتر به ديگران</w:t>
      </w:r>
      <w:r w:rsidR="001E4B29">
        <w:rPr>
          <w:rtl/>
        </w:rPr>
        <w:t>،</w:t>
      </w:r>
      <w:r>
        <w:rPr>
          <w:rtl/>
        </w:rPr>
        <w:t xml:space="preserve"> مشكل خود را آسان بدانيم</w:t>
      </w:r>
      <w:r w:rsidR="00251294">
        <w:rPr>
          <w:rtl/>
        </w:rPr>
        <w:t xml:space="preserve">. </w:t>
      </w:r>
      <w:r w:rsidR="00C5308A" w:rsidRPr="00C5308A">
        <w:rPr>
          <w:rStyle w:val="libAieChar"/>
          <w:rtl/>
        </w:rPr>
        <w:t>لايكذّبونك</w:t>
      </w:r>
      <w:r w:rsidR="00251294">
        <w:rPr>
          <w:rStyle w:val="libAieChar"/>
          <w:rtl/>
        </w:rPr>
        <w:t>...</w:t>
      </w:r>
      <w:r w:rsidR="00C5308A" w:rsidRPr="00C5308A">
        <w:rPr>
          <w:rStyle w:val="libAieChar"/>
          <w:rtl/>
        </w:rPr>
        <w:t xml:space="preserve">بآيات اللّه يجحدون </w:t>
      </w:r>
    </w:p>
    <w:p w:rsidR="00C86630" w:rsidRDefault="00C86630" w:rsidP="00E11E83">
      <w:pPr>
        <w:pStyle w:val="libNormal"/>
        <w:rPr>
          <w:rtl/>
        </w:rPr>
      </w:pPr>
      <w:r>
        <w:rPr>
          <w:rtl/>
        </w:rPr>
        <w:t>5</w:t>
      </w:r>
      <w:r w:rsidR="008C3879">
        <w:rPr>
          <w:rtl/>
        </w:rPr>
        <w:t xml:space="preserve">- </w:t>
      </w:r>
      <w:r>
        <w:rPr>
          <w:rtl/>
        </w:rPr>
        <w:t>مخالفان رسول خدا، با مكتب طرفند، نه با شخص</w:t>
      </w:r>
      <w:r w:rsidR="00251294">
        <w:rPr>
          <w:rtl/>
        </w:rPr>
        <w:t xml:space="preserve">. </w:t>
      </w:r>
      <w:r w:rsidR="00C5308A" w:rsidRPr="00C5308A">
        <w:rPr>
          <w:rStyle w:val="libAieChar"/>
          <w:rtl/>
        </w:rPr>
        <w:t>لايكذّبونك</w:t>
      </w:r>
      <w:r w:rsidR="00251294">
        <w:rPr>
          <w:rStyle w:val="libAieChar"/>
          <w:rtl/>
        </w:rPr>
        <w:t>...</w:t>
      </w:r>
      <w:r w:rsidR="00C5308A" w:rsidRPr="00C5308A">
        <w:rPr>
          <w:rStyle w:val="libAieChar"/>
          <w:rtl/>
        </w:rPr>
        <w:t xml:space="preserve">بآيات اللّه يجحدون </w:t>
      </w:r>
    </w:p>
    <w:p w:rsidR="00C86630" w:rsidRDefault="00C86630" w:rsidP="00E11E83">
      <w:pPr>
        <w:pStyle w:val="libNormal"/>
        <w:rPr>
          <w:rtl/>
        </w:rPr>
      </w:pPr>
      <w:r>
        <w:rPr>
          <w:rtl/>
        </w:rPr>
        <w:t>6</w:t>
      </w:r>
      <w:r w:rsidR="008C3879">
        <w:rPr>
          <w:rtl/>
        </w:rPr>
        <w:t xml:space="preserve">- </w:t>
      </w:r>
      <w:r>
        <w:rPr>
          <w:rtl/>
        </w:rPr>
        <w:t>تكذيب آيات الهى</w:t>
      </w:r>
      <w:r w:rsidR="001E4B29">
        <w:rPr>
          <w:rtl/>
        </w:rPr>
        <w:t>،</w:t>
      </w:r>
      <w:r>
        <w:rPr>
          <w:rtl/>
        </w:rPr>
        <w:t xml:space="preserve"> هم ظلم به خود است</w:t>
      </w:r>
      <w:r w:rsidR="001E4B29">
        <w:rPr>
          <w:rtl/>
        </w:rPr>
        <w:t>،</w:t>
      </w:r>
      <w:r>
        <w:rPr>
          <w:rtl/>
        </w:rPr>
        <w:t xml:space="preserve"> هم ظلم به رسول اللّه</w:t>
      </w:r>
      <w:r w:rsidR="001E4B29">
        <w:rPr>
          <w:rtl/>
        </w:rPr>
        <w:t>،</w:t>
      </w:r>
      <w:r>
        <w:rPr>
          <w:rtl/>
        </w:rPr>
        <w:t xml:space="preserve"> هم ظلم به مكتب و هم ظلم به نسل هاى بعد</w:t>
      </w:r>
      <w:r w:rsidR="00251294">
        <w:rPr>
          <w:rtl/>
        </w:rPr>
        <w:t xml:space="preserve">. </w:t>
      </w:r>
      <w:r w:rsidR="00C5308A" w:rsidRPr="00C5308A">
        <w:rPr>
          <w:rStyle w:val="libAieChar"/>
          <w:rtl/>
        </w:rPr>
        <w:t xml:space="preserve">ولكنّ الظالمين بآيات اللّه يجحدون </w:t>
      </w:r>
    </w:p>
    <w:p w:rsidR="001E4B29" w:rsidRPr="00BA3F01" w:rsidRDefault="001E4B29" w:rsidP="00BA3F01">
      <w:pPr>
        <w:rPr>
          <w:rtl/>
        </w:rPr>
      </w:pPr>
      <w:r>
        <w:rPr>
          <w:rtl/>
        </w:rPr>
        <w:br w:type="page"/>
      </w:r>
    </w:p>
    <w:p w:rsidR="00C86630" w:rsidRDefault="00BD732D" w:rsidP="00BD732D">
      <w:pPr>
        <w:pStyle w:val="Heading1"/>
        <w:rPr>
          <w:rtl/>
        </w:rPr>
      </w:pPr>
      <w:bookmarkStart w:id="93" w:name="_Toc371015828"/>
      <w:r>
        <w:rPr>
          <w:rtl/>
        </w:rPr>
        <w:lastRenderedPageBreak/>
        <w:t>34</w:t>
      </w:r>
      <w:r w:rsidR="008C3879">
        <w:rPr>
          <w:rtl/>
        </w:rPr>
        <w:t xml:space="preserve">- </w:t>
      </w:r>
      <w:r>
        <w:rPr>
          <w:rtl/>
        </w:rPr>
        <w:t>وَلَقَدْ كُذِّبَتْ رُسُلٌ مِّنْ قَبْلِكَ فَصَبَرُواْ عَلَى مَا كُذِّبُواْ وَ</w:t>
      </w:r>
      <w:r w:rsidR="001E4B29">
        <w:rPr>
          <w:rtl/>
        </w:rPr>
        <w:t>أ</w:t>
      </w:r>
      <w:r>
        <w:rPr>
          <w:rtl/>
        </w:rPr>
        <w:t xml:space="preserve">وذُواْ حَتَّى </w:t>
      </w:r>
      <w:r w:rsidR="001E4B29">
        <w:rPr>
          <w:rtl/>
        </w:rPr>
        <w:t>أ</w:t>
      </w:r>
      <w:r>
        <w:rPr>
          <w:rtl/>
        </w:rPr>
        <w:t>تَهُمْ نَصْرُنَا وَلاَ مُبَدِّلَ لِكَلِمَتِ اللّهِ وَلَقَدْ جَ</w:t>
      </w:r>
      <w:r w:rsidR="001E4B29">
        <w:rPr>
          <w:rtl/>
        </w:rPr>
        <w:t>أ</w:t>
      </w:r>
      <w:r>
        <w:rPr>
          <w:rtl/>
        </w:rPr>
        <w:t>كَ مِن نَبَإِىْ الْمُرْسَلِينَ</w:t>
      </w:r>
      <w:bookmarkEnd w:id="93"/>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همانا پيش از تو نيز پيامبرانى تكذيب شدند، ليكن در برابر آنچه تكذيب شدند و آزار ديدند صبر كردند، تا يارى ما به آنان رسيد</w:t>
      </w:r>
      <w:r w:rsidR="00251294">
        <w:rPr>
          <w:rtl/>
        </w:rPr>
        <w:t xml:space="preserve">. </w:t>
      </w:r>
      <w:r>
        <w:rPr>
          <w:rtl/>
        </w:rPr>
        <w:t>(تو نيز چنين باش زيرا) براى كلمات (و سنّت هاى) خداوند، تغيير دهنده اى نيست</w:t>
      </w:r>
      <w:r w:rsidR="00251294">
        <w:rPr>
          <w:rtl/>
        </w:rPr>
        <w:t xml:space="preserve">. </w:t>
      </w:r>
      <w:r>
        <w:rPr>
          <w:rtl/>
        </w:rPr>
        <w:t>قطعاً از اخبار پيامبران براى تو آمده است (و با تاريخ آنان آشنايى)</w:t>
      </w:r>
      <w:r w:rsidR="00251294">
        <w:rPr>
          <w:rtl/>
        </w:rPr>
        <w:t xml:space="preserve">. </w:t>
      </w:r>
    </w:p>
    <w:p w:rsidR="00C86630" w:rsidRDefault="00C5308A" w:rsidP="00C5308A">
      <w:pPr>
        <w:pStyle w:val="Heading2"/>
        <w:rPr>
          <w:rtl/>
        </w:rPr>
      </w:pPr>
      <w:bookmarkStart w:id="94" w:name="_Toc371015829"/>
      <w:r>
        <w:rPr>
          <w:rtl/>
        </w:rPr>
        <w:t>نكته ها :</w:t>
      </w:r>
      <w:bookmarkEnd w:id="94"/>
    </w:p>
    <w:p w:rsidR="00C86630" w:rsidRDefault="00F90549" w:rsidP="00E11E83">
      <w:pPr>
        <w:pStyle w:val="libNormal"/>
        <w:rPr>
          <w:rtl/>
        </w:rPr>
      </w:pPr>
      <w:r>
        <w:rPr>
          <w:rtl/>
        </w:rPr>
        <w:t xml:space="preserve"> </w:t>
      </w:r>
      <w:r w:rsidR="00C86630">
        <w:rPr>
          <w:rtl/>
        </w:rPr>
        <w:t>كلمات</w:t>
      </w:r>
      <w:r w:rsidR="001E4B29">
        <w:rPr>
          <w:rtl/>
        </w:rPr>
        <w:t>،</w:t>
      </w:r>
      <w:r w:rsidR="00C86630">
        <w:rPr>
          <w:rtl/>
        </w:rPr>
        <w:t xml:space="preserve"> به معناى سنّت هاى الهى است : </w:t>
      </w:r>
      <w:r w:rsidR="00C5308A" w:rsidRPr="00C5308A">
        <w:rPr>
          <w:rStyle w:val="libAieChar"/>
          <w:rtl/>
        </w:rPr>
        <w:t>ولقد سبقت كلمتنا لعبادنا المرسلين انّهم لهم المنصورون وانّ جُندنا لهم الغالبون</w:t>
      </w:r>
      <w:r>
        <w:rPr>
          <w:rStyle w:val="libAieChar"/>
          <w:rtl/>
        </w:rPr>
        <w:t xml:space="preserve"> </w:t>
      </w:r>
      <w:r w:rsidR="00A53C51" w:rsidRPr="00A53C51">
        <w:rPr>
          <w:rStyle w:val="libFootnotenumChar"/>
        </w:rPr>
        <w:t>(73)</w:t>
      </w:r>
    </w:p>
    <w:p w:rsidR="00C86630" w:rsidRDefault="00C86630" w:rsidP="00E11E83">
      <w:pPr>
        <w:pStyle w:val="libNormal"/>
        <w:rPr>
          <w:rtl/>
        </w:rPr>
      </w:pPr>
      <w:r>
        <w:rPr>
          <w:rtl/>
        </w:rPr>
        <w:t xml:space="preserve"> تاريخ</w:t>
      </w:r>
      <w:r w:rsidR="001E4B29">
        <w:rPr>
          <w:rtl/>
        </w:rPr>
        <w:t>،</w:t>
      </w:r>
      <w:r>
        <w:rPr>
          <w:rtl/>
        </w:rPr>
        <w:t xml:space="preserve"> سرچشمه ومنبعى پذيرفته شده براى شناخت حوادث است</w:t>
      </w:r>
      <w:r w:rsidR="00251294">
        <w:rPr>
          <w:rtl/>
        </w:rPr>
        <w:t xml:space="preserve">. </w:t>
      </w:r>
      <w:r>
        <w:rPr>
          <w:rtl/>
        </w:rPr>
        <w:t>از صبر انبياى پيشين و نابودى اقوامى چون قوم هود وصالح ولوط و</w:t>
      </w:r>
      <w:r w:rsidR="00251294">
        <w:rPr>
          <w:rtl/>
        </w:rPr>
        <w:t>...</w:t>
      </w:r>
      <w:r>
        <w:rPr>
          <w:rtl/>
        </w:rPr>
        <w:t>كه تكذيب كردند، بايد عبرت گرفت</w:t>
      </w:r>
      <w:r w:rsidR="001E4B29">
        <w:rPr>
          <w:rtl/>
        </w:rPr>
        <w:t>،</w:t>
      </w:r>
      <w:r>
        <w:rPr>
          <w:rtl/>
        </w:rPr>
        <w:t xml:space="preserve"> سنّت و برنامه الهى</w:t>
      </w:r>
      <w:r w:rsidR="001E4B29">
        <w:rPr>
          <w:rtl/>
        </w:rPr>
        <w:t>،</w:t>
      </w:r>
      <w:r>
        <w:rPr>
          <w:rtl/>
        </w:rPr>
        <w:t xml:space="preserve"> فرستادن رسولان وآزادى مردم در انتخاب است</w:t>
      </w:r>
      <w:r w:rsidR="00251294">
        <w:rPr>
          <w:rtl/>
        </w:rPr>
        <w:t xml:space="preserve">. </w:t>
      </w:r>
      <w:r>
        <w:rPr>
          <w:rtl/>
        </w:rPr>
        <w:t>كافران را به كيفر مى رساند و رسولان را در راه دعوت</w:t>
      </w:r>
      <w:r w:rsidR="001E4B29">
        <w:rPr>
          <w:rtl/>
        </w:rPr>
        <w:t>،</w:t>
      </w:r>
      <w:r>
        <w:rPr>
          <w:rtl/>
        </w:rPr>
        <w:t xml:space="preserve"> امداد مى كند</w:t>
      </w:r>
      <w:r w:rsidR="00251294">
        <w:rPr>
          <w:rtl/>
        </w:rPr>
        <w:t xml:space="preserve">. </w:t>
      </w:r>
    </w:p>
    <w:p w:rsidR="00C86630" w:rsidRDefault="00C86630" w:rsidP="00E11E83">
      <w:pPr>
        <w:pStyle w:val="libNormal"/>
        <w:rPr>
          <w:rtl/>
        </w:rPr>
      </w:pPr>
      <w:r>
        <w:rPr>
          <w:rtl/>
        </w:rPr>
        <w:t xml:space="preserve"> در آيات متعدّدى از قرآن خداوند يارى و پيروزى رهبران و مؤ منان صابر را بر خود لازم دانسته است از جمله :</w:t>
      </w:r>
    </w:p>
    <w:p w:rsidR="00C86630" w:rsidRDefault="00C5308A" w:rsidP="00E11E83">
      <w:pPr>
        <w:pStyle w:val="libNormal"/>
        <w:rPr>
          <w:rtl/>
        </w:rPr>
      </w:pPr>
      <w:r w:rsidRPr="00C5308A">
        <w:rPr>
          <w:rStyle w:val="libAieChar"/>
          <w:rtl/>
        </w:rPr>
        <w:t xml:space="preserve">كتب اللّه لاغلبنّ </w:t>
      </w:r>
      <w:r w:rsidR="001E4B29">
        <w:rPr>
          <w:rStyle w:val="libAieChar"/>
          <w:rtl/>
        </w:rPr>
        <w:t>أ</w:t>
      </w:r>
      <w:r w:rsidRPr="00C5308A">
        <w:rPr>
          <w:rStyle w:val="libAieChar"/>
          <w:rtl/>
        </w:rPr>
        <w:t>نا و رسلى</w:t>
      </w:r>
      <w:r w:rsidR="00F90549">
        <w:rPr>
          <w:rStyle w:val="libAieChar"/>
          <w:rtl/>
        </w:rPr>
        <w:t xml:space="preserve"> </w:t>
      </w:r>
      <w:r w:rsidR="00A53C51" w:rsidRPr="00A53C51">
        <w:rPr>
          <w:rStyle w:val="libFootnotenumChar"/>
        </w:rPr>
        <w:t>(74)</w:t>
      </w:r>
    </w:p>
    <w:p w:rsidR="00C86630" w:rsidRDefault="00C5308A" w:rsidP="00E11E83">
      <w:pPr>
        <w:pStyle w:val="libNormal"/>
        <w:rPr>
          <w:rtl/>
        </w:rPr>
      </w:pPr>
      <w:r w:rsidRPr="00C5308A">
        <w:rPr>
          <w:rStyle w:val="libAieChar"/>
          <w:rtl/>
        </w:rPr>
        <w:t>وكان حقّا علينا نصر المؤ منين</w:t>
      </w:r>
      <w:r w:rsidR="00F90549">
        <w:rPr>
          <w:rStyle w:val="libAieChar"/>
          <w:rtl/>
        </w:rPr>
        <w:t xml:space="preserve"> </w:t>
      </w:r>
      <w:r w:rsidR="00A53C51" w:rsidRPr="00A53C51">
        <w:rPr>
          <w:rStyle w:val="libFootnotenumChar"/>
        </w:rPr>
        <w:t>(75)</w:t>
      </w:r>
    </w:p>
    <w:p w:rsidR="00C86630" w:rsidRDefault="00C5308A" w:rsidP="00E11E83">
      <w:pPr>
        <w:pStyle w:val="libNormal"/>
        <w:rPr>
          <w:rtl/>
        </w:rPr>
      </w:pPr>
      <w:r w:rsidRPr="00C5308A">
        <w:rPr>
          <w:rStyle w:val="libAieChar"/>
          <w:rtl/>
        </w:rPr>
        <w:t>انّا لننصر رسلنا</w:t>
      </w:r>
      <w:r w:rsidR="00C86630">
        <w:t xml:space="preserve"> </w:t>
      </w:r>
      <w:r w:rsidR="00A53C51" w:rsidRPr="00A53C51">
        <w:rPr>
          <w:rStyle w:val="libFootnotenumChar"/>
        </w:rPr>
        <w:t>(76)</w:t>
      </w:r>
    </w:p>
    <w:p w:rsidR="00C86630" w:rsidRDefault="00C5308A" w:rsidP="00E11E83">
      <w:pPr>
        <w:pStyle w:val="libNormal"/>
        <w:rPr>
          <w:rtl/>
        </w:rPr>
      </w:pPr>
      <w:r w:rsidRPr="00C5308A">
        <w:rPr>
          <w:rStyle w:val="libAieChar"/>
          <w:rtl/>
        </w:rPr>
        <w:t>ولينصرنّ اللَّه من ينصره</w:t>
      </w:r>
      <w:r w:rsidR="00F90549">
        <w:rPr>
          <w:rStyle w:val="libAieChar"/>
          <w:rtl/>
        </w:rPr>
        <w:t xml:space="preserve"> </w:t>
      </w:r>
      <w:r w:rsidR="00A53C51" w:rsidRPr="00A53C51">
        <w:rPr>
          <w:rStyle w:val="libFootnotenumChar"/>
        </w:rPr>
        <w:t>(77)</w:t>
      </w:r>
    </w:p>
    <w:p w:rsidR="00C86630" w:rsidRDefault="00C5308A" w:rsidP="00C5308A">
      <w:pPr>
        <w:pStyle w:val="Heading2"/>
        <w:rPr>
          <w:rtl/>
        </w:rPr>
      </w:pPr>
      <w:bookmarkStart w:id="95" w:name="_Toc371015830"/>
      <w:r>
        <w:rPr>
          <w:rtl/>
        </w:rPr>
        <w:lastRenderedPageBreak/>
        <w:t>پيام ها :</w:t>
      </w:r>
      <w:bookmarkEnd w:id="95"/>
    </w:p>
    <w:p w:rsidR="00C86630" w:rsidRDefault="00C86630" w:rsidP="00E11E83">
      <w:pPr>
        <w:pStyle w:val="libNormal"/>
        <w:rPr>
          <w:rtl/>
        </w:rPr>
      </w:pPr>
      <w:r>
        <w:t xml:space="preserve"> 1</w:t>
      </w:r>
      <w:r w:rsidR="008C3879">
        <w:rPr>
          <w:rtl/>
        </w:rPr>
        <w:t xml:space="preserve">- </w:t>
      </w:r>
      <w:r>
        <w:rPr>
          <w:rtl/>
        </w:rPr>
        <w:t>راه حقّ، هيچگاه هموار نبوده و تحققّ آرمان انبيا همراه با تحمّل مشكلات بوده است</w:t>
      </w:r>
      <w:r w:rsidR="00251294">
        <w:rPr>
          <w:rtl/>
        </w:rPr>
        <w:t xml:space="preserve">. </w:t>
      </w:r>
      <w:r w:rsidR="00C5308A" w:rsidRPr="00C5308A">
        <w:rPr>
          <w:rStyle w:val="libAieChar"/>
          <w:rtl/>
        </w:rPr>
        <w:t>فصبروا على ما كذّبوا</w:t>
      </w:r>
    </w:p>
    <w:p w:rsidR="00C86630" w:rsidRDefault="00C86630" w:rsidP="00E11E83">
      <w:pPr>
        <w:pStyle w:val="libNormal"/>
        <w:rPr>
          <w:rtl/>
        </w:rPr>
      </w:pPr>
      <w:r>
        <w:rPr>
          <w:rtl/>
        </w:rPr>
        <w:t>2</w:t>
      </w:r>
      <w:r w:rsidR="008C3879">
        <w:rPr>
          <w:rtl/>
        </w:rPr>
        <w:t xml:space="preserve">- </w:t>
      </w:r>
      <w:r>
        <w:rPr>
          <w:rtl/>
        </w:rPr>
        <w:t>يكى از بهترين اهرم هاى مقاومت در برابر شدايد، بيان امدادهاى الهى است</w:t>
      </w:r>
      <w:r w:rsidR="00251294">
        <w:rPr>
          <w:rtl/>
        </w:rPr>
        <w:t xml:space="preserve">. </w:t>
      </w:r>
      <w:r w:rsidR="00C5308A" w:rsidRPr="00C5308A">
        <w:rPr>
          <w:rStyle w:val="libAieChar"/>
          <w:rtl/>
        </w:rPr>
        <w:t>فصبروا</w:t>
      </w:r>
      <w:r w:rsidR="00251294">
        <w:rPr>
          <w:rStyle w:val="libAieChar"/>
          <w:rtl/>
        </w:rPr>
        <w:t>...</w:t>
      </w:r>
      <w:r w:rsidR="00C5308A" w:rsidRPr="00C5308A">
        <w:rPr>
          <w:rStyle w:val="libAieChar"/>
          <w:rtl/>
        </w:rPr>
        <w:t>حتّى اتاهم نصرنا</w:t>
      </w:r>
    </w:p>
    <w:p w:rsidR="00C86630" w:rsidRDefault="00C86630" w:rsidP="00E11E83">
      <w:pPr>
        <w:pStyle w:val="libNormal"/>
        <w:rPr>
          <w:rtl/>
        </w:rPr>
      </w:pPr>
      <w:r>
        <w:rPr>
          <w:rtl/>
        </w:rPr>
        <w:t>3</w:t>
      </w:r>
      <w:r w:rsidR="008C3879">
        <w:rPr>
          <w:rtl/>
        </w:rPr>
        <w:t xml:space="preserve">- </w:t>
      </w:r>
      <w:r>
        <w:rPr>
          <w:rtl/>
        </w:rPr>
        <w:t>رهبران</w:t>
      </w:r>
      <w:r w:rsidR="001E4B29">
        <w:rPr>
          <w:rtl/>
        </w:rPr>
        <w:t>،</w:t>
      </w:r>
      <w:r>
        <w:rPr>
          <w:rtl/>
        </w:rPr>
        <w:t xml:space="preserve"> انتظار اطاعت همه را نداشته باشند</w:t>
      </w:r>
      <w:r w:rsidR="00251294">
        <w:rPr>
          <w:rtl/>
        </w:rPr>
        <w:t xml:space="preserve">. </w:t>
      </w:r>
      <w:r w:rsidR="00C5308A" w:rsidRPr="00C5308A">
        <w:rPr>
          <w:rStyle w:val="libAieChar"/>
          <w:rtl/>
        </w:rPr>
        <w:t>كُذّبوا</w:t>
      </w:r>
    </w:p>
    <w:p w:rsidR="00C86630" w:rsidRDefault="00C86630" w:rsidP="00E11E83">
      <w:pPr>
        <w:pStyle w:val="libNormal"/>
        <w:rPr>
          <w:rtl/>
        </w:rPr>
      </w:pPr>
      <w:r>
        <w:rPr>
          <w:rtl/>
        </w:rPr>
        <w:t>4</w:t>
      </w:r>
      <w:r w:rsidR="008C3879">
        <w:rPr>
          <w:rtl/>
        </w:rPr>
        <w:t xml:space="preserve">- </w:t>
      </w:r>
      <w:r>
        <w:rPr>
          <w:rtl/>
        </w:rPr>
        <w:t>شرط اصلى پيروزى</w:t>
      </w:r>
      <w:r w:rsidR="001E4B29">
        <w:rPr>
          <w:rtl/>
        </w:rPr>
        <w:t>،</w:t>
      </w:r>
      <w:r>
        <w:rPr>
          <w:rtl/>
        </w:rPr>
        <w:t xml:space="preserve"> صبر است</w:t>
      </w:r>
      <w:r w:rsidR="00251294">
        <w:rPr>
          <w:rtl/>
        </w:rPr>
        <w:t xml:space="preserve">. </w:t>
      </w:r>
      <w:r w:rsidR="00C5308A" w:rsidRPr="00C5308A">
        <w:rPr>
          <w:rStyle w:val="libAieChar"/>
          <w:rtl/>
        </w:rPr>
        <w:t>فصبروا</w:t>
      </w:r>
      <w:r w:rsidR="00251294">
        <w:rPr>
          <w:rStyle w:val="libAieChar"/>
          <w:rtl/>
        </w:rPr>
        <w:t>...</w:t>
      </w:r>
      <w:r w:rsidR="00C5308A" w:rsidRPr="00C5308A">
        <w:rPr>
          <w:rStyle w:val="libAieChar"/>
          <w:rtl/>
        </w:rPr>
        <w:t>حتّى اتاهم نصرنا</w:t>
      </w:r>
      <w:r>
        <w:rPr>
          <w:rtl/>
        </w:rPr>
        <w:t xml:space="preserve"> (خداوند به صابران</w:t>
      </w:r>
      <w:r w:rsidR="001E4B29">
        <w:rPr>
          <w:rtl/>
        </w:rPr>
        <w:t>،</w:t>
      </w:r>
      <w:r>
        <w:rPr>
          <w:rtl/>
        </w:rPr>
        <w:t xml:space="preserve"> نويد پيروزى مى دهد)</w:t>
      </w:r>
    </w:p>
    <w:p w:rsidR="00C86630" w:rsidRDefault="00C86630" w:rsidP="00E11E83">
      <w:pPr>
        <w:pStyle w:val="libNormal"/>
        <w:rPr>
          <w:rtl/>
        </w:rPr>
      </w:pPr>
      <w:r>
        <w:rPr>
          <w:rtl/>
        </w:rPr>
        <w:t>5</w:t>
      </w:r>
      <w:r w:rsidR="008C3879">
        <w:rPr>
          <w:rtl/>
        </w:rPr>
        <w:t xml:space="preserve">- </w:t>
      </w:r>
      <w:r>
        <w:rPr>
          <w:rtl/>
        </w:rPr>
        <w:t>دشمنان از هيچ تلاشى عليه حق</w:t>
      </w:r>
      <w:r w:rsidR="001E4B29">
        <w:rPr>
          <w:rtl/>
        </w:rPr>
        <w:t>،</w:t>
      </w:r>
      <w:r>
        <w:rPr>
          <w:rtl/>
        </w:rPr>
        <w:t xml:space="preserve"> كوتاهى نمى كنند، خواه تكذيب باشد و خواه آزار</w:t>
      </w:r>
      <w:r w:rsidR="00251294">
        <w:rPr>
          <w:rtl/>
        </w:rPr>
        <w:t xml:space="preserve">. </w:t>
      </w:r>
      <w:r w:rsidR="00C5308A" w:rsidRPr="00C5308A">
        <w:rPr>
          <w:rStyle w:val="libAieChar"/>
          <w:rtl/>
        </w:rPr>
        <w:t>كذّبوا، اوذوا</w:t>
      </w:r>
    </w:p>
    <w:p w:rsidR="00C86630" w:rsidRDefault="00C86630" w:rsidP="00E11E83">
      <w:pPr>
        <w:pStyle w:val="libNormal"/>
        <w:rPr>
          <w:rtl/>
        </w:rPr>
      </w:pPr>
      <w:r>
        <w:rPr>
          <w:rtl/>
        </w:rPr>
        <w:t>6</w:t>
      </w:r>
      <w:r w:rsidR="008C3879">
        <w:rPr>
          <w:rtl/>
        </w:rPr>
        <w:t xml:space="preserve">- </w:t>
      </w:r>
      <w:r>
        <w:rPr>
          <w:rtl/>
        </w:rPr>
        <w:t>صبر مستمر، زمينه ساز نزول نصرت و رحمت الهى است</w:t>
      </w:r>
      <w:r w:rsidR="00251294">
        <w:rPr>
          <w:rtl/>
        </w:rPr>
        <w:t xml:space="preserve">. </w:t>
      </w:r>
      <w:r w:rsidR="00C5308A" w:rsidRPr="00C5308A">
        <w:rPr>
          <w:rStyle w:val="libAieChar"/>
          <w:rtl/>
        </w:rPr>
        <w:t>فصبروا</w:t>
      </w:r>
      <w:r w:rsidR="00251294">
        <w:rPr>
          <w:rStyle w:val="libAieChar"/>
          <w:rtl/>
        </w:rPr>
        <w:t>...</w:t>
      </w:r>
      <w:r w:rsidR="00C5308A" w:rsidRPr="00C5308A">
        <w:rPr>
          <w:rStyle w:val="libAieChar"/>
          <w:rtl/>
        </w:rPr>
        <w:t xml:space="preserve">حتّى </w:t>
      </w:r>
      <w:r w:rsidR="001E4B29">
        <w:rPr>
          <w:rStyle w:val="libAieChar"/>
          <w:rtl/>
        </w:rPr>
        <w:t>أ</w:t>
      </w:r>
      <w:r w:rsidR="00C5308A" w:rsidRPr="00C5308A">
        <w:rPr>
          <w:rStyle w:val="libAieChar"/>
          <w:rtl/>
        </w:rPr>
        <w:t>تاهم نصرنا</w:t>
      </w:r>
    </w:p>
    <w:p w:rsidR="00C86630" w:rsidRDefault="00C86630" w:rsidP="00E11E83">
      <w:pPr>
        <w:pStyle w:val="libNormal"/>
        <w:rPr>
          <w:rtl/>
        </w:rPr>
      </w:pPr>
      <w:r>
        <w:rPr>
          <w:rtl/>
        </w:rPr>
        <w:t>7</w:t>
      </w:r>
      <w:r w:rsidR="008C3879">
        <w:rPr>
          <w:rtl/>
        </w:rPr>
        <w:t xml:space="preserve">- </w:t>
      </w:r>
      <w:r>
        <w:rPr>
          <w:rtl/>
        </w:rPr>
        <w:t>حقّ، پيروز است</w:t>
      </w:r>
      <w:r w:rsidR="00251294">
        <w:rPr>
          <w:rtl/>
        </w:rPr>
        <w:t xml:space="preserve">. </w:t>
      </w:r>
      <w:r w:rsidR="00C5308A" w:rsidRPr="00C5308A">
        <w:rPr>
          <w:rStyle w:val="libAieChar"/>
          <w:rtl/>
        </w:rPr>
        <w:t>اتاهم نصرنا</w:t>
      </w:r>
    </w:p>
    <w:p w:rsidR="00C86630" w:rsidRDefault="00C86630" w:rsidP="00E11E83">
      <w:pPr>
        <w:pStyle w:val="libNormal"/>
        <w:rPr>
          <w:rtl/>
        </w:rPr>
      </w:pPr>
      <w:r>
        <w:rPr>
          <w:rtl/>
        </w:rPr>
        <w:t>8</w:t>
      </w:r>
      <w:r w:rsidR="008C3879">
        <w:rPr>
          <w:rtl/>
        </w:rPr>
        <w:t xml:space="preserve">- </w:t>
      </w:r>
      <w:r>
        <w:rPr>
          <w:rtl/>
        </w:rPr>
        <w:t>سنّت هاى الهى تغيير ناپذير است و خداوند خلف وعده نمى كند</w:t>
      </w:r>
      <w:r w:rsidR="00251294">
        <w:rPr>
          <w:rtl/>
        </w:rPr>
        <w:t xml:space="preserve">. </w:t>
      </w:r>
      <w:r w:rsidR="00C5308A" w:rsidRPr="00C5308A">
        <w:rPr>
          <w:rStyle w:val="libAieChar"/>
          <w:rtl/>
        </w:rPr>
        <w:t xml:space="preserve">لامبدّل لكلمات اللّه </w:t>
      </w:r>
    </w:p>
    <w:p w:rsidR="00C86630" w:rsidRDefault="00C86630" w:rsidP="00E11E83">
      <w:pPr>
        <w:pStyle w:val="libNormal"/>
        <w:rPr>
          <w:rtl/>
        </w:rPr>
      </w:pPr>
      <w:r>
        <w:rPr>
          <w:rtl/>
        </w:rPr>
        <w:t>9</w:t>
      </w:r>
      <w:r w:rsidR="008C3879">
        <w:rPr>
          <w:rtl/>
        </w:rPr>
        <w:t xml:space="preserve">- </w:t>
      </w:r>
      <w:r>
        <w:rPr>
          <w:rtl/>
        </w:rPr>
        <w:t>هر كس بايد نمونه هاى مشابه خود را در تاريخ بشناسد</w:t>
      </w:r>
      <w:r w:rsidR="00251294">
        <w:rPr>
          <w:rtl/>
        </w:rPr>
        <w:t xml:space="preserve">. </w:t>
      </w:r>
      <w:r>
        <w:rPr>
          <w:rtl/>
        </w:rPr>
        <w:t xml:space="preserve">خداوند خطاب به پيامبر مى فرمايد: </w:t>
      </w:r>
      <w:r w:rsidR="00C5308A" w:rsidRPr="00C5308A">
        <w:rPr>
          <w:rStyle w:val="libAieChar"/>
          <w:rtl/>
        </w:rPr>
        <w:t>و لقد ج</w:t>
      </w:r>
      <w:r w:rsidR="001E4B29">
        <w:rPr>
          <w:rStyle w:val="libAieChar"/>
          <w:rtl/>
        </w:rPr>
        <w:t>أ</w:t>
      </w:r>
      <w:r w:rsidR="00C5308A" w:rsidRPr="00C5308A">
        <w:rPr>
          <w:rStyle w:val="libAieChar"/>
          <w:rtl/>
        </w:rPr>
        <w:t>ك من نب</w:t>
      </w:r>
      <w:r w:rsidR="001E4B29">
        <w:rPr>
          <w:rStyle w:val="libAieChar"/>
          <w:rtl/>
        </w:rPr>
        <w:t>أ</w:t>
      </w:r>
      <w:r w:rsidR="00C5308A" w:rsidRPr="00C5308A">
        <w:rPr>
          <w:rStyle w:val="libAieChar"/>
          <w:rtl/>
        </w:rPr>
        <w:t xml:space="preserve"> المرسلين </w:t>
      </w:r>
    </w:p>
    <w:p w:rsidR="00C86630" w:rsidRDefault="00C86630" w:rsidP="00E11E83">
      <w:pPr>
        <w:pStyle w:val="libNormal"/>
        <w:rPr>
          <w:rtl/>
        </w:rPr>
      </w:pPr>
      <w:r>
        <w:rPr>
          <w:rtl/>
        </w:rPr>
        <w:t>10</w:t>
      </w:r>
      <w:r w:rsidR="008C3879">
        <w:rPr>
          <w:rtl/>
        </w:rPr>
        <w:t xml:space="preserve">- </w:t>
      </w:r>
      <w:r>
        <w:rPr>
          <w:rtl/>
        </w:rPr>
        <w:t>از زحمات و رنج هاى پيشينيان بايد ياد و قدردانى كرد</w:t>
      </w:r>
      <w:r w:rsidR="00251294">
        <w:rPr>
          <w:rtl/>
        </w:rPr>
        <w:t xml:space="preserve">. </w:t>
      </w:r>
      <w:r w:rsidR="00C5308A" w:rsidRPr="00C5308A">
        <w:rPr>
          <w:rStyle w:val="libAieChar"/>
          <w:rtl/>
        </w:rPr>
        <w:t>و لقد ج</w:t>
      </w:r>
      <w:r w:rsidR="001E4B29">
        <w:rPr>
          <w:rStyle w:val="libAieChar"/>
          <w:rtl/>
        </w:rPr>
        <w:t>أ</w:t>
      </w:r>
      <w:r w:rsidR="00C5308A" w:rsidRPr="00C5308A">
        <w:rPr>
          <w:rStyle w:val="libAieChar"/>
          <w:rtl/>
        </w:rPr>
        <w:t>ك من نب</w:t>
      </w:r>
      <w:r w:rsidR="001E4B29">
        <w:rPr>
          <w:rStyle w:val="libAieChar"/>
          <w:rtl/>
        </w:rPr>
        <w:t>أ</w:t>
      </w:r>
      <w:r w:rsidR="00C5308A" w:rsidRPr="00C5308A">
        <w:rPr>
          <w:rStyle w:val="libAieChar"/>
          <w:rtl/>
        </w:rPr>
        <w:t xml:space="preserve"> المرسلين </w:t>
      </w:r>
    </w:p>
    <w:p w:rsidR="00C86630" w:rsidRDefault="00BD732D" w:rsidP="00BD732D">
      <w:pPr>
        <w:pStyle w:val="Heading1"/>
        <w:rPr>
          <w:rtl/>
        </w:rPr>
      </w:pPr>
      <w:bookmarkStart w:id="96" w:name="_Toc371015831"/>
      <w:r>
        <w:rPr>
          <w:rtl/>
        </w:rPr>
        <w:lastRenderedPageBreak/>
        <w:t>35</w:t>
      </w:r>
      <w:r w:rsidR="008C3879">
        <w:rPr>
          <w:rtl/>
        </w:rPr>
        <w:t xml:space="preserve">- </w:t>
      </w:r>
      <w:r>
        <w:rPr>
          <w:rtl/>
        </w:rPr>
        <w:t xml:space="preserve">وَإِنْ كَانَ كَبُرَ عَلَيْكَ إِعْرَاضُهُمْ فَإِنِ اسْتَطَعْتَ </w:t>
      </w:r>
      <w:r w:rsidR="001E4B29">
        <w:rPr>
          <w:rtl/>
        </w:rPr>
        <w:t>أ</w:t>
      </w:r>
      <w:r>
        <w:rPr>
          <w:rtl/>
        </w:rPr>
        <w:t xml:space="preserve">ن تَبْتَغِىَ نَفَقاً فِى الاَْرْضِ </w:t>
      </w:r>
      <w:r w:rsidR="001E4B29">
        <w:rPr>
          <w:rtl/>
        </w:rPr>
        <w:t>أ</w:t>
      </w:r>
      <w:r>
        <w:rPr>
          <w:rtl/>
        </w:rPr>
        <w:t>وْ سُلَّماً فِى السَّمَ</w:t>
      </w:r>
      <w:r w:rsidR="001E4B29">
        <w:rPr>
          <w:rtl/>
        </w:rPr>
        <w:t>أ</w:t>
      </w:r>
      <w:r>
        <w:rPr>
          <w:rtl/>
        </w:rPr>
        <w:t xml:space="preserve"> فَتَ</w:t>
      </w:r>
      <w:r w:rsidR="001E4B29">
        <w:rPr>
          <w:rtl/>
        </w:rPr>
        <w:t>أ</w:t>
      </w:r>
      <w:r>
        <w:rPr>
          <w:rtl/>
        </w:rPr>
        <w:t>تِيَهُم بِاَيَةٍ وَ لَوْ شَ</w:t>
      </w:r>
      <w:r w:rsidR="001E4B29">
        <w:rPr>
          <w:rtl/>
        </w:rPr>
        <w:t>أ</w:t>
      </w:r>
      <w:r>
        <w:rPr>
          <w:rtl/>
        </w:rPr>
        <w:t xml:space="preserve"> اللّهُ لَجَمَعَهُمْ عَلَى الْهُدَى فَلاَ تَكُونَنَّ مِنَ الْجهِلِينَ</w:t>
      </w:r>
      <w:bookmarkEnd w:id="96"/>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اگر اعراض و بى اعتنايى آنان (كافران) بر تو سنگين است (و مى خواهى به هر وسيله آنان را به راه آورى</w:t>
      </w:r>
      <w:r w:rsidR="001E4B29">
        <w:rPr>
          <w:rtl/>
        </w:rPr>
        <w:t>،</w:t>
      </w:r>
      <w:r>
        <w:rPr>
          <w:rtl/>
        </w:rPr>
        <w:t xml:space="preserve"> ببين) اگر بتوانى سوراخى در زمين يا نردبانى در آسمان بجويى</w:t>
      </w:r>
      <w:r w:rsidR="001E4B29">
        <w:rPr>
          <w:rtl/>
        </w:rPr>
        <w:t>،</w:t>
      </w:r>
      <w:r>
        <w:rPr>
          <w:rtl/>
        </w:rPr>
        <w:t xml:space="preserve"> تا آيه اى (ديگر) برايشان بياورى (پس بياور ولى بدان كه باز هم ايمان نخواهند آورد) و اگر خدا خواسته بود همه ى آنان را بر هدايت گرد مى آورد (ولى سنّت الهى بر هدايت اجبارى نيست)پس هرگز از جاهلان مباش</w:t>
      </w:r>
      <w:r w:rsidR="00251294">
        <w:rPr>
          <w:rtl/>
        </w:rPr>
        <w:t xml:space="preserve">. </w:t>
      </w:r>
    </w:p>
    <w:p w:rsidR="00C86630" w:rsidRDefault="00C5308A" w:rsidP="00C5308A">
      <w:pPr>
        <w:pStyle w:val="Heading2"/>
        <w:rPr>
          <w:rtl/>
        </w:rPr>
      </w:pPr>
      <w:bookmarkStart w:id="97" w:name="_Toc371015832"/>
      <w:r>
        <w:rPr>
          <w:rtl/>
        </w:rPr>
        <w:t>نكته ها :</w:t>
      </w:r>
      <w:bookmarkEnd w:id="97"/>
    </w:p>
    <w:p w:rsidR="00C86630" w:rsidRDefault="00F90549" w:rsidP="00E11E83">
      <w:pPr>
        <w:pStyle w:val="libNormal"/>
        <w:rPr>
          <w:rtl/>
        </w:rPr>
      </w:pPr>
      <w:r>
        <w:rPr>
          <w:rtl/>
        </w:rPr>
        <w:t xml:space="preserve"> </w:t>
      </w:r>
      <w:r w:rsidR="00C86630">
        <w:rPr>
          <w:rtl/>
        </w:rPr>
        <w:t>در ش</w:t>
      </w:r>
      <w:r w:rsidR="001E4B29">
        <w:rPr>
          <w:rtl/>
        </w:rPr>
        <w:t>أ</w:t>
      </w:r>
      <w:r w:rsidR="00C86630">
        <w:rPr>
          <w:rtl/>
        </w:rPr>
        <w:t xml:space="preserve">ن نزول آيه آمده است : كفّار به رسول خدا </w:t>
      </w:r>
      <w:r w:rsidR="001E4B29" w:rsidRPr="001E4B29">
        <w:rPr>
          <w:rStyle w:val="libAlaemChar"/>
          <w:rtl/>
        </w:rPr>
        <w:t>صلى‌الله‌عليه‌وآله‌</w:t>
      </w:r>
      <w:r w:rsidR="00C86630">
        <w:rPr>
          <w:rtl/>
        </w:rPr>
        <w:t xml:space="preserve"> مى گفتند: ما هرگز به تو ايمان نخواهيم آورد، مگر آنكه زمين را شكافته برايمان چشمه اى جارى سازى : </w:t>
      </w:r>
      <w:r w:rsidR="00C5308A" w:rsidRPr="00C5308A">
        <w:rPr>
          <w:rStyle w:val="libAieChar"/>
          <w:rtl/>
        </w:rPr>
        <w:t>لن نؤ من لك حتّى تَفجر لنا مِن الارض يَنبوعا</w:t>
      </w:r>
      <w:r w:rsidR="00C86630">
        <w:t xml:space="preserve"> </w:t>
      </w:r>
      <w:r w:rsidR="00A53C51" w:rsidRPr="00A53C51">
        <w:rPr>
          <w:rStyle w:val="libFootnotenumChar"/>
        </w:rPr>
        <w:t>(78</w:t>
      </w:r>
      <w:r w:rsidR="00A53C51" w:rsidRPr="00A53C51">
        <w:rPr>
          <w:rStyle w:val="libFootnotenumChar"/>
          <w:rtl/>
        </w:rPr>
        <w:t>)</w:t>
      </w:r>
      <w:r w:rsidR="00C86630">
        <w:rPr>
          <w:rtl/>
        </w:rPr>
        <w:t xml:space="preserve">، يا به آسمان روى : </w:t>
      </w:r>
      <w:r w:rsidR="001E4B29">
        <w:rPr>
          <w:rStyle w:val="libAieChar"/>
          <w:rtl/>
        </w:rPr>
        <w:t>أ</w:t>
      </w:r>
      <w:r w:rsidR="00C5308A" w:rsidRPr="00C5308A">
        <w:rPr>
          <w:rStyle w:val="libAieChar"/>
          <w:rtl/>
        </w:rPr>
        <w:t>و ترقى فى السم</w:t>
      </w:r>
      <w:r w:rsidR="001E4B29">
        <w:rPr>
          <w:rStyle w:val="libAieChar"/>
          <w:rtl/>
        </w:rPr>
        <w:t>أ</w:t>
      </w:r>
      <w:r w:rsidR="00C86630">
        <w:t xml:space="preserve"> </w:t>
      </w:r>
      <w:r w:rsidR="00A53C51" w:rsidRPr="00A53C51">
        <w:rPr>
          <w:rStyle w:val="libFootnotenumChar"/>
        </w:rPr>
        <w:t>(79</w:t>
      </w:r>
      <w:r w:rsidR="00A53C51" w:rsidRPr="00A53C51">
        <w:rPr>
          <w:rStyle w:val="libFootnotenumChar"/>
          <w:rtl/>
        </w:rPr>
        <w:t>)</w:t>
      </w:r>
      <w:r w:rsidR="00C86630">
        <w:rPr>
          <w:rtl/>
        </w:rPr>
        <w:t xml:space="preserve"> شايد آيه اشاره به نوع درخواست هاى نابجاى آنان باشد كه اگر زمين را بكاوى يا نردبان به آسمان بگذارى و خود را به آب و آتش بزنى سودى ندارد</w:t>
      </w:r>
      <w:r w:rsidR="00251294">
        <w:rPr>
          <w:rtl/>
        </w:rPr>
        <w:t xml:space="preserve">. </w:t>
      </w:r>
      <w:r w:rsidR="00C86630">
        <w:rPr>
          <w:rtl/>
        </w:rPr>
        <w:t>در دعوت تو نقصى نيست</w:t>
      </w:r>
      <w:r w:rsidR="001E4B29">
        <w:rPr>
          <w:rtl/>
        </w:rPr>
        <w:t>،</w:t>
      </w:r>
      <w:r w:rsidR="00C86630">
        <w:rPr>
          <w:rtl/>
        </w:rPr>
        <w:t xml:space="preserve"> اينان لجوجند، پس براى ارشادشان اين همه دلسوزى نكن</w:t>
      </w:r>
      <w:r w:rsidR="00251294">
        <w:rPr>
          <w:rtl/>
        </w:rPr>
        <w:t xml:space="preserve">. </w:t>
      </w:r>
    </w:p>
    <w:p w:rsidR="00C86630" w:rsidRDefault="00C5308A" w:rsidP="00C5308A">
      <w:pPr>
        <w:pStyle w:val="Heading2"/>
        <w:rPr>
          <w:rtl/>
        </w:rPr>
      </w:pPr>
      <w:bookmarkStart w:id="98" w:name="_Toc371015833"/>
      <w:r>
        <w:rPr>
          <w:rtl/>
        </w:rPr>
        <w:t>پيام ها :</w:t>
      </w:r>
      <w:bookmarkEnd w:id="98"/>
    </w:p>
    <w:p w:rsidR="00C86630" w:rsidRDefault="00C86630" w:rsidP="00E11E83">
      <w:pPr>
        <w:pStyle w:val="libNormal"/>
        <w:rPr>
          <w:rtl/>
        </w:rPr>
      </w:pPr>
      <w:r>
        <w:t xml:space="preserve"> 1</w:t>
      </w:r>
      <w:r w:rsidR="008C3879">
        <w:rPr>
          <w:rtl/>
        </w:rPr>
        <w:t xml:space="preserve">- </w:t>
      </w:r>
      <w:r>
        <w:rPr>
          <w:rtl/>
        </w:rPr>
        <w:t>پيامبر، براى هدايت مردم</w:t>
      </w:r>
      <w:r w:rsidR="001E4B29">
        <w:rPr>
          <w:rtl/>
        </w:rPr>
        <w:t>،</w:t>
      </w:r>
      <w:r>
        <w:rPr>
          <w:rtl/>
        </w:rPr>
        <w:t xml:space="preserve"> دلسوز و نسبت به از اعراضشان غمگين بود</w:t>
      </w:r>
      <w:r w:rsidR="00251294">
        <w:rPr>
          <w:rtl/>
        </w:rPr>
        <w:t xml:space="preserve">. </w:t>
      </w:r>
      <w:r w:rsidR="00C5308A" w:rsidRPr="00C5308A">
        <w:rPr>
          <w:rStyle w:val="libAieChar"/>
          <w:rtl/>
        </w:rPr>
        <w:t xml:space="preserve">و ان كان كبر عليك اعراضهم </w:t>
      </w:r>
    </w:p>
    <w:p w:rsidR="00C86630" w:rsidRDefault="00C86630" w:rsidP="00E11E83">
      <w:pPr>
        <w:pStyle w:val="libNormal"/>
        <w:rPr>
          <w:rtl/>
        </w:rPr>
      </w:pPr>
      <w:r>
        <w:rPr>
          <w:rtl/>
        </w:rPr>
        <w:t>2</w:t>
      </w:r>
      <w:r w:rsidR="008C3879">
        <w:rPr>
          <w:rtl/>
        </w:rPr>
        <w:t xml:space="preserve">- </w:t>
      </w:r>
      <w:r>
        <w:rPr>
          <w:rtl/>
        </w:rPr>
        <w:t>پيامبر بايد روحيّات مخاطبان خود را بشناسد و بداند كه گروهى از هر معجزه اى كه برايشان آورده شود روى گردانند</w:t>
      </w:r>
      <w:r w:rsidR="00251294">
        <w:rPr>
          <w:rtl/>
        </w:rPr>
        <w:t xml:space="preserve">. </w:t>
      </w:r>
      <w:r w:rsidR="00C5308A" w:rsidRPr="00C5308A">
        <w:rPr>
          <w:rStyle w:val="libAieChar"/>
          <w:rtl/>
        </w:rPr>
        <w:t xml:space="preserve">اعراضهم </w:t>
      </w:r>
    </w:p>
    <w:p w:rsidR="00C86630" w:rsidRDefault="00C86630" w:rsidP="00E11E83">
      <w:pPr>
        <w:pStyle w:val="libNormal"/>
        <w:rPr>
          <w:rtl/>
        </w:rPr>
      </w:pPr>
      <w:r>
        <w:rPr>
          <w:rtl/>
        </w:rPr>
        <w:lastRenderedPageBreak/>
        <w:t>3</w:t>
      </w:r>
      <w:r w:rsidR="008C3879">
        <w:rPr>
          <w:rtl/>
        </w:rPr>
        <w:t xml:space="preserve">- </w:t>
      </w:r>
      <w:r>
        <w:rPr>
          <w:rtl/>
        </w:rPr>
        <w:t xml:space="preserve">پيامبر اكرم </w:t>
      </w:r>
      <w:r w:rsidR="001E4B29" w:rsidRPr="001E4B29">
        <w:rPr>
          <w:rStyle w:val="libAlaemChar"/>
          <w:rtl/>
        </w:rPr>
        <w:t>صلى‌الله‌عليه‌وآله‌</w:t>
      </w:r>
      <w:r>
        <w:rPr>
          <w:rtl/>
        </w:rPr>
        <w:t xml:space="preserve"> مى خواست به هر طريق مردم هدايت شوند، امّا اشكال در روحيّه ى لجوج كفّار است كه خداوند هشدار مى دهد</w:t>
      </w:r>
      <w:r w:rsidR="00251294">
        <w:rPr>
          <w:rtl/>
        </w:rPr>
        <w:t xml:space="preserve">. </w:t>
      </w:r>
      <w:r w:rsidR="00C5308A" w:rsidRPr="00C5308A">
        <w:rPr>
          <w:rStyle w:val="libAieChar"/>
          <w:rtl/>
        </w:rPr>
        <w:t>تبتغى نفقاً فى الارض او سلّماً فى السم</w:t>
      </w:r>
      <w:r w:rsidR="001E4B29">
        <w:rPr>
          <w:rStyle w:val="libAieChar"/>
          <w:rtl/>
        </w:rPr>
        <w:t>أ</w:t>
      </w:r>
    </w:p>
    <w:p w:rsidR="00C86630" w:rsidRDefault="00C86630" w:rsidP="00E11E83">
      <w:pPr>
        <w:pStyle w:val="libNormal"/>
        <w:rPr>
          <w:rtl/>
        </w:rPr>
      </w:pPr>
      <w:r>
        <w:rPr>
          <w:rtl/>
        </w:rPr>
        <w:t>4</w:t>
      </w:r>
      <w:r w:rsidR="008C3879">
        <w:rPr>
          <w:rtl/>
        </w:rPr>
        <w:t xml:space="preserve">- </w:t>
      </w:r>
      <w:r>
        <w:rPr>
          <w:rtl/>
        </w:rPr>
        <w:t>خداوند مى تواند همه را هدايت كند، ولى حكمت او اقتضا مى كند كه انسان آزاد باشد</w:t>
      </w:r>
      <w:r w:rsidR="00251294">
        <w:rPr>
          <w:rtl/>
        </w:rPr>
        <w:t xml:space="preserve">. </w:t>
      </w:r>
      <w:r w:rsidR="00C5308A" w:rsidRPr="00C5308A">
        <w:rPr>
          <w:rStyle w:val="libAieChar"/>
          <w:rtl/>
        </w:rPr>
        <w:t>و لو ش</w:t>
      </w:r>
      <w:r w:rsidR="001E4B29">
        <w:rPr>
          <w:rStyle w:val="libAieChar"/>
          <w:rtl/>
        </w:rPr>
        <w:t>أ</w:t>
      </w:r>
      <w:r w:rsidR="00C5308A" w:rsidRPr="00C5308A">
        <w:rPr>
          <w:rStyle w:val="libAieChar"/>
          <w:rtl/>
        </w:rPr>
        <w:t xml:space="preserve"> اللّه لجمعهم على الهدى </w:t>
      </w:r>
    </w:p>
    <w:p w:rsidR="00C86630" w:rsidRDefault="00C86630" w:rsidP="00E11E83">
      <w:pPr>
        <w:pStyle w:val="libNormal"/>
        <w:rPr>
          <w:rtl/>
        </w:rPr>
      </w:pPr>
      <w:r>
        <w:rPr>
          <w:rtl/>
        </w:rPr>
        <w:t>5</w:t>
      </w:r>
      <w:r w:rsidR="008C3879">
        <w:rPr>
          <w:rtl/>
        </w:rPr>
        <w:t xml:space="preserve">- </w:t>
      </w:r>
      <w:r>
        <w:rPr>
          <w:rtl/>
        </w:rPr>
        <w:t>ارضاى خواسته هاى بهانه جويان و بى صبرى مبلّغان</w:t>
      </w:r>
      <w:r w:rsidR="001E4B29">
        <w:rPr>
          <w:rtl/>
        </w:rPr>
        <w:t>،</w:t>
      </w:r>
      <w:r>
        <w:rPr>
          <w:rtl/>
        </w:rPr>
        <w:t xml:space="preserve"> جهل است</w:t>
      </w:r>
      <w:r w:rsidR="00251294">
        <w:rPr>
          <w:rtl/>
        </w:rPr>
        <w:t xml:space="preserve">. </w:t>
      </w:r>
      <w:r w:rsidR="00C5308A" w:rsidRPr="00C5308A">
        <w:rPr>
          <w:rStyle w:val="libAieChar"/>
          <w:rtl/>
        </w:rPr>
        <w:t>فلا تكونن من الجاهلين</w:t>
      </w:r>
      <w:r w:rsidR="00F90549">
        <w:rPr>
          <w:rStyle w:val="libAieChar"/>
          <w:rtl/>
        </w:rPr>
        <w:t xml:space="preserve"> </w:t>
      </w:r>
      <w:r>
        <w:rPr>
          <w:rtl/>
        </w:rPr>
        <w:t>(ريشه ى بسيارى از توقّعات نابجا، جهل است)</w:t>
      </w:r>
    </w:p>
    <w:p w:rsidR="00C86630" w:rsidRDefault="00BD732D" w:rsidP="00BD732D">
      <w:pPr>
        <w:pStyle w:val="Heading1"/>
        <w:rPr>
          <w:rtl/>
        </w:rPr>
      </w:pPr>
      <w:bookmarkStart w:id="99" w:name="_Toc371015834"/>
      <w:r>
        <w:rPr>
          <w:rtl/>
        </w:rPr>
        <w:t>36</w:t>
      </w:r>
      <w:r w:rsidR="008C3879">
        <w:rPr>
          <w:rtl/>
        </w:rPr>
        <w:t xml:space="preserve">- </w:t>
      </w:r>
      <w:r>
        <w:rPr>
          <w:rtl/>
        </w:rPr>
        <w:t>إِنَّمَا يَسْتَجِيبُ الَّذِينَ يَسْمَعُونَ وَالْمَوْتَى يَبْعَثُهُمُ اللّهُ ثُمَّ إِلَيْهِ يُرْجَعُونَ</w:t>
      </w:r>
      <w:bookmarkEnd w:id="99"/>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تنها كسانى (دعوت تو را) مى پذيرند كه گوش شنوا دارند و (كافران كه نمى گروند،) مردگانى هستند كه روز قيامت خداوند آنان را برمى انگيزد و سپس همه به سوى او بازگردانده مى شوند</w:t>
      </w:r>
      <w:r w:rsidR="00251294">
        <w:rPr>
          <w:rtl/>
        </w:rPr>
        <w:t xml:space="preserve">. </w:t>
      </w:r>
    </w:p>
    <w:p w:rsidR="00C86630" w:rsidRDefault="00C5308A" w:rsidP="00C5308A">
      <w:pPr>
        <w:pStyle w:val="Heading2"/>
        <w:rPr>
          <w:rtl/>
        </w:rPr>
      </w:pPr>
      <w:bookmarkStart w:id="100" w:name="_Toc371015835"/>
      <w:r>
        <w:rPr>
          <w:rtl/>
        </w:rPr>
        <w:t>نكته ها :</w:t>
      </w:r>
      <w:bookmarkEnd w:id="100"/>
    </w:p>
    <w:p w:rsidR="00C86630" w:rsidRDefault="00F90549" w:rsidP="00E11E83">
      <w:pPr>
        <w:pStyle w:val="libNormal"/>
        <w:rPr>
          <w:rtl/>
        </w:rPr>
      </w:pPr>
      <w:r>
        <w:rPr>
          <w:rtl/>
        </w:rPr>
        <w:t xml:space="preserve"> </w:t>
      </w:r>
      <w:r w:rsidR="00C86630">
        <w:rPr>
          <w:rtl/>
        </w:rPr>
        <w:t>قرآن</w:t>
      </w:r>
      <w:r w:rsidR="001E4B29">
        <w:rPr>
          <w:rtl/>
        </w:rPr>
        <w:t>،</w:t>
      </w:r>
      <w:r w:rsidR="00C86630">
        <w:rPr>
          <w:rtl/>
        </w:rPr>
        <w:t xml:space="preserve"> بارها با تعبير مرده و كر، از ناباوران ياد كرده است</w:t>
      </w:r>
      <w:r w:rsidR="00251294">
        <w:rPr>
          <w:rtl/>
        </w:rPr>
        <w:t xml:space="preserve">. </w:t>
      </w:r>
      <w:r w:rsidR="00C86630">
        <w:rPr>
          <w:rtl/>
        </w:rPr>
        <w:t xml:space="preserve">در آيه ى 80 سوره ى نمل و 52 سوره ى روم مى خوانيم : </w:t>
      </w:r>
      <w:r w:rsidR="00C5308A" w:rsidRPr="00C5308A">
        <w:rPr>
          <w:rStyle w:val="libAieChar"/>
          <w:rtl/>
        </w:rPr>
        <w:t>فانّك لاتسمع الموتى و لا تسمع الصمّ الدع</w:t>
      </w:r>
      <w:r w:rsidR="001E4B29">
        <w:rPr>
          <w:rStyle w:val="libAieChar"/>
          <w:rtl/>
        </w:rPr>
        <w:t>أ</w:t>
      </w:r>
      <w:r w:rsidR="00C5308A" w:rsidRPr="00C5308A">
        <w:rPr>
          <w:rStyle w:val="libAieChar"/>
          <w:rtl/>
        </w:rPr>
        <w:t xml:space="preserve"> اذا وَلّوا مُدبرين </w:t>
      </w:r>
    </w:p>
    <w:p w:rsidR="00C86630" w:rsidRDefault="00C5308A" w:rsidP="00C5308A">
      <w:pPr>
        <w:pStyle w:val="Heading2"/>
        <w:rPr>
          <w:rtl/>
        </w:rPr>
      </w:pPr>
      <w:bookmarkStart w:id="101" w:name="_Toc371015836"/>
      <w:r>
        <w:rPr>
          <w:rtl/>
        </w:rPr>
        <w:t>پيام ها :</w:t>
      </w:r>
      <w:bookmarkEnd w:id="101"/>
    </w:p>
    <w:p w:rsidR="00C86630" w:rsidRDefault="00C86630" w:rsidP="00E11E83">
      <w:pPr>
        <w:pStyle w:val="libNormal"/>
        <w:rPr>
          <w:rtl/>
        </w:rPr>
      </w:pPr>
      <w:r>
        <w:t xml:space="preserve"> 1</w:t>
      </w:r>
      <w:r w:rsidR="008C3879">
        <w:rPr>
          <w:rtl/>
        </w:rPr>
        <w:t xml:space="preserve">- </w:t>
      </w:r>
      <w:r>
        <w:rPr>
          <w:rtl/>
        </w:rPr>
        <w:t>انسان در انتخاب راه</w:t>
      </w:r>
      <w:r w:rsidR="001E4B29">
        <w:rPr>
          <w:rtl/>
        </w:rPr>
        <w:t>،</w:t>
      </w:r>
      <w:r>
        <w:rPr>
          <w:rtl/>
        </w:rPr>
        <w:t xml:space="preserve"> آزاد است</w:t>
      </w:r>
      <w:r w:rsidR="00251294">
        <w:rPr>
          <w:rtl/>
        </w:rPr>
        <w:t xml:space="preserve">. </w:t>
      </w:r>
      <w:r w:rsidR="00C5308A" w:rsidRPr="00C5308A">
        <w:rPr>
          <w:rStyle w:val="libAieChar"/>
          <w:rtl/>
        </w:rPr>
        <w:t>انّما يستجيب</w:t>
      </w:r>
      <w:r w:rsidR="00251294">
        <w:rPr>
          <w:rStyle w:val="libAieChar"/>
          <w:rtl/>
        </w:rPr>
        <w:t>...</w:t>
      </w:r>
    </w:p>
    <w:p w:rsidR="00C86630" w:rsidRDefault="00C86630" w:rsidP="00E11E83">
      <w:pPr>
        <w:pStyle w:val="libNormal"/>
        <w:rPr>
          <w:rtl/>
        </w:rPr>
      </w:pPr>
      <w:r>
        <w:rPr>
          <w:rtl/>
        </w:rPr>
        <w:t>2</w:t>
      </w:r>
      <w:r w:rsidR="008C3879">
        <w:rPr>
          <w:rtl/>
        </w:rPr>
        <w:t xml:space="preserve">- </w:t>
      </w:r>
      <w:r>
        <w:rPr>
          <w:rtl/>
        </w:rPr>
        <w:t>شنيدن و پذيرفتن حقّ، نشانه ى حيات معنوى و زنده دلى است</w:t>
      </w:r>
      <w:r w:rsidR="00251294">
        <w:rPr>
          <w:rtl/>
        </w:rPr>
        <w:t xml:space="preserve">. </w:t>
      </w:r>
    </w:p>
    <w:p w:rsidR="00C86630" w:rsidRDefault="00C86630" w:rsidP="00E11E83">
      <w:pPr>
        <w:pStyle w:val="libNormal"/>
        <w:rPr>
          <w:rtl/>
        </w:rPr>
      </w:pPr>
      <w:r>
        <w:rPr>
          <w:rtl/>
        </w:rPr>
        <w:t>(آرى كسى كه حيات معنوى ندارد و حقّ پذير نيست</w:t>
      </w:r>
      <w:r w:rsidR="001E4B29">
        <w:rPr>
          <w:rtl/>
        </w:rPr>
        <w:t>،</w:t>
      </w:r>
      <w:r>
        <w:rPr>
          <w:rtl/>
        </w:rPr>
        <w:t xml:space="preserve"> مرده است</w:t>
      </w:r>
      <w:r w:rsidR="00251294">
        <w:rPr>
          <w:rtl/>
        </w:rPr>
        <w:t xml:space="preserve">. </w:t>
      </w:r>
      <w:r>
        <w:rPr>
          <w:rtl/>
        </w:rPr>
        <w:t>چون حيات به معناى خوردن و خوابيدن را حيوانات هم دارند</w:t>
      </w:r>
      <w:r w:rsidR="00251294">
        <w:rPr>
          <w:rtl/>
        </w:rPr>
        <w:t>.</w:t>
      </w:r>
      <w:r w:rsidR="00BA3F01">
        <w:rPr>
          <w:rtl/>
        </w:rPr>
        <w:t>)</w:t>
      </w:r>
      <w:r>
        <w:rPr>
          <w:rtl/>
        </w:rPr>
        <w:t xml:space="preserve"> </w:t>
      </w:r>
      <w:r w:rsidR="00C5308A" w:rsidRPr="00C5308A">
        <w:rPr>
          <w:rStyle w:val="libAieChar"/>
          <w:rtl/>
        </w:rPr>
        <w:t>والموتى</w:t>
      </w:r>
      <w:r w:rsidR="00251294">
        <w:rPr>
          <w:rStyle w:val="libAieChar"/>
          <w:rtl/>
        </w:rPr>
        <w:t>...</w:t>
      </w:r>
    </w:p>
    <w:p w:rsidR="00C86630" w:rsidRDefault="00C86630" w:rsidP="00E11E83">
      <w:pPr>
        <w:pStyle w:val="libNormal"/>
        <w:rPr>
          <w:rtl/>
        </w:rPr>
      </w:pPr>
      <w:r>
        <w:rPr>
          <w:rtl/>
        </w:rPr>
        <w:lastRenderedPageBreak/>
        <w:t>3</w:t>
      </w:r>
      <w:r w:rsidR="008C3879">
        <w:rPr>
          <w:rtl/>
        </w:rPr>
        <w:t xml:space="preserve">- </w:t>
      </w:r>
      <w:r>
        <w:rPr>
          <w:rtl/>
        </w:rPr>
        <w:t>دل هاى حقّجو به عهده ى تو و كفّار به عهده ى من</w:t>
      </w:r>
      <w:r w:rsidR="001E4B29">
        <w:rPr>
          <w:rtl/>
        </w:rPr>
        <w:t>،</w:t>
      </w:r>
      <w:r>
        <w:rPr>
          <w:rtl/>
        </w:rPr>
        <w:t xml:space="preserve"> تا پس از رستاخيز به حسابشان برسيم</w:t>
      </w:r>
      <w:r w:rsidR="00251294">
        <w:rPr>
          <w:rtl/>
        </w:rPr>
        <w:t xml:space="preserve">. </w:t>
      </w:r>
      <w:r w:rsidR="00C5308A" w:rsidRPr="00C5308A">
        <w:rPr>
          <w:rStyle w:val="libAieChar"/>
          <w:rtl/>
        </w:rPr>
        <w:t xml:space="preserve">والموتى يبعثهم اللّه </w:t>
      </w:r>
    </w:p>
    <w:p w:rsidR="00C86630" w:rsidRDefault="00BD732D" w:rsidP="00BD732D">
      <w:pPr>
        <w:pStyle w:val="Heading1"/>
        <w:rPr>
          <w:rtl/>
        </w:rPr>
      </w:pPr>
      <w:bookmarkStart w:id="102" w:name="_Toc371015837"/>
      <w:r>
        <w:rPr>
          <w:rtl/>
        </w:rPr>
        <w:t>37</w:t>
      </w:r>
      <w:r w:rsidR="008C3879">
        <w:rPr>
          <w:rtl/>
        </w:rPr>
        <w:t xml:space="preserve">- </w:t>
      </w:r>
      <w:r>
        <w:rPr>
          <w:rtl/>
        </w:rPr>
        <w:t xml:space="preserve">وَقَالُواْ لَوْلاَ نُزِّلَ عَلَيْهِ ءَايَةٌ مِّن رَّبِّهِ قُلْ إِنَّ اللّهَ قَادِرٌ عَلَىَّ </w:t>
      </w:r>
      <w:r w:rsidR="001E4B29">
        <w:rPr>
          <w:rtl/>
        </w:rPr>
        <w:t>أ</w:t>
      </w:r>
      <w:r>
        <w:rPr>
          <w:rtl/>
        </w:rPr>
        <w:t xml:space="preserve">ن يُنَزِّلَ ءَايَةً وَلَ كِنَّ </w:t>
      </w:r>
      <w:r w:rsidR="001E4B29">
        <w:rPr>
          <w:rtl/>
        </w:rPr>
        <w:t>أ</w:t>
      </w:r>
      <w:r>
        <w:rPr>
          <w:rtl/>
        </w:rPr>
        <w:t>كْثَرَهُمْ لاَ يَعْلَمُونَ</w:t>
      </w:r>
      <w:bookmarkEnd w:id="102"/>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گفتند: چرا بر او (محمّد) معجزه اى (كه ما مى خواهيم) از سوى پروردگارش نازل نشده ؟ بگو: بى ترديد خداوند قادر است كه نشانه و معجزه اى (كه مى خواهيد) بياورد، ولى بيشتر (اين بهانه جويان) نمى دانند</w:t>
      </w:r>
      <w:r w:rsidR="00251294">
        <w:rPr>
          <w:rtl/>
        </w:rPr>
        <w:t xml:space="preserve">. </w:t>
      </w:r>
    </w:p>
    <w:p w:rsidR="00C86630" w:rsidRDefault="00C5308A" w:rsidP="00C5308A">
      <w:pPr>
        <w:pStyle w:val="Heading2"/>
        <w:rPr>
          <w:rtl/>
        </w:rPr>
      </w:pPr>
      <w:bookmarkStart w:id="103" w:name="_Toc371015838"/>
      <w:r>
        <w:rPr>
          <w:rtl/>
        </w:rPr>
        <w:t>نكته ها :</w:t>
      </w:r>
      <w:bookmarkEnd w:id="103"/>
    </w:p>
    <w:p w:rsidR="00C86630" w:rsidRDefault="00F90549" w:rsidP="00E11E83">
      <w:pPr>
        <w:pStyle w:val="libNormal"/>
        <w:rPr>
          <w:rtl/>
        </w:rPr>
      </w:pPr>
      <w:r>
        <w:rPr>
          <w:rtl/>
        </w:rPr>
        <w:t xml:space="preserve"> </w:t>
      </w:r>
      <w:r w:rsidR="00C86630">
        <w:rPr>
          <w:rtl/>
        </w:rPr>
        <w:t>در ش</w:t>
      </w:r>
      <w:r w:rsidR="001E4B29">
        <w:rPr>
          <w:rtl/>
        </w:rPr>
        <w:t>أ</w:t>
      </w:r>
      <w:r w:rsidR="00C86630">
        <w:rPr>
          <w:rtl/>
        </w:rPr>
        <w:t>ن نزول آيه گفته اند: برخى از رؤ ساى قريش</w:t>
      </w:r>
      <w:r w:rsidR="001E4B29">
        <w:rPr>
          <w:rtl/>
        </w:rPr>
        <w:t>،</w:t>
      </w:r>
      <w:r w:rsidR="00C86630">
        <w:rPr>
          <w:rtl/>
        </w:rPr>
        <w:t xml:space="preserve"> دست به تبليغات سوء و جوسازى زده و از روى بهانه جويى به پيامبر اسلام مى گفتند كه تنها قرآن به عنوان معجزه كافى نيست بلكه بايد معجزاتى چون معجزات عيسى و موسى و صالح و</w:t>
      </w:r>
      <w:r w:rsidR="00251294">
        <w:rPr>
          <w:rtl/>
        </w:rPr>
        <w:t>...</w:t>
      </w:r>
      <w:r w:rsidR="00C86630">
        <w:rPr>
          <w:rtl/>
        </w:rPr>
        <w:t>بياورد</w:t>
      </w:r>
      <w:r w:rsidR="00251294">
        <w:rPr>
          <w:rtl/>
        </w:rPr>
        <w:t xml:space="preserve">. </w:t>
      </w:r>
      <w:r w:rsidR="00A53C51" w:rsidRPr="00A53C51">
        <w:rPr>
          <w:rStyle w:val="libFootnotenumChar"/>
          <w:rtl/>
        </w:rPr>
        <w:t>(80)</w:t>
      </w:r>
    </w:p>
    <w:p w:rsidR="00C86630" w:rsidRDefault="00C86630" w:rsidP="00E11E83">
      <w:pPr>
        <w:pStyle w:val="libNormal"/>
        <w:rPr>
          <w:rtl/>
        </w:rPr>
      </w:pPr>
      <w:r>
        <w:rPr>
          <w:rtl/>
        </w:rPr>
        <w:t>البتّه پيامبرى كه يادآور معجزات انبياى پيشين است</w:t>
      </w:r>
      <w:r w:rsidR="001E4B29">
        <w:rPr>
          <w:rtl/>
        </w:rPr>
        <w:t>،</w:t>
      </w:r>
      <w:r>
        <w:rPr>
          <w:rtl/>
        </w:rPr>
        <w:t xml:space="preserve"> حتما خودش هم مى تواند نظير آنها را بياورد، وگرنه مردم را به ياد آن معجزات نمى اندازد تا تقاضاى امثال آن را داشته باشند</w:t>
      </w:r>
      <w:r w:rsidR="00251294">
        <w:rPr>
          <w:rtl/>
        </w:rPr>
        <w:t xml:space="preserve">. </w:t>
      </w:r>
      <w:r>
        <w:rPr>
          <w:rtl/>
        </w:rPr>
        <w:t>به علاوه</w:t>
      </w:r>
      <w:r w:rsidR="001E4B29">
        <w:rPr>
          <w:rtl/>
        </w:rPr>
        <w:t>،</w:t>
      </w:r>
      <w:r>
        <w:rPr>
          <w:rtl/>
        </w:rPr>
        <w:t xml:space="preserve"> طبق روايات شيعه وسنّى</w:t>
      </w:r>
      <w:r w:rsidR="001E4B29">
        <w:rPr>
          <w:rtl/>
        </w:rPr>
        <w:t>،</w:t>
      </w:r>
      <w:r>
        <w:rPr>
          <w:rtl/>
        </w:rPr>
        <w:t xml:space="preserve"> پيامبر </w:t>
      </w:r>
      <w:r w:rsidR="001E4B29" w:rsidRPr="001E4B29">
        <w:rPr>
          <w:rStyle w:val="libAlaemChar"/>
          <w:rtl/>
        </w:rPr>
        <w:t>صلى‌الله‌عليه‌وآله‌</w:t>
      </w:r>
      <w:r>
        <w:rPr>
          <w:rtl/>
        </w:rPr>
        <w:t xml:space="preserve"> معجزات ديگرى غير از قرآن هم داشته است</w:t>
      </w:r>
      <w:r w:rsidR="00251294">
        <w:rPr>
          <w:rtl/>
        </w:rPr>
        <w:t xml:space="preserve">. </w:t>
      </w:r>
    </w:p>
    <w:p w:rsidR="00C86630" w:rsidRDefault="00C86630" w:rsidP="00E11E83">
      <w:pPr>
        <w:pStyle w:val="libNormal"/>
        <w:rPr>
          <w:rtl/>
        </w:rPr>
      </w:pPr>
      <w:r>
        <w:rPr>
          <w:rtl/>
        </w:rPr>
        <w:t xml:space="preserve"> هدف از آوردن معجزه</w:t>
      </w:r>
      <w:r w:rsidR="001E4B29">
        <w:rPr>
          <w:rtl/>
        </w:rPr>
        <w:t>،</w:t>
      </w:r>
      <w:r>
        <w:rPr>
          <w:rtl/>
        </w:rPr>
        <w:t xml:space="preserve"> اعلام رابطه خاص ميان خدا و رسول</w:t>
      </w:r>
      <w:r w:rsidR="001E4B29">
        <w:rPr>
          <w:rtl/>
        </w:rPr>
        <w:t>،</w:t>
      </w:r>
      <w:r>
        <w:rPr>
          <w:rtl/>
        </w:rPr>
        <w:t xml:space="preserve"> و نشان قدرت بى انتهاى الهى است</w:t>
      </w:r>
      <w:r w:rsidR="001E4B29">
        <w:rPr>
          <w:rtl/>
        </w:rPr>
        <w:t>،</w:t>
      </w:r>
      <w:r>
        <w:rPr>
          <w:rtl/>
        </w:rPr>
        <w:t xml:space="preserve"> نه برآوردن تمايلات بى پايان مردم لجوج</w:t>
      </w:r>
      <w:r w:rsidR="00251294">
        <w:rPr>
          <w:rtl/>
        </w:rPr>
        <w:t xml:space="preserve">. </w:t>
      </w:r>
      <w:r>
        <w:rPr>
          <w:rtl/>
        </w:rPr>
        <w:t>البتّه گاهى براى اتمام حجّت</w:t>
      </w:r>
      <w:r w:rsidR="001E4B29">
        <w:rPr>
          <w:rtl/>
        </w:rPr>
        <w:t>،</w:t>
      </w:r>
      <w:r>
        <w:rPr>
          <w:rtl/>
        </w:rPr>
        <w:t xml:space="preserve"> معجزه ى درخواستى مردم را مى آورده اند</w:t>
      </w:r>
      <w:r w:rsidR="00251294">
        <w:rPr>
          <w:rtl/>
        </w:rPr>
        <w:t xml:space="preserve">. </w:t>
      </w:r>
    </w:p>
    <w:p w:rsidR="00C86630" w:rsidRDefault="00C86630" w:rsidP="00E11E83">
      <w:pPr>
        <w:pStyle w:val="libNormal"/>
        <w:rPr>
          <w:rtl/>
        </w:rPr>
      </w:pPr>
      <w:r>
        <w:rPr>
          <w:rtl/>
        </w:rPr>
        <w:t xml:space="preserve"> به شهادت تاريخ</w:t>
      </w:r>
      <w:r w:rsidR="001E4B29">
        <w:rPr>
          <w:rtl/>
        </w:rPr>
        <w:t>،</w:t>
      </w:r>
      <w:r>
        <w:rPr>
          <w:rtl/>
        </w:rPr>
        <w:t xml:space="preserve"> معجزات پياپى</w:t>
      </w:r>
      <w:r w:rsidR="001E4B29">
        <w:rPr>
          <w:rtl/>
        </w:rPr>
        <w:t>،</w:t>
      </w:r>
      <w:r>
        <w:rPr>
          <w:rtl/>
        </w:rPr>
        <w:t xml:space="preserve"> سبب هدايت لجوجان نشده</w:t>
      </w:r>
      <w:r w:rsidR="001E4B29">
        <w:rPr>
          <w:rtl/>
        </w:rPr>
        <w:t>،</w:t>
      </w:r>
      <w:r>
        <w:rPr>
          <w:rtl/>
        </w:rPr>
        <w:t xml:space="preserve"> بلكه موجب قهر و عقاب الهى گشته است</w:t>
      </w:r>
      <w:r w:rsidR="00251294">
        <w:rPr>
          <w:rtl/>
        </w:rPr>
        <w:t xml:space="preserve">. </w:t>
      </w:r>
      <w:r>
        <w:rPr>
          <w:rtl/>
        </w:rPr>
        <w:t xml:space="preserve">قرآن مى فرمايد: اگر ما فرشتگان را بر مردم نازل </w:t>
      </w:r>
      <w:r>
        <w:rPr>
          <w:rtl/>
        </w:rPr>
        <w:lastRenderedPageBreak/>
        <w:t>كنيم</w:t>
      </w:r>
      <w:r w:rsidR="001E4B29">
        <w:rPr>
          <w:rtl/>
        </w:rPr>
        <w:t>،</w:t>
      </w:r>
      <w:r>
        <w:rPr>
          <w:rtl/>
        </w:rPr>
        <w:t xml:space="preserve"> يا مردگان با آنان سخن بگويند، باز گروهى از لجوجان ايمان نمى آوردند</w:t>
      </w:r>
      <w:r w:rsidR="00251294">
        <w:rPr>
          <w:rtl/>
        </w:rPr>
        <w:t xml:space="preserve">. </w:t>
      </w:r>
      <w:r w:rsidR="00A53C51" w:rsidRPr="00A53C51">
        <w:rPr>
          <w:rStyle w:val="libFootnotenumChar"/>
          <w:rtl/>
        </w:rPr>
        <w:t>(81)</w:t>
      </w:r>
    </w:p>
    <w:p w:rsidR="00C86630" w:rsidRDefault="00C5308A" w:rsidP="00C5308A">
      <w:pPr>
        <w:pStyle w:val="Heading2"/>
        <w:rPr>
          <w:rtl/>
        </w:rPr>
      </w:pPr>
      <w:bookmarkStart w:id="104" w:name="_Toc371015839"/>
      <w:r>
        <w:rPr>
          <w:rtl/>
        </w:rPr>
        <w:t>پيام ها :</w:t>
      </w:r>
      <w:bookmarkEnd w:id="104"/>
    </w:p>
    <w:p w:rsidR="00C86630" w:rsidRDefault="00C86630" w:rsidP="00E11E83">
      <w:pPr>
        <w:pStyle w:val="libNormal"/>
        <w:rPr>
          <w:rtl/>
        </w:rPr>
      </w:pPr>
      <w:r>
        <w:t xml:space="preserve"> 1</w:t>
      </w:r>
      <w:r w:rsidR="008C3879">
        <w:rPr>
          <w:rtl/>
        </w:rPr>
        <w:t xml:space="preserve">- </w:t>
      </w:r>
      <w:r>
        <w:rPr>
          <w:rtl/>
        </w:rPr>
        <w:t>به بهانه جويى هاى مخالفان پاسخ دهيد</w:t>
      </w:r>
      <w:r w:rsidR="00251294">
        <w:rPr>
          <w:rtl/>
        </w:rPr>
        <w:t xml:space="preserve">. </w:t>
      </w:r>
      <w:r w:rsidR="00C5308A" w:rsidRPr="00C5308A">
        <w:rPr>
          <w:rStyle w:val="libAieChar"/>
          <w:rtl/>
        </w:rPr>
        <w:t>قالوا</w:t>
      </w:r>
      <w:r w:rsidR="00251294">
        <w:rPr>
          <w:rStyle w:val="libAieChar"/>
          <w:rtl/>
        </w:rPr>
        <w:t>...</w:t>
      </w:r>
      <w:r w:rsidR="00C5308A" w:rsidRPr="00C5308A">
        <w:rPr>
          <w:rStyle w:val="libAieChar"/>
          <w:rtl/>
        </w:rPr>
        <w:t xml:space="preserve">قل </w:t>
      </w:r>
    </w:p>
    <w:p w:rsidR="00C86630" w:rsidRDefault="00C86630" w:rsidP="00E11E83">
      <w:pPr>
        <w:pStyle w:val="libNormal"/>
        <w:rPr>
          <w:rtl/>
        </w:rPr>
      </w:pPr>
      <w:r>
        <w:rPr>
          <w:rtl/>
        </w:rPr>
        <w:t>2</w:t>
      </w:r>
      <w:r w:rsidR="008C3879">
        <w:rPr>
          <w:rtl/>
        </w:rPr>
        <w:t xml:space="preserve">- </w:t>
      </w:r>
      <w:r>
        <w:rPr>
          <w:rtl/>
        </w:rPr>
        <w:t>خداوند قادر است</w:t>
      </w:r>
      <w:r w:rsidR="001E4B29">
        <w:rPr>
          <w:rtl/>
        </w:rPr>
        <w:t>،</w:t>
      </w:r>
      <w:r>
        <w:rPr>
          <w:rtl/>
        </w:rPr>
        <w:t xml:space="preserve"> ولى حكيم هم مى باشد و قدرتش آنگاه جلوه مى كند كه كار و تقاضا حكيمانه باشد</w:t>
      </w:r>
      <w:r w:rsidR="00251294">
        <w:rPr>
          <w:rtl/>
        </w:rPr>
        <w:t xml:space="preserve">. </w:t>
      </w:r>
      <w:r w:rsidR="00C5308A" w:rsidRPr="00C5308A">
        <w:rPr>
          <w:rStyle w:val="libAieChar"/>
          <w:rtl/>
        </w:rPr>
        <w:t>انّ اللّه قادر</w:t>
      </w:r>
      <w:r w:rsidR="00251294">
        <w:rPr>
          <w:rStyle w:val="libAieChar"/>
          <w:rtl/>
        </w:rPr>
        <w:t>...</w:t>
      </w:r>
      <w:r w:rsidR="00C5308A" w:rsidRPr="00C5308A">
        <w:rPr>
          <w:rStyle w:val="libAieChar"/>
          <w:rtl/>
        </w:rPr>
        <w:t xml:space="preserve">اكثرهم لا يعلمون </w:t>
      </w:r>
    </w:p>
    <w:p w:rsidR="00C86630" w:rsidRDefault="00BD732D" w:rsidP="00BD732D">
      <w:pPr>
        <w:pStyle w:val="Heading1"/>
        <w:rPr>
          <w:rtl/>
        </w:rPr>
      </w:pPr>
      <w:bookmarkStart w:id="105" w:name="_Toc371015840"/>
      <w:r>
        <w:rPr>
          <w:rtl/>
        </w:rPr>
        <w:t>38</w:t>
      </w:r>
      <w:r w:rsidR="008C3879">
        <w:rPr>
          <w:rtl/>
        </w:rPr>
        <w:t xml:space="preserve">- </w:t>
      </w:r>
      <w:r>
        <w:rPr>
          <w:rtl/>
        </w:rPr>
        <w:t xml:space="preserve">وَمَا مِنْ دَآبَّةٍ فِى الاَْرْضِ وَلاَ طَئِرٍ يَطِيرُ بِجَنَاحَيْهِ إِلا </w:t>
      </w:r>
      <w:r w:rsidR="001E4B29">
        <w:rPr>
          <w:rtl/>
        </w:rPr>
        <w:t>أ</w:t>
      </w:r>
      <w:r>
        <w:rPr>
          <w:rtl/>
        </w:rPr>
        <w:t xml:space="preserve">مَمٌ </w:t>
      </w:r>
      <w:r w:rsidR="001E4B29">
        <w:rPr>
          <w:rtl/>
        </w:rPr>
        <w:t>أ</w:t>
      </w:r>
      <w:r>
        <w:rPr>
          <w:rtl/>
        </w:rPr>
        <w:t>مْثَالُكُم مَّا فَرَّطْنَا فِى الْكِتَبِ مِن شَىْءٍ ثُمَّ إِلَى رَبِّهِمْ يُحْشَرُونَ</w:t>
      </w:r>
      <w:bookmarkEnd w:id="105"/>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و هيچ جنبنده اى در زمين و هيچ پرنده اى كه با دو بال خود پرواز مى كند، نيست مگر اينكه آنها هم اُمّت هايى چون شمايند</w:t>
      </w:r>
      <w:r w:rsidR="00251294">
        <w:rPr>
          <w:rtl/>
        </w:rPr>
        <w:t xml:space="preserve">. </w:t>
      </w:r>
      <w:r>
        <w:rPr>
          <w:rtl/>
        </w:rPr>
        <w:t>ما در اين كتاب (قرآن يا لوح محفوظ) هيچ چيز را فرو گذار نكرديم</w:t>
      </w:r>
      <w:r w:rsidR="001E4B29">
        <w:rPr>
          <w:rtl/>
        </w:rPr>
        <w:t>،</w:t>
      </w:r>
      <w:r>
        <w:rPr>
          <w:rtl/>
        </w:rPr>
        <w:t xml:space="preserve"> سپس همه نزد پروردگارشان گرد مى آيند</w:t>
      </w:r>
      <w:r w:rsidR="00251294">
        <w:rPr>
          <w:rtl/>
        </w:rPr>
        <w:t xml:space="preserve">. </w:t>
      </w:r>
    </w:p>
    <w:p w:rsidR="00C86630" w:rsidRDefault="00C5308A" w:rsidP="00C5308A">
      <w:pPr>
        <w:pStyle w:val="Heading2"/>
        <w:rPr>
          <w:rtl/>
        </w:rPr>
      </w:pPr>
      <w:bookmarkStart w:id="106" w:name="_Toc371015841"/>
      <w:r>
        <w:rPr>
          <w:rtl/>
        </w:rPr>
        <w:t>نكته ها :</w:t>
      </w:r>
      <w:bookmarkEnd w:id="106"/>
    </w:p>
    <w:p w:rsidR="00C86630" w:rsidRDefault="00F90549" w:rsidP="00342A2B">
      <w:pPr>
        <w:pStyle w:val="libNormal"/>
        <w:rPr>
          <w:rtl/>
        </w:rPr>
      </w:pPr>
      <w:r>
        <w:rPr>
          <w:rtl/>
        </w:rPr>
        <w:t xml:space="preserve"> </w:t>
      </w:r>
      <w:r w:rsidR="00C86630">
        <w:rPr>
          <w:rtl/>
        </w:rPr>
        <w:t>قرآن توجّه خاصّى به زندگى حيوانات دارد و از يادآورى خلقت</w:t>
      </w:r>
      <w:r w:rsidR="001E4B29">
        <w:rPr>
          <w:rtl/>
        </w:rPr>
        <w:t>،</w:t>
      </w:r>
      <w:r w:rsidR="00C86630">
        <w:rPr>
          <w:rtl/>
        </w:rPr>
        <w:t xml:space="preserve"> شعور و صفات آنها در راه هدايت مردم استفاده مى كند</w:t>
      </w:r>
      <w:r w:rsidR="00251294">
        <w:rPr>
          <w:rtl/>
        </w:rPr>
        <w:t xml:space="preserve">. </w:t>
      </w:r>
      <w:r w:rsidR="00C5308A" w:rsidRPr="00C5308A">
        <w:rPr>
          <w:rStyle w:val="libAieChar"/>
          <w:rtl/>
        </w:rPr>
        <w:t>و فى خلقكم و ما يبثّ من دابّة آيات لقوم يوقنون</w:t>
      </w:r>
      <w:r>
        <w:rPr>
          <w:rStyle w:val="libAieChar"/>
          <w:rtl/>
        </w:rPr>
        <w:t xml:space="preserve"> </w:t>
      </w:r>
      <w:r w:rsidR="00342A2B">
        <w:rPr>
          <w:rStyle w:val="libFootnotenumChar"/>
          <w:rFonts w:hint="cs"/>
          <w:rtl/>
        </w:rPr>
        <w:t xml:space="preserve">(82) </w:t>
      </w:r>
      <w:r w:rsidR="00C86630">
        <w:rPr>
          <w:rtl/>
        </w:rPr>
        <w:t>در روايات وتجارب انسانى هم نمونه هاى فراوانى درباره ى شعور و درك حيوانات به چشم مى خورد و براى يافتن شباهت ها و آشنايى با زندگى حيوانات</w:t>
      </w:r>
      <w:r w:rsidR="001E4B29">
        <w:rPr>
          <w:rtl/>
        </w:rPr>
        <w:t>،</w:t>
      </w:r>
      <w:r w:rsidR="00C86630">
        <w:rPr>
          <w:rtl/>
        </w:rPr>
        <w:t xml:space="preserve"> بايد انديشه و دقّت داشت</w:t>
      </w:r>
      <w:r w:rsidR="00251294">
        <w:rPr>
          <w:rtl/>
        </w:rPr>
        <w:t xml:space="preserve">. </w:t>
      </w:r>
      <w:r w:rsidR="00A53C51" w:rsidRPr="00A53C51">
        <w:rPr>
          <w:rStyle w:val="libFootnotenumChar"/>
          <w:rtl/>
        </w:rPr>
        <w:t>(83)</w:t>
      </w:r>
      <w:r w:rsidR="00C86630">
        <w:rPr>
          <w:rtl/>
        </w:rPr>
        <w:t xml:space="preserve"> </w:t>
      </w:r>
      <w:r w:rsidR="00C5308A" w:rsidRPr="00C5308A">
        <w:rPr>
          <w:rStyle w:val="libAieChar"/>
          <w:rtl/>
        </w:rPr>
        <w:t xml:space="preserve">امم </w:t>
      </w:r>
      <w:r w:rsidR="001E4B29">
        <w:rPr>
          <w:rStyle w:val="libAieChar"/>
          <w:rtl/>
        </w:rPr>
        <w:t>أ</w:t>
      </w:r>
      <w:r w:rsidR="00C5308A" w:rsidRPr="00C5308A">
        <w:rPr>
          <w:rStyle w:val="libAieChar"/>
          <w:rtl/>
        </w:rPr>
        <w:t xml:space="preserve">مثالكم </w:t>
      </w:r>
    </w:p>
    <w:p w:rsidR="00C86630" w:rsidRDefault="00C86630" w:rsidP="00E11E83">
      <w:pPr>
        <w:pStyle w:val="libNormal"/>
        <w:rPr>
          <w:rtl/>
        </w:rPr>
      </w:pPr>
      <w:r>
        <w:rPr>
          <w:rtl/>
        </w:rPr>
        <w:t xml:space="preserve"> مراد از كتاب</w:t>
      </w:r>
      <w:r w:rsidR="00F90549">
        <w:rPr>
          <w:rtl/>
        </w:rPr>
        <w:t xml:space="preserve"> </w:t>
      </w:r>
      <w:r>
        <w:rPr>
          <w:rtl/>
        </w:rPr>
        <w:t>در آيه</w:t>
      </w:r>
      <w:r w:rsidR="001E4B29">
        <w:rPr>
          <w:rtl/>
        </w:rPr>
        <w:t>،</w:t>
      </w:r>
      <w:r>
        <w:rPr>
          <w:rtl/>
        </w:rPr>
        <w:t xml:space="preserve"> يا قرآن است يا لوح محفوظ كه در واقع كتاب خلقت است</w:t>
      </w:r>
      <w:r w:rsidR="00251294">
        <w:rPr>
          <w:rtl/>
        </w:rPr>
        <w:t xml:space="preserve">. </w:t>
      </w:r>
    </w:p>
    <w:p w:rsidR="00C86630" w:rsidRDefault="00C86630" w:rsidP="00EF4B0D">
      <w:pPr>
        <w:pStyle w:val="libNormal"/>
        <w:rPr>
          <w:rtl/>
        </w:rPr>
      </w:pPr>
      <w:r>
        <w:rPr>
          <w:rtl/>
        </w:rPr>
        <w:lastRenderedPageBreak/>
        <w:t xml:space="preserve"> در آيات ديگر هم تعبيراتى چون : </w:t>
      </w:r>
      <w:r w:rsidR="00C5308A" w:rsidRPr="00C5308A">
        <w:rPr>
          <w:rStyle w:val="libAieChar"/>
          <w:rtl/>
        </w:rPr>
        <w:t>تبيانا لكلّ شى ء</w:t>
      </w:r>
      <w:r w:rsidR="00EF4B0D">
        <w:rPr>
          <w:rStyle w:val="libFootnotenumChar"/>
          <w:rFonts w:hint="cs"/>
          <w:rtl/>
        </w:rPr>
        <w:t>(84)</w:t>
      </w:r>
      <w:r>
        <w:rPr>
          <w:rtl/>
        </w:rPr>
        <w:t xml:space="preserve">، </w:t>
      </w:r>
      <w:r w:rsidR="00C5308A" w:rsidRPr="00C5308A">
        <w:rPr>
          <w:rStyle w:val="libAieChar"/>
          <w:rtl/>
        </w:rPr>
        <w:t>كلُّ فى كتاب مبين</w:t>
      </w:r>
      <w:r w:rsidR="00F90549">
        <w:rPr>
          <w:rStyle w:val="libAieChar"/>
          <w:rtl/>
        </w:rPr>
        <w:t xml:space="preserve"> </w:t>
      </w:r>
      <w:r w:rsidR="00EF4B0D">
        <w:rPr>
          <w:rStyle w:val="libFootnotenumChar"/>
          <w:rFonts w:hint="cs"/>
          <w:rtl/>
        </w:rPr>
        <w:t>(85)</w:t>
      </w:r>
      <w:r>
        <w:rPr>
          <w:rtl/>
        </w:rPr>
        <w:t xml:space="preserve"> آمده كه نشانه ى كامل بودن قرآن است</w:t>
      </w:r>
      <w:r w:rsidR="00251294">
        <w:rPr>
          <w:rtl/>
        </w:rPr>
        <w:t xml:space="preserve">. </w:t>
      </w:r>
    </w:p>
    <w:p w:rsidR="00C86630" w:rsidRDefault="00C86630" w:rsidP="00E11E83">
      <w:pPr>
        <w:pStyle w:val="libNormal"/>
        <w:rPr>
          <w:rtl/>
        </w:rPr>
      </w:pPr>
      <w:r>
        <w:rPr>
          <w:rtl/>
        </w:rPr>
        <w:t xml:space="preserve">امام باقر </w:t>
      </w:r>
      <w:r w:rsidR="001E4B29" w:rsidRPr="001E4B29">
        <w:rPr>
          <w:rStyle w:val="libAlaemChar"/>
          <w:rtl/>
        </w:rPr>
        <w:t>عليه‌السلام</w:t>
      </w:r>
      <w:r>
        <w:rPr>
          <w:rtl/>
        </w:rPr>
        <w:t xml:space="preserve"> فرمود: نشان كمال قرآن اين است كه ريشه و سرچشمه ى همه سخنان رسول اللّه و ائمّه عليهم الس</w:t>
      </w:r>
      <w:r w:rsidR="00342A2B">
        <w:rPr>
          <w:rtl/>
        </w:rPr>
        <w:t>لام است</w:t>
      </w:r>
      <w:r w:rsidR="001E4B29">
        <w:rPr>
          <w:rtl/>
        </w:rPr>
        <w:t>،</w:t>
      </w:r>
      <w:r w:rsidR="00342A2B">
        <w:rPr>
          <w:rtl/>
        </w:rPr>
        <w:t xml:space="preserve"> پس هر گاه حديثى گفتيم</w:t>
      </w:r>
      <w:r>
        <w:rPr>
          <w:rtl/>
        </w:rPr>
        <w:t>، سند قرآنى آن را از ما بخواهيد</w:t>
      </w:r>
      <w:r w:rsidR="00251294">
        <w:rPr>
          <w:rtl/>
        </w:rPr>
        <w:t xml:space="preserve">. </w:t>
      </w:r>
    </w:p>
    <w:p w:rsidR="00C86630" w:rsidRDefault="00C86630" w:rsidP="00E11E83">
      <w:pPr>
        <w:pStyle w:val="libNormal"/>
        <w:rPr>
          <w:rtl/>
        </w:rPr>
      </w:pPr>
      <w:r>
        <w:rPr>
          <w:rtl/>
        </w:rPr>
        <w:t xml:space="preserve">در حديثى پيامبر اكرم </w:t>
      </w:r>
      <w:r w:rsidR="001E4B29" w:rsidRPr="001E4B29">
        <w:rPr>
          <w:rStyle w:val="libAlaemChar"/>
          <w:rtl/>
        </w:rPr>
        <w:t>صلى‌الله‌عليه‌وآله‌</w:t>
      </w:r>
      <w:r>
        <w:rPr>
          <w:rtl/>
        </w:rPr>
        <w:t xml:space="preserve"> از قيل و قال و فساد مال و سؤ الات پى در پى</w:t>
      </w:r>
      <w:r w:rsidR="001E4B29">
        <w:rPr>
          <w:rtl/>
        </w:rPr>
        <w:t>،</w:t>
      </w:r>
      <w:r>
        <w:rPr>
          <w:rtl/>
        </w:rPr>
        <w:t xml:space="preserve"> نهى مى كند</w:t>
      </w:r>
      <w:r w:rsidR="00251294">
        <w:rPr>
          <w:rtl/>
        </w:rPr>
        <w:t xml:space="preserve">. </w:t>
      </w:r>
      <w:r>
        <w:rPr>
          <w:rtl/>
        </w:rPr>
        <w:t xml:space="preserve">از امام باقر </w:t>
      </w:r>
      <w:r w:rsidR="001E4B29" w:rsidRPr="001E4B29">
        <w:rPr>
          <w:rStyle w:val="libAlaemChar"/>
          <w:rtl/>
        </w:rPr>
        <w:t>عليه‌السلام</w:t>
      </w:r>
      <w:r>
        <w:rPr>
          <w:rtl/>
        </w:rPr>
        <w:t xml:space="preserve"> سند قرآنى آن را پرسيدند، فرمود: سند نهى از قيل و قال</w:t>
      </w:r>
      <w:r w:rsidR="001E4B29">
        <w:rPr>
          <w:rtl/>
        </w:rPr>
        <w:t>،</w:t>
      </w:r>
      <w:r>
        <w:rPr>
          <w:rtl/>
        </w:rPr>
        <w:t xml:space="preserve"> آيه </w:t>
      </w:r>
      <w:r w:rsidR="00C5308A" w:rsidRPr="00C5308A">
        <w:rPr>
          <w:rStyle w:val="libAieChar"/>
          <w:rtl/>
        </w:rPr>
        <w:t xml:space="preserve">لا خيرَ فى كَثير مِن نَجواهم الاّ مَن </w:t>
      </w:r>
      <w:r w:rsidR="001E4B29">
        <w:rPr>
          <w:rStyle w:val="libAieChar"/>
          <w:rtl/>
        </w:rPr>
        <w:t>أ</w:t>
      </w:r>
      <w:r w:rsidR="00C5308A" w:rsidRPr="00C5308A">
        <w:rPr>
          <w:rStyle w:val="libAieChar"/>
          <w:rtl/>
        </w:rPr>
        <w:t xml:space="preserve">مَرَ بِصدقةٍ </w:t>
      </w:r>
      <w:r w:rsidR="001E4B29">
        <w:rPr>
          <w:rStyle w:val="libAieChar"/>
          <w:rtl/>
        </w:rPr>
        <w:t>أ</w:t>
      </w:r>
      <w:r w:rsidR="00C5308A" w:rsidRPr="00C5308A">
        <w:rPr>
          <w:rStyle w:val="libAieChar"/>
          <w:rtl/>
        </w:rPr>
        <w:t xml:space="preserve">و مَعروفٍ </w:t>
      </w:r>
      <w:r w:rsidR="001E4B29">
        <w:rPr>
          <w:rStyle w:val="libAieChar"/>
          <w:rtl/>
        </w:rPr>
        <w:t>أ</w:t>
      </w:r>
      <w:r w:rsidR="00C5308A" w:rsidRPr="00C5308A">
        <w:rPr>
          <w:rStyle w:val="libAieChar"/>
          <w:rtl/>
        </w:rPr>
        <w:t>و اصلاح بَينَ النّاس</w:t>
      </w:r>
      <w:r w:rsidR="00F90549">
        <w:rPr>
          <w:rStyle w:val="libAieChar"/>
          <w:rtl/>
        </w:rPr>
        <w:t xml:space="preserve"> </w:t>
      </w:r>
      <w:r w:rsidR="00A53C51" w:rsidRPr="00A53C51">
        <w:rPr>
          <w:rStyle w:val="libFootnotenumChar"/>
        </w:rPr>
        <w:t>(86</w:t>
      </w:r>
      <w:r w:rsidR="00A53C51" w:rsidRPr="00A53C51">
        <w:rPr>
          <w:rStyle w:val="libFootnotenumChar"/>
          <w:rtl/>
        </w:rPr>
        <w:t>)</w:t>
      </w:r>
      <w:r>
        <w:rPr>
          <w:rtl/>
        </w:rPr>
        <w:t xml:space="preserve"> است</w:t>
      </w:r>
      <w:r w:rsidR="00251294">
        <w:rPr>
          <w:rtl/>
        </w:rPr>
        <w:t xml:space="preserve">. </w:t>
      </w:r>
      <w:r>
        <w:rPr>
          <w:rtl/>
        </w:rPr>
        <w:t>سند فساد مال</w:t>
      </w:r>
      <w:r w:rsidR="001E4B29">
        <w:rPr>
          <w:rtl/>
        </w:rPr>
        <w:t>،</w:t>
      </w:r>
      <w:r>
        <w:rPr>
          <w:rtl/>
        </w:rPr>
        <w:t xml:space="preserve"> آيه </w:t>
      </w:r>
      <w:r w:rsidR="00C5308A" w:rsidRPr="00C5308A">
        <w:rPr>
          <w:rStyle w:val="libAieChar"/>
          <w:rtl/>
        </w:rPr>
        <w:t>و لاتؤ توا السفه</w:t>
      </w:r>
      <w:r w:rsidR="001E4B29">
        <w:rPr>
          <w:rStyle w:val="libAieChar"/>
          <w:rtl/>
        </w:rPr>
        <w:t>أ</w:t>
      </w:r>
      <w:r w:rsidR="00C5308A" w:rsidRPr="00C5308A">
        <w:rPr>
          <w:rStyle w:val="libAieChar"/>
          <w:rtl/>
        </w:rPr>
        <w:t xml:space="preserve"> </w:t>
      </w:r>
      <w:r w:rsidR="001E4B29">
        <w:rPr>
          <w:rStyle w:val="libAieChar"/>
          <w:rtl/>
        </w:rPr>
        <w:t>أ</w:t>
      </w:r>
      <w:r w:rsidR="00C5308A" w:rsidRPr="00C5308A">
        <w:rPr>
          <w:rStyle w:val="libAieChar"/>
          <w:rtl/>
        </w:rPr>
        <w:t>موالكم الّتى جعل اللَّه لكم قياما</w:t>
      </w:r>
      <w:r>
        <w:t xml:space="preserve"> </w:t>
      </w:r>
      <w:r w:rsidR="00A53C51" w:rsidRPr="00A53C51">
        <w:rPr>
          <w:rStyle w:val="libFootnotenumChar"/>
        </w:rPr>
        <w:t>(87</w:t>
      </w:r>
      <w:r w:rsidR="00A53C51" w:rsidRPr="00A53C51">
        <w:rPr>
          <w:rStyle w:val="libFootnotenumChar"/>
          <w:rtl/>
        </w:rPr>
        <w:t>)</w:t>
      </w:r>
      <w:r>
        <w:rPr>
          <w:rtl/>
        </w:rPr>
        <w:t xml:space="preserve"> و سند سؤ ال نابجا اين آيه است : </w:t>
      </w:r>
      <w:r w:rsidR="00C5308A" w:rsidRPr="00C5308A">
        <w:rPr>
          <w:rStyle w:val="libAieChar"/>
          <w:rtl/>
        </w:rPr>
        <w:t>لاتس</w:t>
      </w:r>
      <w:r w:rsidR="001E4B29">
        <w:rPr>
          <w:rStyle w:val="libAieChar"/>
          <w:rtl/>
        </w:rPr>
        <w:t>أ</w:t>
      </w:r>
      <w:r w:rsidR="00C5308A" w:rsidRPr="00C5308A">
        <w:rPr>
          <w:rStyle w:val="libAieChar"/>
          <w:rtl/>
        </w:rPr>
        <w:t xml:space="preserve">لوا عن </w:t>
      </w:r>
      <w:r w:rsidR="001E4B29">
        <w:rPr>
          <w:rStyle w:val="libAieChar"/>
          <w:rtl/>
        </w:rPr>
        <w:t>أ</w:t>
      </w:r>
      <w:r w:rsidR="00C5308A" w:rsidRPr="00C5308A">
        <w:rPr>
          <w:rStyle w:val="libAieChar"/>
          <w:rtl/>
        </w:rPr>
        <w:t>شي</w:t>
      </w:r>
      <w:r w:rsidR="001E4B29">
        <w:rPr>
          <w:rStyle w:val="libAieChar"/>
          <w:rtl/>
        </w:rPr>
        <w:t>أ</w:t>
      </w:r>
      <w:r w:rsidR="00C5308A" w:rsidRPr="00C5308A">
        <w:rPr>
          <w:rStyle w:val="libAieChar"/>
          <w:rtl/>
        </w:rPr>
        <w:t xml:space="preserve"> اِن تبد لكم تسؤ كم</w:t>
      </w:r>
      <w:r w:rsidR="00F90549">
        <w:rPr>
          <w:rStyle w:val="libAieChar"/>
          <w:rtl/>
        </w:rPr>
        <w:t xml:space="preserve"> </w:t>
      </w:r>
      <w:r w:rsidR="00A53C51" w:rsidRPr="00A53C51">
        <w:rPr>
          <w:rStyle w:val="libFootnotenumChar"/>
        </w:rPr>
        <w:t>(88)</w:t>
      </w:r>
    </w:p>
    <w:p w:rsidR="00C86630" w:rsidRDefault="00C86630" w:rsidP="00E11E83">
      <w:pPr>
        <w:pStyle w:val="libNormal"/>
        <w:rPr>
          <w:rtl/>
        </w:rPr>
      </w:pPr>
      <w:r>
        <w:rPr>
          <w:rtl/>
        </w:rPr>
        <w:t>شعور حيوانات</w:t>
      </w:r>
    </w:p>
    <w:p w:rsidR="00C86630" w:rsidRDefault="00C86630" w:rsidP="00E11E83">
      <w:pPr>
        <w:pStyle w:val="libNormal"/>
        <w:rPr>
          <w:rtl/>
        </w:rPr>
      </w:pPr>
      <w:r>
        <w:rPr>
          <w:rtl/>
        </w:rPr>
        <w:t xml:space="preserve"> از آيات و روايات و تجارب برمى آيد كه شعور، ويژه انسان نيست</w:t>
      </w:r>
      <w:r w:rsidR="00251294">
        <w:rPr>
          <w:rtl/>
        </w:rPr>
        <w:t xml:space="preserve">. </w:t>
      </w:r>
      <w:r>
        <w:rPr>
          <w:rtl/>
        </w:rPr>
        <w:t>به نمونه هايى توجّه كنيد:</w:t>
      </w:r>
    </w:p>
    <w:p w:rsidR="00C86630" w:rsidRDefault="00C86630" w:rsidP="00E11E83">
      <w:pPr>
        <w:pStyle w:val="libNormal"/>
        <w:rPr>
          <w:rtl/>
        </w:rPr>
      </w:pPr>
      <w:r>
        <w:rPr>
          <w:rtl/>
        </w:rPr>
        <w:t>1</w:t>
      </w:r>
      <w:r w:rsidR="008C3879">
        <w:rPr>
          <w:rtl/>
        </w:rPr>
        <w:t xml:space="preserve">- </w:t>
      </w:r>
      <w:r>
        <w:rPr>
          <w:rtl/>
        </w:rPr>
        <w:t>حضرت سليما همراه با سپاهيانش از منطقه اى عبور مى كردند، مورچه اى به ساير مورچگان گفت : فورى به خانه هايتان برويد، تا زير پاى ارتش سليمان له نشويد</w:t>
      </w:r>
      <w:r w:rsidR="00251294">
        <w:rPr>
          <w:rtl/>
        </w:rPr>
        <w:t xml:space="preserve">. </w:t>
      </w:r>
      <w:r w:rsidR="00A53C51" w:rsidRPr="00A53C51">
        <w:rPr>
          <w:rStyle w:val="libFootnotenumChar"/>
          <w:rtl/>
        </w:rPr>
        <w:t>(89)</w:t>
      </w:r>
      <w:r>
        <w:rPr>
          <w:rtl/>
        </w:rPr>
        <w:t xml:space="preserve"> شناخت دشمن</w:t>
      </w:r>
      <w:r w:rsidR="001E4B29">
        <w:rPr>
          <w:rtl/>
        </w:rPr>
        <w:t>،</w:t>
      </w:r>
      <w:r>
        <w:rPr>
          <w:rtl/>
        </w:rPr>
        <w:t xml:space="preserve"> جزو غريزه ى مورچه است</w:t>
      </w:r>
      <w:r w:rsidR="001E4B29">
        <w:rPr>
          <w:rtl/>
        </w:rPr>
        <w:t>،</w:t>
      </w:r>
      <w:r>
        <w:rPr>
          <w:rtl/>
        </w:rPr>
        <w:t xml:space="preserve"> ولى اينكه نامش سليمان و همراهانش ارتش اويند، اين بالاتر از غريزه است</w:t>
      </w:r>
      <w:r w:rsidR="00251294">
        <w:rPr>
          <w:rtl/>
        </w:rPr>
        <w:t xml:space="preserve">. </w:t>
      </w:r>
    </w:p>
    <w:p w:rsidR="00C86630" w:rsidRDefault="00C86630" w:rsidP="00E11E83">
      <w:pPr>
        <w:pStyle w:val="libNormal"/>
        <w:rPr>
          <w:rtl/>
        </w:rPr>
      </w:pPr>
      <w:r>
        <w:rPr>
          <w:rtl/>
        </w:rPr>
        <w:t>2</w:t>
      </w:r>
      <w:r w:rsidR="008C3879">
        <w:rPr>
          <w:rtl/>
        </w:rPr>
        <w:t xml:space="preserve">- </w:t>
      </w:r>
      <w:r>
        <w:rPr>
          <w:rtl/>
        </w:rPr>
        <w:t>هدهد در آسمان از شرك مردم زمينى مطلع شده و نزد سليمان گزارش مى دهد كه مردم منطقه ى سب</w:t>
      </w:r>
      <w:r w:rsidR="001E4B29">
        <w:rPr>
          <w:rtl/>
        </w:rPr>
        <w:t>أ</w:t>
      </w:r>
      <w:r>
        <w:rPr>
          <w:rtl/>
        </w:rPr>
        <w:t>، خداپرست نيستند</w:t>
      </w:r>
      <w:r w:rsidR="00251294">
        <w:rPr>
          <w:rtl/>
        </w:rPr>
        <w:t xml:space="preserve">. </w:t>
      </w:r>
      <w:r>
        <w:rPr>
          <w:rtl/>
        </w:rPr>
        <w:t>آنگاه م</w:t>
      </w:r>
      <w:r w:rsidR="001E4B29">
        <w:rPr>
          <w:rtl/>
        </w:rPr>
        <w:t>أ</w:t>
      </w:r>
      <w:r>
        <w:rPr>
          <w:rtl/>
        </w:rPr>
        <w:t>موريّت ويژه اى مى يابد</w:t>
      </w:r>
      <w:r w:rsidR="00251294">
        <w:rPr>
          <w:rtl/>
        </w:rPr>
        <w:t xml:space="preserve">. </w:t>
      </w:r>
      <w:r>
        <w:rPr>
          <w:rtl/>
        </w:rPr>
        <w:t>شناخت توحيد و شرك و زشتى شرك و ضرورت گزارش به سليمان پيامبر و م</w:t>
      </w:r>
      <w:r w:rsidR="001E4B29">
        <w:rPr>
          <w:rtl/>
        </w:rPr>
        <w:t>أ</w:t>
      </w:r>
      <w:r>
        <w:rPr>
          <w:rtl/>
        </w:rPr>
        <w:t>موريّت ويژه ى پيام رسانى</w:t>
      </w:r>
      <w:r w:rsidR="001E4B29">
        <w:rPr>
          <w:rtl/>
        </w:rPr>
        <w:t>،</w:t>
      </w:r>
      <w:r>
        <w:rPr>
          <w:rtl/>
        </w:rPr>
        <w:t xml:space="preserve"> مس</w:t>
      </w:r>
      <w:r w:rsidR="001E4B29">
        <w:rPr>
          <w:rtl/>
        </w:rPr>
        <w:t>أ</w:t>
      </w:r>
      <w:r>
        <w:rPr>
          <w:rtl/>
        </w:rPr>
        <w:t>له اى بالاتر از غريزه است</w:t>
      </w:r>
      <w:r w:rsidR="00251294">
        <w:rPr>
          <w:rtl/>
        </w:rPr>
        <w:t xml:space="preserve">. </w:t>
      </w:r>
      <w:r w:rsidR="00A53C51" w:rsidRPr="00A53C51">
        <w:rPr>
          <w:rStyle w:val="libFootnotenumChar"/>
          <w:rtl/>
        </w:rPr>
        <w:t>(90)</w:t>
      </w:r>
    </w:p>
    <w:p w:rsidR="00C86630" w:rsidRDefault="00C86630" w:rsidP="00E11E83">
      <w:pPr>
        <w:pStyle w:val="libNormal"/>
        <w:rPr>
          <w:rtl/>
        </w:rPr>
      </w:pPr>
      <w:r>
        <w:rPr>
          <w:rtl/>
        </w:rPr>
        <w:lastRenderedPageBreak/>
        <w:t>3</w:t>
      </w:r>
      <w:r w:rsidR="008C3879">
        <w:rPr>
          <w:rtl/>
        </w:rPr>
        <w:t xml:space="preserve">- </w:t>
      </w:r>
      <w:r>
        <w:rPr>
          <w:rtl/>
        </w:rPr>
        <w:t>اين كه هدهد در جواب بازخواست حضرت سليمان از علّت غايب بودنش</w:t>
      </w:r>
      <w:r w:rsidR="001E4B29">
        <w:rPr>
          <w:rtl/>
        </w:rPr>
        <w:t>،</w:t>
      </w:r>
      <w:r>
        <w:rPr>
          <w:rtl/>
        </w:rPr>
        <w:t xml:space="preserve"> عذرى موجّه و دليلى مقبول مى آورد، نشانه شعورى بالاتر از غريزه است</w:t>
      </w:r>
      <w:r w:rsidR="00251294">
        <w:rPr>
          <w:rtl/>
        </w:rPr>
        <w:t xml:space="preserve">. </w:t>
      </w:r>
      <w:r w:rsidR="00A53C51" w:rsidRPr="00A53C51">
        <w:rPr>
          <w:rStyle w:val="libFootnotenumChar"/>
          <w:rtl/>
        </w:rPr>
        <w:t>(91)</w:t>
      </w:r>
    </w:p>
    <w:p w:rsidR="00C86630" w:rsidRDefault="00C86630" w:rsidP="00E11E83">
      <w:pPr>
        <w:pStyle w:val="libNormal"/>
        <w:rPr>
          <w:rtl/>
        </w:rPr>
      </w:pPr>
      <w:r>
        <w:rPr>
          <w:rtl/>
        </w:rPr>
        <w:t>4</w:t>
      </w:r>
      <w:r w:rsidR="008C3879">
        <w:rPr>
          <w:rtl/>
        </w:rPr>
        <w:t xml:space="preserve">- </w:t>
      </w:r>
      <w:r>
        <w:rPr>
          <w:rtl/>
        </w:rPr>
        <w:t>اينكه قرآن مى گويد: همه موجودات</w:t>
      </w:r>
      <w:r w:rsidR="001E4B29">
        <w:rPr>
          <w:rtl/>
        </w:rPr>
        <w:t>،</w:t>
      </w:r>
      <w:r>
        <w:rPr>
          <w:rtl/>
        </w:rPr>
        <w:t xml:space="preserve"> تسبيح گوى خدايند ولى شما نمى فهميد، </w:t>
      </w:r>
      <w:r w:rsidR="00A53C51" w:rsidRPr="00A53C51">
        <w:rPr>
          <w:rStyle w:val="libFootnotenumChar"/>
          <w:rtl/>
        </w:rPr>
        <w:t>(92)</w:t>
      </w:r>
      <w:r>
        <w:rPr>
          <w:rtl/>
        </w:rPr>
        <w:t xml:space="preserve"> تسبيح تكوينى نيست</w:t>
      </w:r>
      <w:r w:rsidR="001E4B29">
        <w:rPr>
          <w:rtl/>
        </w:rPr>
        <w:t>،</w:t>
      </w:r>
      <w:r>
        <w:rPr>
          <w:rtl/>
        </w:rPr>
        <w:t xml:space="preserve"> زيرا آن را ما مى فهميم</w:t>
      </w:r>
      <w:r w:rsidR="001E4B29">
        <w:rPr>
          <w:rtl/>
        </w:rPr>
        <w:t>،</w:t>
      </w:r>
      <w:r>
        <w:rPr>
          <w:rtl/>
        </w:rPr>
        <w:t xml:space="preserve"> پس</w:t>
      </w:r>
      <w:r w:rsidR="00F90549">
        <w:rPr>
          <w:rtl/>
        </w:rPr>
        <w:t xml:space="preserve"> </w:t>
      </w:r>
      <w:r>
        <w:rPr>
          <w:rtl/>
        </w:rPr>
        <w:t>قرآن تسبيح ديگرى را مى گويد</w:t>
      </w:r>
      <w:r w:rsidR="00251294">
        <w:rPr>
          <w:rtl/>
        </w:rPr>
        <w:t xml:space="preserve">. </w:t>
      </w:r>
    </w:p>
    <w:p w:rsidR="00C86630" w:rsidRDefault="00C86630" w:rsidP="00E11E83">
      <w:pPr>
        <w:pStyle w:val="libNormal"/>
        <w:rPr>
          <w:rtl/>
        </w:rPr>
      </w:pPr>
      <w:r>
        <w:rPr>
          <w:rtl/>
        </w:rPr>
        <w:t>5</w:t>
      </w:r>
      <w:r w:rsidR="008C3879">
        <w:rPr>
          <w:rtl/>
        </w:rPr>
        <w:t xml:space="preserve">- </w:t>
      </w:r>
      <w:r>
        <w:rPr>
          <w:rtl/>
        </w:rPr>
        <w:t>در آيات قرآن</w:t>
      </w:r>
      <w:r w:rsidR="001E4B29">
        <w:rPr>
          <w:rtl/>
        </w:rPr>
        <w:t>،</w:t>
      </w:r>
      <w:r>
        <w:rPr>
          <w:rtl/>
        </w:rPr>
        <w:t xml:space="preserve"> سجده براى خدا، به همه موجودات نسبت داده شده است</w:t>
      </w:r>
      <w:r w:rsidR="00251294">
        <w:rPr>
          <w:rtl/>
        </w:rPr>
        <w:t xml:space="preserve">. </w:t>
      </w:r>
      <w:r w:rsidR="00C5308A" w:rsidRPr="00C5308A">
        <w:rPr>
          <w:rStyle w:val="libAieChar"/>
          <w:rtl/>
        </w:rPr>
        <w:t>وللّه يسجد ما فى السموات و ما فى الارض</w:t>
      </w:r>
      <w:r w:rsidR="00251294">
        <w:rPr>
          <w:rStyle w:val="libAieChar"/>
          <w:rtl/>
        </w:rPr>
        <w:t>...</w:t>
      </w:r>
      <w:r w:rsidR="00A53C51" w:rsidRPr="00A53C51">
        <w:rPr>
          <w:rStyle w:val="libFootnotenumChar"/>
        </w:rPr>
        <w:t>(93)</w:t>
      </w:r>
    </w:p>
    <w:p w:rsidR="00C86630" w:rsidRDefault="00C86630" w:rsidP="00E11E83">
      <w:pPr>
        <w:pStyle w:val="libNormal"/>
        <w:rPr>
          <w:rtl/>
        </w:rPr>
      </w:pPr>
      <w:r>
        <w:rPr>
          <w:rtl/>
        </w:rPr>
        <w:t>6</w:t>
      </w:r>
      <w:r w:rsidR="008C3879">
        <w:rPr>
          <w:rtl/>
        </w:rPr>
        <w:t xml:space="preserve">- </w:t>
      </w:r>
      <w:r>
        <w:rPr>
          <w:rtl/>
        </w:rPr>
        <w:t>پرندگان در مانور حضرت سليمان شركت داشتند</w:t>
      </w:r>
      <w:r w:rsidR="00251294">
        <w:rPr>
          <w:rtl/>
        </w:rPr>
        <w:t xml:space="preserve">. </w:t>
      </w:r>
      <w:r w:rsidR="00C5308A" w:rsidRPr="00C5308A">
        <w:rPr>
          <w:rStyle w:val="libAieChar"/>
          <w:rtl/>
        </w:rPr>
        <w:t>وحشر لسليمان جنوده من الجن و الانس والطير</w:t>
      </w:r>
      <w:r>
        <w:t xml:space="preserve"> </w:t>
      </w:r>
      <w:r w:rsidR="00A53C51" w:rsidRPr="00A53C51">
        <w:rPr>
          <w:rStyle w:val="libFootnotenumChar"/>
        </w:rPr>
        <w:t>(94)</w:t>
      </w:r>
    </w:p>
    <w:p w:rsidR="00C86630" w:rsidRDefault="00C86630" w:rsidP="00E11E83">
      <w:pPr>
        <w:pStyle w:val="libNormal"/>
        <w:rPr>
          <w:rtl/>
        </w:rPr>
      </w:pPr>
      <w:r>
        <w:rPr>
          <w:rtl/>
        </w:rPr>
        <w:t>7</w:t>
      </w:r>
      <w:r w:rsidR="008C3879">
        <w:rPr>
          <w:rtl/>
        </w:rPr>
        <w:t xml:space="preserve">- </w:t>
      </w:r>
      <w:r>
        <w:rPr>
          <w:rtl/>
        </w:rPr>
        <w:t>حرف زدن پرندگان با يكديگر و افتخار سليمان به اينكه خداوند، زبان پرندگان را به او آموخته است</w:t>
      </w:r>
      <w:r w:rsidR="00251294">
        <w:rPr>
          <w:rtl/>
        </w:rPr>
        <w:t xml:space="preserve">. </w:t>
      </w:r>
      <w:r w:rsidR="00C5308A" w:rsidRPr="00C5308A">
        <w:rPr>
          <w:rStyle w:val="libAieChar"/>
          <w:rtl/>
        </w:rPr>
        <w:t>علّمنا منطق الطير</w:t>
      </w:r>
      <w:r>
        <w:t xml:space="preserve"> </w:t>
      </w:r>
      <w:r w:rsidR="00A53C51" w:rsidRPr="00A53C51">
        <w:rPr>
          <w:rStyle w:val="libFootnotenumChar"/>
        </w:rPr>
        <w:t>(95)</w:t>
      </w:r>
    </w:p>
    <w:p w:rsidR="00C86630" w:rsidRDefault="00C86630" w:rsidP="00E11E83">
      <w:pPr>
        <w:pStyle w:val="libNormal"/>
        <w:rPr>
          <w:rtl/>
        </w:rPr>
      </w:pPr>
      <w:r>
        <w:rPr>
          <w:rtl/>
        </w:rPr>
        <w:t>8</w:t>
      </w:r>
      <w:r w:rsidR="008C3879">
        <w:rPr>
          <w:rtl/>
        </w:rPr>
        <w:t xml:space="preserve">- </w:t>
      </w:r>
      <w:r>
        <w:rPr>
          <w:rtl/>
        </w:rPr>
        <w:t xml:space="preserve">آيه ى </w:t>
      </w:r>
      <w:r w:rsidR="00C5308A" w:rsidRPr="00C5308A">
        <w:rPr>
          <w:rStyle w:val="libAieChar"/>
          <w:rtl/>
        </w:rPr>
        <w:t>واذا الوُحوشُ حُشِرَت</w:t>
      </w:r>
      <w:r w:rsidR="00F90549">
        <w:rPr>
          <w:rStyle w:val="libAieChar"/>
          <w:rtl/>
        </w:rPr>
        <w:t xml:space="preserve"> </w:t>
      </w:r>
      <w:r w:rsidR="00A53C51" w:rsidRPr="00A53C51">
        <w:rPr>
          <w:rStyle w:val="libFootnotenumChar"/>
        </w:rPr>
        <w:t>(96</w:t>
      </w:r>
      <w:r w:rsidR="00A53C51" w:rsidRPr="00A53C51">
        <w:rPr>
          <w:rStyle w:val="libFootnotenumChar"/>
          <w:rtl/>
        </w:rPr>
        <w:t>)</w:t>
      </w:r>
      <w:r>
        <w:rPr>
          <w:rtl/>
        </w:rPr>
        <w:t>، محشور شدن حيوانات را در قيامت مطرح مى كند</w:t>
      </w:r>
      <w:r w:rsidR="00251294">
        <w:rPr>
          <w:rtl/>
        </w:rPr>
        <w:t xml:space="preserve">. </w:t>
      </w:r>
    </w:p>
    <w:p w:rsidR="00C86630" w:rsidRDefault="00C86630" w:rsidP="00E11E83">
      <w:pPr>
        <w:pStyle w:val="libNormal"/>
        <w:rPr>
          <w:rtl/>
        </w:rPr>
      </w:pPr>
      <w:r>
        <w:rPr>
          <w:rtl/>
        </w:rPr>
        <w:t>9</w:t>
      </w:r>
      <w:r w:rsidR="008C3879">
        <w:rPr>
          <w:rtl/>
        </w:rPr>
        <w:t xml:space="preserve">- </w:t>
      </w:r>
      <w:r>
        <w:rPr>
          <w:rtl/>
        </w:rPr>
        <w:t xml:space="preserve">آيه ى </w:t>
      </w:r>
      <w:r w:rsidR="00C5308A" w:rsidRPr="00C5308A">
        <w:rPr>
          <w:rStyle w:val="libAieChar"/>
          <w:rtl/>
        </w:rPr>
        <w:t>والطّير صافّات كلُّ قد عَلِم صلاته و تسبيحه</w:t>
      </w:r>
      <w:r w:rsidR="00F90549">
        <w:rPr>
          <w:rStyle w:val="libAieChar"/>
          <w:rtl/>
        </w:rPr>
        <w:t xml:space="preserve"> </w:t>
      </w:r>
      <w:r w:rsidR="00A53C51" w:rsidRPr="00A53C51">
        <w:rPr>
          <w:rStyle w:val="libFootnotenumChar"/>
        </w:rPr>
        <w:t>(97</w:t>
      </w:r>
      <w:r w:rsidR="00A53C51" w:rsidRPr="00A53C51">
        <w:rPr>
          <w:rStyle w:val="libFootnotenumChar"/>
          <w:rtl/>
        </w:rPr>
        <w:t>)</w:t>
      </w:r>
      <w:r>
        <w:rPr>
          <w:rtl/>
        </w:rPr>
        <w:t>، نشانه ى شعور و عباد آگاهانه ى حيوانات است</w:t>
      </w:r>
      <w:r w:rsidR="00251294">
        <w:rPr>
          <w:rtl/>
        </w:rPr>
        <w:t xml:space="preserve">. </w:t>
      </w:r>
    </w:p>
    <w:p w:rsidR="00C86630" w:rsidRDefault="00C86630" w:rsidP="00E11E83">
      <w:pPr>
        <w:pStyle w:val="libNormal"/>
        <w:rPr>
          <w:rtl/>
        </w:rPr>
      </w:pPr>
      <w:r>
        <w:rPr>
          <w:rtl/>
        </w:rPr>
        <w:t>10</w:t>
      </w:r>
      <w:r w:rsidR="008C3879">
        <w:rPr>
          <w:rtl/>
        </w:rPr>
        <w:t xml:space="preserve">- </w:t>
      </w:r>
      <w:r>
        <w:rPr>
          <w:rtl/>
        </w:rPr>
        <w:t>وجود وفا در برخى حيوانات</w:t>
      </w:r>
      <w:r w:rsidR="001E4B29">
        <w:rPr>
          <w:rtl/>
        </w:rPr>
        <w:t>،</w:t>
      </w:r>
      <w:r>
        <w:rPr>
          <w:rtl/>
        </w:rPr>
        <w:t xml:space="preserve"> از جمله سگ نسبت به صاحبخانه وفرزندانش</w:t>
      </w:r>
      <w:r w:rsidR="00251294">
        <w:rPr>
          <w:rtl/>
        </w:rPr>
        <w:t xml:space="preserve">. </w:t>
      </w:r>
    </w:p>
    <w:p w:rsidR="00C86630" w:rsidRDefault="00C86630" w:rsidP="00E11E83">
      <w:pPr>
        <w:pStyle w:val="libNormal"/>
        <w:rPr>
          <w:rtl/>
        </w:rPr>
      </w:pPr>
      <w:r>
        <w:rPr>
          <w:rtl/>
        </w:rPr>
        <w:t>11</w:t>
      </w:r>
      <w:r w:rsidR="008C3879">
        <w:rPr>
          <w:rtl/>
        </w:rPr>
        <w:t xml:space="preserve">- </w:t>
      </w:r>
      <w:r>
        <w:rPr>
          <w:rtl/>
        </w:rPr>
        <w:t>تعليم سگ شكارى و سگ پليس براى كشف قاچاق</w:t>
      </w:r>
      <w:r w:rsidR="001E4B29">
        <w:rPr>
          <w:rtl/>
        </w:rPr>
        <w:t>،</w:t>
      </w:r>
      <w:r>
        <w:rPr>
          <w:rtl/>
        </w:rPr>
        <w:t xml:space="preserve"> يا خريد جنس</w:t>
      </w:r>
      <w:r w:rsidR="001E4B29">
        <w:rPr>
          <w:rtl/>
        </w:rPr>
        <w:t>،</w:t>
      </w:r>
      <w:r>
        <w:rPr>
          <w:rtl/>
        </w:rPr>
        <w:t xml:space="preserve"> نشانه ى آگاهى خاصّ آن حيوان است</w:t>
      </w:r>
      <w:r w:rsidR="00251294">
        <w:rPr>
          <w:rtl/>
        </w:rPr>
        <w:t xml:space="preserve">. </w:t>
      </w:r>
    </w:p>
    <w:p w:rsidR="00C86630" w:rsidRDefault="00C86630" w:rsidP="00E11E83">
      <w:pPr>
        <w:pStyle w:val="libNormal"/>
        <w:rPr>
          <w:rtl/>
        </w:rPr>
      </w:pPr>
      <w:r>
        <w:rPr>
          <w:rtl/>
        </w:rPr>
        <w:t>12</w:t>
      </w:r>
      <w:r w:rsidR="008C3879">
        <w:rPr>
          <w:rtl/>
        </w:rPr>
        <w:t xml:space="preserve">- </w:t>
      </w:r>
      <w:r>
        <w:rPr>
          <w:rtl/>
        </w:rPr>
        <w:t>اسلام از ذبح حيوان در برابر چشم حيوان ديگر، نهى كرده است كه اين نشانه ى شعور حيوان نسبت به ذبح و كشتن است</w:t>
      </w:r>
      <w:r w:rsidR="00251294">
        <w:rPr>
          <w:rtl/>
        </w:rPr>
        <w:t xml:space="preserve">. </w:t>
      </w:r>
    </w:p>
    <w:p w:rsidR="00C86630" w:rsidRDefault="00C5308A" w:rsidP="00C5308A">
      <w:pPr>
        <w:pStyle w:val="Heading2"/>
        <w:rPr>
          <w:rtl/>
        </w:rPr>
      </w:pPr>
      <w:bookmarkStart w:id="107" w:name="_Toc371015842"/>
      <w:r>
        <w:rPr>
          <w:rtl/>
        </w:rPr>
        <w:lastRenderedPageBreak/>
        <w:t>پيام ها :</w:t>
      </w:r>
      <w:bookmarkEnd w:id="107"/>
    </w:p>
    <w:p w:rsidR="00C86630" w:rsidRDefault="00C86630" w:rsidP="00E11E83">
      <w:pPr>
        <w:pStyle w:val="libNormal"/>
        <w:rPr>
          <w:rtl/>
        </w:rPr>
      </w:pPr>
      <w:r>
        <w:t xml:space="preserve"> 1</w:t>
      </w:r>
      <w:r w:rsidR="008C3879">
        <w:rPr>
          <w:rtl/>
        </w:rPr>
        <w:t xml:space="preserve">- </w:t>
      </w:r>
      <w:r>
        <w:rPr>
          <w:rtl/>
        </w:rPr>
        <w:t>قدرت الهى در آفرينش و هدف دارى خلقت</w:t>
      </w:r>
      <w:r w:rsidR="001E4B29">
        <w:rPr>
          <w:rtl/>
        </w:rPr>
        <w:t>،</w:t>
      </w:r>
      <w:r>
        <w:rPr>
          <w:rtl/>
        </w:rPr>
        <w:t xml:space="preserve"> نسبت به همه ى موجودات يكسان است</w:t>
      </w:r>
      <w:r w:rsidR="00251294">
        <w:rPr>
          <w:rtl/>
        </w:rPr>
        <w:t xml:space="preserve">. </w:t>
      </w:r>
      <w:r w:rsidR="00C5308A" w:rsidRPr="00C5308A">
        <w:rPr>
          <w:rStyle w:val="libAieChar"/>
          <w:rtl/>
        </w:rPr>
        <w:t>من دابّة</w:t>
      </w:r>
      <w:r w:rsidR="00251294">
        <w:rPr>
          <w:rStyle w:val="libAieChar"/>
          <w:rtl/>
        </w:rPr>
        <w:t>...</w:t>
      </w:r>
      <w:r w:rsidR="00C5308A" w:rsidRPr="00C5308A">
        <w:rPr>
          <w:rStyle w:val="libAieChar"/>
          <w:rtl/>
        </w:rPr>
        <w:t>ولا طائر</w:t>
      </w:r>
      <w:r w:rsidR="00251294">
        <w:rPr>
          <w:rStyle w:val="libAieChar"/>
          <w:rtl/>
        </w:rPr>
        <w:t>...</w:t>
      </w:r>
    </w:p>
    <w:p w:rsidR="00C86630" w:rsidRDefault="00C86630" w:rsidP="00E11E83">
      <w:pPr>
        <w:pStyle w:val="libNormal"/>
        <w:rPr>
          <w:rtl/>
        </w:rPr>
      </w:pPr>
      <w:r>
        <w:rPr>
          <w:rtl/>
        </w:rPr>
        <w:t>2</w:t>
      </w:r>
      <w:r w:rsidR="008C3879">
        <w:rPr>
          <w:rtl/>
        </w:rPr>
        <w:t xml:space="preserve">- </w:t>
      </w:r>
      <w:r>
        <w:rPr>
          <w:rtl/>
        </w:rPr>
        <w:t>نظم و زندگى اجتماعى</w:t>
      </w:r>
      <w:r w:rsidR="001E4B29">
        <w:rPr>
          <w:rtl/>
        </w:rPr>
        <w:t>،</w:t>
      </w:r>
      <w:r>
        <w:rPr>
          <w:rtl/>
        </w:rPr>
        <w:t xml:space="preserve"> مخصوص انسان ها نيست</w:t>
      </w:r>
      <w:r w:rsidR="001E4B29">
        <w:rPr>
          <w:rtl/>
        </w:rPr>
        <w:t>،</w:t>
      </w:r>
      <w:r>
        <w:rPr>
          <w:rtl/>
        </w:rPr>
        <w:t xml:space="preserve"> بلكه در زندگى حيوانات هم مشاهده مى شود</w:t>
      </w:r>
      <w:r w:rsidR="00251294">
        <w:rPr>
          <w:rtl/>
        </w:rPr>
        <w:t xml:space="preserve">. </w:t>
      </w:r>
      <w:r w:rsidR="00C5308A" w:rsidRPr="00C5308A">
        <w:rPr>
          <w:rStyle w:val="libAieChar"/>
          <w:rtl/>
        </w:rPr>
        <w:t xml:space="preserve">اُمم </w:t>
      </w:r>
      <w:r w:rsidR="001E4B29">
        <w:rPr>
          <w:rStyle w:val="libAieChar"/>
          <w:rtl/>
        </w:rPr>
        <w:t>أ</w:t>
      </w:r>
      <w:r w:rsidR="00C5308A" w:rsidRPr="00C5308A">
        <w:rPr>
          <w:rStyle w:val="libAieChar"/>
          <w:rtl/>
        </w:rPr>
        <w:t xml:space="preserve">مثالكم </w:t>
      </w:r>
    </w:p>
    <w:p w:rsidR="00C86630" w:rsidRDefault="00C86630" w:rsidP="00E11E83">
      <w:pPr>
        <w:pStyle w:val="libNormal"/>
        <w:rPr>
          <w:rtl/>
        </w:rPr>
      </w:pPr>
      <w:r>
        <w:rPr>
          <w:rtl/>
        </w:rPr>
        <w:t>3</w:t>
      </w:r>
      <w:r w:rsidR="008C3879">
        <w:rPr>
          <w:rtl/>
        </w:rPr>
        <w:t xml:space="preserve">- </w:t>
      </w:r>
      <w:r>
        <w:rPr>
          <w:rtl/>
        </w:rPr>
        <w:t>انسان ها و حيوانات</w:t>
      </w:r>
      <w:r w:rsidR="001E4B29">
        <w:rPr>
          <w:rtl/>
        </w:rPr>
        <w:t>،</w:t>
      </w:r>
      <w:r>
        <w:rPr>
          <w:rtl/>
        </w:rPr>
        <w:t xml:space="preserve"> همه نياز به تدبير الهى دارند</w:t>
      </w:r>
      <w:r w:rsidR="00251294">
        <w:rPr>
          <w:rtl/>
        </w:rPr>
        <w:t xml:space="preserve">. </w:t>
      </w:r>
      <w:r>
        <w:rPr>
          <w:rtl/>
        </w:rPr>
        <w:t>خداوند، طبق مصلحت به آنها شعور مى دهد، و همه داراى نظم و نظامى هستند</w:t>
      </w:r>
      <w:r w:rsidR="00251294">
        <w:rPr>
          <w:rtl/>
        </w:rPr>
        <w:t xml:space="preserve">. </w:t>
      </w:r>
      <w:r w:rsidR="00C5308A" w:rsidRPr="00C5308A">
        <w:rPr>
          <w:rStyle w:val="libAieChar"/>
          <w:rtl/>
        </w:rPr>
        <w:t xml:space="preserve">اُمم </w:t>
      </w:r>
      <w:r w:rsidR="001E4B29">
        <w:rPr>
          <w:rStyle w:val="libAieChar"/>
          <w:rtl/>
        </w:rPr>
        <w:t>أ</w:t>
      </w:r>
      <w:r w:rsidR="00C5308A" w:rsidRPr="00C5308A">
        <w:rPr>
          <w:rStyle w:val="libAieChar"/>
          <w:rtl/>
        </w:rPr>
        <w:t xml:space="preserve">مثالكم </w:t>
      </w:r>
    </w:p>
    <w:p w:rsidR="00C86630" w:rsidRDefault="00C86630" w:rsidP="00E11E83">
      <w:pPr>
        <w:pStyle w:val="libNormal"/>
        <w:rPr>
          <w:rtl/>
        </w:rPr>
      </w:pPr>
      <w:r>
        <w:rPr>
          <w:rtl/>
        </w:rPr>
        <w:t>4</w:t>
      </w:r>
      <w:r w:rsidR="008C3879">
        <w:rPr>
          <w:rtl/>
        </w:rPr>
        <w:t xml:space="preserve">- </w:t>
      </w:r>
      <w:r>
        <w:rPr>
          <w:rtl/>
        </w:rPr>
        <w:t>قرآن كريم</w:t>
      </w:r>
      <w:r w:rsidR="001E4B29">
        <w:rPr>
          <w:rtl/>
        </w:rPr>
        <w:t>،</w:t>
      </w:r>
      <w:r>
        <w:rPr>
          <w:rtl/>
        </w:rPr>
        <w:t xml:space="preserve"> جامع ترين و كامل ترين كتاب آسمانى است</w:t>
      </w:r>
      <w:r w:rsidR="00251294">
        <w:rPr>
          <w:rtl/>
        </w:rPr>
        <w:t xml:space="preserve">. </w:t>
      </w:r>
      <w:r w:rsidR="00C5308A" w:rsidRPr="00C5308A">
        <w:rPr>
          <w:rStyle w:val="libAieChar"/>
          <w:rtl/>
        </w:rPr>
        <w:t>ما فرّطنا فى الكتاب من شى ء</w:t>
      </w:r>
    </w:p>
    <w:p w:rsidR="00C86630" w:rsidRDefault="00C86630" w:rsidP="00E11E83">
      <w:pPr>
        <w:pStyle w:val="libNormal"/>
        <w:rPr>
          <w:rtl/>
        </w:rPr>
      </w:pPr>
      <w:r>
        <w:rPr>
          <w:rtl/>
        </w:rPr>
        <w:t>5</w:t>
      </w:r>
      <w:r w:rsidR="008C3879">
        <w:rPr>
          <w:rtl/>
        </w:rPr>
        <w:t xml:space="preserve">- </w:t>
      </w:r>
      <w:r>
        <w:rPr>
          <w:rtl/>
        </w:rPr>
        <w:t>آنچه سبب هدايت</w:t>
      </w:r>
      <w:r w:rsidR="001E4B29">
        <w:rPr>
          <w:rtl/>
        </w:rPr>
        <w:t>،</w:t>
      </w:r>
      <w:r>
        <w:rPr>
          <w:rtl/>
        </w:rPr>
        <w:t xml:space="preserve"> تربيت ورشد انسان هاست</w:t>
      </w:r>
      <w:r w:rsidR="001E4B29">
        <w:rPr>
          <w:rtl/>
        </w:rPr>
        <w:t>،</w:t>
      </w:r>
      <w:r>
        <w:rPr>
          <w:rtl/>
        </w:rPr>
        <w:t xml:space="preserve"> در قرآن آمده است</w:t>
      </w:r>
      <w:r w:rsidR="00251294">
        <w:rPr>
          <w:rtl/>
        </w:rPr>
        <w:t xml:space="preserve">. </w:t>
      </w:r>
      <w:r>
        <w:rPr>
          <w:rtl/>
        </w:rPr>
        <w:t xml:space="preserve">(قرآن در اثبات حقانيّت پيامبراسلام و هدايت مردم هيچ گونه كاستى ندارد) </w:t>
      </w:r>
      <w:r w:rsidR="00C5308A" w:rsidRPr="00C5308A">
        <w:rPr>
          <w:rStyle w:val="libAieChar"/>
          <w:rtl/>
        </w:rPr>
        <w:t xml:space="preserve">ما فرّطنا فى الكتاب </w:t>
      </w:r>
    </w:p>
    <w:p w:rsidR="00C86630" w:rsidRDefault="00C86630" w:rsidP="00E11E83">
      <w:pPr>
        <w:pStyle w:val="libNormal"/>
        <w:rPr>
          <w:rtl/>
        </w:rPr>
      </w:pPr>
      <w:r>
        <w:rPr>
          <w:rtl/>
        </w:rPr>
        <w:t>6</w:t>
      </w:r>
      <w:r w:rsidR="008C3879">
        <w:rPr>
          <w:rtl/>
        </w:rPr>
        <w:t xml:space="preserve">- </w:t>
      </w:r>
      <w:r>
        <w:rPr>
          <w:rtl/>
        </w:rPr>
        <w:t>در حقّ حيوانات هم ظلم يا كوتاهى نكنيم</w:t>
      </w:r>
      <w:r w:rsidR="001E4B29">
        <w:rPr>
          <w:rtl/>
        </w:rPr>
        <w:t>،</w:t>
      </w:r>
      <w:r>
        <w:rPr>
          <w:rtl/>
        </w:rPr>
        <w:t xml:space="preserve"> آنها هم مثل ما حقّ حيات دارند</w:t>
      </w:r>
      <w:r w:rsidR="00251294">
        <w:rPr>
          <w:rtl/>
        </w:rPr>
        <w:t xml:space="preserve">. </w:t>
      </w:r>
      <w:r w:rsidR="00A53C51" w:rsidRPr="00A53C51">
        <w:rPr>
          <w:rStyle w:val="libFootnotenumChar"/>
          <w:rtl/>
        </w:rPr>
        <w:t>(98)</w:t>
      </w:r>
      <w:r>
        <w:rPr>
          <w:rtl/>
        </w:rPr>
        <w:t xml:space="preserve"> </w:t>
      </w:r>
      <w:r w:rsidR="00C5308A" w:rsidRPr="00C5308A">
        <w:rPr>
          <w:rStyle w:val="libAieChar"/>
          <w:rtl/>
        </w:rPr>
        <w:t xml:space="preserve">اُمم </w:t>
      </w:r>
      <w:r w:rsidR="001E4B29">
        <w:rPr>
          <w:rStyle w:val="libAieChar"/>
          <w:rtl/>
        </w:rPr>
        <w:t>أ</w:t>
      </w:r>
      <w:r w:rsidR="00C5308A" w:rsidRPr="00C5308A">
        <w:rPr>
          <w:rStyle w:val="libAieChar"/>
          <w:rtl/>
        </w:rPr>
        <w:t xml:space="preserve">مثالكم </w:t>
      </w:r>
    </w:p>
    <w:p w:rsidR="00C86630" w:rsidRDefault="00C86630" w:rsidP="00E11E83">
      <w:pPr>
        <w:pStyle w:val="libNormal"/>
        <w:rPr>
          <w:rtl/>
        </w:rPr>
      </w:pPr>
      <w:r>
        <w:rPr>
          <w:rtl/>
        </w:rPr>
        <w:t>7</w:t>
      </w:r>
      <w:r w:rsidR="008C3879">
        <w:rPr>
          <w:rtl/>
        </w:rPr>
        <w:t xml:space="preserve">- </w:t>
      </w:r>
      <w:r>
        <w:rPr>
          <w:rtl/>
        </w:rPr>
        <w:t>معاد و حشر، تنها مخصوص انسان ها نيست</w:t>
      </w:r>
      <w:r w:rsidR="00251294">
        <w:rPr>
          <w:rtl/>
        </w:rPr>
        <w:t xml:space="preserve">. </w:t>
      </w:r>
      <w:r w:rsidR="00C5308A" w:rsidRPr="00C5308A">
        <w:rPr>
          <w:rStyle w:val="libAieChar"/>
          <w:rtl/>
        </w:rPr>
        <w:t>و ما من دابّة</w:t>
      </w:r>
      <w:r w:rsidR="00251294">
        <w:rPr>
          <w:rStyle w:val="libAieChar"/>
          <w:rtl/>
        </w:rPr>
        <w:t>...</w:t>
      </w:r>
      <w:r w:rsidR="00C5308A" w:rsidRPr="00C5308A">
        <w:rPr>
          <w:rStyle w:val="libAieChar"/>
          <w:rtl/>
        </w:rPr>
        <w:t xml:space="preserve">ثمّ الى ربّهم يحشرون </w:t>
      </w:r>
    </w:p>
    <w:p w:rsidR="00C86630" w:rsidRDefault="00C86630" w:rsidP="00E11E83">
      <w:pPr>
        <w:pStyle w:val="libNormal"/>
        <w:rPr>
          <w:rtl/>
        </w:rPr>
      </w:pPr>
      <w:r>
        <w:rPr>
          <w:rtl/>
        </w:rPr>
        <w:t>8</w:t>
      </w:r>
      <w:r w:rsidR="008C3879">
        <w:rPr>
          <w:rtl/>
        </w:rPr>
        <w:t xml:space="preserve">- </w:t>
      </w:r>
      <w:r>
        <w:rPr>
          <w:rtl/>
        </w:rPr>
        <w:t>حركت همه موجودات به سوى خداوند يك حركت تكاملى و جلوه اى از ربوبيّت الهى است</w:t>
      </w:r>
      <w:r w:rsidR="00251294">
        <w:rPr>
          <w:rtl/>
        </w:rPr>
        <w:t xml:space="preserve">. </w:t>
      </w:r>
      <w:r w:rsidR="00C5308A" w:rsidRPr="00C5308A">
        <w:rPr>
          <w:rStyle w:val="libAieChar"/>
          <w:rtl/>
        </w:rPr>
        <w:t xml:space="preserve">الى ربّهم يحشرون </w:t>
      </w:r>
    </w:p>
    <w:p w:rsidR="00C86630" w:rsidRDefault="00BD732D" w:rsidP="00BD732D">
      <w:pPr>
        <w:pStyle w:val="Heading1"/>
        <w:rPr>
          <w:rtl/>
        </w:rPr>
      </w:pPr>
      <w:bookmarkStart w:id="108" w:name="_Toc371015843"/>
      <w:r>
        <w:rPr>
          <w:rtl/>
        </w:rPr>
        <w:t>39</w:t>
      </w:r>
      <w:r w:rsidR="008C3879">
        <w:rPr>
          <w:rtl/>
        </w:rPr>
        <w:t xml:space="preserve">- </w:t>
      </w:r>
      <w:r>
        <w:rPr>
          <w:rtl/>
        </w:rPr>
        <w:t>وَالَّذِينَ كَذَّبُواْ بَِايَتِنَا صُمُّ وَبُكْمٌ فِى الظُّلُمَتِ مَن يَشَإِ اللّهُ يُضْلِلْهُ وَمَن يَشَ</w:t>
      </w:r>
      <w:r w:rsidR="001E4B29">
        <w:rPr>
          <w:rtl/>
        </w:rPr>
        <w:t>أ</w:t>
      </w:r>
      <w:r>
        <w:rPr>
          <w:rtl/>
        </w:rPr>
        <w:t xml:space="preserve"> يَجْعَلْهُ عَلَى صِراطٍ مُّسْتَقِيمٍ</w:t>
      </w:r>
      <w:bookmarkEnd w:id="108"/>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lastRenderedPageBreak/>
        <w:t>و كسانى كه آيات مارا تكذيب كردند، كر و لال هايى هستند در تاريكى ها</w:t>
      </w:r>
      <w:r w:rsidR="00251294">
        <w:rPr>
          <w:rtl/>
        </w:rPr>
        <w:t xml:space="preserve">. </w:t>
      </w:r>
      <w:r>
        <w:rPr>
          <w:rtl/>
        </w:rPr>
        <w:t>خداوند، هركه را بخواهد (و مستحق باشد) گمراهش كند و هر كه را بخواهد (و شايسته بداند) بر راه راست قرارش مى دهد</w:t>
      </w:r>
      <w:r w:rsidR="00251294">
        <w:rPr>
          <w:rtl/>
        </w:rPr>
        <w:t xml:space="preserve">. </w:t>
      </w:r>
    </w:p>
    <w:p w:rsidR="00C86630" w:rsidRDefault="00C5308A" w:rsidP="00C5308A">
      <w:pPr>
        <w:pStyle w:val="Heading2"/>
        <w:rPr>
          <w:rtl/>
        </w:rPr>
      </w:pPr>
      <w:bookmarkStart w:id="109" w:name="_Toc371015844"/>
      <w:r>
        <w:rPr>
          <w:rtl/>
        </w:rPr>
        <w:t>نكته ها :</w:t>
      </w:r>
      <w:bookmarkEnd w:id="109"/>
    </w:p>
    <w:p w:rsidR="00C86630" w:rsidRDefault="00F90549" w:rsidP="00060337">
      <w:pPr>
        <w:pStyle w:val="libNormal"/>
        <w:rPr>
          <w:rtl/>
        </w:rPr>
      </w:pPr>
      <w:r>
        <w:rPr>
          <w:rtl/>
        </w:rPr>
        <w:t xml:space="preserve"> </w:t>
      </w:r>
      <w:r w:rsidR="00C86630">
        <w:rPr>
          <w:rtl/>
        </w:rPr>
        <w:t>گرچه هدايت و ضلالت به دست خداست</w:t>
      </w:r>
      <w:r w:rsidR="001E4B29">
        <w:rPr>
          <w:rtl/>
        </w:rPr>
        <w:t>،</w:t>
      </w:r>
      <w:r w:rsidR="00C86630">
        <w:rPr>
          <w:rtl/>
        </w:rPr>
        <w:t xml:space="preserve"> ولى خداوند براى انسان نيز اراده و اختيار قرار داده است و كار خدا بر اساس حكمت است</w:t>
      </w:r>
      <w:r w:rsidR="00251294">
        <w:rPr>
          <w:rtl/>
        </w:rPr>
        <w:t xml:space="preserve">. </w:t>
      </w:r>
      <w:r w:rsidR="00C86630">
        <w:rPr>
          <w:rtl/>
        </w:rPr>
        <w:t xml:space="preserve">مثلاً جهادِ انسان در راه خدا، زمينه ى هدايت الهى نسبت به او است : </w:t>
      </w:r>
      <w:r w:rsidR="00C5308A" w:rsidRPr="00C5308A">
        <w:rPr>
          <w:rStyle w:val="libAieChar"/>
          <w:rtl/>
        </w:rPr>
        <w:t>و الّذين جاهدوا فينا لنهدينّهم سُبلنا</w:t>
      </w:r>
      <w:r w:rsidR="00060337">
        <w:rPr>
          <w:rStyle w:val="libFootnotenumChar"/>
          <w:rFonts w:hint="cs"/>
          <w:rtl/>
        </w:rPr>
        <w:t xml:space="preserve">(99) </w:t>
      </w:r>
      <w:r w:rsidR="00C86630">
        <w:rPr>
          <w:rtl/>
        </w:rPr>
        <w:t xml:space="preserve">همان گونه كه ستم به انسان ها سبب گمراهى است : </w:t>
      </w:r>
      <w:r w:rsidR="00C5308A" w:rsidRPr="00C5308A">
        <w:rPr>
          <w:rStyle w:val="libAieChar"/>
          <w:rtl/>
        </w:rPr>
        <w:t>يضلّ اللّه الظالمين</w:t>
      </w:r>
      <w:r w:rsidR="00060337">
        <w:rPr>
          <w:rStyle w:val="libFootnotenumChar"/>
          <w:rFonts w:hint="cs"/>
          <w:rtl/>
        </w:rPr>
        <w:t xml:space="preserve">(100) </w:t>
      </w:r>
      <w:r w:rsidR="00C86630">
        <w:rPr>
          <w:rtl/>
        </w:rPr>
        <w:t>تكذيب آيات الهى سبب اراده خداوند به گمراه كردن انسان مى شود</w:t>
      </w:r>
      <w:r w:rsidR="00251294">
        <w:rPr>
          <w:rtl/>
        </w:rPr>
        <w:t xml:space="preserve">. </w:t>
      </w:r>
      <w:r w:rsidR="00C5308A" w:rsidRPr="00C5308A">
        <w:rPr>
          <w:rStyle w:val="libAieChar"/>
          <w:rtl/>
        </w:rPr>
        <w:t>كذّبوا</w:t>
      </w:r>
      <w:r w:rsidR="00251294">
        <w:rPr>
          <w:rStyle w:val="libAieChar"/>
          <w:rtl/>
        </w:rPr>
        <w:t>...</w:t>
      </w:r>
      <w:r w:rsidR="00C5308A" w:rsidRPr="00C5308A">
        <w:rPr>
          <w:rStyle w:val="libAieChar"/>
          <w:rtl/>
        </w:rPr>
        <w:t xml:space="preserve">يضلله </w:t>
      </w:r>
    </w:p>
    <w:p w:rsidR="00C86630" w:rsidRDefault="00C5308A" w:rsidP="00C5308A">
      <w:pPr>
        <w:pStyle w:val="Heading2"/>
        <w:rPr>
          <w:rtl/>
        </w:rPr>
      </w:pPr>
      <w:bookmarkStart w:id="110" w:name="_Toc371015845"/>
      <w:r>
        <w:rPr>
          <w:rtl/>
        </w:rPr>
        <w:t>پيام ها :</w:t>
      </w:r>
      <w:bookmarkEnd w:id="110"/>
    </w:p>
    <w:p w:rsidR="00C86630" w:rsidRDefault="00C86630" w:rsidP="00E11E83">
      <w:pPr>
        <w:pStyle w:val="libNormal"/>
        <w:rPr>
          <w:rtl/>
        </w:rPr>
      </w:pPr>
      <w:r>
        <w:t xml:space="preserve"> 1</w:t>
      </w:r>
      <w:r w:rsidR="008C3879">
        <w:rPr>
          <w:rtl/>
        </w:rPr>
        <w:t xml:space="preserve">- </w:t>
      </w:r>
      <w:r>
        <w:rPr>
          <w:rtl/>
        </w:rPr>
        <w:t>كفر و عناد، تاريكى و ظلمتى است كه سبب محروم شدن انسان از بهره گيرى از ابزار شناخت مى شود</w:t>
      </w:r>
      <w:r w:rsidR="00251294">
        <w:rPr>
          <w:rtl/>
        </w:rPr>
        <w:t xml:space="preserve">. </w:t>
      </w:r>
      <w:r w:rsidR="00C5308A" w:rsidRPr="00C5308A">
        <w:rPr>
          <w:rStyle w:val="libAieChar"/>
          <w:rtl/>
        </w:rPr>
        <w:t>كذّبوا</w:t>
      </w:r>
      <w:r w:rsidR="00251294">
        <w:rPr>
          <w:rStyle w:val="libAieChar"/>
          <w:rtl/>
        </w:rPr>
        <w:t>...</w:t>
      </w:r>
      <w:r w:rsidR="00C5308A" w:rsidRPr="00C5308A">
        <w:rPr>
          <w:rStyle w:val="libAieChar"/>
          <w:rtl/>
        </w:rPr>
        <w:t xml:space="preserve">صمّ و بكمٌ فى الظلمات </w:t>
      </w:r>
    </w:p>
    <w:p w:rsidR="00C86630" w:rsidRDefault="00C86630" w:rsidP="00E11E83">
      <w:pPr>
        <w:pStyle w:val="libNormal"/>
        <w:rPr>
          <w:rtl/>
        </w:rPr>
      </w:pPr>
      <w:r>
        <w:rPr>
          <w:rtl/>
        </w:rPr>
        <w:t>2</w:t>
      </w:r>
      <w:r w:rsidR="008C3879">
        <w:rPr>
          <w:rtl/>
        </w:rPr>
        <w:t xml:space="preserve">- </w:t>
      </w:r>
      <w:r>
        <w:rPr>
          <w:rtl/>
        </w:rPr>
        <w:t>تكذيب و كتمانِ حقّ، گنگى و نشنيدن حقّ، كرى است</w:t>
      </w:r>
      <w:r w:rsidR="00251294">
        <w:rPr>
          <w:rtl/>
        </w:rPr>
        <w:t xml:space="preserve">. </w:t>
      </w:r>
      <w:r w:rsidR="00C5308A" w:rsidRPr="00C5308A">
        <w:rPr>
          <w:rStyle w:val="libAieChar"/>
          <w:rtl/>
        </w:rPr>
        <w:t>و الّذين كذّبوا</w:t>
      </w:r>
      <w:r w:rsidR="00251294">
        <w:rPr>
          <w:rStyle w:val="libAieChar"/>
          <w:rtl/>
        </w:rPr>
        <w:t>...</w:t>
      </w:r>
      <w:r w:rsidR="00C5308A" w:rsidRPr="00C5308A">
        <w:rPr>
          <w:rStyle w:val="libAieChar"/>
          <w:rtl/>
        </w:rPr>
        <w:t>صمٌ و بكمٌ</w:t>
      </w:r>
    </w:p>
    <w:p w:rsidR="00C86630" w:rsidRDefault="00C86630" w:rsidP="00E11E83">
      <w:pPr>
        <w:pStyle w:val="libNormal"/>
        <w:rPr>
          <w:rtl/>
        </w:rPr>
      </w:pPr>
      <w:r>
        <w:rPr>
          <w:rtl/>
        </w:rPr>
        <w:t>3</w:t>
      </w:r>
      <w:r w:rsidR="008C3879">
        <w:rPr>
          <w:rtl/>
        </w:rPr>
        <w:t xml:space="preserve">- </w:t>
      </w:r>
      <w:r>
        <w:rPr>
          <w:rtl/>
        </w:rPr>
        <w:t>نتيجه ى تكذيب آيات الهى</w:t>
      </w:r>
      <w:r w:rsidR="001E4B29">
        <w:rPr>
          <w:rtl/>
        </w:rPr>
        <w:t>،</w:t>
      </w:r>
      <w:r>
        <w:rPr>
          <w:rtl/>
        </w:rPr>
        <w:t xml:space="preserve"> اضلال و قهر الهى است</w:t>
      </w:r>
      <w:r w:rsidR="00251294">
        <w:rPr>
          <w:rtl/>
        </w:rPr>
        <w:t xml:space="preserve">. </w:t>
      </w:r>
      <w:r w:rsidR="00C5308A" w:rsidRPr="00C5308A">
        <w:rPr>
          <w:rStyle w:val="libAieChar"/>
          <w:rtl/>
        </w:rPr>
        <w:t>كذّبوا</w:t>
      </w:r>
      <w:r w:rsidR="00251294">
        <w:rPr>
          <w:rStyle w:val="libAieChar"/>
          <w:rtl/>
        </w:rPr>
        <w:t>...</w:t>
      </w:r>
      <w:r w:rsidR="00C5308A" w:rsidRPr="00C5308A">
        <w:rPr>
          <w:rStyle w:val="libAieChar"/>
          <w:rtl/>
        </w:rPr>
        <w:t xml:space="preserve">يضلله </w:t>
      </w:r>
    </w:p>
    <w:p w:rsidR="00C86630" w:rsidRDefault="00C86630" w:rsidP="00E11E83">
      <w:pPr>
        <w:pStyle w:val="libNormal"/>
        <w:rPr>
          <w:rtl/>
        </w:rPr>
      </w:pPr>
      <w:r>
        <w:rPr>
          <w:rtl/>
        </w:rPr>
        <w:t>4</w:t>
      </w:r>
      <w:r w:rsidR="008C3879">
        <w:rPr>
          <w:rtl/>
        </w:rPr>
        <w:t xml:space="preserve">- </w:t>
      </w:r>
      <w:r>
        <w:rPr>
          <w:rtl/>
        </w:rPr>
        <w:t>حركت در راه مستقيم</w:t>
      </w:r>
      <w:r w:rsidR="001E4B29">
        <w:rPr>
          <w:rtl/>
        </w:rPr>
        <w:t>،</w:t>
      </w:r>
      <w:r>
        <w:rPr>
          <w:rtl/>
        </w:rPr>
        <w:t xml:space="preserve"> گوش شنوا و زبان حقگو و روشنايى درون مى خواهد</w:t>
      </w:r>
      <w:r w:rsidR="00251294">
        <w:rPr>
          <w:rtl/>
        </w:rPr>
        <w:t xml:space="preserve">. </w:t>
      </w:r>
      <w:r w:rsidR="00C5308A" w:rsidRPr="00C5308A">
        <w:rPr>
          <w:rStyle w:val="libAieChar"/>
          <w:rtl/>
        </w:rPr>
        <w:t xml:space="preserve">يجعله على صراط مستقيم </w:t>
      </w:r>
    </w:p>
    <w:p w:rsidR="00C86630" w:rsidRDefault="00BD732D" w:rsidP="00BD732D">
      <w:pPr>
        <w:pStyle w:val="Heading1"/>
        <w:rPr>
          <w:rtl/>
        </w:rPr>
      </w:pPr>
      <w:bookmarkStart w:id="111" w:name="_Toc371015846"/>
      <w:r>
        <w:rPr>
          <w:rtl/>
        </w:rPr>
        <w:t>40</w:t>
      </w:r>
      <w:r w:rsidR="008C3879">
        <w:rPr>
          <w:rtl/>
        </w:rPr>
        <w:t xml:space="preserve">- </w:t>
      </w:r>
      <w:r>
        <w:rPr>
          <w:rtl/>
        </w:rPr>
        <w:t xml:space="preserve">قُلْ </w:t>
      </w:r>
      <w:r w:rsidR="001E4B29">
        <w:rPr>
          <w:rtl/>
        </w:rPr>
        <w:t>أ</w:t>
      </w:r>
      <w:r>
        <w:rPr>
          <w:rtl/>
        </w:rPr>
        <w:t xml:space="preserve">رَءَيْتَكُمْ إِنْ </w:t>
      </w:r>
      <w:r w:rsidR="001E4B29">
        <w:rPr>
          <w:rtl/>
        </w:rPr>
        <w:t>أ</w:t>
      </w:r>
      <w:r>
        <w:rPr>
          <w:rtl/>
        </w:rPr>
        <w:t xml:space="preserve">تَكُمْ عَذَابُ اللّهِ </w:t>
      </w:r>
      <w:r w:rsidR="001E4B29">
        <w:rPr>
          <w:rtl/>
        </w:rPr>
        <w:t>أ</w:t>
      </w:r>
      <w:r>
        <w:rPr>
          <w:rtl/>
        </w:rPr>
        <w:t xml:space="preserve">و </w:t>
      </w:r>
      <w:r w:rsidR="001E4B29">
        <w:rPr>
          <w:rtl/>
        </w:rPr>
        <w:t>أ</w:t>
      </w:r>
      <w:r>
        <w:rPr>
          <w:rtl/>
        </w:rPr>
        <w:t xml:space="preserve">تَتْكُمُ السَّاعَةُ </w:t>
      </w:r>
      <w:r w:rsidR="001E4B29">
        <w:rPr>
          <w:rtl/>
        </w:rPr>
        <w:t>أ</w:t>
      </w:r>
      <w:r>
        <w:rPr>
          <w:rtl/>
        </w:rPr>
        <w:t>غَيْرَ اللّهِ تَدْعُونَ إِنْ كُنْتُمْ صَدِقِينَ</w:t>
      </w:r>
      <w:bookmarkEnd w:id="111"/>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lastRenderedPageBreak/>
        <w:t>بگو: اگر راست مى گوييد چه خواهيد كرد آنگاه كه عذاب خدا در دنيا بيايد يا قيامت فرا رسد، آيا غير خدا را مى خوانيد؟</w:t>
      </w:r>
    </w:p>
    <w:p w:rsidR="00C86630" w:rsidRDefault="00C5308A" w:rsidP="00C5308A">
      <w:pPr>
        <w:pStyle w:val="Heading2"/>
        <w:rPr>
          <w:rtl/>
        </w:rPr>
      </w:pPr>
      <w:bookmarkStart w:id="112" w:name="_Toc371015847"/>
      <w:r>
        <w:rPr>
          <w:rtl/>
        </w:rPr>
        <w:t>نكته ها :</w:t>
      </w:r>
      <w:bookmarkEnd w:id="112"/>
    </w:p>
    <w:p w:rsidR="00C86630" w:rsidRDefault="00F90549" w:rsidP="00E11E83">
      <w:pPr>
        <w:pStyle w:val="libNormal"/>
        <w:rPr>
          <w:rtl/>
        </w:rPr>
      </w:pPr>
      <w:r>
        <w:rPr>
          <w:rtl/>
        </w:rPr>
        <w:t xml:space="preserve"> </w:t>
      </w:r>
      <w:r w:rsidR="00C86630">
        <w:rPr>
          <w:rtl/>
        </w:rPr>
        <w:t>انسان در حال رفاه و زندگى عادّى معمولاً غافل است</w:t>
      </w:r>
      <w:r w:rsidR="001E4B29">
        <w:rPr>
          <w:rtl/>
        </w:rPr>
        <w:t>،</w:t>
      </w:r>
      <w:r w:rsidR="00C86630">
        <w:rPr>
          <w:rtl/>
        </w:rPr>
        <w:t xml:space="preserve"> ولى هنگام برخورد با سختى ها پرده ى غفلت كنار رفته و فطرت خداجويى و يكتاپرستى انسان ظاهر مى شود</w:t>
      </w:r>
      <w:r w:rsidR="00251294">
        <w:rPr>
          <w:rtl/>
        </w:rPr>
        <w:t xml:space="preserve">. </w:t>
      </w:r>
    </w:p>
    <w:p w:rsidR="00C86630" w:rsidRDefault="00C5308A" w:rsidP="00C5308A">
      <w:pPr>
        <w:pStyle w:val="Heading2"/>
        <w:rPr>
          <w:rtl/>
        </w:rPr>
      </w:pPr>
      <w:bookmarkStart w:id="113" w:name="_Toc371015848"/>
      <w:r>
        <w:rPr>
          <w:rtl/>
        </w:rPr>
        <w:t>پيام ها :</w:t>
      </w:r>
      <w:bookmarkEnd w:id="113"/>
    </w:p>
    <w:p w:rsidR="00C86630" w:rsidRDefault="00C86630" w:rsidP="00E11E83">
      <w:pPr>
        <w:pStyle w:val="libNormal"/>
        <w:rPr>
          <w:rtl/>
        </w:rPr>
      </w:pPr>
      <w:r>
        <w:t xml:space="preserve"> 1</w:t>
      </w:r>
      <w:r w:rsidR="008C3879">
        <w:rPr>
          <w:rtl/>
        </w:rPr>
        <w:t xml:space="preserve">- </w:t>
      </w:r>
      <w:r>
        <w:rPr>
          <w:rtl/>
        </w:rPr>
        <w:t>يكى از شيوه هاى تبليغ و تربيت</w:t>
      </w:r>
      <w:r w:rsidR="001E4B29">
        <w:rPr>
          <w:rtl/>
        </w:rPr>
        <w:t>،</w:t>
      </w:r>
      <w:r>
        <w:rPr>
          <w:rtl/>
        </w:rPr>
        <w:t xml:space="preserve"> پرسش از مخاطب است</w:t>
      </w:r>
      <w:r w:rsidR="00251294">
        <w:rPr>
          <w:rtl/>
        </w:rPr>
        <w:t xml:space="preserve">. </w:t>
      </w:r>
      <w:r w:rsidR="00C5308A" w:rsidRPr="00C5308A">
        <w:rPr>
          <w:rStyle w:val="libAieChar"/>
          <w:rtl/>
        </w:rPr>
        <w:t xml:space="preserve">قل </w:t>
      </w:r>
      <w:r w:rsidR="001E4B29">
        <w:rPr>
          <w:rStyle w:val="libAieChar"/>
          <w:rtl/>
        </w:rPr>
        <w:t>أ</w:t>
      </w:r>
      <w:r w:rsidR="00C5308A" w:rsidRPr="00C5308A">
        <w:rPr>
          <w:rStyle w:val="libAieChar"/>
          <w:rtl/>
        </w:rPr>
        <w:t>رايتكم</w:t>
      </w:r>
      <w:r w:rsidR="00251294">
        <w:rPr>
          <w:rStyle w:val="libAieChar"/>
          <w:rtl/>
        </w:rPr>
        <w:t>...</w:t>
      </w:r>
    </w:p>
    <w:p w:rsidR="00C86630" w:rsidRDefault="00C86630" w:rsidP="00E11E83">
      <w:pPr>
        <w:pStyle w:val="libNormal"/>
        <w:rPr>
          <w:rtl/>
        </w:rPr>
      </w:pPr>
      <w:r>
        <w:rPr>
          <w:rtl/>
        </w:rPr>
        <w:t>2</w:t>
      </w:r>
      <w:r w:rsidR="008C3879">
        <w:rPr>
          <w:rtl/>
        </w:rPr>
        <w:t xml:space="preserve">- </w:t>
      </w:r>
      <w:r>
        <w:rPr>
          <w:rtl/>
        </w:rPr>
        <w:t xml:space="preserve">تجربه نشان مى دهد كه در همه ى انسان ها (گرچه به ظاهر كفر ورزند،) فطرت خداجويى هست و به هنگام حوادث در انسان جلوه مى كند و پيامبر اكرم </w:t>
      </w:r>
      <w:r w:rsidR="001E4B29" w:rsidRPr="001E4B29">
        <w:rPr>
          <w:rStyle w:val="libAlaemChar"/>
          <w:rtl/>
        </w:rPr>
        <w:t>صلى‌الله‌عليه‌وآله‌</w:t>
      </w:r>
      <w:r>
        <w:rPr>
          <w:rtl/>
        </w:rPr>
        <w:t xml:space="preserve"> م</w:t>
      </w:r>
      <w:r w:rsidR="001E4B29">
        <w:rPr>
          <w:rtl/>
        </w:rPr>
        <w:t>أ</w:t>
      </w:r>
      <w:r>
        <w:rPr>
          <w:rtl/>
        </w:rPr>
        <w:t>مور است مردم را به اين فطرت خفته توجّه دهد</w:t>
      </w:r>
      <w:r w:rsidR="00251294">
        <w:rPr>
          <w:rtl/>
        </w:rPr>
        <w:t xml:space="preserve">. </w:t>
      </w:r>
      <w:r w:rsidR="00C5308A" w:rsidRPr="00C5308A">
        <w:rPr>
          <w:rStyle w:val="libAieChar"/>
          <w:rtl/>
        </w:rPr>
        <w:t xml:space="preserve">قل </w:t>
      </w:r>
      <w:r w:rsidR="001E4B29">
        <w:rPr>
          <w:rStyle w:val="libAieChar"/>
          <w:rtl/>
        </w:rPr>
        <w:t>أ</w:t>
      </w:r>
      <w:r w:rsidR="00C5308A" w:rsidRPr="00C5308A">
        <w:rPr>
          <w:rStyle w:val="libAieChar"/>
          <w:rtl/>
        </w:rPr>
        <w:t>رايتكم</w:t>
      </w:r>
      <w:r w:rsidR="00251294">
        <w:rPr>
          <w:rStyle w:val="libAieChar"/>
          <w:rtl/>
        </w:rPr>
        <w:t>...</w:t>
      </w:r>
    </w:p>
    <w:p w:rsidR="00C86630" w:rsidRDefault="00C86630" w:rsidP="00E11E83">
      <w:pPr>
        <w:pStyle w:val="libNormal"/>
        <w:rPr>
          <w:rtl/>
        </w:rPr>
      </w:pPr>
      <w:r>
        <w:rPr>
          <w:rtl/>
        </w:rPr>
        <w:t>3</w:t>
      </w:r>
      <w:r w:rsidR="008C3879">
        <w:rPr>
          <w:rtl/>
        </w:rPr>
        <w:t xml:space="preserve">- </w:t>
      </w:r>
      <w:r>
        <w:rPr>
          <w:rtl/>
        </w:rPr>
        <w:t>هنگام حوادث وسختى ها، پرده ها كنار رفته وانسان فقط به خدا توجّه مى كند و توجّه نكردن به معبودهاى ديگر، نشانه ى پوچى آنهاست</w:t>
      </w:r>
      <w:r w:rsidR="00251294">
        <w:rPr>
          <w:rtl/>
        </w:rPr>
        <w:t xml:space="preserve">. </w:t>
      </w:r>
      <w:r w:rsidR="001E4B29">
        <w:rPr>
          <w:rStyle w:val="libAieChar"/>
          <w:rtl/>
        </w:rPr>
        <w:t>أ</w:t>
      </w:r>
      <w:r w:rsidR="00C5308A" w:rsidRPr="00C5308A">
        <w:rPr>
          <w:rStyle w:val="libAieChar"/>
          <w:rtl/>
        </w:rPr>
        <w:t xml:space="preserve">غير اللّه تدعون </w:t>
      </w:r>
    </w:p>
    <w:p w:rsidR="00C86630" w:rsidRDefault="00BD732D" w:rsidP="00BD732D">
      <w:pPr>
        <w:pStyle w:val="Heading1"/>
        <w:rPr>
          <w:rtl/>
        </w:rPr>
      </w:pPr>
      <w:bookmarkStart w:id="114" w:name="_Toc371015849"/>
      <w:r>
        <w:rPr>
          <w:rtl/>
        </w:rPr>
        <w:t>41</w:t>
      </w:r>
      <w:r w:rsidR="008C3879">
        <w:rPr>
          <w:rtl/>
        </w:rPr>
        <w:t xml:space="preserve">- </w:t>
      </w:r>
      <w:r>
        <w:rPr>
          <w:rtl/>
        </w:rPr>
        <w:t>بَلْ إِيَّاهُ تَدْعُونَ فَيَكْشِفُ مَا تَدْعُونَ إِلَيْهِ إِنْ شَ</w:t>
      </w:r>
      <w:r w:rsidR="001E4B29">
        <w:rPr>
          <w:rtl/>
        </w:rPr>
        <w:t>أ</w:t>
      </w:r>
      <w:r>
        <w:rPr>
          <w:rtl/>
        </w:rPr>
        <w:t xml:space="preserve"> وَتَنْسَوْنَ مَا تُشْرِكُونَ</w:t>
      </w:r>
      <w:bookmarkEnd w:id="114"/>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بلكه (در هنگامه هاى خطر) فقط او را مى خوانيد، پس اگر بخواهد آن رنجى كه خدا را به خاطر آن مى خوانيد بر طرف مى كند، و آنچه را براى خداوند شريك مى پنداشتيد (در روز قيامت) فراموش مى كنيد</w:t>
      </w:r>
      <w:r w:rsidR="00251294">
        <w:rPr>
          <w:rtl/>
        </w:rPr>
        <w:t xml:space="preserve">. </w:t>
      </w:r>
    </w:p>
    <w:p w:rsidR="00C86630" w:rsidRDefault="00C5308A" w:rsidP="00C5308A">
      <w:pPr>
        <w:pStyle w:val="Heading2"/>
        <w:rPr>
          <w:rtl/>
        </w:rPr>
      </w:pPr>
      <w:bookmarkStart w:id="115" w:name="_Toc371015850"/>
      <w:r>
        <w:rPr>
          <w:rtl/>
        </w:rPr>
        <w:lastRenderedPageBreak/>
        <w:t>نكته ها :</w:t>
      </w:r>
      <w:bookmarkEnd w:id="115"/>
    </w:p>
    <w:p w:rsidR="00C86630" w:rsidRDefault="00F90549" w:rsidP="00E11E83">
      <w:pPr>
        <w:pStyle w:val="libNormal"/>
        <w:rPr>
          <w:rtl/>
        </w:rPr>
      </w:pPr>
      <w:r>
        <w:rPr>
          <w:rtl/>
        </w:rPr>
        <w:t xml:space="preserve"> </w:t>
      </w:r>
      <w:r w:rsidR="00C86630">
        <w:rPr>
          <w:rtl/>
        </w:rPr>
        <w:t>برداشتن عذاب</w:t>
      </w:r>
      <w:r w:rsidR="001E4B29">
        <w:rPr>
          <w:rtl/>
        </w:rPr>
        <w:t>،</w:t>
      </w:r>
      <w:r w:rsidR="00C86630">
        <w:rPr>
          <w:rtl/>
        </w:rPr>
        <w:t xml:space="preserve"> يا براى اتمام حجّت است</w:t>
      </w:r>
      <w:r w:rsidR="001E4B29">
        <w:rPr>
          <w:rtl/>
        </w:rPr>
        <w:t>،</w:t>
      </w:r>
      <w:r w:rsidR="00C86630">
        <w:rPr>
          <w:rtl/>
        </w:rPr>
        <w:t xml:space="preserve"> يا به خاطر تغيير حالات قوم</w:t>
      </w:r>
      <w:r w:rsidR="00251294">
        <w:rPr>
          <w:rtl/>
        </w:rPr>
        <w:t xml:space="preserve">. </w:t>
      </w:r>
      <w:r w:rsidR="00C86630">
        <w:rPr>
          <w:rtl/>
        </w:rPr>
        <w:t>چنانكه در آيه 98 سوره ى يونس</w:t>
      </w:r>
      <w:r>
        <w:rPr>
          <w:rtl/>
        </w:rPr>
        <w:t xml:space="preserve"> </w:t>
      </w:r>
      <w:r w:rsidR="00C86630">
        <w:rPr>
          <w:rtl/>
        </w:rPr>
        <w:t xml:space="preserve">مى فرمايد: </w:t>
      </w:r>
      <w:r w:rsidR="00C5308A" w:rsidRPr="00C5308A">
        <w:rPr>
          <w:rStyle w:val="libAieChar"/>
          <w:rtl/>
        </w:rPr>
        <w:t>لمّا آمنوا كشفنا عنهم عذاب الخزى</w:t>
      </w:r>
      <w:r>
        <w:rPr>
          <w:rStyle w:val="libAieChar"/>
          <w:rtl/>
        </w:rPr>
        <w:t xml:space="preserve"> </w:t>
      </w:r>
      <w:r w:rsidR="00C86630">
        <w:rPr>
          <w:rtl/>
        </w:rPr>
        <w:t>چون ايمان آوردند، عذاب خوارى و ذلّت را از آنان برداشتيم</w:t>
      </w:r>
      <w:r w:rsidR="00251294">
        <w:rPr>
          <w:rtl/>
        </w:rPr>
        <w:t xml:space="preserve">. </w:t>
      </w:r>
    </w:p>
    <w:p w:rsidR="00C86630" w:rsidRDefault="00C5308A" w:rsidP="00C5308A">
      <w:pPr>
        <w:pStyle w:val="Heading2"/>
        <w:rPr>
          <w:rtl/>
        </w:rPr>
      </w:pPr>
      <w:bookmarkStart w:id="116" w:name="_Toc371015851"/>
      <w:r>
        <w:rPr>
          <w:rtl/>
        </w:rPr>
        <w:t>پيام ها :</w:t>
      </w:r>
      <w:bookmarkEnd w:id="116"/>
    </w:p>
    <w:p w:rsidR="00C86630" w:rsidRDefault="00C86630" w:rsidP="00E11E83">
      <w:pPr>
        <w:pStyle w:val="libNormal"/>
        <w:rPr>
          <w:rtl/>
        </w:rPr>
      </w:pPr>
      <w:r>
        <w:t xml:space="preserve"> 1</w:t>
      </w:r>
      <w:r w:rsidR="008C3879">
        <w:rPr>
          <w:rtl/>
        </w:rPr>
        <w:t xml:space="preserve">- </w:t>
      </w:r>
      <w:r>
        <w:rPr>
          <w:rtl/>
        </w:rPr>
        <w:t>همه معبودهاى خيالى به هنگام برخورد انسان با حوادث فراموش مى شوند</w:t>
      </w:r>
      <w:r w:rsidR="00251294">
        <w:rPr>
          <w:rtl/>
        </w:rPr>
        <w:t xml:space="preserve">. </w:t>
      </w:r>
      <w:r w:rsidR="00C5308A" w:rsidRPr="00C5308A">
        <w:rPr>
          <w:rStyle w:val="libAieChar"/>
          <w:rtl/>
        </w:rPr>
        <w:t>بل ايّاه تدعون</w:t>
      </w:r>
      <w:r w:rsidR="00251294">
        <w:rPr>
          <w:rStyle w:val="libAieChar"/>
          <w:rtl/>
        </w:rPr>
        <w:t>...</w:t>
      </w:r>
      <w:r w:rsidR="00C5308A" w:rsidRPr="00C5308A">
        <w:rPr>
          <w:rStyle w:val="libAieChar"/>
          <w:rtl/>
        </w:rPr>
        <w:t>و تنسون ما تشركون</w:t>
      </w:r>
      <w:r w:rsidR="00F90549">
        <w:rPr>
          <w:rStyle w:val="libAieChar"/>
          <w:rtl/>
        </w:rPr>
        <w:t xml:space="preserve"> </w:t>
      </w:r>
      <w:r>
        <w:rPr>
          <w:rtl/>
        </w:rPr>
        <w:t>آنان نه تنها فراموش</w:t>
      </w:r>
      <w:r w:rsidR="001E4B29">
        <w:rPr>
          <w:rtl/>
        </w:rPr>
        <w:t>،</w:t>
      </w:r>
      <w:r>
        <w:rPr>
          <w:rtl/>
        </w:rPr>
        <w:t xml:space="preserve"> بلكه انكار مى شوند</w:t>
      </w:r>
      <w:r w:rsidR="00251294">
        <w:rPr>
          <w:rtl/>
        </w:rPr>
        <w:t xml:space="preserve">. </w:t>
      </w:r>
      <w:r>
        <w:rPr>
          <w:rtl/>
        </w:rPr>
        <w:t xml:space="preserve">چنانكه در آيه ى ديگر مى خوانيم : </w:t>
      </w:r>
      <w:r w:rsidR="00C5308A" w:rsidRPr="00C5308A">
        <w:rPr>
          <w:rStyle w:val="libAieChar"/>
          <w:rtl/>
        </w:rPr>
        <w:t>واللّه ربّنا ما كنّا مشركين</w:t>
      </w:r>
      <w:r w:rsidR="00F90549">
        <w:rPr>
          <w:rStyle w:val="libAieChar"/>
          <w:rtl/>
        </w:rPr>
        <w:t xml:space="preserve"> </w:t>
      </w:r>
      <w:r w:rsidR="00A53C51" w:rsidRPr="00A53C51">
        <w:rPr>
          <w:rStyle w:val="libFootnotenumChar"/>
        </w:rPr>
        <w:t>(101</w:t>
      </w:r>
      <w:r w:rsidR="00A53C51" w:rsidRPr="00A53C51">
        <w:rPr>
          <w:rStyle w:val="libFootnotenumChar"/>
          <w:rtl/>
        </w:rPr>
        <w:t>)</w:t>
      </w:r>
      <w:r>
        <w:rPr>
          <w:rtl/>
        </w:rPr>
        <w:t xml:space="preserve"> مشركان در قيامت با سوگند شرك خود را انكار مى كنند</w:t>
      </w:r>
      <w:r w:rsidR="00251294">
        <w:rPr>
          <w:rtl/>
        </w:rPr>
        <w:t xml:space="preserve">. </w:t>
      </w:r>
    </w:p>
    <w:p w:rsidR="00C86630" w:rsidRDefault="00C86630" w:rsidP="00E11E83">
      <w:pPr>
        <w:pStyle w:val="libNormal"/>
        <w:rPr>
          <w:rtl/>
        </w:rPr>
      </w:pPr>
      <w:r>
        <w:rPr>
          <w:rtl/>
        </w:rPr>
        <w:t>2</w:t>
      </w:r>
      <w:r w:rsidR="008C3879">
        <w:rPr>
          <w:rtl/>
        </w:rPr>
        <w:t xml:space="preserve">- </w:t>
      </w:r>
      <w:r>
        <w:rPr>
          <w:rtl/>
        </w:rPr>
        <w:t>دعاى خالصانه</w:t>
      </w:r>
      <w:r w:rsidR="001E4B29">
        <w:rPr>
          <w:rtl/>
        </w:rPr>
        <w:t>،</w:t>
      </w:r>
      <w:r>
        <w:rPr>
          <w:rtl/>
        </w:rPr>
        <w:t xml:space="preserve"> همراه استجابت است</w:t>
      </w:r>
      <w:r w:rsidR="00251294">
        <w:rPr>
          <w:rtl/>
        </w:rPr>
        <w:t xml:space="preserve">. </w:t>
      </w:r>
      <w:r w:rsidR="00C5308A" w:rsidRPr="00C5308A">
        <w:rPr>
          <w:rStyle w:val="libAieChar"/>
          <w:rtl/>
        </w:rPr>
        <w:t xml:space="preserve">بل ايّاه تدعون فيكشف </w:t>
      </w:r>
    </w:p>
    <w:p w:rsidR="00C86630" w:rsidRDefault="00C86630" w:rsidP="001674E3">
      <w:pPr>
        <w:pStyle w:val="libNormal"/>
        <w:rPr>
          <w:rtl/>
          <w:lang w:bidi="fa-IR"/>
        </w:rPr>
      </w:pPr>
      <w:r>
        <w:rPr>
          <w:rtl/>
        </w:rPr>
        <w:t>3</w:t>
      </w:r>
      <w:r w:rsidR="008C3879">
        <w:rPr>
          <w:rtl/>
        </w:rPr>
        <w:t xml:space="preserve">- </w:t>
      </w:r>
      <w:r>
        <w:rPr>
          <w:rtl/>
        </w:rPr>
        <w:t>ي</w:t>
      </w:r>
      <w:r w:rsidR="001E4B29">
        <w:rPr>
          <w:rtl/>
        </w:rPr>
        <w:t>أ</w:t>
      </w:r>
      <w:r>
        <w:rPr>
          <w:rtl/>
        </w:rPr>
        <w:t>س از غير خدا، سبب سرعت در استجابت دعاست</w:t>
      </w:r>
      <w:r w:rsidR="00251294">
        <w:rPr>
          <w:rtl/>
        </w:rPr>
        <w:t xml:space="preserve">. </w:t>
      </w:r>
      <w:r>
        <w:rPr>
          <w:rtl/>
        </w:rPr>
        <w:t>(حرف ف</w:t>
      </w:r>
      <w:r w:rsidR="001E4B29">
        <w:rPr>
          <w:rtl/>
        </w:rPr>
        <w:t>أ</w:t>
      </w:r>
      <w:r>
        <w:rPr>
          <w:rtl/>
        </w:rPr>
        <w:t xml:space="preserve"> در كلمه ى </w:t>
      </w:r>
      <w:r w:rsidR="00C5308A" w:rsidRPr="00C5308A">
        <w:rPr>
          <w:rStyle w:val="libAieChar"/>
          <w:rtl/>
        </w:rPr>
        <w:t>فيكشف</w:t>
      </w:r>
      <w:r w:rsidR="001674E3" w:rsidRPr="001674E3">
        <w:rPr>
          <w:rFonts w:hint="cs"/>
          <w:rtl/>
        </w:rPr>
        <w:t>)</w:t>
      </w:r>
    </w:p>
    <w:p w:rsidR="00C86630" w:rsidRDefault="00C86630" w:rsidP="00E11E83">
      <w:pPr>
        <w:pStyle w:val="libNormal"/>
        <w:rPr>
          <w:rtl/>
        </w:rPr>
      </w:pPr>
      <w:r>
        <w:rPr>
          <w:rtl/>
        </w:rPr>
        <w:t>4</w:t>
      </w:r>
      <w:r w:rsidR="008C3879">
        <w:rPr>
          <w:rtl/>
        </w:rPr>
        <w:t xml:space="preserve">- </w:t>
      </w:r>
      <w:r>
        <w:rPr>
          <w:rtl/>
        </w:rPr>
        <w:t>استجابت دعا، در اراده و مشيّت حكيمانه ى خداوند است</w:t>
      </w:r>
      <w:r w:rsidR="00251294">
        <w:rPr>
          <w:rtl/>
        </w:rPr>
        <w:t xml:space="preserve">. </w:t>
      </w:r>
      <w:r w:rsidR="001674E3">
        <w:rPr>
          <w:rStyle w:val="libAieChar"/>
          <w:rtl/>
        </w:rPr>
        <w:t>فكيشف</w:t>
      </w:r>
      <w:r w:rsidR="00251294">
        <w:rPr>
          <w:rStyle w:val="libAieChar"/>
          <w:rtl/>
        </w:rPr>
        <w:t xml:space="preserve">.... </w:t>
      </w:r>
      <w:r w:rsidR="001674E3">
        <w:rPr>
          <w:rStyle w:val="libAieChar"/>
          <w:rtl/>
        </w:rPr>
        <w:t>ان</w:t>
      </w:r>
      <w:r w:rsidR="001674E3">
        <w:rPr>
          <w:rStyle w:val="libAieChar"/>
          <w:rFonts w:hint="cs"/>
          <w:rtl/>
        </w:rPr>
        <w:t xml:space="preserve"> </w:t>
      </w:r>
      <w:r w:rsidR="00C5308A" w:rsidRPr="00C5308A">
        <w:rPr>
          <w:rStyle w:val="libAieChar"/>
          <w:rtl/>
        </w:rPr>
        <w:t>ش</w:t>
      </w:r>
      <w:r w:rsidR="001E4B29">
        <w:rPr>
          <w:rStyle w:val="libAieChar"/>
          <w:rtl/>
        </w:rPr>
        <w:t>أ</w:t>
      </w:r>
    </w:p>
    <w:p w:rsidR="00C86630" w:rsidRDefault="00BD732D" w:rsidP="00BD732D">
      <w:pPr>
        <w:pStyle w:val="Heading1"/>
        <w:rPr>
          <w:rtl/>
        </w:rPr>
      </w:pPr>
      <w:bookmarkStart w:id="117" w:name="_Toc371015852"/>
      <w:r>
        <w:rPr>
          <w:rtl/>
        </w:rPr>
        <w:t>42</w:t>
      </w:r>
      <w:r w:rsidR="008C3879">
        <w:rPr>
          <w:rtl/>
        </w:rPr>
        <w:t xml:space="preserve">- </w:t>
      </w:r>
      <w:r>
        <w:rPr>
          <w:rtl/>
        </w:rPr>
        <w:t xml:space="preserve">وَلَقَدْ </w:t>
      </w:r>
      <w:r w:rsidR="001E4B29">
        <w:rPr>
          <w:rtl/>
        </w:rPr>
        <w:t>أ</w:t>
      </w:r>
      <w:r>
        <w:rPr>
          <w:rtl/>
        </w:rPr>
        <w:t xml:space="preserve">رْسَلْنَآ إِلَىَّ </w:t>
      </w:r>
      <w:r w:rsidR="001E4B29">
        <w:rPr>
          <w:rtl/>
        </w:rPr>
        <w:t>أ</w:t>
      </w:r>
      <w:r>
        <w:rPr>
          <w:rtl/>
        </w:rPr>
        <w:t>مَمٍ مِّنْ قَبْلِكَ فَ</w:t>
      </w:r>
      <w:r w:rsidR="001E4B29">
        <w:rPr>
          <w:rtl/>
        </w:rPr>
        <w:t>أ</w:t>
      </w:r>
      <w:r>
        <w:rPr>
          <w:rtl/>
        </w:rPr>
        <w:t>خَذْنَهُمْ بِالْبَ</w:t>
      </w:r>
      <w:r w:rsidR="001E4B29">
        <w:rPr>
          <w:rtl/>
        </w:rPr>
        <w:t>أ</w:t>
      </w:r>
      <w:r>
        <w:rPr>
          <w:rtl/>
        </w:rPr>
        <w:t>سَ</w:t>
      </w:r>
      <w:r w:rsidR="001E4B29">
        <w:rPr>
          <w:rtl/>
        </w:rPr>
        <w:t>أ</w:t>
      </w:r>
      <w:r>
        <w:rPr>
          <w:rtl/>
        </w:rPr>
        <w:t xml:space="preserve"> وَ الضَّرَّ</w:t>
      </w:r>
      <w:r w:rsidR="001E4B29">
        <w:rPr>
          <w:rtl/>
        </w:rPr>
        <w:t>أ</w:t>
      </w:r>
      <w:r>
        <w:rPr>
          <w:rtl/>
        </w:rPr>
        <w:t xml:space="preserve"> لَعَلَّهُمْ يَتَضَرَّعُونَ</w:t>
      </w:r>
      <w:bookmarkEnd w:id="117"/>
    </w:p>
    <w:p w:rsidR="00C86630" w:rsidRDefault="00C86630" w:rsidP="00E11E83">
      <w:pPr>
        <w:pStyle w:val="libNormal"/>
        <w:rPr>
          <w:rtl/>
        </w:rPr>
      </w:pPr>
      <w:r>
        <w:rPr>
          <w:rtl/>
        </w:rPr>
        <w:t xml:space="preserve"> و همانا به سوى امّت هاى پيش از تو (نيز پيامبرانى) فرستاديم</w:t>
      </w:r>
      <w:r w:rsidR="001E4B29">
        <w:rPr>
          <w:rtl/>
        </w:rPr>
        <w:t>،</w:t>
      </w:r>
      <w:r>
        <w:rPr>
          <w:rtl/>
        </w:rPr>
        <w:t xml:space="preserve"> (و چون سرپيچى كردند) آنان را به تنگدستى وبيمارى گرفتار كرديم</w:t>
      </w:r>
      <w:r w:rsidR="00251294">
        <w:rPr>
          <w:rtl/>
        </w:rPr>
        <w:t xml:space="preserve">. </w:t>
      </w:r>
      <w:r>
        <w:rPr>
          <w:rtl/>
        </w:rPr>
        <w:t>باشد كه تضرّع كنند</w:t>
      </w:r>
      <w:r w:rsidR="00251294">
        <w:rPr>
          <w:rtl/>
        </w:rPr>
        <w:t xml:space="preserve">. </w:t>
      </w:r>
    </w:p>
    <w:p w:rsidR="00C86630" w:rsidRDefault="00C5308A" w:rsidP="00C5308A">
      <w:pPr>
        <w:pStyle w:val="Heading2"/>
        <w:rPr>
          <w:rtl/>
        </w:rPr>
      </w:pPr>
      <w:bookmarkStart w:id="118" w:name="_Toc371015853"/>
      <w:r>
        <w:rPr>
          <w:rtl/>
        </w:rPr>
        <w:t>نكته ها :</w:t>
      </w:r>
      <w:bookmarkEnd w:id="118"/>
    </w:p>
    <w:p w:rsidR="00C86630" w:rsidRDefault="00F90549" w:rsidP="00E11E83">
      <w:pPr>
        <w:pStyle w:val="libNormal"/>
        <w:rPr>
          <w:rtl/>
        </w:rPr>
      </w:pPr>
      <w:r>
        <w:rPr>
          <w:rtl/>
        </w:rPr>
        <w:t xml:space="preserve"> </w:t>
      </w:r>
      <w:r w:rsidR="00C86630">
        <w:rPr>
          <w:rtl/>
        </w:rPr>
        <w:t>ب</w:t>
      </w:r>
      <w:r w:rsidR="001E4B29">
        <w:rPr>
          <w:rtl/>
        </w:rPr>
        <w:t>أ</w:t>
      </w:r>
      <w:r w:rsidR="00C86630">
        <w:rPr>
          <w:rtl/>
        </w:rPr>
        <w:t>س</w:t>
      </w:r>
      <w:r w:rsidR="001E4B29">
        <w:rPr>
          <w:rtl/>
        </w:rPr>
        <w:t>أ</w:t>
      </w:r>
      <w:r w:rsidR="00C86630">
        <w:rPr>
          <w:rtl/>
        </w:rPr>
        <w:t xml:space="preserve"> به معناى جنگ</w:t>
      </w:r>
      <w:r w:rsidR="001E4B29">
        <w:rPr>
          <w:rtl/>
        </w:rPr>
        <w:t>،</w:t>
      </w:r>
      <w:r w:rsidR="00C86630">
        <w:rPr>
          <w:rtl/>
        </w:rPr>
        <w:t xml:space="preserve"> فقر، قحطى</w:t>
      </w:r>
      <w:r w:rsidR="001E4B29">
        <w:rPr>
          <w:rtl/>
        </w:rPr>
        <w:t>،</w:t>
      </w:r>
      <w:r w:rsidR="00C86630">
        <w:rPr>
          <w:rtl/>
        </w:rPr>
        <w:t xml:space="preserve"> سيل</w:t>
      </w:r>
      <w:r w:rsidR="001E4B29">
        <w:rPr>
          <w:rtl/>
        </w:rPr>
        <w:t>،</w:t>
      </w:r>
      <w:r w:rsidR="00C86630">
        <w:rPr>
          <w:rtl/>
        </w:rPr>
        <w:t xml:space="preserve"> زلزله وامراض مُسرى و ضرّ</w:t>
      </w:r>
      <w:r w:rsidR="001E4B29">
        <w:rPr>
          <w:rtl/>
        </w:rPr>
        <w:t>أ</w:t>
      </w:r>
      <w:r w:rsidR="00C86630">
        <w:rPr>
          <w:rtl/>
        </w:rPr>
        <w:t xml:space="preserve"> به معناى غم</w:t>
      </w:r>
      <w:r w:rsidR="001E4B29">
        <w:rPr>
          <w:rtl/>
        </w:rPr>
        <w:t>،</w:t>
      </w:r>
      <w:r w:rsidR="00C86630">
        <w:rPr>
          <w:rtl/>
        </w:rPr>
        <w:t xml:space="preserve"> غصّه</w:t>
      </w:r>
      <w:r w:rsidR="001E4B29">
        <w:rPr>
          <w:rtl/>
        </w:rPr>
        <w:t>،</w:t>
      </w:r>
      <w:r w:rsidR="00C86630">
        <w:rPr>
          <w:rtl/>
        </w:rPr>
        <w:t xml:space="preserve"> آبروريزى</w:t>
      </w:r>
      <w:r w:rsidR="001E4B29">
        <w:rPr>
          <w:rtl/>
        </w:rPr>
        <w:t>،</w:t>
      </w:r>
      <w:r w:rsidR="00C86630">
        <w:rPr>
          <w:rtl/>
        </w:rPr>
        <w:t xml:space="preserve"> جهل و ورشكستگى است</w:t>
      </w:r>
      <w:r w:rsidR="00251294">
        <w:rPr>
          <w:rtl/>
        </w:rPr>
        <w:t xml:space="preserve">. </w:t>
      </w:r>
    </w:p>
    <w:p w:rsidR="00C86630" w:rsidRDefault="00C86630" w:rsidP="00E11E83">
      <w:pPr>
        <w:pStyle w:val="libNormal"/>
        <w:rPr>
          <w:rtl/>
        </w:rPr>
      </w:pPr>
      <w:r>
        <w:rPr>
          <w:rtl/>
        </w:rPr>
        <w:lastRenderedPageBreak/>
        <w:t xml:space="preserve"> حضرت على </w:t>
      </w:r>
      <w:r w:rsidR="001E4B29" w:rsidRPr="001E4B29">
        <w:rPr>
          <w:rStyle w:val="libAlaemChar"/>
          <w:rtl/>
        </w:rPr>
        <w:t>عليه‌السلام</w:t>
      </w:r>
      <w:r>
        <w:rPr>
          <w:rtl/>
        </w:rPr>
        <w:t xml:space="preserve"> فرمود: اگر هنگام ناگوارى ها مردم صادقانه به درگاه خدا ناله كنند، مورد لطف خدا قرار مى گيرند</w:t>
      </w:r>
      <w:r w:rsidR="00251294">
        <w:rPr>
          <w:rtl/>
        </w:rPr>
        <w:t xml:space="preserve">. </w:t>
      </w:r>
      <w:r w:rsidR="00A53C51" w:rsidRPr="00A53C51">
        <w:rPr>
          <w:rStyle w:val="libFootnotenumChar"/>
          <w:rtl/>
        </w:rPr>
        <w:t>(102)</w:t>
      </w:r>
      <w:r>
        <w:rPr>
          <w:rtl/>
        </w:rPr>
        <w:t xml:space="preserve"> مولوى در ترسيم اين حقيقت مى گويد:</w:t>
      </w:r>
    </w:p>
    <w:tbl>
      <w:tblPr>
        <w:tblStyle w:val="TableGrid"/>
        <w:bidiVisual/>
        <w:tblW w:w="5000" w:type="pct"/>
        <w:tblLook w:val="01E0"/>
      </w:tblPr>
      <w:tblGrid>
        <w:gridCol w:w="3653"/>
        <w:gridCol w:w="270"/>
        <w:gridCol w:w="3664"/>
      </w:tblGrid>
      <w:tr w:rsidR="00060337" w:rsidTr="0012364A">
        <w:trPr>
          <w:trHeight w:val="350"/>
        </w:trPr>
        <w:tc>
          <w:tcPr>
            <w:tcW w:w="4288" w:type="dxa"/>
            <w:shd w:val="clear" w:color="auto" w:fill="auto"/>
          </w:tcPr>
          <w:p w:rsidR="00060337" w:rsidRDefault="00060337" w:rsidP="00060337">
            <w:pPr>
              <w:pStyle w:val="libPoem"/>
              <w:rPr>
                <w:rtl/>
              </w:rPr>
            </w:pPr>
            <w:r>
              <w:rPr>
                <w:rtl/>
              </w:rPr>
              <w:t>پيش حقّ يك ناله از روى نياز</w:t>
            </w:r>
            <w:r w:rsidRPr="00725071">
              <w:rPr>
                <w:rStyle w:val="libPoemTiniChar0"/>
                <w:rtl/>
              </w:rPr>
              <w:br/>
              <w:t> </w:t>
            </w:r>
          </w:p>
        </w:tc>
        <w:tc>
          <w:tcPr>
            <w:tcW w:w="280" w:type="dxa"/>
            <w:shd w:val="clear" w:color="auto" w:fill="auto"/>
          </w:tcPr>
          <w:p w:rsidR="00060337" w:rsidRDefault="00060337" w:rsidP="00060337">
            <w:pPr>
              <w:pStyle w:val="libPoem"/>
              <w:rPr>
                <w:rtl/>
              </w:rPr>
            </w:pPr>
          </w:p>
        </w:tc>
        <w:tc>
          <w:tcPr>
            <w:tcW w:w="4288" w:type="dxa"/>
            <w:shd w:val="clear" w:color="auto" w:fill="auto"/>
          </w:tcPr>
          <w:p w:rsidR="00060337" w:rsidRDefault="00060337" w:rsidP="00060337">
            <w:pPr>
              <w:pStyle w:val="libPoem"/>
              <w:rPr>
                <w:rtl/>
              </w:rPr>
            </w:pPr>
            <w:r>
              <w:rPr>
                <w:rtl/>
              </w:rPr>
              <w:t>به كه عمرى در سجود و در نماز</w:t>
            </w:r>
            <w:r w:rsidRPr="00725071">
              <w:rPr>
                <w:rStyle w:val="libPoemTiniChar0"/>
                <w:rtl/>
              </w:rPr>
              <w:br/>
              <w:t>  </w:t>
            </w:r>
          </w:p>
        </w:tc>
      </w:tr>
      <w:tr w:rsidR="00060337" w:rsidTr="0012364A">
        <w:trPr>
          <w:trHeight w:val="350"/>
        </w:trPr>
        <w:tc>
          <w:tcPr>
            <w:tcW w:w="4288" w:type="dxa"/>
          </w:tcPr>
          <w:p w:rsidR="00060337" w:rsidRDefault="00060337" w:rsidP="00060337">
            <w:pPr>
              <w:pStyle w:val="libPoem"/>
              <w:rPr>
                <w:rtl/>
              </w:rPr>
            </w:pPr>
            <w:r>
              <w:rPr>
                <w:rtl/>
              </w:rPr>
              <w:t>زور را بگذار و زارى را بگير</w:t>
            </w:r>
            <w:r w:rsidRPr="00725071">
              <w:rPr>
                <w:rStyle w:val="libPoemTiniChar0"/>
                <w:rtl/>
              </w:rPr>
              <w:br/>
              <w:t> </w:t>
            </w:r>
          </w:p>
        </w:tc>
        <w:tc>
          <w:tcPr>
            <w:tcW w:w="280" w:type="dxa"/>
          </w:tcPr>
          <w:p w:rsidR="00060337" w:rsidRDefault="00060337" w:rsidP="00060337">
            <w:pPr>
              <w:pStyle w:val="libPoem"/>
              <w:rPr>
                <w:rtl/>
              </w:rPr>
            </w:pPr>
          </w:p>
        </w:tc>
        <w:tc>
          <w:tcPr>
            <w:tcW w:w="4288" w:type="dxa"/>
          </w:tcPr>
          <w:p w:rsidR="00060337" w:rsidRDefault="00060337" w:rsidP="00060337">
            <w:pPr>
              <w:pStyle w:val="libPoem"/>
              <w:rPr>
                <w:rtl/>
              </w:rPr>
            </w:pPr>
            <w:r>
              <w:rPr>
                <w:rtl/>
              </w:rPr>
              <w:t>رحم سوى زارى آيد اى فقير</w:t>
            </w:r>
            <w:r w:rsidRPr="00725071">
              <w:rPr>
                <w:rStyle w:val="libPoemTiniChar0"/>
                <w:rtl/>
              </w:rPr>
              <w:br/>
              <w:t>  </w:t>
            </w:r>
          </w:p>
        </w:tc>
      </w:tr>
    </w:tbl>
    <w:p w:rsidR="00C86630" w:rsidRDefault="00C5308A" w:rsidP="00C5308A">
      <w:pPr>
        <w:pStyle w:val="Heading2"/>
        <w:rPr>
          <w:rtl/>
        </w:rPr>
      </w:pPr>
      <w:bookmarkStart w:id="119" w:name="_Toc371015854"/>
      <w:r>
        <w:rPr>
          <w:rtl/>
        </w:rPr>
        <w:t>پيام ها :</w:t>
      </w:r>
      <w:bookmarkEnd w:id="119"/>
    </w:p>
    <w:p w:rsidR="00C86630" w:rsidRDefault="00C86630" w:rsidP="00E11E83">
      <w:pPr>
        <w:pStyle w:val="libNormal"/>
        <w:rPr>
          <w:rtl/>
        </w:rPr>
      </w:pPr>
      <w:r>
        <w:t xml:space="preserve"> 1</w:t>
      </w:r>
      <w:r w:rsidR="008C3879">
        <w:rPr>
          <w:rtl/>
        </w:rPr>
        <w:t xml:space="preserve">- </w:t>
      </w:r>
      <w:r>
        <w:rPr>
          <w:rtl/>
        </w:rPr>
        <w:t>بعثت انبيا در ميان مردم</w:t>
      </w:r>
      <w:r w:rsidR="001E4B29">
        <w:rPr>
          <w:rtl/>
        </w:rPr>
        <w:t>،</w:t>
      </w:r>
      <w:r>
        <w:rPr>
          <w:rtl/>
        </w:rPr>
        <w:t xml:space="preserve"> يكى از سنّت هاى الهى در طول تاريخ بوده است</w:t>
      </w:r>
      <w:r w:rsidR="00251294">
        <w:rPr>
          <w:rtl/>
        </w:rPr>
        <w:t xml:space="preserve">. </w:t>
      </w:r>
      <w:r w:rsidR="00C5308A" w:rsidRPr="00C5308A">
        <w:rPr>
          <w:rStyle w:val="libAieChar"/>
          <w:rtl/>
        </w:rPr>
        <w:t xml:space="preserve">لقد ارسلنا الى اُمَم من قبلك </w:t>
      </w:r>
    </w:p>
    <w:p w:rsidR="00C86630" w:rsidRDefault="00C86630" w:rsidP="00E11E83">
      <w:pPr>
        <w:pStyle w:val="libNormal"/>
        <w:rPr>
          <w:rtl/>
        </w:rPr>
      </w:pPr>
      <w:r>
        <w:rPr>
          <w:rtl/>
        </w:rPr>
        <w:t>2</w:t>
      </w:r>
      <w:r w:rsidR="008C3879">
        <w:rPr>
          <w:rtl/>
        </w:rPr>
        <w:t xml:space="preserve">- </w:t>
      </w:r>
      <w:r>
        <w:rPr>
          <w:rtl/>
        </w:rPr>
        <w:t>تاريخ گذشتگان</w:t>
      </w:r>
      <w:r w:rsidR="001E4B29">
        <w:rPr>
          <w:rtl/>
        </w:rPr>
        <w:t>،</w:t>
      </w:r>
      <w:r>
        <w:rPr>
          <w:rtl/>
        </w:rPr>
        <w:t xml:space="preserve"> عبرت آيندگان است</w:t>
      </w:r>
      <w:r w:rsidR="00251294">
        <w:rPr>
          <w:rtl/>
        </w:rPr>
        <w:t xml:space="preserve">. </w:t>
      </w:r>
      <w:r w:rsidR="00C5308A" w:rsidRPr="00C5308A">
        <w:rPr>
          <w:rStyle w:val="libAieChar"/>
          <w:rtl/>
        </w:rPr>
        <w:t xml:space="preserve">قبلك </w:t>
      </w:r>
    </w:p>
    <w:p w:rsidR="00C86630" w:rsidRDefault="00C86630" w:rsidP="00E11E83">
      <w:pPr>
        <w:pStyle w:val="libNormal"/>
        <w:rPr>
          <w:rtl/>
        </w:rPr>
      </w:pPr>
      <w:r>
        <w:rPr>
          <w:rtl/>
        </w:rPr>
        <w:t>3</w:t>
      </w:r>
      <w:r w:rsidR="008C3879">
        <w:rPr>
          <w:rtl/>
        </w:rPr>
        <w:t xml:space="preserve">- </w:t>
      </w:r>
      <w:r>
        <w:rPr>
          <w:rtl/>
        </w:rPr>
        <w:t>در تربيت و ارشاد، گاهى فشار وسخت گيرى هم لازم است</w:t>
      </w:r>
      <w:r w:rsidR="00251294">
        <w:rPr>
          <w:rtl/>
        </w:rPr>
        <w:t xml:space="preserve">. </w:t>
      </w:r>
      <w:r w:rsidR="00C5308A" w:rsidRPr="00C5308A">
        <w:rPr>
          <w:rStyle w:val="libAieChar"/>
          <w:rtl/>
        </w:rPr>
        <w:t>اخذناهم بالب</w:t>
      </w:r>
      <w:r w:rsidR="001E4B29">
        <w:rPr>
          <w:rStyle w:val="libAieChar"/>
          <w:rtl/>
        </w:rPr>
        <w:t>أ</w:t>
      </w:r>
      <w:r w:rsidR="00C5308A" w:rsidRPr="00C5308A">
        <w:rPr>
          <w:rStyle w:val="libAieChar"/>
          <w:rtl/>
        </w:rPr>
        <w:t>س</w:t>
      </w:r>
      <w:r w:rsidR="001E4B29">
        <w:rPr>
          <w:rStyle w:val="libAieChar"/>
          <w:rtl/>
        </w:rPr>
        <w:t>أ</w:t>
      </w:r>
      <w:r w:rsidR="00C5308A" w:rsidRPr="00C5308A">
        <w:rPr>
          <w:rStyle w:val="libAieChar"/>
          <w:rtl/>
        </w:rPr>
        <w:t xml:space="preserve"> و الضرّ</w:t>
      </w:r>
      <w:r w:rsidR="001E4B29">
        <w:rPr>
          <w:rStyle w:val="libAieChar"/>
          <w:rtl/>
        </w:rPr>
        <w:t>أ</w:t>
      </w:r>
    </w:p>
    <w:p w:rsidR="00C86630" w:rsidRDefault="00C86630" w:rsidP="00E11E83">
      <w:pPr>
        <w:pStyle w:val="libNormal"/>
        <w:rPr>
          <w:rtl/>
        </w:rPr>
      </w:pPr>
      <w:r>
        <w:rPr>
          <w:rtl/>
        </w:rPr>
        <w:t>4</w:t>
      </w:r>
      <w:r w:rsidR="008C3879">
        <w:rPr>
          <w:rtl/>
        </w:rPr>
        <w:t xml:space="preserve">- </w:t>
      </w:r>
      <w:r>
        <w:rPr>
          <w:rtl/>
        </w:rPr>
        <w:t>مشكلات</w:t>
      </w:r>
      <w:r w:rsidR="001E4B29">
        <w:rPr>
          <w:rtl/>
        </w:rPr>
        <w:t>،</w:t>
      </w:r>
      <w:r>
        <w:rPr>
          <w:rtl/>
        </w:rPr>
        <w:t xml:space="preserve"> راهى براى بيدارى فطرت وتوجّه به خداوند است</w:t>
      </w:r>
      <w:r w:rsidR="00251294">
        <w:rPr>
          <w:rtl/>
        </w:rPr>
        <w:t xml:space="preserve">. </w:t>
      </w:r>
      <w:r w:rsidR="00C5308A" w:rsidRPr="00C5308A">
        <w:rPr>
          <w:rStyle w:val="libAieChar"/>
          <w:rtl/>
        </w:rPr>
        <w:t xml:space="preserve">يتضرّعون </w:t>
      </w:r>
    </w:p>
    <w:p w:rsidR="00C86630" w:rsidRDefault="00C86630" w:rsidP="00E11E83">
      <w:pPr>
        <w:pStyle w:val="libNormal"/>
        <w:rPr>
          <w:rtl/>
        </w:rPr>
      </w:pPr>
      <w:r>
        <w:rPr>
          <w:rtl/>
        </w:rPr>
        <w:t>5</w:t>
      </w:r>
      <w:r w:rsidR="008C3879">
        <w:rPr>
          <w:rtl/>
        </w:rPr>
        <w:t xml:space="preserve">- </w:t>
      </w:r>
      <w:r>
        <w:rPr>
          <w:rtl/>
        </w:rPr>
        <w:t>هر رفاهى لطف نيست و هر رنجى قهر نيست</w:t>
      </w:r>
      <w:r w:rsidR="00251294">
        <w:rPr>
          <w:rtl/>
        </w:rPr>
        <w:t xml:space="preserve">. </w:t>
      </w:r>
      <w:r w:rsidR="00C5308A" w:rsidRPr="00C5308A">
        <w:rPr>
          <w:rStyle w:val="libAieChar"/>
          <w:rtl/>
        </w:rPr>
        <w:t xml:space="preserve">لعلّهم يتضرّعون </w:t>
      </w:r>
    </w:p>
    <w:p w:rsidR="00C86630" w:rsidRDefault="00C86630" w:rsidP="00E11E83">
      <w:pPr>
        <w:pStyle w:val="libNormal"/>
        <w:rPr>
          <w:rtl/>
        </w:rPr>
      </w:pPr>
      <w:r>
        <w:rPr>
          <w:rtl/>
        </w:rPr>
        <w:t>6</w:t>
      </w:r>
      <w:r w:rsidR="008C3879">
        <w:rPr>
          <w:rtl/>
        </w:rPr>
        <w:t xml:space="preserve">- </w:t>
      </w:r>
      <w:r>
        <w:rPr>
          <w:rtl/>
        </w:rPr>
        <w:t>همه ى افراد لجوج</w:t>
      </w:r>
      <w:r w:rsidR="001E4B29">
        <w:rPr>
          <w:rtl/>
        </w:rPr>
        <w:t>،</w:t>
      </w:r>
      <w:r>
        <w:rPr>
          <w:rtl/>
        </w:rPr>
        <w:t xml:space="preserve"> با فشار و در تنگا و سختى قرار گرفتن هم رام نمى شوند</w:t>
      </w:r>
      <w:r w:rsidR="00251294">
        <w:rPr>
          <w:rtl/>
        </w:rPr>
        <w:t xml:space="preserve">. </w:t>
      </w:r>
      <w:r w:rsidR="00C5308A" w:rsidRPr="00C5308A">
        <w:rPr>
          <w:rStyle w:val="libAieChar"/>
          <w:rtl/>
        </w:rPr>
        <w:t xml:space="preserve">لعلّهم يتضرّعون </w:t>
      </w:r>
    </w:p>
    <w:p w:rsidR="00C86630" w:rsidRDefault="00BD732D" w:rsidP="00BD732D">
      <w:pPr>
        <w:pStyle w:val="Heading1"/>
        <w:rPr>
          <w:rtl/>
        </w:rPr>
      </w:pPr>
      <w:bookmarkStart w:id="120" w:name="_Toc371015855"/>
      <w:r>
        <w:rPr>
          <w:rtl/>
        </w:rPr>
        <w:t>43</w:t>
      </w:r>
      <w:r w:rsidR="008C3879">
        <w:rPr>
          <w:rtl/>
        </w:rPr>
        <w:t xml:space="preserve">- </w:t>
      </w:r>
      <w:r>
        <w:rPr>
          <w:rtl/>
        </w:rPr>
        <w:t>فَلَوْلاَ إِذْ جَ</w:t>
      </w:r>
      <w:r w:rsidR="001E4B29">
        <w:rPr>
          <w:rtl/>
        </w:rPr>
        <w:t>أ</w:t>
      </w:r>
      <w:r>
        <w:rPr>
          <w:rtl/>
        </w:rPr>
        <w:t>هُم بَ</w:t>
      </w:r>
      <w:r w:rsidR="001E4B29">
        <w:rPr>
          <w:rtl/>
        </w:rPr>
        <w:t>أ</w:t>
      </w:r>
      <w:r>
        <w:rPr>
          <w:rtl/>
        </w:rPr>
        <w:t>سُنَا تَضَرَّعُواْ وَلَكِن قَسَتْ قُلُوبُهُمْ وَزَيَّنَ لَهُمُ الشَّيْطَنُ مَا كَانُواْ يَعْمَلُونَ</w:t>
      </w:r>
      <w:bookmarkEnd w:id="120"/>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پس چرا هنگامى كه ناگوارى هاى ما به آنان رسيد، توبه و زارى نكردند؟ آرى (حقيقت آن است كه) دل هاى آنان سنگ و سخت شده و شيطان كارهايى را كه مى كردند، برايشان زيبا جلوه داده است</w:t>
      </w:r>
      <w:r w:rsidR="00251294">
        <w:rPr>
          <w:rtl/>
        </w:rPr>
        <w:t xml:space="preserve">. </w:t>
      </w:r>
    </w:p>
    <w:p w:rsidR="00C86630" w:rsidRDefault="00C5308A" w:rsidP="00C5308A">
      <w:pPr>
        <w:pStyle w:val="Heading2"/>
        <w:rPr>
          <w:rtl/>
        </w:rPr>
      </w:pPr>
      <w:bookmarkStart w:id="121" w:name="_Toc371015856"/>
      <w:r>
        <w:rPr>
          <w:rtl/>
        </w:rPr>
        <w:lastRenderedPageBreak/>
        <w:t>پيام ها :</w:t>
      </w:r>
      <w:bookmarkEnd w:id="121"/>
    </w:p>
    <w:p w:rsidR="00C86630" w:rsidRDefault="00C86630" w:rsidP="00E11E83">
      <w:pPr>
        <w:pStyle w:val="libNormal"/>
        <w:rPr>
          <w:rtl/>
        </w:rPr>
      </w:pPr>
      <w:r>
        <w:t xml:space="preserve"> 1</w:t>
      </w:r>
      <w:r w:rsidR="008C3879">
        <w:rPr>
          <w:rtl/>
        </w:rPr>
        <w:t xml:space="preserve">- </w:t>
      </w:r>
      <w:r>
        <w:rPr>
          <w:rtl/>
        </w:rPr>
        <w:t>تضرّع به درگاه خداوند، سبب رشد و قرب به او و ترك آن نشانه ى سنگدلى و فريفتگى است</w:t>
      </w:r>
      <w:r w:rsidR="00251294">
        <w:rPr>
          <w:rtl/>
        </w:rPr>
        <w:t xml:space="preserve">. </w:t>
      </w:r>
      <w:r w:rsidR="00C5308A" w:rsidRPr="00C5308A">
        <w:rPr>
          <w:rStyle w:val="libAieChar"/>
          <w:rtl/>
        </w:rPr>
        <w:t>فلولا</w:t>
      </w:r>
      <w:r w:rsidR="00251294">
        <w:rPr>
          <w:rStyle w:val="libAieChar"/>
          <w:rtl/>
        </w:rPr>
        <w:t>...</w:t>
      </w:r>
      <w:r w:rsidR="00C5308A" w:rsidRPr="00C5308A">
        <w:rPr>
          <w:rStyle w:val="libAieChar"/>
          <w:rtl/>
        </w:rPr>
        <w:t>تضرّعوا</w:t>
      </w:r>
    </w:p>
    <w:p w:rsidR="00C86630" w:rsidRDefault="00C86630" w:rsidP="00E11E83">
      <w:pPr>
        <w:pStyle w:val="libNormal"/>
        <w:rPr>
          <w:rtl/>
        </w:rPr>
      </w:pPr>
      <w:r>
        <w:rPr>
          <w:rtl/>
        </w:rPr>
        <w:t>2</w:t>
      </w:r>
      <w:r w:rsidR="008C3879">
        <w:rPr>
          <w:rtl/>
        </w:rPr>
        <w:t xml:space="preserve">- </w:t>
      </w:r>
      <w:r>
        <w:rPr>
          <w:rtl/>
        </w:rPr>
        <w:t xml:space="preserve">انسان فطرتاً زيبايى را دوست دارد تا </w:t>
      </w:r>
      <w:r w:rsidR="00060337">
        <w:rPr>
          <w:rtl/>
        </w:rPr>
        <w:t>آنجا كه شيطان نيز از همين غريزه</w:t>
      </w:r>
      <w:r>
        <w:rPr>
          <w:rtl/>
        </w:rPr>
        <w:t>، او را اغفال مى كند</w:t>
      </w:r>
      <w:r w:rsidR="00251294">
        <w:rPr>
          <w:rtl/>
        </w:rPr>
        <w:t xml:space="preserve">. </w:t>
      </w:r>
      <w:r w:rsidR="00C5308A" w:rsidRPr="00C5308A">
        <w:rPr>
          <w:rStyle w:val="libAieChar"/>
          <w:rtl/>
        </w:rPr>
        <w:t xml:space="preserve">زيّن لهم الشيطان </w:t>
      </w:r>
    </w:p>
    <w:p w:rsidR="00C86630" w:rsidRDefault="00C86630" w:rsidP="00E11E83">
      <w:pPr>
        <w:pStyle w:val="libNormal"/>
        <w:rPr>
          <w:rtl/>
        </w:rPr>
      </w:pPr>
      <w:r>
        <w:rPr>
          <w:rtl/>
        </w:rPr>
        <w:t>3</w:t>
      </w:r>
      <w:r w:rsidR="008C3879">
        <w:rPr>
          <w:rtl/>
        </w:rPr>
        <w:t xml:space="preserve">- </w:t>
      </w:r>
      <w:r>
        <w:rPr>
          <w:rtl/>
        </w:rPr>
        <w:t>براى لجوجان</w:t>
      </w:r>
      <w:r w:rsidR="001E4B29">
        <w:rPr>
          <w:rtl/>
        </w:rPr>
        <w:t>،</w:t>
      </w:r>
      <w:r>
        <w:rPr>
          <w:rtl/>
        </w:rPr>
        <w:t xml:space="preserve"> نه تبليغ مؤ ثّر است</w:t>
      </w:r>
      <w:r w:rsidR="001E4B29">
        <w:rPr>
          <w:rtl/>
        </w:rPr>
        <w:t>،</w:t>
      </w:r>
      <w:r>
        <w:rPr>
          <w:rtl/>
        </w:rPr>
        <w:t xml:space="preserve"> نه تنبيه</w:t>
      </w:r>
      <w:r w:rsidR="00251294">
        <w:rPr>
          <w:rtl/>
        </w:rPr>
        <w:t xml:space="preserve">. </w:t>
      </w:r>
      <w:r w:rsidR="00C5308A" w:rsidRPr="00C5308A">
        <w:rPr>
          <w:rStyle w:val="libAieChar"/>
          <w:rtl/>
        </w:rPr>
        <w:t xml:space="preserve">قست قلوبهم </w:t>
      </w:r>
    </w:p>
    <w:p w:rsidR="00C86630" w:rsidRDefault="00C86630" w:rsidP="00E11E83">
      <w:pPr>
        <w:pStyle w:val="libNormal"/>
        <w:rPr>
          <w:rtl/>
        </w:rPr>
      </w:pPr>
      <w:r>
        <w:rPr>
          <w:rtl/>
        </w:rPr>
        <w:t>4</w:t>
      </w:r>
      <w:r w:rsidR="008C3879">
        <w:rPr>
          <w:rtl/>
        </w:rPr>
        <w:t xml:space="preserve">- </w:t>
      </w:r>
      <w:r>
        <w:rPr>
          <w:rtl/>
        </w:rPr>
        <w:t>ريشه ى غرور و ترك تضرّع</w:t>
      </w:r>
      <w:r w:rsidR="001E4B29">
        <w:rPr>
          <w:rtl/>
        </w:rPr>
        <w:t>،</w:t>
      </w:r>
      <w:r>
        <w:rPr>
          <w:rtl/>
        </w:rPr>
        <w:t xml:space="preserve"> مفتونشدن به تزيينات شيطانى است</w:t>
      </w:r>
      <w:r w:rsidR="00251294">
        <w:rPr>
          <w:rtl/>
        </w:rPr>
        <w:t xml:space="preserve">. </w:t>
      </w:r>
      <w:r w:rsidR="00C5308A" w:rsidRPr="00C5308A">
        <w:rPr>
          <w:rStyle w:val="libAieChar"/>
          <w:rtl/>
        </w:rPr>
        <w:t>فلولا</w:t>
      </w:r>
      <w:r w:rsidR="00251294">
        <w:rPr>
          <w:rStyle w:val="libAieChar"/>
          <w:rtl/>
        </w:rPr>
        <w:t>...</w:t>
      </w:r>
      <w:r w:rsidR="00C5308A" w:rsidRPr="00C5308A">
        <w:rPr>
          <w:rStyle w:val="libAieChar"/>
          <w:rtl/>
        </w:rPr>
        <w:t>تضرّعوا</w:t>
      </w:r>
      <w:r w:rsidR="00251294">
        <w:rPr>
          <w:rStyle w:val="libAieChar"/>
          <w:rtl/>
        </w:rPr>
        <w:t>...</w:t>
      </w:r>
      <w:r w:rsidR="00C5308A" w:rsidRPr="00C5308A">
        <w:rPr>
          <w:rStyle w:val="libAieChar"/>
          <w:rtl/>
        </w:rPr>
        <w:t xml:space="preserve">زيّن لهم الشيطان </w:t>
      </w:r>
    </w:p>
    <w:p w:rsidR="00C86630" w:rsidRDefault="00BD732D" w:rsidP="00BD732D">
      <w:pPr>
        <w:pStyle w:val="Heading1"/>
        <w:rPr>
          <w:rtl/>
        </w:rPr>
      </w:pPr>
      <w:bookmarkStart w:id="122" w:name="_Toc371015857"/>
      <w:r>
        <w:rPr>
          <w:rtl/>
        </w:rPr>
        <w:t>44</w:t>
      </w:r>
      <w:r w:rsidR="008C3879">
        <w:rPr>
          <w:rtl/>
        </w:rPr>
        <w:t xml:space="preserve">- </w:t>
      </w:r>
      <w:r>
        <w:rPr>
          <w:rtl/>
        </w:rPr>
        <w:t xml:space="preserve">فَلَمَّا نَسُواْ مَا ذُكِّرُواْ بِهِ فَتَحْنَا عَلَيْهِمْ </w:t>
      </w:r>
      <w:r w:rsidR="001E4B29">
        <w:rPr>
          <w:rtl/>
        </w:rPr>
        <w:t>أ</w:t>
      </w:r>
      <w:r>
        <w:rPr>
          <w:rtl/>
        </w:rPr>
        <w:t xml:space="preserve">بْوَبَ كُلِّ شَىْءٍ حَتَّىَّ إِذَا فَرِحُواْ بِمَآ </w:t>
      </w:r>
      <w:r w:rsidR="001E4B29">
        <w:rPr>
          <w:rtl/>
        </w:rPr>
        <w:t>أ</w:t>
      </w:r>
      <w:r>
        <w:rPr>
          <w:rtl/>
        </w:rPr>
        <w:t xml:space="preserve">وتُوَّاْ </w:t>
      </w:r>
      <w:r w:rsidR="001E4B29">
        <w:rPr>
          <w:rtl/>
        </w:rPr>
        <w:t>أ</w:t>
      </w:r>
      <w:r>
        <w:rPr>
          <w:rtl/>
        </w:rPr>
        <w:t>خَذْنَهُمْ بَغْتَةً فَإِذَا هُم مُّبْلِسُونَ</w:t>
      </w:r>
      <w:bookmarkEnd w:id="122"/>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پس چون اندرزهايى را كه به آنان داده شده بود فراموش كردند، درهاى هرگونه نعمت را به رويشان گشوديم (و در رفاه و ماديات غرق شدند) تا آنگاه كه به آنچه داده شدند دلخوش كردند، ناگهان آنان را (به عقوبت) گرفتيم پس يكباره محزون و نوميد گرديدند</w:t>
      </w:r>
      <w:r w:rsidR="00251294">
        <w:rPr>
          <w:rtl/>
        </w:rPr>
        <w:t xml:space="preserve">. </w:t>
      </w:r>
    </w:p>
    <w:p w:rsidR="00C86630" w:rsidRDefault="00C5308A" w:rsidP="00C5308A">
      <w:pPr>
        <w:pStyle w:val="Heading2"/>
        <w:rPr>
          <w:rtl/>
        </w:rPr>
      </w:pPr>
      <w:bookmarkStart w:id="123" w:name="_Toc371015858"/>
      <w:r>
        <w:rPr>
          <w:rtl/>
        </w:rPr>
        <w:t>نكته ها :</w:t>
      </w:r>
      <w:bookmarkEnd w:id="123"/>
    </w:p>
    <w:p w:rsidR="00C86630" w:rsidRDefault="00F90549" w:rsidP="00E11E83">
      <w:pPr>
        <w:pStyle w:val="libNormal"/>
        <w:rPr>
          <w:rtl/>
        </w:rPr>
      </w:pPr>
      <w:r>
        <w:rPr>
          <w:rtl/>
        </w:rPr>
        <w:t xml:space="preserve"> </w:t>
      </w:r>
      <w:r w:rsidR="00C86630">
        <w:rPr>
          <w:rtl/>
        </w:rPr>
        <w:t>مبلسون از ابلاس</w:t>
      </w:r>
      <w:r w:rsidR="001E4B29">
        <w:rPr>
          <w:rtl/>
        </w:rPr>
        <w:t>،</w:t>
      </w:r>
      <w:r w:rsidR="00C86630">
        <w:rPr>
          <w:rtl/>
        </w:rPr>
        <w:t xml:space="preserve"> به معناى حزن و اندوه همراه با ي</w:t>
      </w:r>
      <w:r w:rsidR="001E4B29">
        <w:rPr>
          <w:rtl/>
        </w:rPr>
        <w:t>أ</w:t>
      </w:r>
      <w:r w:rsidR="00C86630">
        <w:rPr>
          <w:rtl/>
        </w:rPr>
        <w:t>س است</w:t>
      </w:r>
      <w:r w:rsidR="00251294">
        <w:rPr>
          <w:rtl/>
        </w:rPr>
        <w:t xml:space="preserve">. </w:t>
      </w:r>
      <w:r w:rsidR="00C86630">
        <w:rPr>
          <w:rtl/>
        </w:rPr>
        <w:t>حالتى كه مجرمان</w:t>
      </w:r>
      <w:r w:rsidR="001E4B29">
        <w:rPr>
          <w:rtl/>
        </w:rPr>
        <w:t>،</w:t>
      </w:r>
      <w:r w:rsidR="00C86630">
        <w:rPr>
          <w:rtl/>
        </w:rPr>
        <w:t xml:space="preserve"> هنگام پاسخ نيافتن در دادگاه پيدا مى كنند</w:t>
      </w:r>
      <w:r w:rsidR="00251294">
        <w:rPr>
          <w:rtl/>
        </w:rPr>
        <w:t xml:space="preserve">. </w:t>
      </w:r>
      <w:r w:rsidR="00A53C51" w:rsidRPr="00A53C51">
        <w:rPr>
          <w:rStyle w:val="libFootnotenumChar"/>
          <w:rtl/>
        </w:rPr>
        <w:t>(103)</w:t>
      </w:r>
    </w:p>
    <w:p w:rsidR="00C86630" w:rsidRDefault="00C86630" w:rsidP="00E11E83">
      <w:pPr>
        <w:pStyle w:val="libNormal"/>
        <w:rPr>
          <w:rtl/>
        </w:rPr>
      </w:pPr>
      <w:r>
        <w:rPr>
          <w:rtl/>
        </w:rPr>
        <w:t xml:space="preserve"> در دو آيه ى قبل فرمود: ما افرادى را گرفتار مى كنيم تا تضرّع كنند، در اين آيه مى فرمايد: برخى در لحظه هاى گرفتارى هم خدا را فراموش مى كنند</w:t>
      </w:r>
      <w:r w:rsidR="00251294">
        <w:rPr>
          <w:rtl/>
        </w:rPr>
        <w:t xml:space="preserve">. </w:t>
      </w:r>
      <w:r w:rsidR="00C5308A" w:rsidRPr="00C5308A">
        <w:rPr>
          <w:rStyle w:val="libAieChar"/>
          <w:rtl/>
        </w:rPr>
        <w:t>نَسوا ما ذُكّروا</w:t>
      </w:r>
      <w:r w:rsidR="00251294">
        <w:rPr>
          <w:rStyle w:val="libAieChar"/>
          <w:rtl/>
        </w:rPr>
        <w:t>...</w:t>
      </w:r>
    </w:p>
    <w:p w:rsidR="00C86630" w:rsidRDefault="00C86630" w:rsidP="00E11E83">
      <w:pPr>
        <w:pStyle w:val="libNormal"/>
        <w:rPr>
          <w:rtl/>
        </w:rPr>
      </w:pPr>
      <w:r>
        <w:rPr>
          <w:rtl/>
        </w:rPr>
        <w:lastRenderedPageBreak/>
        <w:t xml:space="preserve"> در قرآن مى خوانيم : </w:t>
      </w:r>
      <w:r w:rsidR="00C5308A" w:rsidRPr="00C5308A">
        <w:rPr>
          <w:rStyle w:val="libAieChar"/>
          <w:rtl/>
        </w:rPr>
        <w:t>و عسى اَن تحبّوا شيا وهو شرّ لكم</w:t>
      </w:r>
      <w:r w:rsidR="00F90549">
        <w:rPr>
          <w:rStyle w:val="libAieChar"/>
          <w:rtl/>
        </w:rPr>
        <w:t xml:space="preserve"> </w:t>
      </w:r>
      <w:r w:rsidR="00A53C51" w:rsidRPr="00A53C51">
        <w:rPr>
          <w:rStyle w:val="libFootnotenumChar"/>
        </w:rPr>
        <w:t>(104</w:t>
      </w:r>
      <w:r w:rsidR="00A53C51" w:rsidRPr="00A53C51">
        <w:rPr>
          <w:rStyle w:val="libFootnotenumChar"/>
          <w:rtl/>
        </w:rPr>
        <w:t>)</w:t>
      </w:r>
      <w:r>
        <w:rPr>
          <w:rtl/>
        </w:rPr>
        <w:t xml:space="preserve">، چه بسا چيزى را دوست داريد، در حالى كه براى شما شرّ است و حضرت على </w:t>
      </w:r>
      <w:r w:rsidR="001E4B29" w:rsidRPr="001E4B29">
        <w:rPr>
          <w:rStyle w:val="libAlaemChar"/>
          <w:rtl/>
        </w:rPr>
        <w:t>عليه‌السلام</w:t>
      </w:r>
      <w:r>
        <w:rPr>
          <w:rtl/>
        </w:rPr>
        <w:t xml:space="preserve"> مى فرمايد: اذا ر</w:t>
      </w:r>
      <w:r w:rsidR="001E4B29">
        <w:rPr>
          <w:rtl/>
        </w:rPr>
        <w:t>أ</w:t>
      </w:r>
      <w:r>
        <w:rPr>
          <w:rtl/>
        </w:rPr>
        <w:t xml:space="preserve">يت سبحانه يتابع عليك نعمه و </w:t>
      </w:r>
      <w:r w:rsidR="001E4B29">
        <w:rPr>
          <w:rtl/>
        </w:rPr>
        <w:t>أ</w:t>
      </w:r>
      <w:r>
        <w:rPr>
          <w:rtl/>
        </w:rPr>
        <w:t>نت تعصيه فاحذره</w:t>
      </w:r>
      <w:r>
        <w:t xml:space="preserve"> </w:t>
      </w:r>
      <w:r w:rsidR="00A53C51" w:rsidRPr="00A53C51">
        <w:rPr>
          <w:rStyle w:val="libFootnotenumChar"/>
        </w:rPr>
        <w:t>(105</w:t>
      </w:r>
      <w:r w:rsidR="00A53C51" w:rsidRPr="00A53C51">
        <w:rPr>
          <w:rStyle w:val="libFootnotenumChar"/>
          <w:rtl/>
        </w:rPr>
        <w:t>)</w:t>
      </w:r>
      <w:r>
        <w:rPr>
          <w:rtl/>
        </w:rPr>
        <w:t xml:space="preserve"> اگر ديدى خداوند نعمت هايش را بر تو مدام مى دهد، ولى تو گناه مى كنى</w:t>
      </w:r>
      <w:r w:rsidR="001E4B29">
        <w:rPr>
          <w:rtl/>
        </w:rPr>
        <w:t>،</w:t>
      </w:r>
      <w:r>
        <w:rPr>
          <w:rtl/>
        </w:rPr>
        <w:t xml:space="preserve"> پس به هوش باش</w:t>
      </w:r>
      <w:r w:rsidR="001E4B29">
        <w:rPr>
          <w:rtl/>
        </w:rPr>
        <w:t>،</w:t>
      </w:r>
      <w:r>
        <w:rPr>
          <w:rtl/>
        </w:rPr>
        <w:t xml:space="preserve"> چه بسا اين لطفها عاقبت خوشى ندارد</w:t>
      </w:r>
      <w:r w:rsidR="00251294">
        <w:rPr>
          <w:rtl/>
        </w:rPr>
        <w:t xml:space="preserve">. </w:t>
      </w:r>
    </w:p>
    <w:p w:rsidR="00C86630" w:rsidRDefault="00C86630" w:rsidP="00E11E83">
      <w:pPr>
        <w:pStyle w:val="libNormal"/>
        <w:rPr>
          <w:rtl/>
        </w:rPr>
      </w:pPr>
      <w:r>
        <w:rPr>
          <w:rtl/>
        </w:rPr>
        <w:t xml:space="preserve"> دنيا وبهره هايش</w:t>
      </w:r>
      <w:r w:rsidR="001E4B29">
        <w:rPr>
          <w:rtl/>
        </w:rPr>
        <w:t>،</w:t>
      </w:r>
      <w:r>
        <w:rPr>
          <w:rtl/>
        </w:rPr>
        <w:t xml:space="preserve"> هم مى تواند براى انسان نعمت باشد، هم نقمت</w:t>
      </w:r>
      <w:r w:rsidR="00251294">
        <w:rPr>
          <w:rtl/>
        </w:rPr>
        <w:t xml:space="preserve">. </w:t>
      </w:r>
      <w:r>
        <w:rPr>
          <w:rtl/>
        </w:rPr>
        <w:t>در آيه مورد بحث</w:t>
      </w:r>
      <w:r w:rsidR="001E4B29">
        <w:rPr>
          <w:rtl/>
        </w:rPr>
        <w:t>،</w:t>
      </w:r>
      <w:r>
        <w:rPr>
          <w:rtl/>
        </w:rPr>
        <w:t xml:space="preserve"> دنيا نقمت به حساب آمده است</w:t>
      </w:r>
      <w:r w:rsidR="00251294">
        <w:rPr>
          <w:rtl/>
        </w:rPr>
        <w:t xml:space="preserve">. </w:t>
      </w:r>
      <w:r>
        <w:rPr>
          <w:rtl/>
        </w:rPr>
        <w:t>امّا ايمان وتقوى</w:t>
      </w:r>
      <w:r w:rsidR="001E4B29">
        <w:rPr>
          <w:rtl/>
        </w:rPr>
        <w:t>،</w:t>
      </w:r>
      <w:r>
        <w:rPr>
          <w:rtl/>
        </w:rPr>
        <w:t xml:space="preserve"> بركات آسمان وزمين را براى اهلش به دنبال دارد، چنانك</w:t>
      </w:r>
      <w:r w:rsidR="00060337">
        <w:rPr>
          <w:rtl/>
        </w:rPr>
        <w:t>ه در آيه 96 سوره اعراف آمده است</w:t>
      </w:r>
      <w:r>
        <w:rPr>
          <w:rtl/>
        </w:rPr>
        <w:t xml:space="preserve">: </w:t>
      </w:r>
      <w:r w:rsidR="00C5308A" w:rsidRPr="00C5308A">
        <w:rPr>
          <w:rStyle w:val="libAieChar"/>
          <w:rtl/>
        </w:rPr>
        <w:t xml:space="preserve">ولو </w:t>
      </w:r>
      <w:r w:rsidR="001E4B29">
        <w:rPr>
          <w:rStyle w:val="libAieChar"/>
          <w:rtl/>
        </w:rPr>
        <w:t>أ</w:t>
      </w:r>
      <w:r w:rsidR="00C5308A" w:rsidRPr="00C5308A">
        <w:rPr>
          <w:rStyle w:val="libAieChar"/>
          <w:rtl/>
        </w:rPr>
        <w:t xml:space="preserve">نّ </w:t>
      </w:r>
      <w:r w:rsidR="001E4B29">
        <w:rPr>
          <w:rStyle w:val="libAieChar"/>
          <w:rtl/>
        </w:rPr>
        <w:t>أ</w:t>
      </w:r>
      <w:r w:rsidR="00C5308A" w:rsidRPr="00C5308A">
        <w:rPr>
          <w:rStyle w:val="libAieChar"/>
          <w:rtl/>
        </w:rPr>
        <w:t>هل القُرى آمنوا واتّقوا لفتحنا عليهم بركات من السم</w:t>
      </w:r>
      <w:r w:rsidR="001E4B29">
        <w:rPr>
          <w:rStyle w:val="libAieChar"/>
          <w:rtl/>
        </w:rPr>
        <w:t>أ</w:t>
      </w:r>
      <w:r w:rsidR="00C5308A" w:rsidRPr="00C5308A">
        <w:rPr>
          <w:rStyle w:val="libAieChar"/>
          <w:rtl/>
        </w:rPr>
        <w:t xml:space="preserve"> والارض</w:t>
      </w:r>
      <w:r w:rsidR="001E4B29">
        <w:rPr>
          <w:rStyle w:val="libAieChar"/>
          <w:rtl/>
        </w:rPr>
        <w:t>،</w:t>
      </w:r>
      <w:r>
        <w:rPr>
          <w:rtl/>
        </w:rPr>
        <w:t xml:space="preserve"> بنابراين غفلت</w:t>
      </w:r>
      <w:r w:rsidR="001E4B29">
        <w:rPr>
          <w:rtl/>
        </w:rPr>
        <w:t>،</w:t>
      </w:r>
      <w:r>
        <w:rPr>
          <w:rtl/>
        </w:rPr>
        <w:t xml:space="preserve"> درهاى خير را بر روى انسان مى بندد</w:t>
      </w:r>
      <w:r w:rsidR="00251294">
        <w:rPr>
          <w:rtl/>
        </w:rPr>
        <w:t xml:space="preserve">. </w:t>
      </w:r>
    </w:p>
    <w:p w:rsidR="00C86630" w:rsidRDefault="00C86630" w:rsidP="00E11E83">
      <w:pPr>
        <w:pStyle w:val="libNormal"/>
        <w:rPr>
          <w:rtl/>
        </w:rPr>
      </w:pPr>
      <w:r>
        <w:rPr>
          <w:rtl/>
        </w:rPr>
        <w:t xml:space="preserve"> پيامبر اكرم </w:t>
      </w:r>
      <w:r w:rsidR="001E4B29" w:rsidRPr="001E4B29">
        <w:rPr>
          <w:rStyle w:val="libAlaemChar"/>
          <w:rtl/>
        </w:rPr>
        <w:t>صلى‌الله‌عليه‌وآله‌</w:t>
      </w:r>
      <w:r>
        <w:rPr>
          <w:rtl/>
        </w:rPr>
        <w:t xml:space="preserve"> فرمودند: اذا ر</w:t>
      </w:r>
      <w:r w:rsidR="001E4B29">
        <w:rPr>
          <w:rtl/>
        </w:rPr>
        <w:t>أ</w:t>
      </w:r>
      <w:r>
        <w:rPr>
          <w:rtl/>
        </w:rPr>
        <w:t>يت اللّه يعطى على المعاصى فان ذلك استدراج منه</w:t>
      </w:r>
      <w:r w:rsidR="001E4B29">
        <w:rPr>
          <w:rtl/>
        </w:rPr>
        <w:t>،</w:t>
      </w:r>
      <w:r>
        <w:rPr>
          <w:rtl/>
        </w:rPr>
        <w:t xml:space="preserve"> اگر مشاهده كردى كه دنيا به كام گنهكاران است خوشحال مباش</w:t>
      </w:r>
      <w:r w:rsidR="001E4B29">
        <w:rPr>
          <w:rtl/>
        </w:rPr>
        <w:t>،</w:t>
      </w:r>
      <w:r>
        <w:rPr>
          <w:rtl/>
        </w:rPr>
        <w:t xml:space="preserve"> زيرا اين استدراج الهى و به تدريج هلاكت كردن اوست</w:t>
      </w:r>
      <w:r w:rsidR="00251294">
        <w:rPr>
          <w:rtl/>
        </w:rPr>
        <w:t xml:space="preserve">. </w:t>
      </w:r>
      <w:r w:rsidR="00A53C51" w:rsidRPr="00A53C51">
        <w:rPr>
          <w:rStyle w:val="libFootnotenumChar"/>
          <w:rtl/>
        </w:rPr>
        <w:t>(106)</w:t>
      </w:r>
      <w:r>
        <w:rPr>
          <w:rtl/>
        </w:rPr>
        <w:t xml:space="preserve"> و آنگاه حضرت اين آيه را تلاوت فرمودند</w:t>
      </w:r>
      <w:r w:rsidR="00251294">
        <w:rPr>
          <w:rtl/>
        </w:rPr>
        <w:t xml:space="preserve">. </w:t>
      </w:r>
    </w:p>
    <w:p w:rsidR="00C86630" w:rsidRDefault="00C86630" w:rsidP="00E11E83">
      <w:pPr>
        <w:pStyle w:val="libNormal"/>
      </w:pPr>
      <w:r>
        <w:rPr>
          <w:rtl/>
        </w:rPr>
        <w:t xml:space="preserve">امام باقر </w:t>
      </w:r>
      <w:r w:rsidR="001E4B29" w:rsidRPr="001E4B29">
        <w:rPr>
          <w:rStyle w:val="libAlaemChar"/>
          <w:rtl/>
        </w:rPr>
        <w:t>عليه‌السلام</w:t>
      </w:r>
      <w:r>
        <w:rPr>
          <w:rtl/>
        </w:rPr>
        <w:t xml:space="preserve"> در ت</w:t>
      </w:r>
      <w:r w:rsidR="001E4B29">
        <w:rPr>
          <w:rtl/>
        </w:rPr>
        <w:t>أ</w:t>
      </w:r>
      <w:r>
        <w:rPr>
          <w:rtl/>
        </w:rPr>
        <w:t>ويل آيه فرمودند: چون مردم ولايت على بن ابى طالب 8 را ترك كردند و حال آنكه به آن امر شده بودند، فلمّا نسوا</w:t>
      </w:r>
      <w:r w:rsidR="00251294">
        <w:rPr>
          <w:rtl/>
        </w:rPr>
        <w:t>...</w:t>
      </w:r>
      <w:r>
        <w:rPr>
          <w:rtl/>
        </w:rPr>
        <w:t>، دولت آنان را در دنيا بسط داديم</w:t>
      </w:r>
      <w:r w:rsidR="001E4B29">
        <w:rPr>
          <w:rtl/>
        </w:rPr>
        <w:t>،</w:t>
      </w:r>
      <w:r>
        <w:rPr>
          <w:rtl/>
        </w:rPr>
        <w:t xml:space="preserve"> فتحنا عليهم</w:t>
      </w:r>
      <w:r w:rsidR="00251294">
        <w:rPr>
          <w:rtl/>
        </w:rPr>
        <w:t>...</w:t>
      </w:r>
      <w:r>
        <w:rPr>
          <w:rtl/>
        </w:rPr>
        <w:t xml:space="preserve">تا حضرت قائم </w:t>
      </w:r>
      <w:r w:rsidR="001E4B29" w:rsidRPr="001E4B29">
        <w:rPr>
          <w:rStyle w:val="libAlaemChar"/>
          <w:rtl/>
        </w:rPr>
        <w:t>عليه‌السلام</w:t>
      </w:r>
      <w:r>
        <w:rPr>
          <w:rtl/>
        </w:rPr>
        <w:t xml:space="preserve"> قيام كند، حتّى</w:t>
      </w:r>
      <w:r w:rsidR="00251294">
        <w:rPr>
          <w:rtl/>
        </w:rPr>
        <w:t>...</w:t>
      </w:r>
      <w:r w:rsidR="001E4B29">
        <w:rPr>
          <w:rtl/>
        </w:rPr>
        <w:t>أ</w:t>
      </w:r>
      <w:r>
        <w:rPr>
          <w:rtl/>
        </w:rPr>
        <w:t>خذناهم بغتة</w:t>
      </w:r>
      <w:r w:rsidR="00251294">
        <w:rPr>
          <w:rtl/>
        </w:rPr>
        <w:t xml:space="preserve">. </w:t>
      </w:r>
      <w:r w:rsidR="00A53C51" w:rsidRPr="00A53C51">
        <w:rPr>
          <w:rStyle w:val="libFootnotenumChar"/>
        </w:rPr>
        <w:t>(107)</w:t>
      </w:r>
    </w:p>
    <w:p w:rsidR="00C86630" w:rsidRDefault="00C5308A" w:rsidP="00C5308A">
      <w:pPr>
        <w:pStyle w:val="Heading2"/>
        <w:rPr>
          <w:rtl/>
        </w:rPr>
      </w:pPr>
      <w:bookmarkStart w:id="124" w:name="_Toc371015859"/>
      <w:r>
        <w:rPr>
          <w:rtl/>
        </w:rPr>
        <w:t>پيام ها :</w:t>
      </w:r>
      <w:bookmarkEnd w:id="124"/>
    </w:p>
    <w:p w:rsidR="00C86630" w:rsidRDefault="00C86630" w:rsidP="00E11E83">
      <w:pPr>
        <w:pStyle w:val="libNormal"/>
        <w:rPr>
          <w:rtl/>
        </w:rPr>
      </w:pPr>
      <w:r>
        <w:t xml:space="preserve"> 1</w:t>
      </w:r>
      <w:r w:rsidR="008C3879">
        <w:rPr>
          <w:rtl/>
        </w:rPr>
        <w:t xml:space="preserve">- </w:t>
      </w:r>
      <w:r>
        <w:rPr>
          <w:rtl/>
        </w:rPr>
        <w:t>هميشه رفاه زندگى</w:t>
      </w:r>
      <w:r w:rsidR="001E4B29">
        <w:rPr>
          <w:rtl/>
        </w:rPr>
        <w:t>،</w:t>
      </w:r>
      <w:r>
        <w:rPr>
          <w:rtl/>
        </w:rPr>
        <w:t xml:space="preserve"> علامت رحمت نيست</w:t>
      </w:r>
      <w:r w:rsidR="001E4B29">
        <w:rPr>
          <w:rtl/>
        </w:rPr>
        <w:t>،</w:t>
      </w:r>
      <w:r>
        <w:rPr>
          <w:rtl/>
        </w:rPr>
        <w:t xml:space="preserve"> گاهى زمينه ى عقوبت است</w:t>
      </w:r>
      <w:r w:rsidR="00251294">
        <w:rPr>
          <w:rtl/>
        </w:rPr>
        <w:t xml:space="preserve">. </w:t>
      </w:r>
      <w:r w:rsidR="00C5308A" w:rsidRPr="00C5308A">
        <w:rPr>
          <w:rStyle w:val="libAieChar"/>
          <w:rtl/>
        </w:rPr>
        <w:t>نسوا فتحنا</w:t>
      </w:r>
    </w:p>
    <w:p w:rsidR="00C86630" w:rsidRDefault="00C86630" w:rsidP="00E11E83">
      <w:pPr>
        <w:pStyle w:val="libNormal"/>
        <w:rPr>
          <w:rtl/>
        </w:rPr>
      </w:pPr>
      <w:r>
        <w:rPr>
          <w:rtl/>
        </w:rPr>
        <w:lastRenderedPageBreak/>
        <w:t>2</w:t>
      </w:r>
      <w:r w:rsidR="008C3879">
        <w:rPr>
          <w:rtl/>
        </w:rPr>
        <w:t xml:space="preserve">- </w:t>
      </w:r>
      <w:r>
        <w:rPr>
          <w:rtl/>
        </w:rPr>
        <w:t>مهلت دادن به مجرمان و سرگرم شدن خلافكاران</w:t>
      </w:r>
      <w:r w:rsidR="001E4B29">
        <w:rPr>
          <w:rtl/>
        </w:rPr>
        <w:t>،</w:t>
      </w:r>
      <w:r>
        <w:rPr>
          <w:rtl/>
        </w:rPr>
        <w:t xml:space="preserve"> يكى از سنّت هاى الهى است</w:t>
      </w:r>
      <w:r w:rsidR="00251294">
        <w:rPr>
          <w:rtl/>
        </w:rPr>
        <w:t xml:space="preserve">. </w:t>
      </w:r>
      <w:r w:rsidR="00C5308A" w:rsidRPr="00C5308A">
        <w:rPr>
          <w:rStyle w:val="libAieChar"/>
          <w:rtl/>
        </w:rPr>
        <w:t>فلمّا نَسُوا</w:t>
      </w:r>
      <w:r w:rsidR="00251294">
        <w:rPr>
          <w:rStyle w:val="libAieChar"/>
          <w:rtl/>
        </w:rPr>
        <w:t>...</w:t>
      </w:r>
      <w:r w:rsidR="00C5308A" w:rsidRPr="00C5308A">
        <w:rPr>
          <w:rStyle w:val="libAieChar"/>
          <w:rtl/>
        </w:rPr>
        <w:t>فتحنا</w:t>
      </w:r>
    </w:p>
    <w:p w:rsidR="00C86630" w:rsidRDefault="00C86630" w:rsidP="00E11E83">
      <w:pPr>
        <w:pStyle w:val="libNormal"/>
        <w:rPr>
          <w:rtl/>
        </w:rPr>
      </w:pPr>
      <w:r>
        <w:rPr>
          <w:rtl/>
        </w:rPr>
        <w:t>3</w:t>
      </w:r>
      <w:r w:rsidR="008C3879">
        <w:rPr>
          <w:rtl/>
        </w:rPr>
        <w:t xml:space="preserve">- </w:t>
      </w:r>
      <w:r>
        <w:rPr>
          <w:rtl/>
        </w:rPr>
        <w:t>قهر خداوند بعد از اتمام حجّت است</w:t>
      </w:r>
      <w:r w:rsidR="00251294">
        <w:rPr>
          <w:rtl/>
        </w:rPr>
        <w:t xml:space="preserve">. </w:t>
      </w:r>
      <w:r w:rsidR="00C5308A" w:rsidRPr="00C5308A">
        <w:rPr>
          <w:rStyle w:val="libAieChar"/>
          <w:rtl/>
        </w:rPr>
        <w:t>نَسوا ما ذكّروا</w:t>
      </w:r>
      <w:r w:rsidR="00251294">
        <w:rPr>
          <w:rStyle w:val="libAieChar"/>
          <w:rtl/>
        </w:rPr>
        <w:t>...</w:t>
      </w:r>
      <w:r w:rsidR="00C5308A" w:rsidRPr="00C5308A">
        <w:rPr>
          <w:rStyle w:val="libAieChar"/>
          <w:rtl/>
        </w:rPr>
        <w:t xml:space="preserve">اخذناهم </w:t>
      </w:r>
    </w:p>
    <w:p w:rsidR="00C86630" w:rsidRDefault="00C86630" w:rsidP="00E11E83">
      <w:pPr>
        <w:pStyle w:val="libNormal"/>
        <w:rPr>
          <w:rtl/>
        </w:rPr>
      </w:pPr>
      <w:r>
        <w:rPr>
          <w:rtl/>
        </w:rPr>
        <w:t>4</w:t>
      </w:r>
      <w:r w:rsidR="008C3879">
        <w:rPr>
          <w:rtl/>
        </w:rPr>
        <w:t xml:space="preserve">- </w:t>
      </w:r>
      <w:r>
        <w:rPr>
          <w:rtl/>
        </w:rPr>
        <w:t>تنگناها و گشايش ها به دست خداست</w:t>
      </w:r>
      <w:r w:rsidR="00251294">
        <w:rPr>
          <w:rtl/>
        </w:rPr>
        <w:t xml:space="preserve">. </w:t>
      </w:r>
      <w:r w:rsidR="00C5308A" w:rsidRPr="00C5308A">
        <w:rPr>
          <w:rStyle w:val="libAieChar"/>
          <w:rtl/>
        </w:rPr>
        <w:t>اخذنا</w:t>
      </w:r>
      <w:r w:rsidR="00251294">
        <w:rPr>
          <w:rStyle w:val="libAieChar"/>
          <w:rtl/>
        </w:rPr>
        <w:t>...</w:t>
      </w:r>
      <w:r w:rsidR="00C5308A" w:rsidRPr="00C5308A">
        <w:rPr>
          <w:rStyle w:val="libAieChar"/>
          <w:rtl/>
        </w:rPr>
        <w:t>فتحنا</w:t>
      </w:r>
    </w:p>
    <w:p w:rsidR="00C86630" w:rsidRDefault="00C86630" w:rsidP="00E11E83">
      <w:pPr>
        <w:pStyle w:val="libNormal"/>
        <w:rPr>
          <w:rtl/>
        </w:rPr>
      </w:pPr>
      <w:r>
        <w:rPr>
          <w:rtl/>
        </w:rPr>
        <w:t>5</w:t>
      </w:r>
      <w:r w:rsidR="008C3879">
        <w:rPr>
          <w:rtl/>
        </w:rPr>
        <w:t xml:space="preserve">- </w:t>
      </w:r>
      <w:r>
        <w:rPr>
          <w:rtl/>
        </w:rPr>
        <w:t>مرگ و قهر الهى</w:t>
      </w:r>
      <w:r w:rsidR="001E4B29">
        <w:rPr>
          <w:rtl/>
        </w:rPr>
        <w:t>،</w:t>
      </w:r>
      <w:r>
        <w:rPr>
          <w:rtl/>
        </w:rPr>
        <w:t xml:space="preserve"> ناگهانى مى آيد، پس بايد هميشه آماده بود</w:t>
      </w:r>
      <w:r w:rsidR="00251294">
        <w:rPr>
          <w:rtl/>
        </w:rPr>
        <w:t xml:space="preserve">. </w:t>
      </w:r>
      <w:r w:rsidR="00C5308A" w:rsidRPr="00C5308A">
        <w:rPr>
          <w:rStyle w:val="libAieChar"/>
          <w:rtl/>
        </w:rPr>
        <w:t xml:space="preserve">بغتة </w:t>
      </w:r>
    </w:p>
    <w:p w:rsidR="00C86630" w:rsidRDefault="00C86630" w:rsidP="00E11E83">
      <w:pPr>
        <w:pStyle w:val="libNormal"/>
        <w:rPr>
          <w:rtl/>
        </w:rPr>
      </w:pPr>
      <w:r>
        <w:rPr>
          <w:rtl/>
        </w:rPr>
        <w:t>6</w:t>
      </w:r>
      <w:r w:rsidR="008C3879">
        <w:rPr>
          <w:rtl/>
        </w:rPr>
        <w:t xml:space="preserve">- </w:t>
      </w:r>
      <w:r>
        <w:rPr>
          <w:rtl/>
        </w:rPr>
        <w:t>شادى عيّاشان</w:t>
      </w:r>
      <w:r w:rsidR="001E4B29">
        <w:rPr>
          <w:rtl/>
        </w:rPr>
        <w:t>،</w:t>
      </w:r>
      <w:r>
        <w:rPr>
          <w:rtl/>
        </w:rPr>
        <w:t xml:space="preserve"> ناگهان به ناله ى م</w:t>
      </w:r>
      <w:r w:rsidR="001E4B29">
        <w:rPr>
          <w:rtl/>
        </w:rPr>
        <w:t>أ</w:t>
      </w:r>
      <w:r>
        <w:rPr>
          <w:rtl/>
        </w:rPr>
        <w:t>يوسانه تبديل خواهد شد</w:t>
      </w:r>
      <w:r w:rsidR="00251294">
        <w:rPr>
          <w:rtl/>
        </w:rPr>
        <w:t xml:space="preserve">. </w:t>
      </w:r>
      <w:r w:rsidR="00C5308A" w:rsidRPr="00C5308A">
        <w:rPr>
          <w:rStyle w:val="libAieChar"/>
          <w:rtl/>
        </w:rPr>
        <w:t xml:space="preserve">فرحوا مبلسون </w:t>
      </w:r>
    </w:p>
    <w:p w:rsidR="00C86630" w:rsidRDefault="00BD732D" w:rsidP="00BD732D">
      <w:pPr>
        <w:pStyle w:val="Heading1"/>
        <w:rPr>
          <w:rtl/>
        </w:rPr>
      </w:pPr>
      <w:bookmarkStart w:id="125" w:name="_Toc371015860"/>
      <w:r>
        <w:rPr>
          <w:rtl/>
        </w:rPr>
        <w:t>45</w:t>
      </w:r>
      <w:r w:rsidR="008C3879">
        <w:rPr>
          <w:rtl/>
        </w:rPr>
        <w:t xml:space="preserve">- </w:t>
      </w:r>
      <w:r>
        <w:rPr>
          <w:rtl/>
        </w:rPr>
        <w:t>فَقُطِعَ دَابِرُ الْقَوْمِ الَّذِينَ ظَلَمُواْ وَالْحَمْدُ للَّهِ رَبِّ الْعَلَمِينَ</w:t>
      </w:r>
      <w:bookmarkEnd w:id="125"/>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پس ريشه ى گروه ستمكاران بريده شد و سپاس</w:t>
      </w:r>
      <w:r w:rsidR="001E4B29">
        <w:rPr>
          <w:rtl/>
        </w:rPr>
        <w:t>،</w:t>
      </w:r>
      <w:r>
        <w:rPr>
          <w:rtl/>
        </w:rPr>
        <w:t xml:space="preserve"> مخصوص خداوندى است كه پروردگار جهانيان است</w:t>
      </w:r>
      <w:r w:rsidR="00251294">
        <w:rPr>
          <w:rtl/>
        </w:rPr>
        <w:t xml:space="preserve">. </w:t>
      </w:r>
    </w:p>
    <w:p w:rsidR="00C86630" w:rsidRDefault="00C5308A" w:rsidP="00C5308A">
      <w:pPr>
        <w:pStyle w:val="Heading2"/>
        <w:rPr>
          <w:rtl/>
        </w:rPr>
      </w:pPr>
      <w:bookmarkStart w:id="126" w:name="_Toc371015861"/>
      <w:r>
        <w:rPr>
          <w:rtl/>
        </w:rPr>
        <w:t>نكته ها :</w:t>
      </w:r>
      <w:bookmarkEnd w:id="126"/>
    </w:p>
    <w:p w:rsidR="00C86630" w:rsidRDefault="00F90549" w:rsidP="00E11E83">
      <w:pPr>
        <w:pStyle w:val="libNormal"/>
        <w:rPr>
          <w:rtl/>
        </w:rPr>
      </w:pPr>
      <w:r>
        <w:rPr>
          <w:rtl/>
        </w:rPr>
        <w:t xml:space="preserve"> </w:t>
      </w:r>
      <w:r w:rsidR="00C86630">
        <w:rPr>
          <w:rtl/>
        </w:rPr>
        <w:t xml:space="preserve">امام صادق </w:t>
      </w:r>
      <w:r w:rsidR="001E4B29" w:rsidRPr="001E4B29">
        <w:rPr>
          <w:rStyle w:val="libAlaemChar"/>
          <w:rtl/>
        </w:rPr>
        <w:t>عليه‌السلام</w:t>
      </w:r>
      <w:r w:rsidR="00C86630">
        <w:rPr>
          <w:rtl/>
        </w:rPr>
        <w:t xml:space="preserve"> فرمود: كسى كه دوست داشته باشد ظالم باقى باشد، در واقع دوست دارد كه خداوند معصيت و نافرمانى شود، همانا خداوند خويشتن را به جهت هلاك كردن ظالمان ستوده است</w:t>
      </w:r>
      <w:r w:rsidR="00251294">
        <w:rPr>
          <w:rtl/>
        </w:rPr>
        <w:t xml:space="preserve">. </w:t>
      </w:r>
      <w:r w:rsidR="00C5308A" w:rsidRPr="00C5308A">
        <w:rPr>
          <w:rStyle w:val="libAieChar"/>
          <w:rtl/>
        </w:rPr>
        <w:t>فقطع</w:t>
      </w:r>
      <w:r w:rsidR="00251294">
        <w:rPr>
          <w:rStyle w:val="libAieChar"/>
          <w:rtl/>
        </w:rPr>
        <w:t>...</w:t>
      </w:r>
      <w:r w:rsidR="00C5308A" w:rsidRPr="00C5308A">
        <w:rPr>
          <w:rStyle w:val="libAieChar"/>
          <w:rtl/>
        </w:rPr>
        <w:t>و الحمدللّه</w:t>
      </w:r>
      <w:r>
        <w:rPr>
          <w:rStyle w:val="libAieChar"/>
          <w:rtl/>
        </w:rPr>
        <w:t xml:space="preserve"> </w:t>
      </w:r>
      <w:r w:rsidR="00A53C51" w:rsidRPr="00A53C51">
        <w:rPr>
          <w:rStyle w:val="libFootnotenumChar"/>
        </w:rPr>
        <w:t>(108)</w:t>
      </w:r>
    </w:p>
    <w:p w:rsidR="00C86630" w:rsidRDefault="00C5308A" w:rsidP="00C5308A">
      <w:pPr>
        <w:pStyle w:val="Heading2"/>
        <w:rPr>
          <w:rtl/>
        </w:rPr>
      </w:pPr>
      <w:bookmarkStart w:id="127" w:name="_Toc371015862"/>
      <w:r>
        <w:rPr>
          <w:rtl/>
        </w:rPr>
        <w:t>پيام ها :</w:t>
      </w:r>
      <w:bookmarkEnd w:id="127"/>
    </w:p>
    <w:p w:rsidR="00C86630" w:rsidRDefault="00C86630" w:rsidP="00E11E83">
      <w:pPr>
        <w:pStyle w:val="libNormal"/>
        <w:rPr>
          <w:rtl/>
        </w:rPr>
      </w:pPr>
      <w:r>
        <w:t xml:space="preserve"> 1</w:t>
      </w:r>
      <w:r w:rsidR="008C3879">
        <w:rPr>
          <w:rtl/>
        </w:rPr>
        <w:t xml:space="preserve">- </w:t>
      </w:r>
      <w:r>
        <w:rPr>
          <w:rtl/>
        </w:rPr>
        <w:t>ستم</w:t>
      </w:r>
      <w:r w:rsidR="001E4B29">
        <w:rPr>
          <w:rtl/>
        </w:rPr>
        <w:t>،</w:t>
      </w:r>
      <w:r>
        <w:rPr>
          <w:rtl/>
        </w:rPr>
        <w:t xml:space="preserve"> ماندنى نيست</w:t>
      </w:r>
      <w:r w:rsidR="00251294">
        <w:rPr>
          <w:rtl/>
        </w:rPr>
        <w:t xml:space="preserve">. </w:t>
      </w:r>
      <w:r w:rsidR="00C5308A" w:rsidRPr="00C5308A">
        <w:rPr>
          <w:rStyle w:val="libAieChar"/>
          <w:rtl/>
        </w:rPr>
        <w:t xml:space="preserve">قطع </w:t>
      </w:r>
    </w:p>
    <w:p w:rsidR="00C86630" w:rsidRDefault="00C86630" w:rsidP="00E11E83">
      <w:pPr>
        <w:pStyle w:val="libNormal"/>
        <w:rPr>
          <w:rtl/>
        </w:rPr>
      </w:pPr>
      <w:r>
        <w:rPr>
          <w:rtl/>
        </w:rPr>
        <w:t>2</w:t>
      </w:r>
      <w:r w:rsidR="008C3879">
        <w:rPr>
          <w:rtl/>
        </w:rPr>
        <w:t xml:space="preserve">- </w:t>
      </w:r>
      <w:r>
        <w:rPr>
          <w:rtl/>
        </w:rPr>
        <w:t>ظلم</w:t>
      </w:r>
      <w:r w:rsidR="001E4B29">
        <w:rPr>
          <w:rtl/>
        </w:rPr>
        <w:t>،</w:t>
      </w:r>
      <w:r>
        <w:rPr>
          <w:rtl/>
        </w:rPr>
        <w:t xml:space="preserve"> در نسل هم مؤ ثر است</w:t>
      </w:r>
      <w:r w:rsidR="00251294">
        <w:rPr>
          <w:rtl/>
        </w:rPr>
        <w:t xml:space="preserve">. </w:t>
      </w:r>
      <w:r w:rsidR="00C5308A" w:rsidRPr="00C5308A">
        <w:rPr>
          <w:rStyle w:val="libAieChar"/>
          <w:rtl/>
        </w:rPr>
        <w:t>دابر</w:t>
      </w:r>
    </w:p>
    <w:p w:rsidR="00C86630" w:rsidRDefault="00C86630" w:rsidP="00E11E83">
      <w:pPr>
        <w:pStyle w:val="libNormal"/>
        <w:rPr>
          <w:rtl/>
        </w:rPr>
      </w:pPr>
      <w:r>
        <w:rPr>
          <w:rtl/>
        </w:rPr>
        <w:t>3</w:t>
      </w:r>
      <w:r w:rsidR="008C3879">
        <w:rPr>
          <w:rtl/>
        </w:rPr>
        <w:t xml:space="preserve">- </w:t>
      </w:r>
      <w:r>
        <w:rPr>
          <w:rtl/>
        </w:rPr>
        <w:t>انقراض ونابودى ستمگران</w:t>
      </w:r>
      <w:r w:rsidR="001E4B29">
        <w:rPr>
          <w:rtl/>
        </w:rPr>
        <w:t>،</w:t>
      </w:r>
      <w:r>
        <w:rPr>
          <w:rtl/>
        </w:rPr>
        <w:t xml:space="preserve"> حتمى است</w:t>
      </w:r>
      <w:r w:rsidR="00251294">
        <w:rPr>
          <w:rtl/>
        </w:rPr>
        <w:t xml:space="preserve">. </w:t>
      </w:r>
      <w:r>
        <w:rPr>
          <w:rtl/>
        </w:rPr>
        <w:t xml:space="preserve">(ظلم تمدّن ها را ريشه كن مى كند) </w:t>
      </w:r>
      <w:r w:rsidR="00C5308A" w:rsidRPr="00C5308A">
        <w:rPr>
          <w:rStyle w:val="libAieChar"/>
          <w:rtl/>
        </w:rPr>
        <w:t>فقطع دابر</w:t>
      </w:r>
      <w:r>
        <w:rPr>
          <w:rtl/>
        </w:rPr>
        <w:t xml:space="preserve"> چنانكه در جاى ديگر مى فرمايد: </w:t>
      </w:r>
      <w:r w:rsidR="00C5308A" w:rsidRPr="00C5308A">
        <w:rPr>
          <w:rStyle w:val="libAieChar"/>
          <w:rtl/>
        </w:rPr>
        <w:t>فهل ترى لهم من باقية</w:t>
      </w:r>
      <w:r w:rsidR="00F90549">
        <w:rPr>
          <w:rStyle w:val="libAieChar"/>
          <w:rtl/>
        </w:rPr>
        <w:t xml:space="preserve"> </w:t>
      </w:r>
      <w:r w:rsidR="00A53C51" w:rsidRPr="00A53C51">
        <w:rPr>
          <w:rStyle w:val="libFootnotenumChar"/>
        </w:rPr>
        <w:t>(109)</w:t>
      </w:r>
    </w:p>
    <w:p w:rsidR="00C86630" w:rsidRDefault="00C86630" w:rsidP="00E11E83">
      <w:pPr>
        <w:pStyle w:val="libNormal"/>
        <w:rPr>
          <w:rtl/>
        </w:rPr>
      </w:pPr>
      <w:r>
        <w:rPr>
          <w:rtl/>
        </w:rPr>
        <w:t>4</w:t>
      </w:r>
      <w:r w:rsidR="008C3879">
        <w:rPr>
          <w:rtl/>
        </w:rPr>
        <w:t xml:space="preserve">- </w:t>
      </w:r>
      <w:r>
        <w:rPr>
          <w:rtl/>
        </w:rPr>
        <w:t>بى توجّهى به هشدار انبيا ظلم است</w:t>
      </w:r>
      <w:r w:rsidR="00251294">
        <w:rPr>
          <w:rtl/>
        </w:rPr>
        <w:t xml:space="preserve">. </w:t>
      </w:r>
      <w:r w:rsidR="00C5308A" w:rsidRPr="00C5308A">
        <w:rPr>
          <w:rStyle w:val="libAieChar"/>
          <w:rtl/>
        </w:rPr>
        <w:t>نسوا ما ذكروا</w:t>
      </w:r>
      <w:r w:rsidR="00251294">
        <w:rPr>
          <w:rStyle w:val="libAieChar"/>
          <w:rtl/>
        </w:rPr>
        <w:t>...</w:t>
      </w:r>
      <w:r w:rsidR="00C5308A" w:rsidRPr="00C5308A">
        <w:rPr>
          <w:rStyle w:val="libAieChar"/>
          <w:rtl/>
        </w:rPr>
        <w:t>الّذين ظلموا</w:t>
      </w:r>
    </w:p>
    <w:p w:rsidR="00C86630" w:rsidRDefault="00C86630" w:rsidP="00E11E83">
      <w:pPr>
        <w:pStyle w:val="libNormal"/>
        <w:rPr>
          <w:rtl/>
        </w:rPr>
      </w:pPr>
      <w:r>
        <w:rPr>
          <w:rtl/>
        </w:rPr>
        <w:lastRenderedPageBreak/>
        <w:t>5</w:t>
      </w:r>
      <w:r w:rsidR="008C3879">
        <w:rPr>
          <w:rtl/>
        </w:rPr>
        <w:t xml:space="preserve">- </w:t>
      </w:r>
      <w:r>
        <w:rPr>
          <w:rtl/>
        </w:rPr>
        <w:t>گاهى رفاه فراوان</w:t>
      </w:r>
      <w:r w:rsidR="001E4B29">
        <w:rPr>
          <w:rtl/>
        </w:rPr>
        <w:t>،</w:t>
      </w:r>
      <w:r>
        <w:rPr>
          <w:rtl/>
        </w:rPr>
        <w:t xml:space="preserve"> زمينه ى ظلم است</w:t>
      </w:r>
      <w:r w:rsidR="00251294">
        <w:rPr>
          <w:rtl/>
        </w:rPr>
        <w:t xml:space="preserve">. </w:t>
      </w:r>
      <w:r w:rsidR="00C5308A" w:rsidRPr="00C5308A">
        <w:rPr>
          <w:rStyle w:val="libAieChar"/>
          <w:rtl/>
        </w:rPr>
        <w:t>فتحنا عليهم ابواب كلّ شى ء</w:t>
      </w:r>
      <w:r w:rsidR="00251294">
        <w:rPr>
          <w:rStyle w:val="libAieChar"/>
          <w:rtl/>
        </w:rPr>
        <w:t>...</w:t>
      </w:r>
      <w:r w:rsidR="00C5308A" w:rsidRPr="00C5308A">
        <w:rPr>
          <w:rStyle w:val="libAieChar"/>
          <w:rtl/>
        </w:rPr>
        <w:t>الّذين ظلموا</w:t>
      </w:r>
    </w:p>
    <w:p w:rsidR="00C86630" w:rsidRDefault="00C86630" w:rsidP="00E11E83">
      <w:pPr>
        <w:pStyle w:val="libNormal"/>
        <w:rPr>
          <w:rtl/>
        </w:rPr>
      </w:pPr>
      <w:r>
        <w:rPr>
          <w:rtl/>
        </w:rPr>
        <w:t>6</w:t>
      </w:r>
      <w:r w:rsidR="008C3879">
        <w:rPr>
          <w:rtl/>
        </w:rPr>
        <w:t xml:space="preserve">- </w:t>
      </w:r>
      <w:r>
        <w:rPr>
          <w:rtl/>
        </w:rPr>
        <w:t>در تاريخ اقوامى بوده اند كه هيچ اثرى از آنان نيست</w:t>
      </w:r>
      <w:r w:rsidR="00251294">
        <w:rPr>
          <w:rtl/>
        </w:rPr>
        <w:t xml:space="preserve">. </w:t>
      </w:r>
      <w:r w:rsidR="00C5308A" w:rsidRPr="00C5308A">
        <w:rPr>
          <w:rStyle w:val="libAieChar"/>
          <w:rtl/>
        </w:rPr>
        <w:t>فقطع دابر</w:t>
      </w:r>
    </w:p>
    <w:p w:rsidR="00C86630" w:rsidRDefault="00C86630" w:rsidP="00E11E83">
      <w:pPr>
        <w:pStyle w:val="libNormal"/>
        <w:rPr>
          <w:rtl/>
        </w:rPr>
      </w:pPr>
      <w:r>
        <w:rPr>
          <w:rtl/>
        </w:rPr>
        <w:t>7</w:t>
      </w:r>
      <w:r w:rsidR="008C3879">
        <w:rPr>
          <w:rtl/>
        </w:rPr>
        <w:t xml:space="preserve">- </w:t>
      </w:r>
      <w:r>
        <w:rPr>
          <w:rtl/>
        </w:rPr>
        <w:t>نابود كردن ستمكار، كارى پسنديده است</w:t>
      </w:r>
      <w:r w:rsidR="00251294">
        <w:rPr>
          <w:rtl/>
        </w:rPr>
        <w:t xml:space="preserve">. </w:t>
      </w:r>
      <w:r w:rsidR="00C5308A" w:rsidRPr="00C5308A">
        <w:rPr>
          <w:rStyle w:val="libAieChar"/>
          <w:rtl/>
        </w:rPr>
        <w:t xml:space="preserve">والحمدللّه </w:t>
      </w:r>
    </w:p>
    <w:p w:rsidR="00C86630" w:rsidRDefault="00C86630" w:rsidP="00E11E83">
      <w:pPr>
        <w:pStyle w:val="libNormal"/>
        <w:rPr>
          <w:rtl/>
        </w:rPr>
      </w:pPr>
      <w:r>
        <w:rPr>
          <w:rtl/>
        </w:rPr>
        <w:t>8</w:t>
      </w:r>
      <w:r w:rsidR="008C3879">
        <w:rPr>
          <w:rtl/>
        </w:rPr>
        <w:t xml:space="preserve">- </w:t>
      </w:r>
      <w:r>
        <w:rPr>
          <w:rtl/>
        </w:rPr>
        <w:t>هنگام نابودى ستمگران</w:t>
      </w:r>
      <w:r w:rsidR="001E4B29">
        <w:rPr>
          <w:rtl/>
        </w:rPr>
        <w:t>،</w:t>
      </w:r>
      <w:r>
        <w:rPr>
          <w:rtl/>
        </w:rPr>
        <w:t xml:space="preserve"> بايد خدا را شكر كرد</w:t>
      </w:r>
      <w:r w:rsidR="00251294">
        <w:rPr>
          <w:rtl/>
        </w:rPr>
        <w:t xml:space="preserve">. </w:t>
      </w:r>
      <w:r w:rsidR="00C5308A" w:rsidRPr="00C5308A">
        <w:rPr>
          <w:rStyle w:val="libAieChar"/>
          <w:rtl/>
        </w:rPr>
        <w:t>فقطع</w:t>
      </w:r>
      <w:r w:rsidR="00251294">
        <w:rPr>
          <w:rStyle w:val="libAieChar"/>
          <w:rtl/>
        </w:rPr>
        <w:t>...</w:t>
      </w:r>
      <w:r w:rsidR="00C5308A" w:rsidRPr="00C5308A">
        <w:rPr>
          <w:rStyle w:val="libAieChar"/>
          <w:rtl/>
        </w:rPr>
        <w:t xml:space="preserve">والحمدللّه </w:t>
      </w:r>
    </w:p>
    <w:p w:rsidR="00C86630" w:rsidRDefault="00C86630" w:rsidP="00E11E83">
      <w:pPr>
        <w:pStyle w:val="libNormal"/>
        <w:rPr>
          <w:rtl/>
        </w:rPr>
      </w:pPr>
      <w:r>
        <w:rPr>
          <w:rtl/>
        </w:rPr>
        <w:t>9</w:t>
      </w:r>
      <w:r w:rsidR="008C3879">
        <w:rPr>
          <w:rtl/>
        </w:rPr>
        <w:t xml:space="preserve">- </w:t>
      </w:r>
      <w:r>
        <w:rPr>
          <w:rtl/>
        </w:rPr>
        <w:t>هلاكت ظالمان</w:t>
      </w:r>
      <w:r w:rsidR="001E4B29">
        <w:rPr>
          <w:rtl/>
        </w:rPr>
        <w:t>،</w:t>
      </w:r>
      <w:r>
        <w:rPr>
          <w:rtl/>
        </w:rPr>
        <w:t xml:space="preserve"> عامل تربيت ديگران است</w:t>
      </w:r>
      <w:r w:rsidR="00251294">
        <w:rPr>
          <w:rtl/>
        </w:rPr>
        <w:t xml:space="preserve">. </w:t>
      </w:r>
      <w:r w:rsidR="00C5308A" w:rsidRPr="00C5308A">
        <w:rPr>
          <w:rStyle w:val="libAieChar"/>
          <w:rtl/>
        </w:rPr>
        <w:t xml:space="preserve">ربّ العالمين </w:t>
      </w:r>
    </w:p>
    <w:p w:rsidR="00C86630" w:rsidRDefault="00BD732D" w:rsidP="00BD732D">
      <w:pPr>
        <w:pStyle w:val="Heading1"/>
        <w:rPr>
          <w:rtl/>
        </w:rPr>
      </w:pPr>
      <w:bookmarkStart w:id="128" w:name="_Toc371015863"/>
      <w:r>
        <w:rPr>
          <w:rtl/>
        </w:rPr>
        <w:t>46</w:t>
      </w:r>
      <w:r w:rsidR="008C3879">
        <w:rPr>
          <w:rtl/>
        </w:rPr>
        <w:t xml:space="preserve">- </w:t>
      </w:r>
      <w:r>
        <w:rPr>
          <w:rtl/>
        </w:rPr>
        <w:t xml:space="preserve">قُلْ </w:t>
      </w:r>
      <w:r w:rsidR="001E4B29">
        <w:rPr>
          <w:rtl/>
        </w:rPr>
        <w:t>أ</w:t>
      </w:r>
      <w:r>
        <w:rPr>
          <w:rtl/>
        </w:rPr>
        <w:t xml:space="preserve">رَءَيْتُمْ إِنْ </w:t>
      </w:r>
      <w:r w:rsidR="001E4B29">
        <w:rPr>
          <w:rtl/>
        </w:rPr>
        <w:t>أ</w:t>
      </w:r>
      <w:r>
        <w:rPr>
          <w:rtl/>
        </w:rPr>
        <w:t xml:space="preserve">خَذَ اللّهُ سَمْعَكُمْ وَ </w:t>
      </w:r>
      <w:r w:rsidR="001E4B29">
        <w:rPr>
          <w:rtl/>
        </w:rPr>
        <w:t>أ</w:t>
      </w:r>
      <w:r>
        <w:rPr>
          <w:rtl/>
        </w:rPr>
        <w:t>بْصَرَكُمْ وَ خَتَمَ عَلَى قُلُوبِكُم مَّنْ إِلهٌ غَيْرُ اللّهِ يَ</w:t>
      </w:r>
      <w:r w:rsidR="001E4B29">
        <w:rPr>
          <w:rtl/>
        </w:rPr>
        <w:t>أ</w:t>
      </w:r>
      <w:r>
        <w:rPr>
          <w:rtl/>
        </w:rPr>
        <w:t>تِيكُم بِهِ انظُرْ كَيْفَ نُصَرِّفُ الاَْيَتِ ثُمَّ هُمْ يَصْدِفُونَ</w:t>
      </w:r>
      <w:bookmarkEnd w:id="128"/>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بگو: چه فكر مى كنيد، اگر خداوند، شنوايى و بينايى شما را بگيرد و بر دل هاى شما مهر بزند، جز خداوند، كدام معبودى است كه آنها را به شما باز دهد؟ ببين كه ما چگونه آيات را به گونه هاى مختلف بيان مى كنيم</w:t>
      </w:r>
      <w:r w:rsidR="001E4B29">
        <w:rPr>
          <w:rtl/>
        </w:rPr>
        <w:t>،</w:t>
      </w:r>
      <w:r>
        <w:rPr>
          <w:rtl/>
        </w:rPr>
        <w:t xml:space="preserve"> امّا آنان (به جاى ايمان و تسليم</w:t>
      </w:r>
      <w:r w:rsidR="00BA3F01">
        <w:rPr>
          <w:rtl/>
        </w:rPr>
        <w:t>)</w:t>
      </w:r>
      <w:r>
        <w:rPr>
          <w:rtl/>
        </w:rPr>
        <w:t xml:space="preserve"> روى بر مى گردانند</w:t>
      </w:r>
      <w:r w:rsidR="00251294">
        <w:rPr>
          <w:rtl/>
        </w:rPr>
        <w:t xml:space="preserve">. </w:t>
      </w:r>
    </w:p>
    <w:p w:rsidR="00C86630" w:rsidRDefault="00C5308A" w:rsidP="00C5308A">
      <w:pPr>
        <w:pStyle w:val="Heading2"/>
        <w:rPr>
          <w:rtl/>
        </w:rPr>
      </w:pPr>
      <w:bookmarkStart w:id="129" w:name="_Toc371015864"/>
      <w:r>
        <w:rPr>
          <w:rtl/>
        </w:rPr>
        <w:t>نكته ها :</w:t>
      </w:r>
      <w:bookmarkEnd w:id="129"/>
    </w:p>
    <w:p w:rsidR="00C86630" w:rsidRDefault="00F90549" w:rsidP="00E11E83">
      <w:pPr>
        <w:pStyle w:val="libNormal"/>
        <w:rPr>
          <w:rtl/>
        </w:rPr>
      </w:pPr>
      <w:r>
        <w:rPr>
          <w:rtl/>
        </w:rPr>
        <w:t xml:space="preserve"> </w:t>
      </w:r>
      <w:r w:rsidR="00C86630">
        <w:rPr>
          <w:rtl/>
        </w:rPr>
        <w:t>از ابتداى سوره تا اينجا حدود ده بار خداوند با طرح سؤ ال</w:t>
      </w:r>
      <w:r w:rsidR="001E4B29">
        <w:rPr>
          <w:rtl/>
        </w:rPr>
        <w:t>،</w:t>
      </w:r>
      <w:r w:rsidR="00C86630">
        <w:rPr>
          <w:rtl/>
        </w:rPr>
        <w:t xml:space="preserve"> مخالفان را دعوت به تفكّر كرده است</w:t>
      </w:r>
      <w:r w:rsidR="00251294">
        <w:rPr>
          <w:rtl/>
        </w:rPr>
        <w:t xml:space="preserve">. </w:t>
      </w:r>
      <w:r w:rsidR="00C86630">
        <w:rPr>
          <w:rtl/>
        </w:rPr>
        <w:t>زيرا تفكّر در نعمت ها و تصوّر وفرضِ تغيير و تحوّل آنها، زمينه ى خداشناسى است</w:t>
      </w:r>
      <w:r w:rsidR="00251294">
        <w:rPr>
          <w:rtl/>
        </w:rPr>
        <w:t xml:space="preserve">. </w:t>
      </w:r>
    </w:p>
    <w:p w:rsidR="00C86630" w:rsidRDefault="00C86630" w:rsidP="00E11E83">
      <w:pPr>
        <w:pStyle w:val="libNormal"/>
        <w:rPr>
          <w:rtl/>
        </w:rPr>
      </w:pPr>
      <w:r>
        <w:rPr>
          <w:rtl/>
        </w:rPr>
        <w:t xml:space="preserve">اگر درختان سبز نشوند، </w:t>
      </w:r>
      <w:r w:rsidR="00C5308A" w:rsidRPr="00C5308A">
        <w:rPr>
          <w:rStyle w:val="libAieChar"/>
          <w:rtl/>
        </w:rPr>
        <w:t>لو نش</w:t>
      </w:r>
      <w:r w:rsidR="001E4B29">
        <w:rPr>
          <w:rStyle w:val="libAieChar"/>
          <w:rtl/>
        </w:rPr>
        <w:t>أ</w:t>
      </w:r>
      <w:r w:rsidR="00C5308A" w:rsidRPr="00C5308A">
        <w:rPr>
          <w:rStyle w:val="libAieChar"/>
          <w:rtl/>
        </w:rPr>
        <w:t xml:space="preserve"> لجعلناه حطاما</w:t>
      </w:r>
      <w:r>
        <w:t xml:space="preserve"> </w:t>
      </w:r>
      <w:r w:rsidR="00A53C51" w:rsidRPr="00A53C51">
        <w:rPr>
          <w:rStyle w:val="libFootnotenumChar"/>
        </w:rPr>
        <w:t>(110)</w:t>
      </w:r>
    </w:p>
    <w:p w:rsidR="00C86630" w:rsidRDefault="00C86630" w:rsidP="00E11E83">
      <w:pPr>
        <w:pStyle w:val="libNormal"/>
        <w:rPr>
          <w:rtl/>
        </w:rPr>
      </w:pPr>
      <w:r>
        <w:rPr>
          <w:rtl/>
        </w:rPr>
        <w:t xml:space="preserve">اگر آبها تلخ و شور شوند، </w:t>
      </w:r>
      <w:r w:rsidR="00C5308A" w:rsidRPr="00C5308A">
        <w:rPr>
          <w:rStyle w:val="libAieChar"/>
          <w:rtl/>
        </w:rPr>
        <w:t>لو نش</w:t>
      </w:r>
      <w:r w:rsidR="001E4B29">
        <w:rPr>
          <w:rStyle w:val="libAieChar"/>
          <w:rtl/>
        </w:rPr>
        <w:t>أ</w:t>
      </w:r>
      <w:r w:rsidR="00C5308A" w:rsidRPr="00C5308A">
        <w:rPr>
          <w:rStyle w:val="libAieChar"/>
          <w:rtl/>
        </w:rPr>
        <w:t xml:space="preserve"> جعلناه اُجاجا</w:t>
      </w:r>
      <w:r>
        <w:t xml:space="preserve"> </w:t>
      </w:r>
      <w:r w:rsidR="00A53C51" w:rsidRPr="00A53C51">
        <w:rPr>
          <w:rStyle w:val="libFootnotenumChar"/>
        </w:rPr>
        <w:t>(111)</w:t>
      </w:r>
    </w:p>
    <w:p w:rsidR="00C86630" w:rsidRDefault="00C86630" w:rsidP="00E11E83">
      <w:pPr>
        <w:pStyle w:val="libNormal"/>
        <w:rPr>
          <w:rtl/>
        </w:rPr>
      </w:pPr>
      <w:r>
        <w:rPr>
          <w:rtl/>
        </w:rPr>
        <w:t xml:space="preserve">اگر آبها به زمين فرو روند، </w:t>
      </w:r>
      <w:r w:rsidR="00C5308A" w:rsidRPr="00C5308A">
        <w:rPr>
          <w:rStyle w:val="libAieChar"/>
          <w:rtl/>
        </w:rPr>
        <w:t xml:space="preserve">إ ن </w:t>
      </w:r>
      <w:r w:rsidR="001E4B29">
        <w:rPr>
          <w:rStyle w:val="libAieChar"/>
          <w:rtl/>
        </w:rPr>
        <w:t>أ</w:t>
      </w:r>
      <w:r w:rsidR="00C5308A" w:rsidRPr="00C5308A">
        <w:rPr>
          <w:rStyle w:val="libAieChar"/>
          <w:rtl/>
        </w:rPr>
        <w:t>صبح م</w:t>
      </w:r>
      <w:r w:rsidR="001E4B29">
        <w:rPr>
          <w:rStyle w:val="libAieChar"/>
          <w:rtl/>
        </w:rPr>
        <w:t>أ</w:t>
      </w:r>
      <w:r w:rsidR="00C5308A" w:rsidRPr="00C5308A">
        <w:rPr>
          <w:rStyle w:val="libAieChar"/>
          <w:rtl/>
        </w:rPr>
        <w:t>كم غورا</w:t>
      </w:r>
      <w:r>
        <w:t xml:space="preserve"> </w:t>
      </w:r>
      <w:r w:rsidR="00A53C51" w:rsidRPr="00A53C51">
        <w:rPr>
          <w:rStyle w:val="libFootnotenumChar"/>
        </w:rPr>
        <w:t>(112)</w:t>
      </w:r>
    </w:p>
    <w:p w:rsidR="00C86630" w:rsidRDefault="00C86630" w:rsidP="00E11E83">
      <w:pPr>
        <w:pStyle w:val="libNormal"/>
        <w:rPr>
          <w:rtl/>
        </w:rPr>
      </w:pPr>
      <w:r>
        <w:rPr>
          <w:rtl/>
        </w:rPr>
        <w:t xml:space="preserve">اگر شب يا روز، هميشگى باشد، </w:t>
      </w:r>
      <w:r w:rsidR="00C5308A" w:rsidRPr="00C5308A">
        <w:rPr>
          <w:rStyle w:val="libAieChar"/>
          <w:rtl/>
        </w:rPr>
        <w:t>إ ن جعل اللّه عليكم الليل سرمدا</w:t>
      </w:r>
      <w:r w:rsidR="00251294">
        <w:rPr>
          <w:rStyle w:val="libAieChar"/>
          <w:rtl/>
        </w:rPr>
        <w:t>...</w:t>
      </w:r>
      <w:r w:rsidR="00C5308A" w:rsidRPr="00C5308A">
        <w:rPr>
          <w:rStyle w:val="libAieChar"/>
          <w:rtl/>
        </w:rPr>
        <w:t>ان جعل اللّه عليكم النّهار سرمدا</w:t>
      </w:r>
      <w:r>
        <w:t xml:space="preserve"> </w:t>
      </w:r>
      <w:r w:rsidR="00A53C51" w:rsidRPr="00A53C51">
        <w:rPr>
          <w:rStyle w:val="libFootnotenumChar"/>
        </w:rPr>
        <w:t>(113)</w:t>
      </w:r>
    </w:p>
    <w:p w:rsidR="00C86630" w:rsidRDefault="00C86630" w:rsidP="00E11E83">
      <w:pPr>
        <w:pStyle w:val="libNormal"/>
        <w:rPr>
          <w:rtl/>
        </w:rPr>
      </w:pPr>
      <w:r>
        <w:rPr>
          <w:rtl/>
        </w:rPr>
        <w:lastRenderedPageBreak/>
        <w:t xml:space="preserve">و اگر چشم و گوش و عقل انسان از كار بيفتد، </w:t>
      </w:r>
      <w:r w:rsidR="00C5308A" w:rsidRPr="00C5308A">
        <w:rPr>
          <w:rStyle w:val="libAieChar"/>
          <w:rtl/>
        </w:rPr>
        <w:t>إ ن اخذ اللّه سمعكم و ابصاركم و</w:t>
      </w:r>
      <w:r w:rsidR="00251294">
        <w:rPr>
          <w:rStyle w:val="libAieChar"/>
          <w:rtl/>
        </w:rPr>
        <w:t>...</w:t>
      </w:r>
      <w:r w:rsidR="00A53C51" w:rsidRPr="00A53C51">
        <w:rPr>
          <w:rStyle w:val="libFootnotenumChar"/>
        </w:rPr>
        <w:t>(114)</w:t>
      </w:r>
    </w:p>
    <w:p w:rsidR="00C86630" w:rsidRDefault="00C86630" w:rsidP="00E11E83">
      <w:pPr>
        <w:pStyle w:val="libNormal"/>
        <w:rPr>
          <w:rtl/>
        </w:rPr>
      </w:pPr>
      <w:r>
        <w:rPr>
          <w:rtl/>
        </w:rPr>
        <w:t xml:space="preserve">امام باقر </w:t>
      </w:r>
      <w:r w:rsidR="001E4B29" w:rsidRPr="001E4B29">
        <w:rPr>
          <w:rStyle w:val="libAlaemChar"/>
          <w:rtl/>
        </w:rPr>
        <w:t>عليه‌السلام</w:t>
      </w:r>
      <w:r>
        <w:rPr>
          <w:rtl/>
        </w:rPr>
        <w:t xml:space="preserve"> فرمود: اگر خداوند هدايت شما را بگيرد، كيست كه دوباره شما را هدايت كند؟ و سپس اين آيه را تلاوت فرمود</w:t>
      </w:r>
      <w:r w:rsidR="00251294">
        <w:rPr>
          <w:rtl/>
        </w:rPr>
        <w:t xml:space="preserve">. </w:t>
      </w:r>
      <w:r w:rsidR="00A53C51" w:rsidRPr="00A53C51">
        <w:rPr>
          <w:rStyle w:val="libFootnotenumChar"/>
          <w:rtl/>
        </w:rPr>
        <w:t>(115)</w:t>
      </w:r>
    </w:p>
    <w:p w:rsidR="00C86630" w:rsidRDefault="00C5308A" w:rsidP="00C5308A">
      <w:pPr>
        <w:pStyle w:val="Heading2"/>
        <w:rPr>
          <w:rtl/>
        </w:rPr>
      </w:pPr>
      <w:bookmarkStart w:id="130" w:name="_Toc371015865"/>
      <w:r>
        <w:rPr>
          <w:rtl/>
        </w:rPr>
        <w:t>پيام ها :</w:t>
      </w:r>
      <w:bookmarkEnd w:id="130"/>
    </w:p>
    <w:p w:rsidR="00C86630" w:rsidRDefault="00C86630" w:rsidP="00E11E83">
      <w:pPr>
        <w:pStyle w:val="libNormal"/>
        <w:rPr>
          <w:rtl/>
        </w:rPr>
      </w:pPr>
      <w:r>
        <w:t xml:space="preserve"> 1</w:t>
      </w:r>
      <w:r w:rsidR="008C3879">
        <w:rPr>
          <w:rtl/>
        </w:rPr>
        <w:t xml:space="preserve">- </w:t>
      </w:r>
      <w:r>
        <w:rPr>
          <w:rtl/>
        </w:rPr>
        <w:t>يكى از روشهاى تبليغى و تربيتى قرآن</w:t>
      </w:r>
      <w:r w:rsidR="001E4B29">
        <w:rPr>
          <w:rtl/>
        </w:rPr>
        <w:t>،</w:t>
      </w:r>
      <w:r>
        <w:rPr>
          <w:rtl/>
        </w:rPr>
        <w:t xml:space="preserve"> سؤ ال از وجدان هاست</w:t>
      </w:r>
      <w:r w:rsidR="00251294">
        <w:rPr>
          <w:rtl/>
        </w:rPr>
        <w:t xml:space="preserve">. </w:t>
      </w:r>
      <w:r w:rsidR="001E4B29">
        <w:rPr>
          <w:rStyle w:val="libAieChar"/>
          <w:rtl/>
        </w:rPr>
        <w:t>أ</w:t>
      </w:r>
      <w:r w:rsidR="00C5308A" w:rsidRPr="00C5308A">
        <w:rPr>
          <w:rStyle w:val="libAieChar"/>
          <w:rtl/>
        </w:rPr>
        <w:t>ر</w:t>
      </w:r>
      <w:r w:rsidR="001E4B29">
        <w:rPr>
          <w:rStyle w:val="libAieChar"/>
          <w:rtl/>
        </w:rPr>
        <w:t>أ</w:t>
      </w:r>
      <w:r w:rsidR="00C5308A" w:rsidRPr="00C5308A">
        <w:rPr>
          <w:rStyle w:val="libAieChar"/>
          <w:rtl/>
        </w:rPr>
        <w:t>يتم ان اخذ اللّه</w:t>
      </w:r>
      <w:r w:rsidR="00251294">
        <w:rPr>
          <w:rStyle w:val="libAieChar"/>
          <w:rtl/>
        </w:rPr>
        <w:t>...</w:t>
      </w:r>
      <w:r w:rsidR="00C5308A" w:rsidRPr="00C5308A">
        <w:rPr>
          <w:rStyle w:val="libAieChar"/>
          <w:rtl/>
        </w:rPr>
        <w:t xml:space="preserve">مَن اله </w:t>
      </w:r>
    </w:p>
    <w:p w:rsidR="00C86630" w:rsidRDefault="00C86630" w:rsidP="00E11E83">
      <w:pPr>
        <w:pStyle w:val="libNormal"/>
        <w:rPr>
          <w:rtl/>
        </w:rPr>
      </w:pPr>
      <w:r>
        <w:rPr>
          <w:rtl/>
        </w:rPr>
        <w:t>2</w:t>
      </w:r>
      <w:r w:rsidR="008C3879">
        <w:rPr>
          <w:rtl/>
        </w:rPr>
        <w:t xml:space="preserve">- </w:t>
      </w:r>
      <w:r>
        <w:rPr>
          <w:rtl/>
        </w:rPr>
        <w:t>براى خداوند، پس گرفتن نعمت هايى كه داده آسان است</w:t>
      </w:r>
      <w:r w:rsidR="001E4B29">
        <w:rPr>
          <w:rtl/>
        </w:rPr>
        <w:t>،</w:t>
      </w:r>
      <w:r>
        <w:rPr>
          <w:rtl/>
        </w:rPr>
        <w:t xml:space="preserve"> پس بهوش باشيم</w:t>
      </w:r>
      <w:r w:rsidR="00251294">
        <w:rPr>
          <w:rtl/>
        </w:rPr>
        <w:t xml:space="preserve">. </w:t>
      </w:r>
      <w:r w:rsidR="001E4B29">
        <w:rPr>
          <w:rStyle w:val="libAieChar"/>
          <w:rtl/>
        </w:rPr>
        <w:t>أ</w:t>
      </w:r>
      <w:r w:rsidR="00C5308A" w:rsidRPr="00C5308A">
        <w:rPr>
          <w:rStyle w:val="libAieChar"/>
          <w:rtl/>
        </w:rPr>
        <w:t>خذ اللّه سمعكم</w:t>
      </w:r>
      <w:r w:rsidR="00251294">
        <w:rPr>
          <w:rStyle w:val="libAieChar"/>
          <w:rtl/>
        </w:rPr>
        <w:t>...</w:t>
      </w:r>
    </w:p>
    <w:p w:rsidR="00C86630" w:rsidRDefault="00C86630" w:rsidP="00E11E83">
      <w:pPr>
        <w:pStyle w:val="libNormal"/>
        <w:rPr>
          <w:rtl/>
        </w:rPr>
      </w:pPr>
      <w:r>
        <w:rPr>
          <w:rtl/>
        </w:rPr>
        <w:t>3</w:t>
      </w:r>
      <w:r w:rsidR="008C3879">
        <w:rPr>
          <w:rtl/>
        </w:rPr>
        <w:t xml:space="preserve">- </w:t>
      </w:r>
      <w:r>
        <w:rPr>
          <w:rtl/>
        </w:rPr>
        <w:t>هم آفرينش از آنِ خداوند است</w:t>
      </w:r>
      <w:r w:rsidR="001E4B29">
        <w:rPr>
          <w:rtl/>
        </w:rPr>
        <w:t>،</w:t>
      </w:r>
      <w:r>
        <w:rPr>
          <w:rtl/>
        </w:rPr>
        <w:t xml:space="preserve"> هم كارآيى لحظه به لحظه ى آنها نعمت پروردگار است</w:t>
      </w:r>
      <w:r w:rsidR="00251294">
        <w:rPr>
          <w:rtl/>
        </w:rPr>
        <w:t xml:space="preserve">. </w:t>
      </w:r>
      <w:r w:rsidR="001E4B29">
        <w:rPr>
          <w:rStyle w:val="libAieChar"/>
          <w:rtl/>
        </w:rPr>
        <w:t>أ</w:t>
      </w:r>
      <w:r w:rsidR="00C5308A" w:rsidRPr="00C5308A">
        <w:rPr>
          <w:rStyle w:val="libAieChar"/>
          <w:rtl/>
        </w:rPr>
        <w:t xml:space="preserve">خذ اللّه سمعكم </w:t>
      </w:r>
    </w:p>
    <w:p w:rsidR="00C86630" w:rsidRDefault="00C86630" w:rsidP="00E11E83">
      <w:pPr>
        <w:pStyle w:val="libNormal"/>
        <w:rPr>
          <w:rtl/>
        </w:rPr>
      </w:pPr>
      <w:r>
        <w:rPr>
          <w:rtl/>
        </w:rPr>
        <w:t>4</w:t>
      </w:r>
      <w:r w:rsidR="008C3879">
        <w:rPr>
          <w:rtl/>
        </w:rPr>
        <w:t xml:space="preserve">- </w:t>
      </w:r>
      <w:r>
        <w:rPr>
          <w:rtl/>
        </w:rPr>
        <w:t>گوش وچشم و عقل</w:t>
      </w:r>
      <w:r w:rsidR="001E4B29">
        <w:rPr>
          <w:rtl/>
        </w:rPr>
        <w:t>،</w:t>
      </w:r>
      <w:r>
        <w:rPr>
          <w:rtl/>
        </w:rPr>
        <w:t xml:space="preserve"> ابزار شناخت انسان و از مهم ترين نعمت هاى الهى است</w:t>
      </w:r>
      <w:r w:rsidR="00251294">
        <w:rPr>
          <w:rtl/>
        </w:rPr>
        <w:t xml:space="preserve">. </w:t>
      </w:r>
      <w:r w:rsidR="00C5308A" w:rsidRPr="00C5308A">
        <w:rPr>
          <w:rStyle w:val="libAieChar"/>
          <w:rtl/>
        </w:rPr>
        <w:t>سمعكم و ابصاركم</w:t>
      </w:r>
      <w:r w:rsidR="00251294">
        <w:rPr>
          <w:rStyle w:val="libAieChar"/>
          <w:rtl/>
        </w:rPr>
        <w:t>...</w:t>
      </w:r>
      <w:r w:rsidR="00C5308A" w:rsidRPr="00C5308A">
        <w:rPr>
          <w:rStyle w:val="libAieChar"/>
          <w:rtl/>
        </w:rPr>
        <w:t xml:space="preserve">قلوبكم </w:t>
      </w:r>
    </w:p>
    <w:p w:rsidR="00C86630" w:rsidRDefault="00C86630" w:rsidP="00E11E83">
      <w:pPr>
        <w:pStyle w:val="libNormal"/>
        <w:rPr>
          <w:rtl/>
        </w:rPr>
      </w:pPr>
      <w:r>
        <w:rPr>
          <w:rtl/>
        </w:rPr>
        <w:t>5</w:t>
      </w:r>
      <w:r w:rsidR="008C3879">
        <w:rPr>
          <w:rtl/>
        </w:rPr>
        <w:t xml:space="preserve">- </w:t>
      </w:r>
      <w:r>
        <w:rPr>
          <w:rtl/>
        </w:rPr>
        <w:t>معبودهاى خيالى</w:t>
      </w:r>
      <w:r w:rsidR="001E4B29">
        <w:rPr>
          <w:rtl/>
        </w:rPr>
        <w:t>،</w:t>
      </w:r>
      <w:r>
        <w:rPr>
          <w:rtl/>
        </w:rPr>
        <w:t xml:space="preserve"> نه توان آفريدن و نه توان برگرداندن نعمت هاى از دست رفته را دارند </w:t>
      </w:r>
      <w:r w:rsidR="00C5308A" w:rsidRPr="00C5308A">
        <w:rPr>
          <w:rStyle w:val="libAieChar"/>
          <w:rtl/>
        </w:rPr>
        <w:t>من اله غير اللّه ي</w:t>
      </w:r>
      <w:r w:rsidR="001E4B29">
        <w:rPr>
          <w:rStyle w:val="libAieChar"/>
          <w:rtl/>
        </w:rPr>
        <w:t>أ</w:t>
      </w:r>
      <w:r w:rsidR="00C5308A" w:rsidRPr="00C5308A">
        <w:rPr>
          <w:rStyle w:val="libAieChar"/>
          <w:rtl/>
        </w:rPr>
        <w:t>تيكم</w:t>
      </w:r>
      <w:r w:rsidR="00F90549">
        <w:rPr>
          <w:rStyle w:val="libAieChar"/>
          <w:rtl/>
        </w:rPr>
        <w:t xml:space="preserve"> </w:t>
      </w:r>
      <w:r>
        <w:rPr>
          <w:rtl/>
        </w:rPr>
        <w:t>(آرى</w:t>
      </w:r>
      <w:r w:rsidR="001E4B29">
        <w:rPr>
          <w:rtl/>
        </w:rPr>
        <w:t>،</w:t>
      </w:r>
      <w:r>
        <w:rPr>
          <w:rtl/>
        </w:rPr>
        <w:t xml:space="preserve"> كسى لايق پرسش است كه هم بتواند نعمتى را بدهد و هم بتواند بازستاند)</w:t>
      </w:r>
    </w:p>
    <w:p w:rsidR="00C86630" w:rsidRDefault="00C86630" w:rsidP="00E11E83">
      <w:pPr>
        <w:pStyle w:val="libNormal"/>
        <w:rPr>
          <w:rtl/>
        </w:rPr>
      </w:pPr>
      <w:r>
        <w:rPr>
          <w:rtl/>
        </w:rPr>
        <w:t>6</w:t>
      </w:r>
      <w:r w:rsidR="008C3879">
        <w:rPr>
          <w:rtl/>
        </w:rPr>
        <w:t xml:space="preserve">- </w:t>
      </w:r>
      <w:r>
        <w:rPr>
          <w:rtl/>
        </w:rPr>
        <w:t>با آن همه تنوّع در استدلال</w:t>
      </w:r>
      <w:r w:rsidR="001E4B29">
        <w:rPr>
          <w:rtl/>
        </w:rPr>
        <w:t>،</w:t>
      </w:r>
      <w:r>
        <w:rPr>
          <w:rtl/>
        </w:rPr>
        <w:t xml:space="preserve"> توجّه مشركان به غير خداوند، شگفت آور است</w:t>
      </w:r>
      <w:r w:rsidR="00251294">
        <w:rPr>
          <w:rtl/>
        </w:rPr>
        <w:t xml:space="preserve">. </w:t>
      </w:r>
      <w:r w:rsidR="00C5308A" w:rsidRPr="00C5308A">
        <w:rPr>
          <w:rStyle w:val="libAieChar"/>
          <w:rtl/>
        </w:rPr>
        <w:t>اُنظر كيف</w:t>
      </w:r>
      <w:r w:rsidR="00251294">
        <w:rPr>
          <w:rStyle w:val="libAieChar"/>
          <w:rtl/>
        </w:rPr>
        <w:t>...</w:t>
      </w:r>
    </w:p>
    <w:p w:rsidR="00C86630" w:rsidRDefault="00C86630" w:rsidP="00E11E83">
      <w:pPr>
        <w:pStyle w:val="libNormal"/>
        <w:rPr>
          <w:rtl/>
        </w:rPr>
      </w:pPr>
      <w:r>
        <w:rPr>
          <w:rtl/>
        </w:rPr>
        <w:t>7</w:t>
      </w:r>
      <w:r w:rsidR="008C3879">
        <w:rPr>
          <w:rtl/>
        </w:rPr>
        <w:t xml:space="preserve">- </w:t>
      </w:r>
      <w:r>
        <w:rPr>
          <w:rtl/>
        </w:rPr>
        <w:t>براى انسان هاى لجوج</w:t>
      </w:r>
      <w:r w:rsidR="001E4B29">
        <w:rPr>
          <w:rtl/>
        </w:rPr>
        <w:t>،</w:t>
      </w:r>
      <w:r>
        <w:rPr>
          <w:rtl/>
        </w:rPr>
        <w:t xml:space="preserve"> هرنوع بيانى بى اثر است</w:t>
      </w:r>
      <w:r w:rsidR="00251294">
        <w:rPr>
          <w:rtl/>
        </w:rPr>
        <w:t xml:space="preserve">. </w:t>
      </w:r>
      <w:r w:rsidR="00C5308A" w:rsidRPr="00C5308A">
        <w:rPr>
          <w:rStyle w:val="libAieChar"/>
          <w:rtl/>
        </w:rPr>
        <w:t xml:space="preserve">نُصرّف الآيات ثمّ هم يصدفون </w:t>
      </w:r>
    </w:p>
    <w:p w:rsidR="00C86630" w:rsidRDefault="00BD732D" w:rsidP="00BD732D">
      <w:pPr>
        <w:pStyle w:val="Heading1"/>
        <w:rPr>
          <w:rtl/>
        </w:rPr>
      </w:pPr>
      <w:bookmarkStart w:id="131" w:name="_Toc371015866"/>
      <w:r>
        <w:rPr>
          <w:rtl/>
        </w:rPr>
        <w:lastRenderedPageBreak/>
        <w:t>47</w:t>
      </w:r>
      <w:r w:rsidR="008C3879">
        <w:rPr>
          <w:rtl/>
        </w:rPr>
        <w:t xml:space="preserve">- </w:t>
      </w:r>
      <w:r>
        <w:rPr>
          <w:rtl/>
        </w:rPr>
        <w:t xml:space="preserve">قُلْ </w:t>
      </w:r>
      <w:r w:rsidR="001E4B29">
        <w:rPr>
          <w:rtl/>
        </w:rPr>
        <w:t>أ</w:t>
      </w:r>
      <w:r>
        <w:rPr>
          <w:rtl/>
        </w:rPr>
        <w:t xml:space="preserve">رَءَيْتَكُمْ إِنْ </w:t>
      </w:r>
      <w:r w:rsidR="001E4B29">
        <w:rPr>
          <w:rtl/>
        </w:rPr>
        <w:t>أ</w:t>
      </w:r>
      <w:r>
        <w:rPr>
          <w:rtl/>
        </w:rPr>
        <w:t xml:space="preserve">تَكُمْ عَذَابُ اللّهِ بَغْتَةً </w:t>
      </w:r>
      <w:r w:rsidR="001E4B29">
        <w:rPr>
          <w:rtl/>
        </w:rPr>
        <w:t>أ</w:t>
      </w:r>
      <w:r>
        <w:rPr>
          <w:rtl/>
        </w:rPr>
        <w:t>وْ جَهْرَةً هَلْ يُهْلَكُ إِلا الْقَوْمُ الظَّلِمُونَ</w:t>
      </w:r>
      <w:bookmarkEnd w:id="131"/>
    </w:p>
    <w:p w:rsidR="00C86630" w:rsidRDefault="00C86630" w:rsidP="00E11E83">
      <w:pPr>
        <w:pStyle w:val="libNormal"/>
        <w:rPr>
          <w:rtl/>
        </w:rPr>
      </w:pPr>
      <w:r>
        <w:rPr>
          <w:rtl/>
        </w:rPr>
        <w:t xml:space="preserve"> ترجمه :</w:t>
      </w:r>
    </w:p>
    <w:p w:rsidR="00C86630" w:rsidRDefault="00C86630" w:rsidP="00E11E83">
      <w:pPr>
        <w:pStyle w:val="libNormal"/>
        <w:rPr>
          <w:rtl/>
        </w:rPr>
      </w:pPr>
      <w:r>
        <w:rPr>
          <w:rtl/>
        </w:rPr>
        <w:t>بگو: چه خواهيد كرد اگر عذاب خداوند، به طور پنهان و ناگهانى يا آشكارا به سراغ شما آيد، آيا جز گروه ستمگران هلاك خواهند شد؟</w:t>
      </w:r>
    </w:p>
    <w:p w:rsidR="00C86630" w:rsidRDefault="00C5308A" w:rsidP="00C5308A">
      <w:pPr>
        <w:pStyle w:val="Heading2"/>
        <w:rPr>
          <w:rtl/>
        </w:rPr>
      </w:pPr>
      <w:bookmarkStart w:id="132" w:name="_Toc371015867"/>
      <w:r>
        <w:rPr>
          <w:rtl/>
        </w:rPr>
        <w:t>نكته ها :</w:t>
      </w:r>
      <w:bookmarkEnd w:id="132"/>
    </w:p>
    <w:p w:rsidR="00C86630" w:rsidRDefault="00F90549" w:rsidP="00985B29">
      <w:pPr>
        <w:pStyle w:val="libNormal"/>
        <w:rPr>
          <w:rtl/>
        </w:rPr>
      </w:pPr>
      <w:r>
        <w:rPr>
          <w:rtl/>
        </w:rPr>
        <w:t xml:space="preserve"> </w:t>
      </w:r>
      <w:r w:rsidR="00C86630">
        <w:rPr>
          <w:rtl/>
        </w:rPr>
        <w:t>شايد مراد از بغتة به هنگام خواب در شب و مراد از جهرة به هنگام كار در روز باشد</w:t>
      </w:r>
      <w:r w:rsidR="00251294">
        <w:rPr>
          <w:rtl/>
        </w:rPr>
        <w:t xml:space="preserve">. </w:t>
      </w:r>
      <w:r w:rsidR="00C86630">
        <w:rPr>
          <w:rtl/>
        </w:rPr>
        <w:t xml:space="preserve">مثل آيه ى </w:t>
      </w:r>
      <w:r w:rsidR="001E4B29">
        <w:rPr>
          <w:rStyle w:val="libAieChar"/>
          <w:rtl/>
        </w:rPr>
        <w:t>أ</w:t>
      </w:r>
      <w:r w:rsidR="00C5308A" w:rsidRPr="00C5308A">
        <w:rPr>
          <w:rStyle w:val="libAieChar"/>
          <w:rtl/>
        </w:rPr>
        <w:t xml:space="preserve">تاها </w:t>
      </w:r>
      <w:r w:rsidR="001E4B29">
        <w:rPr>
          <w:rStyle w:val="libAieChar"/>
          <w:rtl/>
        </w:rPr>
        <w:t>أ</w:t>
      </w:r>
      <w:r w:rsidR="00C5308A" w:rsidRPr="00C5308A">
        <w:rPr>
          <w:rStyle w:val="libAieChar"/>
          <w:rtl/>
        </w:rPr>
        <w:t xml:space="preserve">مرنا ليلا </w:t>
      </w:r>
      <w:r w:rsidR="001E4B29">
        <w:rPr>
          <w:rStyle w:val="libAieChar"/>
          <w:rtl/>
        </w:rPr>
        <w:t>أ</w:t>
      </w:r>
      <w:r w:rsidR="00C5308A" w:rsidRPr="00C5308A">
        <w:rPr>
          <w:rStyle w:val="libAieChar"/>
          <w:rtl/>
        </w:rPr>
        <w:t>ونهارا</w:t>
      </w:r>
      <w:r w:rsidR="008161BA">
        <w:rPr>
          <w:rStyle w:val="libAieChar"/>
          <w:rFonts w:hint="cs"/>
          <w:rtl/>
        </w:rPr>
        <w:t xml:space="preserve"> </w:t>
      </w:r>
      <w:r w:rsidR="00985B29">
        <w:rPr>
          <w:rStyle w:val="libFootnotenumChar"/>
          <w:rFonts w:hint="cs"/>
          <w:rtl/>
        </w:rPr>
        <w:t>(116)</w:t>
      </w:r>
      <w:r w:rsidR="001E4B29">
        <w:rPr>
          <w:rStyle w:val="libFootnotenumChar"/>
          <w:rFonts w:hint="cs"/>
          <w:rtl/>
        </w:rPr>
        <w:t>،</w:t>
      </w:r>
      <w:r w:rsidR="00C86630">
        <w:rPr>
          <w:rtl/>
        </w:rPr>
        <w:t xml:space="preserve"> شايد مراد از بغتة</w:t>
      </w:r>
      <w:r w:rsidR="001E4B29">
        <w:rPr>
          <w:rtl/>
        </w:rPr>
        <w:t>،</w:t>
      </w:r>
      <w:r w:rsidR="00C86630">
        <w:rPr>
          <w:rtl/>
        </w:rPr>
        <w:t xml:space="preserve"> عذاب هاى بى مقدّمه باشد و مقصوداز جهرة</w:t>
      </w:r>
      <w:r w:rsidR="001E4B29">
        <w:rPr>
          <w:rtl/>
        </w:rPr>
        <w:t>،</w:t>
      </w:r>
      <w:r w:rsidR="00C86630">
        <w:rPr>
          <w:rtl/>
        </w:rPr>
        <w:t xml:space="preserve"> عذاب هايى كه آثارش از روز اوّل آشكار شود، مثل ابرهاى خطرناك كه بر سر قوم عاد فرود آمد</w:t>
      </w:r>
      <w:r w:rsidR="00251294">
        <w:rPr>
          <w:rtl/>
        </w:rPr>
        <w:t xml:space="preserve">. </w:t>
      </w:r>
      <w:r w:rsidR="00C86630">
        <w:rPr>
          <w:rtl/>
        </w:rPr>
        <w:t xml:space="preserve">چنانكه در جاى ديگر مى خوانيم : </w:t>
      </w:r>
      <w:r w:rsidR="00C5308A" w:rsidRPr="00C5308A">
        <w:rPr>
          <w:rStyle w:val="libAieChar"/>
          <w:rtl/>
        </w:rPr>
        <w:t xml:space="preserve">قالوا هذا عارض ممطرنا بل هو ما استعجلتم به ريح فيها عذاب </w:t>
      </w:r>
      <w:r w:rsidR="001E4B29">
        <w:rPr>
          <w:rStyle w:val="libAieChar"/>
          <w:rtl/>
        </w:rPr>
        <w:t>أ</w:t>
      </w:r>
      <w:r w:rsidR="00C5308A" w:rsidRPr="00C5308A">
        <w:rPr>
          <w:rStyle w:val="libAieChar"/>
          <w:rtl/>
        </w:rPr>
        <w:t>ليم</w:t>
      </w:r>
      <w:r>
        <w:rPr>
          <w:rStyle w:val="libAieChar"/>
          <w:rtl/>
        </w:rPr>
        <w:t xml:space="preserve"> </w:t>
      </w:r>
      <w:r w:rsidR="00A53C51" w:rsidRPr="00A53C51">
        <w:rPr>
          <w:rStyle w:val="libFootnotenumChar"/>
        </w:rPr>
        <w:t>(117)</w:t>
      </w:r>
    </w:p>
    <w:p w:rsidR="00C86630" w:rsidRDefault="00C86630" w:rsidP="00E11E83">
      <w:pPr>
        <w:pStyle w:val="libNormal"/>
        <w:rPr>
          <w:rtl/>
        </w:rPr>
      </w:pPr>
      <w:r>
        <w:rPr>
          <w:rtl/>
        </w:rPr>
        <w:t xml:space="preserve"> سؤ ال : اين آيه مى گويد: تنها ظالمين از عذاب الهى هلاك مى شوند، در آيه اى ديگر </w:t>
      </w:r>
      <w:r w:rsidR="00C5308A" w:rsidRPr="00C5308A">
        <w:rPr>
          <w:rStyle w:val="libAieChar"/>
          <w:rtl/>
        </w:rPr>
        <w:t>و اتّقوا فتنة لا تصيبنّ الّذين ظلموا منكم خاصّة</w:t>
      </w:r>
      <w:r w:rsidR="00F90549">
        <w:rPr>
          <w:rStyle w:val="libAieChar"/>
          <w:rtl/>
        </w:rPr>
        <w:t xml:space="preserve"> </w:t>
      </w:r>
      <w:r w:rsidR="00A53C51" w:rsidRPr="00A53C51">
        <w:rPr>
          <w:rStyle w:val="libFootnotenumChar"/>
        </w:rPr>
        <w:t>(118</w:t>
      </w:r>
      <w:r w:rsidR="00A53C51" w:rsidRPr="00A53C51">
        <w:rPr>
          <w:rStyle w:val="libFootnotenumChar"/>
          <w:rtl/>
        </w:rPr>
        <w:t>)</w:t>
      </w:r>
      <w:r>
        <w:rPr>
          <w:rtl/>
        </w:rPr>
        <w:t xml:space="preserve"> فراگيرى فتنه و شعله هاى عذاب نسبت به همه بيان شده و هشدار داده شده است</w:t>
      </w:r>
      <w:r w:rsidR="001E4B29">
        <w:rPr>
          <w:rtl/>
        </w:rPr>
        <w:t>،</w:t>
      </w:r>
      <w:r>
        <w:rPr>
          <w:rtl/>
        </w:rPr>
        <w:t xml:space="preserve"> چگونه مفهوم اين دو آيه قابل جمع است ؟</w:t>
      </w:r>
    </w:p>
    <w:p w:rsidR="00C86630" w:rsidRDefault="00C86630" w:rsidP="00E11E83">
      <w:pPr>
        <w:pStyle w:val="libNormal"/>
        <w:rPr>
          <w:rtl/>
        </w:rPr>
      </w:pPr>
      <w:r>
        <w:rPr>
          <w:rtl/>
        </w:rPr>
        <w:t>پاسخ : در تفسير كبير فخررازى و مجمع البيان آمده است : هر فتنه اى هلاك نيست</w:t>
      </w:r>
      <w:r w:rsidR="00251294">
        <w:rPr>
          <w:rtl/>
        </w:rPr>
        <w:t xml:space="preserve">. </w:t>
      </w:r>
      <w:r>
        <w:rPr>
          <w:rtl/>
        </w:rPr>
        <w:t>در حوادث تلخ</w:t>
      </w:r>
      <w:r w:rsidR="001E4B29">
        <w:rPr>
          <w:rtl/>
        </w:rPr>
        <w:t>،</w:t>
      </w:r>
      <w:r>
        <w:rPr>
          <w:rtl/>
        </w:rPr>
        <w:t xml:space="preserve"> آنچه به ظالمان مى رسد هلاكت و قهر است</w:t>
      </w:r>
      <w:r w:rsidR="001E4B29">
        <w:rPr>
          <w:rtl/>
        </w:rPr>
        <w:t>،</w:t>
      </w:r>
      <w:r>
        <w:rPr>
          <w:rtl/>
        </w:rPr>
        <w:t xml:space="preserve"> و آنچه به مؤ منان مى رسد، آزمايش و رشد است</w:t>
      </w:r>
      <w:r w:rsidR="00251294">
        <w:rPr>
          <w:rtl/>
        </w:rPr>
        <w:t xml:space="preserve">. </w:t>
      </w:r>
    </w:p>
    <w:p w:rsidR="00C86630" w:rsidRDefault="00C5308A" w:rsidP="00C5308A">
      <w:pPr>
        <w:pStyle w:val="Heading2"/>
        <w:rPr>
          <w:rtl/>
        </w:rPr>
      </w:pPr>
      <w:bookmarkStart w:id="133" w:name="_Toc371015868"/>
      <w:r>
        <w:rPr>
          <w:rtl/>
        </w:rPr>
        <w:t>پيام ها :</w:t>
      </w:r>
      <w:bookmarkEnd w:id="133"/>
    </w:p>
    <w:p w:rsidR="00C86630" w:rsidRDefault="00C86630" w:rsidP="00E11E83">
      <w:pPr>
        <w:pStyle w:val="libNormal"/>
        <w:rPr>
          <w:rtl/>
        </w:rPr>
      </w:pPr>
      <w:r>
        <w:t xml:space="preserve"> 1</w:t>
      </w:r>
      <w:r w:rsidR="008C3879">
        <w:rPr>
          <w:rtl/>
        </w:rPr>
        <w:t xml:space="preserve">- </w:t>
      </w:r>
      <w:r>
        <w:rPr>
          <w:rtl/>
        </w:rPr>
        <w:t>پيامبر براى بيدارى وجدان ها، م</w:t>
      </w:r>
      <w:r w:rsidR="001E4B29">
        <w:rPr>
          <w:rtl/>
        </w:rPr>
        <w:t>أ</w:t>
      </w:r>
      <w:r>
        <w:rPr>
          <w:rtl/>
        </w:rPr>
        <w:t>مور به سؤ ال وپرسش از آنان است</w:t>
      </w:r>
      <w:r w:rsidR="00251294">
        <w:rPr>
          <w:rtl/>
        </w:rPr>
        <w:t xml:space="preserve">. </w:t>
      </w:r>
      <w:r w:rsidR="00C5308A" w:rsidRPr="00C5308A">
        <w:rPr>
          <w:rStyle w:val="libAieChar"/>
          <w:rtl/>
        </w:rPr>
        <w:t xml:space="preserve">قل </w:t>
      </w:r>
      <w:r w:rsidR="001E4B29">
        <w:rPr>
          <w:rStyle w:val="libAieChar"/>
          <w:rtl/>
        </w:rPr>
        <w:t>أ</w:t>
      </w:r>
      <w:r w:rsidR="00C5308A" w:rsidRPr="00C5308A">
        <w:rPr>
          <w:rStyle w:val="libAieChar"/>
          <w:rtl/>
        </w:rPr>
        <w:t xml:space="preserve">رايتكم </w:t>
      </w:r>
    </w:p>
    <w:p w:rsidR="00C86630" w:rsidRDefault="00C86630" w:rsidP="00E11E83">
      <w:pPr>
        <w:pStyle w:val="libNormal"/>
        <w:rPr>
          <w:rtl/>
        </w:rPr>
      </w:pPr>
      <w:r>
        <w:rPr>
          <w:rtl/>
        </w:rPr>
        <w:lastRenderedPageBreak/>
        <w:t>2</w:t>
      </w:r>
      <w:r w:rsidR="008C3879">
        <w:rPr>
          <w:rtl/>
        </w:rPr>
        <w:t xml:space="preserve">- </w:t>
      </w:r>
      <w:r>
        <w:rPr>
          <w:rtl/>
        </w:rPr>
        <w:t>از سركشى خود و مهلت الهى مغرور نشويد، شايد عذاب خدا ناگهانى فرارسد</w:t>
      </w:r>
      <w:r w:rsidR="00251294">
        <w:rPr>
          <w:rtl/>
        </w:rPr>
        <w:t xml:space="preserve">. </w:t>
      </w:r>
      <w:r w:rsidR="00C5308A" w:rsidRPr="00C5308A">
        <w:rPr>
          <w:rStyle w:val="libAieChar"/>
          <w:rtl/>
        </w:rPr>
        <w:t xml:space="preserve">بغتة </w:t>
      </w:r>
    </w:p>
    <w:p w:rsidR="00C86630" w:rsidRDefault="00C86630" w:rsidP="00E11E83">
      <w:pPr>
        <w:pStyle w:val="libNormal"/>
        <w:rPr>
          <w:rtl/>
        </w:rPr>
      </w:pPr>
      <w:r>
        <w:rPr>
          <w:rtl/>
        </w:rPr>
        <w:t>3</w:t>
      </w:r>
      <w:r w:rsidR="008C3879">
        <w:rPr>
          <w:rtl/>
        </w:rPr>
        <w:t xml:space="preserve">- </w:t>
      </w:r>
      <w:r>
        <w:rPr>
          <w:rtl/>
        </w:rPr>
        <w:t>وقتى عذاب خدا آيد، هلاكت قطعى است</w:t>
      </w:r>
      <w:r w:rsidR="001E4B29">
        <w:rPr>
          <w:rtl/>
        </w:rPr>
        <w:t>،</w:t>
      </w:r>
      <w:r>
        <w:rPr>
          <w:rtl/>
        </w:rPr>
        <w:t xml:space="preserve"> نه خودشان و نه ديگران قدرت دفاع ندارند</w:t>
      </w:r>
      <w:r w:rsidR="00251294">
        <w:rPr>
          <w:rtl/>
        </w:rPr>
        <w:t xml:space="preserve">. </w:t>
      </w:r>
      <w:r w:rsidR="00C5308A" w:rsidRPr="00C5308A">
        <w:rPr>
          <w:rStyle w:val="libAieChar"/>
          <w:rtl/>
        </w:rPr>
        <w:t xml:space="preserve">عذاب اللّه يهلك </w:t>
      </w:r>
    </w:p>
    <w:p w:rsidR="00C86630" w:rsidRDefault="00C86630" w:rsidP="00E11E83">
      <w:pPr>
        <w:pStyle w:val="libNormal"/>
        <w:rPr>
          <w:rtl/>
        </w:rPr>
      </w:pPr>
      <w:r>
        <w:rPr>
          <w:rtl/>
        </w:rPr>
        <w:t>4</w:t>
      </w:r>
      <w:r w:rsidR="008C3879">
        <w:rPr>
          <w:rtl/>
        </w:rPr>
        <w:t xml:space="preserve">- </w:t>
      </w:r>
      <w:r>
        <w:rPr>
          <w:rtl/>
        </w:rPr>
        <w:t>كيفرهاى الهى</w:t>
      </w:r>
      <w:r w:rsidR="001E4B29">
        <w:rPr>
          <w:rtl/>
        </w:rPr>
        <w:t>،</w:t>
      </w:r>
      <w:r>
        <w:rPr>
          <w:rtl/>
        </w:rPr>
        <w:t xml:space="preserve"> به خاطر ظلم مردم و عادلانه است</w:t>
      </w:r>
      <w:r w:rsidR="00251294">
        <w:rPr>
          <w:rtl/>
        </w:rPr>
        <w:t xml:space="preserve">. </w:t>
      </w:r>
      <w:r w:rsidR="00C5308A" w:rsidRPr="00C5308A">
        <w:rPr>
          <w:rStyle w:val="libAieChar"/>
          <w:rtl/>
        </w:rPr>
        <w:t>يهلك</w:t>
      </w:r>
      <w:r w:rsidR="00251294">
        <w:rPr>
          <w:rStyle w:val="libAieChar"/>
          <w:rtl/>
        </w:rPr>
        <w:t>...</w:t>
      </w:r>
      <w:r w:rsidR="00C5308A" w:rsidRPr="00C5308A">
        <w:rPr>
          <w:rStyle w:val="libAieChar"/>
          <w:rtl/>
        </w:rPr>
        <w:t xml:space="preserve">الظالمون </w:t>
      </w:r>
    </w:p>
    <w:p w:rsidR="00C86630" w:rsidRDefault="00C86630" w:rsidP="00E11E83">
      <w:pPr>
        <w:pStyle w:val="libNormal"/>
        <w:rPr>
          <w:rtl/>
        </w:rPr>
      </w:pPr>
      <w:r>
        <w:rPr>
          <w:rtl/>
        </w:rPr>
        <w:t>5</w:t>
      </w:r>
      <w:r w:rsidR="008C3879">
        <w:rPr>
          <w:rtl/>
        </w:rPr>
        <w:t xml:space="preserve">- </w:t>
      </w:r>
      <w:r>
        <w:rPr>
          <w:rtl/>
        </w:rPr>
        <w:t>اعراض از دعوت انبيا، ظلم است</w:t>
      </w:r>
      <w:r w:rsidR="00251294">
        <w:rPr>
          <w:rtl/>
        </w:rPr>
        <w:t xml:space="preserve">. </w:t>
      </w:r>
      <w:r w:rsidR="00C5308A" w:rsidRPr="00C5308A">
        <w:rPr>
          <w:rStyle w:val="libAieChar"/>
          <w:rtl/>
        </w:rPr>
        <w:t xml:space="preserve">هم يصدفون الظالمون </w:t>
      </w:r>
    </w:p>
    <w:p w:rsidR="007E6655" w:rsidRDefault="00BD732D" w:rsidP="00BD732D">
      <w:pPr>
        <w:pStyle w:val="Heading1"/>
        <w:rPr>
          <w:rtl/>
        </w:rPr>
      </w:pPr>
      <w:bookmarkStart w:id="134" w:name="_Toc371015869"/>
      <w:r>
        <w:rPr>
          <w:rtl/>
        </w:rPr>
        <w:t>48</w:t>
      </w:r>
      <w:r w:rsidR="008C3879">
        <w:rPr>
          <w:rtl/>
        </w:rPr>
        <w:t xml:space="preserve">- </w:t>
      </w:r>
      <w:r>
        <w:rPr>
          <w:rtl/>
        </w:rPr>
        <w:t xml:space="preserve">وَمَا نُرْسِلُ الْمُرْسَلِينَ إِلا مُبَشِّرِينَ وَمُنْذِرِينَ فَمَنْ ءَامَنَ وَ </w:t>
      </w:r>
      <w:r w:rsidR="001E4B29">
        <w:rPr>
          <w:rtl/>
        </w:rPr>
        <w:t>أ</w:t>
      </w:r>
      <w:r>
        <w:rPr>
          <w:rtl/>
        </w:rPr>
        <w:t>صْلَحَ فَلاَ خَوْفٌ عَلَيْهِمْ وَلاَ هُمْ يَحْزَنُونَ</w:t>
      </w:r>
      <w:bookmarkEnd w:id="134"/>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و ما پيامبران را جز به عنوان بشارت دهنده و بيم دهنده نمى فرستيم</w:t>
      </w:r>
      <w:r w:rsidR="001E4B29">
        <w:rPr>
          <w:rtl/>
        </w:rPr>
        <w:t>،</w:t>
      </w:r>
      <w:r>
        <w:rPr>
          <w:rtl/>
        </w:rPr>
        <w:t xml:space="preserve"> پس كسانى كه ايمان آورند و (كار خود را) اصلاح كنند، پس بيمى بر آنان نيست و اندوهگين نمى شوند</w:t>
      </w:r>
      <w:r w:rsidR="00251294">
        <w:rPr>
          <w:rtl/>
        </w:rPr>
        <w:t xml:space="preserve">. </w:t>
      </w:r>
    </w:p>
    <w:p w:rsidR="001E4B29" w:rsidRPr="00BA3F01" w:rsidRDefault="001E4B29" w:rsidP="00BA3F01">
      <w:pPr>
        <w:rPr>
          <w:rtl/>
        </w:rPr>
      </w:pPr>
      <w:r>
        <w:rPr>
          <w:rtl/>
        </w:rPr>
        <w:br w:type="page"/>
      </w:r>
    </w:p>
    <w:p w:rsidR="007E6655" w:rsidRDefault="00BD732D" w:rsidP="00BD732D">
      <w:pPr>
        <w:pStyle w:val="Heading1"/>
        <w:rPr>
          <w:rtl/>
        </w:rPr>
      </w:pPr>
      <w:bookmarkStart w:id="135" w:name="_Toc371015870"/>
      <w:r>
        <w:rPr>
          <w:rtl/>
        </w:rPr>
        <w:lastRenderedPageBreak/>
        <w:t>49</w:t>
      </w:r>
      <w:r w:rsidR="008C3879">
        <w:rPr>
          <w:rtl/>
        </w:rPr>
        <w:t xml:space="preserve">- </w:t>
      </w:r>
      <w:r>
        <w:rPr>
          <w:rtl/>
        </w:rPr>
        <w:t>وَالَّذِينَ كَذَّبُواْ بَِايَتِنَا يَمَسُّهُمُ الْعَذَابُ بِمَا كَانُواْ يَفْسُقُونَ</w:t>
      </w:r>
      <w:bookmarkEnd w:id="135"/>
    </w:p>
    <w:p w:rsidR="007E6655" w:rsidRDefault="007E6655" w:rsidP="00E11E83">
      <w:pPr>
        <w:pStyle w:val="libNormal"/>
        <w:rPr>
          <w:rtl/>
        </w:rPr>
      </w:pPr>
      <w:r>
        <w:rPr>
          <w:rtl/>
        </w:rPr>
        <w:t xml:space="preserve"> و كسانى كه آيات ما را تكذيب كردند، عذاب الهى به خاطر فسق و گناهشان</w:t>
      </w:r>
      <w:r w:rsidR="001E4B29">
        <w:rPr>
          <w:rtl/>
        </w:rPr>
        <w:t>،</w:t>
      </w:r>
      <w:r>
        <w:rPr>
          <w:rtl/>
        </w:rPr>
        <w:t xml:space="preserve"> دامنگير آنان مى شود</w:t>
      </w:r>
      <w:r w:rsidR="00251294">
        <w:rPr>
          <w:rtl/>
        </w:rPr>
        <w:t xml:space="preserve">. </w:t>
      </w:r>
    </w:p>
    <w:p w:rsidR="007E6655" w:rsidRDefault="00C5308A" w:rsidP="00C5308A">
      <w:pPr>
        <w:pStyle w:val="Heading2"/>
        <w:rPr>
          <w:rtl/>
        </w:rPr>
      </w:pPr>
      <w:bookmarkStart w:id="136" w:name="_Toc371015871"/>
      <w:r>
        <w:rPr>
          <w:rtl/>
        </w:rPr>
        <w:t>نكته ها :</w:t>
      </w:r>
      <w:bookmarkEnd w:id="136"/>
    </w:p>
    <w:p w:rsidR="007E6655" w:rsidRDefault="00F90549" w:rsidP="00E11E83">
      <w:pPr>
        <w:pStyle w:val="libNormal"/>
        <w:rPr>
          <w:rtl/>
        </w:rPr>
      </w:pPr>
      <w:r>
        <w:rPr>
          <w:rtl/>
        </w:rPr>
        <w:t xml:space="preserve"> </w:t>
      </w:r>
      <w:r w:rsidR="007E6655">
        <w:rPr>
          <w:rtl/>
        </w:rPr>
        <w:t>سؤ ال : با اينكه در آيات متعددى نسبت به اولياى الهى آمده است كه ترسى بر آنان نيست</w:t>
      </w:r>
      <w:r w:rsidR="001E4B29">
        <w:rPr>
          <w:rtl/>
        </w:rPr>
        <w:t>،</w:t>
      </w:r>
      <w:r w:rsidR="007E6655">
        <w:rPr>
          <w:rtl/>
        </w:rPr>
        <w:t xml:space="preserve"> </w:t>
      </w:r>
      <w:r w:rsidR="00C5308A" w:rsidRPr="00C5308A">
        <w:rPr>
          <w:rStyle w:val="libAieChar"/>
          <w:rtl/>
        </w:rPr>
        <w:t>لا خوف عليهم</w:t>
      </w:r>
      <w:r>
        <w:rPr>
          <w:rStyle w:val="libAieChar"/>
          <w:rtl/>
        </w:rPr>
        <w:t xml:space="preserve"> </w:t>
      </w:r>
      <w:r w:rsidR="007E6655">
        <w:rPr>
          <w:rtl/>
        </w:rPr>
        <w:t>پس چرا از ويژگى هاى اولياى الهى</w:t>
      </w:r>
      <w:r w:rsidR="001E4B29">
        <w:rPr>
          <w:rtl/>
        </w:rPr>
        <w:t>،</w:t>
      </w:r>
      <w:r w:rsidR="007E6655">
        <w:rPr>
          <w:rtl/>
        </w:rPr>
        <w:t xml:space="preserve"> بيم از خدا مطرح شده است</w:t>
      </w:r>
      <w:r w:rsidR="001E4B29">
        <w:rPr>
          <w:rtl/>
        </w:rPr>
        <w:t>،</w:t>
      </w:r>
      <w:r w:rsidR="007E6655">
        <w:rPr>
          <w:rtl/>
        </w:rPr>
        <w:t xml:space="preserve"> </w:t>
      </w:r>
      <w:r w:rsidR="00C5308A" w:rsidRPr="00C5308A">
        <w:rPr>
          <w:rStyle w:val="libAieChar"/>
          <w:rtl/>
        </w:rPr>
        <w:t>انّا نخاف من ربّنا</w:t>
      </w:r>
      <w:r w:rsidR="00251294">
        <w:rPr>
          <w:rStyle w:val="libAieChar"/>
          <w:rtl/>
        </w:rPr>
        <w:t>...</w:t>
      </w:r>
      <w:r w:rsidR="007E6655">
        <w:rPr>
          <w:rtl/>
        </w:rPr>
        <w:t>؟</w:t>
      </w:r>
    </w:p>
    <w:p w:rsidR="007E6655" w:rsidRDefault="007E6655" w:rsidP="00E11E83">
      <w:pPr>
        <w:pStyle w:val="libNormal"/>
        <w:rPr>
          <w:rtl/>
        </w:rPr>
      </w:pPr>
      <w:r>
        <w:rPr>
          <w:rtl/>
        </w:rPr>
        <w:t>پاسخ : اوّلاً گاهى بيمار، از عمل جراحى و مداوا مى ترسد، ولى پزشك به او اطمينان مى دهد كه جاى نگرانى و ترس نيست</w:t>
      </w:r>
      <w:r w:rsidR="00251294">
        <w:rPr>
          <w:rtl/>
        </w:rPr>
        <w:t xml:space="preserve">. </w:t>
      </w:r>
      <w:r>
        <w:rPr>
          <w:rtl/>
        </w:rPr>
        <w:t>جاى نگرانى نبودن</w:t>
      </w:r>
      <w:r w:rsidR="001E4B29">
        <w:rPr>
          <w:rtl/>
        </w:rPr>
        <w:t>،</w:t>
      </w:r>
      <w:r>
        <w:rPr>
          <w:rtl/>
        </w:rPr>
        <w:t xml:space="preserve"> منافاتى با دلهره ى خود بيمار ندارد</w:t>
      </w:r>
      <w:r w:rsidR="00251294">
        <w:rPr>
          <w:rtl/>
        </w:rPr>
        <w:t xml:space="preserve">. </w:t>
      </w:r>
    </w:p>
    <w:p w:rsidR="007E6655" w:rsidRDefault="007E6655" w:rsidP="00E11E83">
      <w:pPr>
        <w:pStyle w:val="libNormal"/>
        <w:rPr>
          <w:rtl/>
        </w:rPr>
      </w:pPr>
      <w:r>
        <w:rPr>
          <w:rtl/>
        </w:rPr>
        <w:t>ثانياً: معناى لاخوف عليهم آن است كه ترس بر آنان حاكم نمى شود</w:t>
      </w:r>
      <w:r w:rsidR="00251294">
        <w:rPr>
          <w:rtl/>
        </w:rPr>
        <w:t xml:space="preserve">. </w:t>
      </w:r>
      <w:r>
        <w:rPr>
          <w:rtl/>
        </w:rPr>
        <w:t>(حرف عَلى به معناى استعلا و غلبه است) نه اينكه اصلاً ترسى ندارند و يحزنون يعنى اندوه دائم ندارند (فعل مضارع رمز تداوم است) نه اينكه براى لحظه اى هم نگران نيستند</w:t>
      </w:r>
      <w:r w:rsidR="00251294">
        <w:rPr>
          <w:rtl/>
        </w:rPr>
        <w:t xml:space="preserve">. </w:t>
      </w:r>
    </w:p>
    <w:p w:rsidR="007E6655" w:rsidRDefault="00C5308A" w:rsidP="00C5308A">
      <w:pPr>
        <w:pStyle w:val="Heading2"/>
        <w:rPr>
          <w:rtl/>
        </w:rPr>
      </w:pPr>
      <w:bookmarkStart w:id="137" w:name="_Toc371015872"/>
      <w:r>
        <w:rPr>
          <w:rtl/>
        </w:rPr>
        <w:t>پيام ها :</w:t>
      </w:r>
      <w:bookmarkEnd w:id="137"/>
    </w:p>
    <w:p w:rsidR="007E6655" w:rsidRDefault="007E6655" w:rsidP="00E11E83">
      <w:pPr>
        <w:pStyle w:val="libNormal"/>
        <w:rPr>
          <w:rtl/>
        </w:rPr>
      </w:pPr>
      <w:r>
        <w:t xml:space="preserve"> 1</w:t>
      </w:r>
      <w:r w:rsidR="008C3879">
        <w:rPr>
          <w:rtl/>
        </w:rPr>
        <w:t xml:space="preserve">- </w:t>
      </w:r>
      <w:r>
        <w:rPr>
          <w:rtl/>
        </w:rPr>
        <w:t>محدوده ى كار انبيا را تنها خدا تعيين مى كند</w:t>
      </w:r>
      <w:r w:rsidR="00251294">
        <w:rPr>
          <w:rtl/>
        </w:rPr>
        <w:t xml:space="preserve">. </w:t>
      </w:r>
      <w:r w:rsidR="004C47F2">
        <w:rPr>
          <w:rStyle w:val="libAieChar"/>
          <w:rtl/>
        </w:rPr>
        <w:t>و ما نرسل</w:t>
      </w:r>
      <w:r w:rsidR="00251294">
        <w:rPr>
          <w:rStyle w:val="libAieChar"/>
          <w:rtl/>
        </w:rPr>
        <w:t>...</w:t>
      </w:r>
      <w:r w:rsidR="004C47F2">
        <w:rPr>
          <w:rStyle w:val="libAieChar"/>
          <w:rtl/>
        </w:rPr>
        <w:t>الاّ مبشّرين</w:t>
      </w:r>
      <w:r w:rsidR="00251294">
        <w:rPr>
          <w:rStyle w:val="libAieChar"/>
          <w:rtl/>
        </w:rPr>
        <w:t>...</w:t>
      </w:r>
    </w:p>
    <w:p w:rsidR="007E6655" w:rsidRDefault="007E6655" w:rsidP="00E11E83">
      <w:pPr>
        <w:pStyle w:val="libNormal"/>
        <w:rPr>
          <w:rtl/>
        </w:rPr>
      </w:pPr>
      <w:r>
        <w:rPr>
          <w:rtl/>
        </w:rPr>
        <w:t>2</w:t>
      </w:r>
      <w:r w:rsidR="008C3879">
        <w:rPr>
          <w:rtl/>
        </w:rPr>
        <w:t xml:space="preserve">- </w:t>
      </w:r>
      <w:r>
        <w:rPr>
          <w:rtl/>
        </w:rPr>
        <w:t>مسئوليّت انبيا، بشارت و هشدار است</w:t>
      </w:r>
      <w:r w:rsidR="001E4B29">
        <w:rPr>
          <w:rtl/>
        </w:rPr>
        <w:t>،</w:t>
      </w:r>
      <w:r>
        <w:rPr>
          <w:rtl/>
        </w:rPr>
        <w:t xml:space="preserve"> نه اجبار مردم</w:t>
      </w:r>
      <w:r w:rsidR="00251294">
        <w:rPr>
          <w:rtl/>
        </w:rPr>
        <w:t xml:space="preserve">. </w:t>
      </w:r>
      <w:r w:rsidR="00C5308A" w:rsidRPr="00C5308A">
        <w:rPr>
          <w:rStyle w:val="libAieChar"/>
          <w:rtl/>
        </w:rPr>
        <w:t xml:space="preserve">الاّ مبشرين و منذرين </w:t>
      </w:r>
    </w:p>
    <w:p w:rsidR="007E6655" w:rsidRDefault="007E6655" w:rsidP="00E11E83">
      <w:pPr>
        <w:pStyle w:val="libNormal"/>
        <w:rPr>
          <w:rtl/>
        </w:rPr>
      </w:pPr>
      <w:r>
        <w:rPr>
          <w:rtl/>
        </w:rPr>
        <w:t>3</w:t>
      </w:r>
      <w:r w:rsidR="008C3879">
        <w:rPr>
          <w:rtl/>
        </w:rPr>
        <w:t xml:space="preserve">- </w:t>
      </w:r>
      <w:r>
        <w:rPr>
          <w:rtl/>
        </w:rPr>
        <w:t>شيوه ى كلّى كار انبيا، يكسان بوده است</w:t>
      </w:r>
      <w:r w:rsidR="00251294">
        <w:rPr>
          <w:rtl/>
        </w:rPr>
        <w:t xml:space="preserve">. </w:t>
      </w:r>
      <w:r w:rsidR="00C5308A" w:rsidRPr="00C5308A">
        <w:rPr>
          <w:rStyle w:val="libAieChar"/>
          <w:rtl/>
        </w:rPr>
        <w:t xml:space="preserve">مبشّرين و منذرين </w:t>
      </w:r>
    </w:p>
    <w:p w:rsidR="007E6655" w:rsidRDefault="007E6655" w:rsidP="00E11E83">
      <w:pPr>
        <w:pStyle w:val="libNormal"/>
        <w:rPr>
          <w:rtl/>
        </w:rPr>
      </w:pPr>
      <w:r>
        <w:rPr>
          <w:rtl/>
        </w:rPr>
        <w:t>4</w:t>
      </w:r>
      <w:r w:rsidR="008C3879">
        <w:rPr>
          <w:rtl/>
        </w:rPr>
        <w:t xml:space="preserve">- </w:t>
      </w:r>
      <w:r>
        <w:rPr>
          <w:rtl/>
        </w:rPr>
        <w:t>ارشاد و تربيت</w:t>
      </w:r>
      <w:r w:rsidR="001E4B29">
        <w:rPr>
          <w:rtl/>
        </w:rPr>
        <w:t>،</w:t>
      </w:r>
      <w:r>
        <w:rPr>
          <w:rtl/>
        </w:rPr>
        <w:t xml:space="preserve"> بر دو پايه ى بيم و اميد و كيفر و پاداش استوار است</w:t>
      </w:r>
      <w:r w:rsidR="00251294">
        <w:rPr>
          <w:rtl/>
        </w:rPr>
        <w:t xml:space="preserve">. </w:t>
      </w:r>
      <w:r w:rsidR="00C5308A" w:rsidRPr="00C5308A">
        <w:rPr>
          <w:rStyle w:val="libAieChar"/>
          <w:rtl/>
        </w:rPr>
        <w:t xml:space="preserve">مبشّرين و منذرين </w:t>
      </w:r>
    </w:p>
    <w:p w:rsidR="007E6655" w:rsidRDefault="007E6655" w:rsidP="00E11E83">
      <w:pPr>
        <w:pStyle w:val="libNormal"/>
        <w:rPr>
          <w:rtl/>
        </w:rPr>
      </w:pPr>
      <w:r>
        <w:rPr>
          <w:rtl/>
        </w:rPr>
        <w:lastRenderedPageBreak/>
        <w:t>5</w:t>
      </w:r>
      <w:r w:rsidR="008C3879">
        <w:rPr>
          <w:rtl/>
        </w:rPr>
        <w:t xml:space="preserve">- </w:t>
      </w:r>
      <w:r>
        <w:rPr>
          <w:rtl/>
        </w:rPr>
        <w:t>ايمان و عمل صالح</w:t>
      </w:r>
      <w:r w:rsidR="001E4B29">
        <w:rPr>
          <w:rtl/>
        </w:rPr>
        <w:t>،</w:t>
      </w:r>
      <w:r>
        <w:rPr>
          <w:rtl/>
        </w:rPr>
        <w:t xml:space="preserve"> جداى از هم نيستند و عمل منهاى ايمان هم كارساز نيست</w:t>
      </w:r>
      <w:r w:rsidR="00251294">
        <w:rPr>
          <w:rtl/>
        </w:rPr>
        <w:t xml:space="preserve">. </w:t>
      </w:r>
      <w:r w:rsidR="00C5308A" w:rsidRPr="00C5308A">
        <w:rPr>
          <w:rStyle w:val="libAieChar"/>
          <w:rtl/>
        </w:rPr>
        <w:t xml:space="preserve">آمن و اصلح </w:t>
      </w:r>
    </w:p>
    <w:p w:rsidR="007E6655" w:rsidRDefault="007E6655" w:rsidP="00E11E83">
      <w:pPr>
        <w:pStyle w:val="libNormal"/>
        <w:rPr>
          <w:rtl/>
        </w:rPr>
      </w:pPr>
      <w:r>
        <w:rPr>
          <w:rtl/>
        </w:rPr>
        <w:t>6</w:t>
      </w:r>
      <w:r w:rsidR="008C3879">
        <w:rPr>
          <w:rtl/>
        </w:rPr>
        <w:t xml:space="preserve">- </w:t>
      </w:r>
      <w:r>
        <w:rPr>
          <w:rtl/>
        </w:rPr>
        <w:t>كارهاى مؤ من</w:t>
      </w:r>
      <w:r w:rsidR="001E4B29">
        <w:rPr>
          <w:rtl/>
        </w:rPr>
        <w:t>،</w:t>
      </w:r>
      <w:r>
        <w:rPr>
          <w:rtl/>
        </w:rPr>
        <w:t xml:space="preserve"> هميشه بايد در جهت اصلاح باشد</w:t>
      </w:r>
      <w:r w:rsidR="00251294">
        <w:rPr>
          <w:rtl/>
        </w:rPr>
        <w:t xml:space="preserve">. </w:t>
      </w:r>
      <w:r w:rsidR="00C5308A" w:rsidRPr="00C5308A">
        <w:rPr>
          <w:rStyle w:val="libAieChar"/>
          <w:rtl/>
        </w:rPr>
        <w:t xml:space="preserve">آمن و اصلح </w:t>
      </w:r>
    </w:p>
    <w:p w:rsidR="007E6655" w:rsidRDefault="007E6655" w:rsidP="00E11E83">
      <w:pPr>
        <w:pStyle w:val="libNormal"/>
        <w:rPr>
          <w:rtl/>
        </w:rPr>
      </w:pPr>
      <w:r>
        <w:rPr>
          <w:rtl/>
        </w:rPr>
        <w:t>7</w:t>
      </w:r>
      <w:r w:rsidR="008C3879">
        <w:rPr>
          <w:rtl/>
        </w:rPr>
        <w:t xml:space="preserve">- </w:t>
      </w:r>
      <w:r>
        <w:rPr>
          <w:rtl/>
        </w:rPr>
        <w:t>صالح بودن كافى نيست</w:t>
      </w:r>
      <w:r w:rsidR="001E4B29">
        <w:rPr>
          <w:rtl/>
        </w:rPr>
        <w:t>،</w:t>
      </w:r>
      <w:r>
        <w:rPr>
          <w:rtl/>
        </w:rPr>
        <w:t xml:space="preserve"> مصلح بودن لازم است</w:t>
      </w:r>
      <w:r w:rsidR="00251294">
        <w:rPr>
          <w:rtl/>
        </w:rPr>
        <w:t xml:space="preserve">. </w:t>
      </w:r>
      <w:r w:rsidR="001E4B29">
        <w:rPr>
          <w:rStyle w:val="libAieChar"/>
          <w:rtl/>
        </w:rPr>
        <w:t>أ</w:t>
      </w:r>
      <w:r w:rsidR="00C5308A" w:rsidRPr="00C5308A">
        <w:rPr>
          <w:rStyle w:val="libAieChar"/>
          <w:rtl/>
        </w:rPr>
        <w:t xml:space="preserve">صلح </w:t>
      </w:r>
    </w:p>
    <w:p w:rsidR="007E6655" w:rsidRDefault="007E6655" w:rsidP="00E11E83">
      <w:pPr>
        <w:pStyle w:val="libNormal"/>
        <w:rPr>
          <w:rtl/>
        </w:rPr>
      </w:pPr>
      <w:r>
        <w:rPr>
          <w:rtl/>
        </w:rPr>
        <w:t>8</w:t>
      </w:r>
      <w:r w:rsidR="008C3879">
        <w:rPr>
          <w:rtl/>
        </w:rPr>
        <w:t xml:space="preserve">- </w:t>
      </w:r>
      <w:r>
        <w:rPr>
          <w:rtl/>
        </w:rPr>
        <w:t>ايمان وعمل</w:t>
      </w:r>
      <w:r w:rsidR="001E4B29">
        <w:rPr>
          <w:rtl/>
        </w:rPr>
        <w:t>،</w:t>
      </w:r>
      <w:r>
        <w:rPr>
          <w:rtl/>
        </w:rPr>
        <w:t xml:space="preserve"> انسان را از بيمارى هاى روحى چون ترس و اندوه بيمه مى كند</w:t>
      </w:r>
      <w:r w:rsidR="00251294">
        <w:rPr>
          <w:rtl/>
        </w:rPr>
        <w:t xml:space="preserve">. </w:t>
      </w:r>
      <w:r w:rsidR="00C5308A" w:rsidRPr="00C5308A">
        <w:rPr>
          <w:rStyle w:val="libAieChar"/>
          <w:rtl/>
        </w:rPr>
        <w:t>آمن و اصلح فلاخوف عليهم ولاهم يحزنون</w:t>
      </w:r>
      <w:r w:rsidR="00F90549">
        <w:rPr>
          <w:rStyle w:val="libAieChar"/>
          <w:rtl/>
        </w:rPr>
        <w:t xml:space="preserve"> </w:t>
      </w:r>
      <w:r>
        <w:rPr>
          <w:rtl/>
        </w:rPr>
        <w:t>(بهداشت روان</w:t>
      </w:r>
      <w:r w:rsidR="001E4B29">
        <w:rPr>
          <w:rtl/>
        </w:rPr>
        <w:t>،</w:t>
      </w:r>
      <w:r>
        <w:rPr>
          <w:rtl/>
        </w:rPr>
        <w:t xml:space="preserve"> در سايه ى ايمان و عمل صالح است)</w:t>
      </w:r>
    </w:p>
    <w:p w:rsidR="007E6655" w:rsidRDefault="007E6655" w:rsidP="00E11E83">
      <w:pPr>
        <w:pStyle w:val="libNormal"/>
        <w:rPr>
          <w:rtl/>
        </w:rPr>
      </w:pPr>
      <w:r>
        <w:rPr>
          <w:rtl/>
        </w:rPr>
        <w:t>9</w:t>
      </w:r>
      <w:r w:rsidR="008C3879">
        <w:rPr>
          <w:rtl/>
        </w:rPr>
        <w:t xml:space="preserve">- </w:t>
      </w:r>
      <w:r>
        <w:rPr>
          <w:rtl/>
        </w:rPr>
        <w:t>دستاورد جامعه ى نبوى</w:t>
      </w:r>
      <w:r w:rsidR="001E4B29">
        <w:rPr>
          <w:rtl/>
        </w:rPr>
        <w:t>،</w:t>
      </w:r>
      <w:r>
        <w:rPr>
          <w:rtl/>
        </w:rPr>
        <w:t xml:space="preserve"> نظامى متعادل و آرام و با امنيّت است</w:t>
      </w:r>
      <w:r w:rsidR="00251294">
        <w:rPr>
          <w:rtl/>
        </w:rPr>
        <w:t xml:space="preserve">. </w:t>
      </w:r>
      <w:r w:rsidR="00C5308A" w:rsidRPr="00C5308A">
        <w:rPr>
          <w:rStyle w:val="libAieChar"/>
          <w:rtl/>
        </w:rPr>
        <w:t>فمن آمن و اصلح فلاخوف</w:t>
      </w:r>
      <w:r w:rsidR="00251294">
        <w:rPr>
          <w:rStyle w:val="libAieChar"/>
          <w:rtl/>
        </w:rPr>
        <w:t>...</w:t>
      </w:r>
    </w:p>
    <w:p w:rsidR="007E6655" w:rsidRDefault="007E6655" w:rsidP="00E11E83">
      <w:pPr>
        <w:pStyle w:val="libNormal"/>
        <w:rPr>
          <w:rtl/>
        </w:rPr>
      </w:pPr>
      <w:r>
        <w:rPr>
          <w:rtl/>
        </w:rPr>
        <w:t>10</w:t>
      </w:r>
      <w:r w:rsidR="008C3879">
        <w:rPr>
          <w:rtl/>
        </w:rPr>
        <w:t xml:space="preserve">- </w:t>
      </w:r>
      <w:r>
        <w:rPr>
          <w:rtl/>
        </w:rPr>
        <w:t>انسان فطرتاً خواهان آرامش و امنيّت است</w:t>
      </w:r>
      <w:r w:rsidR="00251294">
        <w:rPr>
          <w:rtl/>
        </w:rPr>
        <w:t xml:space="preserve">. </w:t>
      </w:r>
      <w:r w:rsidR="00C5308A" w:rsidRPr="00C5308A">
        <w:rPr>
          <w:rStyle w:val="libAieChar"/>
          <w:rtl/>
        </w:rPr>
        <w:t xml:space="preserve">فلا خوف عليهم و لا هم يحزنون </w:t>
      </w:r>
    </w:p>
    <w:p w:rsidR="007E6655" w:rsidRDefault="007E6655" w:rsidP="00E11E83">
      <w:pPr>
        <w:pStyle w:val="libNormal"/>
        <w:rPr>
          <w:rtl/>
        </w:rPr>
      </w:pPr>
      <w:r>
        <w:rPr>
          <w:rtl/>
        </w:rPr>
        <w:t>11</w:t>
      </w:r>
      <w:r w:rsidR="008C3879">
        <w:rPr>
          <w:rtl/>
        </w:rPr>
        <w:t xml:space="preserve">- </w:t>
      </w:r>
      <w:r>
        <w:rPr>
          <w:rtl/>
        </w:rPr>
        <w:t>مداومت بر فسق</w:t>
      </w:r>
      <w:r w:rsidR="001E4B29">
        <w:rPr>
          <w:rtl/>
        </w:rPr>
        <w:t>،</w:t>
      </w:r>
      <w:r>
        <w:rPr>
          <w:rtl/>
        </w:rPr>
        <w:t xml:space="preserve"> زمينه ساز عذاب الهى است</w:t>
      </w:r>
      <w:r w:rsidR="00251294">
        <w:rPr>
          <w:rtl/>
        </w:rPr>
        <w:t xml:space="preserve">. </w:t>
      </w:r>
      <w:r w:rsidR="00C5308A" w:rsidRPr="00C5308A">
        <w:rPr>
          <w:rStyle w:val="libAieChar"/>
          <w:rtl/>
        </w:rPr>
        <w:t xml:space="preserve">يمسّهم العذاب بما كانوا يفسقون </w:t>
      </w:r>
    </w:p>
    <w:p w:rsidR="007E6655" w:rsidRDefault="00BD732D" w:rsidP="00BD732D">
      <w:pPr>
        <w:pStyle w:val="Heading1"/>
        <w:rPr>
          <w:rtl/>
        </w:rPr>
      </w:pPr>
      <w:bookmarkStart w:id="138" w:name="_Toc371015873"/>
      <w:r>
        <w:rPr>
          <w:rtl/>
        </w:rPr>
        <w:t>50</w:t>
      </w:r>
      <w:r w:rsidR="008C3879">
        <w:rPr>
          <w:rtl/>
        </w:rPr>
        <w:t xml:space="preserve">- </w:t>
      </w:r>
      <w:r>
        <w:rPr>
          <w:rtl/>
        </w:rPr>
        <w:t xml:space="preserve">قُل لاَّ </w:t>
      </w:r>
      <w:r w:rsidR="001E4B29">
        <w:rPr>
          <w:rtl/>
        </w:rPr>
        <w:t>أ</w:t>
      </w:r>
      <w:r>
        <w:rPr>
          <w:rtl/>
        </w:rPr>
        <w:t xml:space="preserve">قُولُ لَكُمْ عِنْدِى خَزَآئِنُ اللّهِ وَلاَ </w:t>
      </w:r>
      <w:r w:rsidR="001E4B29">
        <w:rPr>
          <w:rtl/>
        </w:rPr>
        <w:t>أ</w:t>
      </w:r>
      <w:r>
        <w:rPr>
          <w:rtl/>
        </w:rPr>
        <w:t xml:space="preserve">عْلَمُ الْغَيْبَ وَلاَ </w:t>
      </w:r>
      <w:r w:rsidR="001E4B29">
        <w:rPr>
          <w:rtl/>
        </w:rPr>
        <w:t>أ</w:t>
      </w:r>
      <w:r>
        <w:rPr>
          <w:rtl/>
        </w:rPr>
        <w:t xml:space="preserve">قُولُ لَكُمْ إِنِّى مَلَكٌ إِنْ </w:t>
      </w:r>
      <w:r w:rsidR="001E4B29">
        <w:rPr>
          <w:rtl/>
        </w:rPr>
        <w:t>أ</w:t>
      </w:r>
      <w:r>
        <w:rPr>
          <w:rtl/>
        </w:rPr>
        <w:t xml:space="preserve">تَّبِعُ إِلا مَا يُوحَىَّ إِلَىَّ قُلْ هَلْ يَسْتَوِى الاَْعْمَى وَ الْبَصِيرُ </w:t>
      </w:r>
      <w:r w:rsidR="001E4B29">
        <w:rPr>
          <w:rtl/>
        </w:rPr>
        <w:t>أ</w:t>
      </w:r>
      <w:r>
        <w:rPr>
          <w:rtl/>
        </w:rPr>
        <w:t>فَلاَ تَتَفَكَّرُونَ</w:t>
      </w:r>
      <w:bookmarkEnd w:id="138"/>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(اى پيامبر! به مردم) بگو: من ادّعا نمى كنم كه گنجينه هاى خداوند نزد من است و من غيب هم نمى دانم و ادّعا نمى كنم كه من فرشته ام</w:t>
      </w:r>
      <w:r w:rsidR="001E4B29">
        <w:rPr>
          <w:rtl/>
        </w:rPr>
        <w:t>،</w:t>
      </w:r>
      <w:r>
        <w:rPr>
          <w:rtl/>
        </w:rPr>
        <w:t xml:space="preserve"> من جز آنچه را به من وحى مى شود پيروى نمى كنم</w:t>
      </w:r>
      <w:r w:rsidR="00251294">
        <w:rPr>
          <w:rtl/>
        </w:rPr>
        <w:t xml:space="preserve">. </w:t>
      </w:r>
      <w:r>
        <w:rPr>
          <w:rtl/>
        </w:rPr>
        <w:t>بگو: آيا نابينا و بينا برابرند؟ آيا نمى انديشيد؟</w:t>
      </w:r>
    </w:p>
    <w:p w:rsidR="007E6655" w:rsidRDefault="00C5308A" w:rsidP="00C5308A">
      <w:pPr>
        <w:pStyle w:val="Heading2"/>
        <w:rPr>
          <w:rtl/>
        </w:rPr>
      </w:pPr>
      <w:bookmarkStart w:id="139" w:name="_Toc371015874"/>
      <w:r>
        <w:rPr>
          <w:rtl/>
        </w:rPr>
        <w:lastRenderedPageBreak/>
        <w:t>نكته ها :</w:t>
      </w:r>
      <w:bookmarkEnd w:id="139"/>
    </w:p>
    <w:p w:rsidR="007E6655" w:rsidRDefault="00F90549" w:rsidP="00E11E83">
      <w:pPr>
        <w:pStyle w:val="libNormal"/>
        <w:rPr>
          <w:rtl/>
        </w:rPr>
      </w:pPr>
      <w:r>
        <w:rPr>
          <w:rtl/>
        </w:rPr>
        <w:t xml:space="preserve"> </w:t>
      </w:r>
      <w:r w:rsidR="007E6655">
        <w:rPr>
          <w:rtl/>
        </w:rPr>
        <w:t xml:space="preserve">گويا مردم بى ايمان خيال مى كردند كسى مى تواند پيامبر باشد كه خزائن الهى در اختيارش باشد، يا انتظار داشتند تمام كارهاى خود را از مسير علم غيب حل كند، پيامبر اكرم </w:t>
      </w:r>
      <w:r w:rsidR="001E4B29" w:rsidRPr="001E4B29">
        <w:rPr>
          <w:rStyle w:val="libAlaemChar"/>
          <w:rtl/>
        </w:rPr>
        <w:t>صلى‌الله‌عليه‌وآله‌</w:t>
      </w:r>
      <w:r w:rsidR="007E6655">
        <w:rPr>
          <w:rtl/>
        </w:rPr>
        <w:t xml:space="preserve"> در اين آيه م</w:t>
      </w:r>
      <w:r w:rsidR="001E4B29">
        <w:rPr>
          <w:rtl/>
        </w:rPr>
        <w:t>أ</w:t>
      </w:r>
      <w:r w:rsidR="007E6655">
        <w:rPr>
          <w:rtl/>
        </w:rPr>
        <w:t>مور مى شود با صراحت جلوى توقّعات نابجا و پندارهاى غلط آنان را بگيرد و محدوده ى وظائف خود را بيان كند و بگويد: معجزات من نيز در چهارچوب وحى الهى است</w:t>
      </w:r>
      <w:r w:rsidR="001E4B29">
        <w:rPr>
          <w:rtl/>
        </w:rPr>
        <w:t>،</w:t>
      </w:r>
      <w:r w:rsidR="007E6655">
        <w:rPr>
          <w:rtl/>
        </w:rPr>
        <w:t xml:space="preserve"> نه تمايلات شما و بدانيد كه هر كجا به من وحى شد معجزه ارائه خواهم داد، نه هر كجا و هرچه شما هوس كنيد</w:t>
      </w:r>
      <w:r w:rsidR="00251294">
        <w:rPr>
          <w:rtl/>
        </w:rPr>
        <w:t xml:space="preserve">. </w:t>
      </w:r>
    </w:p>
    <w:p w:rsidR="007E6655" w:rsidRDefault="007E6655" w:rsidP="00E11E83">
      <w:pPr>
        <w:pStyle w:val="libNormal"/>
        <w:rPr>
          <w:rtl/>
        </w:rPr>
      </w:pPr>
      <w:r>
        <w:rPr>
          <w:rtl/>
        </w:rPr>
        <w:t xml:space="preserve"> در اين آيه</w:t>
      </w:r>
      <w:r w:rsidR="001E4B29">
        <w:rPr>
          <w:rtl/>
        </w:rPr>
        <w:t>،</w:t>
      </w:r>
      <w:r>
        <w:rPr>
          <w:rtl/>
        </w:rPr>
        <w:t xml:space="preserve"> غيب دانستن پيامبر به صورت مستقل نفى شده</w:t>
      </w:r>
      <w:r w:rsidR="001E4B29">
        <w:rPr>
          <w:rtl/>
        </w:rPr>
        <w:t>،</w:t>
      </w:r>
      <w:r>
        <w:rPr>
          <w:rtl/>
        </w:rPr>
        <w:t xml:space="preserve"> ولى گاهى آگاهى هايى از غيب به پيامبر عطا شده است</w:t>
      </w:r>
      <w:r w:rsidR="00251294">
        <w:rPr>
          <w:rtl/>
        </w:rPr>
        <w:t xml:space="preserve">. </w:t>
      </w:r>
      <w:r>
        <w:rPr>
          <w:rtl/>
        </w:rPr>
        <w:t>خداوند بارها درباره ى تاريخ حضرت يوسف و مريم و نوح و</w:t>
      </w:r>
      <w:r w:rsidR="00251294">
        <w:rPr>
          <w:rtl/>
        </w:rPr>
        <w:t>...</w:t>
      </w:r>
      <w:r>
        <w:rPr>
          <w:rtl/>
        </w:rPr>
        <w:t xml:space="preserve">به پيامبر اسلام </w:t>
      </w:r>
      <w:r w:rsidR="001E4B29" w:rsidRPr="001E4B29">
        <w:rPr>
          <w:rStyle w:val="libAlaemChar"/>
          <w:rtl/>
        </w:rPr>
        <w:t>صلى‌الله‌عليه‌وآله‌</w:t>
      </w:r>
      <w:r>
        <w:rPr>
          <w:rtl/>
        </w:rPr>
        <w:t xml:space="preserve"> فرموده است : </w:t>
      </w:r>
      <w:r w:rsidR="00C5308A" w:rsidRPr="00C5308A">
        <w:rPr>
          <w:rStyle w:val="libAieChar"/>
          <w:rtl/>
        </w:rPr>
        <w:t>ذلك من انب</w:t>
      </w:r>
      <w:r w:rsidR="001E4B29">
        <w:rPr>
          <w:rStyle w:val="libAieChar"/>
          <w:rtl/>
        </w:rPr>
        <w:t>أ</w:t>
      </w:r>
      <w:r w:rsidR="00C5308A" w:rsidRPr="00C5308A">
        <w:rPr>
          <w:rStyle w:val="libAieChar"/>
          <w:rtl/>
        </w:rPr>
        <w:t>الغيب نوحيه اليك</w:t>
      </w:r>
      <w:r w:rsidR="00F90549">
        <w:rPr>
          <w:rStyle w:val="libAieChar"/>
          <w:rtl/>
        </w:rPr>
        <w:t xml:space="preserve"> </w:t>
      </w:r>
      <w:r>
        <w:rPr>
          <w:rtl/>
        </w:rPr>
        <w:t>اين قصه ها، اطلاعات غيبى است كه به تو مى دهيم</w:t>
      </w:r>
      <w:r w:rsidR="00251294">
        <w:rPr>
          <w:rtl/>
        </w:rPr>
        <w:t xml:space="preserve">. </w:t>
      </w:r>
      <w:r>
        <w:rPr>
          <w:rtl/>
        </w:rPr>
        <w:t>در آخر سوره ى جنّ هم فرموده است : خداوند علم غيب دارد و آن را جز به اولياى خويش عطا نمى كند</w:t>
      </w:r>
      <w:r w:rsidR="00251294">
        <w:rPr>
          <w:rtl/>
        </w:rPr>
        <w:t xml:space="preserve">. </w:t>
      </w:r>
      <w:r>
        <w:rPr>
          <w:rtl/>
        </w:rPr>
        <w:t>پس علم غيب مخصوص خداست و اگر بخواهد گوشه اى از آن را در اختيار اولياى خود قرار مى دهد</w:t>
      </w:r>
      <w:r w:rsidR="00251294">
        <w:rPr>
          <w:rtl/>
        </w:rPr>
        <w:t xml:space="preserve">. </w:t>
      </w:r>
    </w:p>
    <w:p w:rsidR="007E6655" w:rsidRDefault="007E6655" w:rsidP="00E11E83">
      <w:pPr>
        <w:pStyle w:val="libNormal"/>
        <w:rPr>
          <w:rtl/>
        </w:rPr>
      </w:pPr>
      <w:r>
        <w:rPr>
          <w:rtl/>
        </w:rPr>
        <w:t xml:space="preserve"> برخورد همه ى انبيا با مردم يكسان بوده است</w:t>
      </w:r>
      <w:r w:rsidR="00251294">
        <w:rPr>
          <w:rtl/>
        </w:rPr>
        <w:t xml:space="preserve">. </w:t>
      </w:r>
      <w:r>
        <w:rPr>
          <w:rtl/>
        </w:rPr>
        <w:t>همين سخنان را حضرت نوح هم به مردم خود مى گفت</w:t>
      </w:r>
      <w:r w:rsidR="00251294">
        <w:rPr>
          <w:rtl/>
        </w:rPr>
        <w:t xml:space="preserve">. </w:t>
      </w:r>
      <w:r w:rsidR="00A53C51" w:rsidRPr="00A53C51">
        <w:rPr>
          <w:rStyle w:val="libFootnotenumChar"/>
          <w:rtl/>
        </w:rPr>
        <w:t>(119)</w:t>
      </w:r>
    </w:p>
    <w:p w:rsidR="007E6655" w:rsidRDefault="00C5308A" w:rsidP="00C5308A">
      <w:pPr>
        <w:pStyle w:val="Heading2"/>
        <w:rPr>
          <w:rtl/>
        </w:rPr>
      </w:pPr>
      <w:bookmarkStart w:id="140" w:name="_Toc371015875"/>
      <w:r>
        <w:rPr>
          <w:rtl/>
        </w:rPr>
        <w:t>پيام ها :</w:t>
      </w:r>
      <w:bookmarkEnd w:id="140"/>
    </w:p>
    <w:p w:rsidR="007E6655" w:rsidRDefault="007E6655" w:rsidP="00E11E83">
      <w:pPr>
        <w:pStyle w:val="libNormal"/>
        <w:rPr>
          <w:rtl/>
        </w:rPr>
      </w:pPr>
      <w:r>
        <w:t xml:space="preserve"> 1</w:t>
      </w:r>
      <w:r w:rsidR="008C3879">
        <w:rPr>
          <w:rtl/>
        </w:rPr>
        <w:t xml:space="preserve">- </w:t>
      </w:r>
      <w:r>
        <w:rPr>
          <w:rtl/>
        </w:rPr>
        <w:t>صداقت انبيا، تا آنجاست كه اگر فاقد قدرتى باشند، به مردم اعلام مى كنند</w:t>
      </w:r>
      <w:r w:rsidR="00251294">
        <w:rPr>
          <w:rtl/>
        </w:rPr>
        <w:t xml:space="preserve">. </w:t>
      </w:r>
      <w:r w:rsidR="00C5308A" w:rsidRPr="00C5308A">
        <w:rPr>
          <w:rStyle w:val="libAieChar"/>
          <w:rtl/>
        </w:rPr>
        <w:t xml:space="preserve">قل لا </w:t>
      </w:r>
      <w:r w:rsidR="001E4B29">
        <w:rPr>
          <w:rStyle w:val="libAieChar"/>
          <w:rtl/>
        </w:rPr>
        <w:t>أ</w:t>
      </w:r>
      <w:r w:rsidR="00C5308A" w:rsidRPr="00C5308A">
        <w:rPr>
          <w:rStyle w:val="libAieChar"/>
          <w:rtl/>
        </w:rPr>
        <w:t xml:space="preserve">قول </w:t>
      </w:r>
    </w:p>
    <w:p w:rsidR="007E6655" w:rsidRDefault="007E6655" w:rsidP="00E11E83">
      <w:pPr>
        <w:pStyle w:val="libNormal"/>
        <w:rPr>
          <w:rtl/>
        </w:rPr>
      </w:pPr>
      <w:r>
        <w:rPr>
          <w:rtl/>
        </w:rPr>
        <w:t>2</w:t>
      </w:r>
      <w:r w:rsidR="008C3879">
        <w:rPr>
          <w:rtl/>
        </w:rPr>
        <w:t xml:space="preserve">- </w:t>
      </w:r>
      <w:r>
        <w:rPr>
          <w:rtl/>
        </w:rPr>
        <w:t>از كارهاى انبيا، مبارزه با خرافه گرايى و شخصيّت سازى كاذب است</w:t>
      </w:r>
      <w:r w:rsidR="00251294">
        <w:rPr>
          <w:rtl/>
        </w:rPr>
        <w:t xml:space="preserve">. </w:t>
      </w:r>
      <w:r w:rsidR="00C5308A" w:rsidRPr="00C5308A">
        <w:rPr>
          <w:rStyle w:val="libAieChar"/>
          <w:rtl/>
        </w:rPr>
        <w:t>لااقول</w:t>
      </w:r>
      <w:r w:rsidR="00251294">
        <w:rPr>
          <w:rStyle w:val="libAieChar"/>
          <w:rtl/>
        </w:rPr>
        <w:t>...</w:t>
      </w:r>
      <w:r w:rsidR="00C5308A" w:rsidRPr="00C5308A">
        <w:rPr>
          <w:rStyle w:val="libAieChar"/>
          <w:rtl/>
        </w:rPr>
        <w:t xml:space="preserve">لا اعلم </w:t>
      </w:r>
    </w:p>
    <w:p w:rsidR="007E6655" w:rsidRDefault="007E6655" w:rsidP="00E11E83">
      <w:pPr>
        <w:pStyle w:val="libNormal"/>
        <w:rPr>
          <w:rtl/>
        </w:rPr>
      </w:pPr>
      <w:r>
        <w:rPr>
          <w:rtl/>
        </w:rPr>
        <w:lastRenderedPageBreak/>
        <w:t>3</w:t>
      </w:r>
      <w:r w:rsidR="008C3879">
        <w:rPr>
          <w:rtl/>
        </w:rPr>
        <w:t xml:space="preserve">- </w:t>
      </w:r>
      <w:r>
        <w:rPr>
          <w:rtl/>
        </w:rPr>
        <w:t>از پيامبران</w:t>
      </w:r>
      <w:r w:rsidR="001E4B29">
        <w:rPr>
          <w:rtl/>
        </w:rPr>
        <w:t>،</w:t>
      </w:r>
      <w:r>
        <w:rPr>
          <w:rtl/>
        </w:rPr>
        <w:t xml:space="preserve"> توقعات بيجا نداشته باشيد</w:t>
      </w:r>
      <w:r w:rsidR="00251294">
        <w:rPr>
          <w:rtl/>
        </w:rPr>
        <w:t xml:space="preserve">. </w:t>
      </w:r>
      <w:r w:rsidR="00C5308A" w:rsidRPr="00C5308A">
        <w:rPr>
          <w:rStyle w:val="libAieChar"/>
          <w:rtl/>
        </w:rPr>
        <w:t xml:space="preserve">لا اقول لكم عندى خزائن اللّه </w:t>
      </w:r>
    </w:p>
    <w:p w:rsidR="007E6655" w:rsidRDefault="007E6655" w:rsidP="00E11E83">
      <w:pPr>
        <w:pStyle w:val="libNormal"/>
        <w:rPr>
          <w:rtl/>
        </w:rPr>
      </w:pPr>
      <w:r>
        <w:rPr>
          <w:rtl/>
        </w:rPr>
        <w:t>4</w:t>
      </w:r>
      <w:r w:rsidR="008C3879">
        <w:rPr>
          <w:rtl/>
        </w:rPr>
        <w:t xml:space="preserve">- </w:t>
      </w:r>
      <w:r>
        <w:rPr>
          <w:rtl/>
        </w:rPr>
        <w:t>زندگى</w:t>
      </w:r>
      <w:r w:rsidR="001E4B29">
        <w:rPr>
          <w:rtl/>
        </w:rPr>
        <w:t>،</w:t>
      </w:r>
      <w:r>
        <w:rPr>
          <w:rtl/>
        </w:rPr>
        <w:t xml:space="preserve"> اهداف و شيوه ى كار رهبر بايد صريح و روشن براى مردم بيان شود</w:t>
      </w:r>
      <w:r w:rsidR="00251294">
        <w:rPr>
          <w:rtl/>
        </w:rPr>
        <w:t xml:space="preserve">. </w:t>
      </w:r>
      <w:r w:rsidR="00C5308A" w:rsidRPr="00C5308A">
        <w:rPr>
          <w:rStyle w:val="libAieChar"/>
          <w:rtl/>
        </w:rPr>
        <w:t>قل لا اقول</w:t>
      </w:r>
      <w:r w:rsidR="00251294">
        <w:rPr>
          <w:rStyle w:val="libAieChar"/>
          <w:rtl/>
        </w:rPr>
        <w:t>...</w:t>
      </w:r>
    </w:p>
    <w:p w:rsidR="007E6655" w:rsidRDefault="007E6655" w:rsidP="00E11E83">
      <w:pPr>
        <w:pStyle w:val="libNormal"/>
        <w:rPr>
          <w:rtl/>
        </w:rPr>
      </w:pPr>
      <w:r>
        <w:rPr>
          <w:rtl/>
        </w:rPr>
        <w:t>5</w:t>
      </w:r>
      <w:r w:rsidR="008C3879">
        <w:rPr>
          <w:rtl/>
        </w:rPr>
        <w:t xml:space="preserve">- </w:t>
      </w:r>
      <w:r>
        <w:rPr>
          <w:rtl/>
        </w:rPr>
        <w:t>نگذاريد مردم</w:t>
      </w:r>
      <w:r w:rsidR="001E4B29">
        <w:rPr>
          <w:rtl/>
        </w:rPr>
        <w:t>،</w:t>
      </w:r>
      <w:r>
        <w:rPr>
          <w:rtl/>
        </w:rPr>
        <w:t xml:space="preserve"> شمارا بيش از آنچه هستيد بپندارند</w:t>
      </w:r>
      <w:r w:rsidR="00251294">
        <w:rPr>
          <w:rtl/>
        </w:rPr>
        <w:t xml:space="preserve">. </w:t>
      </w:r>
      <w:r>
        <w:rPr>
          <w:rtl/>
        </w:rPr>
        <w:t>(شخصيّت ها اگر القاب كاذب را از خود نفى كنند، جلوى غلوها و انحرافات گرفته مى شود)</w:t>
      </w:r>
      <w:r w:rsidR="00251294">
        <w:rPr>
          <w:rtl/>
        </w:rPr>
        <w:t xml:space="preserve">. </w:t>
      </w:r>
      <w:r w:rsidR="00C5308A" w:rsidRPr="00C5308A">
        <w:rPr>
          <w:rStyle w:val="libAieChar"/>
          <w:rtl/>
        </w:rPr>
        <w:t>لا اقول لكم عندى خزائن اللّه</w:t>
      </w:r>
      <w:r w:rsidR="00251294">
        <w:rPr>
          <w:rStyle w:val="libAieChar"/>
          <w:rtl/>
        </w:rPr>
        <w:t>...</w:t>
      </w:r>
    </w:p>
    <w:p w:rsidR="007E6655" w:rsidRDefault="007E6655" w:rsidP="00E11E83">
      <w:pPr>
        <w:pStyle w:val="libNormal"/>
        <w:rPr>
          <w:rtl/>
        </w:rPr>
      </w:pPr>
      <w:r>
        <w:rPr>
          <w:rtl/>
        </w:rPr>
        <w:t>6</w:t>
      </w:r>
      <w:r w:rsidR="008C3879">
        <w:rPr>
          <w:rtl/>
        </w:rPr>
        <w:t xml:space="preserve">- </w:t>
      </w:r>
      <w:r>
        <w:rPr>
          <w:rtl/>
        </w:rPr>
        <w:t>انبيا، با پول و تهديد و تطميع كار نمى كردند، تا ديگران از روى ترس و طمع</w:t>
      </w:r>
      <w:r w:rsidR="001E4B29">
        <w:rPr>
          <w:rtl/>
        </w:rPr>
        <w:t>،</w:t>
      </w:r>
      <w:r>
        <w:rPr>
          <w:rtl/>
        </w:rPr>
        <w:t xml:space="preserve"> دور آنان جمع نشوند و خيال نكنند كه اگر با پيامبر باشند، از علم غيب يا خزانه ى الهى مشكلاتشان حل خواهد شد</w:t>
      </w:r>
      <w:r w:rsidR="00251294">
        <w:rPr>
          <w:rtl/>
        </w:rPr>
        <w:t xml:space="preserve">. </w:t>
      </w:r>
      <w:r w:rsidR="00C5308A" w:rsidRPr="00C5308A">
        <w:rPr>
          <w:rStyle w:val="libAieChar"/>
          <w:rtl/>
        </w:rPr>
        <w:t>قل لا اقول</w:t>
      </w:r>
      <w:r w:rsidR="00251294">
        <w:rPr>
          <w:rStyle w:val="libAieChar"/>
          <w:rtl/>
        </w:rPr>
        <w:t>...</w:t>
      </w:r>
    </w:p>
    <w:p w:rsidR="007E6655" w:rsidRDefault="007E6655" w:rsidP="00E11E83">
      <w:pPr>
        <w:pStyle w:val="libNormal"/>
        <w:rPr>
          <w:rtl/>
        </w:rPr>
      </w:pPr>
      <w:r>
        <w:rPr>
          <w:rtl/>
        </w:rPr>
        <w:t>7</w:t>
      </w:r>
      <w:r w:rsidR="008C3879">
        <w:rPr>
          <w:rtl/>
        </w:rPr>
        <w:t xml:space="preserve">- </w:t>
      </w:r>
      <w:r>
        <w:rPr>
          <w:rtl/>
        </w:rPr>
        <w:t>پيامبر براى زندگى شخصى يا اداره ى حكومت</w:t>
      </w:r>
      <w:r w:rsidR="001E4B29">
        <w:rPr>
          <w:rtl/>
        </w:rPr>
        <w:t>،</w:t>
      </w:r>
      <w:r>
        <w:rPr>
          <w:rtl/>
        </w:rPr>
        <w:t xml:space="preserve"> همچون ديگران از مسير عادّى اقدام مى كند و از علم غيب و خزانه ى الهى استفاده شخصى نمى كند، گرچه براى اثبات نبوّت لازم است استفاده كند</w:t>
      </w:r>
      <w:r w:rsidR="00251294">
        <w:rPr>
          <w:rtl/>
        </w:rPr>
        <w:t xml:space="preserve">. </w:t>
      </w:r>
      <w:r w:rsidR="00C5308A" w:rsidRPr="00C5308A">
        <w:rPr>
          <w:rStyle w:val="libAieChar"/>
          <w:rtl/>
        </w:rPr>
        <w:t xml:space="preserve">لا اعلم الغيب </w:t>
      </w:r>
    </w:p>
    <w:p w:rsidR="007E6655" w:rsidRDefault="007E6655" w:rsidP="00E11E83">
      <w:pPr>
        <w:pStyle w:val="libNormal"/>
        <w:rPr>
          <w:rtl/>
        </w:rPr>
      </w:pPr>
      <w:r>
        <w:rPr>
          <w:rtl/>
        </w:rPr>
        <w:t>8</w:t>
      </w:r>
      <w:r w:rsidR="008C3879">
        <w:rPr>
          <w:rtl/>
        </w:rPr>
        <w:t xml:space="preserve">- </w:t>
      </w:r>
      <w:r>
        <w:rPr>
          <w:rtl/>
        </w:rPr>
        <w:t>گرچه پيامبر خزائن الهى و علم غيب ندارد، ولى چون به او وحى مى شود بايد از او پيروى كرد</w:t>
      </w:r>
      <w:r w:rsidR="00251294">
        <w:rPr>
          <w:rtl/>
        </w:rPr>
        <w:t xml:space="preserve">. </w:t>
      </w:r>
      <w:r w:rsidR="00C5308A" w:rsidRPr="00C5308A">
        <w:rPr>
          <w:rStyle w:val="libAieChar"/>
          <w:rtl/>
        </w:rPr>
        <w:t>يوحى الىّ</w:t>
      </w:r>
    </w:p>
    <w:p w:rsidR="007E6655" w:rsidRDefault="007E6655" w:rsidP="00E11E83">
      <w:pPr>
        <w:pStyle w:val="libNormal"/>
        <w:rPr>
          <w:rtl/>
        </w:rPr>
      </w:pPr>
      <w:r>
        <w:rPr>
          <w:rtl/>
        </w:rPr>
        <w:t>9</w:t>
      </w:r>
      <w:r w:rsidR="008C3879">
        <w:rPr>
          <w:rtl/>
        </w:rPr>
        <w:t xml:space="preserve">- </w:t>
      </w:r>
      <w:r>
        <w:rPr>
          <w:rtl/>
        </w:rPr>
        <w:t>كار پيامبر، نه بر اساس خيال و سليقه است</w:t>
      </w:r>
      <w:r w:rsidR="001E4B29">
        <w:rPr>
          <w:rtl/>
        </w:rPr>
        <w:t>،</w:t>
      </w:r>
      <w:r>
        <w:rPr>
          <w:rtl/>
        </w:rPr>
        <w:t xml:space="preserve"> نه بر اساس تمايلات اجتماعى يا محيط زدگى</w:t>
      </w:r>
      <w:r w:rsidR="001E4B29">
        <w:rPr>
          <w:rtl/>
        </w:rPr>
        <w:t>،</w:t>
      </w:r>
      <w:r>
        <w:rPr>
          <w:rtl/>
        </w:rPr>
        <w:t xml:space="preserve"> بلكه تنها براساس پيروى از وحى است</w:t>
      </w:r>
      <w:r w:rsidR="00251294">
        <w:rPr>
          <w:rtl/>
        </w:rPr>
        <w:t xml:space="preserve">. </w:t>
      </w:r>
      <w:r w:rsidR="00C5308A" w:rsidRPr="00C5308A">
        <w:rPr>
          <w:rStyle w:val="libAieChar"/>
          <w:rtl/>
        </w:rPr>
        <w:t xml:space="preserve">ان اتّبع الاّ مايوحى الى </w:t>
      </w:r>
    </w:p>
    <w:p w:rsidR="007E6655" w:rsidRDefault="007E6655" w:rsidP="00E11E83">
      <w:pPr>
        <w:pStyle w:val="libNormal"/>
        <w:rPr>
          <w:rtl/>
        </w:rPr>
      </w:pPr>
      <w:r>
        <w:rPr>
          <w:rtl/>
        </w:rPr>
        <w:t>10</w:t>
      </w:r>
      <w:r w:rsidR="008C3879">
        <w:rPr>
          <w:rtl/>
        </w:rPr>
        <w:t xml:space="preserve">- </w:t>
      </w:r>
      <w:r>
        <w:rPr>
          <w:rtl/>
        </w:rPr>
        <w:t>رفتار و گفتار پيامبران</w:t>
      </w:r>
      <w:r w:rsidR="001E4B29">
        <w:rPr>
          <w:rtl/>
        </w:rPr>
        <w:t>،</w:t>
      </w:r>
      <w:r>
        <w:rPr>
          <w:rtl/>
        </w:rPr>
        <w:t xml:space="preserve"> براى ما حجّت است</w:t>
      </w:r>
      <w:r w:rsidR="001E4B29">
        <w:rPr>
          <w:rtl/>
        </w:rPr>
        <w:t>،</w:t>
      </w:r>
      <w:r>
        <w:rPr>
          <w:rtl/>
        </w:rPr>
        <w:t xml:space="preserve"> چون بر مبناى وحى است</w:t>
      </w:r>
      <w:r w:rsidR="00251294">
        <w:rPr>
          <w:rtl/>
        </w:rPr>
        <w:t xml:space="preserve">. </w:t>
      </w:r>
      <w:r w:rsidR="00C5308A" w:rsidRPr="00C5308A">
        <w:rPr>
          <w:rStyle w:val="libAieChar"/>
          <w:rtl/>
        </w:rPr>
        <w:t xml:space="preserve">ان اتّبع الا ما يوحى الى </w:t>
      </w:r>
    </w:p>
    <w:p w:rsidR="007E6655" w:rsidRDefault="007E6655" w:rsidP="00E11E83">
      <w:pPr>
        <w:pStyle w:val="libNormal"/>
        <w:rPr>
          <w:rtl/>
        </w:rPr>
      </w:pPr>
      <w:r>
        <w:rPr>
          <w:rtl/>
        </w:rPr>
        <w:t>11</w:t>
      </w:r>
      <w:r w:rsidR="008C3879">
        <w:rPr>
          <w:rtl/>
        </w:rPr>
        <w:t xml:space="preserve">- </w:t>
      </w:r>
      <w:r>
        <w:rPr>
          <w:rtl/>
        </w:rPr>
        <w:t>پيروى از انبيا، بصيرت واعراض از آنان</w:t>
      </w:r>
      <w:r w:rsidR="001E4B29">
        <w:rPr>
          <w:rtl/>
        </w:rPr>
        <w:t>،</w:t>
      </w:r>
      <w:r>
        <w:rPr>
          <w:rtl/>
        </w:rPr>
        <w:t xml:space="preserve"> نابينايى است</w:t>
      </w:r>
      <w:r w:rsidR="00251294">
        <w:rPr>
          <w:rtl/>
        </w:rPr>
        <w:t xml:space="preserve">. </w:t>
      </w:r>
      <w:r w:rsidR="00C5308A" w:rsidRPr="00C5308A">
        <w:rPr>
          <w:rStyle w:val="libAieChar"/>
          <w:rtl/>
        </w:rPr>
        <w:t>قل هل يستوى الاعمى و البصير</w:t>
      </w:r>
    </w:p>
    <w:p w:rsidR="007E6655" w:rsidRDefault="007E6655" w:rsidP="00E11E83">
      <w:pPr>
        <w:pStyle w:val="libNormal"/>
        <w:rPr>
          <w:rtl/>
        </w:rPr>
      </w:pPr>
      <w:r>
        <w:rPr>
          <w:rtl/>
        </w:rPr>
        <w:lastRenderedPageBreak/>
        <w:t>12</w:t>
      </w:r>
      <w:r w:rsidR="008C3879">
        <w:rPr>
          <w:rtl/>
        </w:rPr>
        <w:t xml:space="preserve">- </w:t>
      </w:r>
      <w:r>
        <w:rPr>
          <w:rtl/>
        </w:rPr>
        <w:t>فكر صحيح</w:t>
      </w:r>
      <w:r w:rsidR="001E4B29">
        <w:rPr>
          <w:rtl/>
        </w:rPr>
        <w:t>،</w:t>
      </w:r>
      <w:r>
        <w:rPr>
          <w:rtl/>
        </w:rPr>
        <w:t xml:space="preserve"> انسان را به پيروى از انبيا وامى دارد و بهانه ها و توقعات را كنار مى گذارد</w:t>
      </w:r>
      <w:r w:rsidR="00251294">
        <w:rPr>
          <w:rtl/>
        </w:rPr>
        <w:t xml:space="preserve">. </w:t>
      </w:r>
      <w:r w:rsidR="001E4B29">
        <w:rPr>
          <w:rStyle w:val="libAieChar"/>
          <w:rtl/>
        </w:rPr>
        <w:t>أ</w:t>
      </w:r>
      <w:r w:rsidR="00C5308A" w:rsidRPr="00C5308A">
        <w:rPr>
          <w:rStyle w:val="libAieChar"/>
          <w:rtl/>
        </w:rPr>
        <w:t xml:space="preserve">فلا تتفكّرون </w:t>
      </w:r>
    </w:p>
    <w:p w:rsidR="007E6655" w:rsidRDefault="00BD732D" w:rsidP="00BD732D">
      <w:pPr>
        <w:pStyle w:val="Heading1"/>
        <w:rPr>
          <w:rtl/>
        </w:rPr>
      </w:pPr>
      <w:bookmarkStart w:id="141" w:name="_Toc371015876"/>
      <w:r>
        <w:rPr>
          <w:rtl/>
        </w:rPr>
        <w:t>51</w:t>
      </w:r>
      <w:r w:rsidR="008C3879">
        <w:rPr>
          <w:rtl/>
        </w:rPr>
        <w:t xml:space="preserve">- </w:t>
      </w:r>
      <w:r>
        <w:rPr>
          <w:rtl/>
        </w:rPr>
        <w:t>وَ</w:t>
      </w:r>
      <w:r w:rsidR="001E4B29">
        <w:rPr>
          <w:rtl/>
        </w:rPr>
        <w:t>أ</w:t>
      </w:r>
      <w:r>
        <w:rPr>
          <w:rtl/>
        </w:rPr>
        <w:t xml:space="preserve">نذِرْ بِهِ الَّذِينَ يَخَافُونَ </w:t>
      </w:r>
      <w:r w:rsidR="001E4B29">
        <w:rPr>
          <w:rtl/>
        </w:rPr>
        <w:t>أ</w:t>
      </w:r>
      <w:r>
        <w:rPr>
          <w:rtl/>
        </w:rPr>
        <w:t>ن يُحْشَرُوَّاْ إِلَى رَبِّهِمْ لَيْسَ لَهُم مِّن دُونِهِ وَلِىُّ وَلاَ شَفِيعٌ لَّعَلَّهُمْ يَتَّقُونَ</w:t>
      </w:r>
      <w:bookmarkEnd w:id="141"/>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و به وسيله ى آن (قرآن) كسانى را كه از محشور شدن نزد پروردگارشان بيم دارند هشدار ده (زيرا) غير از خداوند، براى آنان ياور و شفيعى نيست</w:t>
      </w:r>
      <w:r w:rsidR="001E4B29">
        <w:rPr>
          <w:rtl/>
        </w:rPr>
        <w:t>،</w:t>
      </w:r>
      <w:r>
        <w:rPr>
          <w:rtl/>
        </w:rPr>
        <w:t xml:space="preserve"> شايد كه پروا نمايند</w:t>
      </w:r>
      <w:r w:rsidR="00251294">
        <w:rPr>
          <w:rtl/>
        </w:rPr>
        <w:t xml:space="preserve">. </w:t>
      </w:r>
    </w:p>
    <w:p w:rsidR="007E6655" w:rsidRDefault="00C5308A" w:rsidP="00C5308A">
      <w:pPr>
        <w:pStyle w:val="Heading2"/>
        <w:rPr>
          <w:rtl/>
        </w:rPr>
      </w:pPr>
      <w:bookmarkStart w:id="142" w:name="_Toc371015877"/>
      <w:r>
        <w:rPr>
          <w:rtl/>
        </w:rPr>
        <w:t>نكته ها :</w:t>
      </w:r>
      <w:bookmarkEnd w:id="142"/>
    </w:p>
    <w:p w:rsidR="007E6655" w:rsidRDefault="00F90549" w:rsidP="00E11E83">
      <w:pPr>
        <w:pStyle w:val="libNormal"/>
        <w:rPr>
          <w:rtl/>
        </w:rPr>
      </w:pPr>
      <w:r>
        <w:rPr>
          <w:rtl/>
        </w:rPr>
        <w:t xml:space="preserve"> </w:t>
      </w:r>
      <w:r w:rsidR="007E6655">
        <w:rPr>
          <w:rtl/>
        </w:rPr>
        <w:t xml:space="preserve">در قرآن بارها خداوند به پيامبر </w:t>
      </w:r>
      <w:r w:rsidR="001E4B29" w:rsidRPr="001E4B29">
        <w:rPr>
          <w:rStyle w:val="libAlaemChar"/>
          <w:rtl/>
        </w:rPr>
        <w:t>صلى‌الله‌عليه‌وآله‌</w:t>
      </w:r>
      <w:r w:rsidR="007E6655">
        <w:rPr>
          <w:rtl/>
        </w:rPr>
        <w:t xml:space="preserve"> فرموده است كه هشدار تو تنها در دل خداترسان اثر مى كند، مثل : </w:t>
      </w:r>
      <w:r w:rsidR="00C5308A" w:rsidRPr="00C5308A">
        <w:rPr>
          <w:rStyle w:val="libAieChar"/>
          <w:rtl/>
        </w:rPr>
        <w:t>انّما تنذر من اتّبع الذّكر و خَشِى الرّحمن</w:t>
      </w:r>
      <w:r>
        <w:rPr>
          <w:rStyle w:val="libAieChar"/>
          <w:rtl/>
        </w:rPr>
        <w:t xml:space="preserve"> </w:t>
      </w:r>
      <w:r w:rsidR="00A53C51" w:rsidRPr="00A53C51">
        <w:rPr>
          <w:rStyle w:val="libFootnotenumChar"/>
        </w:rPr>
        <w:t>(120</w:t>
      </w:r>
      <w:r w:rsidR="00A53C51" w:rsidRPr="00A53C51">
        <w:rPr>
          <w:rStyle w:val="libFootnotenumChar"/>
          <w:rtl/>
        </w:rPr>
        <w:t>)</w:t>
      </w:r>
      <w:r w:rsidR="007E6655">
        <w:rPr>
          <w:rtl/>
        </w:rPr>
        <w:t xml:space="preserve"> و </w:t>
      </w:r>
      <w:r w:rsidR="00C5308A" w:rsidRPr="00C5308A">
        <w:rPr>
          <w:rStyle w:val="libAieChar"/>
          <w:rtl/>
        </w:rPr>
        <w:t>انّما تنذر الّذين يخشون ربّهم بالغيب</w:t>
      </w:r>
      <w:r>
        <w:rPr>
          <w:rStyle w:val="libAieChar"/>
          <w:rtl/>
        </w:rPr>
        <w:t xml:space="preserve"> </w:t>
      </w:r>
      <w:r w:rsidR="00A53C51" w:rsidRPr="00A53C51">
        <w:rPr>
          <w:rStyle w:val="libFootnotenumChar"/>
        </w:rPr>
        <w:t>(121)</w:t>
      </w:r>
    </w:p>
    <w:p w:rsidR="007E6655" w:rsidRDefault="00C5308A" w:rsidP="00C5308A">
      <w:pPr>
        <w:pStyle w:val="Heading2"/>
        <w:rPr>
          <w:rtl/>
        </w:rPr>
      </w:pPr>
      <w:bookmarkStart w:id="143" w:name="_Toc371015878"/>
      <w:r>
        <w:rPr>
          <w:rtl/>
        </w:rPr>
        <w:t>پيام ها :</w:t>
      </w:r>
      <w:bookmarkEnd w:id="143"/>
    </w:p>
    <w:p w:rsidR="007E6655" w:rsidRDefault="007E6655" w:rsidP="00E11E83">
      <w:pPr>
        <w:pStyle w:val="libNormal"/>
        <w:rPr>
          <w:rtl/>
        </w:rPr>
      </w:pPr>
      <w:r>
        <w:t xml:space="preserve"> 1</w:t>
      </w:r>
      <w:r w:rsidR="008C3879">
        <w:rPr>
          <w:rtl/>
        </w:rPr>
        <w:t xml:space="preserve">- </w:t>
      </w:r>
      <w:r>
        <w:rPr>
          <w:rtl/>
        </w:rPr>
        <w:t>آمادگى افراد، شرط ت</w:t>
      </w:r>
      <w:r w:rsidR="001E4B29">
        <w:rPr>
          <w:rtl/>
        </w:rPr>
        <w:t>أ</w:t>
      </w:r>
      <w:r>
        <w:rPr>
          <w:rtl/>
        </w:rPr>
        <w:t>ثير گذارى هدايت انبيا است</w:t>
      </w:r>
      <w:r w:rsidR="00251294">
        <w:rPr>
          <w:rtl/>
        </w:rPr>
        <w:t xml:space="preserve">. </w:t>
      </w:r>
      <w:r w:rsidR="00C5308A" w:rsidRPr="00C5308A">
        <w:rPr>
          <w:rStyle w:val="libAieChar"/>
          <w:rtl/>
        </w:rPr>
        <w:t xml:space="preserve">الّذين يخافون </w:t>
      </w:r>
    </w:p>
    <w:p w:rsidR="007E6655" w:rsidRDefault="007E6655" w:rsidP="00E11E83">
      <w:pPr>
        <w:pStyle w:val="libNormal"/>
        <w:rPr>
          <w:rtl/>
        </w:rPr>
      </w:pPr>
      <w:r>
        <w:rPr>
          <w:rtl/>
        </w:rPr>
        <w:t>2</w:t>
      </w:r>
      <w:r w:rsidR="008C3879">
        <w:rPr>
          <w:rtl/>
        </w:rPr>
        <w:t xml:space="preserve">- </w:t>
      </w:r>
      <w:r>
        <w:rPr>
          <w:rtl/>
        </w:rPr>
        <w:t>عقيده به معاد، كليد تقوى است</w:t>
      </w:r>
      <w:r w:rsidR="00251294">
        <w:rPr>
          <w:rtl/>
        </w:rPr>
        <w:t xml:space="preserve">. </w:t>
      </w:r>
      <w:r w:rsidR="00C5308A" w:rsidRPr="00C5308A">
        <w:rPr>
          <w:rStyle w:val="libAieChar"/>
          <w:rtl/>
        </w:rPr>
        <w:t>يخافون ان يحشروا</w:t>
      </w:r>
      <w:r w:rsidR="00251294">
        <w:rPr>
          <w:rStyle w:val="libAieChar"/>
          <w:rtl/>
        </w:rPr>
        <w:t>...</w:t>
      </w:r>
      <w:r w:rsidR="00C5308A" w:rsidRPr="00C5308A">
        <w:rPr>
          <w:rStyle w:val="libAieChar"/>
          <w:rtl/>
        </w:rPr>
        <w:t xml:space="preserve">لعلّهم يتّقون </w:t>
      </w:r>
    </w:p>
    <w:p w:rsidR="007E6655" w:rsidRDefault="00BD732D" w:rsidP="00BD732D">
      <w:pPr>
        <w:pStyle w:val="Heading1"/>
        <w:rPr>
          <w:rtl/>
        </w:rPr>
      </w:pPr>
      <w:bookmarkStart w:id="144" w:name="_Toc371015879"/>
      <w:r>
        <w:rPr>
          <w:rtl/>
        </w:rPr>
        <w:t>52</w:t>
      </w:r>
      <w:r w:rsidR="008C3879">
        <w:rPr>
          <w:rtl/>
        </w:rPr>
        <w:t xml:space="preserve">- </w:t>
      </w:r>
      <w:r>
        <w:rPr>
          <w:rtl/>
        </w:rPr>
        <w:t>وَلاَ تَطْرُدِ الَّذِينَ يَدْعُونَ رَبَّهُم بِالْغَدَوةِ وَالْعَشِىِّ يُرِيدُونَ وَجْهَهُ مَا عَلَيْكَ مِنْ حِسَابِهِم مِن شَىْءٍ وَمَا مِنْ حِسَابِكَ عَلَيْهِمْ مِن شَىْءٍ فَتَطْرُدَهُمْ فَتَكُونَ مِنَ الظَّلِمِينَ</w:t>
      </w:r>
      <w:bookmarkEnd w:id="144"/>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و كسانى را كه بامداد و شامگاه پروردگارشان را مى خوانند، در حالى كه رضاى او را مى طلبند، از خود مران</w:t>
      </w:r>
      <w:r w:rsidR="00251294">
        <w:rPr>
          <w:rtl/>
        </w:rPr>
        <w:t xml:space="preserve">. </w:t>
      </w:r>
      <w:r>
        <w:rPr>
          <w:rtl/>
        </w:rPr>
        <w:t xml:space="preserve">چيزى از حساب آنان بر عهده ى تو </w:t>
      </w:r>
      <w:r>
        <w:rPr>
          <w:rtl/>
        </w:rPr>
        <w:lastRenderedPageBreak/>
        <w:t>نيست</w:t>
      </w:r>
      <w:r w:rsidR="001E4B29">
        <w:rPr>
          <w:rtl/>
        </w:rPr>
        <w:t>،</w:t>
      </w:r>
      <w:r>
        <w:rPr>
          <w:rtl/>
        </w:rPr>
        <w:t xml:space="preserve"> و از حساب تو نيز چيزى بر عهده آنان نيست كه طردشان كنى و در نتيجه از ستمگران شوى</w:t>
      </w:r>
      <w:r w:rsidR="00251294">
        <w:rPr>
          <w:rtl/>
        </w:rPr>
        <w:t xml:space="preserve">. </w:t>
      </w:r>
    </w:p>
    <w:p w:rsidR="007E6655" w:rsidRDefault="00C5308A" w:rsidP="00C5308A">
      <w:pPr>
        <w:pStyle w:val="Heading2"/>
        <w:rPr>
          <w:rtl/>
        </w:rPr>
      </w:pPr>
      <w:bookmarkStart w:id="145" w:name="_Toc371015880"/>
      <w:r>
        <w:rPr>
          <w:rtl/>
        </w:rPr>
        <w:t>نكته ها :</w:t>
      </w:r>
      <w:bookmarkEnd w:id="145"/>
    </w:p>
    <w:p w:rsidR="007E6655" w:rsidRDefault="00F90549" w:rsidP="00E11E83">
      <w:pPr>
        <w:pStyle w:val="libNormal"/>
        <w:rPr>
          <w:rtl/>
        </w:rPr>
      </w:pPr>
      <w:r>
        <w:rPr>
          <w:rtl/>
        </w:rPr>
        <w:t xml:space="preserve"> </w:t>
      </w:r>
      <w:r w:rsidR="007E6655">
        <w:rPr>
          <w:rtl/>
        </w:rPr>
        <w:t>در ش</w:t>
      </w:r>
      <w:r w:rsidR="001E4B29">
        <w:rPr>
          <w:rtl/>
        </w:rPr>
        <w:t>أ</w:t>
      </w:r>
      <w:r w:rsidR="007E6655">
        <w:rPr>
          <w:rtl/>
        </w:rPr>
        <w:t>ن نزول اين آيه آمده است جمعى از كفّار پولدار، چون ديدند فقيرانى مانند عمار و بلال و خباب و</w:t>
      </w:r>
      <w:r w:rsidR="00251294">
        <w:rPr>
          <w:rtl/>
        </w:rPr>
        <w:t>...</w:t>
      </w:r>
      <w:r w:rsidR="007E6655">
        <w:rPr>
          <w:rtl/>
        </w:rPr>
        <w:t>دور پيامبر را گرفته اند، پيشنهاد كردند كه آن حضرت</w:t>
      </w:r>
      <w:r w:rsidR="001E4B29">
        <w:rPr>
          <w:rtl/>
        </w:rPr>
        <w:t>،</w:t>
      </w:r>
      <w:r w:rsidR="007E6655">
        <w:rPr>
          <w:rtl/>
        </w:rPr>
        <w:t xml:space="preserve"> اينان را طرد كند تا آنان گرد او جمع آيند</w:t>
      </w:r>
      <w:r w:rsidR="00251294">
        <w:rPr>
          <w:rtl/>
        </w:rPr>
        <w:t xml:space="preserve">. </w:t>
      </w:r>
      <w:r w:rsidR="007E6655">
        <w:rPr>
          <w:rtl/>
        </w:rPr>
        <w:t>به نقل تفسير المنار خليفه ى دوّم گفت : به عنوان آزمايش</w:t>
      </w:r>
      <w:r w:rsidR="001E4B29">
        <w:rPr>
          <w:rtl/>
        </w:rPr>
        <w:t>،</w:t>
      </w:r>
      <w:r w:rsidR="007E6655">
        <w:rPr>
          <w:rtl/>
        </w:rPr>
        <w:t xml:space="preserve"> طرح را بپذيريم</w:t>
      </w:r>
      <w:r w:rsidR="001E4B29">
        <w:rPr>
          <w:rtl/>
        </w:rPr>
        <w:t>،</w:t>
      </w:r>
      <w:r w:rsidR="007E6655">
        <w:rPr>
          <w:rtl/>
        </w:rPr>
        <w:t xml:space="preserve"> آيه ى فوق نازل شد</w:t>
      </w:r>
      <w:r w:rsidR="00251294">
        <w:rPr>
          <w:rtl/>
        </w:rPr>
        <w:t xml:space="preserve">. </w:t>
      </w:r>
      <w:r w:rsidR="007E6655">
        <w:rPr>
          <w:rtl/>
        </w:rPr>
        <w:t>مشابه اين مطلب در سوره ى كهف</w:t>
      </w:r>
      <w:r w:rsidR="001E4B29">
        <w:rPr>
          <w:rtl/>
        </w:rPr>
        <w:t>،</w:t>
      </w:r>
      <w:r w:rsidR="007E6655">
        <w:rPr>
          <w:rtl/>
        </w:rPr>
        <w:t xml:space="preserve"> آيه 28 نيز آمده است</w:t>
      </w:r>
      <w:r w:rsidR="00251294">
        <w:rPr>
          <w:rtl/>
        </w:rPr>
        <w:t xml:space="preserve">. </w:t>
      </w:r>
    </w:p>
    <w:p w:rsidR="007E6655" w:rsidRDefault="007E6655" w:rsidP="00E11E83">
      <w:pPr>
        <w:pStyle w:val="libNormal"/>
        <w:rPr>
          <w:rtl/>
        </w:rPr>
      </w:pPr>
      <w:r>
        <w:rPr>
          <w:rtl/>
        </w:rPr>
        <w:t xml:space="preserve"> در تفسير قُرطبى آمده است : پيامبر خدا </w:t>
      </w:r>
      <w:r w:rsidR="001E4B29" w:rsidRPr="001E4B29">
        <w:rPr>
          <w:rStyle w:val="libAlaemChar"/>
          <w:rtl/>
        </w:rPr>
        <w:t>صلى‌الله‌عليه‌وآله‌</w:t>
      </w:r>
      <w:r>
        <w:rPr>
          <w:rtl/>
        </w:rPr>
        <w:t xml:space="preserve"> پس از نزول اين آيه</w:t>
      </w:r>
      <w:r w:rsidR="001E4B29">
        <w:rPr>
          <w:rtl/>
        </w:rPr>
        <w:t>،</w:t>
      </w:r>
      <w:r>
        <w:rPr>
          <w:rtl/>
        </w:rPr>
        <w:t xml:space="preserve"> از مجلس فقرا بر نمى خاست تا آنكه اوّل فقيران برخيزند</w:t>
      </w:r>
      <w:r w:rsidR="00251294">
        <w:rPr>
          <w:rtl/>
        </w:rPr>
        <w:t xml:space="preserve">. </w:t>
      </w:r>
    </w:p>
    <w:p w:rsidR="007E6655" w:rsidRDefault="007E6655" w:rsidP="00E11E83">
      <w:pPr>
        <w:pStyle w:val="libNormal"/>
        <w:rPr>
          <w:rtl/>
        </w:rPr>
      </w:pPr>
      <w:r>
        <w:rPr>
          <w:rtl/>
        </w:rPr>
        <w:t xml:space="preserve"> منظور از خواندن خدا در صبح و شب</w:t>
      </w:r>
      <w:r w:rsidR="001E4B29">
        <w:rPr>
          <w:rtl/>
        </w:rPr>
        <w:t>،</w:t>
      </w:r>
      <w:r>
        <w:rPr>
          <w:rtl/>
        </w:rPr>
        <w:t xml:space="preserve"> ممكن است نمازهاى روزانه باشد</w:t>
      </w:r>
      <w:r w:rsidR="00251294">
        <w:rPr>
          <w:rtl/>
        </w:rPr>
        <w:t xml:space="preserve">. </w:t>
      </w:r>
      <w:r w:rsidR="00A53C51" w:rsidRPr="00A53C51">
        <w:rPr>
          <w:rStyle w:val="libFootnotenumChar"/>
          <w:rtl/>
        </w:rPr>
        <w:t>(122)</w:t>
      </w:r>
    </w:p>
    <w:p w:rsidR="007E6655" w:rsidRDefault="00C5308A" w:rsidP="00C5308A">
      <w:pPr>
        <w:pStyle w:val="Heading2"/>
        <w:rPr>
          <w:rtl/>
        </w:rPr>
      </w:pPr>
      <w:bookmarkStart w:id="146" w:name="_Toc371015881"/>
      <w:r>
        <w:rPr>
          <w:rtl/>
        </w:rPr>
        <w:t>پيام ها :</w:t>
      </w:r>
      <w:bookmarkEnd w:id="146"/>
    </w:p>
    <w:p w:rsidR="007E6655" w:rsidRDefault="007E6655" w:rsidP="00E11E83">
      <w:pPr>
        <w:pStyle w:val="libNormal"/>
        <w:rPr>
          <w:rtl/>
        </w:rPr>
      </w:pPr>
      <w:r>
        <w:t xml:space="preserve"> 1</w:t>
      </w:r>
      <w:r w:rsidR="008C3879">
        <w:rPr>
          <w:rtl/>
        </w:rPr>
        <w:t xml:space="preserve">- </w:t>
      </w:r>
      <w:r>
        <w:rPr>
          <w:rtl/>
        </w:rPr>
        <w:t>حفظ نيروهاى مخلص و فقير و مجاهد، مهم تر از جذب سرمايه داران كافر است</w:t>
      </w:r>
      <w:r w:rsidR="00251294">
        <w:rPr>
          <w:rtl/>
        </w:rPr>
        <w:t xml:space="preserve">. </w:t>
      </w:r>
      <w:r w:rsidR="00C5308A" w:rsidRPr="00C5308A">
        <w:rPr>
          <w:rStyle w:val="libAieChar"/>
          <w:rtl/>
        </w:rPr>
        <w:t>لا تطرد</w:t>
      </w:r>
    </w:p>
    <w:p w:rsidR="007E6655" w:rsidRDefault="007E6655" w:rsidP="00E11E83">
      <w:pPr>
        <w:pStyle w:val="libNormal"/>
        <w:rPr>
          <w:rtl/>
        </w:rPr>
      </w:pPr>
      <w:r>
        <w:rPr>
          <w:rtl/>
        </w:rPr>
        <w:t>2</w:t>
      </w:r>
      <w:r w:rsidR="008C3879">
        <w:rPr>
          <w:rtl/>
        </w:rPr>
        <w:t xml:space="preserve">- </w:t>
      </w:r>
      <w:r>
        <w:rPr>
          <w:rtl/>
        </w:rPr>
        <w:t>هدف</w:t>
      </w:r>
      <w:r w:rsidR="001E4B29">
        <w:rPr>
          <w:rtl/>
        </w:rPr>
        <w:t>،</w:t>
      </w:r>
      <w:r>
        <w:rPr>
          <w:rtl/>
        </w:rPr>
        <w:t xml:space="preserve"> وسيله را توجيه نمى كند</w:t>
      </w:r>
      <w:r w:rsidR="00251294">
        <w:rPr>
          <w:rtl/>
        </w:rPr>
        <w:t xml:space="preserve">. </w:t>
      </w:r>
      <w:r>
        <w:rPr>
          <w:rtl/>
        </w:rPr>
        <w:t>براى جذب سران كفر، نبايد به مسلمانان موجود اهانت كرد</w:t>
      </w:r>
      <w:r w:rsidR="00251294">
        <w:rPr>
          <w:rtl/>
        </w:rPr>
        <w:t xml:space="preserve">. </w:t>
      </w:r>
      <w:r w:rsidR="00C5308A" w:rsidRPr="00C5308A">
        <w:rPr>
          <w:rStyle w:val="libAieChar"/>
          <w:rtl/>
        </w:rPr>
        <w:t>لا تطرد</w:t>
      </w:r>
    </w:p>
    <w:p w:rsidR="007E6655" w:rsidRDefault="007E6655" w:rsidP="00E11E83">
      <w:pPr>
        <w:pStyle w:val="libNormal"/>
        <w:rPr>
          <w:rtl/>
        </w:rPr>
      </w:pPr>
      <w:r>
        <w:rPr>
          <w:rtl/>
        </w:rPr>
        <w:t>3</w:t>
      </w:r>
      <w:r w:rsidR="008C3879">
        <w:rPr>
          <w:rtl/>
        </w:rPr>
        <w:t xml:space="preserve">- </w:t>
      </w:r>
      <w:r>
        <w:rPr>
          <w:rtl/>
        </w:rPr>
        <w:t>اسلام</w:t>
      </w:r>
      <w:r w:rsidR="001E4B29">
        <w:rPr>
          <w:rtl/>
        </w:rPr>
        <w:t>،</w:t>
      </w:r>
      <w:r>
        <w:rPr>
          <w:rtl/>
        </w:rPr>
        <w:t xml:space="preserve"> مكتب مبارزه با تبعيض</w:t>
      </w:r>
      <w:r w:rsidR="001E4B29">
        <w:rPr>
          <w:rtl/>
        </w:rPr>
        <w:t>،</w:t>
      </w:r>
      <w:r>
        <w:rPr>
          <w:rtl/>
        </w:rPr>
        <w:t xml:space="preserve"> نژاد پرستى</w:t>
      </w:r>
      <w:r w:rsidR="001E4B29">
        <w:rPr>
          <w:rtl/>
        </w:rPr>
        <w:t>،</w:t>
      </w:r>
      <w:r>
        <w:rPr>
          <w:rtl/>
        </w:rPr>
        <w:t xml:space="preserve"> امتياز طلبى و باج خواهى است</w:t>
      </w:r>
      <w:r w:rsidR="00251294">
        <w:rPr>
          <w:rtl/>
        </w:rPr>
        <w:t xml:space="preserve">. </w:t>
      </w:r>
      <w:r>
        <w:rPr>
          <w:rtl/>
        </w:rPr>
        <w:t>(با توجّه به ش</w:t>
      </w:r>
      <w:r w:rsidR="001E4B29">
        <w:rPr>
          <w:rtl/>
        </w:rPr>
        <w:t>أ</w:t>
      </w:r>
      <w:r>
        <w:rPr>
          <w:rtl/>
        </w:rPr>
        <w:t>ن نزول)</w:t>
      </w:r>
    </w:p>
    <w:p w:rsidR="007E6655" w:rsidRDefault="007E6655" w:rsidP="00E11E83">
      <w:pPr>
        <w:pStyle w:val="libNormal"/>
        <w:rPr>
          <w:rtl/>
        </w:rPr>
      </w:pPr>
      <w:r>
        <w:rPr>
          <w:rtl/>
        </w:rPr>
        <w:t>4</w:t>
      </w:r>
      <w:r w:rsidR="008C3879">
        <w:rPr>
          <w:rtl/>
        </w:rPr>
        <w:t xml:space="preserve">- </w:t>
      </w:r>
      <w:r>
        <w:rPr>
          <w:rtl/>
        </w:rPr>
        <w:t>اغلب طرفداران انبيا، پابرهنگان بوده اند</w:t>
      </w:r>
      <w:r w:rsidR="00251294">
        <w:rPr>
          <w:rtl/>
        </w:rPr>
        <w:t xml:space="preserve">. </w:t>
      </w:r>
      <w:r>
        <w:rPr>
          <w:rtl/>
        </w:rPr>
        <w:t>(با توجّه به ش</w:t>
      </w:r>
      <w:r w:rsidR="001E4B29">
        <w:rPr>
          <w:rtl/>
        </w:rPr>
        <w:t>أ</w:t>
      </w:r>
      <w:r>
        <w:rPr>
          <w:rtl/>
        </w:rPr>
        <w:t>ن نزول)</w:t>
      </w:r>
    </w:p>
    <w:p w:rsidR="007E6655" w:rsidRDefault="007E6655" w:rsidP="00E11E83">
      <w:pPr>
        <w:pStyle w:val="libNormal"/>
        <w:rPr>
          <w:rtl/>
        </w:rPr>
      </w:pPr>
      <w:r>
        <w:rPr>
          <w:rtl/>
        </w:rPr>
        <w:t>5</w:t>
      </w:r>
      <w:r w:rsidR="008C3879">
        <w:rPr>
          <w:rtl/>
        </w:rPr>
        <w:t xml:space="preserve">- </w:t>
      </w:r>
      <w:r>
        <w:rPr>
          <w:rtl/>
        </w:rPr>
        <w:t>بهانه گيران</w:t>
      </w:r>
      <w:r w:rsidR="001E4B29">
        <w:rPr>
          <w:rtl/>
        </w:rPr>
        <w:t>،</w:t>
      </w:r>
      <w:r>
        <w:rPr>
          <w:rtl/>
        </w:rPr>
        <w:t xml:space="preserve"> اگر از رهبر و مكتب نتوانند عيب بگيرند، از پيروان و وضع اقتصادى آنان عيب جويى مى كنند</w:t>
      </w:r>
      <w:r w:rsidR="00251294">
        <w:rPr>
          <w:rtl/>
        </w:rPr>
        <w:t xml:space="preserve">. </w:t>
      </w:r>
      <w:r>
        <w:rPr>
          <w:rtl/>
        </w:rPr>
        <w:t>(با توجّه به ش</w:t>
      </w:r>
      <w:r w:rsidR="001E4B29">
        <w:rPr>
          <w:rtl/>
        </w:rPr>
        <w:t>أ</w:t>
      </w:r>
      <w:r>
        <w:rPr>
          <w:rtl/>
        </w:rPr>
        <w:t>ن نزول)</w:t>
      </w:r>
    </w:p>
    <w:p w:rsidR="007E6655" w:rsidRDefault="007E6655" w:rsidP="00E11E83">
      <w:pPr>
        <w:pStyle w:val="libNormal"/>
        <w:rPr>
          <w:rtl/>
        </w:rPr>
      </w:pPr>
      <w:r>
        <w:rPr>
          <w:rtl/>
        </w:rPr>
        <w:lastRenderedPageBreak/>
        <w:t>6</w:t>
      </w:r>
      <w:r w:rsidR="008C3879">
        <w:rPr>
          <w:rtl/>
        </w:rPr>
        <w:t xml:space="preserve">- </w:t>
      </w:r>
      <w:r>
        <w:rPr>
          <w:rtl/>
        </w:rPr>
        <w:t>هيچ امتيازى با ايمان برابرى نمى كند</w:t>
      </w:r>
      <w:r w:rsidR="00251294">
        <w:rPr>
          <w:rtl/>
        </w:rPr>
        <w:t xml:space="preserve">. </w:t>
      </w:r>
      <w:r w:rsidR="00C5308A" w:rsidRPr="00C5308A">
        <w:rPr>
          <w:rStyle w:val="libAieChar"/>
          <w:rtl/>
        </w:rPr>
        <w:t xml:space="preserve">يريدون وجهه </w:t>
      </w:r>
    </w:p>
    <w:p w:rsidR="007E6655" w:rsidRDefault="007E6655" w:rsidP="00E11E83">
      <w:pPr>
        <w:pStyle w:val="libNormal"/>
        <w:rPr>
          <w:rtl/>
        </w:rPr>
      </w:pPr>
      <w:r>
        <w:rPr>
          <w:rtl/>
        </w:rPr>
        <w:t>7</w:t>
      </w:r>
      <w:r w:rsidR="008C3879">
        <w:rPr>
          <w:rtl/>
        </w:rPr>
        <w:t xml:space="preserve">- </w:t>
      </w:r>
      <w:r>
        <w:rPr>
          <w:rtl/>
        </w:rPr>
        <w:t>ميزان</w:t>
      </w:r>
      <w:r w:rsidR="001E4B29">
        <w:rPr>
          <w:rtl/>
        </w:rPr>
        <w:t>،</w:t>
      </w:r>
      <w:r>
        <w:rPr>
          <w:rtl/>
        </w:rPr>
        <w:t xml:space="preserve"> حال فعلى اشخاص است</w:t>
      </w:r>
      <w:r w:rsidR="00251294">
        <w:rPr>
          <w:rtl/>
        </w:rPr>
        <w:t xml:space="preserve">. </w:t>
      </w:r>
      <w:r>
        <w:rPr>
          <w:rtl/>
        </w:rPr>
        <w:t>اگر مؤ منان فقير، خلاف قبلى داشته باشند، حسابشان با خداست</w:t>
      </w:r>
      <w:r w:rsidR="00251294">
        <w:rPr>
          <w:rtl/>
        </w:rPr>
        <w:t xml:space="preserve">. </w:t>
      </w:r>
      <w:r w:rsidR="00C5308A" w:rsidRPr="00C5308A">
        <w:rPr>
          <w:rStyle w:val="libAieChar"/>
          <w:rtl/>
        </w:rPr>
        <w:t>ما عليك من حسابهم من شى ء</w:t>
      </w:r>
    </w:p>
    <w:p w:rsidR="007E6655" w:rsidRDefault="007E6655" w:rsidP="00E11E83">
      <w:pPr>
        <w:pStyle w:val="libNormal"/>
        <w:rPr>
          <w:rtl/>
        </w:rPr>
      </w:pPr>
      <w:r>
        <w:rPr>
          <w:rtl/>
        </w:rPr>
        <w:t>8</w:t>
      </w:r>
      <w:r w:rsidR="008C3879">
        <w:rPr>
          <w:rtl/>
        </w:rPr>
        <w:t xml:space="preserve">- </w:t>
      </w:r>
      <w:r>
        <w:rPr>
          <w:rtl/>
        </w:rPr>
        <w:t>حساب همه با خداست</w:t>
      </w:r>
      <w:r w:rsidR="001E4B29">
        <w:rPr>
          <w:rtl/>
        </w:rPr>
        <w:t>،</w:t>
      </w:r>
      <w:r>
        <w:rPr>
          <w:rtl/>
        </w:rPr>
        <w:t xml:space="preserve"> حتّى رسول اكرم نيز مسئول انتخاب وعمل ديگران نيست</w:t>
      </w:r>
      <w:r w:rsidR="001E4B29">
        <w:rPr>
          <w:rtl/>
        </w:rPr>
        <w:t>،</w:t>
      </w:r>
      <w:r>
        <w:rPr>
          <w:rtl/>
        </w:rPr>
        <w:t xml:space="preserve"> </w:t>
      </w:r>
      <w:r w:rsidR="00C5308A" w:rsidRPr="00C5308A">
        <w:rPr>
          <w:rStyle w:val="libAieChar"/>
          <w:rtl/>
        </w:rPr>
        <w:t>ما عليك من حسابهم من شى ء</w:t>
      </w:r>
      <w:r>
        <w:rPr>
          <w:rtl/>
        </w:rPr>
        <w:t xml:space="preserve"> و خود نيز حساب و كتاب دارد</w:t>
      </w:r>
      <w:r w:rsidR="00251294">
        <w:rPr>
          <w:rtl/>
        </w:rPr>
        <w:t xml:space="preserve">. </w:t>
      </w:r>
      <w:r w:rsidR="00C5308A" w:rsidRPr="00C5308A">
        <w:rPr>
          <w:rStyle w:val="libAieChar"/>
          <w:rtl/>
        </w:rPr>
        <w:t>و ما من حسابك عليهم من شى ء</w:t>
      </w:r>
    </w:p>
    <w:p w:rsidR="007E6655" w:rsidRDefault="007E6655" w:rsidP="00E11E83">
      <w:pPr>
        <w:pStyle w:val="libNormal"/>
        <w:rPr>
          <w:rtl/>
        </w:rPr>
      </w:pPr>
      <w:r>
        <w:rPr>
          <w:rtl/>
        </w:rPr>
        <w:t>9</w:t>
      </w:r>
      <w:r w:rsidR="008C3879">
        <w:rPr>
          <w:rtl/>
        </w:rPr>
        <w:t xml:space="preserve">- </w:t>
      </w:r>
      <w:r>
        <w:rPr>
          <w:rtl/>
        </w:rPr>
        <w:t>طرد پابرهنگان و محرومان مخلص</w:t>
      </w:r>
      <w:r w:rsidR="001E4B29">
        <w:rPr>
          <w:rtl/>
        </w:rPr>
        <w:t>،</w:t>
      </w:r>
      <w:r>
        <w:rPr>
          <w:rtl/>
        </w:rPr>
        <w:t xml:space="preserve"> ظلم است</w:t>
      </w:r>
      <w:r w:rsidR="00251294">
        <w:rPr>
          <w:rtl/>
        </w:rPr>
        <w:t xml:space="preserve">. </w:t>
      </w:r>
      <w:r w:rsidR="00C5308A" w:rsidRPr="00C5308A">
        <w:rPr>
          <w:rStyle w:val="libAieChar"/>
          <w:rtl/>
        </w:rPr>
        <w:t xml:space="preserve">فتكون من الظالمين </w:t>
      </w:r>
    </w:p>
    <w:p w:rsidR="007E6655" w:rsidRDefault="00BD732D" w:rsidP="00BD732D">
      <w:pPr>
        <w:pStyle w:val="Heading1"/>
        <w:rPr>
          <w:rtl/>
        </w:rPr>
      </w:pPr>
      <w:bookmarkStart w:id="147" w:name="_Toc371015882"/>
      <w:r>
        <w:rPr>
          <w:rtl/>
        </w:rPr>
        <w:t>53</w:t>
      </w:r>
      <w:r w:rsidR="008C3879">
        <w:rPr>
          <w:rtl/>
        </w:rPr>
        <w:t xml:space="preserve">- </w:t>
      </w:r>
      <w:r>
        <w:rPr>
          <w:rtl/>
        </w:rPr>
        <w:t xml:space="preserve">وَكَذَلِكَ فَتَنَّا بَعْضَهُم بِبَعضٍ لِّيَقُولُوَّاْ </w:t>
      </w:r>
      <w:r w:rsidR="001E4B29">
        <w:rPr>
          <w:rtl/>
        </w:rPr>
        <w:t>أ</w:t>
      </w:r>
      <w:r>
        <w:rPr>
          <w:rtl/>
        </w:rPr>
        <w:t>هََّؤُل</w:t>
      </w:r>
      <w:r w:rsidR="001E4B29">
        <w:rPr>
          <w:rtl/>
        </w:rPr>
        <w:t>أ</w:t>
      </w:r>
      <w:r>
        <w:rPr>
          <w:rtl/>
        </w:rPr>
        <w:t xml:space="preserve"> مَنَّ اللّهُ عَلَيْهِم مِّن بَيْنِنَآ </w:t>
      </w:r>
      <w:r w:rsidR="001E4B29">
        <w:rPr>
          <w:rtl/>
        </w:rPr>
        <w:t>أ</w:t>
      </w:r>
      <w:r>
        <w:rPr>
          <w:rtl/>
        </w:rPr>
        <w:t>لَيْسَ اللّهُ بِ</w:t>
      </w:r>
      <w:r w:rsidR="001E4B29">
        <w:rPr>
          <w:rtl/>
        </w:rPr>
        <w:t>أ</w:t>
      </w:r>
      <w:r>
        <w:rPr>
          <w:rtl/>
        </w:rPr>
        <w:t>عْلَمَ بِالشَّكِرِينَ</w:t>
      </w:r>
      <w:bookmarkEnd w:id="147"/>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و اين گونه بعضى از مردم را به وسيله ى بعضى ديگر آزمايش كرديم</w:t>
      </w:r>
      <w:r w:rsidR="001E4B29">
        <w:rPr>
          <w:rtl/>
        </w:rPr>
        <w:t>،</w:t>
      </w:r>
      <w:r>
        <w:rPr>
          <w:rtl/>
        </w:rPr>
        <w:t xml:space="preserve"> تا (از روى استهزا) بگويند: آيا اينانند آنها كه خداوند، از ميان ما بر آنها منّت نهاده است ؟ آيا خداوند به حال شاكران داناتر نيست ؟</w:t>
      </w:r>
    </w:p>
    <w:p w:rsidR="007E6655" w:rsidRDefault="00C5308A" w:rsidP="00C5308A">
      <w:pPr>
        <w:pStyle w:val="Heading2"/>
        <w:rPr>
          <w:rtl/>
        </w:rPr>
      </w:pPr>
      <w:bookmarkStart w:id="148" w:name="_Toc371015883"/>
      <w:r>
        <w:rPr>
          <w:rtl/>
        </w:rPr>
        <w:t>نكته ها :</w:t>
      </w:r>
      <w:bookmarkEnd w:id="148"/>
    </w:p>
    <w:p w:rsidR="007E6655" w:rsidRDefault="00F90549" w:rsidP="008161BA">
      <w:pPr>
        <w:pStyle w:val="libNormal"/>
        <w:rPr>
          <w:rtl/>
        </w:rPr>
      </w:pPr>
      <w:r>
        <w:rPr>
          <w:rtl/>
        </w:rPr>
        <w:t xml:space="preserve"> </w:t>
      </w:r>
      <w:r w:rsidR="007E6655">
        <w:rPr>
          <w:rtl/>
        </w:rPr>
        <w:t>بارها قرآن</w:t>
      </w:r>
      <w:r w:rsidR="001E4B29">
        <w:rPr>
          <w:rtl/>
        </w:rPr>
        <w:t>،</w:t>
      </w:r>
      <w:r w:rsidR="007E6655">
        <w:rPr>
          <w:rtl/>
        </w:rPr>
        <w:t xml:space="preserve"> بلند پروازى و پر توقّعى سرمايه داران را مطرح و محكوم كرده است</w:t>
      </w:r>
      <w:r w:rsidR="00251294">
        <w:rPr>
          <w:rtl/>
        </w:rPr>
        <w:t xml:space="preserve">. </w:t>
      </w:r>
      <w:r w:rsidR="007E6655">
        <w:rPr>
          <w:rtl/>
        </w:rPr>
        <w:t xml:space="preserve">آنان توقّع داشتند وحى و قرآن بر آنان نازل شود، از جمله : </w:t>
      </w:r>
      <w:r w:rsidR="001E4B29">
        <w:rPr>
          <w:rStyle w:val="libAieChar"/>
          <w:rtl/>
        </w:rPr>
        <w:t>أ</w:t>
      </w:r>
      <w:r w:rsidR="00C5308A" w:rsidRPr="00C5308A">
        <w:rPr>
          <w:rStyle w:val="libAieChar"/>
          <w:rtl/>
        </w:rPr>
        <w:t>ءُلقى الذّكر عليه من بيننا</w:t>
      </w:r>
      <w:r w:rsidR="008161BA">
        <w:rPr>
          <w:rStyle w:val="libAieChar"/>
          <w:rFonts w:hint="cs"/>
          <w:rtl/>
        </w:rPr>
        <w:t xml:space="preserve"> </w:t>
      </w:r>
      <w:r w:rsidR="008161BA">
        <w:rPr>
          <w:rStyle w:val="libFootnotenumChar"/>
          <w:rFonts w:hint="cs"/>
          <w:rtl/>
        </w:rPr>
        <w:t xml:space="preserve">(123) </w:t>
      </w:r>
      <w:r w:rsidR="007E6655">
        <w:rPr>
          <w:rtl/>
        </w:rPr>
        <w:t xml:space="preserve">آيا در ميان ما وحى بر او نازل شد؟! </w:t>
      </w:r>
      <w:r w:rsidR="00C5308A" w:rsidRPr="00C5308A">
        <w:rPr>
          <w:rStyle w:val="libAieChar"/>
          <w:rtl/>
        </w:rPr>
        <w:t>لولا نُزّل هذا القرآن على رجل من القريتين عظيم</w:t>
      </w:r>
      <w:r>
        <w:rPr>
          <w:rStyle w:val="libAieChar"/>
          <w:rtl/>
        </w:rPr>
        <w:t xml:space="preserve"> </w:t>
      </w:r>
      <w:r w:rsidR="008161BA">
        <w:rPr>
          <w:rStyle w:val="libFootnotenumChar"/>
          <w:rFonts w:hint="cs"/>
          <w:rtl/>
        </w:rPr>
        <w:t xml:space="preserve">(124) </w:t>
      </w:r>
      <w:r w:rsidR="007E6655">
        <w:rPr>
          <w:rtl/>
        </w:rPr>
        <w:t>چرا وحى بر مرد بزرگى از آن دو قريه نازل نشد؟!</w:t>
      </w:r>
    </w:p>
    <w:p w:rsidR="007E6655" w:rsidRDefault="007E6655" w:rsidP="00E11E83">
      <w:pPr>
        <w:pStyle w:val="libNormal"/>
        <w:rPr>
          <w:rtl/>
        </w:rPr>
      </w:pPr>
      <w:r>
        <w:rPr>
          <w:rtl/>
        </w:rPr>
        <w:t xml:space="preserve"> مؤ من واقعى</w:t>
      </w:r>
      <w:r w:rsidR="001E4B29">
        <w:rPr>
          <w:rtl/>
        </w:rPr>
        <w:t>،</w:t>
      </w:r>
      <w:r>
        <w:rPr>
          <w:rtl/>
        </w:rPr>
        <w:t xml:space="preserve"> شاكر نعمت ايمان است</w:t>
      </w:r>
      <w:r w:rsidR="00251294">
        <w:rPr>
          <w:rtl/>
        </w:rPr>
        <w:t xml:space="preserve">. </w:t>
      </w:r>
      <w:r>
        <w:rPr>
          <w:rtl/>
        </w:rPr>
        <w:t xml:space="preserve">شخصى نزد امام كاظم </w:t>
      </w:r>
      <w:r w:rsidR="001E4B29" w:rsidRPr="001E4B29">
        <w:rPr>
          <w:rStyle w:val="libAlaemChar"/>
          <w:rtl/>
        </w:rPr>
        <w:t>عليه‌السلام</w:t>
      </w:r>
      <w:r>
        <w:rPr>
          <w:rtl/>
        </w:rPr>
        <w:t xml:space="preserve"> از فقر خود شكايت كرد</w:t>
      </w:r>
      <w:r w:rsidR="00251294">
        <w:rPr>
          <w:rtl/>
        </w:rPr>
        <w:t xml:space="preserve">. </w:t>
      </w:r>
      <w:r>
        <w:rPr>
          <w:rtl/>
        </w:rPr>
        <w:t>حضرت فرمود: غنى ترين افراد به نظر تو كيست ؟ گفت : هارون الرشيد</w:t>
      </w:r>
      <w:r w:rsidR="00251294">
        <w:rPr>
          <w:rtl/>
        </w:rPr>
        <w:t xml:space="preserve">. </w:t>
      </w:r>
      <w:r>
        <w:rPr>
          <w:rtl/>
        </w:rPr>
        <w:t xml:space="preserve">پرسيد: آيا حاضرى ايمان خود را بدهى و ثروت او را بگيرى ؟ </w:t>
      </w:r>
      <w:r>
        <w:rPr>
          <w:rtl/>
        </w:rPr>
        <w:lastRenderedPageBreak/>
        <w:t>گفت : نه</w:t>
      </w:r>
      <w:r w:rsidR="00251294">
        <w:rPr>
          <w:rtl/>
        </w:rPr>
        <w:t xml:space="preserve">. </w:t>
      </w:r>
      <w:r>
        <w:rPr>
          <w:rtl/>
        </w:rPr>
        <w:t>فرمود: پس تو غنى ترى</w:t>
      </w:r>
      <w:r w:rsidR="001E4B29">
        <w:rPr>
          <w:rtl/>
        </w:rPr>
        <w:t>،</w:t>
      </w:r>
      <w:r>
        <w:rPr>
          <w:rtl/>
        </w:rPr>
        <w:t xml:space="preserve"> چون چيزى دارى كه حاضر به مبادله با ثروت او نيستى</w:t>
      </w:r>
      <w:r w:rsidR="00251294">
        <w:rPr>
          <w:rtl/>
        </w:rPr>
        <w:t xml:space="preserve">. </w:t>
      </w:r>
      <w:r w:rsidR="00A53C51" w:rsidRPr="00A53C51">
        <w:rPr>
          <w:rStyle w:val="libFootnotenumChar"/>
          <w:rtl/>
        </w:rPr>
        <w:t>(125)</w:t>
      </w:r>
    </w:p>
    <w:p w:rsidR="007E6655" w:rsidRDefault="00C5308A" w:rsidP="00C5308A">
      <w:pPr>
        <w:pStyle w:val="Heading2"/>
        <w:rPr>
          <w:rtl/>
        </w:rPr>
      </w:pPr>
      <w:bookmarkStart w:id="149" w:name="_Toc371015884"/>
      <w:r>
        <w:rPr>
          <w:rtl/>
        </w:rPr>
        <w:t>پيام ها :</w:t>
      </w:r>
      <w:bookmarkEnd w:id="149"/>
    </w:p>
    <w:p w:rsidR="007E6655" w:rsidRDefault="007E6655" w:rsidP="00E11E83">
      <w:pPr>
        <w:pStyle w:val="libNormal"/>
        <w:rPr>
          <w:rtl/>
        </w:rPr>
      </w:pPr>
      <w:r>
        <w:t xml:space="preserve"> 1</w:t>
      </w:r>
      <w:r w:rsidR="008C3879">
        <w:rPr>
          <w:rtl/>
        </w:rPr>
        <w:t xml:space="preserve">- </w:t>
      </w:r>
      <w:r>
        <w:rPr>
          <w:rtl/>
        </w:rPr>
        <w:t>تفاوت هاى اجتماعى</w:t>
      </w:r>
      <w:r w:rsidR="001E4B29">
        <w:rPr>
          <w:rtl/>
        </w:rPr>
        <w:t>،</w:t>
      </w:r>
      <w:r>
        <w:rPr>
          <w:rtl/>
        </w:rPr>
        <w:t xml:space="preserve"> گاهى وسيله ى آزمايش و شكوفا شدن خصلت ها و رشد آنهاست</w:t>
      </w:r>
      <w:r w:rsidR="00251294">
        <w:rPr>
          <w:rtl/>
        </w:rPr>
        <w:t xml:space="preserve">. </w:t>
      </w:r>
      <w:r>
        <w:rPr>
          <w:rtl/>
        </w:rPr>
        <w:t>اغنيا، با فقرا آزمايش مى شوند</w:t>
      </w:r>
      <w:r w:rsidR="00251294">
        <w:rPr>
          <w:rtl/>
        </w:rPr>
        <w:t xml:space="preserve">. </w:t>
      </w:r>
      <w:r w:rsidR="00C5308A" w:rsidRPr="00C5308A">
        <w:rPr>
          <w:rStyle w:val="libAieChar"/>
          <w:rtl/>
        </w:rPr>
        <w:t xml:space="preserve">فَتنّا بعضهم ببعض </w:t>
      </w:r>
    </w:p>
    <w:p w:rsidR="007E6655" w:rsidRDefault="007E6655" w:rsidP="00E11E83">
      <w:pPr>
        <w:pStyle w:val="libNormal"/>
        <w:rPr>
          <w:rtl/>
        </w:rPr>
      </w:pPr>
      <w:r>
        <w:rPr>
          <w:rtl/>
        </w:rPr>
        <w:t>2</w:t>
      </w:r>
      <w:r w:rsidR="008C3879">
        <w:rPr>
          <w:rtl/>
        </w:rPr>
        <w:t xml:space="preserve">- </w:t>
      </w:r>
      <w:r>
        <w:rPr>
          <w:rtl/>
        </w:rPr>
        <w:t>اغنيا، فقرا را تحقير مى كنند و خود را ارزشمند مى پندارند</w:t>
      </w:r>
      <w:r w:rsidR="00251294">
        <w:rPr>
          <w:rtl/>
        </w:rPr>
        <w:t xml:space="preserve">. </w:t>
      </w:r>
      <w:r w:rsidR="001E4B29">
        <w:rPr>
          <w:rStyle w:val="libAieChar"/>
          <w:rtl/>
        </w:rPr>
        <w:t>أ</w:t>
      </w:r>
      <w:r w:rsidR="00C5308A" w:rsidRPr="00C5308A">
        <w:rPr>
          <w:rStyle w:val="libAieChar"/>
          <w:rtl/>
        </w:rPr>
        <w:t>هول</w:t>
      </w:r>
      <w:r w:rsidR="001E4B29">
        <w:rPr>
          <w:rStyle w:val="libAieChar"/>
          <w:rtl/>
        </w:rPr>
        <w:t>أ</w:t>
      </w:r>
      <w:r w:rsidR="00251294">
        <w:rPr>
          <w:rStyle w:val="libAieChar"/>
          <w:rtl/>
        </w:rPr>
        <w:t>...</w:t>
      </w:r>
      <w:r w:rsidR="00C5308A" w:rsidRPr="00C5308A">
        <w:rPr>
          <w:rStyle w:val="libAieChar"/>
          <w:rtl/>
        </w:rPr>
        <w:t>من بيننا</w:t>
      </w:r>
    </w:p>
    <w:p w:rsidR="007E6655" w:rsidRDefault="007E6655" w:rsidP="00E11E83">
      <w:pPr>
        <w:pStyle w:val="libNormal"/>
        <w:rPr>
          <w:rtl/>
        </w:rPr>
      </w:pPr>
      <w:r>
        <w:rPr>
          <w:rtl/>
        </w:rPr>
        <w:t>3</w:t>
      </w:r>
      <w:r w:rsidR="008C3879">
        <w:rPr>
          <w:rtl/>
        </w:rPr>
        <w:t xml:space="preserve">- </w:t>
      </w:r>
      <w:r>
        <w:rPr>
          <w:rtl/>
        </w:rPr>
        <w:t>فقراى با ايمان</w:t>
      </w:r>
      <w:r w:rsidR="001E4B29">
        <w:rPr>
          <w:rtl/>
        </w:rPr>
        <w:t>،</w:t>
      </w:r>
      <w:r>
        <w:rPr>
          <w:rtl/>
        </w:rPr>
        <w:t xml:space="preserve"> برگزيدگان خدايند</w:t>
      </w:r>
      <w:r w:rsidR="00251294">
        <w:rPr>
          <w:rtl/>
        </w:rPr>
        <w:t xml:space="preserve">. </w:t>
      </w:r>
      <w:r w:rsidR="00C5308A" w:rsidRPr="00C5308A">
        <w:rPr>
          <w:rStyle w:val="libAieChar"/>
          <w:rtl/>
        </w:rPr>
        <w:t xml:space="preserve">مَنَّ اللّه عليهم </w:t>
      </w:r>
    </w:p>
    <w:p w:rsidR="007E6655" w:rsidRDefault="007E6655" w:rsidP="00E11E83">
      <w:pPr>
        <w:pStyle w:val="libNormal"/>
        <w:rPr>
          <w:rtl/>
        </w:rPr>
      </w:pPr>
      <w:r>
        <w:rPr>
          <w:rtl/>
        </w:rPr>
        <w:t>4</w:t>
      </w:r>
      <w:r w:rsidR="008C3879">
        <w:rPr>
          <w:rtl/>
        </w:rPr>
        <w:t xml:space="preserve">- </w:t>
      </w:r>
      <w:r>
        <w:rPr>
          <w:rtl/>
        </w:rPr>
        <w:t>پاسخ توهين هاى كافران</w:t>
      </w:r>
      <w:r w:rsidR="001E4B29">
        <w:rPr>
          <w:rtl/>
        </w:rPr>
        <w:t>،</w:t>
      </w:r>
      <w:r>
        <w:rPr>
          <w:rtl/>
        </w:rPr>
        <w:t xml:space="preserve"> با نوازش و مهر الهى به مؤ منان داده مى شود</w:t>
      </w:r>
      <w:r w:rsidR="00251294">
        <w:rPr>
          <w:rtl/>
        </w:rPr>
        <w:t xml:space="preserve">. </w:t>
      </w:r>
      <w:r w:rsidR="001E4B29">
        <w:rPr>
          <w:rStyle w:val="libAieChar"/>
          <w:rtl/>
        </w:rPr>
        <w:t>أ</w:t>
      </w:r>
      <w:r w:rsidR="00C5308A" w:rsidRPr="00C5308A">
        <w:rPr>
          <w:rStyle w:val="libAieChar"/>
          <w:rtl/>
        </w:rPr>
        <w:t>هؤ ل</w:t>
      </w:r>
      <w:r w:rsidR="001E4B29">
        <w:rPr>
          <w:rStyle w:val="libAieChar"/>
          <w:rtl/>
        </w:rPr>
        <w:t>أ</w:t>
      </w:r>
      <w:r w:rsidR="00251294">
        <w:rPr>
          <w:rStyle w:val="libAieChar"/>
          <w:rtl/>
        </w:rPr>
        <w:t>...</w:t>
      </w:r>
      <w:r w:rsidR="001E4B29">
        <w:rPr>
          <w:rStyle w:val="libAieChar"/>
          <w:rtl/>
        </w:rPr>
        <w:t>أ</w:t>
      </w:r>
      <w:r w:rsidR="00C5308A" w:rsidRPr="00C5308A">
        <w:rPr>
          <w:rStyle w:val="libAieChar"/>
          <w:rtl/>
        </w:rPr>
        <w:t xml:space="preserve">علم بالشاكرين </w:t>
      </w:r>
    </w:p>
    <w:p w:rsidR="007E6655" w:rsidRDefault="007E6655" w:rsidP="00E11E83">
      <w:pPr>
        <w:pStyle w:val="libNormal"/>
        <w:rPr>
          <w:rtl/>
        </w:rPr>
      </w:pPr>
      <w:r>
        <w:rPr>
          <w:rtl/>
        </w:rPr>
        <w:t>5</w:t>
      </w:r>
      <w:r w:rsidR="008C3879">
        <w:rPr>
          <w:rtl/>
        </w:rPr>
        <w:t xml:space="preserve">- </w:t>
      </w:r>
      <w:r>
        <w:rPr>
          <w:rtl/>
        </w:rPr>
        <w:t>منّت الهى بر فقيران</w:t>
      </w:r>
      <w:r w:rsidR="001E4B29">
        <w:rPr>
          <w:rtl/>
        </w:rPr>
        <w:t>،</w:t>
      </w:r>
      <w:r>
        <w:rPr>
          <w:rtl/>
        </w:rPr>
        <w:t xml:space="preserve"> نتيجه ى شكر آنان است</w:t>
      </w:r>
      <w:r w:rsidR="00251294">
        <w:rPr>
          <w:rtl/>
        </w:rPr>
        <w:t xml:space="preserve">. </w:t>
      </w:r>
      <w:r w:rsidR="00C5308A" w:rsidRPr="00C5308A">
        <w:rPr>
          <w:rStyle w:val="libAieChar"/>
          <w:rtl/>
        </w:rPr>
        <w:t>مَنَّ اللّه</w:t>
      </w:r>
      <w:r w:rsidR="00251294">
        <w:rPr>
          <w:rStyle w:val="libAieChar"/>
          <w:rtl/>
        </w:rPr>
        <w:t>...</w:t>
      </w:r>
      <w:r w:rsidR="00C5308A" w:rsidRPr="00C5308A">
        <w:rPr>
          <w:rStyle w:val="libAieChar"/>
          <w:rtl/>
        </w:rPr>
        <w:t xml:space="preserve">بالشّاكرين </w:t>
      </w:r>
    </w:p>
    <w:p w:rsidR="007E6655" w:rsidRDefault="007E6655" w:rsidP="00E11E83">
      <w:pPr>
        <w:pStyle w:val="libNormal"/>
        <w:rPr>
          <w:rtl/>
        </w:rPr>
      </w:pPr>
      <w:r>
        <w:rPr>
          <w:rtl/>
        </w:rPr>
        <w:t>6</w:t>
      </w:r>
      <w:r w:rsidR="008C3879">
        <w:rPr>
          <w:rtl/>
        </w:rPr>
        <w:t xml:space="preserve">- </w:t>
      </w:r>
      <w:r>
        <w:rPr>
          <w:rtl/>
        </w:rPr>
        <w:t>خداوند طبق حكمتش عمل مى كند، نه توقّع مردم</w:t>
      </w:r>
      <w:r w:rsidR="00251294">
        <w:rPr>
          <w:rtl/>
        </w:rPr>
        <w:t xml:space="preserve">. </w:t>
      </w:r>
      <w:r w:rsidR="001E4B29">
        <w:rPr>
          <w:rStyle w:val="libAieChar"/>
          <w:rtl/>
        </w:rPr>
        <w:t>أ</w:t>
      </w:r>
      <w:r w:rsidR="00C5308A" w:rsidRPr="00C5308A">
        <w:rPr>
          <w:rStyle w:val="libAieChar"/>
          <w:rtl/>
        </w:rPr>
        <w:t>ليس اللّه ب</w:t>
      </w:r>
      <w:r w:rsidR="001E4B29">
        <w:rPr>
          <w:rStyle w:val="libAieChar"/>
          <w:rtl/>
        </w:rPr>
        <w:t>أ</w:t>
      </w:r>
      <w:r w:rsidR="00C5308A" w:rsidRPr="00C5308A">
        <w:rPr>
          <w:rStyle w:val="libAieChar"/>
          <w:rtl/>
        </w:rPr>
        <w:t xml:space="preserve">علم بالشّاكرين </w:t>
      </w:r>
    </w:p>
    <w:p w:rsidR="007E6655" w:rsidRDefault="007E6655" w:rsidP="00E11E83">
      <w:pPr>
        <w:pStyle w:val="libNormal"/>
        <w:rPr>
          <w:rtl/>
        </w:rPr>
      </w:pPr>
      <w:r>
        <w:rPr>
          <w:rtl/>
        </w:rPr>
        <w:t>7</w:t>
      </w:r>
      <w:r w:rsidR="008C3879">
        <w:rPr>
          <w:rtl/>
        </w:rPr>
        <w:t xml:space="preserve">- </w:t>
      </w:r>
      <w:r>
        <w:rPr>
          <w:rtl/>
        </w:rPr>
        <w:t>انبيا، نمونه بارز شاكرين هستند</w:t>
      </w:r>
      <w:r w:rsidR="00251294">
        <w:rPr>
          <w:rtl/>
        </w:rPr>
        <w:t xml:space="preserve">. </w:t>
      </w:r>
      <w:r w:rsidR="00C5308A" w:rsidRPr="00C5308A">
        <w:rPr>
          <w:rStyle w:val="libAieChar"/>
          <w:rtl/>
        </w:rPr>
        <w:t>بالشّاكرين</w:t>
      </w:r>
      <w:r w:rsidR="00F90549">
        <w:rPr>
          <w:rStyle w:val="libAieChar"/>
          <w:rtl/>
        </w:rPr>
        <w:t xml:space="preserve"> </w:t>
      </w:r>
      <w:r>
        <w:rPr>
          <w:rtl/>
        </w:rPr>
        <w:t>(فقرايى هم كه هدايت انبيا را پذيرفته اند، شاكر نعمت هدايت هستند</w:t>
      </w:r>
      <w:r w:rsidR="00251294">
        <w:rPr>
          <w:rtl/>
        </w:rPr>
        <w:t>.</w:t>
      </w:r>
      <w:r w:rsidR="00BA3F01">
        <w:rPr>
          <w:rtl/>
        </w:rPr>
        <w:t>)</w:t>
      </w:r>
      <w:r>
        <w:rPr>
          <w:rtl/>
        </w:rPr>
        <w:t xml:space="preserve"> </w:t>
      </w:r>
      <w:r w:rsidR="00C5308A" w:rsidRPr="00C5308A">
        <w:rPr>
          <w:rStyle w:val="libAieChar"/>
          <w:rtl/>
        </w:rPr>
        <w:t xml:space="preserve">اعلم بالشّاكرين </w:t>
      </w:r>
    </w:p>
    <w:p w:rsidR="007E6655" w:rsidRDefault="00BD732D" w:rsidP="00BD732D">
      <w:pPr>
        <w:pStyle w:val="Heading1"/>
        <w:rPr>
          <w:rtl/>
        </w:rPr>
      </w:pPr>
      <w:bookmarkStart w:id="150" w:name="_Toc371015885"/>
      <w:r>
        <w:rPr>
          <w:rtl/>
        </w:rPr>
        <w:t>54</w:t>
      </w:r>
      <w:r w:rsidR="008C3879">
        <w:rPr>
          <w:rtl/>
        </w:rPr>
        <w:t xml:space="preserve">- </w:t>
      </w:r>
      <w:r>
        <w:rPr>
          <w:rtl/>
        </w:rPr>
        <w:t>وَإِذَا جَ</w:t>
      </w:r>
      <w:r w:rsidR="001E4B29">
        <w:rPr>
          <w:rtl/>
        </w:rPr>
        <w:t>أ</w:t>
      </w:r>
      <w:r>
        <w:rPr>
          <w:rtl/>
        </w:rPr>
        <w:t>كَ الَّذِينَ يُؤْمِنُونَ بَِايَتِنَا فَقُلْ سَلَمٌ عَلَيْكُمْ كَتَبَ رَبُّكُمْ عَلَى نَفْسِهِ الرَّحْمَةَ أَنَّهُ مَنْ عَمِلَ مِنكُمْ سُوَّءاً بِجَهَلَةٍ ثُمَّ تَابَ مِن بَعْدِهِ وَ</w:t>
      </w:r>
      <w:r w:rsidR="001E4B29">
        <w:rPr>
          <w:rtl/>
        </w:rPr>
        <w:t>أ</w:t>
      </w:r>
      <w:r>
        <w:rPr>
          <w:rtl/>
        </w:rPr>
        <w:t>صْلَحَ فَ</w:t>
      </w:r>
      <w:r w:rsidR="001E4B29">
        <w:rPr>
          <w:rtl/>
        </w:rPr>
        <w:t>أ</w:t>
      </w:r>
      <w:r>
        <w:rPr>
          <w:rtl/>
        </w:rPr>
        <w:t>نَّهُ غَفُورٌ رَّحِيمٌ</w:t>
      </w:r>
      <w:bookmarkEnd w:id="150"/>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 xml:space="preserve">و هرگاه كسانى كه به آيات ما ايمان دارند نزد تو آيند، پس بگو: سلام بر شما! پروردگارتان بر خودش رحمت را مقرّر كرده است كه هر كس از شما از </w:t>
      </w:r>
      <w:r>
        <w:rPr>
          <w:rtl/>
        </w:rPr>
        <w:lastRenderedPageBreak/>
        <w:t>روى نادانى كار بدى انجام دهد و پس از آن توبه كند و خود را اصلاح نمايد، پس قطعا خداوند، آمرزنده و مهربان است</w:t>
      </w:r>
      <w:r w:rsidR="00251294">
        <w:rPr>
          <w:rtl/>
        </w:rPr>
        <w:t xml:space="preserve">. </w:t>
      </w:r>
    </w:p>
    <w:p w:rsidR="007E6655" w:rsidRDefault="00BD732D" w:rsidP="00BD732D">
      <w:pPr>
        <w:pStyle w:val="Heading1"/>
        <w:rPr>
          <w:rtl/>
        </w:rPr>
      </w:pPr>
      <w:bookmarkStart w:id="151" w:name="_Toc371015886"/>
      <w:r>
        <w:rPr>
          <w:rtl/>
        </w:rPr>
        <w:t>55</w:t>
      </w:r>
      <w:r w:rsidR="008C3879">
        <w:rPr>
          <w:rtl/>
        </w:rPr>
        <w:t xml:space="preserve">- </w:t>
      </w:r>
      <w:r>
        <w:rPr>
          <w:rtl/>
        </w:rPr>
        <w:t>وَكَذَلِكَ نُفَصِّلُ الاَْيَتِ وَلِتَسْتَبِينَ سَبِيلُ الْمُجْرِمِينَ</w:t>
      </w:r>
      <w:bookmarkEnd w:id="151"/>
    </w:p>
    <w:p w:rsidR="007E6655" w:rsidRDefault="007E6655" w:rsidP="00E11E83">
      <w:pPr>
        <w:pStyle w:val="libNormal"/>
        <w:rPr>
          <w:rtl/>
        </w:rPr>
      </w:pPr>
      <w:r>
        <w:rPr>
          <w:rtl/>
        </w:rPr>
        <w:t xml:space="preserve"> و ما بدين گونه آيات را (براى مردم) به روشنى بيان مى كنيم</w:t>
      </w:r>
      <w:r w:rsidR="001E4B29">
        <w:rPr>
          <w:rtl/>
        </w:rPr>
        <w:t>،</w:t>
      </w:r>
      <w:r>
        <w:rPr>
          <w:rtl/>
        </w:rPr>
        <w:t xml:space="preserve"> (تا حقّ آشكار) و راه و رسم گناهكاران روشن شود</w:t>
      </w:r>
      <w:r w:rsidR="00251294">
        <w:rPr>
          <w:rtl/>
        </w:rPr>
        <w:t xml:space="preserve">. </w:t>
      </w:r>
    </w:p>
    <w:p w:rsidR="007E6655" w:rsidRDefault="00C5308A" w:rsidP="00C5308A">
      <w:pPr>
        <w:pStyle w:val="Heading2"/>
        <w:rPr>
          <w:rtl/>
        </w:rPr>
      </w:pPr>
      <w:bookmarkStart w:id="152" w:name="_Toc371015887"/>
      <w:r>
        <w:rPr>
          <w:rtl/>
        </w:rPr>
        <w:t>نكته ها :</w:t>
      </w:r>
      <w:bookmarkEnd w:id="152"/>
    </w:p>
    <w:p w:rsidR="007E6655" w:rsidRDefault="00F90549" w:rsidP="00E11E83">
      <w:pPr>
        <w:pStyle w:val="libNormal"/>
        <w:rPr>
          <w:rtl/>
        </w:rPr>
      </w:pPr>
      <w:r>
        <w:rPr>
          <w:rtl/>
        </w:rPr>
        <w:t xml:space="preserve"> </w:t>
      </w:r>
      <w:r w:rsidR="007E6655">
        <w:rPr>
          <w:rtl/>
        </w:rPr>
        <w:t>در ش</w:t>
      </w:r>
      <w:r w:rsidR="001E4B29">
        <w:rPr>
          <w:rtl/>
        </w:rPr>
        <w:t>أ</w:t>
      </w:r>
      <w:r w:rsidR="007E6655">
        <w:rPr>
          <w:rtl/>
        </w:rPr>
        <w:t>ن نزول آيه آمده است</w:t>
      </w:r>
      <w:r w:rsidR="001E4B29">
        <w:rPr>
          <w:rtl/>
        </w:rPr>
        <w:t>،</w:t>
      </w:r>
      <w:r w:rsidR="007E6655">
        <w:rPr>
          <w:rtl/>
        </w:rPr>
        <w:t xml:space="preserve"> جمعى گنهكار، خدمت پيامبر آمده و گفتند: ما خلاف هاى زيادى كرده ايم</w:t>
      </w:r>
      <w:r w:rsidR="00251294">
        <w:rPr>
          <w:rtl/>
        </w:rPr>
        <w:t xml:space="preserve">. </w:t>
      </w:r>
      <w:r w:rsidR="007E6655">
        <w:rPr>
          <w:rtl/>
        </w:rPr>
        <w:t>حضرت ساكت شد</w:t>
      </w:r>
      <w:r w:rsidR="00251294">
        <w:rPr>
          <w:rtl/>
        </w:rPr>
        <w:t xml:space="preserve">. </w:t>
      </w:r>
      <w:r w:rsidR="007E6655">
        <w:rPr>
          <w:rtl/>
        </w:rPr>
        <w:t>اين آيه نازل شد</w:t>
      </w:r>
      <w:r w:rsidR="00251294">
        <w:rPr>
          <w:rtl/>
        </w:rPr>
        <w:t xml:space="preserve">. </w:t>
      </w:r>
    </w:p>
    <w:p w:rsidR="007E6655" w:rsidRDefault="007E6655" w:rsidP="00E11E83">
      <w:pPr>
        <w:pStyle w:val="libNormal"/>
        <w:rPr>
          <w:rtl/>
        </w:rPr>
      </w:pPr>
      <w:r>
        <w:rPr>
          <w:rtl/>
        </w:rPr>
        <w:t xml:space="preserve"> در اين سوره</w:t>
      </w:r>
      <w:r w:rsidR="001E4B29">
        <w:rPr>
          <w:rtl/>
        </w:rPr>
        <w:t>،</w:t>
      </w:r>
      <w:r>
        <w:rPr>
          <w:rtl/>
        </w:rPr>
        <w:t xml:space="preserve"> خداوند دوبار جمله : </w:t>
      </w:r>
      <w:r w:rsidR="00C5308A" w:rsidRPr="00C5308A">
        <w:rPr>
          <w:rStyle w:val="libAieChar"/>
          <w:rtl/>
        </w:rPr>
        <w:t>كتب على نفسه الرحمة</w:t>
      </w:r>
      <w:r w:rsidR="00F90549">
        <w:rPr>
          <w:rStyle w:val="libAieChar"/>
          <w:rtl/>
        </w:rPr>
        <w:t xml:space="preserve"> </w:t>
      </w:r>
      <w:r>
        <w:rPr>
          <w:rtl/>
        </w:rPr>
        <w:t>گفته است</w:t>
      </w:r>
      <w:r w:rsidR="001E4B29">
        <w:rPr>
          <w:rtl/>
        </w:rPr>
        <w:t>،</w:t>
      </w:r>
      <w:r>
        <w:rPr>
          <w:rtl/>
        </w:rPr>
        <w:t xml:space="preserve"> يكى براى دلگرم كردن مؤ منان در همين دنيا (همين آيه)، يكى هم در آيه 12 كه براى معاد است</w:t>
      </w:r>
      <w:r w:rsidR="00251294">
        <w:rPr>
          <w:rtl/>
        </w:rPr>
        <w:t xml:space="preserve">. </w:t>
      </w:r>
      <w:r w:rsidR="00C5308A" w:rsidRPr="00C5308A">
        <w:rPr>
          <w:rStyle w:val="libAieChar"/>
          <w:rtl/>
        </w:rPr>
        <w:t xml:space="preserve">كتب على نفسه الرّحمة ليجمعنّكم </w:t>
      </w:r>
    </w:p>
    <w:p w:rsidR="007E6655" w:rsidRDefault="007E6655" w:rsidP="00E11E83">
      <w:pPr>
        <w:pStyle w:val="libNormal"/>
        <w:rPr>
          <w:rtl/>
        </w:rPr>
      </w:pPr>
      <w:r>
        <w:rPr>
          <w:rtl/>
        </w:rPr>
        <w:t xml:space="preserve"> جهالت</w:t>
      </w:r>
      <w:r w:rsidR="001E4B29">
        <w:rPr>
          <w:rtl/>
        </w:rPr>
        <w:t>،</w:t>
      </w:r>
      <w:r>
        <w:rPr>
          <w:rtl/>
        </w:rPr>
        <w:t xml:space="preserve"> گاهى در برابر علم است و گاهى در برابر عقل</w:t>
      </w:r>
      <w:r w:rsidR="001E4B29">
        <w:rPr>
          <w:rtl/>
        </w:rPr>
        <w:t>،</w:t>
      </w:r>
      <w:r>
        <w:rPr>
          <w:rtl/>
        </w:rPr>
        <w:t xml:space="preserve"> و در آيه 54 در برابر عقل است</w:t>
      </w:r>
      <w:r w:rsidR="00251294">
        <w:rPr>
          <w:rtl/>
        </w:rPr>
        <w:t xml:space="preserve">. </w:t>
      </w:r>
    </w:p>
    <w:p w:rsidR="007E6655" w:rsidRDefault="007E6655" w:rsidP="00E11E83">
      <w:pPr>
        <w:pStyle w:val="libNormal"/>
        <w:rPr>
          <w:rtl/>
        </w:rPr>
      </w:pPr>
      <w:r>
        <w:rPr>
          <w:rtl/>
        </w:rPr>
        <w:t>يعنى از روى جهل وبى خردى به گناه كشيده شده اند، نه آنكه نمى دانستند</w:t>
      </w:r>
      <w:r w:rsidR="00251294">
        <w:rPr>
          <w:rtl/>
        </w:rPr>
        <w:t xml:space="preserve">. </w:t>
      </w:r>
    </w:p>
    <w:p w:rsidR="007E6655" w:rsidRDefault="00C5308A" w:rsidP="00C5308A">
      <w:pPr>
        <w:pStyle w:val="Heading2"/>
        <w:rPr>
          <w:rtl/>
        </w:rPr>
      </w:pPr>
      <w:bookmarkStart w:id="153" w:name="_Toc371015888"/>
      <w:r>
        <w:rPr>
          <w:rtl/>
        </w:rPr>
        <w:t>پيام ها :</w:t>
      </w:r>
      <w:bookmarkEnd w:id="153"/>
    </w:p>
    <w:p w:rsidR="007E6655" w:rsidRDefault="007E6655" w:rsidP="00E11E83">
      <w:pPr>
        <w:pStyle w:val="libNormal"/>
        <w:rPr>
          <w:rtl/>
        </w:rPr>
      </w:pPr>
      <w:r>
        <w:t xml:space="preserve"> 1</w:t>
      </w:r>
      <w:r w:rsidR="008C3879">
        <w:rPr>
          <w:rtl/>
        </w:rPr>
        <w:t xml:space="preserve">- </w:t>
      </w:r>
      <w:r>
        <w:rPr>
          <w:rtl/>
        </w:rPr>
        <w:t>ايمان زائر پيامبر خدا، از شرايط دريافت لطف الهى است</w:t>
      </w:r>
      <w:r w:rsidR="00251294">
        <w:rPr>
          <w:rtl/>
        </w:rPr>
        <w:t xml:space="preserve">. </w:t>
      </w:r>
      <w:r w:rsidR="00C5308A" w:rsidRPr="00C5308A">
        <w:rPr>
          <w:rStyle w:val="libAieChar"/>
          <w:rtl/>
        </w:rPr>
        <w:t>و اذا ج</w:t>
      </w:r>
      <w:r w:rsidR="001E4B29">
        <w:rPr>
          <w:rStyle w:val="libAieChar"/>
          <w:rtl/>
        </w:rPr>
        <w:t>أ</w:t>
      </w:r>
      <w:r w:rsidR="00C5308A" w:rsidRPr="00C5308A">
        <w:rPr>
          <w:rStyle w:val="libAieChar"/>
          <w:rtl/>
        </w:rPr>
        <w:t>ك الّذين يؤ منون بآياتنا فقل</w:t>
      </w:r>
      <w:r w:rsidR="00251294">
        <w:rPr>
          <w:rStyle w:val="libAieChar"/>
          <w:rtl/>
        </w:rPr>
        <w:t>...</w:t>
      </w:r>
    </w:p>
    <w:p w:rsidR="007E6655" w:rsidRDefault="007E6655" w:rsidP="00E11E83">
      <w:pPr>
        <w:pStyle w:val="libNormal"/>
        <w:rPr>
          <w:rtl/>
        </w:rPr>
      </w:pPr>
      <w:r>
        <w:rPr>
          <w:rtl/>
        </w:rPr>
        <w:t>2</w:t>
      </w:r>
      <w:r w:rsidR="008C3879">
        <w:rPr>
          <w:rtl/>
        </w:rPr>
        <w:t xml:space="preserve">- </w:t>
      </w:r>
      <w:r>
        <w:rPr>
          <w:rtl/>
        </w:rPr>
        <w:t>زيارت پيامبر، راه دريافت لطف خداست</w:t>
      </w:r>
      <w:r w:rsidR="00251294">
        <w:rPr>
          <w:rtl/>
        </w:rPr>
        <w:t xml:space="preserve">. </w:t>
      </w:r>
      <w:r w:rsidR="00C5308A" w:rsidRPr="00C5308A">
        <w:rPr>
          <w:rStyle w:val="libAieChar"/>
          <w:rtl/>
        </w:rPr>
        <w:t>ج</w:t>
      </w:r>
      <w:r w:rsidR="001E4B29">
        <w:rPr>
          <w:rStyle w:val="libAieChar"/>
          <w:rtl/>
        </w:rPr>
        <w:t>أ</w:t>
      </w:r>
      <w:r w:rsidR="00C5308A" w:rsidRPr="00C5308A">
        <w:rPr>
          <w:rStyle w:val="libAieChar"/>
          <w:rtl/>
        </w:rPr>
        <w:t>ك</w:t>
      </w:r>
      <w:r w:rsidR="00251294">
        <w:rPr>
          <w:rStyle w:val="libAieChar"/>
          <w:rtl/>
        </w:rPr>
        <w:t>...</w:t>
      </w:r>
      <w:r w:rsidR="00C5308A" w:rsidRPr="00C5308A">
        <w:rPr>
          <w:rStyle w:val="libAieChar"/>
          <w:rtl/>
        </w:rPr>
        <w:t xml:space="preserve">فقل سلام عليكم كتب </w:t>
      </w:r>
    </w:p>
    <w:p w:rsidR="007E6655" w:rsidRDefault="007E6655" w:rsidP="00E11E83">
      <w:pPr>
        <w:pStyle w:val="libNormal"/>
        <w:rPr>
          <w:rtl/>
        </w:rPr>
      </w:pPr>
      <w:r>
        <w:rPr>
          <w:rtl/>
        </w:rPr>
        <w:t>3</w:t>
      </w:r>
      <w:r w:rsidR="008C3879">
        <w:rPr>
          <w:rtl/>
        </w:rPr>
        <w:t xml:space="preserve">- </w:t>
      </w:r>
      <w:r>
        <w:rPr>
          <w:rtl/>
        </w:rPr>
        <w:t>رابطه ى رهبر و مردم</w:t>
      </w:r>
      <w:r w:rsidR="001E4B29">
        <w:rPr>
          <w:rtl/>
        </w:rPr>
        <w:t>،</w:t>
      </w:r>
      <w:r>
        <w:rPr>
          <w:rtl/>
        </w:rPr>
        <w:t xml:space="preserve"> بر پايه ى انس و محبّت است</w:t>
      </w:r>
      <w:r w:rsidR="00251294">
        <w:rPr>
          <w:rtl/>
        </w:rPr>
        <w:t xml:space="preserve">. </w:t>
      </w:r>
      <w:r w:rsidR="00C5308A" w:rsidRPr="00C5308A">
        <w:rPr>
          <w:rStyle w:val="libAieChar"/>
          <w:rtl/>
        </w:rPr>
        <w:t>اذا ج</w:t>
      </w:r>
      <w:r w:rsidR="001E4B29">
        <w:rPr>
          <w:rStyle w:val="libAieChar"/>
          <w:rtl/>
        </w:rPr>
        <w:t>أ</w:t>
      </w:r>
      <w:r w:rsidR="00C5308A" w:rsidRPr="00C5308A">
        <w:rPr>
          <w:rStyle w:val="libAieChar"/>
          <w:rtl/>
        </w:rPr>
        <w:t>ك</w:t>
      </w:r>
      <w:r w:rsidR="00251294">
        <w:rPr>
          <w:rStyle w:val="libAieChar"/>
          <w:rtl/>
        </w:rPr>
        <w:t>...</w:t>
      </w:r>
      <w:r w:rsidR="00C5308A" w:rsidRPr="00C5308A">
        <w:rPr>
          <w:rStyle w:val="libAieChar"/>
          <w:rtl/>
        </w:rPr>
        <w:t xml:space="preserve">فقل سلام عليكم </w:t>
      </w:r>
    </w:p>
    <w:p w:rsidR="007E6655" w:rsidRDefault="007E6655" w:rsidP="00E11E83">
      <w:pPr>
        <w:pStyle w:val="libNormal"/>
        <w:rPr>
          <w:rtl/>
        </w:rPr>
      </w:pPr>
      <w:r>
        <w:rPr>
          <w:rtl/>
        </w:rPr>
        <w:t>4</w:t>
      </w:r>
      <w:r w:rsidR="008C3879">
        <w:rPr>
          <w:rtl/>
        </w:rPr>
        <w:t xml:space="preserve">- </w:t>
      </w:r>
      <w:r>
        <w:rPr>
          <w:rtl/>
        </w:rPr>
        <w:t>بهترين عبارت تحيّت</w:t>
      </w:r>
      <w:r w:rsidR="001E4B29">
        <w:rPr>
          <w:rtl/>
        </w:rPr>
        <w:t>،</w:t>
      </w:r>
      <w:r>
        <w:rPr>
          <w:rtl/>
        </w:rPr>
        <w:t xml:space="preserve"> سلام عليكم است</w:t>
      </w:r>
      <w:r w:rsidR="00251294">
        <w:rPr>
          <w:rtl/>
        </w:rPr>
        <w:t xml:space="preserve">. </w:t>
      </w:r>
      <w:r w:rsidR="00C5308A" w:rsidRPr="00C5308A">
        <w:rPr>
          <w:rStyle w:val="libAieChar"/>
          <w:rtl/>
        </w:rPr>
        <w:t xml:space="preserve">فقل سلام عليكم </w:t>
      </w:r>
    </w:p>
    <w:p w:rsidR="007E6655" w:rsidRDefault="007E6655" w:rsidP="00E11E83">
      <w:pPr>
        <w:pStyle w:val="libNormal"/>
        <w:rPr>
          <w:rtl/>
        </w:rPr>
      </w:pPr>
      <w:r>
        <w:rPr>
          <w:rtl/>
        </w:rPr>
        <w:lastRenderedPageBreak/>
        <w:t>5</w:t>
      </w:r>
      <w:r w:rsidR="008C3879">
        <w:rPr>
          <w:rtl/>
        </w:rPr>
        <w:t xml:space="preserve">- </w:t>
      </w:r>
      <w:r>
        <w:rPr>
          <w:rtl/>
        </w:rPr>
        <w:t>تحقير شدن مؤ منان را جبران كنيد</w:t>
      </w:r>
      <w:r w:rsidR="00251294">
        <w:rPr>
          <w:rtl/>
        </w:rPr>
        <w:t xml:space="preserve">. </w:t>
      </w:r>
      <w:r>
        <w:rPr>
          <w:rtl/>
        </w:rPr>
        <w:t>(در آيه ى 53 متكبّران با لحن تحقيرآميزى مى گفتند: اَهؤ ل</w:t>
      </w:r>
      <w:r w:rsidR="001E4B29">
        <w:rPr>
          <w:rtl/>
        </w:rPr>
        <w:t>أ</w:t>
      </w:r>
      <w:r w:rsidR="00251294">
        <w:rPr>
          <w:rtl/>
        </w:rPr>
        <w:t>...</w:t>
      </w:r>
      <w:r>
        <w:rPr>
          <w:rtl/>
        </w:rPr>
        <w:t>ولى در آيه 54 خداوند آن تحقير را جبران مى كند و به پيامبرش دستور سلام كردن به مؤ منان را صادر مى كند</w:t>
      </w:r>
      <w:r w:rsidR="00251294">
        <w:rPr>
          <w:rtl/>
        </w:rPr>
        <w:t>.</w:t>
      </w:r>
      <w:r w:rsidR="00BA3F01">
        <w:rPr>
          <w:rtl/>
        </w:rPr>
        <w:t>)</w:t>
      </w:r>
      <w:r>
        <w:rPr>
          <w:rtl/>
        </w:rPr>
        <w:t xml:space="preserve"> </w:t>
      </w:r>
      <w:r w:rsidR="00C5308A" w:rsidRPr="00C5308A">
        <w:rPr>
          <w:rStyle w:val="libAieChar"/>
          <w:rtl/>
        </w:rPr>
        <w:t xml:space="preserve">فقل سلام عليكم </w:t>
      </w:r>
    </w:p>
    <w:p w:rsidR="007E6655" w:rsidRDefault="007E6655" w:rsidP="00E11E83">
      <w:pPr>
        <w:pStyle w:val="libNormal"/>
        <w:rPr>
          <w:rtl/>
        </w:rPr>
      </w:pPr>
      <w:r>
        <w:rPr>
          <w:rtl/>
        </w:rPr>
        <w:t>6</w:t>
      </w:r>
      <w:r w:rsidR="008C3879">
        <w:rPr>
          <w:rtl/>
        </w:rPr>
        <w:t xml:space="preserve">- </w:t>
      </w:r>
      <w:r>
        <w:rPr>
          <w:rtl/>
        </w:rPr>
        <w:t>سلام</w:t>
      </w:r>
      <w:r w:rsidR="001E4B29">
        <w:rPr>
          <w:rtl/>
        </w:rPr>
        <w:t>،</w:t>
      </w:r>
      <w:r>
        <w:rPr>
          <w:rtl/>
        </w:rPr>
        <w:t xml:space="preserve"> شعار اسلام است</w:t>
      </w:r>
      <w:r w:rsidR="00251294">
        <w:rPr>
          <w:rtl/>
        </w:rPr>
        <w:t xml:space="preserve">. </w:t>
      </w:r>
      <w:r>
        <w:rPr>
          <w:rtl/>
        </w:rPr>
        <w:t>بزرگ نيز به كوچك</w:t>
      </w:r>
      <w:r w:rsidR="001E4B29">
        <w:rPr>
          <w:rtl/>
        </w:rPr>
        <w:t>،</w:t>
      </w:r>
      <w:r>
        <w:rPr>
          <w:rtl/>
        </w:rPr>
        <w:t xml:space="preserve"> سلام مى كند</w:t>
      </w:r>
      <w:r w:rsidR="00251294">
        <w:rPr>
          <w:rtl/>
        </w:rPr>
        <w:t xml:space="preserve">. </w:t>
      </w:r>
      <w:r w:rsidR="00C5308A" w:rsidRPr="00C5308A">
        <w:rPr>
          <w:rStyle w:val="libAieChar"/>
          <w:rtl/>
        </w:rPr>
        <w:t xml:space="preserve">فقل سلام عليكم </w:t>
      </w:r>
    </w:p>
    <w:p w:rsidR="007E6655" w:rsidRDefault="007E6655" w:rsidP="00E11E83">
      <w:pPr>
        <w:pStyle w:val="libNormal"/>
        <w:rPr>
          <w:rtl/>
        </w:rPr>
      </w:pPr>
      <w:r>
        <w:rPr>
          <w:rtl/>
        </w:rPr>
        <w:t>7</w:t>
      </w:r>
      <w:r w:rsidR="008C3879">
        <w:rPr>
          <w:rtl/>
        </w:rPr>
        <w:t xml:space="preserve">- </w:t>
      </w:r>
      <w:r>
        <w:rPr>
          <w:rtl/>
        </w:rPr>
        <w:t>مربّى ومبلّغ</w:t>
      </w:r>
      <w:r w:rsidR="001E4B29">
        <w:rPr>
          <w:rtl/>
        </w:rPr>
        <w:t>،</w:t>
      </w:r>
      <w:r>
        <w:rPr>
          <w:rtl/>
        </w:rPr>
        <w:t xml:space="preserve"> بايد با برخوردى محبّت آميز با مردم</w:t>
      </w:r>
      <w:r w:rsidR="001E4B29">
        <w:rPr>
          <w:rtl/>
        </w:rPr>
        <w:t>،</w:t>
      </w:r>
      <w:r>
        <w:rPr>
          <w:rtl/>
        </w:rPr>
        <w:t xml:space="preserve"> به آنان شخصيّت دهد</w:t>
      </w:r>
      <w:r w:rsidR="00251294">
        <w:rPr>
          <w:rtl/>
        </w:rPr>
        <w:t xml:space="preserve">. </w:t>
      </w:r>
      <w:r w:rsidR="00C5308A" w:rsidRPr="00C5308A">
        <w:rPr>
          <w:rStyle w:val="libAieChar"/>
          <w:rtl/>
        </w:rPr>
        <w:t xml:space="preserve">سلام عليكم </w:t>
      </w:r>
    </w:p>
    <w:p w:rsidR="007E6655" w:rsidRDefault="007E6655" w:rsidP="00E11E83">
      <w:pPr>
        <w:pStyle w:val="libNormal"/>
        <w:rPr>
          <w:rtl/>
        </w:rPr>
      </w:pPr>
      <w:r>
        <w:rPr>
          <w:rtl/>
        </w:rPr>
        <w:t>8</w:t>
      </w:r>
      <w:r w:rsidR="008C3879">
        <w:rPr>
          <w:rtl/>
        </w:rPr>
        <w:t xml:space="preserve">- </w:t>
      </w:r>
      <w:r>
        <w:rPr>
          <w:rtl/>
        </w:rPr>
        <w:t>اگر گناه از روى لجاجت و استكبار نباشد، قابل بخشش است</w:t>
      </w:r>
      <w:r w:rsidR="00251294">
        <w:rPr>
          <w:rtl/>
        </w:rPr>
        <w:t xml:space="preserve">. </w:t>
      </w:r>
      <w:r>
        <w:rPr>
          <w:rtl/>
        </w:rPr>
        <w:t>(جهالت</w:t>
      </w:r>
      <w:r w:rsidR="001E4B29">
        <w:rPr>
          <w:rtl/>
        </w:rPr>
        <w:t>،</w:t>
      </w:r>
      <w:r>
        <w:rPr>
          <w:rtl/>
        </w:rPr>
        <w:t xml:space="preserve"> عذرى قابل قبول براى بخشش و گذشت از خطاكاران است</w:t>
      </w:r>
      <w:r w:rsidR="00251294">
        <w:rPr>
          <w:rtl/>
        </w:rPr>
        <w:t>.</w:t>
      </w:r>
      <w:r w:rsidR="00BA3F01">
        <w:rPr>
          <w:rtl/>
        </w:rPr>
        <w:t>)</w:t>
      </w:r>
      <w:r>
        <w:rPr>
          <w:rtl/>
        </w:rPr>
        <w:t xml:space="preserve"> </w:t>
      </w:r>
      <w:r w:rsidR="00C5308A" w:rsidRPr="00C5308A">
        <w:rPr>
          <w:rStyle w:val="libAieChar"/>
          <w:rtl/>
        </w:rPr>
        <w:t xml:space="preserve">من عمل منكم سوءً بجهالة </w:t>
      </w:r>
    </w:p>
    <w:p w:rsidR="007E6655" w:rsidRDefault="007E6655" w:rsidP="00E11E83">
      <w:pPr>
        <w:pStyle w:val="libNormal"/>
        <w:rPr>
          <w:rtl/>
        </w:rPr>
      </w:pPr>
      <w:r>
        <w:rPr>
          <w:rtl/>
        </w:rPr>
        <w:t>9</w:t>
      </w:r>
      <w:r w:rsidR="008C3879">
        <w:rPr>
          <w:rtl/>
        </w:rPr>
        <w:t xml:space="preserve">- </w:t>
      </w:r>
      <w:r>
        <w:rPr>
          <w:rtl/>
        </w:rPr>
        <w:t>خداوند، رحمت را بر خويش واجب كرده</w:t>
      </w:r>
      <w:r w:rsidR="001E4B29">
        <w:rPr>
          <w:rtl/>
        </w:rPr>
        <w:t>،</w:t>
      </w:r>
      <w:r>
        <w:rPr>
          <w:rtl/>
        </w:rPr>
        <w:t xml:space="preserve"> ولى شرط دريافت آن</w:t>
      </w:r>
      <w:r w:rsidR="001E4B29">
        <w:rPr>
          <w:rtl/>
        </w:rPr>
        <w:t>،</w:t>
      </w:r>
      <w:r>
        <w:rPr>
          <w:rtl/>
        </w:rPr>
        <w:t xml:space="preserve"> عذرخواهى و توبه است</w:t>
      </w:r>
      <w:r w:rsidR="00251294">
        <w:rPr>
          <w:rtl/>
        </w:rPr>
        <w:t xml:space="preserve">. </w:t>
      </w:r>
      <w:r w:rsidR="00C5308A" w:rsidRPr="00C5308A">
        <w:rPr>
          <w:rStyle w:val="libAieChar"/>
          <w:rtl/>
        </w:rPr>
        <w:t>كتب</w:t>
      </w:r>
      <w:r w:rsidR="00251294">
        <w:rPr>
          <w:rStyle w:val="libAieChar"/>
          <w:rtl/>
        </w:rPr>
        <w:t>...</w:t>
      </w:r>
      <w:r w:rsidR="00C5308A" w:rsidRPr="00C5308A">
        <w:rPr>
          <w:rStyle w:val="libAieChar"/>
          <w:rtl/>
        </w:rPr>
        <w:t xml:space="preserve">ثمّ تاب </w:t>
      </w:r>
    </w:p>
    <w:p w:rsidR="007E6655" w:rsidRDefault="007E6655" w:rsidP="00E11E83">
      <w:pPr>
        <w:pStyle w:val="libNormal"/>
        <w:rPr>
          <w:rtl/>
        </w:rPr>
      </w:pPr>
      <w:r>
        <w:rPr>
          <w:rtl/>
        </w:rPr>
        <w:t>10</w:t>
      </w:r>
      <w:r w:rsidR="008C3879">
        <w:rPr>
          <w:rtl/>
        </w:rPr>
        <w:t xml:space="preserve">- </w:t>
      </w:r>
      <w:r>
        <w:rPr>
          <w:rtl/>
        </w:rPr>
        <w:t>توبه</w:t>
      </w:r>
      <w:r w:rsidR="001E4B29">
        <w:rPr>
          <w:rtl/>
        </w:rPr>
        <w:t>،</w:t>
      </w:r>
      <w:r>
        <w:rPr>
          <w:rtl/>
        </w:rPr>
        <w:t xml:space="preserve"> تنها يك لفظ نيست</w:t>
      </w:r>
      <w:r w:rsidR="001E4B29">
        <w:rPr>
          <w:rtl/>
        </w:rPr>
        <w:t>،</w:t>
      </w:r>
      <w:r>
        <w:rPr>
          <w:rtl/>
        </w:rPr>
        <w:t xml:space="preserve"> تصميم و اصلاح هم مى خواهد</w:t>
      </w:r>
      <w:r w:rsidR="00251294">
        <w:rPr>
          <w:rtl/>
        </w:rPr>
        <w:t xml:space="preserve">. </w:t>
      </w:r>
      <w:r w:rsidR="00C5308A" w:rsidRPr="00C5308A">
        <w:rPr>
          <w:rStyle w:val="libAieChar"/>
          <w:rtl/>
        </w:rPr>
        <w:t xml:space="preserve">تاب و </w:t>
      </w:r>
      <w:r w:rsidR="001E4B29">
        <w:rPr>
          <w:rStyle w:val="libAieChar"/>
          <w:rtl/>
        </w:rPr>
        <w:t>أ</w:t>
      </w:r>
      <w:r w:rsidR="00C5308A" w:rsidRPr="00C5308A">
        <w:rPr>
          <w:rStyle w:val="libAieChar"/>
          <w:rtl/>
        </w:rPr>
        <w:t xml:space="preserve">صلح </w:t>
      </w:r>
    </w:p>
    <w:p w:rsidR="007E6655" w:rsidRDefault="007E6655" w:rsidP="00E11E83">
      <w:pPr>
        <w:pStyle w:val="libNormal"/>
        <w:rPr>
          <w:rtl/>
        </w:rPr>
      </w:pPr>
      <w:r>
        <w:rPr>
          <w:rtl/>
        </w:rPr>
        <w:t>11</w:t>
      </w:r>
      <w:r w:rsidR="008C3879">
        <w:rPr>
          <w:rtl/>
        </w:rPr>
        <w:t xml:space="preserve">- </w:t>
      </w:r>
      <w:r>
        <w:rPr>
          <w:rtl/>
        </w:rPr>
        <w:t xml:space="preserve">توبه ى مؤ من حتما پذيرفته مى شود، </w:t>
      </w:r>
      <w:r w:rsidR="00C5308A" w:rsidRPr="00C5308A">
        <w:rPr>
          <w:rStyle w:val="libAieChar"/>
          <w:rtl/>
        </w:rPr>
        <w:t>عمل منكم</w:t>
      </w:r>
      <w:r w:rsidR="00F90549">
        <w:rPr>
          <w:rStyle w:val="libAieChar"/>
          <w:rtl/>
        </w:rPr>
        <w:t xml:space="preserve"> </w:t>
      </w:r>
      <w:r>
        <w:rPr>
          <w:rtl/>
        </w:rPr>
        <w:t>آغاز توبه</w:t>
      </w:r>
      <w:r w:rsidR="001E4B29">
        <w:rPr>
          <w:rtl/>
        </w:rPr>
        <w:t>،</w:t>
      </w:r>
      <w:r>
        <w:rPr>
          <w:rtl/>
        </w:rPr>
        <w:t xml:space="preserve"> بعد از گناه است</w:t>
      </w:r>
      <w:r w:rsidR="00251294">
        <w:rPr>
          <w:rtl/>
        </w:rPr>
        <w:t xml:space="preserve">. </w:t>
      </w:r>
      <w:r w:rsidR="00C5308A" w:rsidRPr="00C5308A">
        <w:rPr>
          <w:rStyle w:val="libAieChar"/>
          <w:rtl/>
        </w:rPr>
        <w:t xml:space="preserve">من بعده </w:t>
      </w:r>
    </w:p>
    <w:p w:rsidR="007E6655" w:rsidRDefault="007E6655" w:rsidP="00E11E83">
      <w:pPr>
        <w:pStyle w:val="libNormal"/>
        <w:rPr>
          <w:rtl/>
        </w:rPr>
      </w:pPr>
      <w:r>
        <w:rPr>
          <w:rtl/>
        </w:rPr>
        <w:t>12</w:t>
      </w:r>
      <w:r w:rsidR="008C3879">
        <w:rPr>
          <w:rtl/>
        </w:rPr>
        <w:t xml:space="preserve">- </w:t>
      </w:r>
      <w:r>
        <w:rPr>
          <w:rtl/>
        </w:rPr>
        <w:t>عفو الهى همراه با رحمت است</w:t>
      </w:r>
      <w:r w:rsidR="00251294">
        <w:rPr>
          <w:rtl/>
        </w:rPr>
        <w:t xml:space="preserve">. </w:t>
      </w:r>
      <w:r w:rsidR="00C5308A" w:rsidRPr="00C5308A">
        <w:rPr>
          <w:rStyle w:val="libAieChar"/>
          <w:rtl/>
        </w:rPr>
        <w:t>غفور رحيم</w:t>
      </w:r>
      <w:r w:rsidR="00F90549">
        <w:rPr>
          <w:rStyle w:val="libAieChar"/>
          <w:rtl/>
        </w:rPr>
        <w:t xml:space="preserve"> </w:t>
      </w:r>
      <w:r>
        <w:rPr>
          <w:rtl/>
        </w:rPr>
        <w:t>(گناهكار نبايد م</w:t>
      </w:r>
      <w:r w:rsidR="001E4B29">
        <w:rPr>
          <w:rtl/>
        </w:rPr>
        <w:t>أ</w:t>
      </w:r>
      <w:r>
        <w:rPr>
          <w:rtl/>
        </w:rPr>
        <w:t>يوس شود)</w:t>
      </w:r>
    </w:p>
    <w:p w:rsidR="007E6655" w:rsidRDefault="007E6655" w:rsidP="00E11E83">
      <w:pPr>
        <w:pStyle w:val="libNormal"/>
        <w:rPr>
          <w:rtl/>
        </w:rPr>
      </w:pPr>
      <w:r>
        <w:rPr>
          <w:rtl/>
        </w:rPr>
        <w:t>13</w:t>
      </w:r>
      <w:r w:rsidR="008C3879">
        <w:rPr>
          <w:rtl/>
        </w:rPr>
        <w:t xml:space="preserve">- </w:t>
      </w:r>
      <w:r>
        <w:rPr>
          <w:rtl/>
        </w:rPr>
        <w:t>روشنگرى نسبت به سيماى مجرمان و راه خطاكاران و اهل توطئه</w:t>
      </w:r>
      <w:r w:rsidR="001E4B29">
        <w:rPr>
          <w:rtl/>
        </w:rPr>
        <w:t>،</w:t>
      </w:r>
      <w:r>
        <w:rPr>
          <w:rtl/>
        </w:rPr>
        <w:t xml:space="preserve"> از اهداف مكتب است</w:t>
      </w:r>
      <w:r w:rsidR="00251294">
        <w:rPr>
          <w:rtl/>
        </w:rPr>
        <w:t xml:space="preserve">. </w:t>
      </w:r>
      <w:r w:rsidR="00C5308A" w:rsidRPr="00C5308A">
        <w:rPr>
          <w:rStyle w:val="libAieChar"/>
          <w:rtl/>
        </w:rPr>
        <w:t xml:space="preserve">لتستبين سبيل المجرمين </w:t>
      </w:r>
    </w:p>
    <w:p w:rsidR="007E6655" w:rsidRDefault="00BD732D" w:rsidP="00BD732D">
      <w:pPr>
        <w:pStyle w:val="Heading1"/>
        <w:rPr>
          <w:rtl/>
        </w:rPr>
      </w:pPr>
      <w:bookmarkStart w:id="154" w:name="_Toc371015889"/>
      <w:r>
        <w:rPr>
          <w:rtl/>
        </w:rPr>
        <w:lastRenderedPageBreak/>
        <w:t>56</w:t>
      </w:r>
      <w:r w:rsidR="008C3879">
        <w:rPr>
          <w:rtl/>
        </w:rPr>
        <w:t xml:space="preserve">- </w:t>
      </w:r>
      <w:r>
        <w:rPr>
          <w:rtl/>
        </w:rPr>
        <w:t xml:space="preserve">قُلْ إِنِّى نُهِيتُ </w:t>
      </w:r>
      <w:r w:rsidR="001E4B29">
        <w:rPr>
          <w:rtl/>
        </w:rPr>
        <w:t>أ</w:t>
      </w:r>
      <w:r>
        <w:rPr>
          <w:rtl/>
        </w:rPr>
        <w:t xml:space="preserve">نْ </w:t>
      </w:r>
      <w:r w:rsidR="001E4B29">
        <w:rPr>
          <w:rtl/>
        </w:rPr>
        <w:t>أ</w:t>
      </w:r>
      <w:r>
        <w:rPr>
          <w:rtl/>
        </w:rPr>
        <w:t xml:space="preserve">عْبُدَ الَّذِينَ تَدْعُونَ مِن دُونِ اللّهِ قُل لاَّ </w:t>
      </w:r>
      <w:r w:rsidR="001E4B29">
        <w:rPr>
          <w:rtl/>
        </w:rPr>
        <w:t>أ</w:t>
      </w:r>
      <w:r>
        <w:rPr>
          <w:rtl/>
        </w:rPr>
        <w:t xml:space="preserve">تَّبِعُ </w:t>
      </w:r>
      <w:r w:rsidR="001E4B29">
        <w:rPr>
          <w:rtl/>
        </w:rPr>
        <w:t>أ</w:t>
      </w:r>
      <w:r>
        <w:rPr>
          <w:rtl/>
        </w:rPr>
        <w:t>هْوَ</w:t>
      </w:r>
      <w:r w:rsidR="001E4B29">
        <w:rPr>
          <w:rtl/>
        </w:rPr>
        <w:t>أ</w:t>
      </w:r>
      <w:r>
        <w:rPr>
          <w:rtl/>
        </w:rPr>
        <w:t xml:space="preserve">كُمْ قَدْ ضَلَلْتُ إِذاً وَمَآ </w:t>
      </w:r>
      <w:r w:rsidR="001E4B29">
        <w:rPr>
          <w:rtl/>
        </w:rPr>
        <w:t>أ</w:t>
      </w:r>
      <w:r>
        <w:rPr>
          <w:rtl/>
        </w:rPr>
        <w:t>نَاْ مِنَ الْمُهْتَدِينَ</w:t>
      </w:r>
      <w:bookmarkEnd w:id="154"/>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بگو: من از پرستش آنها كه به جاى خدا مى خوانيد نهى شده ام</w:t>
      </w:r>
      <w:r w:rsidR="00251294">
        <w:rPr>
          <w:rtl/>
        </w:rPr>
        <w:t xml:space="preserve">. </w:t>
      </w:r>
      <w:r>
        <w:rPr>
          <w:rtl/>
        </w:rPr>
        <w:t>بگو: من از هوسهاى شما پيروى نمى كنم</w:t>
      </w:r>
      <w:r w:rsidR="001E4B29">
        <w:rPr>
          <w:rtl/>
        </w:rPr>
        <w:t>،</w:t>
      </w:r>
      <w:r>
        <w:rPr>
          <w:rtl/>
        </w:rPr>
        <w:t xml:space="preserve"> كه در اين صورت گمراه شده و از هدايت يافتگان نخواهم بود</w:t>
      </w:r>
      <w:r w:rsidR="00251294">
        <w:rPr>
          <w:rtl/>
        </w:rPr>
        <w:t xml:space="preserve">. </w:t>
      </w:r>
    </w:p>
    <w:p w:rsidR="007E6655" w:rsidRDefault="00C5308A" w:rsidP="00C5308A">
      <w:pPr>
        <w:pStyle w:val="Heading2"/>
        <w:rPr>
          <w:rtl/>
        </w:rPr>
      </w:pPr>
      <w:bookmarkStart w:id="155" w:name="_Toc371015890"/>
      <w:r>
        <w:rPr>
          <w:rtl/>
        </w:rPr>
        <w:t>پيام ها :</w:t>
      </w:r>
      <w:bookmarkEnd w:id="155"/>
    </w:p>
    <w:p w:rsidR="007E6655" w:rsidRDefault="007E6655" w:rsidP="00E11E83">
      <w:pPr>
        <w:pStyle w:val="libNormal"/>
        <w:rPr>
          <w:rtl/>
        </w:rPr>
      </w:pPr>
      <w:r>
        <w:t xml:space="preserve"> 1</w:t>
      </w:r>
      <w:r w:rsidR="008C3879">
        <w:rPr>
          <w:rtl/>
        </w:rPr>
        <w:t xml:space="preserve">- </w:t>
      </w:r>
      <w:r>
        <w:rPr>
          <w:rtl/>
        </w:rPr>
        <w:t>در پاسخ به تمايلات نابجاى مشركين مبنى بر پذيرش بت ها و روش آنان</w:t>
      </w:r>
      <w:r w:rsidR="001E4B29">
        <w:rPr>
          <w:rtl/>
        </w:rPr>
        <w:t>،</w:t>
      </w:r>
      <w:r>
        <w:rPr>
          <w:rtl/>
        </w:rPr>
        <w:t xml:space="preserve"> بايد با صراحت جواب نفى داد</w:t>
      </w:r>
      <w:r w:rsidR="00251294">
        <w:rPr>
          <w:rtl/>
        </w:rPr>
        <w:t xml:space="preserve">. </w:t>
      </w:r>
      <w:r w:rsidR="00C5308A" w:rsidRPr="00C5308A">
        <w:rPr>
          <w:rStyle w:val="libAieChar"/>
          <w:rtl/>
        </w:rPr>
        <w:t xml:space="preserve">نُهيتُ، لا </w:t>
      </w:r>
      <w:r w:rsidR="001E4B29">
        <w:rPr>
          <w:rStyle w:val="libAieChar"/>
          <w:rtl/>
        </w:rPr>
        <w:t>أ</w:t>
      </w:r>
      <w:r w:rsidR="00C5308A" w:rsidRPr="00C5308A">
        <w:rPr>
          <w:rStyle w:val="libAieChar"/>
          <w:rtl/>
        </w:rPr>
        <w:t>تّبع</w:t>
      </w:r>
      <w:r w:rsidR="001E4B29">
        <w:rPr>
          <w:rStyle w:val="libAieChar"/>
          <w:rtl/>
        </w:rPr>
        <w:t>،</w:t>
      </w:r>
      <w:r w:rsidR="00C5308A" w:rsidRPr="00C5308A">
        <w:rPr>
          <w:rStyle w:val="libAieChar"/>
          <w:rtl/>
        </w:rPr>
        <w:t xml:space="preserve"> ضللت</w:t>
      </w:r>
      <w:r w:rsidR="00F90549">
        <w:rPr>
          <w:rStyle w:val="libAieChar"/>
          <w:rtl/>
        </w:rPr>
        <w:t xml:space="preserve"> </w:t>
      </w:r>
      <w:r>
        <w:rPr>
          <w:rtl/>
        </w:rPr>
        <w:t>(آرى شرك</w:t>
      </w:r>
      <w:r w:rsidR="001E4B29">
        <w:rPr>
          <w:rtl/>
        </w:rPr>
        <w:t>،</w:t>
      </w:r>
      <w:r>
        <w:rPr>
          <w:rtl/>
        </w:rPr>
        <w:t xml:space="preserve"> در هيچ قالبى مجاز نيست)</w:t>
      </w:r>
    </w:p>
    <w:p w:rsidR="007E6655" w:rsidRDefault="007E6655" w:rsidP="00E11E83">
      <w:pPr>
        <w:pStyle w:val="libNormal"/>
        <w:rPr>
          <w:rtl/>
        </w:rPr>
      </w:pPr>
      <w:r>
        <w:rPr>
          <w:rtl/>
        </w:rPr>
        <w:t>2</w:t>
      </w:r>
      <w:r w:rsidR="008C3879">
        <w:rPr>
          <w:rtl/>
        </w:rPr>
        <w:t xml:space="preserve">- </w:t>
      </w:r>
      <w:r>
        <w:rPr>
          <w:rtl/>
        </w:rPr>
        <w:t xml:space="preserve">برخورد و موضع گيرى هاى پيامبر </w:t>
      </w:r>
      <w:r w:rsidR="001E4B29" w:rsidRPr="001E4B29">
        <w:rPr>
          <w:rStyle w:val="libAlaemChar"/>
          <w:rtl/>
        </w:rPr>
        <w:t>صلى‌الله‌عليه‌وآله‌</w:t>
      </w:r>
      <w:r w:rsidR="001E4B29">
        <w:rPr>
          <w:rtl/>
        </w:rPr>
        <w:t>،</w:t>
      </w:r>
      <w:r>
        <w:rPr>
          <w:rtl/>
        </w:rPr>
        <w:t xml:space="preserve"> از وحى سرچشمه مى گيرد</w:t>
      </w:r>
      <w:r w:rsidR="00251294">
        <w:rPr>
          <w:rtl/>
        </w:rPr>
        <w:t xml:space="preserve">. </w:t>
      </w:r>
      <w:r w:rsidR="00C5308A" w:rsidRPr="00C5308A">
        <w:rPr>
          <w:rStyle w:val="libAieChar"/>
          <w:rtl/>
        </w:rPr>
        <w:t>قل</w:t>
      </w:r>
      <w:r w:rsidR="001E4B29">
        <w:rPr>
          <w:rStyle w:val="libAieChar"/>
          <w:rtl/>
        </w:rPr>
        <w:t>،</w:t>
      </w:r>
      <w:r w:rsidR="00C5308A" w:rsidRPr="00C5308A">
        <w:rPr>
          <w:rStyle w:val="libAieChar"/>
          <w:rtl/>
        </w:rPr>
        <w:t xml:space="preserve"> قل </w:t>
      </w:r>
    </w:p>
    <w:p w:rsidR="007E6655" w:rsidRDefault="007E6655" w:rsidP="00E11E83">
      <w:pPr>
        <w:pStyle w:val="libNormal"/>
        <w:rPr>
          <w:rtl/>
        </w:rPr>
      </w:pPr>
      <w:r>
        <w:rPr>
          <w:rtl/>
        </w:rPr>
        <w:t>3</w:t>
      </w:r>
      <w:r w:rsidR="008C3879">
        <w:rPr>
          <w:rtl/>
        </w:rPr>
        <w:t xml:space="preserve">- </w:t>
      </w:r>
      <w:r>
        <w:rPr>
          <w:rtl/>
        </w:rPr>
        <w:t>برائت از شرك</w:t>
      </w:r>
      <w:r w:rsidR="001E4B29">
        <w:rPr>
          <w:rtl/>
        </w:rPr>
        <w:t>،</w:t>
      </w:r>
      <w:r>
        <w:rPr>
          <w:rtl/>
        </w:rPr>
        <w:t xml:space="preserve"> جزو اسلام است</w:t>
      </w:r>
      <w:r w:rsidR="00251294">
        <w:rPr>
          <w:rtl/>
        </w:rPr>
        <w:t xml:space="preserve">. </w:t>
      </w:r>
      <w:r w:rsidR="00C5308A" w:rsidRPr="00C5308A">
        <w:rPr>
          <w:rStyle w:val="libAieChar"/>
          <w:rtl/>
        </w:rPr>
        <w:t xml:space="preserve">نُهيتُ </w:t>
      </w:r>
      <w:r w:rsidR="001E4B29">
        <w:rPr>
          <w:rStyle w:val="libAieChar"/>
          <w:rtl/>
        </w:rPr>
        <w:t>أ</w:t>
      </w:r>
      <w:r w:rsidR="00C5308A" w:rsidRPr="00C5308A">
        <w:rPr>
          <w:rStyle w:val="libAieChar"/>
          <w:rtl/>
        </w:rPr>
        <w:t xml:space="preserve">ن </w:t>
      </w:r>
      <w:r w:rsidR="001E4B29">
        <w:rPr>
          <w:rStyle w:val="libAieChar"/>
          <w:rtl/>
        </w:rPr>
        <w:t>أ</w:t>
      </w:r>
      <w:r w:rsidR="00C5308A" w:rsidRPr="00C5308A">
        <w:rPr>
          <w:rStyle w:val="libAieChar"/>
          <w:rtl/>
        </w:rPr>
        <w:t xml:space="preserve">عبد الّذين تدعون من دون اللّه </w:t>
      </w:r>
    </w:p>
    <w:p w:rsidR="007E6655" w:rsidRDefault="007E6655" w:rsidP="00E11E83">
      <w:pPr>
        <w:pStyle w:val="libNormal"/>
        <w:rPr>
          <w:rtl/>
        </w:rPr>
      </w:pPr>
      <w:r>
        <w:rPr>
          <w:rtl/>
        </w:rPr>
        <w:t>4</w:t>
      </w:r>
      <w:r w:rsidR="008C3879">
        <w:rPr>
          <w:rtl/>
        </w:rPr>
        <w:t xml:space="preserve">- </w:t>
      </w:r>
      <w:r>
        <w:rPr>
          <w:rtl/>
        </w:rPr>
        <w:t>ريشه ى شرك</w:t>
      </w:r>
      <w:r w:rsidR="001E4B29">
        <w:rPr>
          <w:rtl/>
        </w:rPr>
        <w:t>،</w:t>
      </w:r>
      <w:r>
        <w:rPr>
          <w:rtl/>
        </w:rPr>
        <w:t xml:space="preserve"> هواپرستى است</w:t>
      </w:r>
      <w:r w:rsidR="00251294">
        <w:rPr>
          <w:rtl/>
        </w:rPr>
        <w:t xml:space="preserve">. </w:t>
      </w:r>
      <w:r w:rsidR="00C5308A" w:rsidRPr="00C5308A">
        <w:rPr>
          <w:rStyle w:val="libAieChar"/>
          <w:rtl/>
        </w:rPr>
        <w:t xml:space="preserve">لا </w:t>
      </w:r>
      <w:r w:rsidR="001E4B29">
        <w:rPr>
          <w:rStyle w:val="libAieChar"/>
          <w:rtl/>
        </w:rPr>
        <w:t>أ</w:t>
      </w:r>
      <w:r w:rsidR="00C5308A" w:rsidRPr="00C5308A">
        <w:rPr>
          <w:rStyle w:val="libAieChar"/>
          <w:rtl/>
        </w:rPr>
        <w:t xml:space="preserve">تّبع </w:t>
      </w:r>
      <w:r w:rsidR="001E4B29">
        <w:rPr>
          <w:rStyle w:val="libAieChar"/>
          <w:rtl/>
        </w:rPr>
        <w:t>أ</w:t>
      </w:r>
      <w:r w:rsidR="00C5308A" w:rsidRPr="00C5308A">
        <w:rPr>
          <w:rStyle w:val="libAieChar"/>
          <w:rtl/>
        </w:rPr>
        <w:t xml:space="preserve">هوائكم </w:t>
      </w:r>
    </w:p>
    <w:p w:rsidR="007E6655" w:rsidRDefault="007E6655" w:rsidP="00E11E83">
      <w:pPr>
        <w:pStyle w:val="libNormal"/>
        <w:rPr>
          <w:rtl/>
        </w:rPr>
      </w:pPr>
      <w:r>
        <w:rPr>
          <w:rtl/>
        </w:rPr>
        <w:t>5</w:t>
      </w:r>
      <w:r w:rsidR="008C3879">
        <w:rPr>
          <w:rtl/>
        </w:rPr>
        <w:t xml:space="preserve">- </w:t>
      </w:r>
      <w:r>
        <w:rPr>
          <w:rtl/>
        </w:rPr>
        <w:t>مبلّغ</w:t>
      </w:r>
      <w:r w:rsidR="001E4B29">
        <w:rPr>
          <w:rtl/>
        </w:rPr>
        <w:t>،</w:t>
      </w:r>
      <w:r>
        <w:rPr>
          <w:rtl/>
        </w:rPr>
        <w:t xml:space="preserve"> نبايد در پى ارضاى هوسهاى مردم باشد</w:t>
      </w:r>
      <w:r w:rsidR="00251294">
        <w:rPr>
          <w:rtl/>
        </w:rPr>
        <w:t xml:space="preserve">. </w:t>
      </w:r>
      <w:r w:rsidR="00C5308A" w:rsidRPr="00C5308A">
        <w:rPr>
          <w:rStyle w:val="libAieChar"/>
          <w:rtl/>
        </w:rPr>
        <w:t xml:space="preserve">لا </w:t>
      </w:r>
      <w:r w:rsidR="001E4B29">
        <w:rPr>
          <w:rStyle w:val="libAieChar"/>
          <w:rtl/>
        </w:rPr>
        <w:t>أ</w:t>
      </w:r>
      <w:r w:rsidR="00C5308A" w:rsidRPr="00C5308A">
        <w:rPr>
          <w:rStyle w:val="libAieChar"/>
          <w:rtl/>
        </w:rPr>
        <w:t xml:space="preserve">تّبع </w:t>
      </w:r>
      <w:r w:rsidR="001E4B29">
        <w:rPr>
          <w:rStyle w:val="libAieChar"/>
          <w:rtl/>
        </w:rPr>
        <w:t>أ</w:t>
      </w:r>
      <w:r w:rsidR="00C5308A" w:rsidRPr="00C5308A">
        <w:rPr>
          <w:rStyle w:val="libAieChar"/>
          <w:rtl/>
        </w:rPr>
        <w:t xml:space="preserve">هوائكم </w:t>
      </w:r>
    </w:p>
    <w:p w:rsidR="007E6655" w:rsidRDefault="007E6655" w:rsidP="00E11E83">
      <w:pPr>
        <w:pStyle w:val="libNormal"/>
        <w:rPr>
          <w:rtl/>
        </w:rPr>
      </w:pPr>
      <w:r>
        <w:rPr>
          <w:rtl/>
        </w:rPr>
        <w:t>6</w:t>
      </w:r>
      <w:r w:rsidR="008C3879">
        <w:rPr>
          <w:rtl/>
        </w:rPr>
        <w:t xml:space="preserve">- </w:t>
      </w:r>
      <w:r>
        <w:rPr>
          <w:rtl/>
        </w:rPr>
        <w:t>هواپرستى</w:t>
      </w:r>
      <w:r w:rsidR="001E4B29">
        <w:rPr>
          <w:rtl/>
        </w:rPr>
        <w:t>،</w:t>
      </w:r>
      <w:r>
        <w:rPr>
          <w:rtl/>
        </w:rPr>
        <w:t xml:space="preserve"> زمينه ى هدايت را در انسان از بين مى برد</w:t>
      </w:r>
      <w:r w:rsidR="00251294">
        <w:rPr>
          <w:rtl/>
        </w:rPr>
        <w:t xml:space="preserve">. </w:t>
      </w:r>
      <w:r w:rsidR="00C5308A" w:rsidRPr="00C5308A">
        <w:rPr>
          <w:rStyle w:val="libAieChar"/>
          <w:rtl/>
        </w:rPr>
        <w:t>لا</w:t>
      </w:r>
      <w:r w:rsidR="001E4B29">
        <w:rPr>
          <w:rStyle w:val="libAieChar"/>
          <w:rtl/>
        </w:rPr>
        <w:t>أ</w:t>
      </w:r>
      <w:r w:rsidR="00C5308A" w:rsidRPr="00C5308A">
        <w:rPr>
          <w:rStyle w:val="libAieChar"/>
          <w:rtl/>
        </w:rPr>
        <w:t>تّبع اهوائكم</w:t>
      </w:r>
      <w:r w:rsidR="00251294">
        <w:rPr>
          <w:rStyle w:val="libAieChar"/>
          <w:rtl/>
        </w:rPr>
        <w:t>...</w:t>
      </w:r>
      <w:r w:rsidR="00C5308A" w:rsidRPr="00C5308A">
        <w:rPr>
          <w:rStyle w:val="libAieChar"/>
          <w:rtl/>
        </w:rPr>
        <w:t xml:space="preserve">ما </w:t>
      </w:r>
      <w:r w:rsidR="001E4B29">
        <w:rPr>
          <w:rStyle w:val="libAieChar"/>
          <w:rtl/>
        </w:rPr>
        <w:t>أ</w:t>
      </w:r>
      <w:r w:rsidR="00C5308A" w:rsidRPr="00C5308A">
        <w:rPr>
          <w:rStyle w:val="libAieChar"/>
          <w:rtl/>
        </w:rPr>
        <w:t xml:space="preserve">نا من المهتدين </w:t>
      </w:r>
    </w:p>
    <w:p w:rsidR="007E6655" w:rsidRDefault="00BD732D" w:rsidP="00BD732D">
      <w:pPr>
        <w:pStyle w:val="Heading1"/>
        <w:rPr>
          <w:rtl/>
        </w:rPr>
      </w:pPr>
      <w:bookmarkStart w:id="156" w:name="_Toc371015891"/>
      <w:r>
        <w:rPr>
          <w:rtl/>
        </w:rPr>
        <w:t>57</w:t>
      </w:r>
      <w:r w:rsidR="008C3879">
        <w:rPr>
          <w:rtl/>
        </w:rPr>
        <w:t xml:space="preserve">- </w:t>
      </w:r>
      <w:r>
        <w:rPr>
          <w:rtl/>
        </w:rPr>
        <w:t>قُلْ إِنِّى عَلَى بَيِّنَةٍ مِّن رَّبِّى وَكَذَّبْتُم بِهِ مَا عِندِى مَا تَسْتَعْجِلُونَ بِهِ إِنِ الْحُكْمُ إِلا لِلَّهِ يَقُصُّ الْحَقَّ وَهُوَ خَيْرُ الْفصِلِينَ</w:t>
      </w:r>
      <w:bookmarkEnd w:id="156"/>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lastRenderedPageBreak/>
        <w:t>بگو: همانا من از طرف پروردگارم بر دليل آشكارى هستم</w:t>
      </w:r>
      <w:r w:rsidR="001E4B29">
        <w:rPr>
          <w:rtl/>
        </w:rPr>
        <w:t>،</w:t>
      </w:r>
      <w:r>
        <w:rPr>
          <w:rtl/>
        </w:rPr>
        <w:t xml:space="preserve"> ولى شما آن را دروغ پنداشتيد</w:t>
      </w:r>
      <w:r w:rsidR="00251294">
        <w:rPr>
          <w:rtl/>
        </w:rPr>
        <w:t xml:space="preserve">. </w:t>
      </w:r>
      <w:r>
        <w:rPr>
          <w:rtl/>
        </w:rPr>
        <w:t>آنچه را شما (از عذاب الهى) با شتاب مى طلبيد به دست من نيست فرمان جز به دست خدا نيست كه حقّ را بيان مى كند و او بهترين (داور و) جدا كننده ى حقّ از باطل است</w:t>
      </w:r>
      <w:r w:rsidR="00251294">
        <w:rPr>
          <w:rtl/>
        </w:rPr>
        <w:t xml:space="preserve">. </w:t>
      </w:r>
    </w:p>
    <w:p w:rsidR="007E6655" w:rsidRDefault="00C5308A" w:rsidP="00C5308A">
      <w:pPr>
        <w:pStyle w:val="Heading2"/>
        <w:rPr>
          <w:rtl/>
        </w:rPr>
      </w:pPr>
      <w:bookmarkStart w:id="157" w:name="_Toc371015892"/>
      <w:r>
        <w:rPr>
          <w:rtl/>
        </w:rPr>
        <w:t>نكته ها :</w:t>
      </w:r>
      <w:bookmarkEnd w:id="157"/>
    </w:p>
    <w:p w:rsidR="007E6655" w:rsidRDefault="00F90549" w:rsidP="00E11E83">
      <w:pPr>
        <w:pStyle w:val="libNormal"/>
        <w:rPr>
          <w:rtl/>
        </w:rPr>
      </w:pPr>
      <w:r>
        <w:rPr>
          <w:rtl/>
        </w:rPr>
        <w:t xml:space="preserve"> </w:t>
      </w:r>
      <w:r w:rsidR="007E6655">
        <w:rPr>
          <w:rtl/>
        </w:rPr>
        <w:t>بيّنة ازكلمه ى بينونة (جدايى)، به دليلى گفته مى شود كه به طور كامل و روشن</w:t>
      </w:r>
      <w:r w:rsidR="001E4B29">
        <w:rPr>
          <w:rtl/>
        </w:rPr>
        <w:t>،</w:t>
      </w:r>
      <w:r w:rsidR="007E6655">
        <w:rPr>
          <w:rtl/>
        </w:rPr>
        <w:t xml:space="preserve"> حق و باطل را از هم جدا مى كند</w:t>
      </w:r>
      <w:r w:rsidR="00251294">
        <w:rPr>
          <w:rtl/>
        </w:rPr>
        <w:t xml:space="preserve">. </w:t>
      </w:r>
      <w:r w:rsidR="007E6655">
        <w:rPr>
          <w:rtl/>
        </w:rPr>
        <w:t>دلائل و معجزات پيامبران</w:t>
      </w:r>
      <w:r w:rsidR="001E4B29">
        <w:rPr>
          <w:rtl/>
        </w:rPr>
        <w:t>،</w:t>
      </w:r>
      <w:r w:rsidR="007E6655">
        <w:rPr>
          <w:rtl/>
        </w:rPr>
        <w:t xml:space="preserve"> نه ثقيل بود نه مبهم</w:t>
      </w:r>
      <w:r w:rsidR="001E4B29">
        <w:rPr>
          <w:rtl/>
        </w:rPr>
        <w:t>،</w:t>
      </w:r>
      <w:r w:rsidR="007E6655">
        <w:rPr>
          <w:rtl/>
        </w:rPr>
        <w:t xml:space="preserve"> همه مى فهميدند و اگر لجاجت نمى كردند، از جان و دل مى پذيرفتند، به همين خاطر پيامبران خود را داراى بيّنه معرّفى مى كردند</w:t>
      </w:r>
      <w:r w:rsidR="00251294">
        <w:rPr>
          <w:rtl/>
        </w:rPr>
        <w:t xml:space="preserve">. </w:t>
      </w:r>
    </w:p>
    <w:p w:rsidR="007E6655" w:rsidRDefault="007E6655" w:rsidP="00746C97">
      <w:pPr>
        <w:pStyle w:val="libNormal"/>
        <w:rPr>
          <w:rtl/>
        </w:rPr>
      </w:pPr>
      <w:r>
        <w:rPr>
          <w:rtl/>
        </w:rPr>
        <w:t xml:space="preserve"> كفّار مى گفتند: اگر راست مى گويى</w:t>
      </w:r>
      <w:r w:rsidR="001E4B29">
        <w:rPr>
          <w:rtl/>
        </w:rPr>
        <w:t>،</w:t>
      </w:r>
      <w:r>
        <w:rPr>
          <w:rtl/>
        </w:rPr>
        <w:t xml:space="preserve"> چرا قهر خدا بر ما نازل نمى شود؟ </w:t>
      </w:r>
      <w:r w:rsidR="00C5308A" w:rsidRPr="00C5308A">
        <w:rPr>
          <w:rStyle w:val="libAieChar"/>
          <w:rtl/>
        </w:rPr>
        <w:t>تستعجلون به</w:t>
      </w:r>
      <w:r w:rsidR="00F90549">
        <w:rPr>
          <w:rStyle w:val="libAieChar"/>
          <w:rtl/>
        </w:rPr>
        <w:t xml:space="preserve"> </w:t>
      </w:r>
      <w:r>
        <w:rPr>
          <w:rtl/>
        </w:rPr>
        <w:t>نظير آيه اى كه مى گفتند: اگر اين مطلب راست است</w:t>
      </w:r>
      <w:r w:rsidR="001E4B29">
        <w:rPr>
          <w:rtl/>
        </w:rPr>
        <w:t>،</w:t>
      </w:r>
      <w:r>
        <w:rPr>
          <w:rtl/>
        </w:rPr>
        <w:t xml:space="preserve"> خدايا بر ما سنگ بباران</w:t>
      </w:r>
      <w:r w:rsidR="001E4B29">
        <w:rPr>
          <w:rtl/>
        </w:rPr>
        <w:t>،</w:t>
      </w:r>
      <w:r>
        <w:rPr>
          <w:rtl/>
        </w:rPr>
        <w:t xml:space="preserve"> </w:t>
      </w:r>
      <w:r w:rsidR="00C5308A" w:rsidRPr="00C5308A">
        <w:rPr>
          <w:rStyle w:val="libAieChar"/>
          <w:rtl/>
        </w:rPr>
        <w:t>فامطر علينا حجارةً من السم</w:t>
      </w:r>
      <w:r w:rsidR="001E4B29">
        <w:rPr>
          <w:rStyle w:val="libAieChar"/>
          <w:rtl/>
        </w:rPr>
        <w:t>أ</w:t>
      </w:r>
      <w:r w:rsidR="00746C97">
        <w:rPr>
          <w:rStyle w:val="libFootnotenumChar"/>
          <w:rFonts w:hint="cs"/>
          <w:rtl/>
        </w:rPr>
        <w:t>(126)</w:t>
      </w:r>
      <w:r>
        <w:rPr>
          <w:rtl/>
        </w:rPr>
        <w:t xml:space="preserve"> استعجال و عذاب خواهى در اقوام ديگر هم بوده و به حضرت هود و صالح و نوح هم مى گفتند: اگر راست مى گويى عذاب موعود را سريعاً براى ما بياور</w:t>
      </w:r>
      <w:r w:rsidR="00251294">
        <w:rPr>
          <w:rtl/>
        </w:rPr>
        <w:t xml:space="preserve">. </w:t>
      </w:r>
      <w:r w:rsidR="00C5308A" w:rsidRPr="00C5308A">
        <w:rPr>
          <w:rStyle w:val="libAieChar"/>
          <w:rtl/>
        </w:rPr>
        <w:t>فَاتِنا بما تَعدُنا</w:t>
      </w:r>
      <w:r>
        <w:t xml:space="preserve"> </w:t>
      </w:r>
      <w:r w:rsidR="00A53C51" w:rsidRPr="00A53C51">
        <w:rPr>
          <w:rStyle w:val="libFootnotenumChar"/>
        </w:rPr>
        <w:t>(127)</w:t>
      </w:r>
    </w:p>
    <w:p w:rsidR="007E6655" w:rsidRDefault="00C5308A" w:rsidP="00C5308A">
      <w:pPr>
        <w:pStyle w:val="Heading2"/>
        <w:rPr>
          <w:rtl/>
        </w:rPr>
      </w:pPr>
      <w:bookmarkStart w:id="158" w:name="_Toc371015893"/>
      <w:r>
        <w:rPr>
          <w:rtl/>
        </w:rPr>
        <w:t>پيام ها :</w:t>
      </w:r>
      <w:bookmarkEnd w:id="158"/>
    </w:p>
    <w:p w:rsidR="007E6655" w:rsidRDefault="007E6655" w:rsidP="00E11E83">
      <w:pPr>
        <w:pStyle w:val="libNormal"/>
        <w:rPr>
          <w:rtl/>
        </w:rPr>
      </w:pPr>
      <w:r>
        <w:t xml:space="preserve"> 1</w:t>
      </w:r>
      <w:r w:rsidR="008C3879">
        <w:rPr>
          <w:rtl/>
        </w:rPr>
        <w:t xml:space="preserve">- </w:t>
      </w:r>
      <w:r>
        <w:rPr>
          <w:rtl/>
        </w:rPr>
        <w:t>دعوت انبيا بر اساس بينه است</w:t>
      </w:r>
      <w:r w:rsidR="001E4B29">
        <w:rPr>
          <w:rtl/>
        </w:rPr>
        <w:t>،</w:t>
      </w:r>
      <w:r>
        <w:rPr>
          <w:rtl/>
        </w:rPr>
        <w:t xml:space="preserve"> نه خيال و تقليد كوركورانه </w:t>
      </w:r>
      <w:r w:rsidR="00C5308A" w:rsidRPr="00C5308A">
        <w:rPr>
          <w:rStyle w:val="libAieChar"/>
          <w:rtl/>
        </w:rPr>
        <w:t xml:space="preserve">على بيّنة </w:t>
      </w:r>
    </w:p>
    <w:p w:rsidR="007E6655" w:rsidRDefault="007E6655" w:rsidP="00E11E83">
      <w:pPr>
        <w:pStyle w:val="libNormal"/>
        <w:rPr>
          <w:rtl/>
        </w:rPr>
      </w:pPr>
      <w:r>
        <w:rPr>
          <w:rtl/>
        </w:rPr>
        <w:t>2</w:t>
      </w:r>
      <w:r w:rsidR="008C3879">
        <w:rPr>
          <w:rtl/>
        </w:rPr>
        <w:t xml:space="preserve">- </w:t>
      </w:r>
      <w:r>
        <w:rPr>
          <w:rtl/>
        </w:rPr>
        <w:t>اعطاى بيّنه به پيامبر، پرتوى از ربوبيّت خداوند است</w:t>
      </w:r>
      <w:r w:rsidR="00251294">
        <w:rPr>
          <w:rtl/>
        </w:rPr>
        <w:t xml:space="preserve">. </w:t>
      </w:r>
      <w:r w:rsidR="00C5308A" w:rsidRPr="00C5308A">
        <w:rPr>
          <w:rStyle w:val="libAieChar"/>
          <w:rtl/>
        </w:rPr>
        <w:t xml:space="preserve">بيّنة من ربّى </w:t>
      </w:r>
    </w:p>
    <w:p w:rsidR="007E6655" w:rsidRDefault="007E6655" w:rsidP="00E11E83">
      <w:pPr>
        <w:pStyle w:val="libNormal"/>
        <w:rPr>
          <w:rtl/>
        </w:rPr>
      </w:pPr>
      <w:r>
        <w:rPr>
          <w:rtl/>
        </w:rPr>
        <w:t>3</w:t>
      </w:r>
      <w:r w:rsidR="008C3879">
        <w:rPr>
          <w:rtl/>
        </w:rPr>
        <w:t xml:space="preserve">- </w:t>
      </w:r>
      <w:r>
        <w:rPr>
          <w:rtl/>
        </w:rPr>
        <w:t>انبيا بايد بيّنه ى الهى داشته باشند، نه آنكه طبق تقاضاى روزمرّه ى مردم كار كنند</w:t>
      </w:r>
      <w:r w:rsidR="00251294">
        <w:rPr>
          <w:rtl/>
        </w:rPr>
        <w:t xml:space="preserve">. </w:t>
      </w:r>
      <w:r w:rsidR="00C5308A" w:rsidRPr="00C5308A">
        <w:rPr>
          <w:rStyle w:val="libAieChar"/>
          <w:rtl/>
        </w:rPr>
        <w:t>بيّنة من ربّى</w:t>
      </w:r>
      <w:r w:rsidR="00F90549">
        <w:rPr>
          <w:rStyle w:val="libAieChar"/>
          <w:rtl/>
        </w:rPr>
        <w:t xml:space="preserve"> </w:t>
      </w:r>
      <w:r>
        <w:rPr>
          <w:rtl/>
        </w:rPr>
        <w:t>(قرآن</w:t>
      </w:r>
      <w:r w:rsidR="001E4B29">
        <w:rPr>
          <w:rtl/>
        </w:rPr>
        <w:t>،</w:t>
      </w:r>
      <w:r>
        <w:rPr>
          <w:rtl/>
        </w:rPr>
        <w:t xml:space="preserve"> بيّنه و دليل روشن وگواه حقانيّت پيامبر </w:t>
      </w:r>
      <w:r w:rsidR="001E4B29" w:rsidRPr="001E4B29">
        <w:rPr>
          <w:rStyle w:val="libAlaemChar"/>
          <w:rtl/>
        </w:rPr>
        <w:t>صلى‌الله‌عليه‌وآله‌</w:t>
      </w:r>
      <w:r>
        <w:rPr>
          <w:rtl/>
        </w:rPr>
        <w:t xml:space="preserve"> است)</w:t>
      </w:r>
    </w:p>
    <w:p w:rsidR="007E6655" w:rsidRDefault="007E6655" w:rsidP="00E11E83">
      <w:pPr>
        <w:pStyle w:val="libNormal"/>
        <w:rPr>
          <w:rtl/>
        </w:rPr>
      </w:pPr>
      <w:r>
        <w:rPr>
          <w:rtl/>
        </w:rPr>
        <w:t>4</w:t>
      </w:r>
      <w:r w:rsidR="008C3879">
        <w:rPr>
          <w:rtl/>
        </w:rPr>
        <w:t xml:space="preserve">- </w:t>
      </w:r>
      <w:r>
        <w:rPr>
          <w:rtl/>
        </w:rPr>
        <w:t>پيامبر اسلام بر قرآن كه بيّنه ى اوست</w:t>
      </w:r>
      <w:r w:rsidR="001E4B29">
        <w:rPr>
          <w:rtl/>
        </w:rPr>
        <w:t>،</w:t>
      </w:r>
      <w:r>
        <w:rPr>
          <w:rtl/>
        </w:rPr>
        <w:t xml:space="preserve"> احاطه ى كامل دارند</w:t>
      </w:r>
      <w:r w:rsidR="00251294">
        <w:rPr>
          <w:rtl/>
        </w:rPr>
        <w:t xml:space="preserve">. </w:t>
      </w:r>
      <w:r>
        <w:rPr>
          <w:rtl/>
        </w:rPr>
        <w:t>(على بيّنة به معناى استعلا و احاطه بر مفاهيم قرآن است)</w:t>
      </w:r>
    </w:p>
    <w:p w:rsidR="007E6655" w:rsidRDefault="007E6655" w:rsidP="00E11E83">
      <w:pPr>
        <w:pStyle w:val="libNormal"/>
        <w:rPr>
          <w:rtl/>
        </w:rPr>
      </w:pPr>
      <w:r>
        <w:rPr>
          <w:rtl/>
        </w:rPr>
        <w:lastRenderedPageBreak/>
        <w:t>5</w:t>
      </w:r>
      <w:r w:rsidR="008C3879">
        <w:rPr>
          <w:rtl/>
        </w:rPr>
        <w:t xml:space="preserve">- </w:t>
      </w:r>
      <w:r>
        <w:rPr>
          <w:rtl/>
        </w:rPr>
        <w:t>كافران</w:t>
      </w:r>
      <w:r w:rsidR="001E4B29">
        <w:rPr>
          <w:rtl/>
        </w:rPr>
        <w:t>،</w:t>
      </w:r>
      <w:r>
        <w:rPr>
          <w:rtl/>
        </w:rPr>
        <w:t xml:space="preserve"> بيّنه ى پيامبر را تكذيب مى كنند، ولى انتظار دارند او از هواهاى نفسانى آنان پيروى كند</w:t>
      </w:r>
      <w:r w:rsidR="00251294">
        <w:rPr>
          <w:rtl/>
        </w:rPr>
        <w:t xml:space="preserve">. </w:t>
      </w:r>
      <w:r w:rsidR="00C5308A" w:rsidRPr="00C5308A">
        <w:rPr>
          <w:rStyle w:val="libAieChar"/>
          <w:rtl/>
        </w:rPr>
        <w:t xml:space="preserve">لا اتّبع اهوائكم كذّبتم به </w:t>
      </w:r>
    </w:p>
    <w:p w:rsidR="007E6655" w:rsidRDefault="007E6655" w:rsidP="00E11E83">
      <w:pPr>
        <w:pStyle w:val="libNormal"/>
        <w:rPr>
          <w:rtl/>
        </w:rPr>
      </w:pPr>
      <w:r>
        <w:rPr>
          <w:rtl/>
        </w:rPr>
        <w:t>6</w:t>
      </w:r>
      <w:r w:rsidR="008C3879">
        <w:rPr>
          <w:rtl/>
        </w:rPr>
        <w:t xml:space="preserve">- </w:t>
      </w:r>
      <w:r>
        <w:rPr>
          <w:rtl/>
        </w:rPr>
        <w:t>با بهانه جويان</w:t>
      </w:r>
      <w:r w:rsidR="001E4B29">
        <w:rPr>
          <w:rtl/>
        </w:rPr>
        <w:t>،</w:t>
      </w:r>
      <w:r>
        <w:rPr>
          <w:rtl/>
        </w:rPr>
        <w:t xml:space="preserve"> صريح حرف بزنيد</w:t>
      </w:r>
      <w:r w:rsidR="00251294">
        <w:rPr>
          <w:rtl/>
        </w:rPr>
        <w:t xml:space="preserve">. </w:t>
      </w:r>
      <w:r w:rsidR="00C5308A" w:rsidRPr="00C5308A">
        <w:rPr>
          <w:rStyle w:val="libAieChar"/>
          <w:rtl/>
        </w:rPr>
        <w:t xml:space="preserve">ما عندى </w:t>
      </w:r>
    </w:p>
    <w:p w:rsidR="007E6655" w:rsidRDefault="007E6655" w:rsidP="00E11E83">
      <w:pPr>
        <w:pStyle w:val="libNormal"/>
        <w:rPr>
          <w:rtl/>
        </w:rPr>
      </w:pPr>
      <w:r>
        <w:rPr>
          <w:rtl/>
        </w:rPr>
        <w:t>7</w:t>
      </w:r>
      <w:r w:rsidR="008C3879">
        <w:rPr>
          <w:rtl/>
        </w:rPr>
        <w:t xml:space="preserve">- </w:t>
      </w:r>
      <w:r>
        <w:rPr>
          <w:rtl/>
        </w:rPr>
        <w:t>پيامبر، تنها فرستاده اى همراه با منطق و بيّنه است و نظام هستى به دست خداست</w:t>
      </w:r>
      <w:r w:rsidR="00251294">
        <w:rPr>
          <w:rtl/>
        </w:rPr>
        <w:t xml:space="preserve">. </w:t>
      </w:r>
      <w:r>
        <w:rPr>
          <w:rtl/>
        </w:rPr>
        <w:t>(با تقاضاى نزول سريع قهر الهى از پيامبر، قلع و قمع خود يا نابودى هستى را نخواهيد)</w:t>
      </w:r>
      <w:r w:rsidR="00251294">
        <w:rPr>
          <w:rtl/>
        </w:rPr>
        <w:t xml:space="preserve">. </w:t>
      </w:r>
      <w:r w:rsidR="00C5308A" w:rsidRPr="00C5308A">
        <w:rPr>
          <w:rStyle w:val="libAieChar"/>
          <w:rtl/>
        </w:rPr>
        <w:t xml:space="preserve">ما تستعجلون به </w:t>
      </w:r>
    </w:p>
    <w:p w:rsidR="007E6655" w:rsidRDefault="007E6655" w:rsidP="00E11E83">
      <w:pPr>
        <w:pStyle w:val="libNormal"/>
        <w:rPr>
          <w:rtl/>
        </w:rPr>
      </w:pPr>
      <w:r>
        <w:rPr>
          <w:rtl/>
        </w:rPr>
        <w:t>8</w:t>
      </w:r>
      <w:r w:rsidR="008C3879">
        <w:rPr>
          <w:rtl/>
        </w:rPr>
        <w:t xml:space="preserve">- </w:t>
      </w:r>
      <w:r>
        <w:rPr>
          <w:rtl/>
        </w:rPr>
        <w:t>آيه</w:t>
      </w:r>
      <w:r w:rsidR="001E4B29">
        <w:rPr>
          <w:rtl/>
        </w:rPr>
        <w:t>،</w:t>
      </w:r>
      <w:r>
        <w:rPr>
          <w:rtl/>
        </w:rPr>
        <w:t xml:space="preserve"> هم تهديد كافران است</w:t>
      </w:r>
      <w:r w:rsidR="001E4B29">
        <w:rPr>
          <w:rtl/>
        </w:rPr>
        <w:t>،</w:t>
      </w:r>
      <w:r>
        <w:rPr>
          <w:rtl/>
        </w:rPr>
        <w:t xml:space="preserve"> هم دلدارى پيامبر</w:t>
      </w:r>
      <w:r w:rsidR="00251294">
        <w:rPr>
          <w:rtl/>
        </w:rPr>
        <w:t xml:space="preserve">. </w:t>
      </w:r>
      <w:r w:rsidR="00C5308A" w:rsidRPr="00C5308A">
        <w:rPr>
          <w:rStyle w:val="libAieChar"/>
          <w:rtl/>
        </w:rPr>
        <w:t xml:space="preserve">و هو خيرالفاصلين </w:t>
      </w:r>
    </w:p>
    <w:p w:rsidR="007E6655" w:rsidRDefault="00BD732D" w:rsidP="00BD732D">
      <w:pPr>
        <w:pStyle w:val="Heading1"/>
        <w:rPr>
          <w:rtl/>
        </w:rPr>
      </w:pPr>
      <w:bookmarkStart w:id="159" w:name="_Toc371015894"/>
      <w:r>
        <w:rPr>
          <w:rtl/>
        </w:rPr>
        <w:t>58</w:t>
      </w:r>
      <w:r w:rsidR="008C3879">
        <w:rPr>
          <w:rtl/>
        </w:rPr>
        <w:t xml:space="preserve">- </w:t>
      </w:r>
      <w:r>
        <w:rPr>
          <w:rtl/>
        </w:rPr>
        <w:t xml:space="preserve">قُل لَوْ </w:t>
      </w:r>
      <w:r w:rsidR="001E4B29">
        <w:rPr>
          <w:rtl/>
        </w:rPr>
        <w:t>أ</w:t>
      </w:r>
      <w:r>
        <w:rPr>
          <w:rtl/>
        </w:rPr>
        <w:t xml:space="preserve">نَّ عِندِى مَا تَسْتَعْجِلُونَ بِهِ لَقُضِىَ الاَْمْرُ بَيْنِى وَبَينَكُمْ وَ اللّهُ </w:t>
      </w:r>
      <w:r w:rsidR="001E4B29">
        <w:rPr>
          <w:rtl/>
        </w:rPr>
        <w:t>أ</w:t>
      </w:r>
      <w:r>
        <w:rPr>
          <w:rtl/>
        </w:rPr>
        <w:t>عْلَمُ بِالظَّلِمِينَ</w:t>
      </w:r>
      <w:bookmarkEnd w:id="159"/>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بگو: اگر آنچه كه درباره آن شتاب مى كنيد نزد من بود (و به درخواست شما عذاب نازل مى كردم</w:t>
      </w:r>
      <w:r w:rsidR="001E4B29">
        <w:rPr>
          <w:rtl/>
        </w:rPr>
        <w:t>،</w:t>
      </w:r>
      <w:r>
        <w:rPr>
          <w:rtl/>
        </w:rPr>
        <w:t>) قطعا كار ميان من و شما پايان گرفته بود، ولى خداوند به حال ستمگران آگاه تر است (و به موقع مجازات مى كند)</w:t>
      </w:r>
      <w:r w:rsidR="00251294">
        <w:rPr>
          <w:rtl/>
        </w:rPr>
        <w:t xml:space="preserve">. </w:t>
      </w:r>
    </w:p>
    <w:p w:rsidR="007E6655" w:rsidRDefault="00C5308A" w:rsidP="00C5308A">
      <w:pPr>
        <w:pStyle w:val="Heading2"/>
        <w:rPr>
          <w:rtl/>
        </w:rPr>
      </w:pPr>
      <w:bookmarkStart w:id="160" w:name="_Toc371015895"/>
      <w:r>
        <w:rPr>
          <w:rtl/>
        </w:rPr>
        <w:t>پيام ها :</w:t>
      </w:r>
      <w:bookmarkEnd w:id="160"/>
    </w:p>
    <w:p w:rsidR="007E6655" w:rsidRDefault="007E6655" w:rsidP="00E11E83">
      <w:pPr>
        <w:pStyle w:val="libNormal"/>
        <w:rPr>
          <w:rtl/>
        </w:rPr>
      </w:pPr>
      <w:r>
        <w:t xml:space="preserve"> 1</w:t>
      </w:r>
      <w:r w:rsidR="008C3879">
        <w:rPr>
          <w:rtl/>
        </w:rPr>
        <w:t xml:space="preserve">- </w:t>
      </w:r>
      <w:r>
        <w:rPr>
          <w:rtl/>
        </w:rPr>
        <w:t>عجله ى مردم</w:t>
      </w:r>
      <w:r w:rsidR="001E4B29">
        <w:rPr>
          <w:rtl/>
        </w:rPr>
        <w:t>،</w:t>
      </w:r>
      <w:r>
        <w:rPr>
          <w:rtl/>
        </w:rPr>
        <w:t xml:space="preserve"> حكمت خدا را تغيير نمى دهد</w:t>
      </w:r>
      <w:r w:rsidR="00251294">
        <w:rPr>
          <w:rtl/>
        </w:rPr>
        <w:t xml:space="preserve">. </w:t>
      </w:r>
      <w:r w:rsidR="00C5308A" w:rsidRPr="00C5308A">
        <w:rPr>
          <w:rStyle w:val="libAieChar"/>
          <w:rtl/>
        </w:rPr>
        <w:t>تستعجلون</w:t>
      </w:r>
      <w:r w:rsidR="00251294">
        <w:rPr>
          <w:rStyle w:val="libAieChar"/>
          <w:rtl/>
        </w:rPr>
        <w:t>...</w:t>
      </w:r>
      <w:r w:rsidR="00C5308A" w:rsidRPr="00C5308A">
        <w:rPr>
          <w:rStyle w:val="libAieChar"/>
          <w:rtl/>
        </w:rPr>
        <w:t xml:space="preserve">واللّه اعلم </w:t>
      </w:r>
    </w:p>
    <w:p w:rsidR="007E6655" w:rsidRDefault="007E6655" w:rsidP="00E11E83">
      <w:pPr>
        <w:pStyle w:val="libNormal"/>
        <w:rPr>
          <w:rtl/>
        </w:rPr>
      </w:pPr>
      <w:r>
        <w:rPr>
          <w:rtl/>
        </w:rPr>
        <w:t>2</w:t>
      </w:r>
      <w:r w:rsidR="008C3879">
        <w:rPr>
          <w:rtl/>
        </w:rPr>
        <w:t xml:space="preserve">- </w:t>
      </w:r>
      <w:r>
        <w:rPr>
          <w:rtl/>
        </w:rPr>
        <w:t>كيفرها به دست خداوند است</w:t>
      </w:r>
      <w:r w:rsidR="001E4B29">
        <w:rPr>
          <w:rtl/>
        </w:rPr>
        <w:t>،</w:t>
      </w:r>
      <w:r>
        <w:rPr>
          <w:rtl/>
        </w:rPr>
        <w:t xml:space="preserve"> امّا اگر او به درخواست كفّار در عذاب خود عجله كند، هيچ كس باقى نمى ماند</w:t>
      </w:r>
      <w:r w:rsidR="00251294">
        <w:rPr>
          <w:rtl/>
        </w:rPr>
        <w:t xml:space="preserve">. </w:t>
      </w:r>
      <w:r w:rsidR="00C5308A" w:rsidRPr="00C5308A">
        <w:rPr>
          <w:rStyle w:val="libAieChar"/>
          <w:rtl/>
        </w:rPr>
        <w:t>لقضى الامر</w:t>
      </w:r>
      <w:r>
        <w:rPr>
          <w:rtl/>
        </w:rPr>
        <w:t xml:space="preserve"> چنانكه در آيه 11 سوره ى يونس آمده است : </w:t>
      </w:r>
      <w:r w:rsidR="00C5308A" w:rsidRPr="00C5308A">
        <w:rPr>
          <w:rStyle w:val="libAieChar"/>
          <w:rtl/>
        </w:rPr>
        <w:t xml:space="preserve">ولو يُعجّل اللّه للنّاس الشّر استعجالهم بالخير لقضى اليهم </w:t>
      </w:r>
      <w:r w:rsidR="001E4B29">
        <w:rPr>
          <w:rStyle w:val="libAieChar"/>
          <w:rtl/>
        </w:rPr>
        <w:t>أ</w:t>
      </w:r>
      <w:r w:rsidR="00C5308A" w:rsidRPr="00C5308A">
        <w:rPr>
          <w:rStyle w:val="libAieChar"/>
          <w:rtl/>
        </w:rPr>
        <w:t xml:space="preserve">جلهم </w:t>
      </w:r>
    </w:p>
    <w:p w:rsidR="007E6655" w:rsidRDefault="007E6655" w:rsidP="00E11E83">
      <w:pPr>
        <w:pStyle w:val="libNormal"/>
        <w:rPr>
          <w:rtl/>
        </w:rPr>
      </w:pPr>
      <w:r>
        <w:rPr>
          <w:rtl/>
        </w:rPr>
        <w:t>3</w:t>
      </w:r>
      <w:r w:rsidR="008C3879">
        <w:rPr>
          <w:rtl/>
        </w:rPr>
        <w:t xml:space="preserve">- </w:t>
      </w:r>
      <w:r>
        <w:rPr>
          <w:rtl/>
        </w:rPr>
        <w:t>خدا طبق حكمت وسنّت خود، به ظالمان مهلت مى دهد</w:t>
      </w:r>
      <w:r w:rsidR="00251294">
        <w:rPr>
          <w:rtl/>
        </w:rPr>
        <w:t xml:space="preserve">. </w:t>
      </w:r>
      <w:r w:rsidR="00C5308A" w:rsidRPr="00C5308A">
        <w:rPr>
          <w:rStyle w:val="libAieChar"/>
          <w:rtl/>
        </w:rPr>
        <w:t>قل لو ان عندى ماتستعجلون به لقضى</w:t>
      </w:r>
      <w:r w:rsidR="00251294">
        <w:rPr>
          <w:rStyle w:val="libAieChar"/>
          <w:rtl/>
        </w:rPr>
        <w:t>...</w:t>
      </w:r>
      <w:r w:rsidR="00C5308A" w:rsidRPr="00C5308A">
        <w:rPr>
          <w:rStyle w:val="libAieChar"/>
          <w:rtl/>
        </w:rPr>
        <w:t xml:space="preserve">واللّه اعلم بالظالمين </w:t>
      </w:r>
    </w:p>
    <w:p w:rsidR="007E6655" w:rsidRDefault="007E6655" w:rsidP="00E11E83">
      <w:pPr>
        <w:pStyle w:val="libNormal"/>
        <w:rPr>
          <w:rtl/>
        </w:rPr>
      </w:pPr>
      <w:r>
        <w:rPr>
          <w:rtl/>
        </w:rPr>
        <w:lastRenderedPageBreak/>
        <w:t>4</w:t>
      </w:r>
      <w:r w:rsidR="008C3879">
        <w:rPr>
          <w:rtl/>
        </w:rPr>
        <w:t xml:space="preserve">- </w:t>
      </w:r>
      <w:r>
        <w:rPr>
          <w:rtl/>
        </w:rPr>
        <w:t>ت</w:t>
      </w:r>
      <w:r w:rsidR="001E4B29">
        <w:rPr>
          <w:rtl/>
        </w:rPr>
        <w:t>أ</w:t>
      </w:r>
      <w:r>
        <w:rPr>
          <w:rtl/>
        </w:rPr>
        <w:t>خير در قهر و عذاب الهى سبب نشود كه كافران خيال كنند كفرشان از ياد رفته است</w:t>
      </w:r>
      <w:r w:rsidR="00251294">
        <w:rPr>
          <w:rtl/>
        </w:rPr>
        <w:t xml:space="preserve">. </w:t>
      </w:r>
      <w:r w:rsidR="00C5308A" w:rsidRPr="00C5308A">
        <w:rPr>
          <w:rStyle w:val="libAieChar"/>
          <w:rtl/>
        </w:rPr>
        <w:t xml:space="preserve">واللّه اعلم بالظالمين </w:t>
      </w:r>
    </w:p>
    <w:p w:rsidR="007E6655" w:rsidRDefault="007E6655" w:rsidP="00E11E83">
      <w:pPr>
        <w:pStyle w:val="libNormal"/>
        <w:rPr>
          <w:rtl/>
        </w:rPr>
      </w:pPr>
      <w:r>
        <w:rPr>
          <w:rtl/>
        </w:rPr>
        <w:t>5</w:t>
      </w:r>
      <w:r w:rsidR="008C3879">
        <w:rPr>
          <w:rtl/>
        </w:rPr>
        <w:t xml:space="preserve">- </w:t>
      </w:r>
      <w:r>
        <w:rPr>
          <w:rtl/>
        </w:rPr>
        <w:t>اعراض از ايمان و عجله در عذاب</w:t>
      </w:r>
      <w:r w:rsidR="001E4B29">
        <w:rPr>
          <w:rtl/>
        </w:rPr>
        <w:t>،</w:t>
      </w:r>
      <w:r>
        <w:rPr>
          <w:rtl/>
        </w:rPr>
        <w:t xml:space="preserve"> ظلم است</w:t>
      </w:r>
      <w:r w:rsidR="00251294">
        <w:rPr>
          <w:rtl/>
        </w:rPr>
        <w:t xml:space="preserve">. </w:t>
      </w:r>
      <w:r w:rsidR="00C5308A" w:rsidRPr="00C5308A">
        <w:rPr>
          <w:rStyle w:val="libAieChar"/>
          <w:rtl/>
        </w:rPr>
        <w:t xml:space="preserve">بالظالمين </w:t>
      </w:r>
    </w:p>
    <w:p w:rsidR="007E6655" w:rsidRDefault="00BD732D" w:rsidP="00BD732D">
      <w:pPr>
        <w:pStyle w:val="Heading1"/>
        <w:rPr>
          <w:rtl/>
        </w:rPr>
      </w:pPr>
      <w:bookmarkStart w:id="161" w:name="_Toc371015896"/>
      <w:r>
        <w:rPr>
          <w:rtl/>
        </w:rPr>
        <w:t>59</w:t>
      </w:r>
      <w:r w:rsidR="008C3879">
        <w:rPr>
          <w:rtl/>
        </w:rPr>
        <w:t xml:space="preserve">- </w:t>
      </w:r>
      <w:r>
        <w:rPr>
          <w:rtl/>
        </w:rPr>
        <w:t>وَعِنْدَهُ مَفَاتِحُ الْغَيْبِ لاَ يَعْلَمُهَاَّ إِلا هُوَ وَيَعْلَمُ مَا فِى الْبَرِّ وَالْبَحْرِ وَ مَا تَسْقُطُ مِن وَرَقَةٍ إِلا يَعْلَمُهَا وَلاَ حَبَّةٍ فِى ظُلُمَتِ الاَْرْضِ وَ لاَ رَطْبٍ وَلاَ يَابِسٍ إِلا فِى كِتَبٍ مُبِينٍ</w:t>
      </w:r>
      <w:bookmarkEnd w:id="161"/>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و گنجينه هاى غيب</w:t>
      </w:r>
      <w:r w:rsidR="001E4B29">
        <w:rPr>
          <w:rtl/>
        </w:rPr>
        <w:t>،</w:t>
      </w:r>
      <w:r>
        <w:rPr>
          <w:rtl/>
        </w:rPr>
        <w:t xml:space="preserve"> تنها نزد خداست و جز او كسى آن را نمى داند و آنچه را در خشكى ودرياست مى داند، وهيچ برگى از درخت نمى افتد جز آنكه او مى داند و هيچ دانه اى در تاريكى هاى زمين وهيچ تر وخشكى نيست</w:t>
      </w:r>
      <w:r w:rsidR="001E4B29">
        <w:rPr>
          <w:rtl/>
        </w:rPr>
        <w:t>،</w:t>
      </w:r>
      <w:r>
        <w:rPr>
          <w:rtl/>
        </w:rPr>
        <w:t xml:space="preserve"> مگر آنكه (علم آن) در كتاب مبين ثبت است</w:t>
      </w:r>
      <w:r w:rsidR="00251294">
        <w:rPr>
          <w:rtl/>
        </w:rPr>
        <w:t xml:space="preserve">. </w:t>
      </w:r>
    </w:p>
    <w:p w:rsidR="007E6655" w:rsidRDefault="00C5308A" w:rsidP="00C5308A">
      <w:pPr>
        <w:pStyle w:val="Heading2"/>
        <w:rPr>
          <w:rtl/>
        </w:rPr>
      </w:pPr>
      <w:bookmarkStart w:id="162" w:name="_Toc371015897"/>
      <w:r>
        <w:rPr>
          <w:rtl/>
        </w:rPr>
        <w:t>نكته ها :</w:t>
      </w:r>
      <w:bookmarkEnd w:id="162"/>
    </w:p>
    <w:p w:rsidR="007E6655" w:rsidRDefault="00F90549" w:rsidP="00E11E83">
      <w:pPr>
        <w:pStyle w:val="libNormal"/>
        <w:rPr>
          <w:rtl/>
        </w:rPr>
      </w:pPr>
      <w:r>
        <w:rPr>
          <w:rtl/>
        </w:rPr>
        <w:t xml:space="preserve"> </w:t>
      </w:r>
      <w:r w:rsidR="007E6655">
        <w:rPr>
          <w:rtl/>
        </w:rPr>
        <w:t>مفاتح</w:t>
      </w:r>
      <w:r w:rsidR="001E4B29">
        <w:rPr>
          <w:rtl/>
        </w:rPr>
        <w:t>،</w:t>
      </w:r>
      <w:r w:rsidR="007E6655">
        <w:rPr>
          <w:rtl/>
        </w:rPr>
        <w:t xml:space="preserve"> يا جمع مِفتَح به معناى گنجينه و خزانه است</w:t>
      </w:r>
      <w:r w:rsidR="001E4B29">
        <w:rPr>
          <w:rtl/>
        </w:rPr>
        <w:t>،</w:t>
      </w:r>
      <w:r w:rsidR="007E6655">
        <w:rPr>
          <w:rtl/>
        </w:rPr>
        <w:t xml:space="preserve"> يا جمع مِفتاح به معناى كليد است</w:t>
      </w:r>
      <w:r w:rsidR="001E4B29">
        <w:rPr>
          <w:rtl/>
        </w:rPr>
        <w:t>،</w:t>
      </w:r>
      <w:r w:rsidR="007E6655">
        <w:rPr>
          <w:rtl/>
        </w:rPr>
        <w:t xml:space="preserve"> ولى معناى اوّل مناسب تر است</w:t>
      </w:r>
      <w:r w:rsidR="00251294">
        <w:rPr>
          <w:rtl/>
        </w:rPr>
        <w:t xml:space="preserve">. </w:t>
      </w:r>
      <w:r w:rsidR="00A53C51" w:rsidRPr="00A53C51">
        <w:rPr>
          <w:rStyle w:val="libFootnotenumChar"/>
          <w:rtl/>
        </w:rPr>
        <w:t>(128)</w:t>
      </w:r>
    </w:p>
    <w:p w:rsidR="007E6655" w:rsidRDefault="007E6655" w:rsidP="00E11E83">
      <w:pPr>
        <w:pStyle w:val="libNormal"/>
        <w:rPr>
          <w:rtl/>
        </w:rPr>
      </w:pPr>
      <w:r>
        <w:rPr>
          <w:rtl/>
        </w:rPr>
        <w:t xml:space="preserve"> كلمه ى تر و خشك</w:t>
      </w:r>
      <w:r w:rsidR="001E4B29">
        <w:rPr>
          <w:rtl/>
        </w:rPr>
        <w:t>،</w:t>
      </w:r>
      <w:r>
        <w:rPr>
          <w:rtl/>
        </w:rPr>
        <w:t xml:space="preserve"> كنايه از همه ى چيزهايى است كه مقابل همند، مثل مرگ و حيات</w:t>
      </w:r>
      <w:r w:rsidR="001E4B29">
        <w:rPr>
          <w:rtl/>
        </w:rPr>
        <w:t>،</w:t>
      </w:r>
      <w:r>
        <w:rPr>
          <w:rtl/>
        </w:rPr>
        <w:t xml:space="preserve"> سلامتى و مرض</w:t>
      </w:r>
      <w:r w:rsidR="001E4B29">
        <w:rPr>
          <w:rtl/>
        </w:rPr>
        <w:t>،</w:t>
      </w:r>
      <w:r>
        <w:rPr>
          <w:rtl/>
        </w:rPr>
        <w:t xml:space="preserve"> فقر و غنا، نيك و بد، مجرّد و مادّى</w:t>
      </w:r>
      <w:r w:rsidR="00251294">
        <w:rPr>
          <w:rtl/>
        </w:rPr>
        <w:t xml:space="preserve">. </w:t>
      </w:r>
      <w:r>
        <w:rPr>
          <w:rtl/>
        </w:rPr>
        <w:t xml:space="preserve">اين مطلب در آيه ى </w:t>
      </w:r>
      <w:r w:rsidR="00C5308A" w:rsidRPr="00C5308A">
        <w:rPr>
          <w:rStyle w:val="libAieChar"/>
          <w:rtl/>
        </w:rPr>
        <w:t xml:space="preserve">و كلّ شى ء </w:t>
      </w:r>
      <w:r w:rsidR="001E4B29">
        <w:rPr>
          <w:rStyle w:val="libAieChar"/>
          <w:rtl/>
        </w:rPr>
        <w:t>أ</w:t>
      </w:r>
      <w:r w:rsidR="00C5308A" w:rsidRPr="00C5308A">
        <w:rPr>
          <w:rStyle w:val="libAieChar"/>
          <w:rtl/>
        </w:rPr>
        <w:t>حصيناه فى امامٍ مُبين</w:t>
      </w:r>
      <w:r w:rsidR="00F90549">
        <w:rPr>
          <w:rStyle w:val="libAieChar"/>
          <w:rtl/>
        </w:rPr>
        <w:t xml:space="preserve"> </w:t>
      </w:r>
      <w:r w:rsidR="00A53C51" w:rsidRPr="00A53C51">
        <w:rPr>
          <w:rStyle w:val="libFootnotenumChar"/>
        </w:rPr>
        <w:t>(129</w:t>
      </w:r>
      <w:r w:rsidR="00A53C51" w:rsidRPr="00A53C51">
        <w:rPr>
          <w:rStyle w:val="libFootnotenumChar"/>
          <w:rtl/>
        </w:rPr>
        <w:t>)</w:t>
      </w:r>
      <w:r>
        <w:rPr>
          <w:rtl/>
        </w:rPr>
        <w:t xml:space="preserve"> نيز بيان شده است</w:t>
      </w:r>
      <w:r w:rsidR="00251294">
        <w:rPr>
          <w:rtl/>
        </w:rPr>
        <w:t xml:space="preserve">. </w:t>
      </w:r>
    </w:p>
    <w:p w:rsidR="007E6655" w:rsidRDefault="007E6655" w:rsidP="00E11E83">
      <w:pPr>
        <w:pStyle w:val="libNormal"/>
        <w:rPr>
          <w:rtl/>
        </w:rPr>
      </w:pPr>
      <w:r>
        <w:rPr>
          <w:rtl/>
        </w:rPr>
        <w:t xml:space="preserve"> شايد مراد از سقوط برگ ها، حركات نزولى و مراد از دانه هاى در حال رشد زير زمين</w:t>
      </w:r>
      <w:r w:rsidR="001E4B29">
        <w:rPr>
          <w:rtl/>
        </w:rPr>
        <w:t>،</w:t>
      </w:r>
      <w:r>
        <w:rPr>
          <w:rtl/>
        </w:rPr>
        <w:t xml:space="preserve"> حركات صعودى باشد</w:t>
      </w:r>
      <w:r w:rsidR="00251294">
        <w:rPr>
          <w:rtl/>
        </w:rPr>
        <w:t xml:space="preserve">. </w:t>
      </w:r>
      <w:r w:rsidR="00A53C51" w:rsidRPr="00A53C51">
        <w:rPr>
          <w:rStyle w:val="libFootnotenumChar"/>
          <w:rtl/>
        </w:rPr>
        <w:t>(130)</w:t>
      </w:r>
    </w:p>
    <w:p w:rsidR="007E6655" w:rsidRDefault="00C5308A" w:rsidP="00C5308A">
      <w:pPr>
        <w:pStyle w:val="Heading2"/>
        <w:rPr>
          <w:rtl/>
        </w:rPr>
      </w:pPr>
      <w:bookmarkStart w:id="163" w:name="_Toc371015898"/>
      <w:r>
        <w:rPr>
          <w:rtl/>
        </w:rPr>
        <w:lastRenderedPageBreak/>
        <w:t>پيام ها :</w:t>
      </w:r>
      <w:bookmarkEnd w:id="163"/>
    </w:p>
    <w:p w:rsidR="007E6655" w:rsidRDefault="007E6655" w:rsidP="00E11E83">
      <w:pPr>
        <w:pStyle w:val="libNormal"/>
        <w:rPr>
          <w:rtl/>
        </w:rPr>
      </w:pPr>
      <w:r>
        <w:t xml:space="preserve"> 1</w:t>
      </w:r>
      <w:r w:rsidR="008C3879">
        <w:rPr>
          <w:rtl/>
        </w:rPr>
        <w:t xml:space="preserve">- </w:t>
      </w:r>
      <w:r>
        <w:rPr>
          <w:rtl/>
        </w:rPr>
        <w:t>دليل آنكه عذاب عجولانه اى كه كفّار تقاضا مى كنند فرا نمى رسد، علم خداوند به اسرار هستى است</w:t>
      </w:r>
      <w:r w:rsidR="00251294">
        <w:rPr>
          <w:rtl/>
        </w:rPr>
        <w:t xml:space="preserve">. </w:t>
      </w:r>
      <w:r w:rsidR="00C5308A" w:rsidRPr="00C5308A">
        <w:rPr>
          <w:rStyle w:val="libAieChar"/>
          <w:rtl/>
        </w:rPr>
        <w:t>ما تستعجلون</w:t>
      </w:r>
      <w:r w:rsidR="00251294">
        <w:rPr>
          <w:rStyle w:val="libAieChar"/>
          <w:rtl/>
        </w:rPr>
        <w:t>...</w:t>
      </w:r>
      <w:r w:rsidR="00C5308A" w:rsidRPr="00C5308A">
        <w:rPr>
          <w:rStyle w:val="libAieChar"/>
          <w:rtl/>
        </w:rPr>
        <w:t xml:space="preserve">و عنده مفاتح الغيب </w:t>
      </w:r>
    </w:p>
    <w:p w:rsidR="007E6655" w:rsidRDefault="007E6655" w:rsidP="00E11E83">
      <w:pPr>
        <w:pStyle w:val="libNormal"/>
        <w:rPr>
          <w:rtl/>
        </w:rPr>
      </w:pPr>
      <w:r>
        <w:rPr>
          <w:rtl/>
        </w:rPr>
        <w:t>2</w:t>
      </w:r>
      <w:r w:rsidR="008C3879">
        <w:rPr>
          <w:rtl/>
        </w:rPr>
        <w:t xml:space="preserve">- </w:t>
      </w:r>
      <w:r>
        <w:rPr>
          <w:rtl/>
        </w:rPr>
        <w:t>احكام الهى بر اساس آگاهى او بر غيب و شهود است</w:t>
      </w:r>
      <w:r w:rsidR="00251294">
        <w:rPr>
          <w:rtl/>
        </w:rPr>
        <w:t xml:space="preserve">. </w:t>
      </w:r>
      <w:r w:rsidR="00C5308A" w:rsidRPr="00C5308A">
        <w:rPr>
          <w:rStyle w:val="libAieChar"/>
          <w:rtl/>
        </w:rPr>
        <w:t xml:space="preserve">اِنِ الحُكم الاّ للّه و عنده مفاتح الغيب </w:t>
      </w:r>
    </w:p>
    <w:p w:rsidR="007E6655" w:rsidRDefault="007E6655" w:rsidP="00E11E83">
      <w:pPr>
        <w:pStyle w:val="libNormal"/>
        <w:rPr>
          <w:rtl/>
        </w:rPr>
      </w:pPr>
      <w:r>
        <w:rPr>
          <w:rtl/>
        </w:rPr>
        <w:t>3</w:t>
      </w:r>
      <w:r w:rsidR="008C3879">
        <w:rPr>
          <w:rtl/>
        </w:rPr>
        <w:t xml:space="preserve">- </w:t>
      </w:r>
      <w:r>
        <w:rPr>
          <w:rtl/>
        </w:rPr>
        <w:t>دامنه ى علم غيب</w:t>
      </w:r>
      <w:r w:rsidR="001E4B29">
        <w:rPr>
          <w:rtl/>
        </w:rPr>
        <w:t>،</w:t>
      </w:r>
      <w:r>
        <w:rPr>
          <w:rtl/>
        </w:rPr>
        <w:t xml:space="preserve"> گسترده تر از علوم عادّى است</w:t>
      </w:r>
      <w:r w:rsidR="00251294">
        <w:rPr>
          <w:rtl/>
        </w:rPr>
        <w:t xml:space="preserve">. </w:t>
      </w:r>
      <w:r>
        <w:rPr>
          <w:rtl/>
        </w:rPr>
        <w:t>(زيرا قرآن درباره آن تعبير انحصارى دارد</w:t>
      </w:r>
      <w:r w:rsidR="00251294">
        <w:rPr>
          <w:rtl/>
        </w:rPr>
        <w:t>.</w:t>
      </w:r>
      <w:r w:rsidR="00BA3F01">
        <w:rPr>
          <w:rtl/>
        </w:rPr>
        <w:t>)</w:t>
      </w:r>
      <w:r>
        <w:rPr>
          <w:rtl/>
        </w:rPr>
        <w:t xml:space="preserve"> </w:t>
      </w:r>
      <w:r w:rsidR="00C5308A" w:rsidRPr="00C5308A">
        <w:rPr>
          <w:rStyle w:val="libAieChar"/>
          <w:rtl/>
        </w:rPr>
        <w:t>لا يعلمها الاّ هو</w:t>
      </w:r>
    </w:p>
    <w:p w:rsidR="007E6655" w:rsidRDefault="007E6655" w:rsidP="00E11E83">
      <w:pPr>
        <w:pStyle w:val="libNormal"/>
        <w:rPr>
          <w:rtl/>
        </w:rPr>
      </w:pPr>
      <w:r>
        <w:rPr>
          <w:rtl/>
        </w:rPr>
        <w:t>4</w:t>
      </w:r>
      <w:r w:rsidR="008C3879">
        <w:rPr>
          <w:rtl/>
        </w:rPr>
        <w:t xml:space="preserve">- </w:t>
      </w:r>
      <w:r>
        <w:rPr>
          <w:rtl/>
        </w:rPr>
        <w:t>بر خلاف كسانى كه مى گويند خداوند تنها به كليّات علم دارد، خداوند به همه چيز دانا و از همه ى جزئيّات هستى آگاه است</w:t>
      </w:r>
      <w:r w:rsidR="00251294">
        <w:rPr>
          <w:rtl/>
        </w:rPr>
        <w:t xml:space="preserve">. </w:t>
      </w:r>
      <w:r>
        <w:rPr>
          <w:rtl/>
        </w:rPr>
        <w:t>پس بايد مواظب اعمال خود باشيم</w:t>
      </w:r>
      <w:r w:rsidR="00251294">
        <w:rPr>
          <w:rtl/>
        </w:rPr>
        <w:t xml:space="preserve">. </w:t>
      </w:r>
      <w:r w:rsidR="00C5308A" w:rsidRPr="00C5308A">
        <w:rPr>
          <w:rStyle w:val="libAieChar"/>
          <w:rtl/>
        </w:rPr>
        <w:t>لا تسقط من ورقة</w:t>
      </w:r>
      <w:r w:rsidR="00251294">
        <w:rPr>
          <w:rStyle w:val="libAieChar"/>
          <w:rtl/>
        </w:rPr>
        <w:t>...</w:t>
      </w:r>
    </w:p>
    <w:p w:rsidR="007E6655" w:rsidRDefault="007E6655" w:rsidP="00E11E83">
      <w:pPr>
        <w:pStyle w:val="libNormal"/>
        <w:rPr>
          <w:rtl/>
        </w:rPr>
      </w:pPr>
      <w:r>
        <w:rPr>
          <w:rtl/>
        </w:rPr>
        <w:t>5</w:t>
      </w:r>
      <w:r w:rsidR="008C3879">
        <w:rPr>
          <w:rtl/>
        </w:rPr>
        <w:t xml:space="preserve">- </w:t>
      </w:r>
      <w:r>
        <w:rPr>
          <w:rtl/>
        </w:rPr>
        <w:t>جز خداوند، هيچكس از پيش خود علم غيب ندارد</w:t>
      </w:r>
      <w:r w:rsidR="00251294">
        <w:rPr>
          <w:rtl/>
        </w:rPr>
        <w:t xml:space="preserve">. </w:t>
      </w:r>
      <w:r w:rsidR="00C5308A" w:rsidRPr="00C5308A">
        <w:rPr>
          <w:rStyle w:val="libAieChar"/>
          <w:rtl/>
        </w:rPr>
        <w:t>و عنده مفاتح الغيب لايعلمها الاّ هو</w:t>
      </w:r>
    </w:p>
    <w:p w:rsidR="007E6655" w:rsidRDefault="007E6655" w:rsidP="00E11E83">
      <w:pPr>
        <w:pStyle w:val="libNormal"/>
        <w:rPr>
          <w:rtl/>
        </w:rPr>
      </w:pPr>
      <w:r>
        <w:rPr>
          <w:rtl/>
        </w:rPr>
        <w:t>6</w:t>
      </w:r>
      <w:r w:rsidR="008C3879">
        <w:rPr>
          <w:rtl/>
        </w:rPr>
        <w:t xml:space="preserve">- </w:t>
      </w:r>
      <w:r>
        <w:rPr>
          <w:rtl/>
        </w:rPr>
        <w:t>در جهان</w:t>
      </w:r>
      <w:r w:rsidR="001E4B29">
        <w:rPr>
          <w:rtl/>
        </w:rPr>
        <w:t>،</w:t>
      </w:r>
      <w:r>
        <w:rPr>
          <w:rtl/>
        </w:rPr>
        <w:t xml:space="preserve"> مركزيّتى براى اطلاعات وجود دارد</w:t>
      </w:r>
      <w:r w:rsidR="00251294">
        <w:rPr>
          <w:rtl/>
        </w:rPr>
        <w:t xml:space="preserve">. </w:t>
      </w:r>
      <w:r w:rsidR="00C5308A" w:rsidRPr="00C5308A">
        <w:rPr>
          <w:rStyle w:val="libAieChar"/>
          <w:rtl/>
        </w:rPr>
        <w:t xml:space="preserve">فى كتاب مبين </w:t>
      </w:r>
    </w:p>
    <w:p w:rsidR="007E6655" w:rsidRDefault="007E6655" w:rsidP="00E11E83">
      <w:pPr>
        <w:pStyle w:val="libNormal"/>
        <w:rPr>
          <w:rtl/>
        </w:rPr>
      </w:pPr>
      <w:r>
        <w:rPr>
          <w:rtl/>
        </w:rPr>
        <w:t>7</w:t>
      </w:r>
      <w:r w:rsidR="008C3879">
        <w:rPr>
          <w:rtl/>
        </w:rPr>
        <w:t xml:space="preserve">- </w:t>
      </w:r>
      <w:r>
        <w:rPr>
          <w:rtl/>
        </w:rPr>
        <w:t>نظام هستى</w:t>
      </w:r>
      <w:r w:rsidR="001E4B29">
        <w:rPr>
          <w:rtl/>
        </w:rPr>
        <w:t>،</w:t>
      </w:r>
      <w:r>
        <w:rPr>
          <w:rtl/>
        </w:rPr>
        <w:t xml:space="preserve"> طبق برنامه ى پيش بينى شده اى طراحى شده است</w:t>
      </w:r>
      <w:r w:rsidR="00251294">
        <w:rPr>
          <w:rtl/>
        </w:rPr>
        <w:t xml:space="preserve">. </w:t>
      </w:r>
      <w:r w:rsidR="00C5308A" w:rsidRPr="00C5308A">
        <w:rPr>
          <w:rStyle w:val="libAieChar"/>
          <w:rtl/>
        </w:rPr>
        <w:t xml:space="preserve">كتاب مبين </w:t>
      </w:r>
    </w:p>
    <w:p w:rsidR="007E6655" w:rsidRDefault="00BD732D" w:rsidP="00BD732D">
      <w:pPr>
        <w:pStyle w:val="Heading1"/>
        <w:rPr>
          <w:rtl/>
        </w:rPr>
      </w:pPr>
      <w:bookmarkStart w:id="164" w:name="_Toc371015899"/>
      <w:r>
        <w:rPr>
          <w:rtl/>
        </w:rPr>
        <w:t>60</w:t>
      </w:r>
      <w:r w:rsidR="008C3879">
        <w:rPr>
          <w:rtl/>
        </w:rPr>
        <w:t xml:space="preserve">- </w:t>
      </w:r>
      <w:r>
        <w:rPr>
          <w:rtl/>
        </w:rPr>
        <w:t xml:space="preserve">وَهُوَ الَّذِى يَتَوَفَّكُم بِالَّيْلِ وَيَعْلَمُ مَا جَرَحْتُم بِالنَّهَارِ ثُمَّ يَبْعَثُكُمْ فِيهِ لِيُقْضَى </w:t>
      </w:r>
      <w:r w:rsidR="001E4B29">
        <w:rPr>
          <w:rtl/>
        </w:rPr>
        <w:t>أ</w:t>
      </w:r>
      <w:r>
        <w:rPr>
          <w:rtl/>
        </w:rPr>
        <w:t>جَلٌ مُسَمّىً ثُمَّ إِلَيْهِ مَرْجِعُكُمْ ثُمَّ يُنَبِّئُكُمْ بِمَا كُنْتُمْ تَعْمَلُونَ</w:t>
      </w:r>
      <w:bookmarkEnd w:id="164"/>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و او كسى است كه (روح) شمارا در شب (به هنگام خواب) مى گيرد و آنچه را در روز انجام مى دهيد مى داند، سپس شما را از خواب برمى انگيزد تا مدّت معيّن (عمر شما) سپرى شود</w:t>
      </w:r>
      <w:r w:rsidR="00251294">
        <w:rPr>
          <w:rtl/>
        </w:rPr>
        <w:t xml:space="preserve">. </w:t>
      </w:r>
      <w:r>
        <w:rPr>
          <w:rtl/>
        </w:rPr>
        <w:t>عاقبت بازگشت شما به سوى اوست پس شما را به آنچه انجام مى دهيد خبر مى دهد</w:t>
      </w:r>
      <w:r w:rsidR="00251294">
        <w:rPr>
          <w:rtl/>
        </w:rPr>
        <w:t xml:space="preserve">. </w:t>
      </w:r>
    </w:p>
    <w:p w:rsidR="007E6655" w:rsidRDefault="00C5308A" w:rsidP="00C5308A">
      <w:pPr>
        <w:pStyle w:val="Heading2"/>
        <w:rPr>
          <w:rtl/>
        </w:rPr>
      </w:pPr>
      <w:bookmarkStart w:id="165" w:name="_Toc371015900"/>
      <w:r>
        <w:rPr>
          <w:rtl/>
        </w:rPr>
        <w:lastRenderedPageBreak/>
        <w:t>نكته ها :</w:t>
      </w:r>
      <w:bookmarkEnd w:id="165"/>
    </w:p>
    <w:p w:rsidR="007E6655" w:rsidRDefault="00F90549" w:rsidP="00E11E83">
      <w:pPr>
        <w:pStyle w:val="libNormal"/>
        <w:rPr>
          <w:rtl/>
        </w:rPr>
      </w:pPr>
      <w:r>
        <w:rPr>
          <w:rtl/>
        </w:rPr>
        <w:t xml:space="preserve"> </w:t>
      </w:r>
      <w:r w:rsidR="007E6655">
        <w:rPr>
          <w:rtl/>
        </w:rPr>
        <w:t>جَرَحتم از جارحة به معناى عضو است</w:t>
      </w:r>
      <w:r w:rsidR="001E4B29">
        <w:rPr>
          <w:rtl/>
        </w:rPr>
        <w:t>،</w:t>
      </w:r>
      <w:r w:rsidR="007E6655">
        <w:rPr>
          <w:rtl/>
        </w:rPr>
        <w:t xml:space="preserve"> عضوى كه با آن كار و كسب مى شود و سپس به خودِ كار و عمل گفته شده است</w:t>
      </w:r>
      <w:r w:rsidR="00251294">
        <w:rPr>
          <w:rtl/>
        </w:rPr>
        <w:t xml:space="preserve">. </w:t>
      </w:r>
    </w:p>
    <w:p w:rsidR="007E6655" w:rsidRDefault="007E6655" w:rsidP="00E11E83">
      <w:pPr>
        <w:pStyle w:val="libNormal"/>
        <w:rPr>
          <w:rtl/>
        </w:rPr>
      </w:pPr>
      <w:r>
        <w:rPr>
          <w:rtl/>
        </w:rPr>
        <w:t xml:space="preserve"> با اينكه خداوند به هنگام خواب روح انسان را مى گيرد، ولى مى فرمايد: ما شما را مى گيريم</w:t>
      </w:r>
      <w:r w:rsidR="001E4B29">
        <w:rPr>
          <w:rtl/>
        </w:rPr>
        <w:t>،</w:t>
      </w:r>
      <w:r>
        <w:rPr>
          <w:rtl/>
        </w:rPr>
        <w:t xml:space="preserve"> پس معلوم مى شود روح انسان تمام حقيقت اوست</w:t>
      </w:r>
      <w:r w:rsidR="00251294">
        <w:rPr>
          <w:rtl/>
        </w:rPr>
        <w:t xml:space="preserve">. </w:t>
      </w:r>
    </w:p>
    <w:p w:rsidR="007E6655" w:rsidRDefault="00C5308A" w:rsidP="00C5308A">
      <w:pPr>
        <w:pStyle w:val="Heading2"/>
        <w:rPr>
          <w:rtl/>
        </w:rPr>
      </w:pPr>
      <w:bookmarkStart w:id="166" w:name="_Toc371015901"/>
      <w:r>
        <w:rPr>
          <w:rtl/>
        </w:rPr>
        <w:t>پيام ها :</w:t>
      </w:r>
      <w:bookmarkEnd w:id="166"/>
    </w:p>
    <w:p w:rsidR="007E6655" w:rsidRDefault="007E6655" w:rsidP="00E11E83">
      <w:pPr>
        <w:pStyle w:val="libNormal"/>
        <w:rPr>
          <w:rtl/>
        </w:rPr>
      </w:pPr>
      <w:r>
        <w:t xml:space="preserve"> 1</w:t>
      </w:r>
      <w:r w:rsidR="008C3879">
        <w:rPr>
          <w:rtl/>
        </w:rPr>
        <w:t xml:space="preserve">- </w:t>
      </w:r>
      <w:r>
        <w:rPr>
          <w:rtl/>
        </w:rPr>
        <w:t>خواب</w:t>
      </w:r>
      <w:r w:rsidR="001E4B29">
        <w:rPr>
          <w:rtl/>
        </w:rPr>
        <w:t>،</w:t>
      </w:r>
      <w:r>
        <w:rPr>
          <w:rtl/>
        </w:rPr>
        <w:t xml:space="preserve"> يك مرگ موقتى است و هربيدارى نوعى رستاخيز</w:t>
      </w:r>
      <w:r w:rsidR="00251294">
        <w:rPr>
          <w:rtl/>
        </w:rPr>
        <w:t xml:space="preserve">. </w:t>
      </w:r>
      <w:r w:rsidR="00C5308A" w:rsidRPr="00C5308A">
        <w:rPr>
          <w:rStyle w:val="libAieChar"/>
          <w:rtl/>
        </w:rPr>
        <w:t>يتوفاكم</w:t>
      </w:r>
      <w:r w:rsidR="001E4B29">
        <w:rPr>
          <w:rStyle w:val="libAieChar"/>
          <w:rtl/>
        </w:rPr>
        <w:t>،</w:t>
      </w:r>
      <w:r w:rsidR="00C5308A" w:rsidRPr="00C5308A">
        <w:rPr>
          <w:rStyle w:val="libAieChar"/>
          <w:rtl/>
        </w:rPr>
        <w:t xml:space="preserve"> يبعثكم </w:t>
      </w:r>
    </w:p>
    <w:p w:rsidR="007E6655" w:rsidRDefault="007E6655" w:rsidP="00E11E83">
      <w:pPr>
        <w:pStyle w:val="libNormal"/>
        <w:rPr>
          <w:rtl/>
        </w:rPr>
      </w:pPr>
      <w:r>
        <w:rPr>
          <w:rtl/>
        </w:rPr>
        <w:t>2</w:t>
      </w:r>
      <w:r w:rsidR="008C3879">
        <w:rPr>
          <w:rtl/>
        </w:rPr>
        <w:t xml:space="preserve">- </w:t>
      </w:r>
      <w:r>
        <w:rPr>
          <w:rtl/>
        </w:rPr>
        <w:t>قانون طبيعى آن است كه شب براى خواب و روز براى كار باشد</w:t>
      </w:r>
      <w:r w:rsidR="00251294">
        <w:rPr>
          <w:rtl/>
        </w:rPr>
        <w:t xml:space="preserve">. </w:t>
      </w:r>
      <w:r w:rsidR="00C5308A" w:rsidRPr="00C5308A">
        <w:rPr>
          <w:rStyle w:val="libAieChar"/>
          <w:rtl/>
        </w:rPr>
        <w:t>يتوفّاكم بالليل</w:t>
      </w:r>
      <w:r w:rsidR="001E4B29">
        <w:rPr>
          <w:rStyle w:val="libAieChar"/>
          <w:rtl/>
        </w:rPr>
        <w:t>،</w:t>
      </w:r>
      <w:r w:rsidR="00C5308A" w:rsidRPr="00C5308A">
        <w:rPr>
          <w:rStyle w:val="libAieChar"/>
          <w:rtl/>
        </w:rPr>
        <w:t xml:space="preserve"> جرحتم بالنّهار</w:t>
      </w:r>
    </w:p>
    <w:p w:rsidR="007E6655" w:rsidRDefault="007E6655" w:rsidP="00E11E83">
      <w:pPr>
        <w:pStyle w:val="libNormal"/>
        <w:rPr>
          <w:rtl/>
        </w:rPr>
      </w:pPr>
      <w:r>
        <w:rPr>
          <w:rtl/>
        </w:rPr>
        <w:t>3</w:t>
      </w:r>
      <w:r w:rsidR="008C3879">
        <w:rPr>
          <w:rtl/>
        </w:rPr>
        <w:t xml:space="preserve">- </w:t>
      </w:r>
      <w:r>
        <w:rPr>
          <w:rtl/>
        </w:rPr>
        <w:t>هر روز عمر، يك فرصت و بعثت جديد است</w:t>
      </w:r>
      <w:r w:rsidR="00251294">
        <w:rPr>
          <w:rtl/>
        </w:rPr>
        <w:t xml:space="preserve">. </w:t>
      </w:r>
      <w:r w:rsidR="00C5308A" w:rsidRPr="00C5308A">
        <w:rPr>
          <w:rStyle w:val="libAieChar"/>
          <w:rtl/>
        </w:rPr>
        <w:t xml:space="preserve">يبعثكم </w:t>
      </w:r>
    </w:p>
    <w:p w:rsidR="007E6655" w:rsidRDefault="007E6655" w:rsidP="00E11E83">
      <w:pPr>
        <w:pStyle w:val="libNormal"/>
        <w:rPr>
          <w:rtl/>
        </w:rPr>
      </w:pPr>
      <w:r>
        <w:rPr>
          <w:rtl/>
        </w:rPr>
        <w:t>4</w:t>
      </w:r>
      <w:r w:rsidR="008C3879">
        <w:rPr>
          <w:rtl/>
        </w:rPr>
        <w:t xml:space="preserve">- </w:t>
      </w:r>
      <w:r>
        <w:rPr>
          <w:rtl/>
        </w:rPr>
        <w:t>زندگى ما، تاريخ و برنامه و مدّت معيّن دارد</w:t>
      </w:r>
      <w:r w:rsidR="00251294">
        <w:rPr>
          <w:rtl/>
        </w:rPr>
        <w:t xml:space="preserve">. </w:t>
      </w:r>
      <w:r w:rsidR="001E4B29">
        <w:rPr>
          <w:rStyle w:val="libAieChar"/>
          <w:rtl/>
        </w:rPr>
        <w:t>أ</w:t>
      </w:r>
      <w:r w:rsidR="00C5308A" w:rsidRPr="00C5308A">
        <w:rPr>
          <w:rStyle w:val="libAieChar"/>
          <w:rtl/>
        </w:rPr>
        <w:t xml:space="preserve">جل مسمّى </w:t>
      </w:r>
    </w:p>
    <w:p w:rsidR="007E6655" w:rsidRDefault="007E6655" w:rsidP="00E11E83">
      <w:pPr>
        <w:pStyle w:val="libNormal"/>
        <w:rPr>
          <w:rtl/>
        </w:rPr>
      </w:pPr>
      <w:r>
        <w:rPr>
          <w:rtl/>
        </w:rPr>
        <w:t>5</w:t>
      </w:r>
      <w:r w:rsidR="008C3879">
        <w:rPr>
          <w:rtl/>
        </w:rPr>
        <w:t xml:space="preserve">- </w:t>
      </w:r>
      <w:r>
        <w:rPr>
          <w:rtl/>
        </w:rPr>
        <w:t>خود را براى پاسخگويى قيامت آماده كنيم</w:t>
      </w:r>
      <w:r w:rsidR="00251294">
        <w:rPr>
          <w:rtl/>
        </w:rPr>
        <w:t xml:space="preserve">. </w:t>
      </w:r>
      <w:r w:rsidR="00C5308A" w:rsidRPr="00C5308A">
        <w:rPr>
          <w:rStyle w:val="libAieChar"/>
          <w:rtl/>
        </w:rPr>
        <w:t xml:space="preserve">اليه مرجعكم </w:t>
      </w:r>
    </w:p>
    <w:p w:rsidR="007E6655" w:rsidRDefault="007E6655" w:rsidP="00E11E83">
      <w:pPr>
        <w:pStyle w:val="libNormal"/>
        <w:rPr>
          <w:rtl/>
        </w:rPr>
      </w:pPr>
      <w:r>
        <w:rPr>
          <w:rtl/>
        </w:rPr>
        <w:t>6</w:t>
      </w:r>
      <w:r w:rsidR="008C3879">
        <w:rPr>
          <w:rtl/>
        </w:rPr>
        <w:t xml:space="preserve">- </w:t>
      </w:r>
      <w:r>
        <w:rPr>
          <w:rtl/>
        </w:rPr>
        <w:t>خداوند با اينكه كار بد ما را مى داند ولى باز هم به ما مهلت داده و روح گرفته را به بدن برمى گرداند</w:t>
      </w:r>
      <w:r w:rsidR="00251294">
        <w:rPr>
          <w:rtl/>
        </w:rPr>
        <w:t xml:space="preserve">. </w:t>
      </w:r>
      <w:r w:rsidR="00C5308A" w:rsidRPr="00C5308A">
        <w:rPr>
          <w:rStyle w:val="libAieChar"/>
          <w:rtl/>
        </w:rPr>
        <w:t xml:space="preserve">يعلم ما جرحتم بالنّهار ثمّ يبعثكم </w:t>
      </w:r>
    </w:p>
    <w:p w:rsidR="007E6655" w:rsidRDefault="007E6655" w:rsidP="00E11E83">
      <w:pPr>
        <w:pStyle w:val="libNormal"/>
        <w:rPr>
          <w:rtl/>
        </w:rPr>
      </w:pPr>
      <w:r>
        <w:rPr>
          <w:rtl/>
        </w:rPr>
        <w:t>7</w:t>
      </w:r>
      <w:r w:rsidR="008C3879">
        <w:rPr>
          <w:rtl/>
        </w:rPr>
        <w:t xml:space="preserve">- </w:t>
      </w:r>
      <w:r>
        <w:rPr>
          <w:rtl/>
        </w:rPr>
        <w:t>قيامت</w:t>
      </w:r>
      <w:r w:rsidR="001E4B29">
        <w:rPr>
          <w:rtl/>
        </w:rPr>
        <w:t>،</w:t>
      </w:r>
      <w:r>
        <w:rPr>
          <w:rtl/>
        </w:rPr>
        <w:t xml:space="preserve"> روز روشن شدن حقيقت اعمال است</w:t>
      </w:r>
      <w:r w:rsidR="00251294">
        <w:rPr>
          <w:rtl/>
        </w:rPr>
        <w:t xml:space="preserve">. </w:t>
      </w:r>
      <w:r w:rsidR="00C5308A" w:rsidRPr="00C5308A">
        <w:rPr>
          <w:rStyle w:val="libAieChar"/>
          <w:rtl/>
        </w:rPr>
        <w:t xml:space="preserve">ينبّئكم بما كنتم تعملون </w:t>
      </w:r>
    </w:p>
    <w:p w:rsidR="007E6655" w:rsidRDefault="00BD732D" w:rsidP="00BD732D">
      <w:pPr>
        <w:pStyle w:val="Heading1"/>
        <w:rPr>
          <w:rtl/>
        </w:rPr>
      </w:pPr>
      <w:bookmarkStart w:id="167" w:name="_Toc371015902"/>
      <w:r>
        <w:rPr>
          <w:rtl/>
        </w:rPr>
        <w:t>61</w:t>
      </w:r>
      <w:r w:rsidR="008C3879">
        <w:rPr>
          <w:rtl/>
        </w:rPr>
        <w:t xml:space="preserve">- </w:t>
      </w:r>
      <w:r>
        <w:rPr>
          <w:rtl/>
        </w:rPr>
        <w:t>وَهُوَ الْقَاهِرُ فَوْقَ عِبَادِهِ وَيُرْسِلُ عَلَيْكُمْ حَفَظَةً حَتَّى إِذَا جَ</w:t>
      </w:r>
      <w:r w:rsidR="001E4B29">
        <w:rPr>
          <w:rtl/>
        </w:rPr>
        <w:t>أ</w:t>
      </w:r>
      <w:r>
        <w:rPr>
          <w:rtl/>
        </w:rPr>
        <w:t xml:space="preserve"> </w:t>
      </w:r>
      <w:r w:rsidR="001E4B29">
        <w:rPr>
          <w:rtl/>
        </w:rPr>
        <w:t>أ</w:t>
      </w:r>
      <w:r>
        <w:rPr>
          <w:rtl/>
        </w:rPr>
        <w:t>حَدَكُمُ الْمَوْتُ تَوَفَّتْهُ رُسُلُنَا وَهُمْ لاَيُفَرِّطُونَ</w:t>
      </w:r>
      <w:bookmarkEnd w:id="167"/>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وتنها اوست كه قهر واقتدارش مافوق بندگان است و نگهبانانى بر شما مى فرستد، تا آنكه چون مرگ يكى از شما فرا رسد، فرستادگان ما (فرشتگان) جان او را بازگيرند و در كار خود، هيچ كوتاهى نكنند</w:t>
      </w:r>
      <w:r w:rsidR="00251294">
        <w:rPr>
          <w:rtl/>
        </w:rPr>
        <w:t xml:space="preserve">. </w:t>
      </w:r>
    </w:p>
    <w:p w:rsidR="007E6655" w:rsidRDefault="00C5308A" w:rsidP="00C5308A">
      <w:pPr>
        <w:pStyle w:val="Heading2"/>
        <w:rPr>
          <w:rtl/>
        </w:rPr>
      </w:pPr>
      <w:bookmarkStart w:id="168" w:name="_Toc371015903"/>
      <w:r>
        <w:rPr>
          <w:rtl/>
        </w:rPr>
        <w:lastRenderedPageBreak/>
        <w:t>نكته ها :</w:t>
      </w:r>
      <w:bookmarkEnd w:id="168"/>
    </w:p>
    <w:p w:rsidR="007E6655" w:rsidRDefault="00F90549" w:rsidP="00E11E83">
      <w:pPr>
        <w:pStyle w:val="libNormal"/>
        <w:rPr>
          <w:rtl/>
        </w:rPr>
      </w:pPr>
      <w:r>
        <w:rPr>
          <w:rtl/>
        </w:rPr>
        <w:t xml:space="preserve"> </w:t>
      </w:r>
      <w:r w:rsidR="007E6655">
        <w:rPr>
          <w:rtl/>
        </w:rPr>
        <w:t>گرفتن روح در شب وبرگرداندن آن در روز يكى از نمونه هاى قاهربودن خدا برانسان است</w:t>
      </w:r>
      <w:r w:rsidR="00251294">
        <w:rPr>
          <w:rtl/>
        </w:rPr>
        <w:t xml:space="preserve">. </w:t>
      </w:r>
    </w:p>
    <w:p w:rsidR="007E6655" w:rsidRDefault="007E6655" w:rsidP="00E11E83">
      <w:pPr>
        <w:pStyle w:val="libNormal"/>
        <w:rPr>
          <w:rtl/>
        </w:rPr>
      </w:pPr>
      <w:r>
        <w:rPr>
          <w:rtl/>
        </w:rPr>
        <w:t xml:space="preserve"> مس</w:t>
      </w:r>
      <w:r w:rsidR="001E4B29">
        <w:rPr>
          <w:rtl/>
        </w:rPr>
        <w:t>أ</w:t>
      </w:r>
      <w:r>
        <w:rPr>
          <w:rtl/>
        </w:rPr>
        <w:t>له ى قبض روح</w:t>
      </w:r>
      <w:r w:rsidR="001E4B29">
        <w:rPr>
          <w:rtl/>
        </w:rPr>
        <w:t>،</w:t>
      </w:r>
      <w:r>
        <w:rPr>
          <w:rtl/>
        </w:rPr>
        <w:t xml:space="preserve"> در قرآن هم به خداوند نسبت داده شده </w:t>
      </w:r>
      <w:r w:rsidR="00C5308A" w:rsidRPr="00C5308A">
        <w:rPr>
          <w:rStyle w:val="libAieChar"/>
          <w:rtl/>
        </w:rPr>
        <w:t>اللّه يتوفّى الانفس</w:t>
      </w:r>
      <w:r w:rsidR="001E4B29">
        <w:rPr>
          <w:rStyle w:val="libAieChar"/>
          <w:rtl/>
        </w:rPr>
        <w:t>،</w:t>
      </w:r>
      <w:r>
        <w:rPr>
          <w:rtl/>
        </w:rPr>
        <w:t xml:space="preserve"> هم به ملك الموت و هم به فرشتگان</w:t>
      </w:r>
      <w:r w:rsidR="00251294">
        <w:rPr>
          <w:rtl/>
        </w:rPr>
        <w:t xml:space="preserve">. </w:t>
      </w:r>
      <w:r>
        <w:rPr>
          <w:rtl/>
        </w:rPr>
        <w:t>اين اختلاف تعبير شايد به خاطر آن باشد كه جان افراد عادى را فرشتگان مى گيرند و جان افراد برجسته را ملك الموت كه فرشته برترى است و جان اولياى خدا را ذات مقدّس او مى گيرد</w:t>
      </w:r>
      <w:r w:rsidR="00251294">
        <w:rPr>
          <w:rtl/>
        </w:rPr>
        <w:t xml:space="preserve">. </w:t>
      </w:r>
    </w:p>
    <w:p w:rsidR="007E6655" w:rsidRDefault="007E6655" w:rsidP="00E11E83">
      <w:pPr>
        <w:pStyle w:val="libNormal"/>
        <w:rPr>
          <w:rtl/>
        </w:rPr>
      </w:pPr>
      <w:r>
        <w:rPr>
          <w:rtl/>
        </w:rPr>
        <w:t>و شايد به اين دليل باشد كه ابتدا فرشتگان</w:t>
      </w:r>
      <w:r w:rsidR="001E4B29">
        <w:rPr>
          <w:rtl/>
        </w:rPr>
        <w:t>،</w:t>
      </w:r>
      <w:r>
        <w:rPr>
          <w:rtl/>
        </w:rPr>
        <w:t xml:space="preserve"> روح مردم را مى گيرند و سپس تحويل ملك الموت مى دهند و آنگاه ملك الموت (عزرائيل) روح هاى گرفته شده را به خداوند تحويل مى دهد و به همين دليل گرفتن روح مردم هم كار فرشتگان و هم كار ملك الموت و هم كار خداوند به شمار مى رود</w:t>
      </w:r>
      <w:r w:rsidR="00251294">
        <w:rPr>
          <w:rtl/>
        </w:rPr>
        <w:t xml:space="preserve">. </w:t>
      </w:r>
    </w:p>
    <w:p w:rsidR="007E6655" w:rsidRDefault="007E6655" w:rsidP="00E11E83">
      <w:pPr>
        <w:pStyle w:val="libNormal"/>
      </w:pPr>
      <w:r>
        <w:rPr>
          <w:rtl/>
        </w:rPr>
        <w:t xml:space="preserve"> ممكن است مراد از فرشتگان محافظ، آنان باشند كه مراقب و نگهدار انسان از حوادثند، </w:t>
      </w:r>
      <w:r w:rsidR="00A53C51" w:rsidRPr="00A53C51">
        <w:rPr>
          <w:rStyle w:val="libFootnotenumChar"/>
          <w:rtl/>
        </w:rPr>
        <w:t>(131)</w:t>
      </w:r>
      <w:r>
        <w:rPr>
          <w:rtl/>
        </w:rPr>
        <w:t xml:space="preserve"> </w:t>
      </w:r>
      <w:r w:rsidR="00C5308A" w:rsidRPr="00C5308A">
        <w:rPr>
          <w:rStyle w:val="libAieChar"/>
          <w:rtl/>
        </w:rPr>
        <w:t>له معقّبات من بين يديه و من خلفه يحفظونه من امراللّه</w:t>
      </w:r>
      <w:r w:rsidR="00F90549">
        <w:rPr>
          <w:rStyle w:val="libAieChar"/>
          <w:rtl/>
        </w:rPr>
        <w:t xml:space="preserve"> </w:t>
      </w:r>
      <w:r w:rsidR="00A53C51" w:rsidRPr="00A53C51">
        <w:rPr>
          <w:rStyle w:val="libFootnotenumChar"/>
        </w:rPr>
        <w:t>(132</w:t>
      </w:r>
      <w:r w:rsidR="00A53C51" w:rsidRPr="00A53C51">
        <w:rPr>
          <w:rStyle w:val="libFootnotenumChar"/>
          <w:rtl/>
        </w:rPr>
        <w:t>)</w:t>
      </w:r>
      <w:r>
        <w:rPr>
          <w:rtl/>
        </w:rPr>
        <w:t xml:space="preserve"> و ممكن است مراد از حفظه</w:t>
      </w:r>
      <w:r w:rsidR="001E4B29">
        <w:rPr>
          <w:rtl/>
        </w:rPr>
        <w:t>،</w:t>
      </w:r>
      <w:r>
        <w:rPr>
          <w:rtl/>
        </w:rPr>
        <w:t xml:space="preserve"> فرشتگانى باشند كه م</w:t>
      </w:r>
      <w:r w:rsidR="001E4B29">
        <w:rPr>
          <w:rtl/>
        </w:rPr>
        <w:t>أ</w:t>
      </w:r>
      <w:r>
        <w:rPr>
          <w:rtl/>
        </w:rPr>
        <w:t>مور ثبت و ضبط اعمال انسانند</w:t>
      </w:r>
      <w:r w:rsidR="00251294">
        <w:rPr>
          <w:rtl/>
        </w:rPr>
        <w:t xml:space="preserve">. </w:t>
      </w:r>
      <w:r w:rsidR="00C5308A" w:rsidRPr="00C5308A">
        <w:rPr>
          <w:rStyle w:val="libAieChar"/>
          <w:rtl/>
        </w:rPr>
        <w:t>رسلنا لديهم يكتبون</w:t>
      </w:r>
      <w:r w:rsidR="00F90549">
        <w:rPr>
          <w:rStyle w:val="libAieChar"/>
          <w:rtl/>
        </w:rPr>
        <w:t xml:space="preserve"> </w:t>
      </w:r>
      <w:r w:rsidR="00A53C51" w:rsidRPr="00A53C51">
        <w:rPr>
          <w:rStyle w:val="libFootnotenumChar"/>
        </w:rPr>
        <w:t>(133)</w:t>
      </w:r>
    </w:p>
    <w:p w:rsidR="007E6655" w:rsidRDefault="007E6655" w:rsidP="00E11E83">
      <w:pPr>
        <w:pStyle w:val="libNormal"/>
        <w:rPr>
          <w:rtl/>
        </w:rPr>
      </w:pPr>
      <w:r>
        <w:rPr>
          <w:rtl/>
        </w:rPr>
        <w:t xml:space="preserve"> ايمان به مراقبت فرشتگان از انسان</w:t>
      </w:r>
      <w:r w:rsidR="001E4B29">
        <w:rPr>
          <w:rtl/>
        </w:rPr>
        <w:t>،</w:t>
      </w:r>
      <w:r>
        <w:rPr>
          <w:rtl/>
        </w:rPr>
        <w:t xml:space="preserve"> عامل شكر از خداست</w:t>
      </w:r>
      <w:r w:rsidR="001E4B29">
        <w:rPr>
          <w:rtl/>
        </w:rPr>
        <w:t>،</w:t>
      </w:r>
      <w:r>
        <w:rPr>
          <w:rtl/>
        </w:rPr>
        <w:t xml:space="preserve"> همان گونه كه ايمان به ثبت اعمال توسّط فرشتگان عامل حيا و تقواست</w:t>
      </w:r>
      <w:r w:rsidR="00251294">
        <w:rPr>
          <w:rtl/>
        </w:rPr>
        <w:t xml:space="preserve">. </w:t>
      </w:r>
    </w:p>
    <w:p w:rsidR="007E6655" w:rsidRDefault="00C5308A" w:rsidP="00C5308A">
      <w:pPr>
        <w:pStyle w:val="Heading2"/>
        <w:rPr>
          <w:rtl/>
        </w:rPr>
      </w:pPr>
      <w:bookmarkStart w:id="169" w:name="_Toc371015904"/>
      <w:r>
        <w:rPr>
          <w:rtl/>
        </w:rPr>
        <w:t>پيام ها :</w:t>
      </w:r>
      <w:bookmarkEnd w:id="169"/>
    </w:p>
    <w:p w:rsidR="007E6655" w:rsidRDefault="007E6655" w:rsidP="00E11E83">
      <w:pPr>
        <w:pStyle w:val="libNormal"/>
        <w:rPr>
          <w:rtl/>
        </w:rPr>
      </w:pPr>
      <w:r>
        <w:t xml:space="preserve"> 1</w:t>
      </w:r>
      <w:r w:rsidR="008C3879">
        <w:rPr>
          <w:rtl/>
        </w:rPr>
        <w:t xml:space="preserve">- </w:t>
      </w:r>
      <w:r>
        <w:rPr>
          <w:rtl/>
        </w:rPr>
        <w:t>خداوند، قدرت و سلطه ى كامل دارد و اگر ما را آزاد گذاشته</w:t>
      </w:r>
      <w:r w:rsidR="001E4B29">
        <w:rPr>
          <w:rtl/>
        </w:rPr>
        <w:t>،</w:t>
      </w:r>
      <w:r>
        <w:rPr>
          <w:rtl/>
        </w:rPr>
        <w:t xml:space="preserve"> به خاطر مهلتى است كه از روى لطف اوست</w:t>
      </w:r>
      <w:r w:rsidR="00251294">
        <w:rPr>
          <w:rtl/>
        </w:rPr>
        <w:t xml:space="preserve">. </w:t>
      </w:r>
      <w:r w:rsidR="00C5308A" w:rsidRPr="00C5308A">
        <w:rPr>
          <w:rStyle w:val="libAieChar"/>
          <w:rtl/>
        </w:rPr>
        <w:t>و هو القاهر</w:t>
      </w:r>
      <w:r w:rsidR="00251294">
        <w:rPr>
          <w:rStyle w:val="libAieChar"/>
          <w:rtl/>
        </w:rPr>
        <w:t>...</w:t>
      </w:r>
    </w:p>
    <w:p w:rsidR="007E6655" w:rsidRDefault="007E6655" w:rsidP="00E11E83">
      <w:pPr>
        <w:pStyle w:val="libNormal"/>
        <w:rPr>
          <w:rtl/>
        </w:rPr>
      </w:pPr>
      <w:r>
        <w:rPr>
          <w:rtl/>
        </w:rPr>
        <w:lastRenderedPageBreak/>
        <w:t>2</w:t>
      </w:r>
      <w:r w:rsidR="008C3879">
        <w:rPr>
          <w:rtl/>
        </w:rPr>
        <w:t xml:space="preserve">- </w:t>
      </w:r>
      <w:r>
        <w:rPr>
          <w:rtl/>
        </w:rPr>
        <w:t>تسلّط خدا بر بندگان چنان است كه كسى را تاب مقاومت نيست</w:t>
      </w:r>
      <w:r w:rsidR="00251294">
        <w:rPr>
          <w:rtl/>
        </w:rPr>
        <w:t xml:space="preserve">. </w:t>
      </w:r>
      <w:r w:rsidR="00C5308A" w:rsidRPr="00C5308A">
        <w:rPr>
          <w:rStyle w:val="libAieChar"/>
          <w:rtl/>
        </w:rPr>
        <w:t xml:space="preserve">و هو القاهر فوق عباده </w:t>
      </w:r>
    </w:p>
    <w:p w:rsidR="007E6655" w:rsidRDefault="007E6655" w:rsidP="00E11E83">
      <w:pPr>
        <w:pStyle w:val="libNormal"/>
        <w:rPr>
          <w:rtl/>
        </w:rPr>
      </w:pPr>
      <w:r>
        <w:rPr>
          <w:rtl/>
        </w:rPr>
        <w:t>3</w:t>
      </w:r>
      <w:r w:rsidR="008C3879">
        <w:rPr>
          <w:rtl/>
        </w:rPr>
        <w:t xml:space="preserve">- </w:t>
      </w:r>
      <w:r>
        <w:rPr>
          <w:rtl/>
        </w:rPr>
        <w:t>در دستگاه آفرينش</w:t>
      </w:r>
      <w:r w:rsidR="001E4B29">
        <w:rPr>
          <w:rtl/>
        </w:rPr>
        <w:t>،</w:t>
      </w:r>
      <w:r>
        <w:rPr>
          <w:rtl/>
        </w:rPr>
        <w:t xml:space="preserve"> انواع مراقبت ها وجود دارد</w:t>
      </w:r>
      <w:r w:rsidR="00251294">
        <w:rPr>
          <w:rtl/>
        </w:rPr>
        <w:t xml:space="preserve">. </w:t>
      </w:r>
      <w:r w:rsidR="00C5308A" w:rsidRPr="00C5308A">
        <w:rPr>
          <w:rStyle w:val="libAieChar"/>
          <w:rtl/>
        </w:rPr>
        <w:t xml:space="preserve">حفظة </w:t>
      </w:r>
    </w:p>
    <w:p w:rsidR="007E6655" w:rsidRDefault="007E6655" w:rsidP="00E11E83">
      <w:pPr>
        <w:pStyle w:val="libNormal"/>
        <w:rPr>
          <w:rtl/>
        </w:rPr>
      </w:pPr>
      <w:r>
        <w:rPr>
          <w:rtl/>
        </w:rPr>
        <w:t>4</w:t>
      </w:r>
      <w:r w:rsidR="008C3879">
        <w:rPr>
          <w:rtl/>
        </w:rPr>
        <w:t xml:space="preserve">- </w:t>
      </w:r>
      <w:r>
        <w:rPr>
          <w:rtl/>
        </w:rPr>
        <w:t>فرستادن فرشتگان محافظ، دائمى است</w:t>
      </w:r>
      <w:r w:rsidR="00251294">
        <w:rPr>
          <w:rtl/>
        </w:rPr>
        <w:t xml:space="preserve">. </w:t>
      </w:r>
      <w:r w:rsidR="00C5308A" w:rsidRPr="00C5308A">
        <w:rPr>
          <w:rStyle w:val="libAieChar"/>
          <w:rtl/>
        </w:rPr>
        <w:t>يُرسل</w:t>
      </w:r>
      <w:r w:rsidR="00F90549">
        <w:rPr>
          <w:rStyle w:val="libAieChar"/>
          <w:rtl/>
        </w:rPr>
        <w:t xml:space="preserve"> </w:t>
      </w:r>
      <w:r>
        <w:rPr>
          <w:rtl/>
        </w:rPr>
        <w:t>(فعل مضارع نشانه ى دوام و استمرار است)</w:t>
      </w:r>
    </w:p>
    <w:p w:rsidR="007E6655" w:rsidRDefault="007E6655" w:rsidP="00E11E83">
      <w:pPr>
        <w:pStyle w:val="libNormal"/>
        <w:rPr>
          <w:rtl/>
        </w:rPr>
      </w:pPr>
      <w:r>
        <w:rPr>
          <w:rtl/>
        </w:rPr>
        <w:t>5</w:t>
      </w:r>
      <w:r w:rsidR="008C3879">
        <w:rPr>
          <w:rtl/>
        </w:rPr>
        <w:t xml:space="preserve">- </w:t>
      </w:r>
      <w:r>
        <w:rPr>
          <w:rtl/>
        </w:rPr>
        <w:t>هر دسته از فرشتگان</w:t>
      </w:r>
      <w:r w:rsidR="001E4B29">
        <w:rPr>
          <w:rtl/>
        </w:rPr>
        <w:t>،</w:t>
      </w:r>
      <w:r>
        <w:rPr>
          <w:rtl/>
        </w:rPr>
        <w:t xml:space="preserve"> م</w:t>
      </w:r>
      <w:r w:rsidR="001E4B29">
        <w:rPr>
          <w:rtl/>
        </w:rPr>
        <w:t>أ</w:t>
      </w:r>
      <w:r>
        <w:rPr>
          <w:rtl/>
        </w:rPr>
        <w:t>موريّت خاصّى دارند</w:t>
      </w:r>
      <w:r w:rsidR="00251294">
        <w:rPr>
          <w:rtl/>
        </w:rPr>
        <w:t xml:space="preserve">. </w:t>
      </w:r>
      <w:r w:rsidR="00C5308A" w:rsidRPr="00C5308A">
        <w:rPr>
          <w:rStyle w:val="libAieChar"/>
          <w:rtl/>
        </w:rPr>
        <w:t xml:space="preserve">حفظة توفّته </w:t>
      </w:r>
    </w:p>
    <w:p w:rsidR="007E6655" w:rsidRDefault="007E6655" w:rsidP="00E11E83">
      <w:pPr>
        <w:pStyle w:val="libNormal"/>
        <w:rPr>
          <w:rtl/>
        </w:rPr>
      </w:pPr>
      <w:r>
        <w:rPr>
          <w:rtl/>
        </w:rPr>
        <w:t>6</w:t>
      </w:r>
      <w:r w:rsidR="008C3879">
        <w:rPr>
          <w:rtl/>
        </w:rPr>
        <w:t xml:space="preserve">- </w:t>
      </w:r>
      <w:r>
        <w:rPr>
          <w:rtl/>
        </w:rPr>
        <w:t>براى قبض روح يك نفر چند فرشته حاضر مى شوند</w:t>
      </w:r>
      <w:r w:rsidR="00251294">
        <w:rPr>
          <w:rtl/>
        </w:rPr>
        <w:t xml:space="preserve">. </w:t>
      </w:r>
      <w:r w:rsidR="00C5308A" w:rsidRPr="00C5308A">
        <w:rPr>
          <w:rStyle w:val="libAieChar"/>
          <w:rtl/>
        </w:rPr>
        <w:t>اذا ج</w:t>
      </w:r>
      <w:r w:rsidR="001E4B29">
        <w:rPr>
          <w:rStyle w:val="libAieChar"/>
          <w:rtl/>
        </w:rPr>
        <w:t>أ</w:t>
      </w:r>
      <w:r w:rsidR="00C5308A" w:rsidRPr="00C5308A">
        <w:rPr>
          <w:rStyle w:val="libAieChar"/>
          <w:rtl/>
        </w:rPr>
        <w:t xml:space="preserve"> احدكم الموت توفّته رسلنا</w:t>
      </w:r>
    </w:p>
    <w:p w:rsidR="007E6655" w:rsidRDefault="007E6655" w:rsidP="00E11E83">
      <w:pPr>
        <w:pStyle w:val="libNormal"/>
        <w:rPr>
          <w:rtl/>
        </w:rPr>
      </w:pPr>
      <w:r>
        <w:rPr>
          <w:rtl/>
        </w:rPr>
        <w:t>7</w:t>
      </w:r>
      <w:r w:rsidR="008C3879">
        <w:rPr>
          <w:rtl/>
        </w:rPr>
        <w:t xml:space="preserve">- </w:t>
      </w:r>
      <w:r>
        <w:rPr>
          <w:rtl/>
        </w:rPr>
        <w:t>فرشتگان در انجام م</w:t>
      </w:r>
      <w:r w:rsidR="001E4B29">
        <w:rPr>
          <w:rtl/>
        </w:rPr>
        <w:t>أ</w:t>
      </w:r>
      <w:r>
        <w:rPr>
          <w:rtl/>
        </w:rPr>
        <w:t>موريّت</w:t>
      </w:r>
      <w:r w:rsidR="001E4B29">
        <w:rPr>
          <w:rtl/>
        </w:rPr>
        <w:t>،</w:t>
      </w:r>
      <w:r>
        <w:rPr>
          <w:rtl/>
        </w:rPr>
        <w:t xml:space="preserve"> سهل انگارى ندارند و معصومند</w:t>
      </w:r>
      <w:r w:rsidR="00251294">
        <w:rPr>
          <w:rtl/>
        </w:rPr>
        <w:t xml:space="preserve">. </w:t>
      </w:r>
      <w:r w:rsidR="00C5308A" w:rsidRPr="00C5308A">
        <w:rPr>
          <w:rStyle w:val="libAieChar"/>
          <w:rtl/>
        </w:rPr>
        <w:t>لايفرّطون</w:t>
      </w:r>
      <w:r w:rsidR="00F90549">
        <w:rPr>
          <w:rStyle w:val="libAieChar"/>
          <w:rtl/>
        </w:rPr>
        <w:t xml:space="preserve"> </w:t>
      </w:r>
      <w:r>
        <w:rPr>
          <w:rtl/>
        </w:rPr>
        <w:t xml:space="preserve">چنانكه در آيه ديگر آمده است : </w:t>
      </w:r>
      <w:r w:rsidR="00C5308A" w:rsidRPr="00C5308A">
        <w:rPr>
          <w:rStyle w:val="libAieChar"/>
          <w:rtl/>
        </w:rPr>
        <w:t xml:space="preserve">لا يَعصون اللّه ما </w:t>
      </w:r>
      <w:r w:rsidR="001E4B29">
        <w:rPr>
          <w:rStyle w:val="libAieChar"/>
          <w:rtl/>
        </w:rPr>
        <w:t>أ</w:t>
      </w:r>
      <w:r w:rsidR="00C5308A" w:rsidRPr="00C5308A">
        <w:rPr>
          <w:rStyle w:val="libAieChar"/>
          <w:rtl/>
        </w:rPr>
        <w:t>مرهم</w:t>
      </w:r>
      <w:r w:rsidR="00F90549">
        <w:rPr>
          <w:rStyle w:val="libAieChar"/>
          <w:rtl/>
        </w:rPr>
        <w:t xml:space="preserve"> </w:t>
      </w:r>
      <w:r w:rsidR="00A53C51" w:rsidRPr="00A53C51">
        <w:rPr>
          <w:rStyle w:val="libFootnotenumChar"/>
        </w:rPr>
        <w:t>(134)</w:t>
      </w:r>
    </w:p>
    <w:p w:rsidR="007E6655" w:rsidRDefault="00BD732D" w:rsidP="00BD732D">
      <w:pPr>
        <w:pStyle w:val="Heading1"/>
        <w:rPr>
          <w:rtl/>
        </w:rPr>
      </w:pPr>
      <w:bookmarkStart w:id="170" w:name="_Toc371015905"/>
      <w:r>
        <w:rPr>
          <w:rtl/>
        </w:rPr>
        <w:t>62</w:t>
      </w:r>
      <w:r w:rsidR="008C3879">
        <w:rPr>
          <w:rtl/>
        </w:rPr>
        <w:t xml:space="preserve">- </w:t>
      </w:r>
      <w:r>
        <w:rPr>
          <w:rtl/>
        </w:rPr>
        <w:t xml:space="preserve">ثُمَّ رُدُّوَّاْ إِلَى اللّهِ مَوْلَهُمُ الْحَقِّ </w:t>
      </w:r>
      <w:r w:rsidR="001E4B29">
        <w:rPr>
          <w:rtl/>
        </w:rPr>
        <w:t>أ</w:t>
      </w:r>
      <w:r>
        <w:rPr>
          <w:rtl/>
        </w:rPr>
        <w:t xml:space="preserve">لاَ لَهُ الْحُكْمُ وَ هُوَ </w:t>
      </w:r>
      <w:r w:rsidR="001E4B29">
        <w:rPr>
          <w:rtl/>
        </w:rPr>
        <w:t>أ</w:t>
      </w:r>
      <w:r>
        <w:rPr>
          <w:rtl/>
        </w:rPr>
        <w:t>سْرَعُ الْحَسِبِينَ</w:t>
      </w:r>
      <w:bookmarkEnd w:id="170"/>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سپس مردم به سوى خداوند، مولاى حقّشان بازگردانده مى شوند، آگاه باشيد كه دادرسى و داورى تنها از آنِ خداوند است و او سريع ترين حسابرسان است</w:t>
      </w:r>
      <w:r w:rsidR="00251294">
        <w:rPr>
          <w:rtl/>
        </w:rPr>
        <w:t xml:space="preserve">. </w:t>
      </w:r>
    </w:p>
    <w:p w:rsidR="007E6655" w:rsidRDefault="00C5308A" w:rsidP="00C5308A">
      <w:pPr>
        <w:pStyle w:val="Heading2"/>
        <w:rPr>
          <w:rtl/>
        </w:rPr>
      </w:pPr>
      <w:bookmarkStart w:id="171" w:name="_Toc371015906"/>
      <w:r>
        <w:rPr>
          <w:rtl/>
        </w:rPr>
        <w:t>نكته ها :</w:t>
      </w:r>
      <w:bookmarkEnd w:id="171"/>
    </w:p>
    <w:p w:rsidR="007E6655" w:rsidRDefault="00F90549" w:rsidP="00E11E83">
      <w:pPr>
        <w:pStyle w:val="libNormal"/>
        <w:rPr>
          <w:rtl/>
        </w:rPr>
      </w:pPr>
      <w:r>
        <w:rPr>
          <w:rtl/>
        </w:rPr>
        <w:t xml:space="preserve"> </w:t>
      </w:r>
      <w:r w:rsidR="007E6655">
        <w:rPr>
          <w:rtl/>
        </w:rPr>
        <w:t>در روايات آمده است كه خداوند، حساب بندگانش را به اندازه ى دوشيدن شير يك گوسفند و در زمانى بسيار كوتاه</w:t>
      </w:r>
      <w:r w:rsidR="001E4B29">
        <w:rPr>
          <w:rtl/>
        </w:rPr>
        <w:t>،</w:t>
      </w:r>
      <w:r w:rsidR="007E6655">
        <w:rPr>
          <w:rtl/>
        </w:rPr>
        <w:t xml:space="preserve"> انجام مى دهد</w:t>
      </w:r>
      <w:r w:rsidR="00251294">
        <w:rPr>
          <w:rtl/>
        </w:rPr>
        <w:t xml:space="preserve">. </w:t>
      </w:r>
      <w:r w:rsidR="00A53C51" w:rsidRPr="00A53C51">
        <w:rPr>
          <w:rStyle w:val="libFootnotenumChar"/>
          <w:rtl/>
        </w:rPr>
        <w:t>(135)</w:t>
      </w:r>
    </w:p>
    <w:p w:rsidR="007E6655" w:rsidRDefault="007E6655" w:rsidP="00E11E83">
      <w:pPr>
        <w:pStyle w:val="libNormal"/>
        <w:rPr>
          <w:rtl/>
        </w:rPr>
      </w:pPr>
      <w:r>
        <w:rPr>
          <w:rtl/>
        </w:rPr>
        <w:t xml:space="preserve"> از امام على </w:t>
      </w:r>
      <w:r w:rsidR="001E4B29" w:rsidRPr="001E4B29">
        <w:rPr>
          <w:rStyle w:val="libAlaemChar"/>
          <w:rtl/>
        </w:rPr>
        <w:t>عليه‌السلام</w:t>
      </w:r>
      <w:r>
        <w:rPr>
          <w:rtl/>
        </w:rPr>
        <w:t xml:space="preserve"> سؤ ال شد: كيف يُحاسِبُ اللّه الخلقَ على كثرتهم ؟ فقال : كما يَرزقُهم على كثرتهم</w:t>
      </w:r>
      <w:r w:rsidR="00251294">
        <w:rPr>
          <w:rtl/>
        </w:rPr>
        <w:t xml:space="preserve">. </w:t>
      </w:r>
      <w:r>
        <w:rPr>
          <w:rtl/>
        </w:rPr>
        <w:t>فقيل : كيف يُحاسِبهم و لايرونه ؟ فقال : كما يَرزقهم و لايرونه</w:t>
      </w:r>
      <w:r>
        <w:t xml:space="preserve"> </w:t>
      </w:r>
      <w:r w:rsidR="00A53C51" w:rsidRPr="00A53C51">
        <w:rPr>
          <w:rStyle w:val="libFootnotenumChar"/>
        </w:rPr>
        <w:t>(136</w:t>
      </w:r>
      <w:r w:rsidR="00A53C51" w:rsidRPr="00A53C51">
        <w:rPr>
          <w:rStyle w:val="libFootnotenumChar"/>
          <w:rtl/>
        </w:rPr>
        <w:t>)</w:t>
      </w:r>
      <w:r>
        <w:rPr>
          <w:rtl/>
        </w:rPr>
        <w:t xml:space="preserve"> چگونه خداوند با وجود مخلوقين زياد به حساب آنان رسيدگى مى كند؟ حضرت فرمودند: همان گونه كه آنان را روزى مى دهد</w:t>
      </w:r>
      <w:r w:rsidR="00251294">
        <w:rPr>
          <w:rtl/>
        </w:rPr>
        <w:t xml:space="preserve">. </w:t>
      </w:r>
      <w:r>
        <w:rPr>
          <w:rtl/>
        </w:rPr>
        <w:t xml:space="preserve">سؤ ال شد: چگونه </w:t>
      </w:r>
      <w:r>
        <w:rPr>
          <w:rtl/>
        </w:rPr>
        <w:lastRenderedPageBreak/>
        <w:t>حسابرسى مى كند در حالى كه او را نمى بينند؟ فرمودند: همان گونه كه روزى شان مى دهد، ولى او را نمى بينند</w:t>
      </w:r>
      <w:r w:rsidR="00251294">
        <w:rPr>
          <w:rtl/>
        </w:rPr>
        <w:t xml:space="preserve">. </w:t>
      </w:r>
    </w:p>
    <w:p w:rsidR="007E6655" w:rsidRDefault="007E6655" w:rsidP="00E11E83">
      <w:pPr>
        <w:pStyle w:val="libNormal"/>
        <w:rPr>
          <w:rtl/>
        </w:rPr>
      </w:pPr>
      <w:r>
        <w:rPr>
          <w:rtl/>
        </w:rPr>
        <w:t xml:space="preserve"> سؤ ال : با اين همه آيات وروايات بر حسابرسى سريع الهى</w:t>
      </w:r>
      <w:r w:rsidR="001E4B29">
        <w:rPr>
          <w:rtl/>
        </w:rPr>
        <w:t>،</w:t>
      </w:r>
      <w:r>
        <w:rPr>
          <w:rtl/>
        </w:rPr>
        <w:t xml:space="preserve"> پس طولانى بودن روز قيامت براى چيست ؟</w:t>
      </w:r>
    </w:p>
    <w:p w:rsidR="007E6655" w:rsidRDefault="007E6655" w:rsidP="00E11E83">
      <w:pPr>
        <w:pStyle w:val="libNormal"/>
        <w:rPr>
          <w:rtl/>
        </w:rPr>
      </w:pPr>
      <w:r>
        <w:rPr>
          <w:rtl/>
        </w:rPr>
        <w:t>پاسخ : بلندى روز قيامت</w:t>
      </w:r>
      <w:r w:rsidR="001E4B29">
        <w:rPr>
          <w:rtl/>
        </w:rPr>
        <w:t>،</w:t>
      </w:r>
      <w:r>
        <w:rPr>
          <w:rtl/>
        </w:rPr>
        <w:t xml:space="preserve"> نوعى عقوبت است</w:t>
      </w:r>
      <w:r w:rsidR="001E4B29">
        <w:rPr>
          <w:rtl/>
        </w:rPr>
        <w:t>،</w:t>
      </w:r>
      <w:r>
        <w:rPr>
          <w:rtl/>
        </w:rPr>
        <w:t xml:space="preserve"> نه به خاطر فشار كار و ناتوانى از محاسبه ى سريع</w:t>
      </w:r>
      <w:r w:rsidR="00251294">
        <w:rPr>
          <w:rtl/>
        </w:rPr>
        <w:t xml:space="preserve">. </w:t>
      </w:r>
      <w:r w:rsidR="00A53C51" w:rsidRPr="00A53C51">
        <w:rPr>
          <w:rStyle w:val="libFootnotenumChar"/>
          <w:rtl/>
        </w:rPr>
        <w:t>(137)</w:t>
      </w:r>
      <w:r>
        <w:rPr>
          <w:rtl/>
        </w:rPr>
        <w:t xml:space="preserve"> (بشر كه مخلوق الهى است</w:t>
      </w:r>
      <w:r w:rsidR="001E4B29">
        <w:rPr>
          <w:rtl/>
        </w:rPr>
        <w:t>،</w:t>
      </w:r>
      <w:r>
        <w:rPr>
          <w:rtl/>
        </w:rPr>
        <w:t xml:space="preserve"> در دنياى امروز به وسيله ى كامپيوتر، در كمتر از يك دقيقه بزرگ ترين محاسبات را انجام داده و مثلا انبارها و كالاهاى آن و امور مالى مربوط به آن را بررسى و محاسبه مى نمايد)</w:t>
      </w:r>
      <w:r w:rsidR="00251294">
        <w:rPr>
          <w:rtl/>
        </w:rPr>
        <w:t xml:space="preserve">. </w:t>
      </w:r>
    </w:p>
    <w:p w:rsidR="007E6655" w:rsidRDefault="00C5308A" w:rsidP="00C5308A">
      <w:pPr>
        <w:pStyle w:val="Heading2"/>
        <w:rPr>
          <w:rtl/>
        </w:rPr>
      </w:pPr>
      <w:bookmarkStart w:id="172" w:name="_Toc371015907"/>
      <w:r>
        <w:rPr>
          <w:rtl/>
        </w:rPr>
        <w:t>پيام ها :</w:t>
      </w:r>
      <w:bookmarkEnd w:id="172"/>
    </w:p>
    <w:p w:rsidR="007E6655" w:rsidRDefault="007E6655" w:rsidP="00E11E83">
      <w:pPr>
        <w:pStyle w:val="libNormal"/>
        <w:rPr>
          <w:rtl/>
        </w:rPr>
      </w:pPr>
      <w:r>
        <w:t xml:space="preserve"> 1</w:t>
      </w:r>
      <w:r w:rsidR="008C3879">
        <w:rPr>
          <w:rtl/>
        </w:rPr>
        <w:t xml:space="preserve">- </w:t>
      </w:r>
      <w:r>
        <w:rPr>
          <w:rtl/>
        </w:rPr>
        <w:t>بازگشت همه به سوى خداست و او يگانه قاضى قيامت است</w:t>
      </w:r>
      <w:r w:rsidR="00251294">
        <w:rPr>
          <w:rtl/>
        </w:rPr>
        <w:t xml:space="preserve">. </w:t>
      </w:r>
      <w:r w:rsidR="00C5308A" w:rsidRPr="00C5308A">
        <w:rPr>
          <w:rStyle w:val="libAieChar"/>
          <w:rtl/>
        </w:rPr>
        <w:t>ردّوا الى اللّه</w:t>
      </w:r>
      <w:r w:rsidR="00251294">
        <w:rPr>
          <w:rStyle w:val="libAieChar"/>
          <w:rtl/>
        </w:rPr>
        <w:t>...</w:t>
      </w:r>
      <w:r w:rsidR="00C5308A" w:rsidRPr="00C5308A">
        <w:rPr>
          <w:rStyle w:val="libAieChar"/>
          <w:rtl/>
        </w:rPr>
        <w:t xml:space="preserve">له الحكم </w:t>
      </w:r>
    </w:p>
    <w:p w:rsidR="007E6655" w:rsidRDefault="007E6655" w:rsidP="00E11E83">
      <w:pPr>
        <w:pStyle w:val="libNormal"/>
        <w:rPr>
          <w:rtl/>
        </w:rPr>
      </w:pPr>
      <w:r>
        <w:rPr>
          <w:rtl/>
        </w:rPr>
        <w:t>2</w:t>
      </w:r>
      <w:r w:rsidR="008C3879">
        <w:rPr>
          <w:rtl/>
        </w:rPr>
        <w:t xml:space="preserve">- </w:t>
      </w:r>
      <w:r>
        <w:rPr>
          <w:rtl/>
        </w:rPr>
        <w:t>مولاى حقيقى كسى است كه آفريدن</w:t>
      </w:r>
      <w:r w:rsidR="001E4B29">
        <w:rPr>
          <w:rtl/>
        </w:rPr>
        <w:t>،</w:t>
      </w:r>
      <w:r>
        <w:rPr>
          <w:rtl/>
        </w:rPr>
        <w:t xml:space="preserve"> نظارت كردن</w:t>
      </w:r>
      <w:r w:rsidR="001E4B29">
        <w:rPr>
          <w:rtl/>
        </w:rPr>
        <w:t>،</w:t>
      </w:r>
      <w:r>
        <w:rPr>
          <w:rtl/>
        </w:rPr>
        <w:t xml:space="preserve"> خواب و بيدارى</w:t>
      </w:r>
      <w:r w:rsidR="001E4B29">
        <w:rPr>
          <w:rtl/>
        </w:rPr>
        <w:t>،</w:t>
      </w:r>
      <w:r>
        <w:rPr>
          <w:rtl/>
        </w:rPr>
        <w:t xml:space="preserve"> مرگ و بعثت</w:t>
      </w:r>
      <w:r w:rsidR="001E4B29">
        <w:rPr>
          <w:rtl/>
        </w:rPr>
        <w:t>،</w:t>
      </w:r>
      <w:r>
        <w:rPr>
          <w:rtl/>
        </w:rPr>
        <w:t xml:space="preserve"> داورى و حسابرسى به دست او باشد، </w:t>
      </w:r>
      <w:r w:rsidR="00C5308A" w:rsidRPr="00C5308A">
        <w:rPr>
          <w:rStyle w:val="libAieChar"/>
          <w:rtl/>
        </w:rPr>
        <w:t>الى اللّه مولاهم الحقّ</w:t>
      </w:r>
    </w:p>
    <w:p w:rsidR="007E6655" w:rsidRDefault="007E6655" w:rsidP="00E11E83">
      <w:pPr>
        <w:pStyle w:val="libNormal"/>
        <w:rPr>
          <w:rtl/>
        </w:rPr>
      </w:pPr>
      <w:r>
        <w:rPr>
          <w:rtl/>
        </w:rPr>
        <w:t>3</w:t>
      </w:r>
      <w:r w:rsidR="008C3879">
        <w:rPr>
          <w:rtl/>
        </w:rPr>
        <w:t xml:space="preserve">- </w:t>
      </w:r>
      <w:r>
        <w:rPr>
          <w:rtl/>
        </w:rPr>
        <w:t>همه ى مولاها يا باطلند، يا مجازى</w:t>
      </w:r>
      <w:r w:rsidR="001E4B29">
        <w:rPr>
          <w:rtl/>
        </w:rPr>
        <w:t>،</w:t>
      </w:r>
      <w:r>
        <w:rPr>
          <w:rtl/>
        </w:rPr>
        <w:t xml:space="preserve"> مولاى حقيقى تنها خداوند است</w:t>
      </w:r>
      <w:r w:rsidR="00251294">
        <w:rPr>
          <w:rtl/>
        </w:rPr>
        <w:t xml:space="preserve">. </w:t>
      </w:r>
      <w:r w:rsidR="00C5308A" w:rsidRPr="00C5308A">
        <w:rPr>
          <w:rStyle w:val="libAieChar"/>
          <w:rtl/>
        </w:rPr>
        <w:t>اللّه مولاهم الحقّ</w:t>
      </w:r>
      <w:r>
        <w:rPr>
          <w:rtl/>
        </w:rPr>
        <w:t xml:space="preserve"> و ولايت انبيا و اوليا، پرتوى از ولايت الهى است</w:t>
      </w:r>
      <w:r w:rsidR="00251294">
        <w:rPr>
          <w:rtl/>
        </w:rPr>
        <w:t xml:space="preserve">. </w:t>
      </w:r>
    </w:p>
    <w:p w:rsidR="007E6655" w:rsidRDefault="007E6655" w:rsidP="00E11E83">
      <w:pPr>
        <w:pStyle w:val="libNormal"/>
        <w:rPr>
          <w:rtl/>
        </w:rPr>
      </w:pPr>
      <w:r>
        <w:rPr>
          <w:rtl/>
        </w:rPr>
        <w:t>4</w:t>
      </w:r>
      <w:r w:rsidR="008C3879">
        <w:rPr>
          <w:rtl/>
        </w:rPr>
        <w:t xml:space="preserve">- </w:t>
      </w:r>
      <w:r>
        <w:rPr>
          <w:rtl/>
        </w:rPr>
        <w:t>سرعت حسابرسى خداوند، از هر نوع و هر وسيله ى حسابرسى سريعتر است</w:t>
      </w:r>
      <w:r w:rsidR="00251294">
        <w:rPr>
          <w:rtl/>
        </w:rPr>
        <w:t xml:space="preserve">. </w:t>
      </w:r>
      <w:r w:rsidR="00C5308A" w:rsidRPr="00C5308A">
        <w:rPr>
          <w:rStyle w:val="libAieChar"/>
          <w:rtl/>
        </w:rPr>
        <w:t xml:space="preserve">و هو </w:t>
      </w:r>
      <w:r w:rsidR="001E4B29">
        <w:rPr>
          <w:rStyle w:val="libAieChar"/>
          <w:rtl/>
        </w:rPr>
        <w:t>أ</w:t>
      </w:r>
      <w:r w:rsidR="00C5308A" w:rsidRPr="00C5308A">
        <w:rPr>
          <w:rStyle w:val="libAieChar"/>
          <w:rtl/>
        </w:rPr>
        <w:t xml:space="preserve">سرع الحاسبين </w:t>
      </w:r>
    </w:p>
    <w:p w:rsidR="007E6655" w:rsidRDefault="007E6655" w:rsidP="00E11E83">
      <w:pPr>
        <w:pStyle w:val="libNormal"/>
        <w:rPr>
          <w:rtl/>
        </w:rPr>
      </w:pPr>
      <w:r>
        <w:rPr>
          <w:rtl/>
        </w:rPr>
        <w:t>5</w:t>
      </w:r>
      <w:r w:rsidR="008C3879">
        <w:rPr>
          <w:rtl/>
        </w:rPr>
        <w:t xml:space="preserve">- </w:t>
      </w:r>
      <w:r>
        <w:rPr>
          <w:rtl/>
        </w:rPr>
        <w:t>سرعت حسابرسى و رسيدگى به امور، يك ارزش و روش الهى است</w:t>
      </w:r>
      <w:r w:rsidR="00251294">
        <w:rPr>
          <w:rtl/>
        </w:rPr>
        <w:t xml:space="preserve">. </w:t>
      </w:r>
      <w:r w:rsidR="00C5308A" w:rsidRPr="00C5308A">
        <w:rPr>
          <w:rStyle w:val="libAieChar"/>
          <w:rtl/>
        </w:rPr>
        <w:t xml:space="preserve">و هو </w:t>
      </w:r>
      <w:r w:rsidR="001E4B29">
        <w:rPr>
          <w:rStyle w:val="libAieChar"/>
          <w:rtl/>
        </w:rPr>
        <w:t>أ</w:t>
      </w:r>
      <w:r w:rsidR="00C5308A" w:rsidRPr="00C5308A">
        <w:rPr>
          <w:rStyle w:val="libAieChar"/>
          <w:rtl/>
        </w:rPr>
        <w:t xml:space="preserve">سرع الحاسبين </w:t>
      </w:r>
    </w:p>
    <w:p w:rsidR="007E6655" w:rsidRDefault="00BD732D" w:rsidP="00BD732D">
      <w:pPr>
        <w:pStyle w:val="Heading1"/>
        <w:rPr>
          <w:rtl/>
        </w:rPr>
      </w:pPr>
      <w:bookmarkStart w:id="173" w:name="_Toc371015908"/>
      <w:r>
        <w:rPr>
          <w:rtl/>
        </w:rPr>
        <w:lastRenderedPageBreak/>
        <w:t>63</w:t>
      </w:r>
      <w:r w:rsidR="008C3879">
        <w:rPr>
          <w:rtl/>
        </w:rPr>
        <w:t xml:space="preserve">- </w:t>
      </w:r>
      <w:r>
        <w:rPr>
          <w:rtl/>
        </w:rPr>
        <w:t xml:space="preserve">قُلْ مَن يُنَجِّيكُم مِن ظُلُمَتِ الْبَرِّ وَالْبَحْرِ تَدْعُونَهُ تَضَرُّعاً وَخُفْيَةً لَئِنْ </w:t>
      </w:r>
      <w:r w:rsidR="001E4B29">
        <w:rPr>
          <w:rtl/>
        </w:rPr>
        <w:t>أ</w:t>
      </w:r>
      <w:r>
        <w:rPr>
          <w:rtl/>
        </w:rPr>
        <w:t>نْجَنَا مِنْ هَذِهِ لَنَكُونَنَّ مِنَ الشَّكِرِينَ</w:t>
      </w:r>
      <w:bookmarkEnd w:id="173"/>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بگو: چه كسى شمارا از تاريكى هاى خشكى و دريا (به هنگام درماندگى) نجات مى دهد؟ وقتى كه او را آشكارا و پنهان مى خوانيد (و مى گوييد:) اگر خداوند از اين ظلمت ما را رهايى دهد، از شكرگزاران خواهيم بود</w:t>
      </w:r>
      <w:r w:rsidR="00251294">
        <w:rPr>
          <w:rtl/>
        </w:rPr>
        <w:t xml:space="preserve">. </w:t>
      </w:r>
    </w:p>
    <w:p w:rsidR="007E6655" w:rsidRDefault="00BD732D" w:rsidP="00BD732D">
      <w:pPr>
        <w:pStyle w:val="Heading1"/>
        <w:rPr>
          <w:rtl/>
        </w:rPr>
      </w:pPr>
      <w:bookmarkStart w:id="174" w:name="_Toc371015909"/>
      <w:r>
        <w:rPr>
          <w:rtl/>
        </w:rPr>
        <w:t>64</w:t>
      </w:r>
      <w:r w:rsidR="008C3879">
        <w:rPr>
          <w:rtl/>
        </w:rPr>
        <w:t xml:space="preserve">- </w:t>
      </w:r>
      <w:r>
        <w:rPr>
          <w:rtl/>
        </w:rPr>
        <w:t xml:space="preserve">قُلِ اللّهُ يُنَجِّيكُم مِنْهَا وَمِن كُلِّ كَرْبٍ ثُمَّ </w:t>
      </w:r>
      <w:r w:rsidR="001E4B29">
        <w:rPr>
          <w:rtl/>
        </w:rPr>
        <w:t>أ</w:t>
      </w:r>
      <w:r>
        <w:rPr>
          <w:rtl/>
        </w:rPr>
        <w:t>نتُمْ تُشْرِكُونَ</w:t>
      </w:r>
      <w:bookmarkEnd w:id="174"/>
    </w:p>
    <w:p w:rsidR="007E6655" w:rsidRDefault="007E6655" w:rsidP="00E11E83">
      <w:pPr>
        <w:pStyle w:val="libNormal"/>
        <w:rPr>
          <w:rtl/>
        </w:rPr>
      </w:pPr>
      <w:r>
        <w:rPr>
          <w:rtl/>
        </w:rPr>
        <w:t xml:space="preserve"> بگو: خداوند شما را از اين ظلمت ها و از هر ناگوارى ديگر نجات مى دهد، باز شما (به جاى سپاس)، شرك مى ورزيد</w:t>
      </w:r>
      <w:r w:rsidR="00251294">
        <w:rPr>
          <w:rtl/>
        </w:rPr>
        <w:t xml:space="preserve">. </w:t>
      </w:r>
    </w:p>
    <w:p w:rsidR="007E6655" w:rsidRDefault="00C5308A" w:rsidP="00C5308A">
      <w:pPr>
        <w:pStyle w:val="Heading2"/>
        <w:rPr>
          <w:rtl/>
        </w:rPr>
      </w:pPr>
      <w:bookmarkStart w:id="175" w:name="_Toc371015910"/>
      <w:r>
        <w:rPr>
          <w:rtl/>
        </w:rPr>
        <w:t>نكته ها :</w:t>
      </w:r>
      <w:bookmarkEnd w:id="175"/>
    </w:p>
    <w:p w:rsidR="007E6655" w:rsidRDefault="00F90549" w:rsidP="00E11E83">
      <w:pPr>
        <w:pStyle w:val="libNormal"/>
        <w:rPr>
          <w:rtl/>
        </w:rPr>
      </w:pPr>
      <w:r>
        <w:rPr>
          <w:rtl/>
        </w:rPr>
        <w:t xml:space="preserve"> </w:t>
      </w:r>
      <w:r w:rsidR="007E6655">
        <w:rPr>
          <w:rtl/>
        </w:rPr>
        <w:t>كلمه ى تَضرُّع به معناى دعاى آشكار و كلمه ى خُفية به معناى دعاى پنهان است</w:t>
      </w:r>
      <w:r w:rsidR="00251294">
        <w:rPr>
          <w:rtl/>
        </w:rPr>
        <w:t xml:space="preserve">. </w:t>
      </w:r>
    </w:p>
    <w:p w:rsidR="007E6655" w:rsidRDefault="007E6655" w:rsidP="00E11E83">
      <w:pPr>
        <w:pStyle w:val="libNormal"/>
        <w:rPr>
          <w:rtl/>
        </w:rPr>
      </w:pPr>
      <w:r>
        <w:rPr>
          <w:rtl/>
        </w:rPr>
        <w:t xml:space="preserve"> پيامبر اكرم </w:t>
      </w:r>
      <w:r w:rsidR="001E4B29" w:rsidRPr="001E4B29">
        <w:rPr>
          <w:rStyle w:val="libAlaemChar"/>
          <w:rtl/>
        </w:rPr>
        <w:t>صلى‌الله‌عليه‌وآله‌</w:t>
      </w:r>
      <w:r>
        <w:rPr>
          <w:rtl/>
        </w:rPr>
        <w:t xml:space="preserve"> فرمودند: بهترين دعا، دعاى با صداى آهسته و خُفيه است و از جمعى كه با صداى بلند دعا مى خواندند، انتقاد كرد و فرمود: خداوند شنوا و نزديك است</w:t>
      </w:r>
      <w:r w:rsidR="00251294">
        <w:rPr>
          <w:rtl/>
        </w:rPr>
        <w:t xml:space="preserve">. </w:t>
      </w:r>
      <w:r w:rsidR="00A53C51" w:rsidRPr="00A53C51">
        <w:rPr>
          <w:rStyle w:val="libFootnotenumChar"/>
          <w:rtl/>
        </w:rPr>
        <w:t>(138)</w:t>
      </w:r>
    </w:p>
    <w:p w:rsidR="007E6655" w:rsidRDefault="007E6655" w:rsidP="00E11E83">
      <w:pPr>
        <w:pStyle w:val="libNormal"/>
        <w:rPr>
          <w:rtl/>
        </w:rPr>
      </w:pPr>
      <w:r>
        <w:rPr>
          <w:rtl/>
        </w:rPr>
        <w:t xml:space="preserve"> در آيه 12 سوره ى يونس نيز آمده است : انسان هنگام خطر، به ياد خدا مى افتد و او را مى خواند، امّا </w:t>
      </w:r>
      <w:r w:rsidR="00C5308A" w:rsidRPr="00C5308A">
        <w:rPr>
          <w:rStyle w:val="libAieChar"/>
          <w:rtl/>
        </w:rPr>
        <w:t>فلمّا كشفنا عنه ضرّه مَرّ ك</w:t>
      </w:r>
      <w:r w:rsidR="001E4B29">
        <w:rPr>
          <w:rStyle w:val="libAieChar"/>
          <w:rtl/>
        </w:rPr>
        <w:t>أ</w:t>
      </w:r>
      <w:r w:rsidR="00C5308A" w:rsidRPr="00C5308A">
        <w:rPr>
          <w:rStyle w:val="libAieChar"/>
          <w:rtl/>
        </w:rPr>
        <w:t>ن لم يَدْعُنا الى ضُرٍّ مَسَّه</w:t>
      </w:r>
      <w:r w:rsidR="00F90549">
        <w:rPr>
          <w:rStyle w:val="libAieChar"/>
          <w:rtl/>
        </w:rPr>
        <w:t xml:space="preserve"> </w:t>
      </w:r>
      <w:r>
        <w:rPr>
          <w:rtl/>
        </w:rPr>
        <w:t>همين كه مشكلش حل شد، سرش را پايين انداخته و مى رود، گويا ما را اصلاً صدا نزده است</w:t>
      </w:r>
      <w:r w:rsidR="00251294">
        <w:rPr>
          <w:rtl/>
        </w:rPr>
        <w:t xml:space="preserve">. </w:t>
      </w:r>
    </w:p>
    <w:p w:rsidR="007E6655" w:rsidRDefault="007E6655" w:rsidP="00E11E83">
      <w:pPr>
        <w:pStyle w:val="libNormal"/>
        <w:rPr>
          <w:rtl/>
        </w:rPr>
      </w:pPr>
      <w:r>
        <w:rPr>
          <w:rtl/>
        </w:rPr>
        <w:t xml:space="preserve"> شدايد براى انسان</w:t>
      </w:r>
      <w:r w:rsidR="001E4B29">
        <w:rPr>
          <w:rtl/>
        </w:rPr>
        <w:t>،</w:t>
      </w:r>
      <w:r>
        <w:rPr>
          <w:rtl/>
        </w:rPr>
        <w:t xml:space="preserve"> چهار حالت به وجود مى آورد: احساس نياز، تضرّع</w:t>
      </w:r>
      <w:r w:rsidR="001E4B29">
        <w:rPr>
          <w:rtl/>
        </w:rPr>
        <w:t>،</w:t>
      </w:r>
      <w:r>
        <w:rPr>
          <w:rtl/>
        </w:rPr>
        <w:t xml:space="preserve"> اخلاص و التزام به شكرگزارى</w:t>
      </w:r>
      <w:r w:rsidR="00251294">
        <w:rPr>
          <w:rtl/>
        </w:rPr>
        <w:t xml:space="preserve">. </w:t>
      </w:r>
      <w:r>
        <w:rPr>
          <w:rtl/>
        </w:rPr>
        <w:t>آرى</w:t>
      </w:r>
      <w:r w:rsidR="001E4B29">
        <w:rPr>
          <w:rtl/>
        </w:rPr>
        <w:t>،</w:t>
      </w:r>
      <w:r>
        <w:rPr>
          <w:rtl/>
        </w:rPr>
        <w:t xml:space="preserve"> شدايد و سختى ها و قطع شدن اسباب </w:t>
      </w:r>
      <w:r>
        <w:rPr>
          <w:rtl/>
        </w:rPr>
        <w:lastRenderedPageBreak/>
        <w:t>مادّى</w:t>
      </w:r>
      <w:r w:rsidR="001E4B29">
        <w:rPr>
          <w:rtl/>
        </w:rPr>
        <w:t>،</w:t>
      </w:r>
      <w:r>
        <w:rPr>
          <w:rtl/>
        </w:rPr>
        <w:t xml:space="preserve"> روح خداجويى را شكوفا مى كند و انسان در مشكلات</w:t>
      </w:r>
      <w:r w:rsidR="001E4B29">
        <w:rPr>
          <w:rtl/>
        </w:rPr>
        <w:t>،</w:t>
      </w:r>
      <w:r>
        <w:rPr>
          <w:rtl/>
        </w:rPr>
        <w:t xml:space="preserve"> دست خدا را مى بيند</w:t>
      </w:r>
      <w:r w:rsidR="00251294">
        <w:rPr>
          <w:rtl/>
        </w:rPr>
        <w:t xml:space="preserve">. </w:t>
      </w:r>
    </w:p>
    <w:p w:rsidR="007E6655" w:rsidRDefault="00C5308A" w:rsidP="00C5308A">
      <w:pPr>
        <w:pStyle w:val="Heading2"/>
        <w:rPr>
          <w:rtl/>
        </w:rPr>
      </w:pPr>
      <w:bookmarkStart w:id="176" w:name="_Toc371015911"/>
      <w:r>
        <w:rPr>
          <w:rtl/>
        </w:rPr>
        <w:t>پيام ها :</w:t>
      </w:r>
      <w:bookmarkEnd w:id="176"/>
    </w:p>
    <w:p w:rsidR="007E6655" w:rsidRDefault="007E6655" w:rsidP="00E11E83">
      <w:pPr>
        <w:pStyle w:val="libNormal"/>
        <w:rPr>
          <w:rtl/>
        </w:rPr>
      </w:pPr>
      <w:r>
        <w:t xml:space="preserve"> 1</w:t>
      </w:r>
      <w:r w:rsidR="008C3879">
        <w:rPr>
          <w:rtl/>
        </w:rPr>
        <w:t xml:space="preserve">- </w:t>
      </w:r>
      <w:r>
        <w:rPr>
          <w:rtl/>
        </w:rPr>
        <w:t>يكى از شيوه هاى تبليغ و موعظه</w:t>
      </w:r>
      <w:r w:rsidR="001E4B29">
        <w:rPr>
          <w:rtl/>
        </w:rPr>
        <w:t>،</w:t>
      </w:r>
      <w:r>
        <w:rPr>
          <w:rtl/>
        </w:rPr>
        <w:t xml:space="preserve"> سؤ ال از وجدان مردم است</w:t>
      </w:r>
      <w:r w:rsidR="00251294">
        <w:rPr>
          <w:rtl/>
        </w:rPr>
        <w:t xml:space="preserve">. </w:t>
      </w:r>
      <w:r w:rsidR="00C5308A" w:rsidRPr="00C5308A">
        <w:rPr>
          <w:rStyle w:val="libAieChar"/>
          <w:rtl/>
        </w:rPr>
        <w:t xml:space="preserve">مَن يُنَجّيكم </w:t>
      </w:r>
    </w:p>
    <w:p w:rsidR="007E6655" w:rsidRDefault="007E6655" w:rsidP="00E11E83">
      <w:pPr>
        <w:pStyle w:val="libNormal"/>
        <w:rPr>
          <w:rtl/>
        </w:rPr>
      </w:pPr>
      <w:r>
        <w:rPr>
          <w:rtl/>
        </w:rPr>
        <w:t>2</w:t>
      </w:r>
      <w:r w:rsidR="008C3879">
        <w:rPr>
          <w:rtl/>
        </w:rPr>
        <w:t xml:space="preserve">- </w:t>
      </w:r>
      <w:r>
        <w:rPr>
          <w:rtl/>
        </w:rPr>
        <w:t>يادآورى و توجّه دادن انسان به خلوص او در دعا به هنگام شدايد، از بهترين روشهاى خداشناسى است</w:t>
      </w:r>
      <w:r w:rsidR="00251294">
        <w:rPr>
          <w:rtl/>
        </w:rPr>
        <w:t xml:space="preserve">. </w:t>
      </w:r>
      <w:r w:rsidR="00C5308A" w:rsidRPr="00C5308A">
        <w:rPr>
          <w:rStyle w:val="libAieChar"/>
          <w:rtl/>
        </w:rPr>
        <w:t xml:space="preserve">تدعونه تضرّعا و خفية </w:t>
      </w:r>
    </w:p>
    <w:p w:rsidR="007E6655" w:rsidRDefault="007E6655" w:rsidP="00E11E83">
      <w:pPr>
        <w:pStyle w:val="libNormal"/>
        <w:rPr>
          <w:rtl/>
        </w:rPr>
      </w:pPr>
      <w:r>
        <w:rPr>
          <w:rtl/>
        </w:rPr>
        <w:t>3</w:t>
      </w:r>
      <w:r w:rsidR="008C3879">
        <w:rPr>
          <w:rtl/>
        </w:rPr>
        <w:t xml:space="preserve">- </w:t>
      </w:r>
      <w:r>
        <w:rPr>
          <w:rtl/>
        </w:rPr>
        <w:t>انسان در سختى ها و شدايد، دست از كفر و شرك برداشته و موحّد مى شود</w:t>
      </w:r>
      <w:r w:rsidR="00251294">
        <w:rPr>
          <w:rtl/>
        </w:rPr>
        <w:t xml:space="preserve">. </w:t>
      </w:r>
      <w:r w:rsidR="00C5308A" w:rsidRPr="00C5308A">
        <w:rPr>
          <w:rStyle w:val="libAieChar"/>
          <w:rtl/>
        </w:rPr>
        <w:t xml:space="preserve">تدعونه تضرّعا و خفية </w:t>
      </w:r>
    </w:p>
    <w:p w:rsidR="007E6655" w:rsidRDefault="007E6655" w:rsidP="00E11E83">
      <w:pPr>
        <w:pStyle w:val="libNormal"/>
        <w:rPr>
          <w:rtl/>
        </w:rPr>
      </w:pPr>
      <w:r>
        <w:rPr>
          <w:rtl/>
        </w:rPr>
        <w:t>4</w:t>
      </w:r>
      <w:r w:rsidR="008C3879">
        <w:rPr>
          <w:rtl/>
        </w:rPr>
        <w:t xml:space="preserve">- </w:t>
      </w:r>
      <w:r>
        <w:rPr>
          <w:rtl/>
        </w:rPr>
        <w:t>براى هر كس</w:t>
      </w:r>
      <w:r w:rsidR="001E4B29">
        <w:rPr>
          <w:rtl/>
        </w:rPr>
        <w:t>،</w:t>
      </w:r>
      <w:r>
        <w:rPr>
          <w:rtl/>
        </w:rPr>
        <w:t xml:space="preserve"> مشكل خودش</w:t>
      </w:r>
      <w:r w:rsidR="001E4B29">
        <w:rPr>
          <w:rtl/>
        </w:rPr>
        <w:t>،</w:t>
      </w:r>
      <w:r>
        <w:rPr>
          <w:rtl/>
        </w:rPr>
        <w:t xml:space="preserve"> بزرگ ترين مشكل است</w:t>
      </w:r>
      <w:r w:rsidR="00251294">
        <w:rPr>
          <w:rtl/>
        </w:rPr>
        <w:t xml:space="preserve">. </w:t>
      </w:r>
      <w:r w:rsidR="001E4B29">
        <w:rPr>
          <w:rStyle w:val="libAieChar"/>
          <w:rtl/>
        </w:rPr>
        <w:t>أ</w:t>
      </w:r>
      <w:r w:rsidR="00C5308A" w:rsidRPr="00C5308A">
        <w:rPr>
          <w:rStyle w:val="libAieChar"/>
          <w:rtl/>
        </w:rPr>
        <w:t xml:space="preserve">نجانا مِن هذه </w:t>
      </w:r>
    </w:p>
    <w:p w:rsidR="007E6655" w:rsidRDefault="007E6655" w:rsidP="00E11E83">
      <w:pPr>
        <w:pStyle w:val="libNormal"/>
        <w:rPr>
          <w:rtl/>
        </w:rPr>
      </w:pPr>
      <w:r>
        <w:rPr>
          <w:rtl/>
        </w:rPr>
        <w:t>5</w:t>
      </w:r>
      <w:r w:rsidR="008C3879">
        <w:rPr>
          <w:rtl/>
        </w:rPr>
        <w:t xml:space="preserve">- </w:t>
      </w:r>
      <w:r>
        <w:rPr>
          <w:rtl/>
        </w:rPr>
        <w:t>انسان به تعهّدات خود در برابر خدا بى وفاست</w:t>
      </w:r>
      <w:r w:rsidR="00251294">
        <w:rPr>
          <w:rtl/>
        </w:rPr>
        <w:t xml:space="preserve">. </w:t>
      </w:r>
      <w:r w:rsidR="00C5308A" w:rsidRPr="00C5308A">
        <w:rPr>
          <w:rStyle w:val="libAieChar"/>
          <w:rtl/>
        </w:rPr>
        <w:t xml:space="preserve">ثمّ </w:t>
      </w:r>
      <w:r w:rsidR="001E4B29">
        <w:rPr>
          <w:rStyle w:val="libAieChar"/>
          <w:rtl/>
        </w:rPr>
        <w:t>أ</w:t>
      </w:r>
      <w:r w:rsidR="00C5308A" w:rsidRPr="00C5308A">
        <w:rPr>
          <w:rStyle w:val="libAieChar"/>
          <w:rtl/>
        </w:rPr>
        <w:t xml:space="preserve">نتم تشركون </w:t>
      </w:r>
    </w:p>
    <w:p w:rsidR="007E6655" w:rsidRDefault="007E6655" w:rsidP="00E11E83">
      <w:pPr>
        <w:pStyle w:val="libNormal"/>
        <w:rPr>
          <w:rtl/>
        </w:rPr>
      </w:pPr>
      <w:r>
        <w:rPr>
          <w:rtl/>
        </w:rPr>
        <w:t>6</w:t>
      </w:r>
      <w:r w:rsidR="008C3879">
        <w:rPr>
          <w:rtl/>
        </w:rPr>
        <w:t xml:space="preserve">- </w:t>
      </w:r>
      <w:r>
        <w:rPr>
          <w:rtl/>
        </w:rPr>
        <w:t>بدترين نوع ناسپاسى</w:t>
      </w:r>
      <w:r w:rsidR="001E4B29">
        <w:rPr>
          <w:rtl/>
        </w:rPr>
        <w:t>،</w:t>
      </w:r>
      <w:r>
        <w:rPr>
          <w:rtl/>
        </w:rPr>
        <w:t xml:space="preserve"> شرك است</w:t>
      </w:r>
      <w:r w:rsidR="00251294">
        <w:rPr>
          <w:rtl/>
        </w:rPr>
        <w:t xml:space="preserve">. </w:t>
      </w:r>
      <w:r w:rsidR="00C5308A" w:rsidRPr="00C5308A">
        <w:rPr>
          <w:rStyle w:val="libAieChar"/>
          <w:rtl/>
        </w:rPr>
        <w:t>لنكوننّ من الشاكرين</w:t>
      </w:r>
      <w:r w:rsidR="00251294">
        <w:rPr>
          <w:rStyle w:val="libAieChar"/>
          <w:rtl/>
        </w:rPr>
        <w:t>...</w:t>
      </w:r>
      <w:r w:rsidR="00C5308A" w:rsidRPr="00C5308A">
        <w:rPr>
          <w:rStyle w:val="libAieChar"/>
          <w:rtl/>
        </w:rPr>
        <w:t xml:space="preserve">ثمّ انتم تشركون </w:t>
      </w:r>
    </w:p>
    <w:p w:rsidR="007E6655" w:rsidRDefault="007E6655" w:rsidP="00E11E83">
      <w:pPr>
        <w:pStyle w:val="libNormal"/>
        <w:rPr>
          <w:rtl/>
        </w:rPr>
      </w:pPr>
      <w:r>
        <w:rPr>
          <w:rtl/>
        </w:rPr>
        <w:t>7</w:t>
      </w:r>
      <w:r w:rsidR="008C3879">
        <w:rPr>
          <w:rtl/>
        </w:rPr>
        <w:t xml:space="preserve">- </w:t>
      </w:r>
      <w:r>
        <w:rPr>
          <w:rtl/>
        </w:rPr>
        <w:t>راحتّى و احساس رهايى وبى نيازى</w:t>
      </w:r>
      <w:r w:rsidR="001E4B29">
        <w:rPr>
          <w:rtl/>
        </w:rPr>
        <w:t>،</w:t>
      </w:r>
      <w:r>
        <w:rPr>
          <w:rtl/>
        </w:rPr>
        <w:t xml:space="preserve"> زمينه ى غفلت از خدا و شرك به اوست</w:t>
      </w:r>
      <w:r w:rsidR="00251294">
        <w:rPr>
          <w:rtl/>
        </w:rPr>
        <w:t xml:space="preserve">. </w:t>
      </w:r>
      <w:r w:rsidR="00C5308A" w:rsidRPr="00C5308A">
        <w:rPr>
          <w:rStyle w:val="libAieChar"/>
          <w:rtl/>
        </w:rPr>
        <w:t xml:space="preserve">قل اللّه ينجّيكم منها و من كلّ كرب ثمّ انتم تُشركون </w:t>
      </w:r>
    </w:p>
    <w:p w:rsidR="001E4B29" w:rsidRPr="00BA3F01" w:rsidRDefault="001E4B29" w:rsidP="00BA3F01">
      <w:pPr>
        <w:rPr>
          <w:rtl/>
        </w:rPr>
      </w:pPr>
      <w:r>
        <w:rPr>
          <w:rtl/>
        </w:rPr>
        <w:br w:type="page"/>
      </w:r>
    </w:p>
    <w:p w:rsidR="007E6655" w:rsidRDefault="00BD732D" w:rsidP="00BD732D">
      <w:pPr>
        <w:pStyle w:val="Heading1"/>
        <w:rPr>
          <w:rtl/>
        </w:rPr>
      </w:pPr>
      <w:bookmarkStart w:id="177" w:name="_Toc371015912"/>
      <w:r>
        <w:rPr>
          <w:rtl/>
        </w:rPr>
        <w:lastRenderedPageBreak/>
        <w:t>65</w:t>
      </w:r>
      <w:r w:rsidR="008C3879">
        <w:rPr>
          <w:rtl/>
        </w:rPr>
        <w:t xml:space="preserve">- </w:t>
      </w:r>
      <w:r>
        <w:rPr>
          <w:rtl/>
        </w:rPr>
        <w:t xml:space="preserve">قُلْ هُوَ الْقَادِرُ عَلَى </w:t>
      </w:r>
      <w:r w:rsidR="001E4B29">
        <w:rPr>
          <w:rtl/>
        </w:rPr>
        <w:t>أ</w:t>
      </w:r>
      <w:r>
        <w:rPr>
          <w:rtl/>
        </w:rPr>
        <w:t xml:space="preserve">ن يَبْعَثَ عَلَيْكُمْ عَذَاباً مِن فَوْقِكُمْ </w:t>
      </w:r>
      <w:r w:rsidR="001E4B29">
        <w:rPr>
          <w:rtl/>
        </w:rPr>
        <w:t>أ</w:t>
      </w:r>
      <w:r>
        <w:rPr>
          <w:rtl/>
        </w:rPr>
        <w:t xml:space="preserve"> وْ مِنْ تَحْتِ </w:t>
      </w:r>
      <w:r w:rsidR="001E4B29">
        <w:rPr>
          <w:rtl/>
        </w:rPr>
        <w:t>أ</w:t>
      </w:r>
      <w:r>
        <w:rPr>
          <w:rtl/>
        </w:rPr>
        <w:t xml:space="preserve">رْجُلِكُمْ </w:t>
      </w:r>
      <w:r w:rsidR="001E4B29">
        <w:rPr>
          <w:rtl/>
        </w:rPr>
        <w:t>أ</w:t>
      </w:r>
      <w:r>
        <w:rPr>
          <w:rtl/>
        </w:rPr>
        <w:t>وْ يَلْبِسَكُمْ شِيَعاً وَيُذِيقَ بَعْضَكُم بَ</w:t>
      </w:r>
      <w:r w:rsidR="001E4B29">
        <w:rPr>
          <w:rtl/>
        </w:rPr>
        <w:t>أ</w:t>
      </w:r>
      <w:r>
        <w:rPr>
          <w:rtl/>
        </w:rPr>
        <w:t>سَ بَعْضٍ انظُرْ كَيْفَ نُصَرِّفُ الاَْيَتِ لَعَلَّهُمْ يَفْقَهُونَ</w:t>
      </w:r>
      <w:bookmarkEnd w:id="177"/>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بگو: او تواناست كه از بالاى سرتان يا از زير پايتان عذابى بر شما بفرستد يا شما را به صورت گروه هاى گوناگون با هم درگير كند، و طعم تلخ جنگ و خونريزى را توسط يكديگر به شما بچشاند</w:t>
      </w:r>
      <w:r w:rsidR="00251294">
        <w:rPr>
          <w:rtl/>
        </w:rPr>
        <w:t xml:space="preserve">. </w:t>
      </w:r>
      <w:r>
        <w:rPr>
          <w:rtl/>
        </w:rPr>
        <w:t>بنگر كه چگونه آيات را گونه گون بازگو مى كنيم</w:t>
      </w:r>
      <w:r w:rsidR="001E4B29">
        <w:rPr>
          <w:rtl/>
        </w:rPr>
        <w:t>،</w:t>
      </w:r>
      <w:r>
        <w:rPr>
          <w:rtl/>
        </w:rPr>
        <w:t xml:space="preserve"> باشد كه بفهمند</w:t>
      </w:r>
      <w:r w:rsidR="00251294">
        <w:rPr>
          <w:rtl/>
        </w:rPr>
        <w:t xml:space="preserve">. </w:t>
      </w:r>
    </w:p>
    <w:p w:rsidR="007E6655" w:rsidRDefault="00BD732D" w:rsidP="00BD732D">
      <w:pPr>
        <w:pStyle w:val="Heading1"/>
        <w:rPr>
          <w:rtl/>
        </w:rPr>
      </w:pPr>
      <w:bookmarkStart w:id="178" w:name="_Toc371015913"/>
      <w:r>
        <w:rPr>
          <w:rtl/>
        </w:rPr>
        <w:t>66</w:t>
      </w:r>
      <w:r w:rsidR="008C3879">
        <w:rPr>
          <w:rtl/>
        </w:rPr>
        <w:t xml:space="preserve">- </w:t>
      </w:r>
      <w:r>
        <w:rPr>
          <w:rtl/>
        </w:rPr>
        <w:t>وَكَذَّبَ بِهِ قَوْمُكَ وَهُوَ الْحَقُّ قُل لَسْتُ عَلَيْكُمْ بِوَكِيلٍ</w:t>
      </w:r>
      <w:bookmarkEnd w:id="178"/>
    </w:p>
    <w:p w:rsidR="007E6655" w:rsidRDefault="007E6655" w:rsidP="00E11E83">
      <w:pPr>
        <w:pStyle w:val="libNormal"/>
        <w:rPr>
          <w:rtl/>
        </w:rPr>
      </w:pPr>
      <w:r>
        <w:rPr>
          <w:rtl/>
        </w:rPr>
        <w:t xml:space="preserve"> و قوم تو اين قرآن را تكذيب كردند، با آنكه سخن حقّى است</w:t>
      </w:r>
      <w:r w:rsidR="001E4B29">
        <w:rPr>
          <w:rtl/>
        </w:rPr>
        <w:t>،</w:t>
      </w:r>
      <w:r>
        <w:rPr>
          <w:rtl/>
        </w:rPr>
        <w:t xml:space="preserve"> بگو: من وكيل و عهده دار ايمان آوردن شما نيستم</w:t>
      </w:r>
      <w:r w:rsidR="00251294">
        <w:rPr>
          <w:rtl/>
        </w:rPr>
        <w:t xml:space="preserve">. </w:t>
      </w:r>
    </w:p>
    <w:p w:rsidR="007E6655" w:rsidRDefault="00C5308A" w:rsidP="00C5308A">
      <w:pPr>
        <w:pStyle w:val="Heading2"/>
        <w:rPr>
          <w:rtl/>
        </w:rPr>
      </w:pPr>
      <w:bookmarkStart w:id="179" w:name="_Toc371015914"/>
      <w:r>
        <w:rPr>
          <w:rtl/>
        </w:rPr>
        <w:t>نكته ها :</w:t>
      </w:r>
      <w:bookmarkEnd w:id="179"/>
    </w:p>
    <w:p w:rsidR="007E6655" w:rsidRDefault="00F90549" w:rsidP="00E11E83">
      <w:pPr>
        <w:pStyle w:val="libNormal"/>
        <w:rPr>
          <w:rtl/>
        </w:rPr>
      </w:pPr>
      <w:r>
        <w:rPr>
          <w:rtl/>
        </w:rPr>
        <w:t xml:space="preserve"> </w:t>
      </w:r>
      <w:r w:rsidR="007E6655">
        <w:rPr>
          <w:rtl/>
        </w:rPr>
        <w:t>لَبْس</w:t>
      </w:r>
      <w:r>
        <w:rPr>
          <w:rtl/>
        </w:rPr>
        <w:t xml:space="preserve"> </w:t>
      </w:r>
      <w:r w:rsidR="007E6655">
        <w:rPr>
          <w:rtl/>
        </w:rPr>
        <w:t>به معناى آميختن</w:t>
      </w:r>
      <w:r w:rsidR="001E4B29">
        <w:rPr>
          <w:rtl/>
        </w:rPr>
        <w:t>،</w:t>
      </w:r>
      <w:r w:rsidR="007E6655">
        <w:rPr>
          <w:rtl/>
        </w:rPr>
        <w:t xml:space="preserve"> و شِيَع جمع شيعه</w:t>
      </w:r>
      <w:r w:rsidR="001E4B29">
        <w:rPr>
          <w:rtl/>
        </w:rPr>
        <w:t>،</w:t>
      </w:r>
      <w:r w:rsidR="007E6655">
        <w:rPr>
          <w:rtl/>
        </w:rPr>
        <w:t xml:space="preserve"> به معناى گروه است</w:t>
      </w:r>
      <w:r w:rsidR="00251294">
        <w:rPr>
          <w:rtl/>
        </w:rPr>
        <w:t xml:space="preserve">. </w:t>
      </w:r>
    </w:p>
    <w:p w:rsidR="007E6655" w:rsidRDefault="007E6655" w:rsidP="00E11E83">
      <w:pPr>
        <w:pStyle w:val="libNormal"/>
        <w:rPr>
          <w:rtl/>
        </w:rPr>
      </w:pPr>
      <w:r>
        <w:rPr>
          <w:rtl/>
        </w:rPr>
        <w:t xml:space="preserve"> در آيه ى قبل</w:t>
      </w:r>
      <w:r w:rsidR="001E4B29">
        <w:rPr>
          <w:rtl/>
        </w:rPr>
        <w:t>،</w:t>
      </w:r>
      <w:r>
        <w:rPr>
          <w:rtl/>
        </w:rPr>
        <w:t xml:space="preserve"> قدرت نجات بخش الهى مطرح شد، اينجا قدرت قهر و عذاب او</w:t>
      </w:r>
      <w:r w:rsidR="00251294">
        <w:rPr>
          <w:rtl/>
        </w:rPr>
        <w:t xml:space="preserve">. </w:t>
      </w:r>
    </w:p>
    <w:p w:rsidR="007E6655" w:rsidRDefault="007E6655" w:rsidP="00E11E83">
      <w:pPr>
        <w:pStyle w:val="libNormal"/>
        <w:rPr>
          <w:rtl/>
        </w:rPr>
      </w:pPr>
      <w:r>
        <w:rPr>
          <w:rtl/>
        </w:rPr>
        <w:t xml:space="preserve"> امام باقر </w:t>
      </w:r>
      <w:r w:rsidR="001E4B29" w:rsidRPr="001E4B29">
        <w:rPr>
          <w:rStyle w:val="libAlaemChar"/>
          <w:rtl/>
        </w:rPr>
        <w:t>عليه‌السلام</w:t>
      </w:r>
      <w:r>
        <w:rPr>
          <w:rtl/>
        </w:rPr>
        <w:t xml:space="preserve"> فرمودند: مراد از عذاب آسمانى</w:t>
      </w:r>
      <w:r w:rsidR="001E4B29">
        <w:rPr>
          <w:rtl/>
        </w:rPr>
        <w:t>،</w:t>
      </w:r>
      <w:r>
        <w:rPr>
          <w:rtl/>
        </w:rPr>
        <w:t xml:space="preserve"> دود و صيحه و مراد از عذاب زمينى</w:t>
      </w:r>
      <w:r w:rsidR="001E4B29">
        <w:rPr>
          <w:rtl/>
        </w:rPr>
        <w:t>،</w:t>
      </w:r>
      <w:r>
        <w:rPr>
          <w:rtl/>
        </w:rPr>
        <w:t xml:space="preserve"> فرورفتن در آن و مراد از يَلبِسَكم شِيَعا، تفرقه در دين و بدگويى و كشتن يكديگر است</w:t>
      </w:r>
      <w:r w:rsidR="00251294">
        <w:rPr>
          <w:rtl/>
        </w:rPr>
        <w:t xml:space="preserve">. </w:t>
      </w:r>
      <w:r w:rsidR="00A53C51" w:rsidRPr="00A53C51">
        <w:rPr>
          <w:rStyle w:val="libFootnotenumChar"/>
          <w:rtl/>
        </w:rPr>
        <w:t>(139)</w:t>
      </w:r>
      <w:r>
        <w:rPr>
          <w:rtl/>
        </w:rPr>
        <w:t xml:space="preserve"> شايد آن حضرت در مقام بيان بعضى از نمونه ها بوده اند نه تمام مصاديق</w:t>
      </w:r>
      <w:r w:rsidR="001E4B29">
        <w:rPr>
          <w:rtl/>
        </w:rPr>
        <w:t>،</w:t>
      </w:r>
      <w:r>
        <w:rPr>
          <w:rtl/>
        </w:rPr>
        <w:t xml:space="preserve"> زيرا مثلا عذاب فوق شامل فشار طاغوت ها كه حاكم بر مردمند و عذاب تحت شامل قهرى بدنبال نافرمانى مردم از رهبر حقّ كه از مردم و در مردم و هم سطح آنان است نيز مى شود</w:t>
      </w:r>
      <w:r w:rsidR="00251294">
        <w:rPr>
          <w:rtl/>
        </w:rPr>
        <w:t xml:space="preserve">. </w:t>
      </w:r>
    </w:p>
    <w:p w:rsidR="007E6655" w:rsidRDefault="007E6655" w:rsidP="0044565F">
      <w:pPr>
        <w:pStyle w:val="libNormal"/>
        <w:rPr>
          <w:rtl/>
        </w:rPr>
      </w:pPr>
      <w:r>
        <w:rPr>
          <w:rtl/>
        </w:rPr>
        <w:lastRenderedPageBreak/>
        <w:t xml:space="preserve"> تعابير گوناگونى در قرآن خطاب به پيامبر اكرم </w:t>
      </w:r>
      <w:r w:rsidR="001E4B29" w:rsidRPr="001E4B29">
        <w:rPr>
          <w:rStyle w:val="libAlaemChar"/>
          <w:rtl/>
        </w:rPr>
        <w:t>صلى‌الله‌عليه‌وآله‌</w:t>
      </w:r>
      <w:r w:rsidR="001E4B29">
        <w:rPr>
          <w:rtl/>
        </w:rPr>
        <w:t>،</w:t>
      </w:r>
      <w:r>
        <w:rPr>
          <w:rtl/>
        </w:rPr>
        <w:t xml:space="preserve"> اين مضمون را بيان مى كند كه پيامبر مسئولِ ابلاغ دين خداست</w:t>
      </w:r>
      <w:r w:rsidR="001E4B29">
        <w:rPr>
          <w:rtl/>
        </w:rPr>
        <w:t>،</w:t>
      </w:r>
      <w:r>
        <w:rPr>
          <w:rtl/>
        </w:rPr>
        <w:t xml:space="preserve"> نه اجبار مردم به ايمان آوردن</w:t>
      </w:r>
      <w:r w:rsidR="00251294">
        <w:rPr>
          <w:rtl/>
        </w:rPr>
        <w:t xml:space="preserve">. </w:t>
      </w:r>
      <w:r>
        <w:rPr>
          <w:rtl/>
        </w:rPr>
        <w:t xml:space="preserve">از جمله : </w:t>
      </w:r>
      <w:r w:rsidR="00C5308A" w:rsidRPr="00C5308A">
        <w:rPr>
          <w:rStyle w:val="libAieChar"/>
          <w:rtl/>
        </w:rPr>
        <w:t>ما جعلناك عليهم حفيظا</w:t>
      </w:r>
      <w:r w:rsidR="0044565F">
        <w:rPr>
          <w:rStyle w:val="libAieChar"/>
          <w:rFonts w:hint="cs"/>
          <w:rtl/>
        </w:rPr>
        <w:t xml:space="preserve"> </w:t>
      </w:r>
      <w:r w:rsidR="0044565F">
        <w:rPr>
          <w:rStyle w:val="libFootnotenumChar"/>
          <w:rFonts w:hint="cs"/>
          <w:rtl/>
        </w:rPr>
        <w:t>(140)</w:t>
      </w:r>
      <w:r w:rsidR="001E4B29">
        <w:rPr>
          <w:rStyle w:val="libFootnotenumChar"/>
          <w:rFonts w:hint="cs"/>
          <w:rtl/>
        </w:rPr>
        <w:t>،</w:t>
      </w:r>
      <w:r>
        <w:rPr>
          <w:rtl/>
        </w:rPr>
        <w:t xml:space="preserve"> </w:t>
      </w:r>
      <w:r w:rsidR="00C5308A" w:rsidRPr="00C5308A">
        <w:rPr>
          <w:rStyle w:val="libAieChar"/>
          <w:rtl/>
        </w:rPr>
        <w:t>لستَ عليهم بمصيطر</w:t>
      </w:r>
      <w:r w:rsidR="0044565F">
        <w:rPr>
          <w:rStyle w:val="libFootnotenumChar"/>
          <w:rFonts w:hint="cs"/>
          <w:rtl/>
        </w:rPr>
        <w:t>(141)</w:t>
      </w:r>
      <w:r>
        <w:rPr>
          <w:rtl/>
        </w:rPr>
        <w:t xml:space="preserve">، </w:t>
      </w:r>
      <w:r w:rsidR="00C5308A" w:rsidRPr="00C5308A">
        <w:rPr>
          <w:rStyle w:val="libAieChar"/>
          <w:rtl/>
        </w:rPr>
        <w:t xml:space="preserve">ما </w:t>
      </w:r>
      <w:r w:rsidR="001E4B29">
        <w:rPr>
          <w:rStyle w:val="libAieChar"/>
          <w:rtl/>
        </w:rPr>
        <w:t>أ</w:t>
      </w:r>
      <w:r w:rsidR="00C5308A" w:rsidRPr="00C5308A">
        <w:rPr>
          <w:rStyle w:val="libAieChar"/>
          <w:rtl/>
        </w:rPr>
        <w:t>نت عليهم بجبّار</w:t>
      </w:r>
      <w:r w:rsidR="0044565F">
        <w:rPr>
          <w:rStyle w:val="libFootnotenumChar"/>
          <w:rFonts w:hint="cs"/>
          <w:rtl/>
        </w:rPr>
        <w:t>(142)</w:t>
      </w:r>
      <w:r>
        <w:rPr>
          <w:rtl/>
        </w:rPr>
        <w:t xml:space="preserve">، </w:t>
      </w:r>
      <w:r w:rsidR="00C5308A" w:rsidRPr="00C5308A">
        <w:rPr>
          <w:rStyle w:val="libAieChar"/>
          <w:rtl/>
        </w:rPr>
        <w:t>ما على الرّسول الاّ البَلاغ</w:t>
      </w:r>
      <w:r w:rsidR="00F90549">
        <w:rPr>
          <w:rStyle w:val="libAieChar"/>
          <w:rtl/>
        </w:rPr>
        <w:t xml:space="preserve"> </w:t>
      </w:r>
      <w:r w:rsidR="0044565F">
        <w:rPr>
          <w:rStyle w:val="libFootnotenumChar"/>
          <w:rFonts w:hint="cs"/>
          <w:rtl/>
        </w:rPr>
        <w:t>(143)</w:t>
      </w:r>
      <w:r>
        <w:rPr>
          <w:rtl/>
        </w:rPr>
        <w:t xml:space="preserve">، </w:t>
      </w:r>
      <w:r w:rsidR="001E4B29">
        <w:rPr>
          <w:rStyle w:val="libAieChar"/>
          <w:rtl/>
        </w:rPr>
        <w:t>أ</w:t>
      </w:r>
      <w:r w:rsidR="00C5308A" w:rsidRPr="00C5308A">
        <w:rPr>
          <w:rStyle w:val="libAieChar"/>
          <w:rtl/>
        </w:rPr>
        <w:t>فانتَ تكره النّاس</w:t>
      </w:r>
      <w:r w:rsidR="00F90549">
        <w:rPr>
          <w:rStyle w:val="libAieChar"/>
          <w:rtl/>
        </w:rPr>
        <w:t xml:space="preserve"> </w:t>
      </w:r>
      <w:r w:rsidR="0044565F">
        <w:rPr>
          <w:rStyle w:val="libFootnotenumChar"/>
          <w:rFonts w:hint="cs"/>
          <w:rtl/>
        </w:rPr>
        <w:t>(144)</w:t>
      </w:r>
      <w:r>
        <w:rPr>
          <w:rtl/>
        </w:rPr>
        <w:t xml:space="preserve">، </w:t>
      </w:r>
      <w:r w:rsidR="00C5308A" w:rsidRPr="00C5308A">
        <w:rPr>
          <w:rStyle w:val="libAieChar"/>
          <w:rtl/>
        </w:rPr>
        <w:t>لااكراه فى الدّين</w:t>
      </w:r>
      <w:r w:rsidR="00F90549">
        <w:rPr>
          <w:rStyle w:val="libAieChar"/>
          <w:rtl/>
        </w:rPr>
        <w:t xml:space="preserve"> </w:t>
      </w:r>
      <w:r w:rsidR="0044565F">
        <w:rPr>
          <w:rStyle w:val="libFootnotenumChar"/>
          <w:rFonts w:hint="cs"/>
          <w:rtl/>
        </w:rPr>
        <w:t>(145)</w:t>
      </w:r>
      <w:r>
        <w:rPr>
          <w:rtl/>
        </w:rPr>
        <w:t xml:space="preserve">، </w:t>
      </w:r>
      <w:r w:rsidR="00C5308A" w:rsidRPr="00C5308A">
        <w:rPr>
          <w:rStyle w:val="libAieChar"/>
          <w:rtl/>
        </w:rPr>
        <w:t xml:space="preserve">اِن </w:t>
      </w:r>
      <w:r w:rsidR="001E4B29">
        <w:rPr>
          <w:rStyle w:val="libAieChar"/>
          <w:rtl/>
        </w:rPr>
        <w:t>أ</w:t>
      </w:r>
      <w:r w:rsidR="00C5308A" w:rsidRPr="00C5308A">
        <w:rPr>
          <w:rStyle w:val="libAieChar"/>
          <w:rtl/>
        </w:rPr>
        <w:t>نت الاّ نذير</w:t>
      </w:r>
      <w:r w:rsidR="0044565F">
        <w:rPr>
          <w:rStyle w:val="libFootnotenumChar"/>
          <w:rFonts w:hint="cs"/>
          <w:rtl/>
        </w:rPr>
        <w:t xml:space="preserve">(146) </w:t>
      </w:r>
      <w:r>
        <w:rPr>
          <w:rtl/>
        </w:rPr>
        <w:t xml:space="preserve">و </w:t>
      </w:r>
      <w:r w:rsidR="00C5308A" w:rsidRPr="00C5308A">
        <w:rPr>
          <w:rStyle w:val="libAieChar"/>
          <w:rtl/>
        </w:rPr>
        <w:t>قل لستُ عليكم بوكيل</w:t>
      </w:r>
      <w:r w:rsidR="00251294">
        <w:rPr>
          <w:rStyle w:val="libAieChar"/>
          <w:rtl/>
        </w:rPr>
        <w:t xml:space="preserve">. </w:t>
      </w:r>
    </w:p>
    <w:p w:rsidR="007E6655" w:rsidRDefault="00C5308A" w:rsidP="00C5308A">
      <w:pPr>
        <w:pStyle w:val="Heading2"/>
        <w:rPr>
          <w:rtl/>
        </w:rPr>
      </w:pPr>
      <w:bookmarkStart w:id="180" w:name="_Toc371015915"/>
      <w:r>
        <w:rPr>
          <w:rtl/>
        </w:rPr>
        <w:t>پيام ها :</w:t>
      </w:r>
      <w:bookmarkEnd w:id="180"/>
    </w:p>
    <w:p w:rsidR="007E6655" w:rsidRDefault="007E6655" w:rsidP="00E11E83">
      <w:pPr>
        <w:pStyle w:val="libNormal"/>
        <w:rPr>
          <w:rtl/>
        </w:rPr>
      </w:pPr>
      <w:r>
        <w:t xml:space="preserve"> 1</w:t>
      </w:r>
      <w:r w:rsidR="008C3879">
        <w:rPr>
          <w:rtl/>
        </w:rPr>
        <w:t xml:space="preserve">- </w:t>
      </w:r>
      <w:r>
        <w:rPr>
          <w:rtl/>
        </w:rPr>
        <w:t>يكى از وظايف پيامبر، يادآورى قدرت بى مانند خداوند است</w:t>
      </w:r>
      <w:r w:rsidR="00251294">
        <w:rPr>
          <w:rtl/>
        </w:rPr>
        <w:t xml:space="preserve">. </w:t>
      </w:r>
      <w:r w:rsidR="00C5308A" w:rsidRPr="00C5308A">
        <w:rPr>
          <w:rStyle w:val="libAieChar"/>
          <w:rtl/>
        </w:rPr>
        <w:t>قل هو القادر</w:t>
      </w:r>
    </w:p>
    <w:p w:rsidR="007E6655" w:rsidRDefault="007E6655" w:rsidP="00E11E83">
      <w:pPr>
        <w:pStyle w:val="libNormal"/>
        <w:rPr>
          <w:rtl/>
        </w:rPr>
      </w:pPr>
      <w:r>
        <w:rPr>
          <w:rtl/>
        </w:rPr>
        <w:t>2</w:t>
      </w:r>
      <w:r w:rsidR="008C3879">
        <w:rPr>
          <w:rtl/>
        </w:rPr>
        <w:t xml:space="preserve">- </w:t>
      </w:r>
      <w:r>
        <w:rPr>
          <w:rtl/>
        </w:rPr>
        <w:t>شرك</w:t>
      </w:r>
      <w:r w:rsidR="001E4B29">
        <w:rPr>
          <w:rtl/>
        </w:rPr>
        <w:t>،</w:t>
      </w:r>
      <w:r>
        <w:rPr>
          <w:rtl/>
        </w:rPr>
        <w:t xml:space="preserve"> زمينه ساز دريافت انواع عذاب هاست</w:t>
      </w:r>
      <w:r w:rsidR="00251294">
        <w:rPr>
          <w:rtl/>
        </w:rPr>
        <w:t xml:space="preserve">. </w:t>
      </w:r>
      <w:r w:rsidR="00C5308A" w:rsidRPr="00C5308A">
        <w:rPr>
          <w:rStyle w:val="libAieChar"/>
          <w:rtl/>
        </w:rPr>
        <w:t>ثم انتم تشركون قل هو القادر</w:t>
      </w:r>
      <w:r w:rsidR="00251294">
        <w:rPr>
          <w:rStyle w:val="libAieChar"/>
          <w:rtl/>
        </w:rPr>
        <w:t>...</w:t>
      </w:r>
    </w:p>
    <w:p w:rsidR="007E6655" w:rsidRDefault="007E6655" w:rsidP="00E11E83">
      <w:pPr>
        <w:pStyle w:val="libNormal"/>
        <w:rPr>
          <w:rtl/>
        </w:rPr>
      </w:pPr>
      <w:r>
        <w:rPr>
          <w:rtl/>
        </w:rPr>
        <w:t>3</w:t>
      </w:r>
      <w:r w:rsidR="008C3879">
        <w:rPr>
          <w:rtl/>
        </w:rPr>
        <w:t xml:space="preserve">- </w:t>
      </w:r>
      <w:r>
        <w:rPr>
          <w:rtl/>
        </w:rPr>
        <w:t>خداوند، هم نجات بخش است</w:t>
      </w:r>
      <w:r w:rsidR="001E4B29">
        <w:rPr>
          <w:rtl/>
        </w:rPr>
        <w:t>،</w:t>
      </w:r>
      <w:r>
        <w:rPr>
          <w:rtl/>
        </w:rPr>
        <w:t xml:space="preserve"> هم عذابگر، آنكه آگاهانه سراغ غير خدا مى رود، بايد منتظر عذاب باشد</w:t>
      </w:r>
      <w:r w:rsidR="00251294">
        <w:rPr>
          <w:rtl/>
        </w:rPr>
        <w:t xml:space="preserve">. </w:t>
      </w:r>
      <w:r w:rsidR="00C5308A" w:rsidRPr="00C5308A">
        <w:rPr>
          <w:rStyle w:val="libAieChar"/>
          <w:rtl/>
        </w:rPr>
        <w:t xml:space="preserve">قل هوالقادر على </w:t>
      </w:r>
      <w:r w:rsidR="001E4B29">
        <w:rPr>
          <w:rStyle w:val="libAieChar"/>
          <w:rtl/>
        </w:rPr>
        <w:t>أ</w:t>
      </w:r>
      <w:r w:rsidR="00C5308A" w:rsidRPr="00C5308A">
        <w:rPr>
          <w:rStyle w:val="libAieChar"/>
          <w:rtl/>
        </w:rPr>
        <w:t>ن يبعث</w:t>
      </w:r>
      <w:r w:rsidR="00251294">
        <w:rPr>
          <w:rStyle w:val="libAieChar"/>
          <w:rtl/>
        </w:rPr>
        <w:t>...</w:t>
      </w:r>
    </w:p>
    <w:p w:rsidR="007E6655" w:rsidRDefault="007E6655" w:rsidP="00E11E83">
      <w:pPr>
        <w:pStyle w:val="libNormal"/>
        <w:rPr>
          <w:rtl/>
        </w:rPr>
      </w:pPr>
      <w:r>
        <w:rPr>
          <w:rtl/>
        </w:rPr>
        <w:t>4</w:t>
      </w:r>
      <w:r w:rsidR="008C3879">
        <w:rPr>
          <w:rtl/>
        </w:rPr>
        <w:t xml:space="preserve">- </w:t>
      </w:r>
      <w:r>
        <w:rPr>
          <w:rtl/>
        </w:rPr>
        <w:t>تفرقه و تشتّت</w:t>
      </w:r>
      <w:r w:rsidR="001E4B29">
        <w:rPr>
          <w:rtl/>
        </w:rPr>
        <w:t>،</w:t>
      </w:r>
      <w:r>
        <w:rPr>
          <w:rtl/>
        </w:rPr>
        <w:t xml:space="preserve"> از عذاب هاى الهى و در كنار عذاب آسمانى و زمينى مطرح شده است</w:t>
      </w:r>
      <w:r w:rsidR="00251294">
        <w:rPr>
          <w:rtl/>
        </w:rPr>
        <w:t xml:space="preserve">. </w:t>
      </w:r>
      <w:r w:rsidR="00C5308A" w:rsidRPr="00C5308A">
        <w:rPr>
          <w:rStyle w:val="libAieChar"/>
          <w:rtl/>
        </w:rPr>
        <w:t>يلبسكم شيعاً</w:t>
      </w:r>
    </w:p>
    <w:p w:rsidR="007E6655" w:rsidRDefault="007E6655" w:rsidP="00E11E83">
      <w:pPr>
        <w:pStyle w:val="libNormal"/>
        <w:rPr>
          <w:rtl/>
        </w:rPr>
      </w:pPr>
      <w:r>
        <w:rPr>
          <w:rtl/>
        </w:rPr>
        <w:t>5</w:t>
      </w:r>
      <w:r w:rsidR="008C3879">
        <w:rPr>
          <w:rtl/>
        </w:rPr>
        <w:t xml:space="preserve">- </w:t>
      </w:r>
      <w:r>
        <w:rPr>
          <w:rtl/>
        </w:rPr>
        <w:t>گاهى مردم</w:t>
      </w:r>
      <w:r w:rsidR="001E4B29">
        <w:rPr>
          <w:rtl/>
        </w:rPr>
        <w:t>،</w:t>
      </w:r>
      <w:r>
        <w:rPr>
          <w:rtl/>
        </w:rPr>
        <w:t xml:space="preserve"> به وسيله ى مردم و با دست يكديگر عذاب و تنبيه مى شوند</w:t>
      </w:r>
      <w:r w:rsidR="00251294">
        <w:rPr>
          <w:rtl/>
        </w:rPr>
        <w:t xml:space="preserve">. </w:t>
      </w:r>
      <w:r w:rsidR="00C5308A" w:rsidRPr="00C5308A">
        <w:rPr>
          <w:rStyle w:val="libAieChar"/>
          <w:rtl/>
        </w:rPr>
        <w:t>يذيق بعضكم ب</w:t>
      </w:r>
      <w:r w:rsidR="001E4B29">
        <w:rPr>
          <w:rStyle w:val="libAieChar"/>
          <w:rtl/>
        </w:rPr>
        <w:t>أ</w:t>
      </w:r>
      <w:r w:rsidR="00C5308A" w:rsidRPr="00C5308A">
        <w:rPr>
          <w:rStyle w:val="libAieChar"/>
          <w:rtl/>
        </w:rPr>
        <w:t xml:space="preserve">س بعض </w:t>
      </w:r>
    </w:p>
    <w:p w:rsidR="007E6655" w:rsidRDefault="007E6655" w:rsidP="00E11E83">
      <w:pPr>
        <w:pStyle w:val="libNormal"/>
        <w:rPr>
          <w:rtl/>
        </w:rPr>
      </w:pPr>
      <w:r>
        <w:rPr>
          <w:rtl/>
        </w:rPr>
        <w:t>6</w:t>
      </w:r>
      <w:r w:rsidR="008C3879">
        <w:rPr>
          <w:rtl/>
        </w:rPr>
        <w:t xml:space="preserve">- </w:t>
      </w:r>
      <w:r>
        <w:rPr>
          <w:rtl/>
        </w:rPr>
        <w:t>مبلّغان دينى بايد از روشهاى گوناگون براى ارشاد مردم بهره گيرند</w:t>
      </w:r>
      <w:r w:rsidR="00251294">
        <w:rPr>
          <w:rtl/>
        </w:rPr>
        <w:t xml:space="preserve">. </w:t>
      </w:r>
      <w:r w:rsidR="00C5308A" w:rsidRPr="00C5308A">
        <w:rPr>
          <w:rStyle w:val="libAieChar"/>
          <w:rtl/>
        </w:rPr>
        <w:t xml:space="preserve">اُنظر كيف نصرّف الا يات </w:t>
      </w:r>
    </w:p>
    <w:p w:rsidR="007E6655" w:rsidRDefault="007E6655" w:rsidP="00E11E83">
      <w:pPr>
        <w:pStyle w:val="libNormal"/>
        <w:rPr>
          <w:rtl/>
        </w:rPr>
      </w:pPr>
      <w:r>
        <w:rPr>
          <w:rtl/>
        </w:rPr>
        <w:t>7</w:t>
      </w:r>
      <w:r w:rsidR="008C3879">
        <w:rPr>
          <w:rtl/>
        </w:rPr>
        <w:t xml:space="preserve">- </w:t>
      </w:r>
      <w:r>
        <w:rPr>
          <w:rtl/>
        </w:rPr>
        <w:t>اگر مفهومى را در قالب هاى متنوّع ارائه داديم</w:t>
      </w:r>
      <w:r w:rsidR="001E4B29">
        <w:rPr>
          <w:rtl/>
        </w:rPr>
        <w:t>،</w:t>
      </w:r>
      <w:r>
        <w:rPr>
          <w:rtl/>
        </w:rPr>
        <w:t xml:space="preserve"> به ت</w:t>
      </w:r>
      <w:r w:rsidR="001E4B29">
        <w:rPr>
          <w:rtl/>
        </w:rPr>
        <w:t>أ</w:t>
      </w:r>
      <w:r>
        <w:rPr>
          <w:rtl/>
        </w:rPr>
        <w:t xml:space="preserve">ثيرات بيشترى اميدوار باشيم </w:t>
      </w:r>
      <w:r w:rsidR="00C5308A" w:rsidRPr="00C5308A">
        <w:rPr>
          <w:rStyle w:val="libAieChar"/>
          <w:rtl/>
        </w:rPr>
        <w:t xml:space="preserve">نُصرّف الا يات لعلّهم يفقهون </w:t>
      </w:r>
    </w:p>
    <w:p w:rsidR="007E6655" w:rsidRDefault="007E6655" w:rsidP="00E11E83">
      <w:pPr>
        <w:pStyle w:val="libNormal"/>
        <w:rPr>
          <w:rtl/>
        </w:rPr>
      </w:pPr>
      <w:r>
        <w:rPr>
          <w:rtl/>
        </w:rPr>
        <w:t>8</w:t>
      </w:r>
      <w:r w:rsidR="008C3879">
        <w:rPr>
          <w:rtl/>
        </w:rPr>
        <w:t xml:space="preserve">- </w:t>
      </w:r>
      <w:r>
        <w:rPr>
          <w:rtl/>
        </w:rPr>
        <w:t>چون راه شما حقّ است</w:t>
      </w:r>
      <w:r w:rsidR="001E4B29">
        <w:rPr>
          <w:rtl/>
        </w:rPr>
        <w:t>،</w:t>
      </w:r>
      <w:r>
        <w:rPr>
          <w:rtl/>
        </w:rPr>
        <w:t xml:space="preserve"> از تكذيب مردم نگران نباشيد</w:t>
      </w:r>
      <w:r w:rsidR="00251294">
        <w:rPr>
          <w:rtl/>
        </w:rPr>
        <w:t xml:space="preserve">. </w:t>
      </w:r>
      <w:r w:rsidR="00C5308A" w:rsidRPr="00C5308A">
        <w:rPr>
          <w:rStyle w:val="libAieChar"/>
          <w:rtl/>
        </w:rPr>
        <w:t>و هو الحقّ</w:t>
      </w:r>
    </w:p>
    <w:p w:rsidR="007E6655" w:rsidRDefault="007E6655" w:rsidP="00E11E83">
      <w:pPr>
        <w:pStyle w:val="libNormal"/>
        <w:rPr>
          <w:rtl/>
        </w:rPr>
      </w:pPr>
      <w:r>
        <w:rPr>
          <w:rtl/>
        </w:rPr>
        <w:t>9</w:t>
      </w:r>
      <w:r w:rsidR="008C3879">
        <w:rPr>
          <w:rtl/>
        </w:rPr>
        <w:t xml:space="preserve">- </w:t>
      </w:r>
      <w:r>
        <w:rPr>
          <w:rtl/>
        </w:rPr>
        <w:t>تو مسئول وظيفه هستى</w:t>
      </w:r>
      <w:r w:rsidR="001E4B29">
        <w:rPr>
          <w:rtl/>
        </w:rPr>
        <w:t>،</w:t>
      </w:r>
      <w:r>
        <w:rPr>
          <w:rtl/>
        </w:rPr>
        <w:t xml:space="preserve"> ضامن نتيجه نيستى</w:t>
      </w:r>
      <w:r w:rsidR="00251294">
        <w:rPr>
          <w:rtl/>
        </w:rPr>
        <w:t xml:space="preserve">. </w:t>
      </w:r>
      <w:r w:rsidR="00C5308A" w:rsidRPr="00C5308A">
        <w:rPr>
          <w:rStyle w:val="libAieChar"/>
          <w:rtl/>
        </w:rPr>
        <w:t xml:space="preserve">لستَ عليكم بوكيل </w:t>
      </w:r>
    </w:p>
    <w:p w:rsidR="007E6655" w:rsidRDefault="00BD732D" w:rsidP="00BD732D">
      <w:pPr>
        <w:pStyle w:val="Heading1"/>
        <w:rPr>
          <w:rtl/>
        </w:rPr>
      </w:pPr>
      <w:bookmarkStart w:id="181" w:name="_Toc371015916"/>
      <w:r>
        <w:rPr>
          <w:rtl/>
        </w:rPr>
        <w:lastRenderedPageBreak/>
        <w:t>67</w:t>
      </w:r>
      <w:r w:rsidR="008C3879">
        <w:rPr>
          <w:rtl/>
        </w:rPr>
        <w:t xml:space="preserve">- </w:t>
      </w:r>
      <w:r>
        <w:rPr>
          <w:rtl/>
        </w:rPr>
        <w:t>لِكُلِّ نَبَإٍ مُسْتَقَرُّ وَسَوْفَ تَعْلَمُونَ</w:t>
      </w:r>
      <w:bookmarkEnd w:id="181"/>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براى هر خبرى (كه خداوند يا پيامبرش به شما مى دهد) وقتى مقرّر است (كه در آن واقع مى شود) و به زودى خواهيد دانست</w:t>
      </w:r>
      <w:r w:rsidR="00251294">
        <w:rPr>
          <w:rtl/>
        </w:rPr>
        <w:t xml:space="preserve">. </w:t>
      </w:r>
    </w:p>
    <w:p w:rsidR="007E6655" w:rsidRDefault="00C5308A" w:rsidP="00C5308A">
      <w:pPr>
        <w:pStyle w:val="Heading2"/>
        <w:rPr>
          <w:rtl/>
        </w:rPr>
      </w:pPr>
      <w:bookmarkStart w:id="182" w:name="_Toc371015917"/>
      <w:r>
        <w:rPr>
          <w:rtl/>
        </w:rPr>
        <w:t>نكته ها :</w:t>
      </w:r>
      <w:bookmarkEnd w:id="182"/>
    </w:p>
    <w:p w:rsidR="007E6655" w:rsidRDefault="00F90549" w:rsidP="00E11E83">
      <w:pPr>
        <w:pStyle w:val="libNormal"/>
        <w:rPr>
          <w:rtl/>
        </w:rPr>
      </w:pPr>
      <w:r>
        <w:rPr>
          <w:rtl/>
        </w:rPr>
        <w:t xml:space="preserve"> </w:t>
      </w:r>
      <w:r w:rsidR="007E6655">
        <w:rPr>
          <w:rtl/>
        </w:rPr>
        <w:t>در آيه ى قبل گفته شد: خداوند قدرت دارد از هرسو برشما عذاب نازل كند، اين آيه مى فرمايد: اگر عذابى بر كفّار لجوج نازل نشد، عجله نكنيد، زيرا براى تحقّق هر خبرى زمانى معيّن است</w:t>
      </w:r>
      <w:r w:rsidR="00251294">
        <w:rPr>
          <w:rtl/>
        </w:rPr>
        <w:t xml:space="preserve">. </w:t>
      </w:r>
    </w:p>
    <w:p w:rsidR="007E6655" w:rsidRDefault="00C5308A" w:rsidP="00C5308A">
      <w:pPr>
        <w:pStyle w:val="Heading2"/>
        <w:rPr>
          <w:rtl/>
        </w:rPr>
      </w:pPr>
      <w:bookmarkStart w:id="183" w:name="_Toc371015918"/>
      <w:r>
        <w:rPr>
          <w:rtl/>
        </w:rPr>
        <w:t>پيام ها :</w:t>
      </w:r>
      <w:bookmarkEnd w:id="183"/>
    </w:p>
    <w:p w:rsidR="007E6655" w:rsidRDefault="007E6655" w:rsidP="00E11E83">
      <w:pPr>
        <w:pStyle w:val="libNormal"/>
        <w:rPr>
          <w:rtl/>
        </w:rPr>
      </w:pPr>
      <w:r>
        <w:t xml:space="preserve"> 1</w:t>
      </w:r>
      <w:r w:rsidR="008C3879">
        <w:rPr>
          <w:rtl/>
        </w:rPr>
        <w:t xml:space="preserve">- </w:t>
      </w:r>
      <w:r>
        <w:rPr>
          <w:rtl/>
        </w:rPr>
        <w:t>تحقّق همه ى خبرها و برنامه هاى الهى</w:t>
      </w:r>
      <w:r w:rsidR="001E4B29">
        <w:rPr>
          <w:rtl/>
        </w:rPr>
        <w:t>،</w:t>
      </w:r>
      <w:r>
        <w:rPr>
          <w:rtl/>
        </w:rPr>
        <w:t xml:space="preserve"> قطعى و بر اساس حكمت و زمان بندى معيّن است</w:t>
      </w:r>
      <w:r w:rsidR="00251294">
        <w:rPr>
          <w:rtl/>
        </w:rPr>
        <w:t xml:space="preserve">. </w:t>
      </w:r>
      <w:r>
        <w:rPr>
          <w:rtl/>
        </w:rPr>
        <w:t xml:space="preserve">(هيچ حادثه اى بدون برنامه و هدف وتصادفى نيست) </w:t>
      </w:r>
      <w:r w:rsidR="00C5308A" w:rsidRPr="00C5308A">
        <w:rPr>
          <w:rStyle w:val="libAieChar"/>
          <w:rtl/>
        </w:rPr>
        <w:t>لكلّ نب</w:t>
      </w:r>
      <w:r w:rsidR="001E4B29">
        <w:rPr>
          <w:rStyle w:val="libAieChar"/>
          <w:rtl/>
        </w:rPr>
        <w:t>أ</w:t>
      </w:r>
      <w:r w:rsidR="00C5308A" w:rsidRPr="00C5308A">
        <w:rPr>
          <w:rStyle w:val="libAieChar"/>
          <w:rtl/>
        </w:rPr>
        <w:t xml:space="preserve"> مستقرّ</w:t>
      </w:r>
    </w:p>
    <w:p w:rsidR="007E6655" w:rsidRDefault="007E6655" w:rsidP="00E11E83">
      <w:pPr>
        <w:pStyle w:val="libNormal"/>
        <w:rPr>
          <w:rtl/>
        </w:rPr>
      </w:pPr>
      <w:r>
        <w:rPr>
          <w:rtl/>
        </w:rPr>
        <w:t>2</w:t>
      </w:r>
      <w:r w:rsidR="008C3879">
        <w:rPr>
          <w:rtl/>
        </w:rPr>
        <w:t xml:space="preserve">- </w:t>
      </w:r>
      <w:r>
        <w:rPr>
          <w:rtl/>
        </w:rPr>
        <w:t>گرچه مجبور به ايمان آوردن نيستيد، ولى فكر عاقبت و فرجام كار خودتان باشيد</w:t>
      </w:r>
      <w:r w:rsidR="00251294">
        <w:rPr>
          <w:rtl/>
        </w:rPr>
        <w:t xml:space="preserve">. </w:t>
      </w:r>
      <w:r w:rsidR="00C5308A" w:rsidRPr="00C5308A">
        <w:rPr>
          <w:rStyle w:val="libAieChar"/>
          <w:rtl/>
        </w:rPr>
        <w:t xml:space="preserve">و سوف تعلمون </w:t>
      </w:r>
    </w:p>
    <w:p w:rsidR="007E6655" w:rsidRDefault="007E6655" w:rsidP="00E11E83">
      <w:pPr>
        <w:pStyle w:val="libNormal"/>
        <w:rPr>
          <w:rtl/>
        </w:rPr>
      </w:pPr>
      <w:r>
        <w:rPr>
          <w:rtl/>
        </w:rPr>
        <w:t>3</w:t>
      </w:r>
      <w:r w:rsidR="008C3879">
        <w:rPr>
          <w:rtl/>
        </w:rPr>
        <w:t xml:space="preserve">- </w:t>
      </w:r>
      <w:r>
        <w:rPr>
          <w:rtl/>
        </w:rPr>
        <w:t>زود قضاوت نكنيد و مهلت دادن هاى الهى را نشانه ى غفلت خدا از خودتان نپنداريد</w:t>
      </w:r>
      <w:r w:rsidR="00251294">
        <w:rPr>
          <w:rtl/>
        </w:rPr>
        <w:t xml:space="preserve">. </w:t>
      </w:r>
      <w:r w:rsidR="00C5308A" w:rsidRPr="00C5308A">
        <w:rPr>
          <w:rStyle w:val="libAieChar"/>
          <w:rtl/>
        </w:rPr>
        <w:t xml:space="preserve">سوف تعلمون </w:t>
      </w:r>
    </w:p>
    <w:p w:rsidR="007E6655" w:rsidRDefault="00BD732D" w:rsidP="00BD732D">
      <w:pPr>
        <w:pStyle w:val="Heading1"/>
        <w:rPr>
          <w:rtl/>
        </w:rPr>
      </w:pPr>
      <w:bookmarkStart w:id="184" w:name="_Toc371015919"/>
      <w:r>
        <w:rPr>
          <w:rtl/>
        </w:rPr>
        <w:t>68</w:t>
      </w:r>
      <w:r w:rsidR="008C3879">
        <w:rPr>
          <w:rtl/>
        </w:rPr>
        <w:t xml:space="preserve">- </w:t>
      </w:r>
      <w:r>
        <w:rPr>
          <w:rtl/>
        </w:rPr>
        <w:t>وَإِذَا رَ</w:t>
      </w:r>
      <w:r w:rsidR="001E4B29">
        <w:rPr>
          <w:rtl/>
        </w:rPr>
        <w:t>أ</w:t>
      </w:r>
      <w:r>
        <w:rPr>
          <w:rtl/>
        </w:rPr>
        <w:t>يْتَ الَّذِينَ يَخُوضُونَ فِى ءَايَتِنَا فَ</w:t>
      </w:r>
      <w:r w:rsidR="001E4B29">
        <w:rPr>
          <w:rtl/>
        </w:rPr>
        <w:t>أ</w:t>
      </w:r>
      <w:r>
        <w:rPr>
          <w:rtl/>
        </w:rPr>
        <w:t>عْرِضْ عَنْهُمْ حَتَّى يَخُوضُواْ فِى حَدِيثٍ غَيْرِهِ وَإِمَّا يُنسِيَنَّكَ الشَّيْطنُ فَلاَ تَقْعُدْ بَعْدَ الذِّكْرَى مَعَ الْقَوْمِ الظَّلِمِينَ</w:t>
      </w:r>
      <w:bookmarkEnd w:id="184"/>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lastRenderedPageBreak/>
        <w:t>و هرگاه كسانى را ديدى كه در آيات ما (به قصد تخطئه</w:t>
      </w:r>
      <w:r w:rsidR="001E4B29">
        <w:rPr>
          <w:rtl/>
        </w:rPr>
        <w:t>،</w:t>
      </w:r>
      <w:r>
        <w:rPr>
          <w:rtl/>
        </w:rPr>
        <w:t>) كندوكاو مى كنند، از آنان روى بگردان تا (مسير سخن را عوض كرده) وارد مطلب ديگرى شوند واگر شيطان تو را به فراموشى انداخت</w:t>
      </w:r>
      <w:r w:rsidR="001E4B29">
        <w:rPr>
          <w:rtl/>
        </w:rPr>
        <w:t>،</w:t>
      </w:r>
      <w:r>
        <w:rPr>
          <w:rtl/>
        </w:rPr>
        <w:t xml:space="preserve"> پس از توجّه</w:t>
      </w:r>
      <w:r w:rsidR="001E4B29">
        <w:rPr>
          <w:rtl/>
        </w:rPr>
        <w:t>،</w:t>
      </w:r>
      <w:r>
        <w:rPr>
          <w:rtl/>
        </w:rPr>
        <w:t xml:space="preserve"> (ديگر)با اين قوم ستمگر منشين</w:t>
      </w:r>
      <w:r w:rsidR="00251294">
        <w:rPr>
          <w:rtl/>
        </w:rPr>
        <w:t xml:space="preserve">. </w:t>
      </w:r>
    </w:p>
    <w:p w:rsidR="007E6655" w:rsidRDefault="00C5308A" w:rsidP="00C5308A">
      <w:pPr>
        <w:pStyle w:val="Heading2"/>
        <w:rPr>
          <w:rtl/>
        </w:rPr>
      </w:pPr>
      <w:bookmarkStart w:id="185" w:name="_Toc371015920"/>
      <w:r>
        <w:rPr>
          <w:rtl/>
        </w:rPr>
        <w:t>نكته ها :</w:t>
      </w:r>
      <w:bookmarkEnd w:id="185"/>
    </w:p>
    <w:p w:rsidR="007E6655" w:rsidRDefault="00F90549" w:rsidP="00E11E83">
      <w:pPr>
        <w:pStyle w:val="libNormal"/>
        <w:rPr>
          <w:rtl/>
        </w:rPr>
      </w:pPr>
      <w:r>
        <w:rPr>
          <w:rtl/>
        </w:rPr>
        <w:t xml:space="preserve"> </w:t>
      </w:r>
      <w:r w:rsidR="007E6655">
        <w:rPr>
          <w:rtl/>
        </w:rPr>
        <w:t>خوض</w:t>
      </w:r>
      <w:r>
        <w:rPr>
          <w:rtl/>
        </w:rPr>
        <w:t xml:space="preserve"> </w:t>
      </w:r>
      <w:r w:rsidR="007E6655">
        <w:rPr>
          <w:rtl/>
        </w:rPr>
        <w:t>به معناى كندوكاو وگفتگو به قصد تمسخر و تحقير است</w:t>
      </w:r>
      <w:r w:rsidR="001E4B29">
        <w:rPr>
          <w:rtl/>
        </w:rPr>
        <w:t>،</w:t>
      </w:r>
      <w:r w:rsidR="007E6655">
        <w:rPr>
          <w:rtl/>
        </w:rPr>
        <w:t xml:space="preserve"> نه براى فهم و درك حقيقت</w:t>
      </w:r>
      <w:r w:rsidR="00251294">
        <w:rPr>
          <w:rtl/>
        </w:rPr>
        <w:t xml:space="preserve">. </w:t>
      </w:r>
      <w:r w:rsidR="00A53C51" w:rsidRPr="00A53C51">
        <w:rPr>
          <w:rStyle w:val="libFootnotenumChar"/>
          <w:rtl/>
        </w:rPr>
        <w:t>(147)</w:t>
      </w:r>
    </w:p>
    <w:p w:rsidR="007E6655" w:rsidRDefault="007E6655" w:rsidP="00E11E83">
      <w:pPr>
        <w:pStyle w:val="libNormal"/>
        <w:rPr>
          <w:rtl/>
        </w:rPr>
      </w:pPr>
      <w:r>
        <w:rPr>
          <w:rtl/>
        </w:rPr>
        <w:t xml:space="preserve"> بعد الذّكرى ممكن است به معناى تذكّر دادن ديگرى</w:t>
      </w:r>
      <w:r w:rsidR="001E4B29">
        <w:rPr>
          <w:rtl/>
        </w:rPr>
        <w:t>،</w:t>
      </w:r>
      <w:r>
        <w:rPr>
          <w:rtl/>
        </w:rPr>
        <w:t xml:space="preserve"> يا به معناى متذكّر شدن خود انسان باشد</w:t>
      </w:r>
      <w:r w:rsidR="00251294">
        <w:rPr>
          <w:rtl/>
        </w:rPr>
        <w:t xml:space="preserve">. </w:t>
      </w:r>
    </w:p>
    <w:p w:rsidR="007E6655" w:rsidRDefault="007E6655" w:rsidP="00E11E83">
      <w:pPr>
        <w:pStyle w:val="libNormal"/>
        <w:rPr>
          <w:rtl/>
        </w:rPr>
      </w:pPr>
      <w:r>
        <w:rPr>
          <w:rtl/>
        </w:rPr>
        <w:t xml:space="preserve"> سؤ ال : پيامبران الهى معصوم هستند، پس چگونه در آيه سخن از نفوذ شيطان در پيامبر مطرح شده است ؟ </w:t>
      </w:r>
      <w:r w:rsidR="00C5308A" w:rsidRPr="00C5308A">
        <w:rPr>
          <w:rStyle w:val="libAieChar"/>
          <w:rtl/>
        </w:rPr>
        <w:t xml:space="preserve">ينسينّك الشيطان </w:t>
      </w:r>
    </w:p>
    <w:p w:rsidR="007E6655" w:rsidRDefault="007E6655" w:rsidP="00E11E83">
      <w:pPr>
        <w:pStyle w:val="libNormal"/>
        <w:rPr>
          <w:rtl/>
        </w:rPr>
      </w:pPr>
      <w:r>
        <w:rPr>
          <w:rtl/>
        </w:rPr>
        <w:t>پاسخ : ت</w:t>
      </w:r>
      <w:r w:rsidR="001E4B29">
        <w:rPr>
          <w:rtl/>
        </w:rPr>
        <w:t>أ</w:t>
      </w:r>
      <w:r>
        <w:rPr>
          <w:rtl/>
        </w:rPr>
        <w:t>ثير شيطان در به فراموشى كشاندن</w:t>
      </w:r>
      <w:r w:rsidR="001E4B29">
        <w:rPr>
          <w:rtl/>
        </w:rPr>
        <w:t>،</w:t>
      </w:r>
      <w:r>
        <w:rPr>
          <w:rtl/>
        </w:rPr>
        <w:t xml:space="preserve"> مس</w:t>
      </w:r>
      <w:r w:rsidR="001E4B29">
        <w:rPr>
          <w:rtl/>
        </w:rPr>
        <w:t>أ</w:t>
      </w:r>
      <w:r>
        <w:rPr>
          <w:rtl/>
        </w:rPr>
        <w:t>له اى فرضى است</w:t>
      </w:r>
      <w:r w:rsidR="001E4B29">
        <w:rPr>
          <w:rtl/>
        </w:rPr>
        <w:t>،</w:t>
      </w:r>
      <w:r>
        <w:rPr>
          <w:rtl/>
        </w:rPr>
        <w:t xml:space="preserve"> مثل آيه ى </w:t>
      </w:r>
      <w:r w:rsidR="00C5308A" w:rsidRPr="00C5308A">
        <w:rPr>
          <w:rStyle w:val="libAieChar"/>
          <w:rtl/>
        </w:rPr>
        <w:t>لئن اَشركتَ ليحبطنّ عملك</w:t>
      </w:r>
      <w:r w:rsidR="00F90549">
        <w:rPr>
          <w:rStyle w:val="libAieChar"/>
          <w:rtl/>
        </w:rPr>
        <w:t xml:space="preserve"> </w:t>
      </w:r>
      <w:r w:rsidR="00A53C51" w:rsidRPr="00A53C51">
        <w:rPr>
          <w:rStyle w:val="libFootnotenumChar"/>
        </w:rPr>
        <w:t>(148</w:t>
      </w:r>
      <w:r w:rsidR="00A53C51" w:rsidRPr="00A53C51">
        <w:rPr>
          <w:rStyle w:val="libFootnotenumChar"/>
          <w:rtl/>
        </w:rPr>
        <w:t>)</w:t>
      </w:r>
      <w:r>
        <w:rPr>
          <w:rtl/>
        </w:rPr>
        <w:t xml:space="preserve"> يا آيه </w:t>
      </w:r>
      <w:r w:rsidR="00C5308A" w:rsidRPr="00C5308A">
        <w:rPr>
          <w:rStyle w:val="libAieChar"/>
          <w:rtl/>
        </w:rPr>
        <w:t>ولو تقوّل علينا بعض الاَقاويل</w:t>
      </w:r>
      <w:r w:rsidR="00F90549">
        <w:rPr>
          <w:rStyle w:val="libAieChar"/>
          <w:rtl/>
        </w:rPr>
        <w:t xml:space="preserve"> </w:t>
      </w:r>
      <w:r w:rsidR="00A53C51" w:rsidRPr="00A53C51">
        <w:rPr>
          <w:rStyle w:val="libFootnotenumChar"/>
        </w:rPr>
        <w:t>(149</w:t>
      </w:r>
      <w:r w:rsidR="00A53C51" w:rsidRPr="00A53C51">
        <w:rPr>
          <w:rStyle w:val="libFootnotenumChar"/>
          <w:rtl/>
        </w:rPr>
        <w:t>)</w:t>
      </w:r>
      <w:r>
        <w:rPr>
          <w:rtl/>
        </w:rPr>
        <w:t xml:space="preserve"> يعنى اگر مشرك شوى</w:t>
      </w:r>
      <w:r w:rsidR="001E4B29">
        <w:rPr>
          <w:rtl/>
        </w:rPr>
        <w:t>،</w:t>
      </w:r>
      <w:r>
        <w:rPr>
          <w:rtl/>
        </w:rPr>
        <w:t xml:space="preserve"> يا اگر به ما نسبتى ناروا بدهى</w:t>
      </w:r>
      <w:r w:rsidR="001E4B29">
        <w:rPr>
          <w:rtl/>
        </w:rPr>
        <w:t>،</w:t>
      </w:r>
      <w:r>
        <w:rPr>
          <w:rtl/>
        </w:rPr>
        <w:t xml:space="preserve"> نه اينكه چنين شده است</w:t>
      </w:r>
      <w:r w:rsidR="00251294">
        <w:rPr>
          <w:rtl/>
        </w:rPr>
        <w:t xml:space="preserve">. </w:t>
      </w:r>
    </w:p>
    <w:p w:rsidR="007E6655" w:rsidRDefault="007E6655" w:rsidP="00E11E83">
      <w:pPr>
        <w:pStyle w:val="libNormal"/>
        <w:rPr>
          <w:rtl/>
        </w:rPr>
      </w:pPr>
      <w:r>
        <w:rPr>
          <w:rtl/>
        </w:rPr>
        <w:t>و ممكن است مراد اصلى آيه</w:t>
      </w:r>
      <w:r w:rsidR="001E4B29">
        <w:rPr>
          <w:rtl/>
        </w:rPr>
        <w:t>،</w:t>
      </w:r>
      <w:r>
        <w:rPr>
          <w:rtl/>
        </w:rPr>
        <w:t xml:space="preserve"> پيروان پيامبرند، نه خود ايشان</w:t>
      </w:r>
      <w:r w:rsidR="001E4B29">
        <w:rPr>
          <w:rtl/>
        </w:rPr>
        <w:t>،</w:t>
      </w:r>
      <w:r>
        <w:rPr>
          <w:rtl/>
        </w:rPr>
        <w:t xml:space="preserve"> همان گونه كه در فارسى ضرب المثلى است كه به در مى گوييم كه ديوار بشنود</w:t>
      </w:r>
      <w:r w:rsidR="00251294">
        <w:rPr>
          <w:rtl/>
        </w:rPr>
        <w:t xml:space="preserve">. </w:t>
      </w:r>
    </w:p>
    <w:p w:rsidR="007E6655" w:rsidRDefault="007E6655" w:rsidP="00E11E83">
      <w:pPr>
        <w:pStyle w:val="libNormal"/>
        <w:rPr>
          <w:rtl/>
        </w:rPr>
      </w:pPr>
      <w:r>
        <w:rPr>
          <w:rtl/>
        </w:rPr>
        <w:t xml:space="preserve"> مشابه اين مطلب</w:t>
      </w:r>
      <w:r w:rsidR="001E4B29">
        <w:rPr>
          <w:rtl/>
        </w:rPr>
        <w:t>،</w:t>
      </w:r>
      <w:r>
        <w:rPr>
          <w:rtl/>
        </w:rPr>
        <w:t xml:space="preserve"> در سوره ى نس</w:t>
      </w:r>
      <w:r w:rsidR="001E4B29">
        <w:rPr>
          <w:rtl/>
        </w:rPr>
        <w:t>أ</w:t>
      </w:r>
      <w:r>
        <w:rPr>
          <w:rtl/>
        </w:rPr>
        <w:t xml:space="preserve"> آيه 140 نيز آمده است : </w:t>
      </w:r>
      <w:r w:rsidR="00C5308A" w:rsidRPr="00C5308A">
        <w:rPr>
          <w:rStyle w:val="libAieChar"/>
          <w:rtl/>
        </w:rPr>
        <w:t>اذا سمعتم آيات اللّه يكفر بها و يستهز</w:t>
      </w:r>
      <w:r w:rsidR="001E4B29">
        <w:rPr>
          <w:rStyle w:val="libAieChar"/>
          <w:rtl/>
        </w:rPr>
        <w:t>أ</w:t>
      </w:r>
      <w:r w:rsidR="00C5308A" w:rsidRPr="00C5308A">
        <w:rPr>
          <w:rStyle w:val="libAieChar"/>
          <w:rtl/>
        </w:rPr>
        <w:t xml:space="preserve"> بها فلا تقعدو</w:t>
      </w:r>
      <w:r w:rsidR="00A71A9F">
        <w:rPr>
          <w:rStyle w:val="libAieChar"/>
          <w:rtl/>
        </w:rPr>
        <w:t>ا معهم حتّى يخوضوا فى حديث غيره</w:t>
      </w:r>
      <w:r w:rsidR="00251294">
        <w:rPr>
          <w:rStyle w:val="libAieChar"/>
          <w:rtl/>
        </w:rPr>
        <w:t>...</w:t>
      </w:r>
      <w:r>
        <w:rPr>
          <w:rtl/>
        </w:rPr>
        <w:t>اگر شنيديد كه به آيات الهى كفر مى ورزند يا مسخره مى كنند با آنان منشينيد تا سخن را عوض</w:t>
      </w:r>
      <w:r w:rsidR="00F90549">
        <w:rPr>
          <w:rtl/>
        </w:rPr>
        <w:t xml:space="preserve"> </w:t>
      </w:r>
      <w:r>
        <w:rPr>
          <w:rtl/>
        </w:rPr>
        <w:t>كنند</w:t>
      </w:r>
      <w:r w:rsidR="00251294">
        <w:rPr>
          <w:rtl/>
        </w:rPr>
        <w:t xml:space="preserve">. </w:t>
      </w:r>
    </w:p>
    <w:p w:rsidR="007E6655" w:rsidRDefault="007E6655" w:rsidP="00E11E83">
      <w:pPr>
        <w:pStyle w:val="libNormal"/>
        <w:rPr>
          <w:rtl/>
        </w:rPr>
      </w:pPr>
      <w:r>
        <w:rPr>
          <w:rtl/>
        </w:rPr>
        <w:t xml:space="preserve"> در روايات متعدّدى از پيامبر </w:t>
      </w:r>
      <w:r w:rsidR="001E4B29" w:rsidRPr="001E4B29">
        <w:rPr>
          <w:rStyle w:val="libAlaemChar"/>
          <w:rtl/>
        </w:rPr>
        <w:t>صلى‌الله‌عليه‌وآله‌</w:t>
      </w:r>
      <w:r>
        <w:rPr>
          <w:rtl/>
        </w:rPr>
        <w:t xml:space="preserve"> و ائمّه معصومين عليهم السلام از همنشينى با اهل گناه</w:t>
      </w:r>
      <w:r w:rsidR="001E4B29">
        <w:rPr>
          <w:rtl/>
        </w:rPr>
        <w:t>،</w:t>
      </w:r>
      <w:r>
        <w:rPr>
          <w:rtl/>
        </w:rPr>
        <w:t xml:space="preserve"> يا شركت در جلسه اى كه گناه مى شود و انسان قدرت </w:t>
      </w:r>
      <w:r>
        <w:rPr>
          <w:rtl/>
        </w:rPr>
        <w:lastRenderedPageBreak/>
        <w:t>جلوگيرى از آن را ندارد نهى شده است</w:t>
      </w:r>
      <w:r w:rsidR="001E4B29">
        <w:rPr>
          <w:rtl/>
        </w:rPr>
        <w:t>،</w:t>
      </w:r>
      <w:r>
        <w:rPr>
          <w:rtl/>
        </w:rPr>
        <w:t xml:space="preserve"> حتّى اگر آنان از بستگان انسان باشند</w:t>
      </w:r>
      <w:r w:rsidR="00251294">
        <w:rPr>
          <w:rtl/>
        </w:rPr>
        <w:t xml:space="preserve">. </w:t>
      </w:r>
      <w:r>
        <w:rPr>
          <w:rtl/>
        </w:rPr>
        <w:t xml:space="preserve">حضرت على </w:t>
      </w:r>
      <w:r w:rsidR="001E4B29" w:rsidRPr="001E4B29">
        <w:rPr>
          <w:rStyle w:val="libAlaemChar"/>
          <w:rtl/>
        </w:rPr>
        <w:t>عليه‌السلام</w:t>
      </w:r>
      <w:r>
        <w:rPr>
          <w:rtl/>
        </w:rPr>
        <w:t xml:space="preserve"> به فرزندش وصيّت كرد: خداوند بر گوش واجب كرده كه راضى به شنيدن گناه و غيبت نشود</w:t>
      </w:r>
      <w:r w:rsidR="00251294">
        <w:rPr>
          <w:rtl/>
        </w:rPr>
        <w:t xml:space="preserve">. </w:t>
      </w:r>
      <w:r w:rsidR="00A53C51" w:rsidRPr="00A53C51">
        <w:rPr>
          <w:rStyle w:val="libFootnotenumChar"/>
          <w:rtl/>
        </w:rPr>
        <w:t>(150)</w:t>
      </w:r>
    </w:p>
    <w:p w:rsidR="007E6655" w:rsidRDefault="007E6655" w:rsidP="00E11E83">
      <w:pPr>
        <w:pStyle w:val="libNormal"/>
        <w:rPr>
          <w:rtl/>
        </w:rPr>
      </w:pPr>
      <w:r>
        <w:rPr>
          <w:rtl/>
        </w:rPr>
        <w:t xml:space="preserve"> رسول خدا </w:t>
      </w:r>
      <w:r w:rsidR="001E4B29" w:rsidRPr="001E4B29">
        <w:rPr>
          <w:rStyle w:val="libAlaemChar"/>
          <w:rtl/>
        </w:rPr>
        <w:t>صلى‌الله‌عليه‌وآله‌</w:t>
      </w:r>
      <w:r>
        <w:rPr>
          <w:rtl/>
        </w:rPr>
        <w:t xml:space="preserve"> با استناد به اين آيه فرمودند: كسى كه ايمان به خدا و روز قيامت دارد، در مجلسى كه در آن امامى سبّ مى شود و يا از مسلمانى عيب جويى مى گردد نمى نشيند</w:t>
      </w:r>
      <w:r w:rsidR="00251294">
        <w:rPr>
          <w:rtl/>
        </w:rPr>
        <w:t xml:space="preserve">. </w:t>
      </w:r>
      <w:r w:rsidR="00A53C51" w:rsidRPr="00A53C51">
        <w:rPr>
          <w:rStyle w:val="libFootnotenumChar"/>
          <w:rtl/>
        </w:rPr>
        <w:t>(151)</w:t>
      </w:r>
    </w:p>
    <w:p w:rsidR="007E6655" w:rsidRDefault="007E6655" w:rsidP="00E11E83">
      <w:pPr>
        <w:pStyle w:val="libNormal"/>
        <w:rPr>
          <w:rtl/>
        </w:rPr>
      </w:pPr>
      <w:r>
        <w:rPr>
          <w:rtl/>
        </w:rPr>
        <w:t xml:space="preserve"> حضرت على </w:t>
      </w:r>
      <w:r w:rsidR="001E4B29" w:rsidRPr="001E4B29">
        <w:rPr>
          <w:rStyle w:val="libAlaemChar"/>
          <w:rtl/>
        </w:rPr>
        <w:t>عليه‌السلام</w:t>
      </w:r>
      <w:r>
        <w:rPr>
          <w:rtl/>
        </w:rPr>
        <w:t xml:space="preserve"> مجالسة الاشرار تورث سوء الظنّ بالاخيار همنشينى با بدان</w:t>
      </w:r>
      <w:r w:rsidR="001E4B29">
        <w:rPr>
          <w:rtl/>
        </w:rPr>
        <w:t>،</w:t>
      </w:r>
      <w:r>
        <w:rPr>
          <w:rtl/>
        </w:rPr>
        <w:t xml:space="preserve"> سبب سوء ظنّ به نيكان مى شود</w:t>
      </w:r>
      <w:r w:rsidR="00251294">
        <w:rPr>
          <w:rtl/>
        </w:rPr>
        <w:t xml:space="preserve">. </w:t>
      </w:r>
      <w:r w:rsidR="00A53C51" w:rsidRPr="00A53C51">
        <w:rPr>
          <w:rStyle w:val="libFootnotenumChar"/>
          <w:rtl/>
        </w:rPr>
        <w:t>(152)</w:t>
      </w:r>
    </w:p>
    <w:p w:rsidR="007E6655" w:rsidRDefault="00C5308A" w:rsidP="00C5308A">
      <w:pPr>
        <w:pStyle w:val="Heading2"/>
        <w:rPr>
          <w:rtl/>
        </w:rPr>
      </w:pPr>
      <w:bookmarkStart w:id="186" w:name="_Toc371015921"/>
      <w:r>
        <w:rPr>
          <w:rtl/>
        </w:rPr>
        <w:t>پيام ها :</w:t>
      </w:r>
      <w:bookmarkEnd w:id="186"/>
    </w:p>
    <w:p w:rsidR="007E6655" w:rsidRDefault="007E6655" w:rsidP="00E11E83">
      <w:pPr>
        <w:pStyle w:val="libNormal"/>
        <w:rPr>
          <w:rtl/>
        </w:rPr>
      </w:pPr>
      <w:r>
        <w:t xml:space="preserve"> 1</w:t>
      </w:r>
      <w:r w:rsidR="008C3879">
        <w:rPr>
          <w:rtl/>
        </w:rPr>
        <w:t xml:space="preserve">- </w:t>
      </w:r>
      <w:r>
        <w:rPr>
          <w:rtl/>
        </w:rPr>
        <w:t>غيرت و تعصّب دينى خود نسبت به مقدّسات را به دشمنان نشان دهيد</w:t>
      </w:r>
      <w:r w:rsidR="00251294">
        <w:rPr>
          <w:rtl/>
        </w:rPr>
        <w:t xml:space="preserve">. </w:t>
      </w:r>
      <w:r w:rsidR="00C5308A" w:rsidRPr="00C5308A">
        <w:rPr>
          <w:rStyle w:val="libAieChar"/>
          <w:rtl/>
        </w:rPr>
        <w:t>اذا ر</w:t>
      </w:r>
      <w:r w:rsidR="001E4B29">
        <w:rPr>
          <w:rStyle w:val="libAieChar"/>
          <w:rtl/>
        </w:rPr>
        <w:t>أ</w:t>
      </w:r>
      <w:r w:rsidR="00C5308A" w:rsidRPr="00C5308A">
        <w:rPr>
          <w:rStyle w:val="libAieChar"/>
          <w:rtl/>
        </w:rPr>
        <w:t>يت الّذين يخوضون فى آياتنا ف</w:t>
      </w:r>
      <w:r w:rsidR="001E4B29">
        <w:rPr>
          <w:rStyle w:val="libAieChar"/>
          <w:rtl/>
        </w:rPr>
        <w:t>أ</w:t>
      </w:r>
      <w:r w:rsidR="00C5308A" w:rsidRPr="00C5308A">
        <w:rPr>
          <w:rStyle w:val="libAieChar"/>
          <w:rtl/>
        </w:rPr>
        <w:t xml:space="preserve">عرض عنهم </w:t>
      </w:r>
    </w:p>
    <w:p w:rsidR="007E6655" w:rsidRDefault="007E6655" w:rsidP="00E11E83">
      <w:pPr>
        <w:pStyle w:val="libNormal"/>
        <w:rPr>
          <w:rtl/>
        </w:rPr>
      </w:pPr>
      <w:r>
        <w:rPr>
          <w:rtl/>
        </w:rPr>
        <w:t>2</w:t>
      </w:r>
      <w:r w:rsidR="008C3879">
        <w:rPr>
          <w:rtl/>
        </w:rPr>
        <w:t xml:space="preserve">- </w:t>
      </w:r>
      <w:r>
        <w:rPr>
          <w:rtl/>
        </w:rPr>
        <w:t>اعراض از بدى ها ومبارزه ى منفى با زشتكاران</w:t>
      </w:r>
      <w:r w:rsidR="001E4B29">
        <w:rPr>
          <w:rtl/>
        </w:rPr>
        <w:t>،</w:t>
      </w:r>
      <w:r>
        <w:rPr>
          <w:rtl/>
        </w:rPr>
        <w:t xml:space="preserve"> يكى از شيوه هاى نهى از منكر است</w:t>
      </w:r>
      <w:r w:rsidR="00251294">
        <w:rPr>
          <w:rtl/>
        </w:rPr>
        <w:t xml:space="preserve">. </w:t>
      </w:r>
      <w:r w:rsidR="00C5308A" w:rsidRPr="00C5308A">
        <w:rPr>
          <w:rStyle w:val="libAieChar"/>
          <w:rtl/>
        </w:rPr>
        <w:t>ف</w:t>
      </w:r>
      <w:r w:rsidR="001E4B29">
        <w:rPr>
          <w:rStyle w:val="libAieChar"/>
          <w:rtl/>
        </w:rPr>
        <w:t>أ</w:t>
      </w:r>
      <w:r w:rsidR="00C5308A" w:rsidRPr="00C5308A">
        <w:rPr>
          <w:rStyle w:val="libAieChar"/>
          <w:rtl/>
        </w:rPr>
        <w:t xml:space="preserve">عرض عنهم </w:t>
      </w:r>
    </w:p>
    <w:p w:rsidR="007E6655" w:rsidRDefault="007E6655" w:rsidP="00E11E83">
      <w:pPr>
        <w:pStyle w:val="libNormal"/>
        <w:rPr>
          <w:rtl/>
        </w:rPr>
      </w:pPr>
      <w:r>
        <w:rPr>
          <w:rtl/>
        </w:rPr>
        <w:t>3</w:t>
      </w:r>
      <w:r w:rsidR="008C3879">
        <w:rPr>
          <w:rtl/>
        </w:rPr>
        <w:t xml:space="preserve">- </w:t>
      </w:r>
      <w:r>
        <w:rPr>
          <w:rtl/>
        </w:rPr>
        <w:t>توجّه و گوش دادن به سخنان باطل (و ديدن و خواندن كتب و برنامه هاى گمراه كننده</w:t>
      </w:r>
      <w:r w:rsidR="00BA3F01">
        <w:rPr>
          <w:rtl/>
        </w:rPr>
        <w:t>)</w:t>
      </w:r>
      <w:r>
        <w:rPr>
          <w:rtl/>
        </w:rPr>
        <w:t xml:space="preserve"> نكوهيده است</w:t>
      </w:r>
      <w:r w:rsidR="00251294">
        <w:rPr>
          <w:rtl/>
        </w:rPr>
        <w:t xml:space="preserve">. </w:t>
      </w:r>
      <w:r w:rsidR="00A53C51" w:rsidRPr="00A53C51">
        <w:rPr>
          <w:rStyle w:val="libFootnotenumChar"/>
          <w:rtl/>
        </w:rPr>
        <w:t>(153)</w:t>
      </w:r>
      <w:r>
        <w:rPr>
          <w:rtl/>
        </w:rPr>
        <w:t xml:space="preserve"> </w:t>
      </w:r>
      <w:r w:rsidR="00C5308A" w:rsidRPr="00C5308A">
        <w:rPr>
          <w:rStyle w:val="libAieChar"/>
          <w:rtl/>
        </w:rPr>
        <w:t>يخوضون فى آياتنا ف</w:t>
      </w:r>
      <w:r w:rsidR="001E4B29">
        <w:rPr>
          <w:rStyle w:val="libAieChar"/>
          <w:rtl/>
        </w:rPr>
        <w:t>أ</w:t>
      </w:r>
      <w:r w:rsidR="00C5308A" w:rsidRPr="00C5308A">
        <w:rPr>
          <w:rStyle w:val="libAieChar"/>
          <w:rtl/>
        </w:rPr>
        <w:t>عرض عنهم</w:t>
      </w:r>
      <w:r w:rsidR="00F90549">
        <w:rPr>
          <w:rStyle w:val="libAieChar"/>
          <w:rtl/>
        </w:rPr>
        <w:t xml:space="preserve"> </w:t>
      </w:r>
      <w:r>
        <w:rPr>
          <w:rtl/>
        </w:rPr>
        <w:t>البتّه در مواردى كه براى آگاهى و ردّ و پاسخ دادن توسط اهل فن باشد، منعى ندارد</w:t>
      </w:r>
      <w:r w:rsidR="00251294">
        <w:rPr>
          <w:rtl/>
        </w:rPr>
        <w:t xml:space="preserve">. </w:t>
      </w:r>
    </w:p>
    <w:p w:rsidR="007E6655" w:rsidRDefault="007E6655" w:rsidP="00E11E83">
      <w:pPr>
        <w:pStyle w:val="libNormal"/>
        <w:rPr>
          <w:rtl/>
        </w:rPr>
      </w:pPr>
      <w:r>
        <w:rPr>
          <w:rtl/>
        </w:rPr>
        <w:t>4</w:t>
      </w:r>
      <w:r w:rsidR="008C3879">
        <w:rPr>
          <w:rtl/>
        </w:rPr>
        <w:t xml:space="preserve">- </w:t>
      </w:r>
      <w:r>
        <w:rPr>
          <w:rtl/>
        </w:rPr>
        <w:t>به جاى هضم شدن در جامعه</w:t>
      </w:r>
      <w:r w:rsidR="001E4B29">
        <w:rPr>
          <w:rtl/>
        </w:rPr>
        <w:t>،</w:t>
      </w:r>
      <w:r>
        <w:rPr>
          <w:rtl/>
        </w:rPr>
        <w:t xml:space="preserve"> يا گروه و مجلس ناپسند، وضع آن را تغيير دهيد</w:t>
      </w:r>
      <w:r w:rsidR="00251294">
        <w:rPr>
          <w:rtl/>
        </w:rPr>
        <w:t xml:space="preserve">. </w:t>
      </w:r>
      <w:r w:rsidR="00C5308A" w:rsidRPr="00C5308A">
        <w:rPr>
          <w:rStyle w:val="libAieChar"/>
          <w:rtl/>
        </w:rPr>
        <w:t xml:space="preserve">حتّى يخوضوا فى حديث غيره </w:t>
      </w:r>
    </w:p>
    <w:p w:rsidR="007E6655" w:rsidRDefault="007E6655" w:rsidP="00E11E83">
      <w:pPr>
        <w:pStyle w:val="libNormal"/>
        <w:rPr>
          <w:rtl/>
        </w:rPr>
      </w:pPr>
      <w:r>
        <w:rPr>
          <w:rtl/>
        </w:rPr>
        <w:t>5</w:t>
      </w:r>
      <w:r w:rsidR="008C3879">
        <w:rPr>
          <w:rtl/>
        </w:rPr>
        <w:t xml:space="preserve">- </w:t>
      </w:r>
      <w:r>
        <w:rPr>
          <w:rtl/>
        </w:rPr>
        <w:t>اعلام برائت ومحكوم كردن لفظى كافى نيست</w:t>
      </w:r>
      <w:r w:rsidR="001E4B29">
        <w:rPr>
          <w:rtl/>
        </w:rPr>
        <w:t>،</w:t>
      </w:r>
      <w:r>
        <w:rPr>
          <w:rtl/>
        </w:rPr>
        <w:t xml:space="preserve"> بايد به شكلى برخورد كرد</w:t>
      </w:r>
      <w:r w:rsidR="00251294">
        <w:rPr>
          <w:rtl/>
        </w:rPr>
        <w:t xml:space="preserve">. </w:t>
      </w:r>
      <w:r w:rsidR="00C5308A" w:rsidRPr="00C5308A">
        <w:rPr>
          <w:rStyle w:val="libAieChar"/>
          <w:rtl/>
        </w:rPr>
        <w:t>فاعرض</w:t>
      </w:r>
      <w:r w:rsidR="00251294">
        <w:rPr>
          <w:rStyle w:val="libAieChar"/>
          <w:rtl/>
        </w:rPr>
        <w:t>...</w:t>
      </w:r>
      <w:r w:rsidR="00C5308A" w:rsidRPr="00C5308A">
        <w:rPr>
          <w:rStyle w:val="libAieChar"/>
          <w:rtl/>
        </w:rPr>
        <w:t>فلاتقعد</w:t>
      </w:r>
    </w:p>
    <w:p w:rsidR="007E6655" w:rsidRDefault="007E6655" w:rsidP="00E11E83">
      <w:pPr>
        <w:pStyle w:val="libNormal"/>
        <w:rPr>
          <w:rtl/>
        </w:rPr>
      </w:pPr>
      <w:r>
        <w:rPr>
          <w:rtl/>
        </w:rPr>
        <w:t>6</w:t>
      </w:r>
      <w:r w:rsidR="008C3879">
        <w:rPr>
          <w:rtl/>
        </w:rPr>
        <w:t xml:space="preserve">- </w:t>
      </w:r>
      <w:r>
        <w:rPr>
          <w:rtl/>
        </w:rPr>
        <w:t>مجالست با ظالمان نارواست</w:t>
      </w:r>
      <w:r w:rsidR="001E4B29">
        <w:rPr>
          <w:rtl/>
        </w:rPr>
        <w:t>،</w:t>
      </w:r>
      <w:r>
        <w:rPr>
          <w:rtl/>
        </w:rPr>
        <w:t xml:space="preserve"> پس پرهيز كنيم</w:t>
      </w:r>
      <w:r w:rsidR="00251294">
        <w:rPr>
          <w:rtl/>
        </w:rPr>
        <w:t xml:space="preserve">. </w:t>
      </w:r>
      <w:r w:rsidR="00C5308A" w:rsidRPr="00C5308A">
        <w:rPr>
          <w:rStyle w:val="libAieChar"/>
          <w:rtl/>
        </w:rPr>
        <w:t>فلا تقعد</w:t>
      </w:r>
    </w:p>
    <w:p w:rsidR="007E6655" w:rsidRDefault="007E6655" w:rsidP="00E11E83">
      <w:pPr>
        <w:pStyle w:val="libNormal"/>
        <w:rPr>
          <w:rtl/>
        </w:rPr>
      </w:pPr>
      <w:r>
        <w:rPr>
          <w:rtl/>
        </w:rPr>
        <w:lastRenderedPageBreak/>
        <w:t>7</w:t>
      </w:r>
      <w:r w:rsidR="008C3879">
        <w:rPr>
          <w:rtl/>
        </w:rPr>
        <w:t xml:space="preserve">- </w:t>
      </w:r>
      <w:r>
        <w:rPr>
          <w:rtl/>
        </w:rPr>
        <w:t>شرط تكليف</w:t>
      </w:r>
      <w:r w:rsidR="001E4B29">
        <w:rPr>
          <w:rtl/>
        </w:rPr>
        <w:t>،</w:t>
      </w:r>
      <w:r>
        <w:rPr>
          <w:rtl/>
        </w:rPr>
        <w:t xml:space="preserve"> توجّه و آگاهى است</w:t>
      </w:r>
      <w:r w:rsidR="00251294">
        <w:rPr>
          <w:rtl/>
        </w:rPr>
        <w:t xml:space="preserve">. </w:t>
      </w:r>
      <w:r w:rsidR="00C5308A" w:rsidRPr="00C5308A">
        <w:rPr>
          <w:rStyle w:val="libAieChar"/>
          <w:rtl/>
        </w:rPr>
        <w:t>اِمّا ينسينّك الشّيطان</w:t>
      </w:r>
      <w:r w:rsidR="00F90549">
        <w:rPr>
          <w:rStyle w:val="libAieChar"/>
          <w:rtl/>
        </w:rPr>
        <w:t xml:space="preserve"> </w:t>
      </w:r>
      <w:r>
        <w:rPr>
          <w:rtl/>
        </w:rPr>
        <w:t>(فراموشى</w:t>
      </w:r>
      <w:r w:rsidR="001E4B29">
        <w:rPr>
          <w:rtl/>
        </w:rPr>
        <w:t>،</w:t>
      </w:r>
      <w:r>
        <w:rPr>
          <w:rtl/>
        </w:rPr>
        <w:t xml:space="preserve"> عذر پذيرفته اى است)</w:t>
      </w:r>
    </w:p>
    <w:p w:rsidR="007E6655" w:rsidRDefault="007E6655" w:rsidP="00E11E83">
      <w:pPr>
        <w:pStyle w:val="libNormal"/>
        <w:rPr>
          <w:rtl/>
        </w:rPr>
      </w:pPr>
      <w:r>
        <w:rPr>
          <w:rtl/>
        </w:rPr>
        <w:t>8</w:t>
      </w:r>
      <w:r w:rsidR="008C3879">
        <w:rPr>
          <w:rtl/>
        </w:rPr>
        <w:t xml:space="preserve">- </w:t>
      </w:r>
      <w:r>
        <w:rPr>
          <w:rtl/>
        </w:rPr>
        <w:t>سخن گفتن به ناحقّ درباره ى آيات قرآن</w:t>
      </w:r>
      <w:r w:rsidR="001E4B29">
        <w:rPr>
          <w:rtl/>
        </w:rPr>
        <w:t>،</w:t>
      </w:r>
      <w:r>
        <w:rPr>
          <w:rtl/>
        </w:rPr>
        <w:t xml:space="preserve"> (از طريق استهزا، تفسير به ر</w:t>
      </w:r>
      <w:r w:rsidR="001E4B29">
        <w:rPr>
          <w:rtl/>
        </w:rPr>
        <w:t>أ</w:t>
      </w:r>
      <w:r>
        <w:rPr>
          <w:rtl/>
        </w:rPr>
        <w:t>ى</w:t>
      </w:r>
      <w:r w:rsidR="001E4B29">
        <w:rPr>
          <w:rtl/>
        </w:rPr>
        <w:t>،</w:t>
      </w:r>
      <w:r>
        <w:rPr>
          <w:rtl/>
        </w:rPr>
        <w:t xml:space="preserve"> بدعت و تحريف) ظلم است</w:t>
      </w:r>
      <w:r w:rsidR="00251294">
        <w:rPr>
          <w:rtl/>
        </w:rPr>
        <w:t xml:space="preserve">. </w:t>
      </w:r>
      <w:r w:rsidR="00C5308A" w:rsidRPr="00C5308A">
        <w:rPr>
          <w:rStyle w:val="libAieChar"/>
          <w:rtl/>
        </w:rPr>
        <w:t xml:space="preserve">الظالمين </w:t>
      </w:r>
    </w:p>
    <w:p w:rsidR="007E6655" w:rsidRDefault="00BD732D" w:rsidP="00BD732D">
      <w:pPr>
        <w:pStyle w:val="Heading1"/>
        <w:rPr>
          <w:rtl/>
        </w:rPr>
      </w:pPr>
      <w:bookmarkStart w:id="187" w:name="_Toc371015922"/>
      <w:r>
        <w:rPr>
          <w:rtl/>
        </w:rPr>
        <w:t>69</w:t>
      </w:r>
      <w:r w:rsidR="008C3879">
        <w:rPr>
          <w:rtl/>
        </w:rPr>
        <w:t xml:space="preserve">- </w:t>
      </w:r>
      <w:r>
        <w:rPr>
          <w:rtl/>
        </w:rPr>
        <w:t>وَمَا عَلَى الَّذِينَ يَتَّقُونَ مِنْ حِسَابِهِم مِن شَىْءٍ وَلَكِن ذِكْرَى لَعَلَّهُمْ يَتَّقُونَ</w:t>
      </w:r>
      <w:bookmarkEnd w:id="187"/>
    </w:p>
    <w:p w:rsidR="007E6655" w:rsidRDefault="007E6655" w:rsidP="00E11E83">
      <w:pPr>
        <w:pStyle w:val="libNormal"/>
        <w:rPr>
          <w:rtl/>
        </w:rPr>
      </w:pPr>
      <w:r>
        <w:rPr>
          <w:rtl/>
        </w:rPr>
        <w:t xml:space="preserve"> ترجمه :</w:t>
      </w:r>
    </w:p>
    <w:p w:rsidR="007E6655" w:rsidRDefault="007E6655" w:rsidP="00E11E83">
      <w:pPr>
        <w:pStyle w:val="libNormal"/>
        <w:rPr>
          <w:rtl/>
        </w:rPr>
      </w:pPr>
      <w:r>
        <w:rPr>
          <w:rtl/>
        </w:rPr>
        <w:t>كسانى كه پروا پيشه كردند، به گناه ستمكاران بازخواست نخواهند شد، ولى بايد آنان را پند دهند تا شايد پرهيزكار شوند</w:t>
      </w:r>
      <w:r w:rsidR="00251294">
        <w:rPr>
          <w:rtl/>
        </w:rPr>
        <w:t xml:space="preserve">. </w:t>
      </w:r>
    </w:p>
    <w:p w:rsidR="007E6655" w:rsidRDefault="00C5308A" w:rsidP="00C5308A">
      <w:pPr>
        <w:pStyle w:val="Heading2"/>
        <w:rPr>
          <w:rtl/>
        </w:rPr>
      </w:pPr>
      <w:bookmarkStart w:id="188" w:name="_Toc371015923"/>
      <w:r>
        <w:rPr>
          <w:rtl/>
        </w:rPr>
        <w:t>نكته ها :</w:t>
      </w:r>
      <w:bookmarkEnd w:id="188"/>
    </w:p>
    <w:p w:rsidR="007E6655" w:rsidRDefault="00F90549" w:rsidP="00E11E83">
      <w:pPr>
        <w:pStyle w:val="libNormal"/>
        <w:rPr>
          <w:rtl/>
        </w:rPr>
      </w:pPr>
      <w:r>
        <w:rPr>
          <w:rtl/>
        </w:rPr>
        <w:t xml:space="preserve"> </w:t>
      </w:r>
      <w:r w:rsidR="007E6655">
        <w:rPr>
          <w:rtl/>
        </w:rPr>
        <w:t>آيه ى تحريم همنشينى با ياوه گويان و مسخره كنندگان كه نازل شد، عدّه اى گفتند: پس به مسجدالحرام هم نبايد برويم و طواف نيز نكنيم</w:t>
      </w:r>
      <w:r w:rsidR="001E4B29">
        <w:rPr>
          <w:rtl/>
        </w:rPr>
        <w:t>،</w:t>
      </w:r>
      <w:r w:rsidR="007E6655">
        <w:rPr>
          <w:rtl/>
        </w:rPr>
        <w:t xml:space="preserve"> چون دامنه ى استهزاشان تا آنجا هم كشيده شده است</w:t>
      </w:r>
      <w:r w:rsidR="00251294">
        <w:rPr>
          <w:rtl/>
        </w:rPr>
        <w:t xml:space="preserve">. </w:t>
      </w:r>
      <w:r w:rsidR="007E6655">
        <w:rPr>
          <w:rtl/>
        </w:rPr>
        <w:t>اين آيه نازل شد كه حساب مسلمانانِ با تقوى كه به مقدار توان تذكّر مى دهند جداست</w:t>
      </w:r>
      <w:r w:rsidR="001E4B29">
        <w:rPr>
          <w:rtl/>
        </w:rPr>
        <w:t>،</w:t>
      </w:r>
      <w:r w:rsidR="007E6655">
        <w:rPr>
          <w:rtl/>
        </w:rPr>
        <w:t xml:space="preserve"> آنها مسجدالحرام را ترك نكنند</w:t>
      </w:r>
      <w:r w:rsidR="00251294">
        <w:rPr>
          <w:rtl/>
        </w:rPr>
        <w:t xml:space="preserve">. </w:t>
      </w:r>
      <w:r w:rsidR="00A53C51" w:rsidRPr="00A53C51">
        <w:rPr>
          <w:rStyle w:val="libFootnotenumChar"/>
          <w:rtl/>
        </w:rPr>
        <w:t>(154)</w:t>
      </w:r>
    </w:p>
    <w:p w:rsidR="007E6655" w:rsidRDefault="007E6655" w:rsidP="00E11E83">
      <w:pPr>
        <w:pStyle w:val="libNormal"/>
        <w:rPr>
          <w:rtl/>
        </w:rPr>
      </w:pPr>
      <w:r>
        <w:rPr>
          <w:rtl/>
        </w:rPr>
        <w:t xml:space="preserve"> شركت در جلسه ى اهل گناه به قصد نهى از منكر وارشاد، مانعى ندارد، البتّه براى آنان كه با تقوا و نفوذ ناپذيرند، وگرنه بسيارى براى نجات غريق مى روند و خود غرق مى شوند</w:t>
      </w:r>
      <w:r w:rsidR="00251294">
        <w:rPr>
          <w:rtl/>
        </w:rPr>
        <w:t xml:space="preserve">. </w:t>
      </w:r>
    </w:p>
    <w:tbl>
      <w:tblPr>
        <w:tblStyle w:val="TableGrid"/>
        <w:bidiVisual/>
        <w:tblW w:w="5000" w:type="pct"/>
        <w:tblLook w:val="01E0"/>
      </w:tblPr>
      <w:tblGrid>
        <w:gridCol w:w="3673"/>
        <w:gridCol w:w="270"/>
        <w:gridCol w:w="3644"/>
      </w:tblGrid>
      <w:tr w:rsidR="005C6EEB" w:rsidTr="002415AD">
        <w:trPr>
          <w:trHeight w:val="350"/>
        </w:trPr>
        <w:tc>
          <w:tcPr>
            <w:tcW w:w="4288" w:type="dxa"/>
            <w:shd w:val="clear" w:color="auto" w:fill="auto"/>
          </w:tcPr>
          <w:p w:rsidR="005C6EEB" w:rsidRDefault="005C6EEB" w:rsidP="002415AD">
            <w:pPr>
              <w:pStyle w:val="libPoem"/>
              <w:rPr>
                <w:rtl/>
              </w:rPr>
            </w:pPr>
            <w:r w:rsidRPr="009C6DCC">
              <w:rPr>
                <w:rtl/>
              </w:rPr>
              <w:t>شد غلامى كه آب جو آرد</w:t>
            </w:r>
            <w:r w:rsidRPr="00725071">
              <w:rPr>
                <w:rStyle w:val="libPoemTiniChar0"/>
                <w:rtl/>
              </w:rPr>
              <w:br/>
              <w:t> </w:t>
            </w:r>
          </w:p>
        </w:tc>
        <w:tc>
          <w:tcPr>
            <w:tcW w:w="280" w:type="dxa"/>
            <w:shd w:val="clear" w:color="auto" w:fill="auto"/>
          </w:tcPr>
          <w:p w:rsidR="005C6EEB" w:rsidRDefault="005C6EEB" w:rsidP="002415AD">
            <w:pPr>
              <w:pStyle w:val="libPoem"/>
              <w:rPr>
                <w:rtl/>
              </w:rPr>
            </w:pPr>
          </w:p>
        </w:tc>
        <w:tc>
          <w:tcPr>
            <w:tcW w:w="4288" w:type="dxa"/>
            <w:shd w:val="clear" w:color="auto" w:fill="auto"/>
          </w:tcPr>
          <w:p w:rsidR="005C6EEB" w:rsidRDefault="005C6EEB" w:rsidP="002415AD">
            <w:pPr>
              <w:pStyle w:val="libPoem"/>
              <w:rPr>
                <w:rtl/>
              </w:rPr>
            </w:pPr>
            <w:r w:rsidRPr="009C6DCC">
              <w:rPr>
                <w:rtl/>
              </w:rPr>
              <w:t>آب جو آمد غلام ببرد</w:t>
            </w:r>
            <w:r w:rsidRPr="00725071">
              <w:rPr>
                <w:rStyle w:val="libPoemTiniChar0"/>
                <w:rtl/>
              </w:rPr>
              <w:br/>
              <w:t> </w:t>
            </w:r>
          </w:p>
        </w:tc>
      </w:tr>
    </w:tbl>
    <w:p w:rsidR="007E6655" w:rsidRDefault="00C5308A" w:rsidP="00C5308A">
      <w:pPr>
        <w:pStyle w:val="Heading2"/>
        <w:rPr>
          <w:rtl/>
        </w:rPr>
      </w:pPr>
      <w:bookmarkStart w:id="189" w:name="_Toc371015924"/>
      <w:r>
        <w:rPr>
          <w:rtl/>
        </w:rPr>
        <w:lastRenderedPageBreak/>
        <w:t>پيام ها :</w:t>
      </w:r>
      <w:bookmarkEnd w:id="189"/>
    </w:p>
    <w:p w:rsidR="007E6655" w:rsidRDefault="007E6655" w:rsidP="00E11E83">
      <w:pPr>
        <w:pStyle w:val="libNormal"/>
        <w:rPr>
          <w:rtl/>
        </w:rPr>
      </w:pPr>
      <w:r>
        <w:t xml:space="preserve"> 1</w:t>
      </w:r>
      <w:r w:rsidR="008C3879">
        <w:rPr>
          <w:rtl/>
        </w:rPr>
        <w:t xml:space="preserve">- </w:t>
      </w:r>
      <w:r>
        <w:rPr>
          <w:rtl/>
        </w:rPr>
        <w:t>رعايت اهمّ و مهمّ در مسائل</w:t>
      </w:r>
      <w:r w:rsidR="001E4B29">
        <w:rPr>
          <w:rtl/>
        </w:rPr>
        <w:t>،</w:t>
      </w:r>
      <w:r>
        <w:rPr>
          <w:rtl/>
        </w:rPr>
        <w:t xml:space="preserve"> از اصول عقلى و اسلامى است</w:t>
      </w:r>
      <w:r w:rsidR="00251294">
        <w:rPr>
          <w:rtl/>
        </w:rPr>
        <w:t xml:space="preserve">. </w:t>
      </w:r>
      <w:r>
        <w:rPr>
          <w:rtl/>
        </w:rPr>
        <w:t>شنيدن موقّتى ياوه ها به قصد پاسخگويى يا نجات منحرفان</w:t>
      </w:r>
      <w:r w:rsidR="001E4B29">
        <w:rPr>
          <w:rtl/>
        </w:rPr>
        <w:t>،</w:t>
      </w:r>
      <w:r>
        <w:rPr>
          <w:rtl/>
        </w:rPr>
        <w:t xml:space="preserve"> جايز است</w:t>
      </w:r>
      <w:r w:rsidR="00251294">
        <w:rPr>
          <w:rtl/>
        </w:rPr>
        <w:t xml:space="preserve">. </w:t>
      </w:r>
      <w:r w:rsidR="00C5308A" w:rsidRPr="00C5308A">
        <w:rPr>
          <w:rStyle w:val="libAieChar"/>
          <w:rtl/>
        </w:rPr>
        <w:t>و ما على الّذين يتّقون من حسابهم من شى ء</w:t>
      </w:r>
    </w:p>
    <w:p w:rsidR="007E6655" w:rsidRDefault="007E6655" w:rsidP="00E11E83">
      <w:pPr>
        <w:pStyle w:val="libNormal"/>
        <w:rPr>
          <w:rtl/>
        </w:rPr>
      </w:pPr>
      <w:r>
        <w:rPr>
          <w:rtl/>
        </w:rPr>
        <w:t>2</w:t>
      </w:r>
      <w:r w:rsidR="008C3879">
        <w:rPr>
          <w:rtl/>
        </w:rPr>
        <w:t xml:space="preserve">- </w:t>
      </w:r>
      <w:r>
        <w:rPr>
          <w:rtl/>
        </w:rPr>
        <w:t>تقوا وسيله ى حفاظت و بيمه ى انسان در مقابل گناه است</w:t>
      </w:r>
      <w:r w:rsidR="00251294">
        <w:rPr>
          <w:rtl/>
        </w:rPr>
        <w:t xml:space="preserve">. </w:t>
      </w:r>
      <w:r>
        <w:rPr>
          <w:rtl/>
        </w:rPr>
        <w:t>(مثل لباس ضد حريق</w:t>
      </w:r>
      <w:r w:rsidR="001E4B29">
        <w:rPr>
          <w:rtl/>
        </w:rPr>
        <w:t>،</w:t>
      </w:r>
      <w:r>
        <w:rPr>
          <w:rtl/>
        </w:rPr>
        <w:t xml:space="preserve"> براى م</w:t>
      </w:r>
      <w:r w:rsidR="001E4B29">
        <w:rPr>
          <w:rtl/>
        </w:rPr>
        <w:t>أ</w:t>
      </w:r>
      <w:r>
        <w:rPr>
          <w:rtl/>
        </w:rPr>
        <w:t xml:space="preserve">موران آتش نشانى) </w:t>
      </w:r>
      <w:r w:rsidR="00C5308A" w:rsidRPr="00C5308A">
        <w:rPr>
          <w:rStyle w:val="libAieChar"/>
          <w:rtl/>
        </w:rPr>
        <w:t xml:space="preserve">و ما على الّذين يتّقون </w:t>
      </w:r>
    </w:p>
    <w:p w:rsidR="007E6655" w:rsidRDefault="007E6655" w:rsidP="00E11E83">
      <w:pPr>
        <w:pStyle w:val="libNormal"/>
        <w:rPr>
          <w:rtl/>
        </w:rPr>
      </w:pPr>
      <w:r>
        <w:rPr>
          <w:rtl/>
        </w:rPr>
        <w:t>3</w:t>
      </w:r>
      <w:r w:rsidR="008C3879">
        <w:rPr>
          <w:rtl/>
        </w:rPr>
        <w:t xml:space="preserve">- </w:t>
      </w:r>
      <w:r>
        <w:rPr>
          <w:rtl/>
        </w:rPr>
        <w:t>از همنشينى با ياوه سرايان پرهيز كنيم وسخنانشان را استماع نكنيم</w:t>
      </w:r>
      <w:r w:rsidR="001E4B29">
        <w:rPr>
          <w:rtl/>
        </w:rPr>
        <w:t>،</w:t>
      </w:r>
      <w:r>
        <w:rPr>
          <w:rtl/>
        </w:rPr>
        <w:t xml:space="preserve"> ولى اگر به ناچار چيزى به گوش ما، رسيد مانعى ندارد</w:t>
      </w:r>
      <w:r w:rsidR="00251294">
        <w:rPr>
          <w:rtl/>
        </w:rPr>
        <w:t xml:space="preserve">. </w:t>
      </w:r>
      <w:r w:rsidR="00C5308A" w:rsidRPr="00C5308A">
        <w:rPr>
          <w:rStyle w:val="libAieChar"/>
          <w:rtl/>
        </w:rPr>
        <w:t>ما على الّذين يتّقون</w:t>
      </w:r>
      <w:r w:rsidR="00251294">
        <w:rPr>
          <w:rStyle w:val="libAieChar"/>
          <w:rtl/>
        </w:rPr>
        <w:t>...</w:t>
      </w:r>
      <w:r w:rsidR="00C5308A" w:rsidRPr="00C5308A">
        <w:rPr>
          <w:rStyle w:val="libAieChar"/>
          <w:rtl/>
        </w:rPr>
        <w:t>من شى ء</w:t>
      </w:r>
    </w:p>
    <w:p w:rsidR="00C86630" w:rsidRDefault="00C86630" w:rsidP="00E11E83">
      <w:pPr>
        <w:pStyle w:val="libNormal"/>
        <w:rPr>
          <w:rtl/>
        </w:rPr>
      </w:pPr>
    </w:p>
    <w:p w:rsidR="00202898" w:rsidRDefault="00202898" w:rsidP="00E11E83">
      <w:pPr>
        <w:pStyle w:val="libNormal"/>
        <w:rPr>
          <w:rtl/>
        </w:rPr>
      </w:pPr>
      <w:r>
        <w:rPr>
          <w:rtl/>
        </w:rPr>
        <w:t>4</w:t>
      </w:r>
      <w:r w:rsidR="008C3879">
        <w:rPr>
          <w:rtl/>
        </w:rPr>
        <w:t xml:space="preserve">- </w:t>
      </w:r>
      <w:r>
        <w:rPr>
          <w:rtl/>
        </w:rPr>
        <w:t>علاوه بر تقواى خود، بايد به فكر متّقى كردن ديگران نيز باشيم</w:t>
      </w:r>
      <w:r w:rsidR="00251294">
        <w:rPr>
          <w:rtl/>
        </w:rPr>
        <w:t xml:space="preserve">. </w:t>
      </w:r>
    </w:p>
    <w:p w:rsidR="00202898" w:rsidRDefault="00BD732D" w:rsidP="00BD732D">
      <w:pPr>
        <w:pStyle w:val="Heading1"/>
        <w:rPr>
          <w:rtl/>
        </w:rPr>
      </w:pPr>
      <w:bookmarkStart w:id="190" w:name="_Toc371015925"/>
      <w:r>
        <w:rPr>
          <w:rtl/>
        </w:rPr>
        <w:t>70</w:t>
      </w:r>
      <w:r w:rsidR="008C3879">
        <w:rPr>
          <w:rtl/>
        </w:rPr>
        <w:t xml:space="preserve">- </w:t>
      </w:r>
      <w:r>
        <w:rPr>
          <w:rtl/>
        </w:rPr>
        <w:t xml:space="preserve">و ذرالذين اتخذوا دينهم لعباولهوا و غرتهم الخيوه الدنيا و ذكربه ان تُبْسَلَ نَفْسٌ بِمَا كَسَبَتْ لَيْسَ لَهَا مِن دُونِ اللّهِ وَلِّىٌ وَ لاَشَفِيعٌ وَإِنْ تَعْدِلْ كُلَّ عَدْلٍ لاَ يُؤْخَذْ مِنْهَا </w:t>
      </w:r>
      <w:r w:rsidR="001E4B29">
        <w:rPr>
          <w:rtl/>
        </w:rPr>
        <w:t>أ</w:t>
      </w:r>
      <w:r>
        <w:rPr>
          <w:rtl/>
        </w:rPr>
        <w:t xml:space="preserve">وْلَئِكَ الَّذِينَ </w:t>
      </w:r>
      <w:r w:rsidR="001E4B29">
        <w:rPr>
          <w:rtl/>
        </w:rPr>
        <w:t>أ</w:t>
      </w:r>
      <w:r>
        <w:rPr>
          <w:rtl/>
        </w:rPr>
        <w:t xml:space="preserve">بْسِلُواْ بِمَا كَسَبُواْ لَهُمْ شَرَابٌ مِنْ حَمِيمٍ وَعَذَابٌ </w:t>
      </w:r>
      <w:r w:rsidR="001E4B29">
        <w:rPr>
          <w:rtl/>
        </w:rPr>
        <w:t>أ</w:t>
      </w:r>
      <w:r>
        <w:rPr>
          <w:rtl/>
        </w:rPr>
        <w:t>لِيمُ بِمَا كَانُواْ يَكْفُرُونَ</w:t>
      </w:r>
      <w:bookmarkEnd w:id="190"/>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و كسانى را كه دين خود را به بازى و سرگرمى گرفتند و زندگى دنيا مغرورشان كرده است</w:t>
      </w:r>
      <w:r w:rsidR="001E4B29">
        <w:rPr>
          <w:rtl/>
        </w:rPr>
        <w:t>،</w:t>
      </w:r>
      <w:r>
        <w:rPr>
          <w:rtl/>
        </w:rPr>
        <w:t xml:space="preserve"> رها كن و به وسيله ى قرآن پندشان ده تا مبادا به كيفر آنچه كسب كرده اند به هلاكت افتند، در حالى كه جز خدا هيچ ياور و شفيعى ندارند، و اگر (انسان در آن روز) هرگونه عوضى (براى كيفر) بپردازد از او پذيرفته نمى شود، آنان كسانى هستند كه به سزاى آنچه كسب كرده اند به </w:t>
      </w:r>
      <w:r>
        <w:rPr>
          <w:rtl/>
        </w:rPr>
        <w:lastRenderedPageBreak/>
        <w:t>هلاكت افتادند براى آنان شرابى از آب سوزان و عذابى دردناك به كيفر كفر شان خواهد بود</w:t>
      </w:r>
      <w:r w:rsidR="00251294">
        <w:rPr>
          <w:rtl/>
        </w:rPr>
        <w:t xml:space="preserve">. </w:t>
      </w:r>
    </w:p>
    <w:p w:rsidR="00202898" w:rsidRDefault="00C5308A" w:rsidP="00C5308A">
      <w:pPr>
        <w:pStyle w:val="Heading2"/>
        <w:rPr>
          <w:rtl/>
        </w:rPr>
      </w:pPr>
      <w:bookmarkStart w:id="191" w:name="_Toc371015926"/>
      <w:r>
        <w:rPr>
          <w:rtl/>
        </w:rPr>
        <w:t>نكته ها :</w:t>
      </w:r>
      <w:bookmarkEnd w:id="191"/>
    </w:p>
    <w:p w:rsidR="00202898" w:rsidRDefault="00F90549" w:rsidP="00E11E83">
      <w:pPr>
        <w:pStyle w:val="libNormal"/>
        <w:rPr>
          <w:rtl/>
        </w:rPr>
      </w:pPr>
      <w:r>
        <w:rPr>
          <w:rtl/>
        </w:rPr>
        <w:t xml:space="preserve"> </w:t>
      </w:r>
      <w:r w:rsidR="00202898">
        <w:rPr>
          <w:rtl/>
        </w:rPr>
        <w:t xml:space="preserve">مراد از رها كردن منحرفان در جمله ى </w:t>
      </w:r>
      <w:r w:rsidR="00C5308A" w:rsidRPr="00C5308A">
        <w:rPr>
          <w:rStyle w:val="libAieChar"/>
          <w:rtl/>
        </w:rPr>
        <w:t>ذر الّذين اتّخذوا دينهم</w:t>
      </w:r>
      <w:r w:rsidR="00251294">
        <w:rPr>
          <w:rStyle w:val="libAieChar"/>
          <w:rtl/>
        </w:rPr>
        <w:t>...</w:t>
      </w:r>
      <w:r w:rsidR="00202898">
        <w:rPr>
          <w:rtl/>
        </w:rPr>
        <w:t>، اظهار تنفّر و قطع رابطه كردن با آنان است</w:t>
      </w:r>
      <w:r w:rsidR="001E4B29">
        <w:rPr>
          <w:rtl/>
        </w:rPr>
        <w:t>،</w:t>
      </w:r>
      <w:r w:rsidR="00202898">
        <w:rPr>
          <w:rtl/>
        </w:rPr>
        <w:t xml:space="preserve"> كه گاهى هم به نبرد با آنها مى انجامد، نه اينكه تنها به معناى ترك جهاد با آنان باشد</w:t>
      </w:r>
      <w:r w:rsidR="00251294">
        <w:rPr>
          <w:rtl/>
        </w:rPr>
        <w:t xml:space="preserve">. </w:t>
      </w:r>
    </w:p>
    <w:p w:rsidR="00202898" w:rsidRDefault="00202898" w:rsidP="00E11E83">
      <w:pPr>
        <w:pStyle w:val="libNormal"/>
        <w:rPr>
          <w:rtl/>
        </w:rPr>
      </w:pPr>
      <w:r>
        <w:rPr>
          <w:rtl/>
        </w:rPr>
        <w:t xml:space="preserve"> كلمه ى تُبسَل به معناى محروم شدن از خوبى و به هلاكت رسيدن است</w:t>
      </w:r>
      <w:r w:rsidR="00251294">
        <w:rPr>
          <w:rtl/>
        </w:rPr>
        <w:t xml:space="preserve">. </w:t>
      </w:r>
    </w:p>
    <w:p w:rsidR="00202898" w:rsidRDefault="00202898" w:rsidP="00E11E83">
      <w:pPr>
        <w:pStyle w:val="libNormal"/>
        <w:rPr>
          <w:rtl/>
        </w:rPr>
      </w:pPr>
      <w:r>
        <w:rPr>
          <w:rtl/>
        </w:rPr>
        <w:t xml:space="preserve"> به بازى گرفتن دين</w:t>
      </w:r>
      <w:r w:rsidR="001E4B29">
        <w:rPr>
          <w:rtl/>
        </w:rPr>
        <w:t>،</w:t>
      </w:r>
      <w:r>
        <w:rPr>
          <w:rtl/>
        </w:rPr>
        <w:t xml:space="preserve"> هر زمانى به شكلى خود را نشان مى دهد، گاهى با اظهار عقائد خرافى</w:t>
      </w:r>
      <w:r w:rsidR="001E4B29">
        <w:rPr>
          <w:rtl/>
        </w:rPr>
        <w:t>،</w:t>
      </w:r>
      <w:r>
        <w:rPr>
          <w:rtl/>
        </w:rPr>
        <w:t xml:space="preserve"> گاهى با قابل اجرا ندانستن احكام</w:t>
      </w:r>
      <w:r w:rsidR="001E4B29">
        <w:rPr>
          <w:rtl/>
        </w:rPr>
        <w:t>،</w:t>
      </w:r>
      <w:r>
        <w:rPr>
          <w:rtl/>
        </w:rPr>
        <w:t xml:space="preserve"> گاهى با توجيه گناهان و گاهى با بدعت وتفسير به ر</w:t>
      </w:r>
      <w:r w:rsidR="001E4B29">
        <w:rPr>
          <w:rtl/>
        </w:rPr>
        <w:t>أ</w:t>
      </w:r>
      <w:r>
        <w:rPr>
          <w:rtl/>
        </w:rPr>
        <w:t>ى وپيروى از متشابهات و</w:t>
      </w:r>
      <w:r w:rsidR="00251294">
        <w:rPr>
          <w:rtl/>
        </w:rPr>
        <w:t>...</w:t>
      </w:r>
      <w:r>
        <w:rPr>
          <w:rtl/>
        </w:rPr>
        <w:t>است</w:t>
      </w:r>
      <w:r w:rsidR="00251294">
        <w:rPr>
          <w:rtl/>
        </w:rPr>
        <w:t xml:space="preserve">. </w:t>
      </w:r>
    </w:p>
    <w:p w:rsidR="00202898" w:rsidRDefault="00C5308A" w:rsidP="00C5308A">
      <w:pPr>
        <w:pStyle w:val="Heading2"/>
        <w:rPr>
          <w:rtl/>
        </w:rPr>
      </w:pPr>
      <w:bookmarkStart w:id="192" w:name="_Toc371015927"/>
      <w:r>
        <w:rPr>
          <w:rtl/>
        </w:rPr>
        <w:t>پيام ها :</w:t>
      </w:r>
      <w:bookmarkEnd w:id="192"/>
    </w:p>
    <w:p w:rsidR="00202898" w:rsidRDefault="00202898" w:rsidP="00E57C41">
      <w:pPr>
        <w:pStyle w:val="libNormal"/>
        <w:rPr>
          <w:rtl/>
        </w:rPr>
      </w:pPr>
      <w:r>
        <w:t xml:space="preserve"> 1</w:t>
      </w:r>
      <w:r w:rsidR="008C3879">
        <w:rPr>
          <w:rtl/>
        </w:rPr>
        <w:t xml:space="preserve">- </w:t>
      </w:r>
      <w:r>
        <w:rPr>
          <w:rtl/>
        </w:rPr>
        <w:t>غيرت دينى</w:t>
      </w:r>
      <w:r w:rsidR="001E4B29">
        <w:rPr>
          <w:rtl/>
        </w:rPr>
        <w:t>،</w:t>
      </w:r>
      <w:r>
        <w:rPr>
          <w:rtl/>
        </w:rPr>
        <w:t xml:space="preserve"> سبب طرد افراد بى دين و بايكوت كردن مخالفان مكتب در جامعه است</w:t>
      </w:r>
      <w:r w:rsidR="00251294">
        <w:rPr>
          <w:rtl/>
        </w:rPr>
        <w:t xml:space="preserve">. </w:t>
      </w:r>
      <w:r w:rsidR="00C5308A" w:rsidRPr="00C5308A">
        <w:rPr>
          <w:rStyle w:val="libAieChar"/>
          <w:rtl/>
        </w:rPr>
        <w:t>ذر الّذين</w:t>
      </w:r>
      <w:r w:rsidR="00251294">
        <w:rPr>
          <w:rStyle w:val="libAieChar"/>
          <w:rtl/>
        </w:rPr>
        <w:t>...</w:t>
      </w:r>
      <w:r>
        <w:rPr>
          <w:rtl/>
        </w:rPr>
        <w:t xml:space="preserve">چنانكه در آيات ديگرى نيز مى خوانيم : </w:t>
      </w:r>
      <w:r w:rsidR="00C5308A" w:rsidRPr="00C5308A">
        <w:rPr>
          <w:rStyle w:val="libAieChar"/>
          <w:rtl/>
        </w:rPr>
        <w:t>فاعرض عنهم</w:t>
      </w:r>
      <w:r w:rsidR="00F90549">
        <w:rPr>
          <w:rStyle w:val="libAieChar"/>
          <w:rtl/>
        </w:rPr>
        <w:t xml:space="preserve"> </w:t>
      </w:r>
      <w:r w:rsidR="001F1B1C">
        <w:rPr>
          <w:rStyle w:val="libFootnotenumChar"/>
          <w:rFonts w:hint="cs"/>
          <w:rtl/>
        </w:rPr>
        <w:t>(155)</w:t>
      </w:r>
      <w:r>
        <w:rPr>
          <w:rtl/>
        </w:rPr>
        <w:t xml:space="preserve">، </w:t>
      </w:r>
      <w:r w:rsidR="00C5308A" w:rsidRPr="00C5308A">
        <w:rPr>
          <w:rStyle w:val="libAieChar"/>
          <w:rtl/>
        </w:rPr>
        <w:t>ذرهم ي</w:t>
      </w:r>
      <w:r w:rsidR="001E4B29">
        <w:rPr>
          <w:rStyle w:val="libAieChar"/>
          <w:rtl/>
        </w:rPr>
        <w:t>أ</w:t>
      </w:r>
      <w:r w:rsidR="00C5308A" w:rsidRPr="00C5308A">
        <w:rPr>
          <w:rStyle w:val="libAieChar"/>
          <w:rtl/>
        </w:rPr>
        <w:t>كلوا ويتمتّعوا</w:t>
      </w:r>
      <w:r w:rsidR="00E57C41">
        <w:rPr>
          <w:rStyle w:val="libFootnotenumChar"/>
          <w:rFonts w:hint="cs"/>
          <w:rtl/>
        </w:rPr>
        <w:t xml:space="preserve"> (156)</w:t>
      </w:r>
      <w:r>
        <w:rPr>
          <w:rtl/>
        </w:rPr>
        <w:t xml:space="preserve"> و </w:t>
      </w:r>
      <w:r w:rsidR="00C5308A" w:rsidRPr="00C5308A">
        <w:rPr>
          <w:rStyle w:val="libAieChar"/>
          <w:rtl/>
        </w:rPr>
        <w:t>لا تحزن عليهم</w:t>
      </w:r>
      <w:r w:rsidR="00F90549">
        <w:rPr>
          <w:rStyle w:val="libAieChar"/>
          <w:rtl/>
        </w:rPr>
        <w:t xml:space="preserve"> </w:t>
      </w:r>
      <w:r w:rsidR="00A53C51" w:rsidRPr="00A53C51">
        <w:rPr>
          <w:rStyle w:val="libFootnotenumChar"/>
        </w:rPr>
        <w:t>(157)</w:t>
      </w:r>
    </w:p>
    <w:p w:rsidR="00202898" w:rsidRDefault="00202898" w:rsidP="00E11E83">
      <w:pPr>
        <w:pStyle w:val="libNormal"/>
        <w:rPr>
          <w:rtl/>
        </w:rPr>
      </w:pPr>
      <w:r>
        <w:rPr>
          <w:rtl/>
        </w:rPr>
        <w:t>2</w:t>
      </w:r>
      <w:r w:rsidR="008C3879">
        <w:rPr>
          <w:rtl/>
        </w:rPr>
        <w:t xml:space="preserve">- </w:t>
      </w:r>
      <w:r>
        <w:rPr>
          <w:rtl/>
        </w:rPr>
        <w:t>دلبستگى و فريفته شدن به دنيا، زمينه ى به بازى گرفتن دين است</w:t>
      </w:r>
      <w:r w:rsidR="00251294">
        <w:rPr>
          <w:rtl/>
        </w:rPr>
        <w:t xml:space="preserve">. </w:t>
      </w:r>
      <w:r w:rsidR="00C5308A" w:rsidRPr="00C5308A">
        <w:rPr>
          <w:rStyle w:val="libAieChar"/>
          <w:rtl/>
        </w:rPr>
        <w:t>الّذين اتّخذوا دينهم لعبا</w:t>
      </w:r>
      <w:r w:rsidR="00251294">
        <w:rPr>
          <w:rStyle w:val="libAieChar"/>
          <w:rtl/>
        </w:rPr>
        <w:t>...</w:t>
      </w:r>
      <w:r w:rsidR="00C5308A" w:rsidRPr="00C5308A">
        <w:rPr>
          <w:rStyle w:val="libAieChar"/>
          <w:rtl/>
        </w:rPr>
        <w:t>غرّتهم الحياة الدّنيا</w:t>
      </w:r>
    </w:p>
    <w:p w:rsidR="00202898" w:rsidRDefault="00202898" w:rsidP="00E11E83">
      <w:pPr>
        <w:pStyle w:val="libNormal"/>
        <w:rPr>
          <w:rtl/>
        </w:rPr>
      </w:pPr>
      <w:r>
        <w:rPr>
          <w:rtl/>
        </w:rPr>
        <w:t>3</w:t>
      </w:r>
      <w:r w:rsidR="008C3879">
        <w:rPr>
          <w:rtl/>
        </w:rPr>
        <w:t xml:space="preserve">- </w:t>
      </w:r>
      <w:r>
        <w:rPr>
          <w:rtl/>
        </w:rPr>
        <w:t>تذكّر و موعظه</w:t>
      </w:r>
      <w:r w:rsidR="001E4B29">
        <w:rPr>
          <w:rtl/>
        </w:rPr>
        <w:t>،</w:t>
      </w:r>
      <w:r>
        <w:rPr>
          <w:rtl/>
        </w:rPr>
        <w:t xml:space="preserve"> سبب نجات از قهر و عذاب الهى است</w:t>
      </w:r>
      <w:r w:rsidR="00251294">
        <w:rPr>
          <w:rtl/>
        </w:rPr>
        <w:t xml:space="preserve">. </w:t>
      </w:r>
      <w:r w:rsidR="00C5308A" w:rsidRPr="00C5308A">
        <w:rPr>
          <w:rStyle w:val="libAieChar"/>
          <w:rtl/>
        </w:rPr>
        <w:t xml:space="preserve">و ذَكِّر به </w:t>
      </w:r>
    </w:p>
    <w:p w:rsidR="00202898" w:rsidRDefault="00202898" w:rsidP="00E11E83">
      <w:pPr>
        <w:pStyle w:val="libNormal"/>
        <w:rPr>
          <w:rtl/>
        </w:rPr>
      </w:pPr>
      <w:r>
        <w:rPr>
          <w:rtl/>
        </w:rPr>
        <w:t>4</w:t>
      </w:r>
      <w:r w:rsidR="008C3879">
        <w:rPr>
          <w:rtl/>
        </w:rPr>
        <w:t xml:space="preserve">- </w:t>
      </w:r>
      <w:r>
        <w:rPr>
          <w:rtl/>
        </w:rPr>
        <w:t>در تذكّر و هشدار بايد از قرآن بهره گرفت</w:t>
      </w:r>
      <w:r w:rsidR="00251294">
        <w:rPr>
          <w:rtl/>
        </w:rPr>
        <w:t xml:space="preserve">. </w:t>
      </w:r>
      <w:r w:rsidR="00C5308A" w:rsidRPr="00C5308A">
        <w:rPr>
          <w:rStyle w:val="libAieChar"/>
          <w:rtl/>
        </w:rPr>
        <w:t xml:space="preserve">و ذَكِّر به </w:t>
      </w:r>
    </w:p>
    <w:p w:rsidR="00202898" w:rsidRDefault="00202898" w:rsidP="00E11E83">
      <w:pPr>
        <w:pStyle w:val="libNormal"/>
        <w:rPr>
          <w:rtl/>
        </w:rPr>
      </w:pPr>
      <w:r>
        <w:rPr>
          <w:rtl/>
        </w:rPr>
        <w:t>5</w:t>
      </w:r>
      <w:r w:rsidR="008C3879">
        <w:rPr>
          <w:rtl/>
        </w:rPr>
        <w:t xml:space="preserve">- </w:t>
      </w:r>
      <w:r>
        <w:rPr>
          <w:rtl/>
        </w:rPr>
        <w:t>به دنيا مغرور نشويم كه در قيامت جز خداوند چيزى به كمك ما نمى آيد</w:t>
      </w:r>
      <w:r w:rsidR="00251294">
        <w:rPr>
          <w:rtl/>
        </w:rPr>
        <w:t xml:space="preserve">. </w:t>
      </w:r>
      <w:r w:rsidR="00C5308A" w:rsidRPr="00C5308A">
        <w:rPr>
          <w:rStyle w:val="libAieChar"/>
          <w:rtl/>
        </w:rPr>
        <w:t xml:space="preserve">ليس لها من دون اللّه ولىّ و لا شفيع </w:t>
      </w:r>
    </w:p>
    <w:p w:rsidR="00202898" w:rsidRDefault="00202898" w:rsidP="00E11E83">
      <w:pPr>
        <w:pStyle w:val="libNormal"/>
        <w:rPr>
          <w:rtl/>
        </w:rPr>
      </w:pPr>
      <w:r>
        <w:rPr>
          <w:rtl/>
        </w:rPr>
        <w:t>6</w:t>
      </w:r>
      <w:r w:rsidR="008C3879">
        <w:rPr>
          <w:rtl/>
        </w:rPr>
        <w:t xml:space="preserve">- </w:t>
      </w:r>
      <w:r>
        <w:rPr>
          <w:rtl/>
        </w:rPr>
        <w:t>عامل بدبختى هاى انسان</w:t>
      </w:r>
      <w:r w:rsidR="001E4B29">
        <w:rPr>
          <w:rtl/>
        </w:rPr>
        <w:t>،</w:t>
      </w:r>
      <w:r>
        <w:rPr>
          <w:rtl/>
        </w:rPr>
        <w:t xml:space="preserve"> خود او و عملكرد اوست</w:t>
      </w:r>
      <w:r w:rsidR="00251294">
        <w:rPr>
          <w:rtl/>
        </w:rPr>
        <w:t xml:space="preserve">. </w:t>
      </w:r>
      <w:r w:rsidR="00C5308A" w:rsidRPr="00C5308A">
        <w:rPr>
          <w:rStyle w:val="libAieChar"/>
          <w:rtl/>
        </w:rPr>
        <w:t>بما كسبت</w:t>
      </w:r>
      <w:r w:rsidR="00251294">
        <w:rPr>
          <w:rStyle w:val="libAieChar"/>
          <w:rtl/>
        </w:rPr>
        <w:t>...</w:t>
      </w:r>
      <w:r w:rsidR="00C5308A" w:rsidRPr="00C5308A">
        <w:rPr>
          <w:rStyle w:val="libAieChar"/>
          <w:rtl/>
        </w:rPr>
        <w:t>بما كسبوا</w:t>
      </w:r>
      <w:r w:rsidR="00251294">
        <w:rPr>
          <w:rStyle w:val="libAieChar"/>
          <w:rtl/>
        </w:rPr>
        <w:t>...</w:t>
      </w:r>
      <w:r w:rsidR="00C5308A" w:rsidRPr="00C5308A">
        <w:rPr>
          <w:rStyle w:val="libAieChar"/>
          <w:rtl/>
        </w:rPr>
        <w:t xml:space="preserve">عذاب اليم بما كانوا يكفرون </w:t>
      </w:r>
    </w:p>
    <w:p w:rsidR="00202898" w:rsidRDefault="00BD732D" w:rsidP="00BD732D">
      <w:pPr>
        <w:pStyle w:val="Heading1"/>
        <w:rPr>
          <w:rtl/>
        </w:rPr>
      </w:pPr>
      <w:bookmarkStart w:id="193" w:name="_Toc371015928"/>
      <w:r>
        <w:rPr>
          <w:rtl/>
        </w:rPr>
        <w:lastRenderedPageBreak/>
        <w:t>71</w:t>
      </w:r>
      <w:r w:rsidR="008C3879">
        <w:rPr>
          <w:rtl/>
        </w:rPr>
        <w:t xml:space="preserve">- </w:t>
      </w:r>
      <w:r>
        <w:rPr>
          <w:rtl/>
        </w:rPr>
        <w:t xml:space="preserve">قل اندرعوا من دون الله ما لا ينفعنا و لايضرنا وَنُرَدُّ عَلَى </w:t>
      </w:r>
      <w:r w:rsidR="001E4B29">
        <w:rPr>
          <w:rtl/>
        </w:rPr>
        <w:t>أ</w:t>
      </w:r>
      <w:r>
        <w:rPr>
          <w:rtl/>
        </w:rPr>
        <w:t xml:space="preserve">عْقَابِنَا بَعْدَ إِذْ هَدَينَا اللّهُ كَالَّذِى اسْتَهْوَتْهُ الشَّيَطِينُ فِى الاَْرْضِ حَيْرَانَ لَهُ </w:t>
      </w:r>
      <w:r w:rsidR="001E4B29">
        <w:rPr>
          <w:rtl/>
        </w:rPr>
        <w:t>أ</w:t>
      </w:r>
      <w:r>
        <w:rPr>
          <w:rtl/>
        </w:rPr>
        <w:t>صْحَبٌ يَدْعُونَهُ إِلَى الْهُدَى ائْتِنَا قُلْ إِنَّ هُدَى اللّهِ هُوَ الْهُدَى وَ</w:t>
      </w:r>
      <w:r w:rsidR="001E4B29">
        <w:rPr>
          <w:rtl/>
        </w:rPr>
        <w:t>أ</w:t>
      </w:r>
      <w:r>
        <w:rPr>
          <w:rtl/>
        </w:rPr>
        <w:t>مِرْنَا لِنُسْلِمَ لِرَبِّ الْعَلَمِين</w:t>
      </w:r>
      <w:bookmarkEnd w:id="193"/>
    </w:p>
    <w:p w:rsidR="00202898" w:rsidRDefault="00202898" w:rsidP="00E11E83">
      <w:pPr>
        <w:pStyle w:val="libNormal"/>
        <w:rPr>
          <w:rtl/>
        </w:rPr>
      </w:pPr>
      <w:r>
        <w:rPr>
          <w:rtl/>
        </w:rPr>
        <w:t>ترجمه :</w:t>
      </w:r>
    </w:p>
    <w:p w:rsidR="00202898" w:rsidRDefault="00202898" w:rsidP="00E11E83">
      <w:pPr>
        <w:pStyle w:val="libNormal"/>
        <w:rPr>
          <w:rtl/>
        </w:rPr>
      </w:pPr>
      <w:r>
        <w:rPr>
          <w:rtl/>
        </w:rPr>
        <w:t>بگو: آيا غير خداوند، چيزى را بخوانيم كه سود و زيانى براى ما ندارد و پس از آنكه خداوند هدايتمان كرد، به عقب باز گشته (و كافر) شويم ؟ همچون كسى كه شياطين او را در زمين از راه به در برده اند و سرگردان مانده است در حالى كه براى او يارانى (دلسوز) است كه او را به هدايت دعوت كرده (و مى گويند:) نزد ما بيا (و حقّ را بپذير ولى او گوشش بدهكار نيست)</w:t>
      </w:r>
      <w:r w:rsidR="00251294">
        <w:rPr>
          <w:rtl/>
        </w:rPr>
        <w:t xml:space="preserve">. </w:t>
      </w:r>
      <w:r>
        <w:rPr>
          <w:rtl/>
        </w:rPr>
        <w:t>بگو هدايتى كه از سوى خدا باشد هدايت واقعى است و ما م</w:t>
      </w:r>
      <w:r w:rsidR="001E4B29">
        <w:rPr>
          <w:rtl/>
        </w:rPr>
        <w:t>أ</w:t>
      </w:r>
      <w:r>
        <w:rPr>
          <w:rtl/>
        </w:rPr>
        <w:t>موريم كه براى خداى جهانيان تسليم باشيم</w:t>
      </w:r>
      <w:r w:rsidR="00251294">
        <w:rPr>
          <w:rtl/>
        </w:rPr>
        <w:t xml:space="preserve">. </w:t>
      </w:r>
    </w:p>
    <w:p w:rsidR="00202898" w:rsidRDefault="00BD732D" w:rsidP="00BD732D">
      <w:pPr>
        <w:pStyle w:val="Heading1"/>
        <w:rPr>
          <w:rtl/>
        </w:rPr>
      </w:pPr>
      <w:bookmarkStart w:id="194" w:name="_Toc371015929"/>
      <w:r>
        <w:rPr>
          <w:rtl/>
        </w:rPr>
        <w:t>72</w:t>
      </w:r>
      <w:r w:rsidR="008C3879">
        <w:rPr>
          <w:rtl/>
        </w:rPr>
        <w:t xml:space="preserve">- </w:t>
      </w:r>
      <w:r>
        <w:rPr>
          <w:rtl/>
        </w:rPr>
        <w:t>وَ</w:t>
      </w:r>
      <w:r w:rsidR="001E4B29">
        <w:rPr>
          <w:rtl/>
        </w:rPr>
        <w:t>أ</w:t>
      </w:r>
      <w:r>
        <w:rPr>
          <w:rtl/>
        </w:rPr>
        <w:t xml:space="preserve">نْ </w:t>
      </w:r>
      <w:r w:rsidR="001E4B29">
        <w:rPr>
          <w:rtl/>
        </w:rPr>
        <w:t>أ</w:t>
      </w:r>
      <w:r>
        <w:rPr>
          <w:rtl/>
        </w:rPr>
        <w:t>قِيمُواْ الصَّلَوةَ وَاتَّقُوهُ وَهُوَ الَّذِى إِلَيْهِ تُحْشَرُونَ</w:t>
      </w:r>
      <w:bookmarkEnd w:id="194"/>
    </w:p>
    <w:p w:rsidR="00202898" w:rsidRDefault="00202898" w:rsidP="00E11E83">
      <w:pPr>
        <w:pStyle w:val="libNormal"/>
        <w:rPr>
          <w:rtl/>
        </w:rPr>
      </w:pPr>
      <w:r>
        <w:rPr>
          <w:rtl/>
        </w:rPr>
        <w:t xml:space="preserve"> و (به ما امر شده كه) نماز برپا داريد و از خداوند پروا كنيد، و اوست آنكه همگان نزدش محشور مى شويد</w:t>
      </w:r>
      <w:r w:rsidR="00251294">
        <w:rPr>
          <w:rtl/>
        </w:rPr>
        <w:t xml:space="preserve">. </w:t>
      </w:r>
    </w:p>
    <w:p w:rsidR="00202898" w:rsidRDefault="00C5308A" w:rsidP="00C5308A">
      <w:pPr>
        <w:pStyle w:val="Heading2"/>
        <w:rPr>
          <w:rtl/>
        </w:rPr>
      </w:pPr>
      <w:bookmarkStart w:id="195" w:name="_Toc371015930"/>
      <w:r>
        <w:rPr>
          <w:rtl/>
        </w:rPr>
        <w:t>نكته ها :</w:t>
      </w:r>
      <w:bookmarkEnd w:id="195"/>
    </w:p>
    <w:p w:rsidR="00202898" w:rsidRDefault="00F90549" w:rsidP="00E11E83">
      <w:pPr>
        <w:pStyle w:val="libNormal"/>
        <w:rPr>
          <w:rtl/>
        </w:rPr>
      </w:pPr>
      <w:r>
        <w:rPr>
          <w:rtl/>
        </w:rPr>
        <w:t xml:space="preserve"> </w:t>
      </w:r>
      <w:r w:rsidR="00202898">
        <w:rPr>
          <w:rtl/>
        </w:rPr>
        <w:t>در آيه ى 72، از ميان همه ى وظايف به نماز، و از ميان همه ى عقائد به معاد اشاره شده است و اين اهميّت آنها را مى رساند</w:t>
      </w:r>
      <w:r w:rsidR="00251294">
        <w:rPr>
          <w:rtl/>
        </w:rPr>
        <w:t xml:space="preserve">. </w:t>
      </w:r>
    </w:p>
    <w:p w:rsidR="00202898" w:rsidRDefault="00202898" w:rsidP="00E11E83">
      <w:pPr>
        <w:pStyle w:val="libNormal"/>
        <w:rPr>
          <w:rtl/>
        </w:rPr>
      </w:pPr>
      <w:r>
        <w:rPr>
          <w:rtl/>
        </w:rPr>
        <w:t xml:space="preserve"> در يكتاپرستى</w:t>
      </w:r>
      <w:r w:rsidR="001E4B29">
        <w:rPr>
          <w:rtl/>
        </w:rPr>
        <w:t>،</w:t>
      </w:r>
      <w:r>
        <w:rPr>
          <w:rtl/>
        </w:rPr>
        <w:t xml:space="preserve"> آرامش وتمركز است</w:t>
      </w:r>
      <w:r w:rsidR="001E4B29">
        <w:rPr>
          <w:rtl/>
        </w:rPr>
        <w:t>،</w:t>
      </w:r>
      <w:r>
        <w:rPr>
          <w:rtl/>
        </w:rPr>
        <w:t xml:space="preserve"> ولى در شرك وچندتاپرستى</w:t>
      </w:r>
      <w:r w:rsidR="001E4B29">
        <w:rPr>
          <w:rtl/>
        </w:rPr>
        <w:t>،</w:t>
      </w:r>
      <w:r>
        <w:rPr>
          <w:rtl/>
        </w:rPr>
        <w:t xml:space="preserve"> گيجى وتحيّر</w:t>
      </w:r>
      <w:r w:rsidR="00251294">
        <w:rPr>
          <w:rtl/>
        </w:rPr>
        <w:t xml:space="preserve">. </w:t>
      </w:r>
      <w:r w:rsidR="00C5308A" w:rsidRPr="00C5308A">
        <w:rPr>
          <w:rStyle w:val="libAieChar"/>
          <w:rtl/>
        </w:rPr>
        <w:t>ء</w:t>
      </w:r>
      <w:r w:rsidR="001E4B29">
        <w:rPr>
          <w:rStyle w:val="libAieChar"/>
          <w:rtl/>
        </w:rPr>
        <w:t>أ</w:t>
      </w:r>
      <w:r w:rsidR="00C5308A" w:rsidRPr="00C5308A">
        <w:rPr>
          <w:rStyle w:val="libAieChar"/>
          <w:rtl/>
        </w:rPr>
        <w:t xml:space="preserve">رباب متفرّقون خير </w:t>
      </w:r>
      <w:r w:rsidR="001E4B29">
        <w:rPr>
          <w:rStyle w:val="libAieChar"/>
          <w:rtl/>
        </w:rPr>
        <w:t>أ</w:t>
      </w:r>
      <w:r w:rsidR="00C5308A" w:rsidRPr="00C5308A">
        <w:rPr>
          <w:rStyle w:val="libAieChar"/>
          <w:rtl/>
        </w:rPr>
        <w:t>م اللّه الواحد القهّار</w:t>
      </w:r>
      <w:r>
        <w:t xml:space="preserve"> </w:t>
      </w:r>
      <w:r w:rsidR="00A53C51" w:rsidRPr="00A53C51">
        <w:rPr>
          <w:rStyle w:val="libFootnotenumChar"/>
        </w:rPr>
        <w:t>(158</w:t>
      </w:r>
      <w:r w:rsidR="00A53C51" w:rsidRPr="00A53C51">
        <w:rPr>
          <w:rStyle w:val="libFootnotenumChar"/>
          <w:rtl/>
        </w:rPr>
        <w:t>)</w:t>
      </w:r>
      <w:r>
        <w:rPr>
          <w:rtl/>
        </w:rPr>
        <w:t xml:space="preserve"> آيا چند ارباب گوناگون بهتر است يا يك خداى قهّار؟ خداوند هم يكى است : </w:t>
      </w:r>
      <w:r w:rsidR="00C5308A" w:rsidRPr="00C5308A">
        <w:rPr>
          <w:rStyle w:val="libAieChar"/>
          <w:rtl/>
        </w:rPr>
        <w:t>قل هو اللّه احد</w:t>
      </w:r>
      <w:r>
        <w:rPr>
          <w:rtl/>
        </w:rPr>
        <w:t xml:space="preserve"> و هم زود </w:t>
      </w:r>
      <w:r>
        <w:rPr>
          <w:rtl/>
        </w:rPr>
        <w:lastRenderedPageBreak/>
        <w:t>راضى مى شود يا سريع الرّضا، ولى غير خدا هم زيادند و هم هر كدام توقّعات گوناگونى دارند و زود راضى نمى شوند</w:t>
      </w:r>
      <w:r w:rsidR="00251294">
        <w:rPr>
          <w:rtl/>
        </w:rPr>
        <w:t xml:space="preserve">. </w:t>
      </w:r>
    </w:p>
    <w:p w:rsidR="00202898" w:rsidRDefault="00C5308A" w:rsidP="00C5308A">
      <w:pPr>
        <w:pStyle w:val="Heading2"/>
        <w:rPr>
          <w:rtl/>
        </w:rPr>
      </w:pPr>
      <w:bookmarkStart w:id="196" w:name="_Toc371015931"/>
      <w:r>
        <w:rPr>
          <w:rtl/>
        </w:rPr>
        <w:t>پيام ها :</w:t>
      </w:r>
      <w:bookmarkEnd w:id="196"/>
    </w:p>
    <w:p w:rsidR="00202898" w:rsidRDefault="00202898" w:rsidP="00E11E83">
      <w:pPr>
        <w:pStyle w:val="libNormal"/>
        <w:rPr>
          <w:rtl/>
        </w:rPr>
      </w:pPr>
      <w:r>
        <w:t xml:space="preserve"> 1</w:t>
      </w:r>
      <w:r w:rsidR="008C3879">
        <w:rPr>
          <w:rtl/>
        </w:rPr>
        <w:t xml:space="preserve">- </w:t>
      </w:r>
      <w:r>
        <w:rPr>
          <w:rtl/>
        </w:rPr>
        <w:t>با سؤ ال وجدان ها را تحريك كنيد</w:t>
      </w:r>
      <w:r w:rsidR="00251294">
        <w:rPr>
          <w:rtl/>
        </w:rPr>
        <w:t xml:space="preserve">. </w:t>
      </w:r>
      <w:r w:rsidR="00C5308A" w:rsidRPr="00C5308A">
        <w:rPr>
          <w:rStyle w:val="libAieChar"/>
          <w:rtl/>
        </w:rPr>
        <w:t xml:space="preserve">قل </w:t>
      </w:r>
      <w:r w:rsidR="001E4B29">
        <w:rPr>
          <w:rStyle w:val="libAieChar"/>
          <w:rtl/>
        </w:rPr>
        <w:t>أ</w:t>
      </w:r>
      <w:r w:rsidR="00C5308A" w:rsidRPr="00C5308A">
        <w:rPr>
          <w:rStyle w:val="libAieChar"/>
          <w:rtl/>
        </w:rPr>
        <w:t xml:space="preserve">ندعوا من دون اللّه </w:t>
      </w:r>
    </w:p>
    <w:p w:rsidR="00202898" w:rsidRDefault="00202898" w:rsidP="00E11E83">
      <w:pPr>
        <w:pStyle w:val="libNormal"/>
        <w:rPr>
          <w:rtl/>
        </w:rPr>
      </w:pPr>
      <w:r>
        <w:rPr>
          <w:rtl/>
        </w:rPr>
        <w:t>2</w:t>
      </w:r>
      <w:r w:rsidR="008C3879">
        <w:rPr>
          <w:rtl/>
        </w:rPr>
        <w:t xml:space="preserve">- </w:t>
      </w:r>
      <w:r>
        <w:rPr>
          <w:rtl/>
        </w:rPr>
        <w:t>شرك</w:t>
      </w:r>
      <w:r w:rsidR="001E4B29">
        <w:rPr>
          <w:rtl/>
        </w:rPr>
        <w:t>،</w:t>
      </w:r>
      <w:r>
        <w:rPr>
          <w:rtl/>
        </w:rPr>
        <w:t xml:space="preserve"> غير منطقى است</w:t>
      </w:r>
      <w:r w:rsidR="001E4B29">
        <w:rPr>
          <w:rtl/>
        </w:rPr>
        <w:t>،</w:t>
      </w:r>
      <w:r>
        <w:rPr>
          <w:rtl/>
        </w:rPr>
        <w:t xml:space="preserve"> چون انگيزه ى پرستش</w:t>
      </w:r>
      <w:r w:rsidR="001E4B29">
        <w:rPr>
          <w:rtl/>
        </w:rPr>
        <w:t>،</w:t>
      </w:r>
      <w:r>
        <w:rPr>
          <w:rtl/>
        </w:rPr>
        <w:t xml:space="preserve"> كسب سود يا دفع ضرر است و بت ها قادر به هيچ نفع وضرر رساندن نيستند</w:t>
      </w:r>
      <w:r w:rsidR="00251294">
        <w:rPr>
          <w:rtl/>
        </w:rPr>
        <w:t xml:space="preserve">. </w:t>
      </w:r>
      <w:r w:rsidR="00C5308A" w:rsidRPr="00C5308A">
        <w:rPr>
          <w:rStyle w:val="libAieChar"/>
          <w:rtl/>
        </w:rPr>
        <w:t>لاينفعنا و لايضرّنا</w:t>
      </w:r>
    </w:p>
    <w:p w:rsidR="00202898" w:rsidRDefault="00202898" w:rsidP="00E11E83">
      <w:pPr>
        <w:pStyle w:val="libNormal"/>
        <w:rPr>
          <w:rtl/>
        </w:rPr>
      </w:pPr>
      <w:r>
        <w:rPr>
          <w:rtl/>
        </w:rPr>
        <w:t>3</w:t>
      </w:r>
      <w:r w:rsidR="008C3879">
        <w:rPr>
          <w:rtl/>
        </w:rPr>
        <w:t xml:space="preserve">- </w:t>
      </w:r>
      <w:r>
        <w:rPr>
          <w:rtl/>
        </w:rPr>
        <w:t>از غريزه ى منفعت خواهى مردم</w:t>
      </w:r>
      <w:r w:rsidR="001E4B29">
        <w:rPr>
          <w:rtl/>
        </w:rPr>
        <w:t>،</w:t>
      </w:r>
      <w:r>
        <w:rPr>
          <w:rtl/>
        </w:rPr>
        <w:t xml:space="preserve"> در راه </w:t>
      </w:r>
      <w:r w:rsidR="009F2206">
        <w:rPr>
          <w:rtl/>
        </w:rPr>
        <w:t>تبليغ و تربيت آنان استفاده كنيم</w:t>
      </w:r>
      <w:r w:rsidR="00251294">
        <w:rPr>
          <w:rtl/>
        </w:rPr>
        <w:t xml:space="preserve">. </w:t>
      </w:r>
      <w:r w:rsidR="00C5308A" w:rsidRPr="00C5308A">
        <w:rPr>
          <w:rStyle w:val="libAieChar"/>
          <w:rtl/>
        </w:rPr>
        <w:t>لاينفعنا و لايضرّنا</w:t>
      </w:r>
    </w:p>
    <w:p w:rsidR="00202898" w:rsidRDefault="00202898" w:rsidP="00E11E83">
      <w:pPr>
        <w:pStyle w:val="libNormal"/>
        <w:rPr>
          <w:rtl/>
        </w:rPr>
      </w:pPr>
      <w:r>
        <w:rPr>
          <w:rtl/>
        </w:rPr>
        <w:t>4</w:t>
      </w:r>
      <w:r w:rsidR="008C3879">
        <w:rPr>
          <w:rtl/>
        </w:rPr>
        <w:t xml:space="preserve">- </w:t>
      </w:r>
      <w:r>
        <w:rPr>
          <w:rtl/>
        </w:rPr>
        <w:t>شرك</w:t>
      </w:r>
      <w:r w:rsidR="001E4B29">
        <w:rPr>
          <w:rtl/>
        </w:rPr>
        <w:t>،</w:t>
      </w:r>
      <w:r>
        <w:rPr>
          <w:rtl/>
        </w:rPr>
        <w:t xml:space="preserve"> نوعى عقب گرد و ارتجاع اعتقادى است</w:t>
      </w:r>
      <w:r w:rsidR="00251294">
        <w:rPr>
          <w:rtl/>
        </w:rPr>
        <w:t xml:space="preserve">. </w:t>
      </w:r>
      <w:r w:rsidR="00C5308A" w:rsidRPr="00C5308A">
        <w:rPr>
          <w:rStyle w:val="libAieChar"/>
          <w:rtl/>
        </w:rPr>
        <w:t>نردّ على اعقابنا</w:t>
      </w:r>
    </w:p>
    <w:p w:rsidR="00202898" w:rsidRDefault="00202898" w:rsidP="00E11E83">
      <w:pPr>
        <w:pStyle w:val="libNormal"/>
        <w:rPr>
          <w:rtl/>
        </w:rPr>
      </w:pPr>
      <w:r>
        <w:rPr>
          <w:rtl/>
        </w:rPr>
        <w:t>5</w:t>
      </w:r>
      <w:r w:rsidR="008C3879">
        <w:rPr>
          <w:rtl/>
        </w:rPr>
        <w:t xml:space="preserve">- </w:t>
      </w:r>
      <w:r>
        <w:rPr>
          <w:rtl/>
        </w:rPr>
        <w:t>شرك</w:t>
      </w:r>
      <w:r w:rsidR="001E4B29">
        <w:rPr>
          <w:rtl/>
        </w:rPr>
        <w:t>،</w:t>
      </w:r>
      <w:r>
        <w:rPr>
          <w:rtl/>
        </w:rPr>
        <w:t xml:space="preserve"> مايه ى سرگردانى و تحيّر است</w:t>
      </w:r>
      <w:r w:rsidR="00251294">
        <w:rPr>
          <w:rtl/>
        </w:rPr>
        <w:t xml:space="preserve">. </w:t>
      </w:r>
      <w:r w:rsidR="00C5308A" w:rsidRPr="00C5308A">
        <w:rPr>
          <w:rStyle w:val="libAieChar"/>
          <w:rtl/>
        </w:rPr>
        <w:t xml:space="preserve">حيران </w:t>
      </w:r>
    </w:p>
    <w:p w:rsidR="00202898" w:rsidRDefault="00202898" w:rsidP="00E11E83">
      <w:pPr>
        <w:pStyle w:val="libNormal"/>
        <w:rPr>
          <w:rtl/>
        </w:rPr>
      </w:pPr>
      <w:r>
        <w:rPr>
          <w:rtl/>
        </w:rPr>
        <w:t>6</w:t>
      </w:r>
      <w:r w:rsidR="008C3879">
        <w:rPr>
          <w:rtl/>
        </w:rPr>
        <w:t xml:space="preserve">- </w:t>
      </w:r>
      <w:r>
        <w:rPr>
          <w:rtl/>
        </w:rPr>
        <w:t>در برابر انحرافات</w:t>
      </w:r>
      <w:r w:rsidR="001E4B29">
        <w:rPr>
          <w:rtl/>
        </w:rPr>
        <w:t>،</w:t>
      </w:r>
      <w:r>
        <w:rPr>
          <w:rtl/>
        </w:rPr>
        <w:t xml:space="preserve"> بايد موضع گيرى صريح و مكرّر داشت</w:t>
      </w:r>
      <w:r w:rsidR="00251294">
        <w:rPr>
          <w:rtl/>
        </w:rPr>
        <w:t xml:space="preserve">. </w:t>
      </w:r>
      <w:r w:rsidR="00C5308A" w:rsidRPr="00C5308A">
        <w:rPr>
          <w:rStyle w:val="libAieChar"/>
          <w:rtl/>
        </w:rPr>
        <w:t xml:space="preserve">قل </w:t>
      </w:r>
      <w:r w:rsidR="001E4B29">
        <w:rPr>
          <w:rStyle w:val="libAieChar"/>
          <w:rtl/>
        </w:rPr>
        <w:t>أ</w:t>
      </w:r>
      <w:r w:rsidR="00C5308A" w:rsidRPr="00C5308A">
        <w:rPr>
          <w:rStyle w:val="libAieChar"/>
          <w:rtl/>
        </w:rPr>
        <w:t>ندعوا</w:t>
      </w:r>
      <w:r w:rsidR="00251294">
        <w:rPr>
          <w:rStyle w:val="libAieChar"/>
          <w:rtl/>
        </w:rPr>
        <w:t>...</w:t>
      </w:r>
      <w:r w:rsidR="00C5308A" w:rsidRPr="00C5308A">
        <w:rPr>
          <w:rStyle w:val="libAieChar"/>
          <w:rtl/>
        </w:rPr>
        <w:t>قل اِنّ هُدَى اللّه</w:t>
      </w:r>
      <w:r w:rsidR="00251294">
        <w:rPr>
          <w:rStyle w:val="libAieChar"/>
          <w:rtl/>
        </w:rPr>
        <w:t>...</w:t>
      </w:r>
    </w:p>
    <w:p w:rsidR="00202898" w:rsidRDefault="00202898" w:rsidP="00E11E83">
      <w:pPr>
        <w:pStyle w:val="libNormal"/>
        <w:rPr>
          <w:rtl/>
        </w:rPr>
      </w:pPr>
      <w:r>
        <w:rPr>
          <w:rtl/>
        </w:rPr>
        <w:t>7</w:t>
      </w:r>
      <w:r w:rsidR="008C3879">
        <w:rPr>
          <w:rtl/>
        </w:rPr>
        <w:t xml:space="preserve">- </w:t>
      </w:r>
      <w:r>
        <w:rPr>
          <w:rtl/>
        </w:rPr>
        <w:t>تسليم خدا شدن</w:t>
      </w:r>
      <w:r w:rsidR="001E4B29">
        <w:rPr>
          <w:rtl/>
        </w:rPr>
        <w:t>،</w:t>
      </w:r>
      <w:r>
        <w:rPr>
          <w:rtl/>
        </w:rPr>
        <w:t xml:space="preserve"> مايه ى رشد خودماست</w:t>
      </w:r>
      <w:r w:rsidR="00251294">
        <w:rPr>
          <w:rtl/>
        </w:rPr>
        <w:t xml:space="preserve">. </w:t>
      </w:r>
      <w:r w:rsidR="00C5308A" w:rsidRPr="00C5308A">
        <w:rPr>
          <w:rStyle w:val="libAieChar"/>
          <w:rtl/>
        </w:rPr>
        <w:t xml:space="preserve">لنُسلِمَ لربّ العالمين </w:t>
      </w:r>
    </w:p>
    <w:p w:rsidR="00202898" w:rsidRDefault="00202898" w:rsidP="00E11E83">
      <w:pPr>
        <w:pStyle w:val="libNormal"/>
        <w:rPr>
          <w:rtl/>
        </w:rPr>
      </w:pPr>
      <w:r>
        <w:rPr>
          <w:rtl/>
        </w:rPr>
        <w:t>8</w:t>
      </w:r>
      <w:r w:rsidR="008C3879">
        <w:rPr>
          <w:rtl/>
        </w:rPr>
        <w:t xml:space="preserve">- </w:t>
      </w:r>
      <w:r>
        <w:rPr>
          <w:rtl/>
        </w:rPr>
        <w:t>نماز، همراه تقوى كارساز است</w:t>
      </w:r>
      <w:r w:rsidR="00251294">
        <w:rPr>
          <w:rtl/>
        </w:rPr>
        <w:t xml:space="preserve">. </w:t>
      </w:r>
      <w:r w:rsidR="00C5308A" w:rsidRPr="00C5308A">
        <w:rPr>
          <w:rStyle w:val="libAieChar"/>
          <w:rtl/>
        </w:rPr>
        <w:t xml:space="preserve">اقيموا الصلوة واتّقوه </w:t>
      </w:r>
    </w:p>
    <w:p w:rsidR="00202898" w:rsidRDefault="00202898" w:rsidP="00E11E83">
      <w:pPr>
        <w:pStyle w:val="libNormal"/>
        <w:rPr>
          <w:rtl/>
        </w:rPr>
      </w:pPr>
      <w:r>
        <w:rPr>
          <w:rtl/>
        </w:rPr>
        <w:t>9</w:t>
      </w:r>
      <w:r w:rsidR="008C3879">
        <w:rPr>
          <w:rtl/>
        </w:rPr>
        <w:t xml:space="preserve">- </w:t>
      </w:r>
      <w:r>
        <w:rPr>
          <w:rtl/>
        </w:rPr>
        <w:t>ايمان به معاد ورستاخيز، عامل پيدايش تقوى در انسان است</w:t>
      </w:r>
      <w:r w:rsidR="00251294">
        <w:rPr>
          <w:rtl/>
        </w:rPr>
        <w:t xml:space="preserve">. </w:t>
      </w:r>
      <w:r w:rsidR="00C5308A" w:rsidRPr="00C5308A">
        <w:rPr>
          <w:rStyle w:val="libAieChar"/>
          <w:rtl/>
        </w:rPr>
        <w:t xml:space="preserve">واتّقوه و هو الّذى اليه تحشرون </w:t>
      </w:r>
    </w:p>
    <w:p w:rsidR="00202898" w:rsidRDefault="00BD732D" w:rsidP="00BD732D">
      <w:pPr>
        <w:pStyle w:val="Heading1"/>
        <w:rPr>
          <w:rtl/>
        </w:rPr>
      </w:pPr>
      <w:bookmarkStart w:id="197" w:name="_Toc371015932"/>
      <w:r>
        <w:rPr>
          <w:rtl/>
        </w:rPr>
        <w:t>73</w:t>
      </w:r>
      <w:r w:rsidR="008C3879">
        <w:rPr>
          <w:rtl/>
        </w:rPr>
        <w:t xml:space="preserve">- </w:t>
      </w:r>
      <w:r>
        <w:rPr>
          <w:rtl/>
        </w:rPr>
        <w:t>وَهُوَ الَّذِى خَلَقَ السَّمَوَتَ وَالاَْرْضَ بِالْحَقِّ وَيَوْمَ يَقُولُ كُن فَيَكُونُ قَوْلُهُ الْحَقُّ وَلَهُ الْمُلْكُ يَوْمَ يُنْفَخُ فِى الْصُّورِ عَلِمُ الْغَيْبِ وَ الشَّهَدَةِ وَهُوَ الْحَكِيمُ الْخَبِيرُ</w:t>
      </w:r>
      <w:bookmarkEnd w:id="197"/>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او كسى است كه آسمان ها و زمين را به حقّ آفريد و روزى كه بگويد: موجود شو، بى درنگ موجود مى شود، سخن او حقّ است</w:t>
      </w:r>
      <w:r w:rsidR="00251294">
        <w:rPr>
          <w:rtl/>
        </w:rPr>
        <w:t xml:space="preserve">. </w:t>
      </w:r>
      <w:r>
        <w:rPr>
          <w:rtl/>
        </w:rPr>
        <w:t xml:space="preserve">(و روز قيامت) </w:t>
      </w:r>
      <w:r>
        <w:rPr>
          <w:rtl/>
        </w:rPr>
        <w:lastRenderedPageBreak/>
        <w:t>روزى كه در صور دميده مى شود، حكومت تنها از اوست</w:t>
      </w:r>
      <w:r w:rsidR="001E4B29">
        <w:rPr>
          <w:rtl/>
        </w:rPr>
        <w:t>،</w:t>
      </w:r>
      <w:r>
        <w:rPr>
          <w:rtl/>
        </w:rPr>
        <w:t xml:space="preserve"> داناى غيب و شهود است و اوست حكيم و آگاه</w:t>
      </w:r>
      <w:r w:rsidR="00251294">
        <w:rPr>
          <w:rtl/>
        </w:rPr>
        <w:t xml:space="preserve">. </w:t>
      </w:r>
    </w:p>
    <w:p w:rsidR="00202898" w:rsidRDefault="00C5308A" w:rsidP="00C5308A">
      <w:pPr>
        <w:pStyle w:val="Heading2"/>
        <w:rPr>
          <w:rtl/>
        </w:rPr>
      </w:pPr>
      <w:bookmarkStart w:id="198" w:name="_Toc371015933"/>
      <w:r>
        <w:rPr>
          <w:rtl/>
        </w:rPr>
        <w:t>نكته ها :</w:t>
      </w:r>
      <w:bookmarkEnd w:id="198"/>
    </w:p>
    <w:p w:rsidR="00202898" w:rsidRDefault="00F90549" w:rsidP="00E11E83">
      <w:pPr>
        <w:pStyle w:val="libNormal"/>
        <w:rPr>
          <w:rtl/>
        </w:rPr>
      </w:pPr>
      <w:r>
        <w:rPr>
          <w:rtl/>
        </w:rPr>
        <w:t xml:space="preserve"> </w:t>
      </w:r>
      <w:r w:rsidR="00202898">
        <w:rPr>
          <w:rtl/>
        </w:rPr>
        <w:t>در قرآن دو نوع دميدن در صور آمده است : يكى ويرانگر و ديگرى برانگيزنده ى مردم براى رستاخيز</w:t>
      </w:r>
      <w:r w:rsidR="00251294">
        <w:rPr>
          <w:rtl/>
        </w:rPr>
        <w:t xml:space="preserve">. </w:t>
      </w:r>
      <w:r w:rsidR="00202898">
        <w:rPr>
          <w:rtl/>
        </w:rPr>
        <w:t>در اين آيه</w:t>
      </w:r>
      <w:r w:rsidR="001E4B29">
        <w:rPr>
          <w:rtl/>
        </w:rPr>
        <w:t>،</w:t>
      </w:r>
      <w:r w:rsidR="00202898">
        <w:rPr>
          <w:rtl/>
        </w:rPr>
        <w:t xml:space="preserve"> يك بار آن مطرح شده است</w:t>
      </w:r>
      <w:r w:rsidR="001E4B29">
        <w:rPr>
          <w:rtl/>
        </w:rPr>
        <w:t>،</w:t>
      </w:r>
      <w:r w:rsidR="00202898">
        <w:rPr>
          <w:rtl/>
        </w:rPr>
        <w:t xml:space="preserve"> امّا در آيه 68 سوره ى زمر، دميدن در دو صور مطرح است : </w:t>
      </w:r>
      <w:r w:rsidR="00C5308A" w:rsidRPr="00C5308A">
        <w:rPr>
          <w:rStyle w:val="libAieChar"/>
          <w:rtl/>
        </w:rPr>
        <w:t>و نُفِخ فى الصّور فَصَعِق مَن فى السموات و مَن فى الارض الاّ مَن ش</w:t>
      </w:r>
      <w:r w:rsidR="001E4B29">
        <w:rPr>
          <w:rStyle w:val="libAieChar"/>
          <w:rtl/>
        </w:rPr>
        <w:t>أ</w:t>
      </w:r>
      <w:r w:rsidR="00C5308A" w:rsidRPr="00C5308A">
        <w:rPr>
          <w:rStyle w:val="libAieChar"/>
          <w:rtl/>
        </w:rPr>
        <w:t xml:space="preserve">اللّه ثمّ نُفِخ فيه اُخرى فاذا هم قيام ينظرون </w:t>
      </w:r>
    </w:p>
    <w:p w:rsidR="00202898" w:rsidRDefault="00202898" w:rsidP="00E11E83">
      <w:pPr>
        <w:pStyle w:val="libNormal"/>
        <w:rPr>
          <w:rtl/>
        </w:rPr>
      </w:pPr>
      <w:r>
        <w:rPr>
          <w:rtl/>
        </w:rPr>
        <w:t xml:space="preserve"> اگر در آيات قبل</w:t>
      </w:r>
      <w:r w:rsidR="001E4B29">
        <w:rPr>
          <w:rtl/>
        </w:rPr>
        <w:t>،</w:t>
      </w:r>
      <w:r>
        <w:rPr>
          <w:rtl/>
        </w:rPr>
        <w:t xml:space="preserve"> سخن از تسليم بودن در برابر خدا و اقامه ى نماز بود، اينجا علّت آن ذكر شده كه آفرينش به دست اوست</w:t>
      </w:r>
      <w:r w:rsidR="001E4B29">
        <w:rPr>
          <w:rtl/>
        </w:rPr>
        <w:t>،</w:t>
      </w:r>
      <w:r>
        <w:rPr>
          <w:rtl/>
        </w:rPr>
        <w:t xml:space="preserve"> او آگاه و حكيم است و از هر چيز با خبر است</w:t>
      </w:r>
      <w:r w:rsidR="00251294">
        <w:rPr>
          <w:rtl/>
        </w:rPr>
        <w:t xml:space="preserve">. </w:t>
      </w:r>
    </w:p>
    <w:p w:rsidR="00202898" w:rsidRDefault="00202898" w:rsidP="00E11E83">
      <w:pPr>
        <w:pStyle w:val="libNormal"/>
        <w:rPr>
          <w:rtl/>
        </w:rPr>
      </w:pPr>
      <w:r>
        <w:rPr>
          <w:rtl/>
        </w:rPr>
        <w:t xml:space="preserve"> امام صادق </w:t>
      </w:r>
      <w:r w:rsidR="001E4B29" w:rsidRPr="001E4B29">
        <w:rPr>
          <w:rStyle w:val="libAlaemChar"/>
          <w:rtl/>
        </w:rPr>
        <w:t>عليه‌السلام</w:t>
      </w:r>
      <w:r>
        <w:rPr>
          <w:rtl/>
        </w:rPr>
        <w:t xml:space="preserve"> درباره ى عالم الغيب و الشهادة فرمودند: غيب آن است كه هنوز نيامده و شهادت آنچه كه بوده است مى باشد</w:t>
      </w:r>
      <w:r w:rsidR="00251294">
        <w:rPr>
          <w:rtl/>
        </w:rPr>
        <w:t xml:space="preserve">. </w:t>
      </w:r>
      <w:r w:rsidR="00A53C51" w:rsidRPr="00A53C51">
        <w:rPr>
          <w:rStyle w:val="libFootnotenumChar"/>
          <w:rtl/>
        </w:rPr>
        <w:t>(159)</w:t>
      </w:r>
    </w:p>
    <w:p w:rsidR="00202898" w:rsidRDefault="00C5308A" w:rsidP="00C5308A">
      <w:pPr>
        <w:pStyle w:val="Heading2"/>
        <w:rPr>
          <w:rtl/>
        </w:rPr>
      </w:pPr>
      <w:bookmarkStart w:id="199" w:name="_Toc371015934"/>
      <w:r>
        <w:rPr>
          <w:rtl/>
        </w:rPr>
        <w:t>پيام ها :</w:t>
      </w:r>
      <w:bookmarkEnd w:id="199"/>
    </w:p>
    <w:p w:rsidR="00202898" w:rsidRDefault="00202898" w:rsidP="00E11E83">
      <w:pPr>
        <w:pStyle w:val="libNormal"/>
        <w:rPr>
          <w:rtl/>
        </w:rPr>
      </w:pPr>
      <w:r>
        <w:t xml:space="preserve"> 1</w:t>
      </w:r>
      <w:r w:rsidR="008C3879">
        <w:rPr>
          <w:rtl/>
        </w:rPr>
        <w:t xml:space="preserve">- </w:t>
      </w:r>
      <w:r>
        <w:rPr>
          <w:rtl/>
        </w:rPr>
        <w:t>آفرينش</w:t>
      </w:r>
      <w:r w:rsidR="001E4B29">
        <w:rPr>
          <w:rtl/>
        </w:rPr>
        <w:t>،</w:t>
      </w:r>
      <w:r>
        <w:rPr>
          <w:rtl/>
        </w:rPr>
        <w:t xml:space="preserve"> حكيمانه و هدفدار است</w:t>
      </w:r>
      <w:r w:rsidR="00251294">
        <w:rPr>
          <w:rtl/>
        </w:rPr>
        <w:t xml:space="preserve">. </w:t>
      </w:r>
      <w:r w:rsidR="00C5308A" w:rsidRPr="00C5308A">
        <w:rPr>
          <w:rStyle w:val="libAieChar"/>
          <w:rtl/>
        </w:rPr>
        <w:t>بالحقّ</w:t>
      </w:r>
      <w:r>
        <w:rPr>
          <w:rtl/>
        </w:rPr>
        <w:t xml:space="preserve"> البتّه به اين نكته در آيات متعدّدى اشاره شده است</w:t>
      </w:r>
      <w:r w:rsidR="001E4B29">
        <w:rPr>
          <w:rtl/>
        </w:rPr>
        <w:t>،</w:t>
      </w:r>
      <w:r>
        <w:rPr>
          <w:rtl/>
        </w:rPr>
        <w:t xml:space="preserve"> از جمله : </w:t>
      </w:r>
      <w:r w:rsidR="00C5308A" w:rsidRPr="00C5308A">
        <w:rPr>
          <w:rStyle w:val="libAieChar"/>
          <w:rtl/>
        </w:rPr>
        <w:t>و ماخلقنا السموات و الارض ومابينهما باطلا</w:t>
      </w:r>
      <w:r>
        <w:t xml:space="preserve"> </w:t>
      </w:r>
      <w:r w:rsidR="00A53C51" w:rsidRPr="00A53C51">
        <w:rPr>
          <w:rStyle w:val="libFootnotenumChar"/>
        </w:rPr>
        <w:t>(160)</w:t>
      </w:r>
    </w:p>
    <w:p w:rsidR="00202898" w:rsidRDefault="00202898" w:rsidP="00E11E83">
      <w:pPr>
        <w:pStyle w:val="libNormal"/>
        <w:rPr>
          <w:rtl/>
        </w:rPr>
      </w:pPr>
      <w:r>
        <w:rPr>
          <w:rtl/>
        </w:rPr>
        <w:t>2</w:t>
      </w:r>
      <w:r w:rsidR="008C3879">
        <w:rPr>
          <w:rtl/>
        </w:rPr>
        <w:t xml:space="preserve">- </w:t>
      </w:r>
      <w:r>
        <w:rPr>
          <w:rtl/>
        </w:rPr>
        <w:t>براى اراده ى خداوند، هيچ مانعى نيست</w:t>
      </w:r>
      <w:r w:rsidR="00251294">
        <w:rPr>
          <w:rtl/>
        </w:rPr>
        <w:t xml:space="preserve">. </w:t>
      </w:r>
      <w:r w:rsidR="00C5308A" w:rsidRPr="00C5308A">
        <w:rPr>
          <w:rStyle w:val="libAieChar"/>
          <w:rtl/>
        </w:rPr>
        <w:t xml:space="preserve">كن فيكون </w:t>
      </w:r>
    </w:p>
    <w:p w:rsidR="00202898" w:rsidRDefault="00202898" w:rsidP="00E11E83">
      <w:pPr>
        <w:pStyle w:val="libNormal"/>
        <w:rPr>
          <w:rtl/>
        </w:rPr>
      </w:pPr>
      <w:r>
        <w:rPr>
          <w:rtl/>
        </w:rPr>
        <w:t>3</w:t>
      </w:r>
      <w:r w:rsidR="008C3879">
        <w:rPr>
          <w:rtl/>
        </w:rPr>
        <w:t xml:space="preserve">- </w:t>
      </w:r>
      <w:r>
        <w:rPr>
          <w:rtl/>
        </w:rPr>
        <w:t>غيب و شهود، نهان و آشكار، براى خداوند يكسان است</w:t>
      </w:r>
      <w:r w:rsidR="00251294">
        <w:rPr>
          <w:rtl/>
        </w:rPr>
        <w:t xml:space="preserve">. </w:t>
      </w:r>
      <w:r w:rsidR="00C5308A" w:rsidRPr="00C5308A">
        <w:rPr>
          <w:rStyle w:val="libAieChar"/>
          <w:rtl/>
        </w:rPr>
        <w:t xml:space="preserve">عالم الغيب و الشهادة </w:t>
      </w:r>
    </w:p>
    <w:p w:rsidR="00202898" w:rsidRDefault="00202898" w:rsidP="00E11E83">
      <w:pPr>
        <w:pStyle w:val="libNormal"/>
        <w:rPr>
          <w:rtl/>
        </w:rPr>
      </w:pPr>
      <w:r>
        <w:rPr>
          <w:rtl/>
        </w:rPr>
        <w:t>4</w:t>
      </w:r>
      <w:r w:rsidR="008C3879">
        <w:rPr>
          <w:rtl/>
        </w:rPr>
        <w:t xml:space="preserve">- </w:t>
      </w:r>
      <w:r>
        <w:rPr>
          <w:rtl/>
        </w:rPr>
        <w:t>مبناى حكومت الهى بر حكمت و علم است</w:t>
      </w:r>
      <w:r w:rsidR="00251294">
        <w:rPr>
          <w:rtl/>
        </w:rPr>
        <w:t xml:space="preserve">. </w:t>
      </w:r>
      <w:r w:rsidR="00C5308A" w:rsidRPr="00C5308A">
        <w:rPr>
          <w:rStyle w:val="libAieChar"/>
          <w:rtl/>
        </w:rPr>
        <w:t>له الملك</w:t>
      </w:r>
      <w:r w:rsidR="00251294">
        <w:rPr>
          <w:rStyle w:val="libAieChar"/>
          <w:rtl/>
        </w:rPr>
        <w:t>...</w:t>
      </w:r>
      <w:r w:rsidR="00C5308A" w:rsidRPr="00C5308A">
        <w:rPr>
          <w:rStyle w:val="libAieChar"/>
          <w:rtl/>
        </w:rPr>
        <w:t>و هو الحكيم الخبير</w:t>
      </w:r>
    </w:p>
    <w:p w:rsidR="00202898" w:rsidRDefault="00202898" w:rsidP="00E11E83">
      <w:pPr>
        <w:pStyle w:val="libNormal"/>
        <w:rPr>
          <w:rtl/>
        </w:rPr>
      </w:pPr>
      <w:r>
        <w:rPr>
          <w:rtl/>
        </w:rPr>
        <w:lastRenderedPageBreak/>
        <w:t>5</w:t>
      </w:r>
      <w:r w:rsidR="008C3879">
        <w:rPr>
          <w:rtl/>
        </w:rPr>
        <w:t xml:space="preserve">- </w:t>
      </w:r>
      <w:r>
        <w:rPr>
          <w:rtl/>
        </w:rPr>
        <w:t>در قيامت</w:t>
      </w:r>
      <w:r w:rsidR="001E4B29">
        <w:rPr>
          <w:rtl/>
        </w:rPr>
        <w:t>،</w:t>
      </w:r>
      <w:r>
        <w:rPr>
          <w:rtl/>
        </w:rPr>
        <w:t xml:space="preserve"> جلوه و نمود قدرت الهى بر همه آشكار مى شود، چون آنجا اسباب و وسائل كارساز نيست</w:t>
      </w:r>
      <w:r w:rsidR="00251294">
        <w:rPr>
          <w:rtl/>
        </w:rPr>
        <w:t xml:space="preserve">. </w:t>
      </w:r>
      <w:r w:rsidR="00C5308A" w:rsidRPr="00C5308A">
        <w:rPr>
          <w:rStyle w:val="libAieChar"/>
          <w:rtl/>
        </w:rPr>
        <w:t xml:space="preserve">له الملك </w:t>
      </w:r>
    </w:p>
    <w:p w:rsidR="00202898" w:rsidRDefault="00BD732D" w:rsidP="00BD732D">
      <w:pPr>
        <w:pStyle w:val="Heading1"/>
        <w:rPr>
          <w:rtl/>
        </w:rPr>
      </w:pPr>
      <w:bookmarkStart w:id="200" w:name="_Toc371015935"/>
      <w:r>
        <w:rPr>
          <w:rtl/>
        </w:rPr>
        <w:t>74</w:t>
      </w:r>
      <w:r w:rsidR="008C3879">
        <w:rPr>
          <w:rtl/>
        </w:rPr>
        <w:t xml:space="preserve">- </w:t>
      </w:r>
      <w:r>
        <w:rPr>
          <w:rtl/>
        </w:rPr>
        <w:t xml:space="preserve">وَإِذْ قَالَ إِبْرَهِيمُ لاَِبِيهِ ءَازَرَ </w:t>
      </w:r>
      <w:r w:rsidR="001E4B29">
        <w:rPr>
          <w:rtl/>
        </w:rPr>
        <w:t>أ</w:t>
      </w:r>
      <w:r>
        <w:rPr>
          <w:rtl/>
        </w:rPr>
        <w:t xml:space="preserve">تَتَّخِذُ </w:t>
      </w:r>
      <w:r w:rsidR="001E4B29">
        <w:rPr>
          <w:rtl/>
        </w:rPr>
        <w:t>أ</w:t>
      </w:r>
      <w:r>
        <w:rPr>
          <w:rtl/>
        </w:rPr>
        <w:t xml:space="preserve">صْنَاماً ءَالِهَةً إِنِّى </w:t>
      </w:r>
      <w:r w:rsidR="001E4B29">
        <w:rPr>
          <w:rtl/>
        </w:rPr>
        <w:t>أ</w:t>
      </w:r>
      <w:r>
        <w:rPr>
          <w:rtl/>
        </w:rPr>
        <w:t>رَي كَ وَ قَوْمَكَ فِى ضَلَ لٍ مُبِينٍ</w:t>
      </w:r>
      <w:bookmarkEnd w:id="200"/>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(ياد كن) آن هنگام كه ابراهيم به پدرش آزر گفت : آيا بتان را خدايان مى گيرى ؟ بى شك تو و قومت را در گمراهى آشكار مى بينم</w:t>
      </w:r>
      <w:r w:rsidR="00251294">
        <w:rPr>
          <w:rtl/>
        </w:rPr>
        <w:t xml:space="preserve">. </w:t>
      </w:r>
    </w:p>
    <w:p w:rsidR="00202898" w:rsidRDefault="00C5308A" w:rsidP="00C5308A">
      <w:pPr>
        <w:pStyle w:val="Heading2"/>
        <w:rPr>
          <w:rtl/>
        </w:rPr>
      </w:pPr>
      <w:bookmarkStart w:id="201" w:name="_Toc371015936"/>
      <w:r>
        <w:rPr>
          <w:rtl/>
        </w:rPr>
        <w:t>نكته ها :</w:t>
      </w:r>
      <w:bookmarkEnd w:id="201"/>
    </w:p>
    <w:p w:rsidR="00202898" w:rsidRDefault="00F90549" w:rsidP="0076476D">
      <w:pPr>
        <w:pStyle w:val="libNormal"/>
        <w:rPr>
          <w:rtl/>
        </w:rPr>
      </w:pPr>
      <w:r>
        <w:rPr>
          <w:rtl/>
        </w:rPr>
        <w:t xml:space="preserve"> </w:t>
      </w:r>
      <w:r w:rsidR="00202898">
        <w:rPr>
          <w:rtl/>
        </w:rPr>
        <w:t xml:space="preserve">كلمه ى </w:t>
      </w:r>
      <w:r w:rsidR="001E4B29">
        <w:rPr>
          <w:rtl/>
        </w:rPr>
        <w:t>أ</w:t>
      </w:r>
      <w:r w:rsidR="00202898">
        <w:rPr>
          <w:rtl/>
        </w:rPr>
        <w:t>ب</w:t>
      </w:r>
      <w:r>
        <w:rPr>
          <w:rtl/>
        </w:rPr>
        <w:t xml:space="preserve"> </w:t>
      </w:r>
      <w:r w:rsidR="00202898">
        <w:rPr>
          <w:rtl/>
        </w:rPr>
        <w:t>بطور طبيعى به معناى پدر است</w:t>
      </w:r>
      <w:r w:rsidR="001E4B29">
        <w:rPr>
          <w:rtl/>
        </w:rPr>
        <w:t>،</w:t>
      </w:r>
      <w:r w:rsidR="00202898">
        <w:rPr>
          <w:rtl/>
        </w:rPr>
        <w:t xml:space="preserve"> ولى به معناى جدّ مادرى</w:t>
      </w:r>
      <w:r w:rsidR="001E4B29">
        <w:rPr>
          <w:rtl/>
        </w:rPr>
        <w:t>،</w:t>
      </w:r>
      <w:r w:rsidR="00202898">
        <w:rPr>
          <w:rtl/>
        </w:rPr>
        <w:t xml:space="preserve"> عمو و مربّى هم گفته مى شود</w:t>
      </w:r>
      <w:r w:rsidR="00251294">
        <w:rPr>
          <w:rtl/>
        </w:rPr>
        <w:t xml:space="preserve">. </w:t>
      </w:r>
      <w:r w:rsidR="00202898">
        <w:rPr>
          <w:rtl/>
        </w:rPr>
        <w:t xml:space="preserve">چنانكه فرزندان يعقوب به پدران و عموى پدر خود حضرت اسماعيل نيز اب گفتند: </w:t>
      </w:r>
      <w:r w:rsidR="00C5308A" w:rsidRPr="00C5308A">
        <w:rPr>
          <w:rStyle w:val="libAieChar"/>
          <w:rtl/>
        </w:rPr>
        <w:t>نعبد الهك و اله آبائك ابراهيم و اسماعيل و اسحاق</w:t>
      </w:r>
      <w:r>
        <w:rPr>
          <w:rStyle w:val="libAieChar"/>
          <w:rtl/>
        </w:rPr>
        <w:t xml:space="preserve"> </w:t>
      </w:r>
      <w:r w:rsidR="00AD41FD">
        <w:rPr>
          <w:rStyle w:val="libFootnotenumChar"/>
          <w:rFonts w:hint="cs"/>
          <w:rtl/>
        </w:rPr>
        <w:t>(161)</w:t>
      </w:r>
      <w:r w:rsidR="00202898">
        <w:rPr>
          <w:rtl/>
        </w:rPr>
        <w:t xml:space="preserve"> وپيامبر اسلام </w:t>
      </w:r>
      <w:r w:rsidR="001E4B29" w:rsidRPr="001E4B29">
        <w:rPr>
          <w:rStyle w:val="libAlaemChar"/>
          <w:rtl/>
        </w:rPr>
        <w:t>صلى‌الله‌عليه‌وآله‌</w:t>
      </w:r>
      <w:r w:rsidR="00202898">
        <w:rPr>
          <w:rtl/>
        </w:rPr>
        <w:t xml:space="preserve"> نيز فرمود: </w:t>
      </w:r>
      <w:r w:rsidR="001E4B29">
        <w:rPr>
          <w:rtl/>
        </w:rPr>
        <w:t>أ</w:t>
      </w:r>
      <w:r w:rsidR="00202898">
        <w:rPr>
          <w:rtl/>
        </w:rPr>
        <w:t xml:space="preserve">نا و علىّ </w:t>
      </w:r>
      <w:r w:rsidR="001E4B29">
        <w:rPr>
          <w:rtl/>
        </w:rPr>
        <w:t>أ</w:t>
      </w:r>
      <w:r w:rsidR="00202898">
        <w:rPr>
          <w:rtl/>
        </w:rPr>
        <w:t>بَوا هذه الاُمّة</w:t>
      </w:r>
      <w:r w:rsidR="0076476D">
        <w:rPr>
          <w:rStyle w:val="libFootnotenumChar"/>
          <w:rFonts w:hint="cs"/>
          <w:rtl/>
        </w:rPr>
        <w:t>(162)</w:t>
      </w:r>
      <w:r w:rsidR="00202898">
        <w:rPr>
          <w:rtl/>
        </w:rPr>
        <w:t>، من و على</w:t>
      </w:r>
      <w:r w:rsidR="001E4B29">
        <w:rPr>
          <w:rtl/>
        </w:rPr>
        <w:t>،</w:t>
      </w:r>
      <w:r w:rsidR="00202898">
        <w:rPr>
          <w:rtl/>
        </w:rPr>
        <w:t xml:space="preserve"> پدران اين اُمّتيم</w:t>
      </w:r>
      <w:r w:rsidR="00251294">
        <w:rPr>
          <w:rtl/>
        </w:rPr>
        <w:t xml:space="preserve">. </w:t>
      </w:r>
      <w:r w:rsidR="00202898">
        <w:rPr>
          <w:rtl/>
        </w:rPr>
        <w:t>آزر، عموى ابراهيم بود، نه پدرش</w:t>
      </w:r>
      <w:r w:rsidR="00251294">
        <w:rPr>
          <w:rtl/>
        </w:rPr>
        <w:t xml:space="preserve">. </w:t>
      </w:r>
      <w:r w:rsidR="00202898">
        <w:rPr>
          <w:rtl/>
        </w:rPr>
        <w:t>پدران ابراهيم همه موحّد بوده اند</w:t>
      </w:r>
      <w:r w:rsidR="00251294">
        <w:rPr>
          <w:rtl/>
        </w:rPr>
        <w:t xml:space="preserve">. </w:t>
      </w:r>
    </w:p>
    <w:p w:rsidR="00202898" w:rsidRDefault="00202898" w:rsidP="00F533DB">
      <w:pPr>
        <w:pStyle w:val="libNormal"/>
        <w:rPr>
          <w:rtl/>
        </w:rPr>
      </w:pPr>
      <w:r>
        <w:rPr>
          <w:rtl/>
        </w:rPr>
        <w:t>از علماى اهل سنّت نيز، طبرى</w:t>
      </w:r>
      <w:r w:rsidR="001E4B29">
        <w:rPr>
          <w:rtl/>
        </w:rPr>
        <w:t>،</w:t>
      </w:r>
      <w:r>
        <w:rPr>
          <w:rtl/>
        </w:rPr>
        <w:t xml:space="preserve"> آلوسى و سيوطى مى گويند: آزر پدر ابراهيم نبوده است</w:t>
      </w:r>
      <w:r w:rsidR="00251294">
        <w:rPr>
          <w:rtl/>
        </w:rPr>
        <w:t xml:space="preserve">. </w:t>
      </w:r>
      <w:r>
        <w:rPr>
          <w:rtl/>
        </w:rPr>
        <w:t>به علاوه</w:t>
      </w:r>
      <w:r w:rsidR="001E4B29">
        <w:rPr>
          <w:rtl/>
        </w:rPr>
        <w:t>،</w:t>
      </w:r>
      <w:r>
        <w:rPr>
          <w:rtl/>
        </w:rPr>
        <w:t xml:space="preserve"> ابراهيم به پدر و مادر خويش دعا كرد: </w:t>
      </w:r>
      <w:r w:rsidR="00C5308A" w:rsidRPr="00C5308A">
        <w:rPr>
          <w:rStyle w:val="libAieChar"/>
          <w:rtl/>
        </w:rPr>
        <w:t>ربّنَا اغفِر لى و لوالدىّ</w:t>
      </w:r>
      <w:r w:rsidR="00251294">
        <w:rPr>
          <w:rStyle w:val="libAieChar"/>
          <w:rtl/>
        </w:rPr>
        <w:t>...</w:t>
      </w:r>
      <w:r w:rsidR="00F533DB">
        <w:rPr>
          <w:rStyle w:val="libFootnotenumChar"/>
          <w:rFonts w:hint="cs"/>
          <w:rtl/>
        </w:rPr>
        <w:t xml:space="preserve">(163) </w:t>
      </w:r>
      <w:r>
        <w:rPr>
          <w:rtl/>
        </w:rPr>
        <w:t>در حالى كه مسلمان حقّ ندارد براى مشرك طلب مغفرت كند، هرچند فاميل او باشد</w:t>
      </w:r>
      <w:r w:rsidR="00251294">
        <w:rPr>
          <w:rtl/>
        </w:rPr>
        <w:t xml:space="preserve">. </w:t>
      </w:r>
    </w:p>
    <w:p w:rsidR="00202898" w:rsidRDefault="00202898" w:rsidP="00E11E83">
      <w:pPr>
        <w:pStyle w:val="libNormal"/>
        <w:rPr>
          <w:rtl/>
        </w:rPr>
      </w:pPr>
      <w:r>
        <w:rPr>
          <w:rtl/>
        </w:rPr>
        <w:t xml:space="preserve">از مجموع اينها برمى آيد كه </w:t>
      </w:r>
      <w:r w:rsidR="001E4B29">
        <w:rPr>
          <w:rtl/>
        </w:rPr>
        <w:t>أ</w:t>
      </w:r>
      <w:r>
        <w:rPr>
          <w:rtl/>
        </w:rPr>
        <w:t>ب</w:t>
      </w:r>
      <w:r w:rsidR="00F90549">
        <w:rPr>
          <w:rtl/>
        </w:rPr>
        <w:t xml:space="preserve"> </w:t>
      </w:r>
      <w:r>
        <w:rPr>
          <w:rtl/>
        </w:rPr>
        <w:t>در اين آيه به معناى پدر نيست</w:t>
      </w:r>
      <w:r w:rsidR="00251294">
        <w:rPr>
          <w:rtl/>
        </w:rPr>
        <w:t xml:space="preserve">. </w:t>
      </w:r>
      <w:r>
        <w:rPr>
          <w:rtl/>
        </w:rPr>
        <w:t xml:space="preserve">به علاوه نام پدر ابراهيم </w:t>
      </w:r>
      <w:r w:rsidR="001E4B29" w:rsidRPr="001E4B29">
        <w:rPr>
          <w:rStyle w:val="libAlaemChar"/>
          <w:rtl/>
        </w:rPr>
        <w:t>عليه‌السلام</w:t>
      </w:r>
      <w:r>
        <w:rPr>
          <w:rtl/>
        </w:rPr>
        <w:t xml:space="preserve"> در كتب تاريخ</w:t>
      </w:r>
      <w:r w:rsidR="001E4B29">
        <w:rPr>
          <w:rtl/>
        </w:rPr>
        <w:t>،</w:t>
      </w:r>
      <w:r>
        <w:rPr>
          <w:rtl/>
        </w:rPr>
        <w:t xml:space="preserve"> تارُخ ذكر شده است</w:t>
      </w:r>
      <w:r w:rsidR="001E4B29">
        <w:rPr>
          <w:rtl/>
        </w:rPr>
        <w:t>،</w:t>
      </w:r>
      <w:r>
        <w:rPr>
          <w:rtl/>
        </w:rPr>
        <w:t xml:space="preserve"> نه آزر</w:t>
      </w:r>
      <w:r w:rsidR="00251294">
        <w:rPr>
          <w:rtl/>
        </w:rPr>
        <w:t xml:space="preserve">. </w:t>
      </w:r>
      <w:r w:rsidR="00A53C51" w:rsidRPr="00A53C51">
        <w:rPr>
          <w:rStyle w:val="libFootnotenumChar"/>
          <w:rtl/>
        </w:rPr>
        <w:t>(164)</w:t>
      </w:r>
    </w:p>
    <w:p w:rsidR="00202898" w:rsidRDefault="00202898" w:rsidP="00E11E83">
      <w:pPr>
        <w:pStyle w:val="libNormal"/>
        <w:rPr>
          <w:rtl/>
        </w:rPr>
      </w:pPr>
      <w:r>
        <w:rPr>
          <w:rtl/>
        </w:rPr>
        <w:lastRenderedPageBreak/>
        <w:t xml:space="preserve"> استغفار حضرت ابراهيم براى عمويش آزر نيز قبل از روشن شدن روحيّه ى كفر او و به خاطر وعده اى بود كه به او داده بود، و چون فهميد كه حقّپذير نيست</w:t>
      </w:r>
      <w:r w:rsidR="001E4B29">
        <w:rPr>
          <w:rtl/>
        </w:rPr>
        <w:t>،</w:t>
      </w:r>
      <w:r>
        <w:rPr>
          <w:rtl/>
        </w:rPr>
        <w:t xml:space="preserve"> از او تبرّى جست و جدا شد</w:t>
      </w:r>
      <w:r w:rsidR="00251294">
        <w:rPr>
          <w:rtl/>
        </w:rPr>
        <w:t xml:space="preserve">. </w:t>
      </w:r>
      <w:r w:rsidR="00C5308A" w:rsidRPr="00C5308A">
        <w:rPr>
          <w:rStyle w:val="libAieChar"/>
          <w:rtl/>
        </w:rPr>
        <w:t>فلمّا تبيّن له انّه عدوُّ للّه تبرّ</w:t>
      </w:r>
      <w:r w:rsidR="001E4B29">
        <w:rPr>
          <w:rStyle w:val="libAieChar"/>
          <w:rtl/>
        </w:rPr>
        <w:t>أ</w:t>
      </w:r>
      <w:r w:rsidR="00C5308A" w:rsidRPr="00C5308A">
        <w:rPr>
          <w:rStyle w:val="libAieChar"/>
          <w:rtl/>
        </w:rPr>
        <w:t xml:space="preserve"> منه</w:t>
      </w:r>
      <w:r w:rsidR="00F90549">
        <w:rPr>
          <w:rStyle w:val="libAieChar"/>
          <w:rtl/>
        </w:rPr>
        <w:t xml:space="preserve"> </w:t>
      </w:r>
      <w:r w:rsidR="00A53C51" w:rsidRPr="00A53C51">
        <w:rPr>
          <w:rStyle w:val="libFootnotenumChar"/>
        </w:rPr>
        <w:t>(165)</w:t>
      </w:r>
    </w:p>
    <w:p w:rsidR="00202898" w:rsidRDefault="00C5308A" w:rsidP="00C5308A">
      <w:pPr>
        <w:pStyle w:val="Heading2"/>
        <w:rPr>
          <w:rtl/>
        </w:rPr>
      </w:pPr>
      <w:bookmarkStart w:id="202" w:name="_Toc371015937"/>
      <w:r>
        <w:rPr>
          <w:rtl/>
        </w:rPr>
        <w:t>پيام ها :</w:t>
      </w:r>
      <w:bookmarkEnd w:id="202"/>
    </w:p>
    <w:p w:rsidR="00202898" w:rsidRDefault="00202898" w:rsidP="00E11E83">
      <w:pPr>
        <w:pStyle w:val="libNormal"/>
        <w:rPr>
          <w:rtl/>
        </w:rPr>
      </w:pPr>
      <w:r>
        <w:t xml:space="preserve"> 1</w:t>
      </w:r>
      <w:r w:rsidR="008C3879">
        <w:rPr>
          <w:rtl/>
        </w:rPr>
        <w:t xml:space="preserve">- </w:t>
      </w:r>
      <w:r>
        <w:rPr>
          <w:rtl/>
        </w:rPr>
        <w:t>خويشاوندى</w:t>
      </w:r>
      <w:r w:rsidR="001E4B29">
        <w:rPr>
          <w:rtl/>
        </w:rPr>
        <w:t>،</w:t>
      </w:r>
      <w:r>
        <w:rPr>
          <w:rtl/>
        </w:rPr>
        <w:t xml:space="preserve"> مانع نهى از منكر نيست</w:t>
      </w:r>
      <w:r w:rsidR="00251294">
        <w:rPr>
          <w:rtl/>
        </w:rPr>
        <w:t xml:space="preserve">. </w:t>
      </w:r>
      <w:r w:rsidR="00C5308A" w:rsidRPr="00C5308A">
        <w:rPr>
          <w:rStyle w:val="libAieChar"/>
          <w:rtl/>
        </w:rPr>
        <w:t>اذ قال ابراهيم لابيه</w:t>
      </w:r>
      <w:r w:rsidR="00251294">
        <w:rPr>
          <w:rStyle w:val="libAieChar"/>
          <w:rtl/>
        </w:rPr>
        <w:t>...</w:t>
      </w:r>
    </w:p>
    <w:p w:rsidR="00202898" w:rsidRDefault="00202898" w:rsidP="00E11E83">
      <w:pPr>
        <w:pStyle w:val="libNormal"/>
        <w:rPr>
          <w:rtl/>
        </w:rPr>
      </w:pPr>
      <w:r>
        <w:rPr>
          <w:rtl/>
        </w:rPr>
        <w:t>2</w:t>
      </w:r>
      <w:r w:rsidR="008C3879">
        <w:rPr>
          <w:rtl/>
        </w:rPr>
        <w:t xml:space="preserve">- </w:t>
      </w:r>
      <w:r>
        <w:rPr>
          <w:rtl/>
        </w:rPr>
        <w:t>ملاك در برخورد، حقّ است نه سنّ و سال</w:t>
      </w:r>
      <w:r w:rsidR="00251294">
        <w:rPr>
          <w:rtl/>
        </w:rPr>
        <w:t xml:space="preserve">. </w:t>
      </w:r>
      <w:r w:rsidR="00C5308A" w:rsidRPr="00C5308A">
        <w:rPr>
          <w:rStyle w:val="libAieChar"/>
          <w:rtl/>
        </w:rPr>
        <w:t xml:space="preserve">قال ابراهيم لابيه </w:t>
      </w:r>
    </w:p>
    <w:p w:rsidR="00202898" w:rsidRDefault="00202898" w:rsidP="00E11E83">
      <w:pPr>
        <w:pStyle w:val="libNormal"/>
        <w:rPr>
          <w:rtl/>
        </w:rPr>
      </w:pPr>
      <w:r>
        <w:rPr>
          <w:rtl/>
        </w:rPr>
        <w:t>(حضرت ابراهيم به عموى خود كه سن بيشتر داشته</w:t>
      </w:r>
      <w:r w:rsidR="001E4B29">
        <w:rPr>
          <w:rtl/>
        </w:rPr>
        <w:t>،</w:t>
      </w:r>
      <w:r>
        <w:rPr>
          <w:rtl/>
        </w:rPr>
        <w:t xml:space="preserve"> آشكارا حقّ را بيان كرده و هشدار داده است</w:t>
      </w:r>
      <w:r w:rsidR="00251294">
        <w:rPr>
          <w:rtl/>
        </w:rPr>
        <w:t>.</w:t>
      </w:r>
      <w:r w:rsidR="00BA3F01">
        <w:rPr>
          <w:rtl/>
        </w:rPr>
        <w:t>)</w:t>
      </w:r>
    </w:p>
    <w:p w:rsidR="00202898" w:rsidRDefault="00202898" w:rsidP="00E11E83">
      <w:pPr>
        <w:pStyle w:val="libNormal"/>
        <w:rPr>
          <w:rtl/>
        </w:rPr>
      </w:pPr>
      <w:r>
        <w:rPr>
          <w:rtl/>
        </w:rPr>
        <w:t>3</w:t>
      </w:r>
      <w:r w:rsidR="008C3879">
        <w:rPr>
          <w:rtl/>
        </w:rPr>
        <w:t xml:space="preserve">- </w:t>
      </w:r>
      <w:r>
        <w:rPr>
          <w:rtl/>
        </w:rPr>
        <w:t>در شيوه ى دعوت به حق</w:t>
      </w:r>
      <w:r w:rsidR="001E4B29">
        <w:rPr>
          <w:rtl/>
        </w:rPr>
        <w:t>،</w:t>
      </w:r>
      <w:r>
        <w:rPr>
          <w:rtl/>
        </w:rPr>
        <w:t xml:space="preserve"> بايد از بستگان نزديك شروع كرد</w:t>
      </w:r>
      <w:r w:rsidR="00251294">
        <w:rPr>
          <w:rtl/>
        </w:rPr>
        <w:t xml:space="preserve">. </w:t>
      </w:r>
      <w:r w:rsidR="00C5308A" w:rsidRPr="00C5308A">
        <w:rPr>
          <w:rStyle w:val="libAieChar"/>
          <w:rtl/>
        </w:rPr>
        <w:t>لابيه</w:t>
      </w:r>
      <w:r w:rsidR="00F90549">
        <w:rPr>
          <w:rStyle w:val="libAieChar"/>
          <w:rtl/>
        </w:rPr>
        <w:t xml:space="preserve"> </w:t>
      </w:r>
      <w:r>
        <w:rPr>
          <w:rtl/>
        </w:rPr>
        <w:t>و بايد از مسائل اصلى سخن گفت</w:t>
      </w:r>
      <w:r w:rsidR="00251294">
        <w:rPr>
          <w:rtl/>
        </w:rPr>
        <w:t xml:space="preserve">. </w:t>
      </w:r>
      <w:r w:rsidR="001E4B29">
        <w:rPr>
          <w:rStyle w:val="libAieChar"/>
          <w:rtl/>
        </w:rPr>
        <w:t>أ</w:t>
      </w:r>
      <w:r w:rsidR="00C5308A" w:rsidRPr="00C5308A">
        <w:rPr>
          <w:rStyle w:val="libAieChar"/>
          <w:rtl/>
        </w:rPr>
        <w:t xml:space="preserve">تتّخذ اصناماً آلهة </w:t>
      </w:r>
    </w:p>
    <w:p w:rsidR="00202898" w:rsidRDefault="00202898" w:rsidP="00E11E83">
      <w:pPr>
        <w:pStyle w:val="libNormal"/>
        <w:rPr>
          <w:rtl/>
        </w:rPr>
      </w:pPr>
      <w:r>
        <w:rPr>
          <w:rtl/>
        </w:rPr>
        <w:t>4</w:t>
      </w:r>
      <w:r w:rsidR="008C3879">
        <w:rPr>
          <w:rtl/>
        </w:rPr>
        <w:t xml:space="preserve">- </w:t>
      </w:r>
      <w:r>
        <w:rPr>
          <w:rtl/>
        </w:rPr>
        <w:t>سابقه ى شرك وبت پرستى</w:t>
      </w:r>
      <w:r w:rsidR="001E4B29">
        <w:rPr>
          <w:rtl/>
        </w:rPr>
        <w:t>،</w:t>
      </w:r>
      <w:r>
        <w:rPr>
          <w:rtl/>
        </w:rPr>
        <w:t xml:space="preserve"> به پيش از رسالت حضرت ابراهيم بازمى گردد</w:t>
      </w:r>
      <w:r w:rsidR="00251294">
        <w:rPr>
          <w:rtl/>
        </w:rPr>
        <w:t xml:space="preserve">. </w:t>
      </w:r>
      <w:r w:rsidR="001E4B29">
        <w:rPr>
          <w:rStyle w:val="libAieChar"/>
          <w:rtl/>
        </w:rPr>
        <w:t>أ</w:t>
      </w:r>
      <w:r w:rsidR="00C5308A" w:rsidRPr="00C5308A">
        <w:rPr>
          <w:rStyle w:val="libAieChar"/>
          <w:rtl/>
        </w:rPr>
        <w:t>تتّخذ اصناماً</w:t>
      </w:r>
    </w:p>
    <w:p w:rsidR="00202898" w:rsidRDefault="00202898" w:rsidP="00E11E83">
      <w:pPr>
        <w:pStyle w:val="libNormal"/>
        <w:rPr>
          <w:rtl/>
        </w:rPr>
      </w:pPr>
      <w:r>
        <w:rPr>
          <w:rtl/>
        </w:rPr>
        <w:t>5</w:t>
      </w:r>
      <w:r w:rsidR="008C3879">
        <w:rPr>
          <w:rtl/>
        </w:rPr>
        <w:t xml:space="preserve">- </w:t>
      </w:r>
      <w:r>
        <w:rPr>
          <w:rtl/>
        </w:rPr>
        <w:t>اكثريّت</w:t>
      </w:r>
      <w:r w:rsidR="001E4B29">
        <w:rPr>
          <w:rtl/>
        </w:rPr>
        <w:t>،</w:t>
      </w:r>
      <w:r>
        <w:rPr>
          <w:rtl/>
        </w:rPr>
        <w:t xml:space="preserve"> سابقه و سنّ، باطل را تبديل به حقّ نمى كند و همه جا ارزش نيست</w:t>
      </w:r>
      <w:r w:rsidR="00251294">
        <w:rPr>
          <w:rtl/>
        </w:rPr>
        <w:t xml:space="preserve">. </w:t>
      </w:r>
      <w:r w:rsidR="001E4B29">
        <w:rPr>
          <w:rStyle w:val="libAieChar"/>
          <w:rtl/>
        </w:rPr>
        <w:t>أ</w:t>
      </w:r>
      <w:r w:rsidR="00C5308A" w:rsidRPr="00C5308A">
        <w:rPr>
          <w:rStyle w:val="libAieChar"/>
          <w:rtl/>
        </w:rPr>
        <w:t xml:space="preserve">راك و قومك فى ضلال </w:t>
      </w:r>
    </w:p>
    <w:p w:rsidR="00202898" w:rsidRDefault="00202898" w:rsidP="00E11E83">
      <w:pPr>
        <w:pStyle w:val="libNormal"/>
        <w:rPr>
          <w:rtl/>
        </w:rPr>
      </w:pPr>
      <w:r>
        <w:rPr>
          <w:rtl/>
        </w:rPr>
        <w:t>6</w:t>
      </w:r>
      <w:r w:rsidR="008C3879">
        <w:rPr>
          <w:rtl/>
        </w:rPr>
        <w:t xml:space="preserve">- </w:t>
      </w:r>
      <w:r>
        <w:rPr>
          <w:rtl/>
        </w:rPr>
        <w:t>بت پرستى</w:t>
      </w:r>
      <w:r w:rsidR="001E4B29">
        <w:rPr>
          <w:rtl/>
        </w:rPr>
        <w:t>،</w:t>
      </w:r>
      <w:r>
        <w:rPr>
          <w:rtl/>
        </w:rPr>
        <w:t xml:space="preserve"> انحرافى است كه وجدان هاى سالم و عقل</w:t>
      </w:r>
      <w:r w:rsidR="001E4B29">
        <w:rPr>
          <w:rtl/>
        </w:rPr>
        <w:t>،</w:t>
      </w:r>
      <w:r>
        <w:rPr>
          <w:rtl/>
        </w:rPr>
        <w:t xml:space="preserve"> از آن انتقاد مى كنند</w:t>
      </w:r>
      <w:r w:rsidR="00251294">
        <w:rPr>
          <w:rtl/>
        </w:rPr>
        <w:t xml:space="preserve">. </w:t>
      </w:r>
      <w:r w:rsidR="001E4B29">
        <w:rPr>
          <w:rStyle w:val="libAieChar"/>
          <w:rtl/>
        </w:rPr>
        <w:t>أ</w:t>
      </w:r>
      <w:r w:rsidR="00C5308A" w:rsidRPr="00C5308A">
        <w:rPr>
          <w:rStyle w:val="libAieChar"/>
          <w:rtl/>
        </w:rPr>
        <w:t xml:space="preserve">تتّخذ </w:t>
      </w:r>
      <w:r w:rsidR="001E4B29">
        <w:rPr>
          <w:rStyle w:val="libAieChar"/>
          <w:rtl/>
        </w:rPr>
        <w:t>أ</w:t>
      </w:r>
      <w:r w:rsidR="00C5308A" w:rsidRPr="00C5308A">
        <w:rPr>
          <w:rStyle w:val="libAieChar"/>
          <w:rtl/>
        </w:rPr>
        <w:t>صناماً</w:t>
      </w:r>
      <w:r w:rsidR="00251294">
        <w:rPr>
          <w:rStyle w:val="libAieChar"/>
          <w:rtl/>
        </w:rPr>
        <w:t>...</w:t>
      </w:r>
      <w:r w:rsidR="00C5308A" w:rsidRPr="00C5308A">
        <w:rPr>
          <w:rStyle w:val="libAieChar"/>
          <w:rtl/>
        </w:rPr>
        <w:t xml:space="preserve">ضلال مبين </w:t>
      </w:r>
    </w:p>
    <w:p w:rsidR="00202898" w:rsidRDefault="00202898" w:rsidP="00421A0E">
      <w:pPr>
        <w:pStyle w:val="libNormal"/>
        <w:rPr>
          <w:rtl/>
        </w:rPr>
      </w:pPr>
      <w:r>
        <w:rPr>
          <w:rtl/>
        </w:rPr>
        <w:t>7</w:t>
      </w:r>
      <w:r w:rsidR="008C3879">
        <w:rPr>
          <w:rtl/>
        </w:rPr>
        <w:t xml:space="preserve">- </w:t>
      </w:r>
      <w:r>
        <w:rPr>
          <w:rtl/>
        </w:rPr>
        <w:t xml:space="preserve">گرچه ابراهيم </w:t>
      </w:r>
      <w:r w:rsidR="001E4B29" w:rsidRPr="001E4B29">
        <w:rPr>
          <w:rStyle w:val="libAlaemChar"/>
          <w:rtl/>
        </w:rPr>
        <w:t>عليه‌السلام</w:t>
      </w:r>
      <w:r>
        <w:rPr>
          <w:rtl/>
        </w:rPr>
        <w:t xml:space="preserve"> حليم بود، </w:t>
      </w:r>
      <w:r w:rsidR="00C5308A" w:rsidRPr="00C5308A">
        <w:rPr>
          <w:rStyle w:val="libAieChar"/>
          <w:rtl/>
        </w:rPr>
        <w:t xml:space="preserve">اِنّ </w:t>
      </w:r>
      <w:r w:rsidR="001E4B29">
        <w:rPr>
          <w:rStyle w:val="libAieChar"/>
          <w:rtl/>
        </w:rPr>
        <w:t>أ</w:t>
      </w:r>
      <w:r w:rsidR="00C5308A" w:rsidRPr="00C5308A">
        <w:rPr>
          <w:rStyle w:val="libAieChar"/>
          <w:rtl/>
        </w:rPr>
        <w:t>براهيم لاوّاه حليم</w:t>
      </w:r>
      <w:r w:rsidR="00F90549">
        <w:rPr>
          <w:rStyle w:val="libAieChar"/>
          <w:rtl/>
        </w:rPr>
        <w:t xml:space="preserve"> </w:t>
      </w:r>
      <w:r w:rsidR="00421A0E">
        <w:rPr>
          <w:rStyle w:val="libFootnotenumChar"/>
          <w:rFonts w:hint="cs"/>
          <w:rtl/>
        </w:rPr>
        <w:t>(166)</w:t>
      </w:r>
      <w:r>
        <w:rPr>
          <w:rtl/>
        </w:rPr>
        <w:t xml:space="preserve"> و پيامبر بايد حتّى با فرعون هم نرم حرف بزند، ولى لحن برخورد حضرت ابراهيم در اين آيه</w:t>
      </w:r>
      <w:r w:rsidR="001E4B29">
        <w:rPr>
          <w:rtl/>
        </w:rPr>
        <w:t>،</w:t>
      </w:r>
      <w:r>
        <w:rPr>
          <w:rtl/>
        </w:rPr>
        <w:t xml:space="preserve"> به خاطر اصرار عمويش بر كفر بود</w:t>
      </w:r>
      <w:r w:rsidR="00251294">
        <w:rPr>
          <w:rtl/>
        </w:rPr>
        <w:t xml:space="preserve">. </w:t>
      </w:r>
      <w:r w:rsidR="00C5308A" w:rsidRPr="00C5308A">
        <w:rPr>
          <w:rStyle w:val="libAieChar"/>
          <w:rtl/>
        </w:rPr>
        <w:t xml:space="preserve">اِنّى اراك و قومك فى ضلال مبين </w:t>
      </w:r>
    </w:p>
    <w:p w:rsidR="00202898" w:rsidRDefault="00BD732D" w:rsidP="00BD732D">
      <w:pPr>
        <w:pStyle w:val="Heading1"/>
        <w:rPr>
          <w:rtl/>
        </w:rPr>
      </w:pPr>
      <w:bookmarkStart w:id="203" w:name="_Toc371015938"/>
      <w:r>
        <w:rPr>
          <w:rtl/>
        </w:rPr>
        <w:t>75</w:t>
      </w:r>
      <w:r w:rsidR="008C3879">
        <w:rPr>
          <w:rtl/>
        </w:rPr>
        <w:t xml:space="preserve">- </w:t>
      </w:r>
      <w:r>
        <w:rPr>
          <w:rtl/>
        </w:rPr>
        <w:t>وَكَذَلِكَ نُرِىَّ إِبْرَهِيمَ مَلَكُوتَ السَّمَوَتِ وَالاَْرْضِ وَلِيَكُونَ مِنَ الْمُوقِنِينَ</w:t>
      </w:r>
      <w:bookmarkEnd w:id="203"/>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lastRenderedPageBreak/>
        <w:t>و اينگونه ملكوت آسمان ها و زمين را به ابراهيم نشان داديم تا (يقين پيدا كند و) از اهل يقين باشد</w:t>
      </w:r>
      <w:r w:rsidR="00251294">
        <w:rPr>
          <w:rtl/>
        </w:rPr>
        <w:t xml:space="preserve">. </w:t>
      </w:r>
    </w:p>
    <w:p w:rsidR="00202898" w:rsidRDefault="00C5308A" w:rsidP="00C5308A">
      <w:pPr>
        <w:pStyle w:val="Heading2"/>
        <w:rPr>
          <w:rtl/>
        </w:rPr>
      </w:pPr>
      <w:bookmarkStart w:id="204" w:name="_Toc371015939"/>
      <w:r>
        <w:rPr>
          <w:rtl/>
        </w:rPr>
        <w:t>نكته ها :</w:t>
      </w:r>
      <w:bookmarkEnd w:id="204"/>
    </w:p>
    <w:p w:rsidR="00202898" w:rsidRDefault="00F90549" w:rsidP="00E11E83">
      <w:pPr>
        <w:pStyle w:val="libNormal"/>
        <w:rPr>
          <w:rtl/>
        </w:rPr>
      </w:pPr>
      <w:r>
        <w:rPr>
          <w:rtl/>
        </w:rPr>
        <w:t xml:space="preserve"> </w:t>
      </w:r>
      <w:r w:rsidR="00202898">
        <w:rPr>
          <w:rtl/>
        </w:rPr>
        <w:t>درباره ى ملكوت</w:t>
      </w:r>
      <w:r w:rsidR="001E4B29">
        <w:rPr>
          <w:rtl/>
        </w:rPr>
        <w:t>،</w:t>
      </w:r>
      <w:r w:rsidR="00202898">
        <w:rPr>
          <w:rtl/>
        </w:rPr>
        <w:t xml:space="preserve"> بزرگان سخنانى گفته اند كه برخى را در اينجا نقل مى كنيم :</w:t>
      </w:r>
    </w:p>
    <w:p w:rsidR="00202898" w:rsidRDefault="00202898" w:rsidP="00E11E83">
      <w:pPr>
        <w:pStyle w:val="libNormal"/>
        <w:rPr>
          <w:rtl/>
        </w:rPr>
      </w:pPr>
      <w:r>
        <w:rPr>
          <w:rtl/>
        </w:rPr>
        <w:t>كلمه ى ملكوت</w:t>
      </w:r>
      <w:r w:rsidR="00F90549">
        <w:rPr>
          <w:rtl/>
        </w:rPr>
        <w:t xml:space="preserve"> </w:t>
      </w:r>
      <w:r>
        <w:rPr>
          <w:rtl/>
        </w:rPr>
        <w:t>از ملك</w:t>
      </w:r>
      <w:r w:rsidR="00F90549">
        <w:rPr>
          <w:rtl/>
        </w:rPr>
        <w:t xml:space="preserve"> </w:t>
      </w:r>
      <w:r>
        <w:rPr>
          <w:rtl/>
        </w:rPr>
        <w:t>است و واو و ت</w:t>
      </w:r>
      <w:r w:rsidR="001E4B29">
        <w:rPr>
          <w:rtl/>
        </w:rPr>
        <w:t>أ</w:t>
      </w:r>
      <w:r>
        <w:rPr>
          <w:rtl/>
        </w:rPr>
        <w:t xml:space="preserve"> براى ت</w:t>
      </w:r>
      <w:r w:rsidR="001E4B29">
        <w:rPr>
          <w:rtl/>
        </w:rPr>
        <w:t>أ</w:t>
      </w:r>
      <w:r>
        <w:rPr>
          <w:rtl/>
        </w:rPr>
        <w:t>كيد و مبالغه به آن افزوده شده است</w:t>
      </w:r>
      <w:r w:rsidR="00251294">
        <w:rPr>
          <w:rtl/>
        </w:rPr>
        <w:t xml:space="preserve">. </w:t>
      </w:r>
      <w:r>
        <w:rPr>
          <w:rtl/>
        </w:rPr>
        <w:t>ملكوت آسمان ها يعنى مالكيّت مطلق و حقيقى خداوند نسبت به آنها و مشاهده ملكوت يعنى مشاهده اشيا از جهت انتساب آنها با خداوند</w:t>
      </w:r>
      <w:r w:rsidR="00251294">
        <w:rPr>
          <w:rtl/>
        </w:rPr>
        <w:t xml:space="preserve">. </w:t>
      </w:r>
      <w:r>
        <w:rPr>
          <w:rtl/>
        </w:rPr>
        <w:t>ديد ملكوتى يعنى درك توحيد در هستى و باطل بودن شرك</w:t>
      </w:r>
      <w:r w:rsidR="00251294">
        <w:rPr>
          <w:rtl/>
        </w:rPr>
        <w:t xml:space="preserve">. </w:t>
      </w:r>
      <w:r w:rsidR="00A53C51" w:rsidRPr="00A53C51">
        <w:rPr>
          <w:rStyle w:val="libFootnotenumChar"/>
          <w:rtl/>
        </w:rPr>
        <w:t>(167)</w:t>
      </w:r>
    </w:p>
    <w:p w:rsidR="00202898" w:rsidRDefault="00202898" w:rsidP="00E11E83">
      <w:pPr>
        <w:pStyle w:val="libNormal"/>
        <w:rPr>
          <w:rtl/>
        </w:rPr>
      </w:pPr>
      <w:r>
        <w:rPr>
          <w:rtl/>
        </w:rPr>
        <w:t>عوالم هستى به چهار بخش تقسيم شده است : لاهوت (عالم الوهيّت كه جز خدا كسى از آن آگاه نيست)، جبروت (عالم مجرّدات)، ملكوت (عالم اجسام) و ناسوت (عالم كون و فساد و تغيير و تحوّلات)</w:t>
      </w:r>
      <w:r w:rsidR="00251294">
        <w:rPr>
          <w:rtl/>
        </w:rPr>
        <w:t xml:space="preserve">. </w:t>
      </w:r>
      <w:r w:rsidR="00A53C51" w:rsidRPr="00A53C51">
        <w:rPr>
          <w:rStyle w:val="libFootnotenumChar"/>
          <w:rtl/>
        </w:rPr>
        <w:t>(168)</w:t>
      </w:r>
    </w:p>
    <w:p w:rsidR="00202898" w:rsidRDefault="00202898" w:rsidP="00E11E83">
      <w:pPr>
        <w:pStyle w:val="libNormal"/>
        <w:rPr>
          <w:rtl/>
        </w:rPr>
      </w:pPr>
      <w:r>
        <w:rPr>
          <w:rtl/>
        </w:rPr>
        <w:t>عالم ملكوت</w:t>
      </w:r>
      <w:r w:rsidR="001E4B29">
        <w:rPr>
          <w:rtl/>
        </w:rPr>
        <w:t>،</w:t>
      </w:r>
      <w:r>
        <w:rPr>
          <w:rtl/>
        </w:rPr>
        <w:t xml:space="preserve"> عالم اسرار و نظم و شگفتى ها و جهان غيب است</w:t>
      </w:r>
      <w:r w:rsidR="00251294">
        <w:rPr>
          <w:rtl/>
        </w:rPr>
        <w:t xml:space="preserve">. </w:t>
      </w:r>
      <w:r w:rsidR="00A53C51" w:rsidRPr="00A53C51">
        <w:rPr>
          <w:rStyle w:val="libFootnotenumChar"/>
          <w:rtl/>
        </w:rPr>
        <w:t>(169)</w:t>
      </w:r>
    </w:p>
    <w:p w:rsidR="00202898" w:rsidRDefault="00202898" w:rsidP="00E11E83">
      <w:pPr>
        <w:pStyle w:val="libNormal"/>
        <w:rPr>
          <w:rtl/>
        </w:rPr>
      </w:pPr>
      <w:r>
        <w:rPr>
          <w:rtl/>
        </w:rPr>
        <w:t>ملكوت آسمان ها، عجايب آنها است</w:t>
      </w:r>
      <w:r w:rsidR="00251294">
        <w:rPr>
          <w:rtl/>
        </w:rPr>
        <w:t xml:space="preserve">. </w:t>
      </w:r>
      <w:r w:rsidR="00A53C51" w:rsidRPr="00A53C51">
        <w:rPr>
          <w:rStyle w:val="libFootnotenumChar"/>
          <w:rtl/>
        </w:rPr>
        <w:t>(170)</w:t>
      </w:r>
    </w:p>
    <w:p w:rsidR="00202898" w:rsidRDefault="00202898" w:rsidP="00E11E83">
      <w:pPr>
        <w:pStyle w:val="libNormal"/>
        <w:rPr>
          <w:rtl/>
        </w:rPr>
      </w:pPr>
      <w:r>
        <w:rPr>
          <w:rtl/>
        </w:rPr>
        <w:t>ابراهيم با ديدن ملكوت آسمان ها و زمين</w:t>
      </w:r>
      <w:r w:rsidR="001E4B29">
        <w:rPr>
          <w:rtl/>
        </w:rPr>
        <w:t>،</w:t>
      </w:r>
      <w:r>
        <w:rPr>
          <w:rtl/>
        </w:rPr>
        <w:t xml:space="preserve"> بيشتر با سنّت</w:t>
      </w:r>
      <w:r w:rsidR="001E4B29">
        <w:rPr>
          <w:rtl/>
        </w:rPr>
        <w:t>،</w:t>
      </w:r>
      <w:r>
        <w:rPr>
          <w:rtl/>
        </w:rPr>
        <w:t xml:space="preserve"> خلقت</w:t>
      </w:r>
      <w:r w:rsidR="001E4B29">
        <w:rPr>
          <w:rtl/>
        </w:rPr>
        <w:t>،</w:t>
      </w:r>
      <w:r>
        <w:rPr>
          <w:rtl/>
        </w:rPr>
        <w:t xml:space="preserve"> حكمت و ربوبيّت الهى آشنا شد</w:t>
      </w:r>
      <w:r w:rsidR="00251294">
        <w:rPr>
          <w:rtl/>
        </w:rPr>
        <w:t xml:space="preserve">. </w:t>
      </w:r>
      <w:r>
        <w:rPr>
          <w:rtl/>
        </w:rPr>
        <w:t xml:space="preserve">به فرموده ى امام باقر </w:t>
      </w:r>
      <w:r w:rsidR="001E4B29" w:rsidRPr="001E4B29">
        <w:rPr>
          <w:rStyle w:val="libAlaemChar"/>
          <w:rtl/>
        </w:rPr>
        <w:t>عليه‌السلام</w:t>
      </w:r>
      <w:r>
        <w:rPr>
          <w:rtl/>
        </w:rPr>
        <w:t xml:space="preserve"> خداوند به چشم ابراهيم </w:t>
      </w:r>
      <w:r w:rsidR="001E4B29" w:rsidRPr="001E4B29">
        <w:rPr>
          <w:rStyle w:val="libAlaemChar"/>
          <w:rtl/>
        </w:rPr>
        <w:t>عليه‌السلام</w:t>
      </w:r>
      <w:r w:rsidR="001E4B29">
        <w:rPr>
          <w:rtl/>
        </w:rPr>
        <w:t>،</w:t>
      </w:r>
      <w:r>
        <w:rPr>
          <w:rtl/>
        </w:rPr>
        <w:t xml:space="preserve"> قدرت و نورى بخشيد كه عمق آسمان ها و عرش و زمين را مشاهده مى كرد</w:t>
      </w:r>
      <w:r w:rsidR="00251294">
        <w:rPr>
          <w:rtl/>
        </w:rPr>
        <w:t xml:space="preserve">. </w:t>
      </w:r>
      <w:r w:rsidR="00A53C51" w:rsidRPr="00A53C51">
        <w:rPr>
          <w:rStyle w:val="libFootnotenumChar"/>
          <w:rtl/>
        </w:rPr>
        <w:t>(171)</w:t>
      </w:r>
    </w:p>
    <w:p w:rsidR="00202898" w:rsidRDefault="00202898" w:rsidP="00E11E83">
      <w:pPr>
        <w:pStyle w:val="libNormal"/>
        <w:rPr>
          <w:rtl/>
        </w:rPr>
      </w:pPr>
      <w:r>
        <w:rPr>
          <w:rtl/>
        </w:rPr>
        <w:t xml:space="preserve"> استدلال محكم و برخورد علمى با ديگران</w:t>
      </w:r>
      <w:r w:rsidR="001E4B29">
        <w:rPr>
          <w:rtl/>
        </w:rPr>
        <w:t>،</w:t>
      </w:r>
      <w:r>
        <w:rPr>
          <w:rtl/>
        </w:rPr>
        <w:t xml:space="preserve"> نيازمند ايمان قلبى است</w:t>
      </w:r>
      <w:r w:rsidR="00251294">
        <w:rPr>
          <w:rtl/>
        </w:rPr>
        <w:t xml:space="preserve">. </w:t>
      </w:r>
      <w:r>
        <w:rPr>
          <w:rtl/>
        </w:rPr>
        <w:t>حضرت ابراهيم هم پس از يقين</w:t>
      </w:r>
      <w:r w:rsidR="001E4B29">
        <w:rPr>
          <w:rtl/>
        </w:rPr>
        <w:t>،</w:t>
      </w:r>
      <w:r>
        <w:rPr>
          <w:rtl/>
        </w:rPr>
        <w:t xml:space="preserve"> </w:t>
      </w:r>
      <w:r w:rsidR="00C5308A" w:rsidRPr="00C5308A">
        <w:rPr>
          <w:rStyle w:val="libAieChar"/>
          <w:rtl/>
        </w:rPr>
        <w:t>ليكون من الموقنين</w:t>
      </w:r>
      <w:r w:rsidR="00F90549">
        <w:rPr>
          <w:rStyle w:val="libAieChar"/>
          <w:rtl/>
        </w:rPr>
        <w:t xml:space="preserve"> </w:t>
      </w:r>
      <w:r>
        <w:rPr>
          <w:rtl/>
        </w:rPr>
        <w:t>وارد استدلال مى شود كه در آيات پس از اين مى آيد</w:t>
      </w:r>
      <w:r w:rsidR="00251294">
        <w:rPr>
          <w:rtl/>
        </w:rPr>
        <w:t xml:space="preserve">. </w:t>
      </w:r>
      <w:r w:rsidR="00A53C51" w:rsidRPr="00A53C51">
        <w:rPr>
          <w:rStyle w:val="libFootnotenumChar"/>
          <w:rtl/>
        </w:rPr>
        <w:t>(172)</w:t>
      </w:r>
    </w:p>
    <w:p w:rsidR="00202898" w:rsidRDefault="00202898" w:rsidP="00E11E83">
      <w:pPr>
        <w:pStyle w:val="libNormal"/>
        <w:rPr>
          <w:rtl/>
        </w:rPr>
      </w:pPr>
      <w:r>
        <w:rPr>
          <w:rtl/>
        </w:rPr>
        <w:lastRenderedPageBreak/>
        <w:t xml:space="preserve"> حرف واو در جمله ى وليكون من الموقنين رمز آن است كه ديد ملكوتى چند هدف داشته كه يكى از آن اهداف</w:t>
      </w:r>
      <w:r w:rsidR="001E4B29">
        <w:rPr>
          <w:rtl/>
        </w:rPr>
        <w:t>،</w:t>
      </w:r>
      <w:r>
        <w:rPr>
          <w:rtl/>
        </w:rPr>
        <w:t xml:space="preserve"> به يقين رسيدن حضرت ابراهيم بوده است</w:t>
      </w:r>
      <w:r w:rsidR="00251294">
        <w:rPr>
          <w:rtl/>
        </w:rPr>
        <w:t xml:space="preserve">. </w:t>
      </w:r>
    </w:p>
    <w:p w:rsidR="00202898" w:rsidRDefault="00C5308A" w:rsidP="00C5308A">
      <w:pPr>
        <w:pStyle w:val="Heading2"/>
        <w:rPr>
          <w:rtl/>
        </w:rPr>
      </w:pPr>
      <w:bookmarkStart w:id="205" w:name="_Toc371015940"/>
      <w:r>
        <w:rPr>
          <w:rtl/>
        </w:rPr>
        <w:t>پيام ها :</w:t>
      </w:r>
      <w:bookmarkEnd w:id="205"/>
    </w:p>
    <w:p w:rsidR="00202898" w:rsidRDefault="00202898" w:rsidP="00E11E83">
      <w:pPr>
        <w:pStyle w:val="libNormal"/>
        <w:rPr>
          <w:rtl/>
        </w:rPr>
      </w:pPr>
      <w:r>
        <w:t xml:space="preserve"> 1</w:t>
      </w:r>
      <w:r w:rsidR="008C3879">
        <w:rPr>
          <w:rtl/>
        </w:rPr>
        <w:t xml:space="preserve">- </w:t>
      </w:r>
      <w:r>
        <w:rPr>
          <w:rtl/>
        </w:rPr>
        <w:t>آنكه حقّ را شناخت و به آن دعوت كرد و از چيزى نهراسيد، خداوند ديدِ ملكوتى به او مى بخشد</w:t>
      </w:r>
      <w:r w:rsidR="00251294">
        <w:rPr>
          <w:rtl/>
        </w:rPr>
        <w:t xml:space="preserve">. </w:t>
      </w:r>
      <w:r>
        <w:rPr>
          <w:rtl/>
        </w:rPr>
        <w:t>(همچون حضرت ابراهيم</w:t>
      </w:r>
      <w:r w:rsidR="001E4B29">
        <w:rPr>
          <w:rtl/>
        </w:rPr>
        <w:t>،</w:t>
      </w:r>
      <w:r>
        <w:rPr>
          <w:rtl/>
        </w:rPr>
        <w:t xml:space="preserve"> به مقتضاى آيه قبل) </w:t>
      </w:r>
      <w:r w:rsidR="00C5308A" w:rsidRPr="00C5308A">
        <w:rPr>
          <w:rStyle w:val="libAieChar"/>
          <w:rtl/>
        </w:rPr>
        <w:t>و كذلك نُرِى ابراهيم ملكوت</w:t>
      </w:r>
      <w:r w:rsidR="00251294">
        <w:rPr>
          <w:rStyle w:val="libAieChar"/>
          <w:rtl/>
        </w:rPr>
        <w:t>...</w:t>
      </w:r>
      <w:r>
        <w:rPr>
          <w:rtl/>
        </w:rPr>
        <w:t>آرى</w:t>
      </w:r>
      <w:r w:rsidR="001E4B29">
        <w:rPr>
          <w:rtl/>
        </w:rPr>
        <w:t>،</w:t>
      </w:r>
      <w:r>
        <w:rPr>
          <w:rtl/>
        </w:rPr>
        <w:t xml:space="preserve"> يك جوان هم مى تواند با رشد معنوى</w:t>
      </w:r>
      <w:r w:rsidR="001E4B29">
        <w:rPr>
          <w:rtl/>
        </w:rPr>
        <w:t>،</w:t>
      </w:r>
      <w:r>
        <w:rPr>
          <w:rtl/>
        </w:rPr>
        <w:t xml:space="preserve"> به ديد ملكوتى دست يابد</w:t>
      </w:r>
      <w:r w:rsidR="00251294">
        <w:rPr>
          <w:rtl/>
        </w:rPr>
        <w:t xml:space="preserve">. </w:t>
      </w:r>
      <w:r>
        <w:rPr>
          <w:rtl/>
        </w:rPr>
        <w:t>چون طبق تفاسير متعدّد، ابراهيم در آن زمان نوجوان بود</w:t>
      </w:r>
      <w:r w:rsidR="00251294">
        <w:rPr>
          <w:rtl/>
        </w:rPr>
        <w:t xml:space="preserve">. </w:t>
      </w:r>
    </w:p>
    <w:p w:rsidR="00202898" w:rsidRDefault="00202898" w:rsidP="00E11E83">
      <w:pPr>
        <w:pStyle w:val="libNormal"/>
        <w:rPr>
          <w:rtl/>
        </w:rPr>
      </w:pPr>
      <w:r>
        <w:rPr>
          <w:rtl/>
        </w:rPr>
        <w:t>2</w:t>
      </w:r>
      <w:r w:rsidR="008C3879">
        <w:rPr>
          <w:rtl/>
        </w:rPr>
        <w:t xml:space="preserve">- </w:t>
      </w:r>
      <w:r>
        <w:rPr>
          <w:rtl/>
        </w:rPr>
        <w:t>انبيا، از هدايت ويژه ى خداوند برخوردارند</w:t>
      </w:r>
      <w:r w:rsidR="00251294">
        <w:rPr>
          <w:rtl/>
        </w:rPr>
        <w:t xml:space="preserve">. </w:t>
      </w:r>
      <w:r w:rsidR="00C5308A" w:rsidRPr="00C5308A">
        <w:rPr>
          <w:rStyle w:val="libAieChar"/>
          <w:rtl/>
        </w:rPr>
        <w:t xml:space="preserve">و كذلك نُرِى ابراهيم </w:t>
      </w:r>
    </w:p>
    <w:p w:rsidR="00202898" w:rsidRDefault="00202898" w:rsidP="00E11E83">
      <w:pPr>
        <w:pStyle w:val="libNormal"/>
        <w:rPr>
          <w:rtl/>
        </w:rPr>
      </w:pPr>
      <w:r>
        <w:rPr>
          <w:rtl/>
        </w:rPr>
        <w:t>3</w:t>
      </w:r>
      <w:r w:rsidR="008C3879">
        <w:rPr>
          <w:rtl/>
        </w:rPr>
        <w:t xml:space="preserve">- </w:t>
      </w:r>
      <w:r>
        <w:rPr>
          <w:rtl/>
        </w:rPr>
        <w:t>يقين</w:t>
      </w:r>
      <w:r w:rsidR="001E4B29">
        <w:rPr>
          <w:rtl/>
        </w:rPr>
        <w:t>،</w:t>
      </w:r>
      <w:r>
        <w:rPr>
          <w:rtl/>
        </w:rPr>
        <w:t xml:space="preserve"> عالى ترين درجه ى ايمان است</w:t>
      </w:r>
      <w:r w:rsidR="00251294">
        <w:rPr>
          <w:rtl/>
        </w:rPr>
        <w:t xml:space="preserve">. </w:t>
      </w:r>
      <w:r w:rsidR="00C5308A" w:rsidRPr="00C5308A">
        <w:rPr>
          <w:rStyle w:val="libAieChar"/>
          <w:rtl/>
        </w:rPr>
        <w:t xml:space="preserve">و ليكون من الموقنين </w:t>
      </w:r>
    </w:p>
    <w:p w:rsidR="00202898" w:rsidRDefault="00202898" w:rsidP="00E11E83">
      <w:pPr>
        <w:pStyle w:val="libNormal"/>
        <w:rPr>
          <w:rtl/>
        </w:rPr>
      </w:pPr>
      <w:r>
        <w:rPr>
          <w:rtl/>
        </w:rPr>
        <w:t>4</w:t>
      </w:r>
      <w:r w:rsidR="008C3879">
        <w:rPr>
          <w:rtl/>
        </w:rPr>
        <w:t xml:space="preserve">- </w:t>
      </w:r>
      <w:r>
        <w:rPr>
          <w:rtl/>
        </w:rPr>
        <w:t>به يقين رسيدن</w:t>
      </w:r>
      <w:r w:rsidR="001E4B29">
        <w:rPr>
          <w:rtl/>
        </w:rPr>
        <w:t>،</w:t>
      </w:r>
      <w:r>
        <w:rPr>
          <w:rtl/>
        </w:rPr>
        <w:t xml:space="preserve"> نياز به امداد الهى دارد</w:t>
      </w:r>
      <w:r w:rsidR="00251294">
        <w:rPr>
          <w:rtl/>
        </w:rPr>
        <w:t xml:space="preserve">. </w:t>
      </w:r>
      <w:r w:rsidR="00C5308A" w:rsidRPr="00C5308A">
        <w:rPr>
          <w:rStyle w:val="libAieChar"/>
          <w:rtl/>
        </w:rPr>
        <w:t>نُرِى</w:t>
      </w:r>
      <w:r w:rsidR="00251294">
        <w:rPr>
          <w:rStyle w:val="libAieChar"/>
          <w:rtl/>
        </w:rPr>
        <w:t>...</w:t>
      </w:r>
      <w:r w:rsidR="00C5308A" w:rsidRPr="00C5308A">
        <w:rPr>
          <w:rStyle w:val="libAieChar"/>
          <w:rtl/>
        </w:rPr>
        <w:t xml:space="preserve">الموقنين </w:t>
      </w:r>
    </w:p>
    <w:p w:rsidR="00202898" w:rsidRDefault="00BD732D" w:rsidP="00BD732D">
      <w:pPr>
        <w:pStyle w:val="Heading1"/>
        <w:rPr>
          <w:rtl/>
        </w:rPr>
      </w:pPr>
      <w:bookmarkStart w:id="206" w:name="_Toc371015941"/>
      <w:r>
        <w:rPr>
          <w:rtl/>
        </w:rPr>
        <w:t>76</w:t>
      </w:r>
      <w:r w:rsidR="008C3879">
        <w:rPr>
          <w:rtl/>
        </w:rPr>
        <w:t xml:space="preserve">- </w:t>
      </w:r>
      <w:r>
        <w:rPr>
          <w:rtl/>
        </w:rPr>
        <w:t xml:space="preserve">فَلَمَّا جَنَّ عَلَيْهِ الَّيْلُ رَءَا كَوْكَباً قَالَ هَذَا رَبِّى فَلَّمَا </w:t>
      </w:r>
      <w:r w:rsidR="001E4B29">
        <w:rPr>
          <w:rtl/>
        </w:rPr>
        <w:t>أ</w:t>
      </w:r>
      <w:r>
        <w:rPr>
          <w:rtl/>
        </w:rPr>
        <w:t>فَلَ قَالَ لاَ اُحِبُّ الاَْفِلِينَ</w:t>
      </w:r>
      <w:bookmarkEnd w:id="206"/>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پس چون شب بر او پرده افكند ستاره اى ديد، گفت : اين پروردگار من است</w:t>
      </w:r>
      <w:r w:rsidR="00251294">
        <w:rPr>
          <w:rtl/>
        </w:rPr>
        <w:t xml:space="preserve">. </w:t>
      </w:r>
      <w:r>
        <w:rPr>
          <w:rtl/>
        </w:rPr>
        <w:t>پس چون غروب كرد، گفت : من زوال پذيران را دوست ندارم</w:t>
      </w:r>
      <w:r w:rsidR="00251294">
        <w:rPr>
          <w:rtl/>
        </w:rPr>
        <w:t xml:space="preserve">. </w:t>
      </w:r>
    </w:p>
    <w:p w:rsidR="00202898" w:rsidRDefault="00C5308A" w:rsidP="00C5308A">
      <w:pPr>
        <w:pStyle w:val="Heading2"/>
        <w:rPr>
          <w:rtl/>
        </w:rPr>
      </w:pPr>
      <w:bookmarkStart w:id="207" w:name="_Toc371015942"/>
      <w:r>
        <w:rPr>
          <w:rtl/>
        </w:rPr>
        <w:t>نكته ها :</w:t>
      </w:r>
      <w:bookmarkEnd w:id="207"/>
    </w:p>
    <w:p w:rsidR="00202898" w:rsidRDefault="00F90549" w:rsidP="00E11E83">
      <w:pPr>
        <w:pStyle w:val="libNormal"/>
        <w:rPr>
          <w:rtl/>
        </w:rPr>
      </w:pPr>
      <w:r>
        <w:rPr>
          <w:rtl/>
        </w:rPr>
        <w:t xml:space="preserve"> </w:t>
      </w:r>
      <w:r w:rsidR="00202898">
        <w:rPr>
          <w:rtl/>
        </w:rPr>
        <w:t xml:space="preserve">در زمان ابراهيم </w:t>
      </w:r>
      <w:r w:rsidR="001E4B29" w:rsidRPr="001E4B29">
        <w:rPr>
          <w:rStyle w:val="libAlaemChar"/>
          <w:rtl/>
        </w:rPr>
        <w:t>عليه‌السلام</w:t>
      </w:r>
      <w:r w:rsidR="00202898">
        <w:rPr>
          <w:rtl/>
        </w:rPr>
        <w:t xml:space="preserve"> ستاره پرستى رايج بوده و ستاره را در تدبير هستى مؤ ثّر مى پنداشتند</w:t>
      </w:r>
      <w:r w:rsidR="00251294">
        <w:rPr>
          <w:rtl/>
        </w:rPr>
        <w:t xml:space="preserve">. </w:t>
      </w:r>
    </w:p>
    <w:p w:rsidR="00202898" w:rsidRDefault="00202898" w:rsidP="00E11E83">
      <w:pPr>
        <w:pStyle w:val="libNormal"/>
        <w:rPr>
          <w:rtl/>
        </w:rPr>
      </w:pPr>
      <w:r>
        <w:rPr>
          <w:rtl/>
        </w:rPr>
        <w:t xml:space="preserve"> سؤ ال : آيا پيامبر بزرگى همچون حضرت ابراهيم حتّى براى يك لحظه مى تواند ستاره يا ماه و يا خورشيد را بپرستد؟</w:t>
      </w:r>
    </w:p>
    <w:p w:rsidR="00202898" w:rsidRDefault="00202898" w:rsidP="00E11E83">
      <w:pPr>
        <w:pStyle w:val="libNormal"/>
        <w:rPr>
          <w:rtl/>
        </w:rPr>
      </w:pPr>
      <w:r>
        <w:rPr>
          <w:rtl/>
        </w:rPr>
        <w:lastRenderedPageBreak/>
        <w:t>پاسخ : مجادله و گفتگوى حضرت ابراهيم با مشركان</w:t>
      </w:r>
      <w:r w:rsidR="001E4B29">
        <w:rPr>
          <w:rtl/>
        </w:rPr>
        <w:t>،</w:t>
      </w:r>
      <w:r>
        <w:rPr>
          <w:rtl/>
        </w:rPr>
        <w:t xml:space="preserve"> از باب مماشات و نشان دادن نرمش در بحث</w:t>
      </w:r>
      <w:r w:rsidR="001E4B29">
        <w:rPr>
          <w:rtl/>
        </w:rPr>
        <w:t>،</w:t>
      </w:r>
      <w:r>
        <w:rPr>
          <w:rtl/>
        </w:rPr>
        <w:t xml:space="preserve"> براى رد عقيده ى طرف است</w:t>
      </w:r>
      <w:r w:rsidR="001E4B29">
        <w:rPr>
          <w:rtl/>
        </w:rPr>
        <w:t>،</w:t>
      </w:r>
      <w:r>
        <w:rPr>
          <w:rtl/>
        </w:rPr>
        <w:t xml:space="preserve"> نه اينكه عقيده ى قلبى او باشد زيرا شرك با عصمت منافات دارد</w:t>
      </w:r>
      <w:r w:rsidR="00251294">
        <w:rPr>
          <w:rtl/>
        </w:rPr>
        <w:t xml:space="preserve">. </w:t>
      </w:r>
      <w:r>
        <w:rPr>
          <w:rtl/>
        </w:rPr>
        <w:t>گفتن كلمه ى يا قوم در دو آيه ى بعد نشانه ى مماشات در گفتن هذا ربّى است</w:t>
      </w:r>
      <w:r w:rsidR="001E4B29">
        <w:rPr>
          <w:rtl/>
        </w:rPr>
        <w:t>،</w:t>
      </w:r>
      <w:r>
        <w:rPr>
          <w:rtl/>
        </w:rPr>
        <w:t xml:space="preserve"> به همين دليل وقتى غروب ماه و خورشيد را مى بيند، مى گويد: من از شرك شما بيزارم</w:t>
      </w:r>
      <w:r w:rsidR="001E4B29">
        <w:rPr>
          <w:rtl/>
        </w:rPr>
        <w:t>،</w:t>
      </w:r>
      <w:r>
        <w:rPr>
          <w:rtl/>
        </w:rPr>
        <w:t xml:space="preserve"> و نمى گويد از شرك خودم (آيه 78)</w:t>
      </w:r>
      <w:r w:rsidR="00251294">
        <w:rPr>
          <w:rtl/>
        </w:rPr>
        <w:t xml:space="preserve">. </w:t>
      </w:r>
    </w:p>
    <w:p w:rsidR="00202898" w:rsidRDefault="00202898" w:rsidP="00E11E83">
      <w:pPr>
        <w:pStyle w:val="libNormal"/>
        <w:rPr>
          <w:rtl/>
        </w:rPr>
      </w:pPr>
      <w:r>
        <w:rPr>
          <w:rtl/>
        </w:rPr>
        <w:t>به علاوه در آيه ى قبل خوانديم كه خداوند، ملكوت آسمان ها و زمين را به ابراهيم نشان داد و او به يقين رسيد و آغاز اين آيه با حرف ف</w:t>
      </w:r>
      <w:r w:rsidR="001E4B29">
        <w:rPr>
          <w:rtl/>
        </w:rPr>
        <w:t>أ</w:t>
      </w:r>
      <w:r>
        <w:rPr>
          <w:rtl/>
        </w:rPr>
        <w:t xml:space="preserve"> شروع شد، يعنى نتيجه آن ملكوت و يقين اين نوع استدلال بود</w:t>
      </w:r>
      <w:r w:rsidR="00251294">
        <w:rPr>
          <w:rtl/>
        </w:rPr>
        <w:t xml:space="preserve">. </w:t>
      </w:r>
    </w:p>
    <w:p w:rsidR="00202898" w:rsidRDefault="00202898" w:rsidP="00E11E83">
      <w:pPr>
        <w:pStyle w:val="libNormal"/>
        <w:rPr>
          <w:rtl/>
        </w:rPr>
      </w:pPr>
      <w:r>
        <w:rPr>
          <w:rtl/>
        </w:rPr>
        <w:t xml:space="preserve"> موجودى كه طلوع و غروب دارد، محكوم قوانين است نه حاكم بر آنها</w:t>
      </w:r>
      <w:r w:rsidR="00251294">
        <w:rPr>
          <w:rtl/>
        </w:rPr>
        <w:t xml:space="preserve">. </w:t>
      </w:r>
      <w:r>
        <w:rPr>
          <w:rtl/>
        </w:rPr>
        <w:t>ابراهيم</w:t>
      </w:r>
      <w:r w:rsidR="001E4B29">
        <w:rPr>
          <w:rtl/>
        </w:rPr>
        <w:t>،</w:t>
      </w:r>
      <w:r>
        <w:rPr>
          <w:rtl/>
        </w:rPr>
        <w:t xml:space="preserve"> ابتدا موقّتاً پذيرش آن را اظهار مى كند تا بعد با استدلال ردّ كند</w:t>
      </w:r>
      <w:r w:rsidR="00251294">
        <w:rPr>
          <w:rtl/>
        </w:rPr>
        <w:t xml:space="preserve">. </w:t>
      </w:r>
    </w:p>
    <w:p w:rsidR="00202898" w:rsidRDefault="00C5308A" w:rsidP="00C5308A">
      <w:pPr>
        <w:pStyle w:val="Heading2"/>
        <w:rPr>
          <w:rtl/>
        </w:rPr>
      </w:pPr>
      <w:bookmarkStart w:id="208" w:name="_Toc371015943"/>
      <w:r>
        <w:rPr>
          <w:rtl/>
        </w:rPr>
        <w:t>پيام ها :</w:t>
      </w:r>
      <w:bookmarkEnd w:id="208"/>
    </w:p>
    <w:p w:rsidR="00202898" w:rsidRDefault="00202898" w:rsidP="00E11E83">
      <w:pPr>
        <w:pStyle w:val="libNormal"/>
        <w:rPr>
          <w:rtl/>
        </w:rPr>
      </w:pPr>
      <w:r>
        <w:t xml:space="preserve"> 1</w:t>
      </w:r>
      <w:r w:rsidR="008C3879">
        <w:rPr>
          <w:rtl/>
        </w:rPr>
        <w:t xml:space="preserve">- </w:t>
      </w:r>
      <w:r>
        <w:rPr>
          <w:rtl/>
        </w:rPr>
        <w:t>يكى از شيوه هاى احتجاج</w:t>
      </w:r>
      <w:r w:rsidR="001E4B29">
        <w:rPr>
          <w:rtl/>
        </w:rPr>
        <w:t>،</w:t>
      </w:r>
      <w:r>
        <w:rPr>
          <w:rtl/>
        </w:rPr>
        <w:t xml:space="preserve"> اظهار همراهى با عقيده ى باطل و سپس ردّ كردن آن است</w:t>
      </w:r>
      <w:r w:rsidR="00251294">
        <w:rPr>
          <w:rtl/>
        </w:rPr>
        <w:t xml:space="preserve">. </w:t>
      </w:r>
      <w:r w:rsidR="00C5308A" w:rsidRPr="00C5308A">
        <w:rPr>
          <w:rStyle w:val="libAieChar"/>
          <w:rtl/>
        </w:rPr>
        <w:t xml:space="preserve">هذا ربّى </w:t>
      </w:r>
    </w:p>
    <w:p w:rsidR="00202898" w:rsidRDefault="00202898" w:rsidP="00E11E83">
      <w:pPr>
        <w:pStyle w:val="libNormal"/>
        <w:rPr>
          <w:rtl/>
        </w:rPr>
      </w:pPr>
      <w:r>
        <w:rPr>
          <w:rtl/>
        </w:rPr>
        <w:t>2</w:t>
      </w:r>
      <w:r w:rsidR="008C3879">
        <w:rPr>
          <w:rtl/>
        </w:rPr>
        <w:t xml:space="preserve">- </w:t>
      </w:r>
      <w:r>
        <w:rPr>
          <w:rtl/>
        </w:rPr>
        <w:t>بيدار كردن فطرت ها، فعال كردن انديشه ها و توجّه به احساسات</w:t>
      </w:r>
      <w:r w:rsidR="001E4B29">
        <w:rPr>
          <w:rtl/>
        </w:rPr>
        <w:t>،</w:t>
      </w:r>
      <w:r>
        <w:rPr>
          <w:rtl/>
        </w:rPr>
        <w:t xml:space="preserve"> از بهترين شيوه هاى تبليغ است</w:t>
      </w:r>
      <w:r w:rsidR="00251294">
        <w:rPr>
          <w:rtl/>
        </w:rPr>
        <w:t xml:space="preserve">. </w:t>
      </w:r>
      <w:r w:rsidR="00C5308A" w:rsidRPr="00C5308A">
        <w:rPr>
          <w:rStyle w:val="libAieChar"/>
          <w:rtl/>
        </w:rPr>
        <w:t xml:space="preserve">لا اُحبّ الافلين </w:t>
      </w:r>
    </w:p>
    <w:p w:rsidR="00202898" w:rsidRDefault="00202898" w:rsidP="00E11E83">
      <w:pPr>
        <w:pStyle w:val="libNormal"/>
        <w:rPr>
          <w:rtl/>
        </w:rPr>
      </w:pPr>
      <w:r>
        <w:rPr>
          <w:rtl/>
        </w:rPr>
        <w:t>3</w:t>
      </w:r>
      <w:r w:rsidR="008C3879">
        <w:rPr>
          <w:rtl/>
        </w:rPr>
        <w:t xml:space="preserve">- </w:t>
      </w:r>
      <w:r>
        <w:rPr>
          <w:rtl/>
        </w:rPr>
        <w:t>محبوب واقعى كسى است كه محدود به مكان</w:t>
      </w:r>
      <w:r w:rsidR="001E4B29">
        <w:rPr>
          <w:rtl/>
        </w:rPr>
        <w:t>،</w:t>
      </w:r>
      <w:r>
        <w:rPr>
          <w:rtl/>
        </w:rPr>
        <w:t xml:space="preserve"> زمان و موقّت نباشد</w:t>
      </w:r>
      <w:r w:rsidR="00251294">
        <w:rPr>
          <w:rtl/>
        </w:rPr>
        <w:t xml:space="preserve">. </w:t>
      </w:r>
      <w:r w:rsidR="00C5308A" w:rsidRPr="00C5308A">
        <w:rPr>
          <w:rStyle w:val="libAieChar"/>
          <w:rtl/>
        </w:rPr>
        <w:t>لا</w:t>
      </w:r>
      <w:r w:rsidR="001E4B29">
        <w:rPr>
          <w:rStyle w:val="libAieChar"/>
          <w:rtl/>
        </w:rPr>
        <w:t>أ</w:t>
      </w:r>
      <w:r w:rsidR="00C5308A" w:rsidRPr="00C5308A">
        <w:rPr>
          <w:rStyle w:val="libAieChar"/>
          <w:rtl/>
        </w:rPr>
        <w:t xml:space="preserve">حبّ الافلين </w:t>
      </w:r>
    </w:p>
    <w:p w:rsidR="00202898" w:rsidRDefault="00202898" w:rsidP="00E11E83">
      <w:pPr>
        <w:pStyle w:val="libNormal"/>
        <w:rPr>
          <w:rtl/>
        </w:rPr>
      </w:pPr>
      <w:r>
        <w:rPr>
          <w:rtl/>
        </w:rPr>
        <w:t>4</w:t>
      </w:r>
      <w:r w:rsidR="008C3879">
        <w:rPr>
          <w:rtl/>
        </w:rPr>
        <w:t xml:space="preserve">- </w:t>
      </w:r>
      <w:r>
        <w:rPr>
          <w:rtl/>
        </w:rPr>
        <w:t xml:space="preserve">معبود، بايد محبوب و عبادت بايد </w:t>
      </w:r>
      <w:r w:rsidR="009F2206">
        <w:rPr>
          <w:rtl/>
        </w:rPr>
        <w:t>عاشقانه باشد، روح دين</w:t>
      </w:r>
      <w:r w:rsidR="001E4B29">
        <w:rPr>
          <w:rtl/>
        </w:rPr>
        <w:t>،</w:t>
      </w:r>
      <w:r w:rsidR="009F2206">
        <w:rPr>
          <w:rtl/>
        </w:rPr>
        <w:t xml:space="preserve"> عشق است</w:t>
      </w:r>
      <w:r w:rsidR="00251294">
        <w:rPr>
          <w:rtl/>
        </w:rPr>
        <w:t xml:space="preserve">. </w:t>
      </w:r>
      <w:r w:rsidR="00C5308A" w:rsidRPr="00C5308A">
        <w:rPr>
          <w:rStyle w:val="libAieChar"/>
          <w:rtl/>
        </w:rPr>
        <w:t>لا</w:t>
      </w:r>
      <w:r w:rsidR="001E4B29">
        <w:rPr>
          <w:rStyle w:val="libAieChar"/>
          <w:rtl/>
        </w:rPr>
        <w:t>أ</w:t>
      </w:r>
      <w:r w:rsidR="00C5308A" w:rsidRPr="00C5308A">
        <w:rPr>
          <w:rStyle w:val="libAieChar"/>
          <w:rtl/>
        </w:rPr>
        <w:t xml:space="preserve">حبّ الافلين </w:t>
      </w:r>
    </w:p>
    <w:p w:rsidR="00202898" w:rsidRDefault="00BD732D" w:rsidP="00BD732D">
      <w:pPr>
        <w:pStyle w:val="Heading1"/>
        <w:rPr>
          <w:rtl/>
        </w:rPr>
      </w:pPr>
      <w:bookmarkStart w:id="209" w:name="_Toc371015944"/>
      <w:r>
        <w:rPr>
          <w:rtl/>
        </w:rPr>
        <w:lastRenderedPageBreak/>
        <w:t>77</w:t>
      </w:r>
      <w:r w:rsidR="008C3879">
        <w:rPr>
          <w:rtl/>
        </w:rPr>
        <w:t xml:space="preserve">- </w:t>
      </w:r>
      <w:r>
        <w:rPr>
          <w:rtl/>
        </w:rPr>
        <w:t xml:space="preserve">فَلَمَّا رَءَا الْقَمَرَ بَازِغاً قَالَ هَذَا رَبِّى فَلَّمَا </w:t>
      </w:r>
      <w:r w:rsidR="001E4B29">
        <w:rPr>
          <w:rtl/>
        </w:rPr>
        <w:t>أ</w:t>
      </w:r>
      <w:r>
        <w:rPr>
          <w:rtl/>
        </w:rPr>
        <w:t>فَلَ قَالَ لَئِن لَمْ يَهْدِنِى رَبِىّ لاََكُوَنَنَّ مِنَ الْقَوْمِ الضَّآلِّينَ</w:t>
      </w:r>
      <w:bookmarkEnd w:id="209"/>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پس (بار ديگر) چون ماه را در حال طلوع و درخشش ديد، گفت : اين پروردگار من است</w:t>
      </w:r>
      <w:r w:rsidR="00251294">
        <w:rPr>
          <w:rtl/>
        </w:rPr>
        <w:t xml:space="preserve">. </w:t>
      </w:r>
      <w:r>
        <w:rPr>
          <w:rtl/>
        </w:rPr>
        <w:t>پس چون غروب كرد، گفت : اگر پروردگارم مرا هدايت نكرده بود، قطعاً از گروه گمراهان مى بودم</w:t>
      </w:r>
      <w:r w:rsidR="00251294">
        <w:rPr>
          <w:rtl/>
        </w:rPr>
        <w:t xml:space="preserve">. </w:t>
      </w:r>
    </w:p>
    <w:p w:rsidR="00202898" w:rsidRDefault="00C5308A" w:rsidP="00C5308A">
      <w:pPr>
        <w:pStyle w:val="Heading2"/>
        <w:rPr>
          <w:rtl/>
        </w:rPr>
      </w:pPr>
      <w:bookmarkStart w:id="210" w:name="_Toc371015945"/>
      <w:r>
        <w:rPr>
          <w:rtl/>
        </w:rPr>
        <w:t>نكته ها :</w:t>
      </w:r>
      <w:bookmarkEnd w:id="210"/>
    </w:p>
    <w:p w:rsidR="00202898" w:rsidRDefault="00F90549" w:rsidP="00E11E83">
      <w:pPr>
        <w:pStyle w:val="libNormal"/>
        <w:rPr>
          <w:rtl/>
        </w:rPr>
      </w:pPr>
      <w:r>
        <w:rPr>
          <w:rtl/>
        </w:rPr>
        <w:t xml:space="preserve"> </w:t>
      </w:r>
      <w:r w:rsidR="00202898">
        <w:rPr>
          <w:rtl/>
        </w:rPr>
        <w:t>كلمه ى بازغ از بزغ</w:t>
      </w:r>
      <w:r w:rsidR="001E4B29">
        <w:rPr>
          <w:rtl/>
        </w:rPr>
        <w:t>،</w:t>
      </w:r>
      <w:r w:rsidR="00202898">
        <w:rPr>
          <w:rtl/>
        </w:rPr>
        <w:t xml:space="preserve"> به معناى شكافتن وجارى ساختن خون است</w:t>
      </w:r>
      <w:r w:rsidR="00251294">
        <w:rPr>
          <w:rtl/>
        </w:rPr>
        <w:t xml:space="preserve">. </w:t>
      </w:r>
      <w:r w:rsidR="00202898">
        <w:rPr>
          <w:rtl/>
        </w:rPr>
        <w:t>امّا در اينجا گويا طلوع خورشيد و ماه</w:t>
      </w:r>
      <w:r w:rsidR="001E4B29">
        <w:rPr>
          <w:rtl/>
        </w:rPr>
        <w:t>،</w:t>
      </w:r>
      <w:r w:rsidR="00202898">
        <w:rPr>
          <w:rtl/>
        </w:rPr>
        <w:t xml:space="preserve"> پرده ى تاريكى شب را مى شكافد و سرخى كم رنگى در اطراف خود پديد مى آورد</w:t>
      </w:r>
      <w:r w:rsidR="00251294">
        <w:rPr>
          <w:rtl/>
        </w:rPr>
        <w:t xml:space="preserve">. </w:t>
      </w:r>
      <w:r w:rsidR="00A53C51" w:rsidRPr="00A53C51">
        <w:rPr>
          <w:rStyle w:val="libFootnotenumChar"/>
          <w:rtl/>
        </w:rPr>
        <w:t>(173)</w:t>
      </w:r>
    </w:p>
    <w:p w:rsidR="00202898" w:rsidRDefault="00202898" w:rsidP="00E11E83">
      <w:pPr>
        <w:pStyle w:val="libNormal"/>
        <w:rPr>
          <w:rtl/>
        </w:rPr>
      </w:pPr>
      <w:r>
        <w:rPr>
          <w:rtl/>
        </w:rPr>
        <w:t xml:space="preserve"> ابراهيم </w:t>
      </w:r>
      <w:r w:rsidR="001E4B29" w:rsidRPr="001E4B29">
        <w:rPr>
          <w:rStyle w:val="libAlaemChar"/>
          <w:rtl/>
        </w:rPr>
        <w:t>عليه‌السلام</w:t>
      </w:r>
      <w:r>
        <w:rPr>
          <w:rtl/>
        </w:rPr>
        <w:t xml:space="preserve"> هم با ستاره پرستان برخورد كرد، هم با ماه و خورشيد پرستان</w:t>
      </w:r>
      <w:r w:rsidR="00251294">
        <w:rPr>
          <w:rtl/>
        </w:rPr>
        <w:t xml:space="preserve">. </w:t>
      </w:r>
      <w:r w:rsidR="00A53C51" w:rsidRPr="00A53C51">
        <w:rPr>
          <w:rStyle w:val="libFootnotenumChar"/>
          <w:rtl/>
        </w:rPr>
        <w:t>(174)</w:t>
      </w:r>
      <w:r>
        <w:rPr>
          <w:rtl/>
        </w:rPr>
        <w:t xml:space="preserve"> به گفته ى بسيارى از مفسّران</w:t>
      </w:r>
      <w:r w:rsidR="001E4B29">
        <w:rPr>
          <w:rtl/>
        </w:rPr>
        <w:t>،</w:t>
      </w:r>
      <w:r>
        <w:rPr>
          <w:rtl/>
        </w:rPr>
        <w:t xml:space="preserve"> گفتگوى حضرت ابراهيم با مشركين منطقه ى بابل بود</w:t>
      </w:r>
      <w:r w:rsidR="00251294">
        <w:rPr>
          <w:rtl/>
        </w:rPr>
        <w:t xml:space="preserve">. </w:t>
      </w:r>
    </w:p>
    <w:p w:rsidR="00202898" w:rsidRDefault="00202898" w:rsidP="00E11E83">
      <w:pPr>
        <w:pStyle w:val="libNormal"/>
        <w:rPr>
          <w:rtl/>
        </w:rPr>
      </w:pPr>
      <w:r>
        <w:rPr>
          <w:rtl/>
        </w:rPr>
        <w:t xml:space="preserve"> انسان در هر فرضيه اى كه به بن بست رسيد، بايد بدون لجاجت</w:t>
      </w:r>
      <w:r w:rsidR="001E4B29">
        <w:rPr>
          <w:rtl/>
        </w:rPr>
        <w:t>،</w:t>
      </w:r>
      <w:r>
        <w:rPr>
          <w:rtl/>
        </w:rPr>
        <w:t xml:space="preserve"> مسير را عوض كند</w:t>
      </w:r>
      <w:r w:rsidR="00251294">
        <w:rPr>
          <w:rtl/>
        </w:rPr>
        <w:t xml:space="preserve">. </w:t>
      </w:r>
      <w:r>
        <w:rPr>
          <w:rtl/>
        </w:rPr>
        <w:t>بر خلاف مشهور كه مى گويند: مرد آن است كه روى حرف خود بايستد و پافشارى كند، اين آيه به ما مى گويد: مرد آن است كه حرفش حقّ باشد، گرچه با تغيير موضع باشد</w:t>
      </w:r>
      <w:r w:rsidR="00251294">
        <w:rPr>
          <w:rtl/>
        </w:rPr>
        <w:t xml:space="preserve">. </w:t>
      </w:r>
    </w:p>
    <w:p w:rsidR="00202898" w:rsidRDefault="00C5308A" w:rsidP="00C5308A">
      <w:pPr>
        <w:pStyle w:val="Heading2"/>
        <w:rPr>
          <w:rtl/>
        </w:rPr>
      </w:pPr>
      <w:bookmarkStart w:id="211" w:name="_Toc371015946"/>
      <w:r>
        <w:rPr>
          <w:rtl/>
        </w:rPr>
        <w:t>پيام ها :</w:t>
      </w:r>
      <w:bookmarkEnd w:id="211"/>
    </w:p>
    <w:p w:rsidR="00202898" w:rsidRDefault="00202898" w:rsidP="00E11E83">
      <w:pPr>
        <w:pStyle w:val="libNormal"/>
        <w:rPr>
          <w:rtl/>
        </w:rPr>
      </w:pPr>
      <w:r>
        <w:rPr>
          <w:rtl/>
        </w:rPr>
        <w:t xml:space="preserve"> پيام هاى 1 و 2 و 3 آيه ى قبل</w:t>
      </w:r>
      <w:r w:rsidR="001E4B29">
        <w:rPr>
          <w:rtl/>
        </w:rPr>
        <w:t>،</w:t>
      </w:r>
      <w:r>
        <w:rPr>
          <w:rtl/>
        </w:rPr>
        <w:t xml:space="preserve"> در اينجا نيز موضوعيّت دارد</w:t>
      </w:r>
      <w:r w:rsidR="00251294">
        <w:rPr>
          <w:rtl/>
        </w:rPr>
        <w:t xml:space="preserve">. </w:t>
      </w:r>
    </w:p>
    <w:p w:rsidR="00202898" w:rsidRDefault="00202898" w:rsidP="00E11E83">
      <w:pPr>
        <w:pStyle w:val="libNormal"/>
        <w:rPr>
          <w:rtl/>
        </w:rPr>
      </w:pPr>
      <w:r>
        <w:rPr>
          <w:rtl/>
        </w:rPr>
        <w:t>4</w:t>
      </w:r>
      <w:r w:rsidR="008C3879">
        <w:rPr>
          <w:rtl/>
        </w:rPr>
        <w:t xml:space="preserve">- </w:t>
      </w:r>
      <w:r>
        <w:rPr>
          <w:rtl/>
        </w:rPr>
        <w:t>در انتقاد، بايد از روش گام به گام بهره گرفت</w:t>
      </w:r>
      <w:r w:rsidR="00251294">
        <w:rPr>
          <w:rtl/>
        </w:rPr>
        <w:t xml:space="preserve">. </w:t>
      </w:r>
      <w:r>
        <w:rPr>
          <w:rtl/>
        </w:rPr>
        <w:t>در آيه ى قبل فرمود: من آفلين را دوست ندارم</w:t>
      </w:r>
      <w:r w:rsidR="00251294">
        <w:rPr>
          <w:rtl/>
        </w:rPr>
        <w:t xml:space="preserve">. </w:t>
      </w:r>
      <w:r>
        <w:rPr>
          <w:rtl/>
        </w:rPr>
        <w:t>ولى اينجا مى فرمايد: پرستش ماه</w:t>
      </w:r>
      <w:r w:rsidR="001E4B29">
        <w:rPr>
          <w:rtl/>
        </w:rPr>
        <w:t>،</w:t>
      </w:r>
      <w:r>
        <w:rPr>
          <w:rtl/>
        </w:rPr>
        <w:t xml:space="preserve"> انحراف و ضلالت است</w:t>
      </w:r>
      <w:r w:rsidR="00251294">
        <w:rPr>
          <w:rtl/>
        </w:rPr>
        <w:t xml:space="preserve">. </w:t>
      </w:r>
    </w:p>
    <w:p w:rsidR="00202898" w:rsidRDefault="00202898" w:rsidP="00E11E83">
      <w:pPr>
        <w:pStyle w:val="libNormal"/>
        <w:rPr>
          <w:rtl/>
        </w:rPr>
      </w:pPr>
      <w:r>
        <w:rPr>
          <w:rtl/>
        </w:rPr>
        <w:lastRenderedPageBreak/>
        <w:t>5</w:t>
      </w:r>
      <w:r w:rsidR="008C3879">
        <w:rPr>
          <w:rtl/>
        </w:rPr>
        <w:t xml:space="preserve">- </w:t>
      </w:r>
      <w:r>
        <w:rPr>
          <w:rtl/>
        </w:rPr>
        <w:t>در راه شناخت</w:t>
      </w:r>
      <w:r w:rsidR="001E4B29">
        <w:rPr>
          <w:rtl/>
        </w:rPr>
        <w:t>،</w:t>
      </w:r>
      <w:r>
        <w:rPr>
          <w:rtl/>
        </w:rPr>
        <w:t xml:space="preserve"> بايد به فيض و هدايت الهى تكيه كرد و بدون آن</w:t>
      </w:r>
      <w:r w:rsidR="001E4B29">
        <w:rPr>
          <w:rtl/>
        </w:rPr>
        <w:t>،</w:t>
      </w:r>
      <w:r>
        <w:rPr>
          <w:rtl/>
        </w:rPr>
        <w:t xml:space="preserve"> نمى توان به سرچشمه ى زلال معارف رسيد</w:t>
      </w:r>
      <w:r w:rsidR="00251294">
        <w:rPr>
          <w:rtl/>
        </w:rPr>
        <w:t xml:space="preserve">. </w:t>
      </w:r>
      <w:r w:rsidR="00A53C51" w:rsidRPr="00A53C51">
        <w:rPr>
          <w:rStyle w:val="libFootnotenumChar"/>
          <w:rtl/>
        </w:rPr>
        <w:t>(175)</w:t>
      </w:r>
      <w:r>
        <w:rPr>
          <w:rtl/>
        </w:rPr>
        <w:t xml:space="preserve"> </w:t>
      </w:r>
      <w:r w:rsidR="00C5308A" w:rsidRPr="00C5308A">
        <w:rPr>
          <w:rStyle w:val="libAieChar"/>
          <w:rtl/>
        </w:rPr>
        <w:t xml:space="preserve">لئن لم يهدنى ربّى </w:t>
      </w:r>
    </w:p>
    <w:p w:rsidR="00202898" w:rsidRDefault="00202898" w:rsidP="00E11E83">
      <w:pPr>
        <w:pStyle w:val="libNormal"/>
        <w:rPr>
          <w:rtl/>
        </w:rPr>
      </w:pPr>
      <w:r>
        <w:rPr>
          <w:rtl/>
        </w:rPr>
        <w:t>6</w:t>
      </w:r>
      <w:r w:rsidR="008C3879">
        <w:rPr>
          <w:rtl/>
        </w:rPr>
        <w:t xml:space="preserve">- </w:t>
      </w:r>
      <w:r>
        <w:rPr>
          <w:rtl/>
        </w:rPr>
        <w:t>در درون انسان</w:t>
      </w:r>
      <w:r w:rsidR="001E4B29">
        <w:rPr>
          <w:rtl/>
        </w:rPr>
        <w:t>،</w:t>
      </w:r>
      <w:r>
        <w:rPr>
          <w:rtl/>
        </w:rPr>
        <w:t xml:space="preserve"> گمشده اى است كه گاهى در پيدا كردن آن</w:t>
      </w:r>
      <w:r w:rsidR="001E4B29">
        <w:rPr>
          <w:rtl/>
        </w:rPr>
        <w:t>،</w:t>
      </w:r>
      <w:r>
        <w:rPr>
          <w:rtl/>
        </w:rPr>
        <w:t xml:space="preserve"> سراغ مصداق هاى گوناگون (و گاهى انحرافى) مى رود</w:t>
      </w:r>
      <w:r w:rsidR="00251294">
        <w:rPr>
          <w:rtl/>
        </w:rPr>
        <w:t xml:space="preserve">. </w:t>
      </w:r>
      <w:r w:rsidR="00C5308A" w:rsidRPr="00C5308A">
        <w:rPr>
          <w:rStyle w:val="libAieChar"/>
          <w:rtl/>
        </w:rPr>
        <w:t>هذا ربّى</w:t>
      </w:r>
      <w:r w:rsidR="00F90549">
        <w:rPr>
          <w:rStyle w:val="libAieChar"/>
          <w:rtl/>
        </w:rPr>
        <w:t xml:space="preserve"> </w:t>
      </w:r>
      <w:r>
        <w:rPr>
          <w:rtl/>
        </w:rPr>
        <w:t>در دو آيه پى درپى آمده است</w:t>
      </w:r>
      <w:r w:rsidR="00251294">
        <w:rPr>
          <w:rtl/>
        </w:rPr>
        <w:t xml:space="preserve">. </w:t>
      </w:r>
    </w:p>
    <w:p w:rsidR="00202898" w:rsidRDefault="00202898" w:rsidP="00E11E83">
      <w:pPr>
        <w:pStyle w:val="libNormal"/>
        <w:rPr>
          <w:rtl/>
        </w:rPr>
      </w:pPr>
      <w:r>
        <w:rPr>
          <w:rtl/>
        </w:rPr>
        <w:t>7</w:t>
      </w:r>
      <w:r w:rsidR="008C3879">
        <w:rPr>
          <w:rtl/>
        </w:rPr>
        <w:t xml:space="preserve">- </w:t>
      </w:r>
      <w:r>
        <w:rPr>
          <w:rtl/>
        </w:rPr>
        <w:t>انبيا هم به هدايت الهى نيازمندند</w:t>
      </w:r>
      <w:r w:rsidR="00251294">
        <w:rPr>
          <w:rtl/>
        </w:rPr>
        <w:t xml:space="preserve">. </w:t>
      </w:r>
      <w:r w:rsidR="00C5308A" w:rsidRPr="00C5308A">
        <w:rPr>
          <w:rStyle w:val="libAieChar"/>
          <w:rtl/>
        </w:rPr>
        <w:t xml:space="preserve">لئن لم يهدنى ربّى </w:t>
      </w:r>
    </w:p>
    <w:p w:rsidR="00202898" w:rsidRDefault="00202898" w:rsidP="00E11E83">
      <w:pPr>
        <w:pStyle w:val="libNormal"/>
        <w:rPr>
          <w:rtl/>
        </w:rPr>
      </w:pPr>
      <w:r>
        <w:rPr>
          <w:rtl/>
        </w:rPr>
        <w:t>8</w:t>
      </w:r>
      <w:r w:rsidR="008C3879">
        <w:rPr>
          <w:rtl/>
        </w:rPr>
        <w:t xml:space="preserve">- </w:t>
      </w:r>
      <w:r>
        <w:rPr>
          <w:rtl/>
        </w:rPr>
        <w:t>هدايتگرى از شئون ربوبيّت است</w:t>
      </w:r>
      <w:r w:rsidR="00251294">
        <w:rPr>
          <w:rtl/>
        </w:rPr>
        <w:t xml:space="preserve">. </w:t>
      </w:r>
      <w:r w:rsidR="00C5308A" w:rsidRPr="00C5308A">
        <w:rPr>
          <w:rStyle w:val="libAieChar"/>
          <w:rtl/>
        </w:rPr>
        <w:t xml:space="preserve">يهدنى ربّى </w:t>
      </w:r>
    </w:p>
    <w:p w:rsidR="00202898" w:rsidRDefault="00BD732D" w:rsidP="00BD732D">
      <w:pPr>
        <w:pStyle w:val="Heading1"/>
        <w:rPr>
          <w:rtl/>
        </w:rPr>
      </w:pPr>
      <w:bookmarkStart w:id="212" w:name="_Toc371015947"/>
      <w:r>
        <w:rPr>
          <w:rtl/>
        </w:rPr>
        <w:t>78</w:t>
      </w:r>
      <w:r w:rsidR="008C3879">
        <w:rPr>
          <w:rtl/>
        </w:rPr>
        <w:t xml:space="preserve">- </w:t>
      </w:r>
      <w:r>
        <w:rPr>
          <w:rtl/>
        </w:rPr>
        <w:t xml:space="preserve">فَلَمَّا رَءَا الْشَمْسَ بَازِغةً قَالَ هَذَا رَبِّى هَذَا </w:t>
      </w:r>
      <w:r w:rsidR="001E4B29">
        <w:rPr>
          <w:rtl/>
        </w:rPr>
        <w:t>أ</w:t>
      </w:r>
      <w:r>
        <w:rPr>
          <w:rtl/>
        </w:rPr>
        <w:t xml:space="preserve">كْبَرُ فَلَمَّاَّ </w:t>
      </w:r>
      <w:r w:rsidR="001E4B29">
        <w:rPr>
          <w:rtl/>
        </w:rPr>
        <w:t>أ</w:t>
      </w:r>
      <w:r>
        <w:rPr>
          <w:rtl/>
        </w:rPr>
        <w:t>فَلَتْ قَالَ يَقَوْمِ إِنِّى بِرِى ءٌ مِمَّا تُشْرِكُونَ</w:t>
      </w:r>
      <w:bookmarkEnd w:id="212"/>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پس چون خورشيد را برآمده ديد گفت : اينست پروردگار من</w:t>
      </w:r>
      <w:r w:rsidR="001E4B29">
        <w:rPr>
          <w:rtl/>
        </w:rPr>
        <w:t>،</w:t>
      </w:r>
      <w:r>
        <w:rPr>
          <w:rtl/>
        </w:rPr>
        <w:t xml:space="preserve"> اين بزرگتر (از ماه و ستاره</w:t>
      </w:r>
      <w:r w:rsidR="00BA3F01">
        <w:rPr>
          <w:rtl/>
        </w:rPr>
        <w:t>)</w:t>
      </w:r>
      <w:r>
        <w:rPr>
          <w:rtl/>
        </w:rPr>
        <w:t xml:space="preserve"> است</w:t>
      </w:r>
      <w:r w:rsidR="00251294">
        <w:rPr>
          <w:rtl/>
        </w:rPr>
        <w:t xml:space="preserve">. </w:t>
      </w:r>
      <w:r>
        <w:rPr>
          <w:rtl/>
        </w:rPr>
        <w:t>امّا چون غروب كرد، گفت : اى قوم من ! همانا من از آنچه براى خداوند شريك قرار مى دهيد بيزارم</w:t>
      </w:r>
      <w:r w:rsidR="00251294">
        <w:rPr>
          <w:rtl/>
        </w:rPr>
        <w:t xml:space="preserve">. </w:t>
      </w:r>
    </w:p>
    <w:p w:rsidR="00202898" w:rsidRDefault="00C5308A" w:rsidP="00C5308A">
      <w:pPr>
        <w:pStyle w:val="Heading2"/>
        <w:rPr>
          <w:rtl/>
        </w:rPr>
      </w:pPr>
      <w:bookmarkStart w:id="213" w:name="_Toc371015948"/>
      <w:r>
        <w:rPr>
          <w:rtl/>
        </w:rPr>
        <w:t>نكته ها :</w:t>
      </w:r>
      <w:bookmarkEnd w:id="213"/>
    </w:p>
    <w:p w:rsidR="00202898" w:rsidRDefault="00F90549" w:rsidP="00E11E83">
      <w:pPr>
        <w:pStyle w:val="libNormal"/>
        <w:rPr>
          <w:rtl/>
        </w:rPr>
      </w:pPr>
      <w:r>
        <w:rPr>
          <w:rtl/>
        </w:rPr>
        <w:t xml:space="preserve"> </w:t>
      </w:r>
      <w:r w:rsidR="00202898">
        <w:rPr>
          <w:rtl/>
        </w:rPr>
        <w:t xml:space="preserve">در اين آيه نيز ابراهيم </w:t>
      </w:r>
      <w:r w:rsidR="001E4B29" w:rsidRPr="001E4B29">
        <w:rPr>
          <w:rStyle w:val="libAlaemChar"/>
          <w:rtl/>
        </w:rPr>
        <w:t>عليه‌السلام</w:t>
      </w:r>
      <w:r w:rsidR="00202898">
        <w:rPr>
          <w:rtl/>
        </w:rPr>
        <w:t xml:space="preserve"> در مقام بحث و گفتگو است</w:t>
      </w:r>
      <w:r w:rsidR="001E4B29">
        <w:rPr>
          <w:rtl/>
        </w:rPr>
        <w:t>،</w:t>
      </w:r>
      <w:r w:rsidR="00202898">
        <w:rPr>
          <w:rtl/>
        </w:rPr>
        <w:t xml:space="preserve"> نه در مقام بيان عقيده ى شخصى</w:t>
      </w:r>
      <w:r w:rsidR="001E4B29">
        <w:rPr>
          <w:rtl/>
        </w:rPr>
        <w:t>،</w:t>
      </w:r>
      <w:r w:rsidR="00202898">
        <w:rPr>
          <w:rtl/>
        </w:rPr>
        <w:t xml:space="preserve"> و همچنان كه گذشت كلمه ى يا قوم و نيز ممّا تشركون (شرك مى ورزيد، نه مى ورزم) دليل آن است كه خود آن حضرت</w:t>
      </w:r>
      <w:r w:rsidR="001E4B29">
        <w:rPr>
          <w:rtl/>
        </w:rPr>
        <w:t>،</w:t>
      </w:r>
      <w:r w:rsidR="00202898">
        <w:rPr>
          <w:rtl/>
        </w:rPr>
        <w:t xml:space="preserve"> ماه و خورشيد و ستاره را نمى پرستيده است</w:t>
      </w:r>
      <w:r w:rsidR="00251294">
        <w:rPr>
          <w:rtl/>
        </w:rPr>
        <w:t xml:space="preserve">. </w:t>
      </w:r>
      <w:r w:rsidR="00A53C51" w:rsidRPr="00A53C51">
        <w:rPr>
          <w:rStyle w:val="libFootnotenumChar"/>
          <w:rtl/>
        </w:rPr>
        <w:t>(176)</w:t>
      </w:r>
    </w:p>
    <w:p w:rsidR="00202898" w:rsidRDefault="00C5308A" w:rsidP="00C5308A">
      <w:pPr>
        <w:pStyle w:val="Heading2"/>
        <w:rPr>
          <w:rtl/>
        </w:rPr>
      </w:pPr>
      <w:bookmarkStart w:id="214" w:name="_Toc371015949"/>
      <w:r>
        <w:rPr>
          <w:rtl/>
        </w:rPr>
        <w:t>پيام ها :</w:t>
      </w:r>
      <w:bookmarkEnd w:id="214"/>
    </w:p>
    <w:p w:rsidR="00202898" w:rsidRDefault="00202898" w:rsidP="00E11E83">
      <w:pPr>
        <w:pStyle w:val="libNormal"/>
        <w:rPr>
          <w:rtl/>
        </w:rPr>
      </w:pPr>
      <w:r>
        <w:rPr>
          <w:rtl/>
        </w:rPr>
        <w:t xml:space="preserve"> پيام هاى 1 و 2 و 3 آيه 76، در اينجا نيز مورد استفاده است</w:t>
      </w:r>
      <w:r w:rsidR="00251294">
        <w:rPr>
          <w:rtl/>
        </w:rPr>
        <w:t xml:space="preserve">. </w:t>
      </w:r>
    </w:p>
    <w:p w:rsidR="00202898" w:rsidRDefault="00202898" w:rsidP="00E11E83">
      <w:pPr>
        <w:pStyle w:val="libNormal"/>
        <w:rPr>
          <w:rtl/>
        </w:rPr>
      </w:pPr>
      <w:r>
        <w:rPr>
          <w:rtl/>
        </w:rPr>
        <w:t>4</w:t>
      </w:r>
      <w:r w:rsidR="008C3879">
        <w:rPr>
          <w:rtl/>
        </w:rPr>
        <w:t xml:space="preserve">- </w:t>
      </w:r>
      <w:r>
        <w:rPr>
          <w:rtl/>
        </w:rPr>
        <w:t>كوچكى و بزرگى اجسام مهم نيست</w:t>
      </w:r>
      <w:r w:rsidR="001E4B29">
        <w:rPr>
          <w:rtl/>
        </w:rPr>
        <w:t>،</w:t>
      </w:r>
      <w:r>
        <w:rPr>
          <w:rtl/>
        </w:rPr>
        <w:t xml:space="preserve"> همه آنها چون متغيّر و ناپايدارند، پس نمى توانند خدا باشند</w:t>
      </w:r>
      <w:r w:rsidR="00251294">
        <w:rPr>
          <w:rtl/>
        </w:rPr>
        <w:t xml:space="preserve">. </w:t>
      </w:r>
      <w:r w:rsidR="00C5308A" w:rsidRPr="00C5308A">
        <w:rPr>
          <w:rStyle w:val="libAieChar"/>
          <w:rtl/>
        </w:rPr>
        <w:t xml:space="preserve">هذا </w:t>
      </w:r>
      <w:r w:rsidR="001E4B29">
        <w:rPr>
          <w:rStyle w:val="libAieChar"/>
          <w:rtl/>
        </w:rPr>
        <w:t>أ</w:t>
      </w:r>
      <w:r w:rsidR="00C5308A" w:rsidRPr="00C5308A">
        <w:rPr>
          <w:rStyle w:val="libAieChar"/>
          <w:rtl/>
        </w:rPr>
        <w:t>كبر</w:t>
      </w:r>
    </w:p>
    <w:p w:rsidR="00202898" w:rsidRDefault="00202898" w:rsidP="00E11E83">
      <w:pPr>
        <w:pStyle w:val="libNormal"/>
        <w:rPr>
          <w:rtl/>
        </w:rPr>
      </w:pPr>
      <w:r>
        <w:rPr>
          <w:rtl/>
        </w:rPr>
        <w:lastRenderedPageBreak/>
        <w:t>5</w:t>
      </w:r>
      <w:r w:rsidR="008C3879">
        <w:rPr>
          <w:rtl/>
        </w:rPr>
        <w:t xml:space="preserve">- </w:t>
      </w:r>
      <w:r>
        <w:rPr>
          <w:rtl/>
        </w:rPr>
        <w:t>شيوه ى تعليم حقّ يا انتقاد از باطل</w:t>
      </w:r>
      <w:r w:rsidR="001E4B29">
        <w:rPr>
          <w:rtl/>
        </w:rPr>
        <w:t>،</w:t>
      </w:r>
      <w:r>
        <w:rPr>
          <w:rtl/>
        </w:rPr>
        <w:t xml:space="preserve"> بايد گام به گام باشد</w:t>
      </w:r>
      <w:r w:rsidR="00251294">
        <w:rPr>
          <w:rtl/>
        </w:rPr>
        <w:t xml:space="preserve">. </w:t>
      </w:r>
      <w:r>
        <w:rPr>
          <w:rtl/>
        </w:rPr>
        <w:t>ابتدا نفى ستاره و ماه و در نهايت خورشيد</w:t>
      </w:r>
      <w:r w:rsidR="00251294">
        <w:rPr>
          <w:rtl/>
        </w:rPr>
        <w:t xml:space="preserve">. </w:t>
      </w:r>
      <w:r w:rsidR="00C5308A" w:rsidRPr="00C5308A">
        <w:rPr>
          <w:rStyle w:val="libAieChar"/>
          <w:rtl/>
        </w:rPr>
        <w:t>فلمّا رءا الشمس</w:t>
      </w:r>
      <w:r w:rsidR="00251294">
        <w:rPr>
          <w:rStyle w:val="libAieChar"/>
          <w:rtl/>
        </w:rPr>
        <w:t>...</w:t>
      </w:r>
      <w:r w:rsidR="00C5308A" w:rsidRPr="00C5308A">
        <w:rPr>
          <w:rStyle w:val="libAieChar"/>
          <w:rtl/>
        </w:rPr>
        <w:t xml:space="preserve">قال </w:t>
      </w:r>
    </w:p>
    <w:p w:rsidR="00202898" w:rsidRDefault="00202898" w:rsidP="00E11E83">
      <w:pPr>
        <w:pStyle w:val="libNormal"/>
        <w:rPr>
          <w:rtl/>
        </w:rPr>
      </w:pPr>
      <w:r>
        <w:rPr>
          <w:rtl/>
        </w:rPr>
        <w:t>6</w:t>
      </w:r>
      <w:r w:rsidR="008C3879">
        <w:rPr>
          <w:rtl/>
        </w:rPr>
        <w:t xml:space="preserve">- </w:t>
      </w:r>
      <w:r>
        <w:rPr>
          <w:rtl/>
        </w:rPr>
        <w:t>برائت از شرك</w:t>
      </w:r>
      <w:r w:rsidR="001E4B29">
        <w:rPr>
          <w:rtl/>
        </w:rPr>
        <w:t>،</w:t>
      </w:r>
      <w:r>
        <w:rPr>
          <w:rtl/>
        </w:rPr>
        <w:t xml:space="preserve"> فرياد ابراهيمى است</w:t>
      </w:r>
      <w:r w:rsidR="00251294">
        <w:rPr>
          <w:rtl/>
        </w:rPr>
        <w:t xml:space="preserve">. </w:t>
      </w:r>
      <w:r w:rsidR="00C5308A" w:rsidRPr="00C5308A">
        <w:rPr>
          <w:rStyle w:val="libAieChar"/>
          <w:rtl/>
        </w:rPr>
        <w:t xml:space="preserve">اِنّى برى ء ممّا تشركون </w:t>
      </w:r>
    </w:p>
    <w:p w:rsidR="00202898" w:rsidRDefault="00202898" w:rsidP="00E11E83">
      <w:pPr>
        <w:pStyle w:val="libNormal"/>
        <w:rPr>
          <w:rtl/>
        </w:rPr>
      </w:pPr>
      <w:r>
        <w:rPr>
          <w:rtl/>
        </w:rPr>
        <w:t>7</w:t>
      </w:r>
      <w:r w:rsidR="008C3879">
        <w:rPr>
          <w:rtl/>
        </w:rPr>
        <w:t xml:space="preserve">- </w:t>
      </w:r>
      <w:r>
        <w:rPr>
          <w:rtl/>
        </w:rPr>
        <w:t>برائت از شرك</w:t>
      </w:r>
      <w:r w:rsidR="00F90549">
        <w:rPr>
          <w:rtl/>
        </w:rPr>
        <w:t xml:space="preserve"> </w:t>
      </w:r>
      <w:r>
        <w:rPr>
          <w:rtl/>
        </w:rPr>
        <w:t>است</w:t>
      </w:r>
      <w:r w:rsidR="001E4B29">
        <w:rPr>
          <w:rtl/>
        </w:rPr>
        <w:t>،</w:t>
      </w:r>
      <w:r>
        <w:rPr>
          <w:rtl/>
        </w:rPr>
        <w:t xml:space="preserve"> نه از افراد</w:t>
      </w:r>
      <w:r w:rsidR="00251294">
        <w:rPr>
          <w:rtl/>
        </w:rPr>
        <w:t xml:space="preserve">. </w:t>
      </w:r>
      <w:r w:rsidR="00C5308A" w:rsidRPr="00C5308A">
        <w:rPr>
          <w:rStyle w:val="libAieChar"/>
          <w:rtl/>
        </w:rPr>
        <w:t>ممّا تشركون</w:t>
      </w:r>
      <w:r w:rsidR="001E4B29">
        <w:rPr>
          <w:rStyle w:val="libAieChar"/>
          <w:rtl/>
        </w:rPr>
        <w:t>،</w:t>
      </w:r>
      <w:r>
        <w:rPr>
          <w:rtl/>
        </w:rPr>
        <w:t xml:space="preserve"> نه منكم</w:t>
      </w:r>
      <w:r w:rsidR="00251294">
        <w:rPr>
          <w:rtl/>
        </w:rPr>
        <w:t xml:space="preserve">. </w:t>
      </w:r>
    </w:p>
    <w:p w:rsidR="00202898" w:rsidRDefault="00202898" w:rsidP="00E11E83">
      <w:pPr>
        <w:pStyle w:val="libNormal"/>
        <w:rPr>
          <w:rtl/>
        </w:rPr>
      </w:pPr>
      <w:r>
        <w:rPr>
          <w:rtl/>
        </w:rPr>
        <w:t>8</w:t>
      </w:r>
      <w:r w:rsidR="008C3879">
        <w:rPr>
          <w:rtl/>
        </w:rPr>
        <w:t xml:space="preserve">- </w:t>
      </w:r>
      <w:r>
        <w:rPr>
          <w:rtl/>
        </w:rPr>
        <w:t>برائت جستن</w:t>
      </w:r>
      <w:r w:rsidR="001E4B29">
        <w:rPr>
          <w:rtl/>
        </w:rPr>
        <w:t>،</w:t>
      </w:r>
      <w:r>
        <w:rPr>
          <w:rtl/>
        </w:rPr>
        <w:t xml:space="preserve"> بايد پس از بيان برهان و استدلال باشد</w:t>
      </w:r>
      <w:r w:rsidR="00251294">
        <w:rPr>
          <w:rtl/>
        </w:rPr>
        <w:t xml:space="preserve">. </w:t>
      </w:r>
      <w:r>
        <w:rPr>
          <w:rtl/>
        </w:rPr>
        <w:t>(اوّل افول و غروب را مطرح كرد، بعد برائت از شرك را)</w:t>
      </w:r>
      <w:r w:rsidR="00251294">
        <w:rPr>
          <w:rtl/>
        </w:rPr>
        <w:t xml:space="preserve">. </w:t>
      </w:r>
      <w:r w:rsidR="00C5308A" w:rsidRPr="00C5308A">
        <w:rPr>
          <w:rStyle w:val="libAieChar"/>
          <w:rtl/>
        </w:rPr>
        <w:t xml:space="preserve">فلمّا </w:t>
      </w:r>
      <w:r w:rsidR="001E4B29">
        <w:rPr>
          <w:rStyle w:val="libAieChar"/>
          <w:rtl/>
        </w:rPr>
        <w:t>أ</w:t>
      </w:r>
      <w:r w:rsidR="00C5308A" w:rsidRPr="00C5308A">
        <w:rPr>
          <w:rStyle w:val="libAieChar"/>
          <w:rtl/>
        </w:rPr>
        <w:t>فلت قال</w:t>
      </w:r>
      <w:r w:rsidR="00251294">
        <w:rPr>
          <w:rStyle w:val="libAieChar"/>
          <w:rtl/>
        </w:rPr>
        <w:t>...</w:t>
      </w:r>
    </w:p>
    <w:p w:rsidR="00202898" w:rsidRDefault="00BD732D" w:rsidP="00BD732D">
      <w:pPr>
        <w:pStyle w:val="Heading1"/>
        <w:rPr>
          <w:rtl/>
        </w:rPr>
      </w:pPr>
      <w:bookmarkStart w:id="215" w:name="_Toc371015950"/>
      <w:r>
        <w:rPr>
          <w:rtl/>
        </w:rPr>
        <w:t>79</w:t>
      </w:r>
      <w:r w:rsidR="008C3879">
        <w:rPr>
          <w:rtl/>
        </w:rPr>
        <w:t xml:space="preserve">- </w:t>
      </w:r>
      <w:r>
        <w:rPr>
          <w:rtl/>
        </w:rPr>
        <w:t xml:space="preserve">إِنِّى وَجَّهْتُ وَجْهِىَ لِلَّذِى فَطَرَ السَّمَوَتِ وَالاَْرْضَ حَنِيفاً وَمَآ </w:t>
      </w:r>
      <w:r w:rsidR="001E4B29">
        <w:rPr>
          <w:rtl/>
        </w:rPr>
        <w:t>أ</w:t>
      </w:r>
      <w:r>
        <w:rPr>
          <w:rtl/>
        </w:rPr>
        <w:t>نَاْ مِنَ الْمُشْرِكِينَ</w:t>
      </w:r>
      <w:bookmarkEnd w:id="215"/>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من از سر اخلاص روى خودرا به سوى كسى گرداندم كه آسمان ها و زمين را پديد آورد و من از مشركان نيستم</w:t>
      </w:r>
      <w:r w:rsidR="00251294">
        <w:rPr>
          <w:rtl/>
        </w:rPr>
        <w:t xml:space="preserve">. </w:t>
      </w:r>
    </w:p>
    <w:p w:rsidR="00202898" w:rsidRDefault="00C5308A" w:rsidP="00C5308A">
      <w:pPr>
        <w:pStyle w:val="Heading2"/>
        <w:rPr>
          <w:rtl/>
        </w:rPr>
      </w:pPr>
      <w:bookmarkStart w:id="216" w:name="_Toc371015951"/>
      <w:r>
        <w:rPr>
          <w:rtl/>
        </w:rPr>
        <w:t>نكته ها :</w:t>
      </w:r>
      <w:bookmarkEnd w:id="216"/>
    </w:p>
    <w:p w:rsidR="00202898" w:rsidRDefault="00F90549" w:rsidP="00E11E83">
      <w:pPr>
        <w:pStyle w:val="libNormal"/>
        <w:rPr>
          <w:rtl/>
        </w:rPr>
      </w:pPr>
      <w:r>
        <w:rPr>
          <w:rtl/>
        </w:rPr>
        <w:t xml:space="preserve"> </w:t>
      </w:r>
      <w:r w:rsidR="00202898">
        <w:rPr>
          <w:rtl/>
        </w:rPr>
        <w:t>عبور از افول و ناپايدارى و رسيدن به ثبات</w:t>
      </w:r>
      <w:r w:rsidR="001E4B29">
        <w:rPr>
          <w:rtl/>
        </w:rPr>
        <w:t>،</w:t>
      </w:r>
      <w:r w:rsidR="00202898">
        <w:rPr>
          <w:rtl/>
        </w:rPr>
        <w:t xml:space="preserve"> جلوه اى از ديد ملكوتى است كه خداوند به حضرت ابراهيم داده است</w:t>
      </w:r>
      <w:r w:rsidR="00251294">
        <w:rPr>
          <w:rtl/>
        </w:rPr>
        <w:t xml:space="preserve">. </w:t>
      </w:r>
    </w:p>
    <w:p w:rsidR="00202898" w:rsidRDefault="00202898" w:rsidP="00E11E83">
      <w:pPr>
        <w:pStyle w:val="libNormal"/>
        <w:rPr>
          <w:rtl/>
        </w:rPr>
      </w:pPr>
      <w:r>
        <w:rPr>
          <w:rtl/>
        </w:rPr>
        <w:t xml:space="preserve"> حَنيف</w:t>
      </w:r>
      <w:r w:rsidR="00F90549">
        <w:rPr>
          <w:rtl/>
        </w:rPr>
        <w:t xml:space="preserve"> </w:t>
      </w:r>
      <w:r>
        <w:rPr>
          <w:rtl/>
        </w:rPr>
        <w:t>از حنف</w:t>
      </w:r>
      <w:r w:rsidR="001E4B29">
        <w:rPr>
          <w:rtl/>
        </w:rPr>
        <w:t>،</w:t>
      </w:r>
      <w:r>
        <w:rPr>
          <w:rtl/>
        </w:rPr>
        <w:t xml:space="preserve"> به معناى خالص وبى انحراف</w:t>
      </w:r>
      <w:r w:rsidR="001E4B29">
        <w:rPr>
          <w:rtl/>
        </w:rPr>
        <w:t>،</w:t>
      </w:r>
      <w:r>
        <w:rPr>
          <w:rtl/>
        </w:rPr>
        <w:t xml:space="preserve"> وگرايش به راه حقّ ومستقيم است</w:t>
      </w:r>
      <w:r w:rsidR="00251294">
        <w:rPr>
          <w:rtl/>
        </w:rPr>
        <w:t xml:space="preserve">. </w:t>
      </w:r>
    </w:p>
    <w:p w:rsidR="00202898" w:rsidRDefault="00202898" w:rsidP="00E11E83">
      <w:pPr>
        <w:pStyle w:val="libNormal"/>
        <w:rPr>
          <w:rtl/>
        </w:rPr>
      </w:pPr>
      <w:r>
        <w:rPr>
          <w:rtl/>
        </w:rPr>
        <w:t xml:space="preserve"> فَطر كه به معناى آفريدن است</w:t>
      </w:r>
      <w:r w:rsidR="001E4B29">
        <w:rPr>
          <w:rtl/>
        </w:rPr>
        <w:t>،</w:t>
      </w:r>
      <w:r>
        <w:rPr>
          <w:rtl/>
        </w:rPr>
        <w:t xml:space="preserve"> در اصل</w:t>
      </w:r>
      <w:r w:rsidR="001E4B29">
        <w:rPr>
          <w:rtl/>
        </w:rPr>
        <w:t>،</w:t>
      </w:r>
      <w:r>
        <w:rPr>
          <w:rtl/>
        </w:rPr>
        <w:t xml:space="preserve"> مفهوم شكافتن را دارد</w:t>
      </w:r>
      <w:r w:rsidR="00251294">
        <w:rPr>
          <w:rtl/>
        </w:rPr>
        <w:t xml:space="preserve">. </w:t>
      </w:r>
      <w:r>
        <w:rPr>
          <w:rtl/>
        </w:rPr>
        <w:t>شايد اشاره به علم روز داشته باشد كه مى گويد: جهان در آغاز، توده ى واحدى</w:t>
      </w:r>
      <w:r w:rsidR="009F2206">
        <w:rPr>
          <w:rtl/>
        </w:rPr>
        <w:t xml:space="preserve"> بوده</w:t>
      </w:r>
      <w:r>
        <w:rPr>
          <w:rtl/>
        </w:rPr>
        <w:t>، سپس از هم شكافته و كرات آسمان</w:t>
      </w:r>
      <w:r w:rsidR="009F2206">
        <w:rPr>
          <w:rtl/>
        </w:rPr>
        <w:t>ى يكى پس از ديگرى پديد آمده است</w:t>
      </w:r>
      <w:r w:rsidR="00251294">
        <w:rPr>
          <w:rtl/>
        </w:rPr>
        <w:t xml:space="preserve">. </w:t>
      </w:r>
      <w:r w:rsidR="00A53C51" w:rsidRPr="00A53C51">
        <w:rPr>
          <w:rStyle w:val="libFootnotenumChar"/>
          <w:rtl/>
        </w:rPr>
        <w:t>(177)</w:t>
      </w:r>
    </w:p>
    <w:p w:rsidR="00202898" w:rsidRDefault="00C5308A" w:rsidP="00C5308A">
      <w:pPr>
        <w:pStyle w:val="Heading2"/>
        <w:rPr>
          <w:rtl/>
        </w:rPr>
      </w:pPr>
      <w:bookmarkStart w:id="217" w:name="_Toc371015952"/>
      <w:r>
        <w:rPr>
          <w:rtl/>
        </w:rPr>
        <w:t>پيام ها :</w:t>
      </w:r>
      <w:bookmarkEnd w:id="217"/>
    </w:p>
    <w:p w:rsidR="00202898" w:rsidRDefault="00202898" w:rsidP="00E11E83">
      <w:pPr>
        <w:pStyle w:val="libNormal"/>
        <w:rPr>
          <w:rtl/>
        </w:rPr>
      </w:pPr>
      <w:r>
        <w:t xml:space="preserve"> 1</w:t>
      </w:r>
      <w:r w:rsidR="008C3879">
        <w:rPr>
          <w:rtl/>
        </w:rPr>
        <w:t xml:space="preserve">- </w:t>
      </w:r>
      <w:r>
        <w:rPr>
          <w:rtl/>
        </w:rPr>
        <w:t>همين كه راه حقّ براى ما روشن شد، با قاطعيّت اعلام كنيم و از تنهايى نهراسيم</w:t>
      </w:r>
      <w:r w:rsidR="00251294">
        <w:rPr>
          <w:rtl/>
        </w:rPr>
        <w:t xml:space="preserve">. </w:t>
      </w:r>
      <w:r w:rsidR="00C5308A" w:rsidRPr="00C5308A">
        <w:rPr>
          <w:rStyle w:val="libAieChar"/>
          <w:rtl/>
        </w:rPr>
        <w:t xml:space="preserve">اِنّى وَجّهت </w:t>
      </w:r>
    </w:p>
    <w:p w:rsidR="00202898" w:rsidRDefault="00202898" w:rsidP="00E11E83">
      <w:pPr>
        <w:pStyle w:val="libNormal"/>
        <w:rPr>
          <w:rtl/>
        </w:rPr>
      </w:pPr>
      <w:r>
        <w:rPr>
          <w:rtl/>
        </w:rPr>
        <w:lastRenderedPageBreak/>
        <w:t>2</w:t>
      </w:r>
      <w:r w:rsidR="008C3879">
        <w:rPr>
          <w:rtl/>
        </w:rPr>
        <w:t xml:space="preserve">- </w:t>
      </w:r>
      <w:r>
        <w:rPr>
          <w:rtl/>
        </w:rPr>
        <w:t>كسى كه از پرستش بت هايى جزيى</w:t>
      </w:r>
      <w:r w:rsidR="001E4B29">
        <w:rPr>
          <w:rtl/>
        </w:rPr>
        <w:t>،</w:t>
      </w:r>
      <w:r>
        <w:rPr>
          <w:rtl/>
        </w:rPr>
        <w:t xml:space="preserve"> مادّى</w:t>
      </w:r>
      <w:r w:rsidR="001E4B29">
        <w:rPr>
          <w:rtl/>
        </w:rPr>
        <w:t>،</w:t>
      </w:r>
      <w:r>
        <w:rPr>
          <w:rtl/>
        </w:rPr>
        <w:t xml:space="preserve"> محدود و فانى بگذرد، به معبودى كلّى</w:t>
      </w:r>
      <w:r w:rsidR="001E4B29">
        <w:rPr>
          <w:rtl/>
        </w:rPr>
        <w:t>،</w:t>
      </w:r>
      <w:r>
        <w:rPr>
          <w:rtl/>
        </w:rPr>
        <w:t xml:space="preserve"> معنوى</w:t>
      </w:r>
      <w:r w:rsidR="001E4B29">
        <w:rPr>
          <w:rtl/>
        </w:rPr>
        <w:t>،</w:t>
      </w:r>
      <w:r>
        <w:rPr>
          <w:rtl/>
        </w:rPr>
        <w:t xml:space="preserve"> بى نهايت و ابدى مى رسد</w:t>
      </w:r>
      <w:r w:rsidR="00251294">
        <w:rPr>
          <w:rtl/>
        </w:rPr>
        <w:t xml:space="preserve">. </w:t>
      </w:r>
      <w:r w:rsidR="00C5308A" w:rsidRPr="00C5308A">
        <w:rPr>
          <w:rStyle w:val="libAieChar"/>
          <w:rtl/>
        </w:rPr>
        <w:t xml:space="preserve">للّذى فطر السموات والارض </w:t>
      </w:r>
    </w:p>
    <w:p w:rsidR="00202898" w:rsidRDefault="00202898" w:rsidP="00E11E83">
      <w:pPr>
        <w:pStyle w:val="libNormal"/>
        <w:rPr>
          <w:rtl/>
        </w:rPr>
      </w:pPr>
      <w:r>
        <w:rPr>
          <w:rtl/>
        </w:rPr>
        <w:t>3</w:t>
      </w:r>
      <w:r w:rsidR="008C3879">
        <w:rPr>
          <w:rtl/>
        </w:rPr>
        <w:t xml:space="preserve">- </w:t>
      </w:r>
      <w:r>
        <w:rPr>
          <w:rtl/>
        </w:rPr>
        <w:t>در جلوه ها غرق نشويد كه دير يا زود، رنگ مى بازند، به خدا توجّه كنيد كه جلوه آفرين است</w:t>
      </w:r>
      <w:r w:rsidR="00251294">
        <w:rPr>
          <w:rtl/>
        </w:rPr>
        <w:t xml:space="preserve">. </w:t>
      </w:r>
      <w:r w:rsidR="00C5308A" w:rsidRPr="00C5308A">
        <w:rPr>
          <w:rStyle w:val="libAieChar"/>
          <w:rtl/>
        </w:rPr>
        <w:t xml:space="preserve">فَطَر السموات والارض </w:t>
      </w:r>
    </w:p>
    <w:p w:rsidR="00202898" w:rsidRDefault="00202898" w:rsidP="00E11E83">
      <w:pPr>
        <w:pStyle w:val="libNormal"/>
        <w:rPr>
          <w:rtl/>
        </w:rPr>
      </w:pPr>
      <w:r>
        <w:rPr>
          <w:rtl/>
        </w:rPr>
        <w:t>4</w:t>
      </w:r>
      <w:r w:rsidR="008C3879">
        <w:rPr>
          <w:rtl/>
        </w:rPr>
        <w:t xml:space="preserve">- </w:t>
      </w:r>
      <w:r>
        <w:rPr>
          <w:rtl/>
        </w:rPr>
        <w:t>انسان مى تواند به جايى برسد كه عقائد باطل نسل ها و عصرها را درهم بشكند</w:t>
      </w:r>
      <w:r w:rsidR="00251294">
        <w:rPr>
          <w:rtl/>
        </w:rPr>
        <w:t xml:space="preserve">. </w:t>
      </w:r>
      <w:r w:rsidR="00C5308A" w:rsidRPr="00C5308A">
        <w:rPr>
          <w:rStyle w:val="libAieChar"/>
          <w:rtl/>
        </w:rPr>
        <w:t xml:space="preserve">و ما </w:t>
      </w:r>
      <w:r w:rsidR="001E4B29">
        <w:rPr>
          <w:rStyle w:val="libAieChar"/>
          <w:rtl/>
        </w:rPr>
        <w:t>أ</w:t>
      </w:r>
      <w:r w:rsidR="00C5308A" w:rsidRPr="00C5308A">
        <w:rPr>
          <w:rStyle w:val="libAieChar"/>
          <w:rtl/>
        </w:rPr>
        <w:t xml:space="preserve">نا من المشركين </w:t>
      </w:r>
    </w:p>
    <w:p w:rsidR="00202898" w:rsidRDefault="00202898" w:rsidP="00E11E83">
      <w:pPr>
        <w:pStyle w:val="libNormal"/>
        <w:rPr>
          <w:rtl/>
        </w:rPr>
      </w:pPr>
      <w:r>
        <w:rPr>
          <w:rtl/>
        </w:rPr>
        <w:t>5</w:t>
      </w:r>
      <w:r w:rsidR="008C3879">
        <w:rPr>
          <w:rtl/>
        </w:rPr>
        <w:t xml:space="preserve">- </w:t>
      </w:r>
      <w:r>
        <w:rPr>
          <w:rtl/>
        </w:rPr>
        <w:t>توحيد ناب</w:t>
      </w:r>
      <w:r w:rsidR="001E4B29">
        <w:rPr>
          <w:rtl/>
        </w:rPr>
        <w:t>،</w:t>
      </w:r>
      <w:r>
        <w:rPr>
          <w:rtl/>
        </w:rPr>
        <w:t xml:space="preserve"> همراه با برائت از شرك است</w:t>
      </w:r>
      <w:r w:rsidR="00251294">
        <w:rPr>
          <w:rtl/>
        </w:rPr>
        <w:t xml:space="preserve">. </w:t>
      </w:r>
      <w:r w:rsidR="00C5308A" w:rsidRPr="00C5308A">
        <w:rPr>
          <w:rStyle w:val="libAieChar"/>
          <w:rtl/>
        </w:rPr>
        <w:t xml:space="preserve">و ما </w:t>
      </w:r>
      <w:r w:rsidR="001E4B29">
        <w:rPr>
          <w:rStyle w:val="libAieChar"/>
          <w:rtl/>
        </w:rPr>
        <w:t>أ</w:t>
      </w:r>
      <w:r w:rsidR="00C5308A" w:rsidRPr="00C5308A">
        <w:rPr>
          <w:rStyle w:val="libAieChar"/>
          <w:rtl/>
        </w:rPr>
        <w:t xml:space="preserve">نا من المشركين </w:t>
      </w:r>
    </w:p>
    <w:p w:rsidR="001E4B29" w:rsidRPr="00BA3F01" w:rsidRDefault="001E4B29" w:rsidP="00BA3F01">
      <w:pPr>
        <w:rPr>
          <w:rtl/>
        </w:rPr>
      </w:pPr>
      <w:r>
        <w:rPr>
          <w:rtl/>
        </w:rPr>
        <w:br w:type="page"/>
      </w:r>
    </w:p>
    <w:p w:rsidR="00202898" w:rsidRDefault="00BD732D" w:rsidP="00BD732D">
      <w:pPr>
        <w:pStyle w:val="Heading1"/>
        <w:rPr>
          <w:rtl/>
        </w:rPr>
      </w:pPr>
      <w:bookmarkStart w:id="218" w:name="_Toc371015953"/>
      <w:r>
        <w:rPr>
          <w:rtl/>
        </w:rPr>
        <w:lastRenderedPageBreak/>
        <w:t>80</w:t>
      </w:r>
      <w:r w:rsidR="008C3879">
        <w:rPr>
          <w:rtl/>
        </w:rPr>
        <w:t xml:space="preserve">- </w:t>
      </w:r>
      <w:r>
        <w:rPr>
          <w:rtl/>
        </w:rPr>
        <w:t xml:space="preserve">وَحَآجَّهُ قَوْمُهُ قَالَ </w:t>
      </w:r>
      <w:r w:rsidR="001E4B29">
        <w:rPr>
          <w:rtl/>
        </w:rPr>
        <w:t>أ</w:t>
      </w:r>
      <w:r>
        <w:rPr>
          <w:rtl/>
        </w:rPr>
        <w:t xml:space="preserve">تُحَجُّونِّى فِى اللّهِ وَقَدْ هَدَينِ وَلاََّ </w:t>
      </w:r>
      <w:r w:rsidR="001E4B29">
        <w:rPr>
          <w:rtl/>
        </w:rPr>
        <w:t>أ</w:t>
      </w:r>
      <w:r>
        <w:rPr>
          <w:rtl/>
        </w:rPr>
        <w:t xml:space="preserve">خَافُ مَا تُشْرِكُونَ بِهِ إ لا </w:t>
      </w:r>
      <w:r w:rsidR="001E4B29">
        <w:rPr>
          <w:rtl/>
        </w:rPr>
        <w:t>أ</w:t>
      </w:r>
      <w:r>
        <w:rPr>
          <w:rtl/>
        </w:rPr>
        <w:t>نْ يَشَ</w:t>
      </w:r>
      <w:r w:rsidR="001E4B29">
        <w:rPr>
          <w:rtl/>
        </w:rPr>
        <w:t>أ</w:t>
      </w:r>
      <w:r>
        <w:rPr>
          <w:rtl/>
        </w:rPr>
        <w:t xml:space="preserve"> رَبِّى شَيْئاً وَسِعَ رَبِّى كُلَّ شَىْءٍ عِلْماً </w:t>
      </w:r>
      <w:r w:rsidR="001E4B29">
        <w:rPr>
          <w:rtl/>
        </w:rPr>
        <w:t>أ</w:t>
      </w:r>
      <w:r>
        <w:rPr>
          <w:rtl/>
        </w:rPr>
        <w:t>فَلاَ تَتَذَكَّرُونَ</w:t>
      </w:r>
      <w:bookmarkEnd w:id="218"/>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قومش با وى به گفتگو و ستيزه پرداختند، او گفت : آيا درباره ى خدا با من محاجّه و ستيزه مى كنيد؟ و حال آن كه او مرا هدايت كرده است و من از آنچه شما شريك او مى پنداريد بيم ندارم</w:t>
      </w:r>
      <w:r w:rsidR="001E4B29">
        <w:rPr>
          <w:rtl/>
        </w:rPr>
        <w:t>،</w:t>
      </w:r>
      <w:r>
        <w:rPr>
          <w:rtl/>
        </w:rPr>
        <w:t xml:space="preserve"> مگر آنكه پروردگارم چيزى بخواهد، (كه اگر هم آسيبى به من برسد، خواست خداست</w:t>
      </w:r>
      <w:r w:rsidR="001E4B29">
        <w:rPr>
          <w:rtl/>
        </w:rPr>
        <w:t>،</w:t>
      </w:r>
      <w:r>
        <w:rPr>
          <w:rtl/>
        </w:rPr>
        <w:t xml:space="preserve"> نه بت ها) علم پروردگارم همه چيز را فراگرفته</w:t>
      </w:r>
      <w:r w:rsidR="001E4B29">
        <w:rPr>
          <w:rtl/>
        </w:rPr>
        <w:t>،</w:t>
      </w:r>
      <w:r>
        <w:rPr>
          <w:rtl/>
        </w:rPr>
        <w:t xml:space="preserve"> پس آيا پند نمى گيريد؟</w:t>
      </w:r>
    </w:p>
    <w:p w:rsidR="00202898" w:rsidRDefault="00C5308A" w:rsidP="00C5308A">
      <w:pPr>
        <w:pStyle w:val="Heading2"/>
        <w:rPr>
          <w:rtl/>
        </w:rPr>
      </w:pPr>
      <w:bookmarkStart w:id="219" w:name="_Toc371015954"/>
      <w:r>
        <w:rPr>
          <w:rtl/>
        </w:rPr>
        <w:t>پيام ها :</w:t>
      </w:r>
      <w:bookmarkEnd w:id="219"/>
    </w:p>
    <w:p w:rsidR="00202898" w:rsidRDefault="00202898" w:rsidP="00E11E83">
      <w:pPr>
        <w:pStyle w:val="libNormal"/>
        <w:rPr>
          <w:rtl/>
        </w:rPr>
      </w:pPr>
      <w:r>
        <w:t xml:space="preserve"> 1</w:t>
      </w:r>
      <w:r w:rsidR="008C3879">
        <w:rPr>
          <w:rtl/>
        </w:rPr>
        <w:t xml:space="preserve">- </w:t>
      </w:r>
      <w:r>
        <w:rPr>
          <w:rtl/>
        </w:rPr>
        <w:t>اهل باطل</w:t>
      </w:r>
      <w:r w:rsidR="001E4B29">
        <w:rPr>
          <w:rtl/>
        </w:rPr>
        <w:t>،</w:t>
      </w:r>
      <w:r>
        <w:rPr>
          <w:rtl/>
        </w:rPr>
        <w:t xml:space="preserve"> تعصّب دارند</w:t>
      </w:r>
      <w:r w:rsidR="00251294">
        <w:rPr>
          <w:rtl/>
        </w:rPr>
        <w:t xml:space="preserve">. </w:t>
      </w:r>
      <w:r w:rsidR="00C5308A" w:rsidRPr="00C5308A">
        <w:rPr>
          <w:rStyle w:val="libAieChar"/>
          <w:rtl/>
        </w:rPr>
        <w:t>حاجّه قومه</w:t>
      </w:r>
      <w:r w:rsidR="00F90549">
        <w:rPr>
          <w:rStyle w:val="libAieChar"/>
          <w:rtl/>
        </w:rPr>
        <w:t xml:space="preserve"> </w:t>
      </w:r>
      <w:r>
        <w:rPr>
          <w:rtl/>
        </w:rPr>
        <w:t>(آنگونه كه اگر بدهكار را آرام بگذارند طلبكار مى شود، قوم منحرف هم به جاى شرم از شرك خود، قد علم كرده احتجاج مى كنند)</w:t>
      </w:r>
    </w:p>
    <w:p w:rsidR="00202898" w:rsidRDefault="00202898" w:rsidP="00E11E83">
      <w:pPr>
        <w:pStyle w:val="libNormal"/>
        <w:rPr>
          <w:rtl/>
        </w:rPr>
      </w:pPr>
      <w:r>
        <w:rPr>
          <w:rtl/>
        </w:rPr>
        <w:t>2</w:t>
      </w:r>
      <w:r w:rsidR="008C3879">
        <w:rPr>
          <w:rtl/>
        </w:rPr>
        <w:t xml:space="preserve">- </w:t>
      </w:r>
      <w:r>
        <w:rPr>
          <w:rtl/>
        </w:rPr>
        <w:t>تعصّب و پافشارى اهل باطل</w:t>
      </w:r>
      <w:r w:rsidR="001E4B29">
        <w:rPr>
          <w:rtl/>
        </w:rPr>
        <w:t>،</w:t>
      </w:r>
      <w:r>
        <w:rPr>
          <w:rtl/>
        </w:rPr>
        <w:t xml:space="preserve"> شگفت آور است</w:t>
      </w:r>
      <w:r w:rsidR="00251294">
        <w:rPr>
          <w:rtl/>
        </w:rPr>
        <w:t xml:space="preserve">. </w:t>
      </w:r>
      <w:r w:rsidR="001E4B29">
        <w:rPr>
          <w:rStyle w:val="libAieChar"/>
          <w:rtl/>
        </w:rPr>
        <w:t>أ</w:t>
      </w:r>
      <w:r w:rsidR="00C5308A" w:rsidRPr="00C5308A">
        <w:rPr>
          <w:rStyle w:val="libAieChar"/>
          <w:rtl/>
        </w:rPr>
        <w:t xml:space="preserve">تحاجّونى فى اللّه </w:t>
      </w:r>
    </w:p>
    <w:p w:rsidR="00202898" w:rsidRDefault="00202898" w:rsidP="00E11E83">
      <w:pPr>
        <w:pStyle w:val="libNormal"/>
        <w:rPr>
          <w:rtl/>
        </w:rPr>
      </w:pPr>
      <w:r>
        <w:rPr>
          <w:rtl/>
        </w:rPr>
        <w:t>3</w:t>
      </w:r>
      <w:r w:rsidR="008C3879">
        <w:rPr>
          <w:rtl/>
        </w:rPr>
        <w:t xml:space="preserve">- </w:t>
      </w:r>
      <w:r>
        <w:rPr>
          <w:rtl/>
        </w:rPr>
        <w:t>موحّد، حتّى اگر تنها باشد، از مقابله با يك جمعيّت نگرانى ندارد</w:t>
      </w:r>
      <w:r w:rsidR="00251294">
        <w:rPr>
          <w:rtl/>
        </w:rPr>
        <w:t xml:space="preserve">. </w:t>
      </w:r>
      <w:r w:rsidR="001E4B29">
        <w:rPr>
          <w:rStyle w:val="libAieChar"/>
          <w:rtl/>
        </w:rPr>
        <w:t>أ</w:t>
      </w:r>
      <w:r w:rsidR="00C5308A" w:rsidRPr="00C5308A">
        <w:rPr>
          <w:rStyle w:val="libAieChar"/>
          <w:rtl/>
        </w:rPr>
        <w:t>تحاجّونى فى اللّه</w:t>
      </w:r>
      <w:r w:rsidR="00251294">
        <w:rPr>
          <w:rStyle w:val="libAieChar"/>
          <w:rtl/>
        </w:rPr>
        <w:t>...</w:t>
      </w:r>
      <w:r w:rsidR="00C5308A" w:rsidRPr="00C5308A">
        <w:rPr>
          <w:rStyle w:val="libAieChar"/>
          <w:rtl/>
        </w:rPr>
        <w:t>و لا اخاف</w:t>
      </w:r>
      <w:r w:rsidR="00251294">
        <w:rPr>
          <w:rStyle w:val="libAieChar"/>
          <w:rtl/>
        </w:rPr>
        <w:t>...</w:t>
      </w:r>
    </w:p>
    <w:p w:rsidR="00202898" w:rsidRDefault="00202898" w:rsidP="00E11E83">
      <w:pPr>
        <w:pStyle w:val="libNormal"/>
        <w:rPr>
          <w:rtl/>
        </w:rPr>
      </w:pPr>
      <w:r>
        <w:rPr>
          <w:rtl/>
        </w:rPr>
        <w:t>4</w:t>
      </w:r>
      <w:r w:rsidR="008C3879">
        <w:rPr>
          <w:rtl/>
        </w:rPr>
        <w:t xml:space="preserve">- </w:t>
      </w:r>
      <w:r>
        <w:rPr>
          <w:rtl/>
        </w:rPr>
        <w:t>حقّ جويى از انسان است ولى هدايت از خداست</w:t>
      </w:r>
      <w:r w:rsidR="00251294">
        <w:rPr>
          <w:rtl/>
        </w:rPr>
        <w:t xml:space="preserve">. </w:t>
      </w:r>
      <w:r w:rsidR="00C5308A" w:rsidRPr="00C5308A">
        <w:rPr>
          <w:rStyle w:val="libAieChar"/>
          <w:rtl/>
        </w:rPr>
        <w:t>هَدانِ</w:t>
      </w:r>
      <w:r>
        <w:rPr>
          <w:rtl/>
        </w:rPr>
        <w:t xml:space="preserve"> (حتّى انبيا نياز به هدايت الهى دارند)</w:t>
      </w:r>
    </w:p>
    <w:p w:rsidR="00202898" w:rsidRDefault="00202898" w:rsidP="00E11E83">
      <w:pPr>
        <w:pStyle w:val="libNormal"/>
        <w:rPr>
          <w:rtl/>
        </w:rPr>
      </w:pPr>
      <w:r>
        <w:rPr>
          <w:rtl/>
        </w:rPr>
        <w:t>5</w:t>
      </w:r>
      <w:r w:rsidR="008C3879">
        <w:rPr>
          <w:rtl/>
        </w:rPr>
        <w:t xml:space="preserve">- </w:t>
      </w:r>
      <w:r>
        <w:rPr>
          <w:rtl/>
        </w:rPr>
        <w:t>آنكه مشمول هدايت الهى شود، بيم ندارد</w:t>
      </w:r>
      <w:r w:rsidR="00251294">
        <w:rPr>
          <w:rtl/>
        </w:rPr>
        <w:t xml:space="preserve">. </w:t>
      </w:r>
      <w:r w:rsidR="00C5308A" w:rsidRPr="00C5308A">
        <w:rPr>
          <w:rStyle w:val="libAieChar"/>
          <w:rtl/>
        </w:rPr>
        <w:t xml:space="preserve">هَدانِ ولا </w:t>
      </w:r>
      <w:r w:rsidR="001E4B29">
        <w:rPr>
          <w:rStyle w:val="libAieChar"/>
          <w:rtl/>
        </w:rPr>
        <w:t>أ</w:t>
      </w:r>
      <w:r w:rsidR="00C5308A" w:rsidRPr="00C5308A">
        <w:rPr>
          <w:rStyle w:val="libAieChar"/>
          <w:rtl/>
        </w:rPr>
        <w:t xml:space="preserve">خاف </w:t>
      </w:r>
    </w:p>
    <w:p w:rsidR="00202898" w:rsidRDefault="00202898" w:rsidP="00E11E83">
      <w:pPr>
        <w:pStyle w:val="libNormal"/>
        <w:rPr>
          <w:rtl/>
        </w:rPr>
      </w:pPr>
      <w:r>
        <w:rPr>
          <w:rtl/>
        </w:rPr>
        <w:t>6</w:t>
      </w:r>
      <w:r w:rsidR="008C3879">
        <w:rPr>
          <w:rtl/>
        </w:rPr>
        <w:t xml:space="preserve">- </w:t>
      </w:r>
      <w:r>
        <w:rPr>
          <w:rtl/>
        </w:rPr>
        <w:t>نترسيدن از غير خدا، نشانه ى توحيد است</w:t>
      </w:r>
      <w:r w:rsidR="00251294">
        <w:rPr>
          <w:rtl/>
        </w:rPr>
        <w:t xml:space="preserve">. </w:t>
      </w:r>
      <w:r w:rsidR="00C5308A" w:rsidRPr="00C5308A">
        <w:rPr>
          <w:rStyle w:val="libAieChar"/>
          <w:rtl/>
        </w:rPr>
        <w:t xml:space="preserve">لا </w:t>
      </w:r>
      <w:r w:rsidR="001E4B29">
        <w:rPr>
          <w:rStyle w:val="libAieChar"/>
          <w:rtl/>
        </w:rPr>
        <w:t>أ</w:t>
      </w:r>
      <w:r w:rsidR="00C5308A" w:rsidRPr="00C5308A">
        <w:rPr>
          <w:rStyle w:val="libAieChar"/>
          <w:rtl/>
        </w:rPr>
        <w:t>خاف</w:t>
      </w:r>
      <w:r w:rsidR="00F90549">
        <w:rPr>
          <w:rStyle w:val="libAieChar"/>
          <w:rtl/>
        </w:rPr>
        <w:t xml:space="preserve"> </w:t>
      </w:r>
      <w:r>
        <w:rPr>
          <w:rtl/>
        </w:rPr>
        <w:t>(مشركين</w:t>
      </w:r>
      <w:r w:rsidR="001E4B29">
        <w:rPr>
          <w:rtl/>
        </w:rPr>
        <w:t>،</w:t>
      </w:r>
      <w:r>
        <w:rPr>
          <w:rtl/>
        </w:rPr>
        <w:t xml:space="preserve"> حضرت ابراهيم را به خطر و انتقام بت ها تهديد مى كردند)</w:t>
      </w:r>
    </w:p>
    <w:p w:rsidR="00202898" w:rsidRDefault="00202898" w:rsidP="00E11E83">
      <w:pPr>
        <w:pStyle w:val="libNormal"/>
        <w:rPr>
          <w:rtl/>
        </w:rPr>
      </w:pPr>
      <w:r>
        <w:rPr>
          <w:rtl/>
        </w:rPr>
        <w:lastRenderedPageBreak/>
        <w:t>7</w:t>
      </w:r>
      <w:r w:rsidR="008C3879">
        <w:rPr>
          <w:rtl/>
        </w:rPr>
        <w:t xml:space="preserve">- </w:t>
      </w:r>
      <w:r>
        <w:rPr>
          <w:rtl/>
        </w:rPr>
        <w:t>از ريشه هاى شرك</w:t>
      </w:r>
      <w:r w:rsidR="001E4B29">
        <w:rPr>
          <w:rtl/>
        </w:rPr>
        <w:t>،</w:t>
      </w:r>
      <w:r>
        <w:rPr>
          <w:rtl/>
        </w:rPr>
        <w:t xml:space="preserve"> گمان ضرر و ترس از آسيب رسانى بت ها و طاغوت ها مى باشد</w:t>
      </w:r>
      <w:r w:rsidR="00251294">
        <w:rPr>
          <w:rtl/>
        </w:rPr>
        <w:t xml:space="preserve">. </w:t>
      </w:r>
      <w:r w:rsidR="00C5308A" w:rsidRPr="00C5308A">
        <w:rPr>
          <w:rStyle w:val="libAieChar"/>
          <w:rtl/>
        </w:rPr>
        <w:t xml:space="preserve">لا </w:t>
      </w:r>
      <w:r w:rsidR="001E4B29">
        <w:rPr>
          <w:rStyle w:val="libAieChar"/>
          <w:rtl/>
        </w:rPr>
        <w:t>أ</w:t>
      </w:r>
      <w:r w:rsidR="00C5308A" w:rsidRPr="00C5308A">
        <w:rPr>
          <w:rStyle w:val="libAieChar"/>
          <w:rtl/>
        </w:rPr>
        <w:t>خاف ما تشركون</w:t>
      </w:r>
      <w:r w:rsidR="00F90549">
        <w:rPr>
          <w:rStyle w:val="libAieChar"/>
          <w:rtl/>
        </w:rPr>
        <w:t xml:space="preserve"> </w:t>
      </w:r>
      <w:r>
        <w:rPr>
          <w:rtl/>
        </w:rPr>
        <w:t>(ترس موهوم از بت ها، سبب پافشارى و تعصّب بر بت پرستى بود)</w:t>
      </w:r>
    </w:p>
    <w:p w:rsidR="00202898" w:rsidRDefault="00202898" w:rsidP="00E11E83">
      <w:pPr>
        <w:pStyle w:val="libNormal"/>
        <w:rPr>
          <w:rtl/>
        </w:rPr>
      </w:pPr>
      <w:r>
        <w:rPr>
          <w:rtl/>
        </w:rPr>
        <w:t>8</w:t>
      </w:r>
      <w:r w:rsidR="008C3879">
        <w:rPr>
          <w:rtl/>
        </w:rPr>
        <w:t xml:space="preserve">- </w:t>
      </w:r>
      <w:r>
        <w:rPr>
          <w:rtl/>
        </w:rPr>
        <w:t>ت</w:t>
      </w:r>
      <w:r w:rsidR="001E4B29">
        <w:rPr>
          <w:rtl/>
        </w:rPr>
        <w:t>أ</w:t>
      </w:r>
      <w:r>
        <w:rPr>
          <w:rtl/>
        </w:rPr>
        <w:t>ثير و نقش هر پديده اى وابسته به اراده خداوند است</w:t>
      </w:r>
      <w:r w:rsidR="00251294">
        <w:rPr>
          <w:rtl/>
        </w:rPr>
        <w:t xml:space="preserve">. </w:t>
      </w:r>
      <w:r w:rsidR="00C5308A" w:rsidRPr="00C5308A">
        <w:rPr>
          <w:rStyle w:val="libAieChar"/>
          <w:rtl/>
        </w:rPr>
        <w:t xml:space="preserve">لا </w:t>
      </w:r>
      <w:r w:rsidR="001E4B29">
        <w:rPr>
          <w:rStyle w:val="libAieChar"/>
          <w:rtl/>
        </w:rPr>
        <w:t>أ</w:t>
      </w:r>
      <w:r w:rsidR="00C5308A" w:rsidRPr="00C5308A">
        <w:rPr>
          <w:rStyle w:val="libAieChar"/>
          <w:rtl/>
        </w:rPr>
        <w:t>خاف ما تشركون به الاّ ان يش</w:t>
      </w:r>
      <w:r w:rsidR="001E4B29">
        <w:rPr>
          <w:rStyle w:val="libAieChar"/>
          <w:rtl/>
        </w:rPr>
        <w:t>أ</w:t>
      </w:r>
      <w:r w:rsidR="00C5308A" w:rsidRPr="00C5308A">
        <w:rPr>
          <w:rStyle w:val="libAieChar"/>
          <w:rtl/>
        </w:rPr>
        <w:t xml:space="preserve"> ربّى </w:t>
      </w:r>
    </w:p>
    <w:p w:rsidR="00202898" w:rsidRDefault="00202898" w:rsidP="00E11E83">
      <w:pPr>
        <w:pStyle w:val="libNormal"/>
        <w:rPr>
          <w:rtl/>
        </w:rPr>
      </w:pPr>
      <w:r>
        <w:rPr>
          <w:rtl/>
        </w:rPr>
        <w:t>9</w:t>
      </w:r>
      <w:r w:rsidR="008C3879">
        <w:rPr>
          <w:rtl/>
        </w:rPr>
        <w:t xml:space="preserve">- </w:t>
      </w:r>
      <w:r>
        <w:rPr>
          <w:rtl/>
        </w:rPr>
        <w:t>ربوبيّت</w:t>
      </w:r>
      <w:r w:rsidR="001E4B29">
        <w:rPr>
          <w:rtl/>
        </w:rPr>
        <w:t>،</w:t>
      </w:r>
      <w:r>
        <w:rPr>
          <w:rtl/>
        </w:rPr>
        <w:t xml:space="preserve"> سزاوار كسى است كه احاطه ى علمى دارد</w:t>
      </w:r>
      <w:r w:rsidR="00251294">
        <w:rPr>
          <w:rtl/>
        </w:rPr>
        <w:t xml:space="preserve">. </w:t>
      </w:r>
      <w:r w:rsidR="00C5308A" w:rsidRPr="00C5308A">
        <w:rPr>
          <w:rStyle w:val="libAieChar"/>
          <w:rtl/>
        </w:rPr>
        <w:t>وسع ربّى كلّشى ء علماً</w:t>
      </w:r>
    </w:p>
    <w:p w:rsidR="00202898" w:rsidRDefault="00202898" w:rsidP="00E11E83">
      <w:pPr>
        <w:pStyle w:val="libNormal"/>
        <w:rPr>
          <w:rtl/>
        </w:rPr>
      </w:pPr>
      <w:r>
        <w:rPr>
          <w:rtl/>
        </w:rPr>
        <w:t>10</w:t>
      </w:r>
      <w:r w:rsidR="008C3879">
        <w:rPr>
          <w:rtl/>
        </w:rPr>
        <w:t xml:space="preserve">- </w:t>
      </w:r>
      <w:r>
        <w:rPr>
          <w:rtl/>
        </w:rPr>
        <w:t>حقيقت</w:t>
      </w:r>
      <w:r w:rsidR="001E4B29">
        <w:rPr>
          <w:rtl/>
        </w:rPr>
        <w:t>،</w:t>
      </w:r>
      <w:r>
        <w:rPr>
          <w:rtl/>
        </w:rPr>
        <w:t xml:space="preserve"> امرى فطرى و وجدانى است كه براى شناخت آن</w:t>
      </w:r>
      <w:r w:rsidR="001E4B29">
        <w:rPr>
          <w:rtl/>
        </w:rPr>
        <w:t>،</w:t>
      </w:r>
      <w:r>
        <w:rPr>
          <w:rtl/>
        </w:rPr>
        <w:t xml:space="preserve"> تذكّر كافى است</w:t>
      </w:r>
      <w:r w:rsidR="00251294">
        <w:rPr>
          <w:rtl/>
        </w:rPr>
        <w:t xml:space="preserve">. </w:t>
      </w:r>
      <w:r w:rsidR="001E4B29">
        <w:rPr>
          <w:rStyle w:val="libAieChar"/>
          <w:rtl/>
        </w:rPr>
        <w:t>أ</w:t>
      </w:r>
      <w:r w:rsidR="00C5308A" w:rsidRPr="00C5308A">
        <w:rPr>
          <w:rStyle w:val="libAieChar"/>
          <w:rtl/>
        </w:rPr>
        <w:t xml:space="preserve">فلا تتذكّرون </w:t>
      </w:r>
    </w:p>
    <w:p w:rsidR="00202898" w:rsidRDefault="00BD732D" w:rsidP="00BD732D">
      <w:pPr>
        <w:pStyle w:val="Heading1"/>
        <w:rPr>
          <w:rtl/>
        </w:rPr>
      </w:pPr>
      <w:bookmarkStart w:id="220" w:name="_Toc371015955"/>
      <w:r>
        <w:rPr>
          <w:rtl/>
        </w:rPr>
        <w:t>81</w:t>
      </w:r>
      <w:r w:rsidR="008C3879">
        <w:rPr>
          <w:rtl/>
        </w:rPr>
        <w:t xml:space="preserve">- </w:t>
      </w:r>
      <w:r>
        <w:rPr>
          <w:rtl/>
        </w:rPr>
        <w:t xml:space="preserve">وَكَيْفَ </w:t>
      </w:r>
      <w:r w:rsidR="001E4B29">
        <w:rPr>
          <w:rtl/>
        </w:rPr>
        <w:t>أ</w:t>
      </w:r>
      <w:r>
        <w:rPr>
          <w:rtl/>
        </w:rPr>
        <w:t xml:space="preserve">خَافُ مَآ </w:t>
      </w:r>
      <w:r w:rsidR="001E4B29">
        <w:rPr>
          <w:rtl/>
        </w:rPr>
        <w:t>أ</w:t>
      </w:r>
      <w:r>
        <w:rPr>
          <w:rtl/>
        </w:rPr>
        <w:t xml:space="preserve">شْرَكْتُمْ وَلاَ تَخَافُونَ </w:t>
      </w:r>
      <w:r w:rsidR="001E4B29">
        <w:rPr>
          <w:rtl/>
        </w:rPr>
        <w:t>أ</w:t>
      </w:r>
      <w:r>
        <w:rPr>
          <w:rtl/>
        </w:rPr>
        <w:t xml:space="preserve">نَّكُمْ </w:t>
      </w:r>
      <w:r w:rsidR="001E4B29">
        <w:rPr>
          <w:rtl/>
        </w:rPr>
        <w:t>أ</w:t>
      </w:r>
      <w:r>
        <w:rPr>
          <w:rtl/>
        </w:rPr>
        <w:t>شْرَكْتُم بِاللّهِ مَا لَمْ يُنَزِّلْ بِهِ عَلَيْكُمْ سُلْطَناً فَ</w:t>
      </w:r>
      <w:r w:rsidR="001E4B29">
        <w:rPr>
          <w:rtl/>
        </w:rPr>
        <w:t>أ</w:t>
      </w:r>
      <w:r>
        <w:rPr>
          <w:rtl/>
        </w:rPr>
        <w:t xml:space="preserve">ىُّ الْفَرِيقَيْنِ </w:t>
      </w:r>
      <w:r w:rsidR="001E4B29">
        <w:rPr>
          <w:rtl/>
        </w:rPr>
        <w:t>أ</w:t>
      </w:r>
      <w:r>
        <w:rPr>
          <w:rtl/>
        </w:rPr>
        <w:t>حَقُّ بِالاَْمْنِ إِنْ كُنْتُمْ تَعْلَمُونَ</w:t>
      </w:r>
      <w:bookmarkEnd w:id="220"/>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چگونه از چيزى كه شريك خدا ساخته ايد بترسم و حال آنكه شما آنچه را كه خدا هيچ دليلى درباره ى آن بر شما نازل نكرده است شريك او گرفته و نمى ترسيد؟ اگر مى دانيد (بگوييد كه) كدام يك از ما دو دسته به ايمنى (در قيامت) سزاوارتر است ؟</w:t>
      </w:r>
    </w:p>
    <w:p w:rsidR="00202898" w:rsidRDefault="00C5308A" w:rsidP="00C5308A">
      <w:pPr>
        <w:pStyle w:val="Heading2"/>
        <w:rPr>
          <w:rtl/>
        </w:rPr>
      </w:pPr>
      <w:bookmarkStart w:id="221" w:name="_Toc371015956"/>
      <w:r>
        <w:rPr>
          <w:rtl/>
        </w:rPr>
        <w:t>نكته ها :</w:t>
      </w:r>
      <w:bookmarkEnd w:id="221"/>
    </w:p>
    <w:p w:rsidR="00202898" w:rsidRDefault="00F90549" w:rsidP="00E11E83">
      <w:pPr>
        <w:pStyle w:val="libNormal"/>
        <w:rPr>
          <w:rtl/>
        </w:rPr>
      </w:pPr>
      <w:r>
        <w:rPr>
          <w:rtl/>
        </w:rPr>
        <w:t xml:space="preserve"> </w:t>
      </w:r>
      <w:r w:rsidR="00202898">
        <w:rPr>
          <w:rtl/>
        </w:rPr>
        <w:t>كلمه ى سلطان</w:t>
      </w:r>
      <w:r w:rsidR="001E4B29">
        <w:rPr>
          <w:rtl/>
        </w:rPr>
        <w:t>،</w:t>
      </w:r>
      <w:r w:rsidR="00202898">
        <w:rPr>
          <w:rtl/>
        </w:rPr>
        <w:t xml:space="preserve"> به معناى دليل و حجّت و برهان است</w:t>
      </w:r>
      <w:r w:rsidR="00251294">
        <w:rPr>
          <w:rtl/>
        </w:rPr>
        <w:t xml:space="preserve">. </w:t>
      </w:r>
    </w:p>
    <w:p w:rsidR="00202898" w:rsidRDefault="00202898" w:rsidP="00E11E83">
      <w:pPr>
        <w:pStyle w:val="libNormal"/>
        <w:rPr>
          <w:rtl/>
        </w:rPr>
      </w:pPr>
      <w:r>
        <w:rPr>
          <w:rtl/>
        </w:rPr>
        <w:t xml:space="preserve"> بر خلاف آنان كه ترس را انگيزه ى اعتقاد به خداوند مى دانند، اين آيه</w:t>
      </w:r>
      <w:r w:rsidR="001E4B29">
        <w:rPr>
          <w:rtl/>
        </w:rPr>
        <w:t>،</w:t>
      </w:r>
      <w:r>
        <w:rPr>
          <w:rtl/>
        </w:rPr>
        <w:t xml:space="preserve"> ترس را انگيزه ى شرك مى داند</w:t>
      </w:r>
      <w:r w:rsidR="00251294">
        <w:rPr>
          <w:rtl/>
        </w:rPr>
        <w:t xml:space="preserve">. </w:t>
      </w:r>
    </w:p>
    <w:p w:rsidR="00202898" w:rsidRDefault="00C5308A" w:rsidP="00C5308A">
      <w:pPr>
        <w:pStyle w:val="Heading2"/>
        <w:rPr>
          <w:rtl/>
        </w:rPr>
      </w:pPr>
      <w:bookmarkStart w:id="222" w:name="_Toc371015957"/>
      <w:r>
        <w:rPr>
          <w:rtl/>
        </w:rPr>
        <w:t>پيام ها :</w:t>
      </w:r>
      <w:bookmarkEnd w:id="222"/>
    </w:p>
    <w:p w:rsidR="00202898" w:rsidRDefault="00202898" w:rsidP="00E11E83">
      <w:pPr>
        <w:pStyle w:val="libNormal"/>
        <w:rPr>
          <w:rtl/>
        </w:rPr>
      </w:pPr>
      <w:r>
        <w:t xml:space="preserve"> 1</w:t>
      </w:r>
      <w:r w:rsidR="008C3879">
        <w:rPr>
          <w:rtl/>
        </w:rPr>
        <w:t xml:space="preserve">- </w:t>
      </w:r>
      <w:r>
        <w:rPr>
          <w:rtl/>
        </w:rPr>
        <w:t>از تهديدات موهوم</w:t>
      </w:r>
      <w:r w:rsidR="001E4B29">
        <w:rPr>
          <w:rtl/>
        </w:rPr>
        <w:t>،</w:t>
      </w:r>
      <w:r>
        <w:rPr>
          <w:rtl/>
        </w:rPr>
        <w:t xml:space="preserve"> نهراسيد</w:t>
      </w:r>
      <w:r w:rsidR="00251294">
        <w:rPr>
          <w:rtl/>
        </w:rPr>
        <w:t xml:space="preserve">. </w:t>
      </w:r>
      <w:r w:rsidR="00C5308A" w:rsidRPr="00C5308A">
        <w:rPr>
          <w:rStyle w:val="libAieChar"/>
          <w:rtl/>
        </w:rPr>
        <w:t xml:space="preserve">كيف </w:t>
      </w:r>
      <w:r w:rsidR="001E4B29">
        <w:rPr>
          <w:rStyle w:val="libAieChar"/>
          <w:rtl/>
        </w:rPr>
        <w:t>أ</w:t>
      </w:r>
      <w:r w:rsidR="00C5308A" w:rsidRPr="00C5308A">
        <w:rPr>
          <w:rStyle w:val="libAieChar"/>
          <w:rtl/>
        </w:rPr>
        <w:t xml:space="preserve">خاف ما </w:t>
      </w:r>
      <w:r w:rsidR="001E4B29">
        <w:rPr>
          <w:rStyle w:val="libAieChar"/>
          <w:rtl/>
        </w:rPr>
        <w:t>أ</w:t>
      </w:r>
      <w:r w:rsidR="00C5308A" w:rsidRPr="00C5308A">
        <w:rPr>
          <w:rStyle w:val="libAieChar"/>
          <w:rtl/>
        </w:rPr>
        <w:t xml:space="preserve">شركتم </w:t>
      </w:r>
    </w:p>
    <w:p w:rsidR="00202898" w:rsidRDefault="00202898" w:rsidP="00E11E83">
      <w:pPr>
        <w:pStyle w:val="libNormal"/>
        <w:rPr>
          <w:rtl/>
        </w:rPr>
      </w:pPr>
      <w:r>
        <w:rPr>
          <w:rtl/>
        </w:rPr>
        <w:lastRenderedPageBreak/>
        <w:t>2</w:t>
      </w:r>
      <w:r w:rsidR="008C3879">
        <w:rPr>
          <w:rtl/>
        </w:rPr>
        <w:t xml:space="preserve">- </w:t>
      </w:r>
      <w:r>
        <w:rPr>
          <w:rtl/>
        </w:rPr>
        <w:t>امنيّت روحى</w:t>
      </w:r>
      <w:r w:rsidR="001E4B29">
        <w:rPr>
          <w:rtl/>
        </w:rPr>
        <w:t>،</w:t>
      </w:r>
      <w:r>
        <w:rPr>
          <w:rtl/>
        </w:rPr>
        <w:t xml:space="preserve"> در پرتو توحيد حاصل مى گردد</w:t>
      </w:r>
      <w:r w:rsidR="00251294">
        <w:rPr>
          <w:rtl/>
        </w:rPr>
        <w:t xml:space="preserve">. </w:t>
      </w:r>
      <w:r w:rsidR="00C5308A" w:rsidRPr="00C5308A">
        <w:rPr>
          <w:rStyle w:val="libAieChar"/>
          <w:rtl/>
        </w:rPr>
        <w:t xml:space="preserve">كيف </w:t>
      </w:r>
      <w:r w:rsidR="001E4B29">
        <w:rPr>
          <w:rStyle w:val="libAieChar"/>
          <w:rtl/>
        </w:rPr>
        <w:t>أ</w:t>
      </w:r>
      <w:r w:rsidR="00C5308A" w:rsidRPr="00C5308A">
        <w:rPr>
          <w:rStyle w:val="libAieChar"/>
          <w:rtl/>
        </w:rPr>
        <w:t xml:space="preserve">خاف ما </w:t>
      </w:r>
      <w:r w:rsidR="001E4B29">
        <w:rPr>
          <w:rStyle w:val="libAieChar"/>
          <w:rtl/>
        </w:rPr>
        <w:t>أ</w:t>
      </w:r>
      <w:r w:rsidR="00C5308A" w:rsidRPr="00C5308A">
        <w:rPr>
          <w:rStyle w:val="libAieChar"/>
          <w:rtl/>
        </w:rPr>
        <w:t xml:space="preserve">شركتم </w:t>
      </w:r>
    </w:p>
    <w:p w:rsidR="00202898" w:rsidRDefault="00202898" w:rsidP="00E11E83">
      <w:pPr>
        <w:pStyle w:val="libNormal"/>
        <w:rPr>
          <w:rtl/>
        </w:rPr>
      </w:pPr>
      <w:r>
        <w:rPr>
          <w:rtl/>
        </w:rPr>
        <w:t>3</w:t>
      </w:r>
      <w:r w:rsidR="008C3879">
        <w:rPr>
          <w:rtl/>
        </w:rPr>
        <w:t xml:space="preserve">- </w:t>
      </w:r>
      <w:r>
        <w:rPr>
          <w:rtl/>
        </w:rPr>
        <w:t>عقائد دينى بايد بر اساس دليل و برهان باشد</w:t>
      </w:r>
      <w:r w:rsidR="00251294">
        <w:rPr>
          <w:rtl/>
        </w:rPr>
        <w:t xml:space="preserve">. </w:t>
      </w:r>
      <w:r w:rsidR="00C5308A" w:rsidRPr="00C5308A">
        <w:rPr>
          <w:rStyle w:val="libAieChar"/>
          <w:rtl/>
        </w:rPr>
        <w:t xml:space="preserve">كيف ما </w:t>
      </w:r>
      <w:r w:rsidR="001E4B29">
        <w:rPr>
          <w:rStyle w:val="libAieChar"/>
          <w:rtl/>
        </w:rPr>
        <w:t>أ</w:t>
      </w:r>
      <w:r w:rsidR="00C5308A" w:rsidRPr="00C5308A">
        <w:rPr>
          <w:rStyle w:val="libAieChar"/>
          <w:rtl/>
        </w:rPr>
        <w:t>شركتم باللّه ما لم يُنزّل به عليكم سلطانا</w:t>
      </w:r>
    </w:p>
    <w:p w:rsidR="00202898" w:rsidRDefault="00202898" w:rsidP="00E11E83">
      <w:pPr>
        <w:pStyle w:val="libNormal"/>
        <w:rPr>
          <w:rtl/>
        </w:rPr>
      </w:pPr>
      <w:r>
        <w:rPr>
          <w:rtl/>
        </w:rPr>
        <w:t>4</w:t>
      </w:r>
      <w:r w:rsidR="008C3879">
        <w:rPr>
          <w:rtl/>
        </w:rPr>
        <w:t xml:space="preserve">- </w:t>
      </w:r>
      <w:r>
        <w:rPr>
          <w:rtl/>
        </w:rPr>
        <w:t>در بحث و مناظره</w:t>
      </w:r>
      <w:r w:rsidR="001E4B29">
        <w:rPr>
          <w:rtl/>
        </w:rPr>
        <w:t>،</w:t>
      </w:r>
      <w:r>
        <w:rPr>
          <w:rtl/>
        </w:rPr>
        <w:t xml:space="preserve"> نبايد تعصّب مردم را تحريك كرد</w:t>
      </w:r>
      <w:r w:rsidR="00251294">
        <w:rPr>
          <w:rtl/>
        </w:rPr>
        <w:t xml:space="preserve">. </w:t>
      </w:r>
      <w:r w:rsidR="00C5308A" w:rsidRPr="00C5308A">
        <w:rPr>
          <w:rStyle w:val="libAieChar"/>
          <w:rtl/>
        </w:rPr>
        <w:t>ف</w:t>
      </w:r>
      <w:r w:rsidR="001E4B29">
        <w:rPr>
          <w:rStyle w:val="libAieChar"/>
          <w:rtl/>
        </w:rPr>
        <w:t>أ</w:t>
      </w:r>
      <w:r w:rsidR="00C5308A" w:rsidRPr="00C5308A">
        <w:rPr>
          <w:rStyle w:val="libAieChar"/>
          <w:rtl/>
        </w:rPr>
        <w:t>ىّ الفريقين</w:t>
      </w:r>
      <w:r w:rsidR="00F90549">
        <w:rPr>
          <w:rStyle w:val="libAieChar"/>
          <w:rtl/>
        </w:rPr>
        <w:t xml:space="preserve"> </w:t>
      </w:r>
      <w:r>
        <w:rPr>
          <w:rtl/>
        </w:rPr>
        <w:t>و نفرمود: ما در امان و شما در خطريد</w:t>
      </w:r>
      <w:r w:rsidR="00251294">
        <w:rPr>
          <w:rtl/>
        </w:rPr>
        <w:t xml:space="preserve">. </w:t>
      </w:r>
    </w:p>
    <w:p w:rsidR="00202898" w:rsidRDefault="00202898" w:rsidP="00E11E83">
      <w:pPr>
        <w:pStyle w:val="libNormal"/>
        <w:rPr>
          <w:rtl/>
        </w:rPr>
      </w:pPr>
      <w:r>
        <w:rPr>
          <w:rtl/>
        </w:rPr>
        <w:t>5</w:t>
      </w:r>
      <w:r w:rsidR="008C3879">
        <w:rPr>
          <w:rtl/>
        </w:rPr>
        <w:t xml:space="preserve">- </w:t>
      </w:r>
      <w:r>
        <w:rPr>
          <w:rtl/>
        </w:rPr>
        <w:t>علم صحيح</w:t>
      </w:r>
      <w:r w:rsidR="001E4B29">
        <w:rPr>
          <w:rtl/>
        </w:rPr>
        <w:t>،</w:t>
      </w:r>
      <w:r>
        <w:rPr>
          <w:rtl/>
        </w:rPr>
        <w:t xml:space="preserve"> وسيله راهيابى به خداس</w:t>
      </w:r>
      <w:r w:rsidR="009F2206">
        <w:rPr>
          <w:rtl/>
        </w:rPr>
        <w:t>ت</w:t>
      </w:r>
      <w:r w:rsidR="001E4B29">
        <w:rPr>
          <w:rtl/>
        </w:rPr>
        <w:t>،</w:t>
      </w:r>
      <w:r w:rsidR="009F2206">
        <w:rPr>
          <w:rtl/>
        </w:rPr>
        <w:t xml:space="preserve"> اگر آن را درست به كار گيريم</w:t>
      </w:r>
      <w:r>
        <w:rPr>
          <w:rtl/>
        </w:rPr>
        <w:t>، به نتايج صحيح مى رسيم</w:t>
      </w:r>
      <w:r w:rsidR="00251294">
        <w:rPr>
          <w:rtl/>
        </w:rPr>
        <w:t xml:space="preserve">. </w:t>
      </w:r>
      <w:r w:rsidR="00C5308A" w:rsidRPr="00C5308A">
        <w:rPr>
          <w:rStyle w:val="libAieChar"/>
          <w:rtl/>
        </w:rPr>
        <w:t xml:space="preserve">ان كنتم تعلمون </w:t>
      </w:r>
    </w:p>
    <w:p w:rsidR="00202898" w:rsidRDefault="00BD732D" w:rsidP="00BD732D">
      <w:pPr>
        <w:pStyle w:val="Heading1"/>
        <w:rPr>
          <w:rtl/>
        </w:rPr>
      </w:pPr>
      <w:bookmarkStart w:id="223" w:name="_Toc371015958"/>
      <w:r>
        <w:rPr>
          <w:rtl/>
        </w:rPr>
        <w:t>82</w:t>
      </w:r>
      <w:r w:rsidR="008C3879">
        <w:rPr>
          <w:rtl/>
        </w:rPr>
        <w:t xml:space="preserve">- </w:t>
      </w:r>
      <w:r>
        <w:rPr>
          <w:rtl/>
        </w:rPr>
        <w:t xml:space="preserve">الَّذِينَ ءَامَنُواْ وَلَمْ يَلْبِسُوَّاْ إِيمَنَهُم بِظُلمٍ </w:t>
      </w:r>
      <w:r w:rsidR="001E4B29">
        <w:rPr>
          <w:rtl/>
        </w:rPr>
        <w:t>أ</w:t>
      </w:r>
      <w:r>
        <w:rPr>
          <w:rtl/>
        </w:rPr>
        <w:t>وْلَئِكَ لَهُمُ الاَْمْنُ وَهُم مُهْتَدُونَ</w:t>
      </w:r>
      <w:bookmarkEnd w:id="223"/>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كسانى كه ايمان آورده و ايمانشان را به ستم و شرك نيالودند، آنانند كه برايشان ايمنى (از عذاب) است و آنان هدايت يافتگانند</w:t>
      </w:r>
      <w:r w:rsidR="00251294">
        <w:rPr>
          <w:rtl/>
        </w:rPr>
        <w:t xml:space="preserve">. </w:t>
      </w:r>
    </w:p>
    <w:p w:rsidR="00202898" w:rsidRDefault="00BD732D" w:rsidP="00BD732D">
      <w:pPr>
        <w:pStyle w:val="Heading1"/>
        <w:rPr>
          <w:rtl/>
        </w:rPr>
      </w:pPr>
      <w:bookmarkStart w:id="224" w:name="_Toc371015959"/>
      <w:r>
        <w:rPr>
          <w:rtl/>
        </w:rPr>
        <w:t>83</w:t>
      </w:r>
      <w:r w:rsidR="008C3879">
        <w:rPr>
          <w:rtl/>
        </w:rPr>
        <w:t xml:space="preserve">- </w:t>
      </w:r>
      <w:r>
        <w:rPr>
          <w:rtl/>
        </w:rPr>
        <w:t>وَتِلْكَ حُجَّتُنَا ءَاتَيْنَهَا إِبْرَهِيمَ عَلَى قَوْمِهِ نَرْفَعُ دَرَجَتٍ مَن نَشَ</w:t>
      </w:r>
      <w:r w:rsidR="001E4B29">
        <w:rPr>
          <w:rtl/>
        </w:rPr>
        <w:t>أ</w:t>
      </w:r>
      <w:r>
        <w:rPr>
          <w:rtl/>
        </w:rPr>
        <w:t xml:space="preserve"> إِنَّ رَبَّكَ حَكِيمٌ عَلِيمٌ</w:t>
      </w:r>
      <w:bookmarkEnd w:id="224"/>
    </w:p>
    <w:p w:rsidR="00202898" w:rsidRDefault="00202898" w:rsidP="00E11E83">
      <w:pPr>
        <w:pStyle w:val="libNormal"/>
        <w:rPr>
          <w:rtl/>
        </w:rPr>
      </w:pPr>
      <w:r>
        <w:rPr>
          <w:rtl/>
        </w:rPr>
        <w:t xml:space="preserve"> اين (نوع استدلال) حجّت ماست كه در برابر قومش به ابراهيم داديم</w:t>
      </w:r>
      <w:r w:rsidR="001E4B29">
        <w:rPr>
          <w:rtl/>
        </w:rPr>
        <w:t>،</w:t>
      </w:r>
      <w:r>
        <w:rPr>
          <w:rtl/>
        </w:rPr>
        <w:t xml:space="preserve"> هر كس را كه بخواهيم (و شايسته بدانيم) به درجاتى بالا مى بريم</w:t>
      </w:r>
      <w:r w:rsidR="00251294">
        <w:rPr>
          <w:rtl/>
        </w:rPr>
        <w:t xml:space="preserve">. </w:t>
      </w:r>
      <w:r>
        <w:rPr>
          <w:rtl/>
        </w:rPr>
        <w:t>همانا پروردگارت حكيم و داناست (و بر اساس علم و حكمت مقام انسان ها رابالا مى برد)</w:t>
      </w:r>
      <w:r w:rsidR="00251294">
        <w:rPr>
          <w:rtl/>
        </w:rPr>
        <w:t xml:space="preserve">. </w:t>
      </w:r>
    </w:p>
    <w:p w:rsidR="00202898" w:rsidRDefault="00C5308A" w:rsidP="00C5308A">
      <w:pPr>
        <w:pStyle w:val="Heading2"/>
        <w:rPr>
          <w:rtl/>
        </w:rPr>
      </w:pPr>
      <w:bookmarkStart w:id="225" w:name="_Toc371015960"/>
      <w:r>
        <w:rPr>
          <w:rtl/>
        </w:rPr>
        <w:t>نكته ها :</w:t>
      </w:r>
      <w:bookmarkEnd w:id="225"/>
    </w:p>
    <w:p w:rsidR="00202898" w:rsidRDefault="00F90549" w:rsidP="00E11E83">
      <w:pPr>
        <w:pStyle w:val="libNormal"/>
        <w:rPr>
          <w:rtl/>
        </w:rPr>
      </w:pPr>
      <w:r>
        <w:rPr>
          <w:rtl/>
        </w:rPr>
        <w:t xml:space="preserve"> </w:t>
      </w:r>
      <w:r w:rsidR="00202898">
        <w:rPr>
          <w:rtl/>
        </w:rPr>
        <w:t>آيات قبل درباره ى توحيد و شرك بود و اين آيات به منزله ى جمع بندى آيات گذشته است</w:t>
      </w:r>
      <w:r w:rsidR="001E4B29">
        <w:rPr>
          <w:rtl/>
        </w:rPr>
        <w:t>،</w:t>
      </w:r>
      <w:r w:rsidR="00202898">
        <w:rPr>
          <w:rtl/>
        </w:rPr>
        <w:t xml:space="preserve"> چنانكه امام </w:t>
      </w:r>
      <w:r w:rsidR="001E4B29" w:rsidRPr="001E4B29">
        <w:rPr>
          <w:rStyle w:val="libAlaemChar"/>
          <w:rtl/>
        </w:rPr>
        <w:t>عليه‌السلام</w:t>
      </w:r>
      <w:r w:rsidR="00202898">
        <w:rPr>
          <w:rtl/>
        </w:rPr>
        <w:t xml:space="preserve"> فرمود: مراد از ظلم در اين آيه شرك است</w:t>
      </w:r>
      <w:r w:rsidR="00251294">
        <w:rPr>
          <w:rtl/>
        </w:rPr>
        <w:t xml:space="preserve">. </w:t>
      </w:r>
      <w:r w:rsidR="00A53C51" w:rsidRPr="00A53C51">
        <w:rPr>
          <w:rStyle w:val="libFootnotenumChar"/>
          <w:rtl/>
        </w:rPr>
        <w:t>(178)</w:t>
      </w:r>
    </w:p>
    <w:p w:rsidR="00202898" w:rsidRDefault="00202898" w:rsidP="00E11E83">
      <w:pPr>
        <w:pStyle w:val="libNormal"/>
        <w:rPr>
          <w:rtl/>
        </w:rPr>
      </w:pPr>
      <w:r>
        <w:rPr>
          <w:rtl/>
        </w:rPr>
        <w:lastRenderedPageBreak/>
        <w:t xml:space="preserve"> در بعضى روايات مراد از ظلم را شك و ترديد گرفته اند</w:t>
      </w:r>
      <w:r w:rsidR="00251294">
        <w:rPr>
          <w:rtl/>
        </w:rPr>
        <w:t xml:space="preserve">. </w:t>
      </w:r>
      <w:r w:rsidR="00A53C51" w:rsidRPr="00A53C51">
        <w:rPr>
          <w:rStyle w:val="libFootnotenumChar"/>
          <w:rtl/>
        </w:rPr>
        <w:t>(179)</w:t>
      </w:r>
      <w:r>
        <w:rPr>
          <w:rtl/>
        </w:rPr>
        <w:t xml:space="preserve"> البتّه شك گاهى غير اختيارى و مقدّمه ى تحقيق است</w:t>
      </w:r>
      <w:r w:rsidR="001E4B29">
        <w:rPr>
          <w:rtl/>
        </w:rPr>
        <w:t>،</w:t>
      </w:r>
      <w:r>
        <w:rPr>
          <w:rtl/>
        </w:rPr>
        <w:t xml:space="preserve"> ولى گاهى جنبه بهانه و تشكيك دارد كه اين نوع دوّم</w:t>
      </w:r>
      <w:r w:rsidR="001E4B29">
        <w:rPr>
          <w:rtl/>
        </w:rPr>
        <w:t>،</w:t>
      </w:r>
      <w:r>
        <w:rPr>
          <w:rtl/>
        </w:rPr>
        <w:t xml:space="preserve"> ظلم است</w:t>
      </w:r>
      <w:r w:rsidR="00251294">
        <w:rPr>
          <w:rtl/>
        </w:rPr>
        <w:t xml:space="preserve">. </w:t>
      </w:r>
      <w:r w:rsidR="00A53C51" w:rsidRPr="00A53C51">
        <w:rPr>
          <w:rStyle w:val="libFootnotenumChar"/>
          <w:rtl/>
        </w:rPr>
        <w:t>(180)</w:t>
      </w:r>
    </w:p>
    <w:p w:rsidR="00202898" w:rsidRDefault="00202898" w:rsidP="00E11E83">
      <w:pPr>
        <w:pStyle w:val="libNormal"/>
        <w:rPr>
          <w:rtl/>
        </w:rPr>
      </w:pPr>
      <w:r>
        <w:rPr>
          <w:rtl/>
        </w:rPr>
        <w:t xml:space="preserve"> امام باقر </w:t>
      </w:r>
      <w:r w:rsidR="001E4B29" w:rsidRPr="001E4B29">
        <w:rPr>
          <w:rStyle w:val="libAlaemChar"/>
          <w:rtl/>
        </w:rPr>
        <w:t>عليه‌السلام</w:t>
      </w:r>
      <w:r>
        <w:rPr>
          <w:rtl/>
        </w:rPr>
        <w:t xml:space="preserve"> فرمود: اين آيه درباره حضرت على </w:t>
      </w:r>
      <w:r w:rsidR="001E4B29" w:rsidRPr="001E4B29">
        <w:rPr>
          <w:rStyle w:val="libAlaemChar"/>
          <w:rtl/>
        </w:rPr>
        <w:t>عليه‌السلام</w:t>
      </w:r>
      <w:r>
        <w:rPr>
          <w:rtl/>
        </w:rPr>
        <w:t xml:space="preserve"> نازل شد كه لحظه اى در طول زندگى به سراغ شرك نرفت</w:t>
      </w:r>
      <w:r w:rsidR="00251294">
        <w:rPr>
          <w:rtl/>
        </w:rPr>
        <w:t xml:space="preserve">. </w:t>
      </w:r>
      <w:r w:rsidR="00A53C51" w:rsidRPr="00A53C51">
        <w:rPr>
          <w:rStyle w:val="libFootnotenumChar"/>
          <w:rtl/>
        </w:rPr>
        <w:t>(181)</w:t>
      </w:r>
    </w:p>
    <w:p w:rsidR="00202898" w:rsidRDefault="00202898" w:rsidP="00E11E83">
      <w:pPr>
        <w:pStyle w:val="libNormal"/>
        <w:rPr>
          <w:rtl/>
        </w:rPr>
      </w:pPr>
      <w:r>
        <w:rPr>
          <w:rtl/>
        </w:rPr>
        <w:t xml:space="preserve"> كلمه ى لبس</w:t>
      </w:r>
      <w:r w:rsidR="00F90549">
        <w:rPr>
          <w:rtl/>
        </w:rPr>
        <w:t xml:space="preserve"> </w:t>
      </w:r>
      <w:r>
        <w:rPr>
          <w:rtl/>
        </w:rPr>
        <w:t>به معناى پوشاندن است</w:t>
      </w:r>
      <w:r w:rsidR="00251294">
        <w:rPr>
          <w:rtl/>
        </w:rPr>
        <w:t xml:space="preserve">. </w:t>
      </w:r>
      <w:r>
        <w:rPr>
          <w:rtl/>
        </w:rPr>
        <w:t>بنابراين ايمان چون فطرى است</w:t>
      </w:r>
      <w:r w:rsidR="001E4B29">
        <w:rPr>
          <w:rtl/>
        </w:rPr>
        <w:t>،</w:t>
      </w:r>
      <w:r>
        <w:rPr>
          <w:rtl/>
        </w:rPr>
        <w:t xml:space="preserve"> نابود شدنى نيست بلكه غبارهايى آن را مى پوشاند</w:t>
      </w:r>
      <w:r w:rsidR="00251294">
        <w:rPr>
          <w:rtl/>
        </w:rPr>
        <w:t xml:space="preserve">. </w:t>
      </w:r>
    </w:p>
    <w:p w:rsidR="00202898" w:rsidRDefault="00C5308A" w:rsidP="00C5308A">
      <w:pPr>
        <w:pStyle w:val="Heading2"/>
        <w:rPr>
          <w:rtl/>
        </w:rPr>
      </w:pPr>
      <w:bookmarkStart w:id="226" w:name="_Toc371015961"/>
      <w:r>
        <w:rPr>
          <w:rtl/>
        </w:rPr>
        <w:t>پيام ها :</w:t>
      </w:r>
      <w:bookmarkEnd w:id="226"/>
    </w:p>
    <w:p w:rsidR="00202898" w:rsidRDefault="00202898" w:rsidP="00E11E83">
      <w:pPr>
        <w:pStyle w:val="libNormal"/>
        <w:rPr>
          <w:rtl/>
        </w:rPr>
      </w:pPr>
      <w:r>
        <w:t xml:space="preserve"> 1</w:t>
      </w:r>
      <w:r w:rsidR="008C3879">
        <w:rPr>
          <w:rtl/>
        </w:rPr>
        <w:t xml:space="preserve">- </w:t>
      </w:r>
      <w:r>
        <w:rPr>
          <w:rtl/>
        </w:rPr>
        <w:t>آفت ايمان</w:t>
      </w:r>
      <w:r w:rsidR="001E4B29">
        <w:rPr>
          <w:rtl/>
        </w:rPr>
        <w:t>،</w:t>
      </w:r>
      <w:r>
        <w:rPr>
          <w:rtl/>
        </w:rPr>
        <w:t xml:space="preserve"> ظلم و شرك و به سراغ رهبران غير الهى رفتن است</w:t>
      </w:r>
      <w:r w:rsidR="00251294">
        <w:rPr>
          <w:rtl/>
        </w:rPr>
        <w:t xml:space="preserve">. </w:t>
      </w:r>
      <w:r w:rsidR="00C5308A" w:rsidRPr="00C5308A">
        <w:rPr>
          <w:rStyle w:val="libAieChar"/>
          <w:rtl/>
        </w:rPr>
        <w:t xml:space="preserve">آمنوا و لم يلبسوا ايمانهم بظلم </w:t>
      </w:r>
    </w:p>
    <w:p w:rsidR="00202898" w:rsidRDefault="00202898" w:rsidP="00E11E83">
      <w:pPr>
        <w:pStyle w:val="libNormal"/>
        <w:rPr>
          <w:rtl/>
        </w:rPr>
      </w:pPr>
      <w:r>
        <w:rPr>
          <w:rtl/>
        </w:rPr>
        <w:t>2</w:t>
      </w:r>
      <w:r w:rsidR="008C3879">
        <w:rPr>
          <w:rtl/>
        </w:rPr>
        <w:t xml:space="preserve">- </w:t>
      </w:r>
      <w:r>
        <w:rPr>
          <w:rtl/>
        </w:rPr>
        <w:t>حفظ ايمان</w:t>
      </w:r>
      <w:r w:rsidR="001E4B29">
        <w:rPr>
          <w:rtl/>
        </w:rPr>
        <w:t>،</w:t>
      </w:r>
      <w:r>
        <w:rPr>
          <w:rtl/>
        </w:rPr>
        <w:t xml:space="preserve"> مهمتر از خود ايمان است</w:t>
      </w:r>
      <w:r w:rsidR="00251294">
        <w:rPr>
          <w:rtl/>
        </w:rPr>
        <w:t xml:space="preserve">. </w:t>
      </w:r>
      <w:r w:rsidR="00C5308A" w:rsidRPr="00C5308A">
        <w:rPr>
          <w:rStyle w:val="libAieChar"/>
          <w:rtl/>
        </w:rPr>
        <w:t xml:space="preserve">لم يلبسوا ايمانهم بظلم اولئك لهم الامن </w:t>
      </w:r>
    </w:p>
    <w:p w:rsidR="00202898" w:rsidRDefault="00202898" w:rsidP="00E11E83">
      <w:pPr>
        <w:pStyle w:val="libNormal"/>
        <w:rPr>
          <w:rtl/>
        </w:rPr>
      </w:pPr>
      <w:r>
        <w:rPr>
          <w:rtl/>
        </w:rPr>
        <w:t>3</w:t>
      </w:r>
      <w:r w:rsidR="008C3879">
        <w:rPr>
          <w:rtl/>
        </w:rPr>
        <w:t xml:space="preserve">- </w:t>
      </w:r>
      <w:r>
        <w:rPr>
          <w:rtl/>
        </w:rPr>
        <w:t>امنيّت و هدايت واقعى</w:t>
      </w:r>
      <w:r w:rsidR="001E4B29">
        <w:rPr>
          <w:rtl/>
        </w:rPr>
        <w:t>،</w:t>
      </w:r>
      <w:r>
        <w:rPr>
          <w:rtl/>
        </w:rPr>
        <w:t xml:space="preserve"> در سايه ى ايمان و عدالت است</w:t>
      </w:r>
      <w:r w:rsidR="00251294">
        <w:rPr>
          <w:rtl/>
        </w:rPr>
        <w:t xml:space="preserve">. </w:t>
      </w:r>
      <w:r w:rsidR="00C5308A" w:rsidRPr="00C5308A">
        <w:rPr>
          <w:rStyle w:val="libAieChar"/>
          <w:rtl/>
        </w:rPr>
        <w:t>آمنوا</w:t>
      </w:r>
      <w:r w:rsidR="00251294">
        <w:rPr>
          <w:rStyle w:val="libAieChar"/>
          <w:rtl/>
        </w:rPr>
        <w:t>...</w:t>
      </w:r>
      <w:r w:rsidR="00C5308A" w:rsidRPr="00C5308A">
        <w:rPr>
          <w:rStyle w:val="libAieChar"/>
          <w:rtl/>
        </w:rPr>
        <w:t>لهم ال</w:t>
      </w:r>
      <w:r w:rsidR="001E4B29">
        <w:rPr>
          <w:rStyle w:val="libAieChar"/>
          <w:rtl/>
        </w:rPr>
        <w:t>أ</w:t>
      </w:r>
      <w:r w:rsidR="00C5308A" w:rsidRPr="00C5308A">
        <w:rPr>
          <w:rStyle w:val="libAieChar"/>
          <w:rtl/>
        </w:rPr>
        <w:t>من و هم مهتدون</w:t>
      </w:r>
      <w:r w:rsidR="00F90549">
        <w:rPr>
          <w:rStyle w:val="libAieChar"/>
          <w:rtl/>
        </w:rPr>
        <w:t xml:space="preserve"> </w:t>
      </w:r>
      <w:r>
        <w:rPr>
          <w:rtl/>
        </w:rPr>
        <w:t>(نه مؤ منانِ ظالم</w:t>
      </w:r>
      <w:r w:rsidR="001E4B29">
        <w:rPr>
          <w:rtl/>
        </w:rPr>
        <w:t>،</w:t>
      </w:r>
      <w:r>
        <w:rPr>
          <w:rtl/>
        </w:rPr>
        <w:t xml:space="preserve"> هدايت يافته اند و نه عدالت خواهان بى ايمان)</w:t>
      </w:r>
    </w:p>
    <w:p w:rsidR="00202898" w:rsidRDefault="00202898" w:rsidP="00E11E83">
      <w:pPr>
        <w:pStyle w:val="libNormal"/>
        <w:rPr>
          <w:rtl/>
        </w:rPr>
      </w:pPr>
      <w:r>
        <w:rPr>
          <w:rtl/>
        </w:rPr>
        <w:t>4</w:t>
      </w:r>
      <w:r w:rsidR="008C3879">
        <w:rPr>
          <w:rtl/>
        </w:rPr>
        <w:t xml:space="preserve">- </w:t>
      </w:r>
      <w:r>
        <w:rPr>
          <w:rtl/>
        </w:rPr>
        <w:t>تا ايمان خالص نباشد، دلهره است</w:t>
      </w:r>
      <w:r w:rsidR="00251294">
        <w:rPr>
          <w:rtl/>
        </w:rPr>
        <w:t xml:space="preserve">. </w:t>
      </w:r>
      <w:r w:rsidR="00C5308A" w:rsidRPr="00C5308A">
        <w:rPr>
          <w:rStyle w:val="libAieChar"/>
          <w:rtl/>
        </w:rPr>
        <w:t>و لم يلبسوا</w:t>
      </w:r>
      <w:r w:rsidR="00251294">
        <w:rPr>
          <w:rStyle w:val="libAieChar"/>
          <w:rtl/>
        </w:rPr>
        <w:t>...</w:t>
      </w:r>
      <w:r w:rsidR="00C5308A" w:rsidRPr="00C5308A">
        <w:rPr>
          <w:rStyle w:val="libAieChar"/>
          <w:rtl/>
        </w:rPr>
        <w:t>بظلم</w:t>
      </w:r>
      <w:r w:rsidR="00251294">
        <w:rPr>
          <w:rStyle w:val="libAieChar"/>
          <w:rtl/>
        </w:rPr>
        <w:t>...</w:t>
      </w:r>
      <w:r w:rsidR="00C5308A" w:rsidRPr="00C5308A">
        <w:rPr>
          <w:rStyle w:val="libAieChar"/>
          <w:rtl/>
        </w:rPr>
        <w:t>لهم ال</w:t>
      </w:r>
      <w:r w:rsidR="001E4B29">
        <w:rPr>
          <w:rStyle w:val="libAieChar"/>
          <w:rtl/>
        </w:rPr>
        <w:t>أ</w:t>
      </w:r>
      <w:r w:rsidR="00C5308A" w:rsidRPr="00C5308A">
        <w:rPr>
          <w:rStyle w:val="libAieChar"/>
          <w:rtl/>
        </w:rPr>
        <w:t xml:space="preserve">من </w:t>
      </w:r>
    </w:p>
    <w:p w:rsidR="00202898" w:rsidRDefault="00202898" w:rsidP="00E11E83">
      <w:pPr>
        <w:pStyle w:val="libNormal"/>
        <w:rPr>
          <w:rtl/>
        </w:rPr>
      </w:pPr>
      <w:r>
        <w:rPr>
          <w:rtl/>
        </w:rPr>
        <w:t>5</w:t>
      </w:r>
      <w:r w:rsidR="008C3879">
        <w:rPr>
          <w:rtl/>
        </w:rPr>
        <w:t xml:space="preserve">- </w:t>
      </w:r>
      <w:r>
        <w:rPr>
          <w:rtl/>
        </w:rPr>
        <w:t>علم و حكمت دو شرط لازم براى تدبير و مديريّت است</w:t>
      </w:r>
      <w:r w:rsidR="00251294">
        <w:rPr>
          <w:rtl/>
        </w:rPr>
        <w:t xml:space="preserve">. </w:t>
      </w:r>
      <w:r w:rsidR="00C5308A" w:rsidRPr="00C5308A">
        <w:rPr>
          <w:rStyle w:val="libAieChar"/>
          <w:rtl/>
        </w:rPr>
        <w:t>اِنّ ربّك حكيم عليم</w:t>
      </w:r>
      <w:r w:rsidR="00F90549">
        <w:rPr>
          <w:rStyle w:val="libAieChar"/>
          <w:rtl/>
        </w:rPr>
        <w:t xml:space="preserve"> </w:t>
      </w:r>
      <w:r>
        <w:rPr>
          <w:rtl/>
        </w:rPr>
        <w:t>(با توجّه به اينكه كلمه ربّ در لغت به معناى مدير و مربّى آمده است)</w:t>
      </w:r>
    </w:p>
    <w:p w:rsidR="00202898" w:rsidRDefault="00202898" w:rsidP="00E11E83">
      <w:pPr>
        <w:pStyle w:val="libNormal"/>
        <w:rPr>
          <w:rtl/>
        </w:rPr>
      </w:pPr>
      <w:r>
        <w:rPr>
          <w:rtl/>
        </w:rPr>
        <w:t>6</w:t>
      </w:r>
      <w:r w:rsidR="008C3879">
        <w:rPr>
          <w:rtl/>
        </w:rPr>
        <w:t xml:space="preserve">- </w:t>
      </w:r>
      <w:r>
        <w:rPr>
          <w:rtl/>
        </w:rPr>
        <w:t>موحّدى كه با برهان و دليل در برابر انحراف هاى جامعه بايستد، داراى درجاتى است</w:t>
      </w:r>
      <w:r w:rsidR="00251294">
        <w:rPr>
          <w:rtl/>
        </w:rPr>
        <w:t xml:space="preserve">. </w:t>
      </w:r>
      <w:r w:rsidR="00C5308A" w:rsidRPr="00C5308A">
        <w:rPr>
          <w:rStyle w:val="libAieChar"/>
          <w:rtl/>
        </w:rPr>
        <w:t xml:space="preserve">درجات </w:t>
      </w:r>
    </w:p>
    <w:p w:rsidR="00202898" w:rsidRDefault="00202898" w:rsidP="00E11E83">
      <w:pPr>
        <w:pStyle w:val="libNormal"/>
        <w:rPr>
          <w:rtl/>
        </w:rPr>
      </w:pPr>
      <w:r>
        <w:rPr>
          <w:rtl/>
        </w:rPr>
        <w:t>7</w:t>
      </w:r>
      <w:r w:rsidR="008C3879">
        <w:rPr>
          <w:rtl/>
        </w:rPr>
        <w:t xml:space="preserve">- </w:t>
      </w:r>
      <w:r>
        <w:rPr>
          <w:rtl/>
        </w:rPr>
        <w:t>درجات الهى</w:t>
      </w:r>
      <w:r w:rsidR="001E4B29">
        <w:rPr>
          <w:rtl/>
        </w:rPr>
        <w:t>،</w:t>
      </w:r>
      <w:r>
        <w:rPr>
          <w:rtl/>
        </w:rPr>
        <w:t xml:space="preserve"> حكيمانه به افراد داده مى شود</w:t>
      </w:r>
      <w:r w:rsidR="00251294">
        <w:rPr>
          <w:rtl/>
        </w:rPr>
        <w:t xml:space="preserve">. </w:t>
      </w:r>
      <w:r w:rsidR="00C5308A" w:rsidRPr="00C5308A">
        <w:rPr>
          <w:rStyle w:val="libAieChar"/>
          <w:rtl/>
        </w:rPr>
        <w:t>نرفع درجات</w:t>
      </w:r>
      <w:r w:rsidR="00251294">
        <w:rPr>
          <w:rStyle w:val="libAieChar"/>
          <w:rtl/>
        </w:rPr>
        <w:t>...</w:t>
      </w:r>
      <w:r w:rsidR="00C5308A" w:rsidRPr="00C5308A">
        <w:rPr>
          <w:rStyle w:val="libAieChar"/>
          <w:rtl/>
        </w:rPr>
        <w:t xml:space="preserve">حكيم </w:t>
      </w:r>
    </w:p>
    <w:p w:rsidR="00202898" w:rsidRDefault="00BD732D" w:rsidP="00BD732D">
      <w:pPr>
        <w:pStyle w:val="Heading1"/>
        <w:rPr>
          <w:rtl/>
        </w:rPr>
      </w:pPr>
      <w:bookmarkStart w:id="227" w:name="_Toc371015962"/>
      <w:r>
        <w:rPr>
          <w:rtl/>
        </w:rPr>
        <w:lastRenderedPageBreak/>
        <w:t>84</w:t>
      </w:r>
      <w:r w:rsidR="008C3879">
        <w:rPr>
          <w:rtl/>
        </w:rPr>
        <w:t xml:space="preserve">- </w:t>
      </w:r>
      <w:r>
        <w:rPr>
          <w:rtl/>
        </w:rPr>
        <w:t>وَوَهَبْنَا لَهُ إِسْحَقَ وَيَعْقُوبَ كُلاًّ هَدَيْنَا وَنُوحاً هَدَيْنَا مِن قَبْلُ وَ مِن ذُرِّيَّتِهِ دَاوُدَ وَسُلَيْمَنَ وَ</w:t>
      </w:r>
      <w:r w:rsidR="001E4B29">
        <w:rPr>
          <w:rtl/>
        </w:rPr>
        <w:t>أ</w:t>
      </w:r>
      <w:r>
        <w:rPr>
          <w:rtl/>
        </w:rPr>
        <w:t>يُّوبَ وَيُوسُفَ وَمُوسَى وَهَرُونَ وَ كَذ لِكَ نَجْزِى الْمُحْسِنِينَ</w:t>
      </w:r>
      <w:bookmarkEnd w:id="227"/>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ما به او (ابراهيم)، اسحق و يعقوب را بخشيديم و يكايك آنان را هدايت كرديم و نوح را پيش از آنان هدايت كرده بوديم</w:t>
      </w:r>
      <w:r w:rsidR="00251294">
        <w:rPr>
          <w:rtl/>
        </w:rPr>
        <w:t xml:space="preserve">. </w:t>
      </w:r>
      <w:r>
        <w:rPr>
          <w:rtl/>
        </w:rPr>
        <w:t>و از نسل او (ابراهيم)، داود و سليمان و ايّوب و يوسف و موسى و هارون را (نيز هدايت كرديم) وما اين گونه نيكوكاران را پاداش مى دهيم</w:t>
      </w:r>
      <w:r w:rsidR="00251294">
        <w:rPr>
          <w:rtl/>
        </w:rPr>
        <w:t xml:space="preserve">. </w:t>
      </w:r>
    </w:p>
    <w:p w:rsidR="00202898" w:rsidRDefault="00C5308A" w:rsidP="00C5308A">
      <w:pPr>
        <w:pStyle w:val="Heading2"/>
        <w:rPr>
          <w:rtl/>
        </w:rPr>
      </w:pPr>
      <w:bookmarkStart w:id="228" w:name="_Toc371015963"/>
      <w:r>
        <w:rPr>
          <w:rtl/>
        </w:rPr>
        <w:t>نكته ها :</w:t>
      </w:r>
      <w:bookmarkEnd w:id="228"/>
    </w:p>
    <w:p w:rsidR="00202898" w:rsidRDefault="00F90549" w:rsidP="00E11E83">
      <w:pPr>
        <w:pStyle w:val="libNormal"/>
        <w:rPr>
          <w:rtl/>
        </w:rPr>
      </w:pPr>
      <w:r>
        <w:rPr>
          <w:rtl/>
        </w:rPr>
        <w:t xml:space="preserve"> </w:t>
      </w:r>
      <w:r w:rsidR="00202898">
        <w:rPr>
          <w:rtl/>
        </w:rPr>
        <w:t>در اين آيه و دو آيه بعد، جمعا نام 17 نفر از پيامبران آمده است و اين ترتيب</w:t>
      </w:r>
      <w:r w:rsidR="001E4B29">
        <w:rPr>
          <w:rtl/>
        </w:rPr>
        <w:t>،</w:t>
      </w:r>
      <w:r w:rsidR="00202898">
        <w:rPr>
          <w:rtl/>
        </w:rPr>
        <w:t xml:space="preserve"> نه به حسب زمان است و نه به حسب رتبه</w:t>
      </w:r>
      <w:r w:rsidR="001E4B29">
        <w:rPr>
          <w:rtl/>
        </w:rPr>
        <w:t>،</w:t>
      </w:r>
      <w:r w:rsidR="00202898">
        <w:rPr>
          <w:rtl/>
        </w:rPr>
        <w:t xml:space="preserve"> شايد هم تقسيم آنها در اين سه آيه بر اين اساس باشد كه در آيه 84 نام پيامبرانى آمده است كه حكومت داشتند</w:t>
      </w:r>
      <w:r w:rsidR="00251294">
        <w:rPr>
          <w:rtl/>
        </w:rPr>
        <w:t xml:space="preserve">. </w:t>
      </w:r>
      <w:r w:rsidR="00202898">
        <w:rPr>
          <w:rtl/>
        </w:rPr>
        <w:t>در آيه ى 85 پيامبرانى كه فقير بودند و از زندگى دنيا بهره اى نداشتند و در آيه ى 86 پيامبرانى كه گرفتارى هاى ويژه اى داشتند</w:t>
      </w:r>
      <w:r w:rsidR="00251294">
        <w:rPr>
          <w:rtl/>
        </w:rPr>
        <w:t xml:space="preserve">. </w:t>
      </w:r>
      <w:r w:rsidR="00A53C51" w:rsidRPr="00A53C51">
        <w:rPr>
          <w:rStyle w:val="libFootnotenumChar"/>
          <w:rtl/>
        </w:rPr>
        <w:t>(182)</w:t>
      </w:r>
    </w:p>
    <w:p w:rsidR="00202898" w:rsidRDefault="00202898" w:rsidP="00E11E83">
      <w:pPr>
        <w:pStyle w:val="libNormal"/>
        <w:rPr>
          <w:rtl/>
        </w:rPr>
      </w:pPr>
      <w:r>
        <w:rPr>
          <w:rtl/>
        </w:rPr>
        <w:t xml:space="preserve"> در ضمير </w:t>
      </w:r>
      <w:r w:rsidR="00C5308A" w:rsidRPr="00C5308A">
        <w:rPr>
          <w:rStyle w:val="libAieChar"/>
          <w:rtl/>
        </w:rPr>
        <w:t>ذرّيته</w:t>
      </w:r>
      <w:r w:rsidR="00F90549">
        <w:rPr>
          <w:rStyle w:val="libAieChar"/>
          <w:rtl/>
        </w:rPr>
        <w:t xml:space="preserve"> </w:t>
      </w:r>
      <w:r>
        <w:rPr>
          <w:rtl/>
        </w:rPr>
        <w:t>دو احتمال است : يكى آنكه ضمير به حضرت ابراهيم برگردد، چون آيات پيش درباره ى اوست و اكثر اين افراد از نسل اويند، روايت نيز همين را مى فرمايد</w:t>
      </w:r>
      <w:r w:rsidR="00251294">
        <w:rPr>
          <w:rtl/>
        </w:rPr>
        <w:t xml:space="preserve">. </w:t>
      </w:r>
      <w:r>
        <w:rPr>
          <w:rtl/>
        </w:rPr>
        <w:t xml:space="preserve">ديگر آنكه به نوح </w:t>
      </w:r>
      <w:r w:rsidR="001E4B29" w:rsidRPr="001E4B29">
        <w:rPr>
          <w:rStyle w:val="libAlaemChar"/>
          <w:rtl/>
        </w:rPr>
        <w:t>عليه‌السلام</w:t>
      </w:r>
      <w:r>
        <w:rPr>
          <w:rtl/>
        </w:rPr>
        <w:t xml:space="preserve"> برگردد، چون ضمير به نام او نزديكتر است و از نسل او پيامبرانى همچون لوط بوده اند</w:t>
      </w:r>
      <w:r w:rsidR="00251294">
        <w:rPr>
          <w:rtl/>
        </w:rPr>
        <w:t xml:space="preserve">. </w:t>
      </w:r>
    </w:p>
    <w:p w:rsidR="00202898" w:rsidRDefault="00C5308A" w:rsidP="00C5308A">
      <w:pPr>
        <w:pStyle w:val="Heading2"/>
        <w:rPr>
          <w:rtl/>
        </w:rPr>
      </w:pPr>
      <w:bookmarkStart w:id="229" w:name="_Toc371015964"/>
      <w:r>
        <w:rPr>
          <w:rtl/>
        </w:rPr>
        <w:t>پيام ها :</w:t>
      </w:r>
      <w:bookmarkEnd w:id="229"/>
    </w:p>
    <w:p w:rsidR="00202898" w:rsidRDefault="00202898" w:rsidP="00E11E83">
      <w:pPr>
        <w:pStyle w:val="libNormal"/>
        <w:rPr>
          <w:rtl/>
        </w:rPr>
      </w:pPr>
      <w:r>
        <w:t xml:space="preserve"> 1</w:t>
      </w:r>
      <w:r w:rsidR="008C3879">
        <w:rPr>
          <w:rtl/>
        </w:rPr>
        <w:t xml:space="preserve">- </w:t>
      </w:r>
      <w:r>
        <w:rPr>
          <w:rtl/>
        </w:rPr>
        <w:t>فرزند صالح</w:t>
      </w:r>
      <w:r w:rsidR="001E4B29">
        <w:rPr>
          <w:rtl/>
        </w:rPr>
        <w:t>،</w:t>
      </w:r>
      <w:r>
        <w:rPr>
          <w:rtl/>
        </w:rPr>
        <w:t xml:space="preserve"> هديه و موهبت الهى است</w:t>
      </w:r>
      <w:r w:rsidR="00251294">
        <w:rPr>
          <w:rtl/>
        </w:rPr>
        <w:t xml:space="preserve">. </w:t>
      </w:r>
      <w:r w:rsidR="00C5308A" w:rsidRPr="00C5308A">
        <w:rPr>
          <w:rStyle w:val="libAieChar"/>
          <w:rtl/>
        </w:rPr>
        <w:t xml:space="preserve">وهبنا نجزى </w:t>
      </w:r>
    </w:p>
    <w:p w:rsidR="00202898" w:rsidRDefault="00202898" w:rsidP="00E11E83">
      <w:pPr>
        <w:pStyle w:val="libNormal"/>
        <w:rPr>
          <w:rtl/>
        </w:rPr>
      </w:pPr>
      <w:r>
        <w:rPr>
          <w:rtl/>
        </w:rPr>
        <w:t>2</w:t>
      </w:r>
      <w:r w:rsidR="008C3879">
        <w:rPr>
          <w:rtl/>
        </w:rPr>
        <w:t xml:space="preserve">- </w:t>
      </w:r>
      <w:r>
        <w:rPr>
          <w:rtl/>
        </w:rPr>
        <w:t>پيامبرزادگى به تنهايى سبب افتخار نيست</w:t>
      </w:r>
      <w:r w:rsidR="001E4B29">
        <w:rPr>
          <w:rtl/>
        </w:rPr>
        <w:t>،</w:t>
      </w:r>
      <w:r>
        <w:rPr>
          <w:rtl/>
        </w:rPr>
        <w:t xml:space="preserve"> ذرّيه ابراهيم</w:t>
      </w:r>
      <w:r w:rsidR="001E4B29">
        <w:rPr>
          <w:rtl/>
        </w:rPr>
        <w:t>،</w:t>
      </w:r>
      <w:r>
        <w:rPr>
          <w:rtl/>
        </w:rPr>
        <w:t xml:space="preserve"> خودشان كمالاتى داشتند و از هدايت الهى برخوردار بودند</w:t>
      </w:r>
      <w:r w:rsidR="00251294">
        <w:rPr>
          <w:rtl/>
        </w:rPr>
        <w:t xml:space="preserve">. </w:t>
      </w:r>
      <w:r w:rsidR="00C5308A" w:rsidRPr="00C5308A">
        <w:rPr>
          <w:rStyle w:val="libAieChar"/>
          <w:rtl/>
        </w:rPr>
        <w:t>كلا هدينا</w:t>
      </w:r>
    </w:p>
    <w:p w:rsidR="00202898" w:rsidRDefault="00202898" w:rsidP="00E11E83">
      <w:pPr>
        <w:pStyle w:val="libNormal"/>
        <w:rPr>
          <w:rtl/>
        </w:rPr>
      </w:pPr>
      <w:r>
        <w:rPr>
          <w:rtl/>
        </w:rPr>
        <w:lastRenderedPageBreak/>
        <w:t>3</w:t>
      </w:r>
      <w:r w:rsidR="008C3879">
        <w:rPr>
          <w:rtl/>
        </w:rPr>
        <w:t xml:space="preserve">- </w:t>
      </w:r>
      <w:r>
        <w:rPr>
          <w:rtl/>
        </w:rPr>
        <w:t>سنّتِ هدايت و بعثت</w:t>
      </w:r>
      <w:r w:rsidR="001E4B29">
        <w:rPr>
          <w:rtl/>
        </w:rPr>
        <w:t>،</w:t>
      </w:r>
      <w:r>
        <w:rPr>
          <w:rtl/>
        </w:rPr>
        <w:t xml:space="preserve"> همواره جريان داشته است</w:t>
      </w:r>
      <w:r w:rsidR="00251294">
        <w:rPr>
          <w:rtl/>
        </w:rPr>
        <w:t xml:space="preserve">. </w:t>
      </w:r>
      <w:r w:rsidR="00C5308A" w:rsidRPr="00C5308A">
        <w:rPr>
          <w:rStyle w:val="libAieChar"/>
          <w:rtl/>
        </w:rPr>
        <w:t xml:space="preserve">ونوحا هدينا من قبل </w:t>
      </w:r>
    </w:p>
    <w:p w:rsidR="00202898" w:rsidRDefault="00202898" w:rsidP="00E11E83">
      <w:pPr>
        <w:pStyle w:val="libNormal"/>
        <w:rPr>
          <w:rtl/>
        </w:rPr>
      </w:pPr>
      <w:r>
        <w:rPr>
          <w:rtl/>
        </w:rPr>
        <w:t>4</w:t>
      </w:r>
      <w:r w:rsidR="008C3879">
        <w:rPr>
          <w:rtl/>
        </w:rPr>
        <w:t xml:space="preserve">- </w:t>
      </w:r>
      <w:r>
        <w:rPr>
          <w:rtl/>
        </w:rPr>
        <w:t>الطاف الهى بى حساب و جهت به كسى داده نمى شود</w:t>
      </w:r>
      <w:r w:rsidR="00251294">
        <w:rPr>
          <w:rtl/>
        </w:rPr>
        <w:t xml:space="preserve">. </w:t>
      </w:r>
      <w:r w:rsidR="00C5308A" w:rsidRPr="00C5308A">
        <w:rPr>
          <w:rStyle w:val="libAieChar"/>
          <w:rtl/>
        </w:rPr>
        <w:t xml:space="preserve">كذلك نجزى المحسنين </w:t>
      </w:r>
    </w:p>
    <w:p w:rsidR="00202898" w:rsidRDefault="00BD732D" w:rsidP="00BD732D">
      <w:pPr>
        <w:pStyle w:val="Heading1"/>
        <w:rPr>
          <w:rtl/>
        </w:rPr>
      </w:pPr>
      <w:bookmarkStart w:id="230" w:name="_Toc371015965"/>
      <w:r>
        <w:rPr>
          <w:rtl/>
        </w:rPr>
        <w:t>85</w:t>
      </w:r>
      <w:r w:rsidR="008C3879">
        <w:rPr>
          <w:rtl/>
        </w:rPr>
        <w:t xml:space="preserve">- </w:t>
      </w:r>
      <w:r>
        <w:rPr>
          <w:rtl/>
        </w:rPr>
        <w:t>وَزَكَرِيَّا وَيَحْيَى وَعيْسَى وَإِلْيَاسَ كُلُّ مِنَ الْصَّلِحِينَ</w:t>
      </w:r>
      <w:bookmarkEnd w:id="230"/>
    </w:p>
    <w:p w:rsidR="00202898" w:rsidRDefault="00202898" w:rsidP="00E11E83">
      <w:pPr>
        <w:pStyle w:val="libNormal"/>
        <w:rPr>
          <w:rtl/>
        </w:rPr>
      </w:pPr>
      <w:r>
        <w:rPr>
          <w:rtl/>
        </w:rPr>
        <w:t xml:space="preserve"> و زكريّا، يحيى</w:t>
      </w:r>
      <w:r w:rsidR="001E4B29">
        <w:rPr>
          <w:rtl/>
        </w:rPr>
        <w:t>،</w:t>
      </w:r>
      <w:r>
        <w:rPr>
          <w:rtl/>
        </w:rPr>
        <w:t xml:space="preserve"> عيسى و الياس را (نيز هدايت كرديم و) همه از شايستگانند</w:t>
      </w:r>
      <w:r w:rsidR="00251294">
        <w:rPr>
          <w:rtl/>
        </w:rPr>
        <w:t xml:space="preserve">. </w:t>
      </w:r>
    </w:p>
    <w:p w:rsidR="00202898" w:rsidRDefault="00BD732D" w:rsidP="00BD732D">
      <w:pPr>
        <w:pStyle w:val="Heading1"/>
        <w:rPr>
          <w:rtl/>
        </w:rPr>
      </w:pPr>
      <w:bookmarkStart w:id="231" w:name="_Toc371015966"/>
      <w:r>
        <w:rPr>
          <w:rtl/>
        </w:rPr>
        <w:t>86</w:t>
      </w:r>
      <w:r w:rsidR="008C3879">
        <w:rPr>
          <w:rtl/>
        </w:rPr>
        <w:t xml:space="preserve">- </w:t>
      </w:r>
      <w:r>
        <w:rPr>
          <w:rtl/>
        </w:rPr>
        <w:t>وَإِسْمَعِيلَ وَالْيَسَعَ وَيُونُسَ وَلُوطاً وَكُلاًّ فَضَّلْنَا عَلَى الْعلَمِينَ</w:t>
      </w:r>
      <w:bookmarkEnd w:id="231"/>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اسماعيل و يَسَع و يونس و لوط را (نيز هدايت كرديم) و همه را بر جهانيان برترى داديم</w:t>
      </w:r>
      <w:r w:rsidR="00251294">
        <w:rPr>
          <w:rtl/>
        </w:rPr>
        <w:t xml:space="preserve">. </w:t>
      </w:r>
    </w:p>
    <w:p w:rsidR="00202898" w:rsidRDefault="00BD732D" w:rsidP="00BD732D">
      <w:pPr>
        <w:pStyle w:val="Heading1"/>
        <w:rPr>
          <w:rtl/>
        </w:rPr>
      </w:pPr>
      <w:bookmarkStart w:id="232" w:name="_Toc371015967"/>
      <w:r>
        <w:rPr>
          <w:rtl/>
        </w:rPr>
        <w:t>87</w:t>
      </w:r>
      <w:r w:rsidR="008C3879">
        <w:rPr>
          <w:rtl/>
        </w:rPr>
        <w:t xml:space="preserve">- </w:t>
      </w:r>
      <w:r>
        <w:rPr>
          <w:rtl/>
        </w:rPr>
        <w:t>وَمِنْ ءَابَآئِهِمْ وَذُرِّيَّتِهِمْ وَإِخْوَنِهِمْ وَاجْتَبَيْنَهُمْ وَهَدَيْنَهُمْ إِلَى صِرَ طٍ مُسْتَقِيمٍ</w:t>
      </w:r>
      <w:bookmarkEnd w:id="232"/>
    </w:p>
    <w:p w:rsidR="00202898" w:rsidRDefault="00202898" w:rsidP="00E11E83">
      <w:pPr>
        <w:pStyle w:val="libNormal"/>
        <w:rPr>
          <w:rtl/>
        </w:rPr>
      </w:pPr>
      <w:r>
        <w:rPr>
          <w:rtl/>
        </w:rPr>
        <w:t xml:space="preserve"> واز پدران وذرّيه وبرادرانشان</w:t>
      </w:r>
      <w:r w:rsidR="001E4B29">
        <w:rPr>
          <w:rtl/>
        </w:rPr>
        <w:t>،</w:t>
      </w:r>
      <w:r>
        <w:rPr>
          <w:rtl/>
        </w:rPr>
        <w:t xml:space="preserve"> كسانى را (مورد لطف قرارداده وبه خاطر لياقتشان آنان را به نبوّت) برگزيديم و به راه راست هدايتشان كرديم</w:t>
      </w:r>
      <w:r w:rsidR="00251294">
        <w:rPr>
          <w:rtl/>
        </w:rPr>
        <w:t xml:space="preserve">. </w:t>
      </w:r>
    </w:p>
    <w:p w:rsidR="00202898" w:rsidRDefault="00C5308A" w:rsidP="00C5308A">
      <w:pPr>
        <w:pStyle w:val="Heading2"/>
        <w:rPr>
          <w:rtl/>
        </w:rPr>
      </w:pPr>
      <w:bookmarkStart w:id="233" w:name="_Toc371015968"/>
      <w:r>
        <w:rPr>
          <w:rtl/>
        </w:rPr>
        <w:t>نكته ها :</w:t>
      </w:r>
      <w:bookmarkEnd w:id="233"/>
    </w:p>
    <w:p w:rsidR="00202898" w:rsidRDefault="00F90549" w:rsidP="00E11E83">
      <w:pPr>
        <w:pStyle w:val="libNormal"/>
        <w:rPr>
          <w:rtl/>
        </w:rPr>
      </w:pPr>
      <w:r>
        <w:rPr>
          <w:rtl/>
        </w:rPr>
        <w:t xml:space="preserve"> </w:t>
      </w:r>
      <w:r w:rsidR="00202898">
        <w:rPr>
          <w:rtl/>
        </w:rPr>
        <w:t xml:space="preserve">برخى گمان كرده اند كه ذريّه تنها به نوه هاى پسرى گفته مى شود، در حالى كه حضرت عيسى كه پدر نداشت و تنها از طرف مادر به ابراهيم </w:t>
      </w:r>
      <w:r w:rsidR="001E4B29" w:rsidRPr="001E4B29">
        <w:rPr>
          <w:rStyle w:val="libAlaemChar"/>
          <w:rtl/>
        </w:rPr>
        <w:t>عليه‌السلام</w:t>
      </w:r>
      <w:r w:rsidR="00202898">
        <w:rPr>
          <w:rtl/>
        </w:rPr>
        <w:t xml:space="preserve"> منسوب بود، در اين آيه از ذريّه حضرت ابراهيم به شمار آمده است</w:t>
      </w:r>
      <w:r w:rsidR="00251294">
        <w:rPr>
          <w:rtl/>
        </w:rPr>
        <w:t xml:space="preserve">. </w:t>
      </w:r>
      <w:r w:rsidR="00C5308A" w:rsidRPr="00C5308A">
        <w:rPr>
          <w:rStyle w:val="libAieChar"/>
          <w:rtl/>
        </w:rPr>
        <w:t>و من ذرّيّته</w:t>
      </w:r>
      <w:r w:rsidR="00251294">
        <w:rPr>
          <w:rStyle w:val="libAieChar"/>
          <w:rtl/>
        </w:rPr>
        <w:t>...</w:t>
      </w:r>
      <w:r w:rsidR="00C5308A" w:rsidRPr="00C5308A">
        <w:rPr>
          <w:rStyle w:val="libAieChar"/>
          <w:rtl/>
        </w:rPr>
        <w:t>عيسى</w:t>
      </w:r>
      <w:r>
        <w:rPr>
          <w:rStyle w:val="libAieChar"/>
          <w:rtl/>
        </w:rPr>
        <w:t xml:space="preserve"> </w:t>
      </w:r>
      <w:r w:rsidR="00202898">
        <w:rPr>
          <w:rtl/>
        </w:rPr>
        <w:t>امام صادق و امام كاظم 8 به استناد همين آيه</w:t>
      </w:r>
      <w:r w:rsidR="001E4B29">
        <w:rPr>
          <w:rtl/>
        </w:rPr>
        <w:t>،</w:t>
      </w:r>
      <w:r w:rsidR="00202898">
        <w:rPr>
          <w:rtl/>
        </w:rPr>
        <w:t xml:space="preserve"> اهل بيت عليهم السلام را كه از طرف مادر به پيامبر مى رسند، ذرّيه رسول اللّه و ابن</w:t>
      </w:r>
      <w:r w:rsidR="001E4B29">
        <w:rPr>
          <w:rtl/>
        </w:rPr>
        <w:t>أ</w:t>
      </w:r>
      <w:r w:rsidR="00202898">
        <w:rPr>
          <w:rtl/>
        </w:rPr>
        <w:t xml:space="preserve"> رسول اللّه دانسته اند</w:t>
      </w:r>
      <w:r w:rsidR="00251294">
        <w:rPr>
          <w:rtl/>
        </w:rPr>
        <w:t xml:space="preserve">. </w:t>
      </w:r>
      <w:r w:rsidR="00A53C51" w:rsidRPr="00A53C51">
        <w:rPr>
          <w:rStyle w:val="libFootnotenumChar"/>
          <w:rtl/>
        </w:rPr>
        <w:t>(183)</w:t>
      </w:r>
      <w:r w:rsidR="00202898">
        <w:rPr>
          <w:rtl/>
        </w:rPr>
        <w:t xml:space="preserve"> فخررازى نيز در تفسير خود، اين نكته را پذيرفته است</w:t>
      </w:r>
      <w:r w:rsidR="00251294">
        <w:rPr>
          <w:rtl/>
        </w:rPr>
        <w:t xml:space="preserve">. </w:t>
      </w:r>
      <w:r w:rsidR="00202898">
        <w:rPr>
          <w:rtl/>
        </w:rPr>
        <w:t xml:space="preserve">در تفسير المنار هم </w:t>
      </w:r>
      <w:r w:rsidR="00202898">
        <w:rPr>
          <w:rtl/>
        </w:rPr>
        <w:lastRenderedPageBreak/>
        <w:t xml:space="preserve">حديثى از صحيح بخارى نقل شده كه رسول خدا </w:t>
      </w:r>
      <w:r w:rsidR="001E4B29" w:rsidRPr="001E4B29">
        <w:rPr>
          <w:rStyle w:val="libAlaemChar"/>
          <w:rtl/>
        </w:rPr>
        <w:t>صلى‌الله‌عليه‌وآله‌</w:t>
      </w:r>
      <w:r w:rsidR="00202898">
        <w:rPr>
          <w:rtl/>
        </w:rPr>
        <w:t xml:space="preserve"> كلمه ى ذريّه را درباره امام حسن </w:t>
      </w:r>
      <w:r w:rsidR="001E4B29" w:rsidRPr="001E4B29">
        <w:rPr>
          <w:rStyle w:val="libAlaemChar"/>
          <w:rtl/>
        </w:rPr>
        <w:t>عليه‌السلام</w:t>
      </w:r>
      <w:r w:rsidR="00202898">
        <w:rPr>
          <w:rtl/>
        </w:rPr>
        <w:t xml:space="preserve"> به كار برده است</w:t>
      </w:r>
      <w:r w:rsidR="00251294">
        <w:rPr>
          <w:rtl/>
        </w:rPr>
        <w:t xml:space="preserve">. </w:t>
      </w:r>
    </w:p>
    <w:p w:rsidR="00202898" w:rsidRDefault="00202898" w:rsidP="00E11E83">
      <w:pPr>
        <w:pStyle w:val="libNormal"/>
        <w:rPr>
          <w:rtl/>
        </w:rPr>
      </w:pPr>
      <w:r>
        <w:rPr>
          <w:rtl/>
        </w:rPr>
        <w:t xml:space="preserve"> در اينكه يَسَع نام مستقلّى است</w:t>
      </w:r>
      <w:r w:rsidR="001E4B29">
        <w:rPr>
          <w:rtl/>
        </w:rPr>
        <w:t>،</w:t>
      </w:r>
      <w:r>
        <w:rPr>
          <w:rtl/>
        </w:rPr>
        <w:t xml:space="preserve"> يا اينكه مضارع وسع است (مثل يحيى) و يا اينكه همان يوشع است كه با تغييراتى از عبرى به عربى وارد شده</w:t>
      </w:r>
      <w:r w:rsidR="001E4B29">
        <w:rPr>
          <w:rtl/>
        </w:rPr>
        <w:t>،</w:t>
      </w:r>
      <w:r>
        <w:rPr>
          <w:rtl/>
        </w:rPr>
        <w:t xml:space="preserve"> اقوالى است</w:t>
      </w:r>
      <w:r w:rsidR="00251294">
        <w:rPr>
          <w:rtl/>
        </w:rPr>
        <w:t xml:space="preserve">. </w:t>
      </w:r>
    </w:p>
    <w:p w:rsidR="00202898" w:rsidRDefault="00202898" w:rsidP="00E11E83">
      <w:pPr>
        <w:pStyle w:val="libNormal"/>
        <w:rPr>
          <w:rtl/>
        </w:rPr>
      </w:pPr>
      <w:r>
        <w:rPr>
          <w:rtl/>
        </w:rPr>
        <w:t xml:space="preserve"> برخى خواسته اند از كلمه ى مِن در </w:t>
      </w:r>
      <w:r w:rsidR="00C5308A" w:rsidRPr="00C5308A">
        <w:rPr>
          <w:rStyle w:val="libAieChar"/>
          <w:rtl/>
        </w:rPr>
        <w:t>مِن آبائِهم</w:t>
      </w:r>
      <w:r w:rsidR="00F90549">
        <w:rPr>
          <w:rStyle w:val="libAieChar"/>
          <w:rtl/>
        </w:rPr>
        <w:t xml:space="preserve"> </w:t>
      </w:r>
      <w:r>
        <w:rPr>
          <w:rtl/>
        </w:rPr>
        <w:t>استفاده كنند كه در ميان پدران انبيا افراد منحرف هم بوده اند ولى لحن آيات</w:t>
      </w:r>
      <w:r w:rsidR="001E4B29">
        <w:rPr>
          <w:rtl/>
        </w:rPr>
        <w:t>،</w:t>
      </w:r>
      <w:r>
        <w:rPr>
          <w:rtl/>
        </w:rPr>
        <w:t xml:space="preserve"> در مقام برگزيدگى پدران براى نبوت است</w:t>
      </w:r>
      <w:r w:rsidR="00251294">
        <w:rPr>
          <w:rtl/>
        </w:rPr>
        <w:t xml:space="preserve">. </w:t>
      </w:r>
      <w:r>
        <w:rPr>
          <w:rtl/>
        </w:rPr>
        <w:t>نه در مقام كفر و ايمان آنان</w:t>
      </w:r>
      <w:r w:rsidR="00251294">
        <w:rPr>
          <w:rtl/>
        </w:rPr>
        <w:t xml:space="preserve">. </w:t>
      </w:r>
      <w:r w:rsidR="00A53C51" w:rsidRPr="00A53C51">
        <w:rPr>
          <w:rStyle w:val="libFootnotenumChar"/>
          <w:rtl/>
        </w:rPr>
        <w:t>(184)</w:t>
      </w:r>
    </w:p>
    <w:p w:rsidR="00202898" w:rsidRDefault="00BD732D" w:rsidP="00BD732D">
      <w:pPr>
        <w:pStyle w:val="Heading1"/>
        <w:rPr>
          <w:rtl/>
        </w:rPr>
      </w:pPr>
      <w:bookmarkStart w:id="234" w:name="_Toc371015969"/>
      <w:r>
        <w:rPr>
          <w:rtl/>
        </w:rPr>
        <w:t>88</w:t>
      </w:r>
      <w:r w:rsidR="008C3879">
        <w:rPr>
          <w:rtl/>
        </w:rPr>
        <w:t xml:space="preserve">- </w:t>
      </w:r>
      <w:r>
        <w:rPr>
          <w:rtl/>
        </w:rPr>
        <w:t>ذَلِكَ هُدَى اللّهِ يَهْدِى بِهِ مَن يَشَ</w:t>
      </w:r>
      <w:r w:rsidR="001E4B29">
        <w:rPr>
          <w:rtl/>
        </w:rPr>
        <w:t>أ</w:t>
      </w:r>
      <w:r>
        <w:rPr>
          <w:rtl/>
        </w:rPr>
        <w:t xml:space="preserve"> مِنْ عِبَادِهِ وَلَوْ </w:t>
      </w:r>
      <w:r w:rsidR="001E4B29">
        <w:rPr>
          <w:rtl/>
        </w:rPr>
        <w:t>أ</w:t>
      </w:r>
      <w:r>
        <w:rPr>
          <w:rtl/>
        </w:rPr>
        <w:t>شْرَكُواْ لَحَبِطَ عَنْهُم مَا كَانُواْ يَعْمَلُونَ</w:t>
      </w:r>
      <w:bookmarkEnd w:id="234"/>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آن هدايت خداست</w:t>
      </w:r>
      <w:r w:rsidR="001E4B29">
        <w:rPr>
          <w:rtl/>
        </w:rPr>
        <w:t>،</w:t>
      </w:r>
      <w:r>
        <w:rPr>
          <w:rtl/>
        </w:rPr>
        <w:t xml:space="preserve"> هر كس از بندگانش را كه بخواهد به آن هدايت مى كند و اگر شرك ورزند، قطعاً آنچه انجام داده اند از دستشان خواهد رفت</w:t>
      </w:r>
      <w:r w:rsidR="00251294">
        <w:rPr>
          <w:rtl/>
        </w:rPr>
        <w:t xml:space="preserve">. </w:t>
      </w:r>
    </w:p>
    <w:p w:rsidR="00202898" w:rsidRDefault="00C5308A" w:rsidP="00C5308A">
      <w:pPr>
        <w:pStyle w:val="Heading2"/>
        <w:rPr>
          <w:rtl/>
        </w:rPr>
      </w:pPr>
      <w:bookmarkStart w:id="235" w:name="_Toc371015970"/>
      <w:r>
        <w:rPr>
          <w:rtl/>
        </w:rPr>
        <w:t>پيام ها :</w:t>
      </w:r>
      <w:bookmarkEnd w:id="235"/>
    </w:p>
    <w:p w:rsidR="00202898" w:rsidRDefault="00202898" w:rsidP="00E11E83">
      <w:pPr>
        <w:pStyle w:val="libNormal"/>
        <w:rPr>
          <w:rtl/>
        </w:rPr>
      </w:pPr>
      <w:r>
        <w:t xml:space="preserve"> 1</w:t>
      </w:r>
      <w:r w:rsidR="008C3879">
        <w:rPr>
          <w:rtl/>
        </w:rPr>
        <w:t xml:space="preserve">- </w:t>
      </w:r>
      <w:r>
        <w:rPr>
          <w:rtl/>
        </w:rPr>
        <w:t>هدايت واقعى</w:t>
      </w:r>
      <w:r w:rsidR="001E4B29">
        <w:rPr>
          <w:rtl/>
        </w:rPr>
        <w:t>،</w:t>
      </w:r>
      <w:r>
        <w:rPr>
          <w:rtl/>
        </w:rPr>
        <w:t xml:space="preserve"> هدايت خداوند است</w:t>
      </w:r>
      <w:r w:rsidR="00251294">
        <w:rPr>
          <w:rtl/>
        </w:rPr>
        <w:t xml:space="preserve">. </w:t>
      </w:r>
      <w:r>
        <w:rPr>
          <w:rtl/>
        </w:rPr>
        <w:t>هدايت هاى ديگر، سراب است</w:t>
      </w:r>
      <w:r w:rsidR="00251294">
        <w:rPr>
          <w:rtl/>
        </w:rPr>
        <w:t xml:space="preserve">. </w:t>
      </w:r>
      <w:r w:rsidR="00C5308A" w:rsidRPr="00C5308A">
        <w:rPr>
          <w:rStyle w:val="libAieChar"/>
          <w:rtl/>
        </w:rPr>
        <w:t xml:space="preserve">ذلك هدى اللّه </w:t>
      </w:r>
    </w:p>
    <w:p w:rsidR="00202898" w:rsidRDefault="00202898" w:rsidP="00E11E83">
      <w:pPr>
        <w:pStyle w:val="libNormal"/>
        <w:rPr>
          <w:rtl/>
        </w:rPr>
      </w:pPr>
      <w:r>
        <w:rPr>
          <w:rtl/>
        </w:rPr>
        <w:t>2</w:t>
      </w:r>
      <w:r w:rsidR="008C3879">
        <w:rPr>
          <w:rtl/>
        </w:rPr>
        <w:t xml:space="preserve">- </w:t>
      </w:r>
      <w:r>
        <w:rPr>
          <w:rtl/>
        </w:rPr>
        <w:t>هدايت</w:t>
      </w:r>
      <w:r w:rsidR="001E4B29">
        <w:rPr>
          <w:rtl/>
        </w:rPr>
        <w:t>،</w:t>
      </w:r>
      <w:r>
        <w:rPr>
          <w:rtl/>
        </w:rPr>
        <w:t xml:space="preserve"> كار خداست</w:t>
      </w:r>
      <w:r w:rsidR="00251294">
        <w:rPr>
          <w:rtl/>
        </w:rPr>
        <w:t xml:space="preserve">. </w:t>
      </w:r>
      <w:r>
        <w:rPr>
          <w:rtl/>
        </w:rPr>
        <w:t>حتّى پيامبران</w:t>
      </w:r>
      <w:r w:rsidR="001E4B29">
        <w:rPr>
          <w:rtl/>
        </w:rPr>
        <w:t>،</w:t>
      </w:r>
      <w:r>
        <w:rPr>
          <w:rtl/>
        </w:rPr>
        <w:t xml:space="preserve"> از خود راه هدايتى ندارند</w:t>
      </w:r>
      <w:r w:rsidR="00251294">
        <w:rPr>
          <w:rtl/>
        </w:rPr>
        <w:t xml:space="preserve">. </w:t>
      </w:r>
      <w:r w:rsidR="00C5308A" w:rsidRPr="00C5308A">
        <w:rPr>
          <w:rStyle w:val="libAieChar"/>
          <w:rtl/>
        </w:rPr>
        <w:t>يهدى به مَن يش</w:t>
      </w:r>
      <w:r w:rsidR="001E4B29">
        <w:rPr>
          <w:rStyle w:val="libAieChar"/>
          <w:rtl/>
        </w:rPr>
        <w:t>أ</w:t>
      </w:r>
    </w:p>
    <w:p w:rsidR="00202898" w:rsidRDefault="00202898" w:rsidP="00E11E83">
      <w:pPr>
        <w:pStyle w:val="libNormal"/>
        <w:rPr>
          <w:rtl/>
        </w:rPr>
      </w:pPr>
      <w:r>
        <w:rPr>
          <w:rtl/>
        </w:rPr>
        <w:t>3</w:t>
      </w:r>
      <w:r w:rsidR="008C3879">
        <w:rPr>
          <w:rtl/>
        </w:rPr>
        <w:t xml:space="preserve">- </w:t>
      </w:r>
      <w:r>
        <w:rPr>
          <w:rtl/>
        </w:rPr>
        <w:t>شرك</w:t>
      </w:r>
      <w:r w:rsidR="001E4B29">
        <w:rPr>
          <w:rtl/>
        </w:rPr>
        <w:t>،</w:t>
      </w:r>
      <w:r>
        <w:rPr>
          <w:rtl/>
        </w:rPr>
        <w:t xml:space="preserve"> عامل محو و باطل شدن كارهاست</w:t>
      </w:r>
      <w:r w:rsidR="00251294">
        <w:rPr>
          <w:rtl/>
        </w:rPr>
        <w:t xml:space="preserve">. </w:t>
      </w:r>
      <w:r w:rsidR="00C5308A" w:rsidRPr="00C5308A">
        <w:rPr>
          <w:rStyle w:val="libAieChar"/>
          <w:rtl/>
        </w:rPr>
        <w:t>لو اشركوا لحبط</w:t>
      </w:r>
    </w:p>
    <w:p w:rsidR="00202898" w:rsidRDefault="00202898" w:rsidP="00E11E83">
      <w:pPr>
        <w:pStyle w:val="libNormal"/>
        <w:rPr>
          <w:rtl/>
        </w:rPr>
      </w:pPr>
      <w:r>
        <w:rPr>
          <w:rtl/>
        </w:rPr>
        <w:t>4</w:t>
      </w:r>
      <w:r w:rsidR="008C3879">
        <w:rPr>
          <w:rtl/>
        </w:rPr>
        <w:t xml:space="preserve">- </w:t>
      </w:r>
      <w:r>
        <w:rPr>
          <w:rtl/>
        </w:rPr>
        <w:t>در سنّت الهى</w:t>
      </w:r>
      <w:r w:rsidR="001E4B29">
        <w:rPr>
          <w:rtl/>
        </w:rPr>
        <w:t>،</w:t>
      </w:r>
      <w:r>
        <w:rPr>
          <w:rtl/>
        </w:rPr>
        <w:t xml:space="preserve"> تبعيض نيست</w:t>
      </w:r>
      <w:r w:rsidR="00251294">
        <w:rPr>
          <w:rtl/>
        </w:rPr>
        <w:t xml:space="preserve">. </w:t>
      </w:r>
      <w:r>
        <w:rPr>
          <w:rtl/>
        </w:rPr>
        <w:t>حتّى اگر پيامبران شرك ورزند، تنبيه مى شوند، چون اصالت با حقّ است</w:t>
      </w:r>
      <w:r w:rsidR="001E4B29">
        <w:rPr>
          <w:rtl/>
        </w:rPr>
        <w:t>،</w:t>
      </w:r>
      <w:r>
        <w:rPr>
          <w:rtl/>
        </w:rPr>
        <w:t xml:space="preserve"> نه اشخاص</w:t>
      </w:r>
      <w:r w:rsidR="00251294">
        <w:rPr>
          <w:rtl/>
        </w:rPr>
        <w:t xml:space="preserve">. </w:t>
      </w:r>
      <w:r>
        <w:rPr>
          <w:rtl/>
        </w:rPr>
        <w:t>(با توجّه به اينكه آيات قبل مربوط به انبيا است)</w:t>
      </w:r>
      <w:r w:rsidR="00251294">
        <w:rPr>
          <w:rtl/>
        </w:rPr>
        <w:t xml:space="preserve">. </w:t>
      </w:r>
      <w:r w:rsidR="00C5308A" w:rsidRPr="00C5308A">
        <w:rPr>
          <w:rStyle w:val="libAieChar"/>
          <w:rtl/>
        </w:rPr>
        <w:t xml:space="preserve">ولو </w:t>
      </w:r>
      <w:r w:rsidR="001E4B29">
        <w:rPr>
          <w:rStyle w:val="libAieChar"/>
          <w:rtl/>
        </w:rPr>
        <w:t>أ</w:t>
      </w:r>
      <w:r w:rsidR="00C5308A" w:rsidRPr="00C5308A">
        <w:rPr>
          <w:rStyle w:val="libAieChar"/>
          <w:rtl/>
        </w:rPr>
        <w:t>شركوا</w:t>
      </w:r>
    </w:p>
    <w:p w:rsidR="00202898" w:rsidRDefault="00202898" w:rsidP="00E11E83">
      <w:pPr>
        <w:pStyle w:val="libNormal"/>
        <w:rPr>
          <w:rtl/>
        </w:rPr>
      </w:pPr>
      <w:r>
        <w:rPr>
          <w:rtl/>
        </w:rPr>
        <w:lastRenderedPageBreak/>
        <w:t>5</w:t>
      </w:r>
      <w:r w:rsidR="008C3879">
        <w:rPr>
          <w:rtl/>
        </w:rPr>
        <w:t xml:space="preserve">- </w:t>
      </w:r>
      <w:r>
        <w:rPr>
          <w:rtl/>
        </w:rPr>
        <w:t>انبيا معصومند و غبار شرك هرگز بر دامانشان نمى نشيند</w:t>
      </w:r>
      <w:r w:rsidR="00251294">
        <w:rPr>
          <w:rtl/>
        </w:rPr>
        <w:t xml:space="preserve">. </w:t>
      </w:r>
      <w:r>
        <w:rPr>
          <w:rtl/>
        </w:rPr>
        <w:t>در آيه</w:t>
      </w:r>
      <w:r w:rsidR="001E4B29">
        <w:rPr>
          <w:rtl/>
        </w:rPr>
        <w:t>،</w:t>
      </w:r>
      <w:r>
        <w:rPr>
          <w:rtl/>
        </w:rPr>
        <w:t xml:space="preserve"> فرضِ شرك به عنوان فرض محال آمده است</w:t>
      </w:r>
      <w:r w:rsidR="00251294">
        <w:rPr>
          <w:rtl/>
        </w:rPr>
        <w:t xml:space="preserve">. </w:t>
      </w:r>
      <w:r w:rsidR="00C5308A" w:rsidRPr="00C5308A">
        <w:rPr>
          <w:rStyle w:val="libAieChar"/>
          <w:rtl/>
        </w:rPr>
        <w:t>لَوْ</w:t>
      </w:r>
    </w:p>
    <w:p w:rsidR="00202898" w:rsidRDefault="00202898" w:rsidP="00E11E83">
      <w:pPr>
        <w:pStyle w:val="libNormal"/>
        <w:rPr>
          <w:rtl/>
        </w:rPr>
      </w:pPr>
      <w:r>
        <w:rPr>
          <w:rtl/>
        </w:rPr>
        <w:t>6</w:t>
      </w:r>
      <w:r w:rsidR="008C3879">
        <w:rPr>
          <w:rtl/>
        </w:rPr>
        <w:t xml:space="preserve">- </w:t>
      </w:r>
      <w:r>
        <w:rPr>
          <w:rtl/>
        </w:rPr>
        <w:t>در جهان بينى الهى</w:t>
      </w:r>
      <w:r w:rsidR="001E4B29">
        <w:rPr>
          <w:rtl/>
        </w:rPr>
        <w:t>،</w:t>
      </w:r>
      <w:r>
        <w:rPr>
          <w:rtl/>
        </w:rPr>
        <w:t xml:space="preserve"> ارزش كارها در اخلاص آنهاست</w:t>
      </w:r>
      <w:r w:rsidR="00251294">
        <w:rPr>
          <w:rtl/>
        </w:rPr>
        <w:t xml:space="preserve">. </w:t>
      </w:r>
      <w:r>
        <w:rPr>
          <w:rtl/>
        </w:rPr>
        <w:t>اگر اخلاص نباشد، چيزى باقى نمى ماند</w:t>
      </w:r>
      <w:r w:rsidR="00251294">
        <w:rPr>
          <w:rtl/>
        </w:rPr>
        <w:t xml:space="preserve">. </w:t>
      </w:r>
      <w:r w:rsidR="00C5308A" w:rsidRPr="00C5308A">
        <w:rPr>
          <w:rStyle w:val="libAieChar"/>
          <w:rtl/>
        </w:rPr>
        <w:t xml:space="preserve">ولو </w:t>
      </w:r>
      <w:r w:rsidR="001E4B29">
        <w:rPr>
          <w:rStyle w:val="libAieChar"/>
          <w:rtl/>
        </w:rPr>
        <w:t>أ</w:t>
      </w:r>
      <w:r w:rsidR="00C5308A" w:rsidRPr="00C5308A">
        <w:rPr>
          <w:rStyle w:val="libAieChar"/>
          <w:rtl/>
        </w:rPr>
        <w:t>شركوا لحبط</w:t>
      </w:r>
    </w:p>
    <w:p w:rsidR="00202898" w:rsidRDefault="00BD732D" w:rsidP="00BD732D">
      <w:pPr>
        <w:pStyle w:val="Heading1"/>
        <w:rPr>
          <w:rtl/>
        </w:rPr>
      </w:pPr>
      <w:bookmarkStart w:id="236" w:name="_Toc371015971"/>
      <w:r>
        <w:rPr>
          <w:rtl/>
        </w:rPr>
        <w:t>89</w:t>
      </w:r>
      <w:r w:rsidR="008C3879">
        <w:rPr>
          <w:rtl/>
        </w:rPr>
        <w:t xml:space="preserve">- </w:t>
      </w:r>
      <w:r w:rsidR="001E4B29">
        <w:rPr>
          <w:rtl/>
        </w:rPr>
        <w:t>أ</w:t>
      </w:r>
      <w:r>
        <w:rPr>
          <w:rtl/>
        </w:rPr>
        <w:t>وْلَئِكَ الَّذِينَ ءَاتَيْنَهُمُ الْكِتَبَ وَالْحُكْمَ وَالنُّبُوَّةَ فَإِن يَكْفُرْ بِهَا هَؤُل</w:t>
      </w:r>
      <w:r w:rsidR="001E4B29">
        <w:rPr>
          <w:rtl/>
        </w:rPr>
        <w:t>أ</w:t>
      </w:r>
      <w:r>
        <w:rPr>
          <w:rtl/>
        </w:rPr>
        <w:t xml:space="preserve"> فَقَدْ وَكَّلْنَا بِهَا قَوْماً لَيْسُواْ بِهَا بِكَفِرِينَ</w:t>
      </w:r>
      <w:bookmarkEnd w:id="236"/>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آنان كسانى بودند كه كتاب آسمانى و حكومت و قضاوت و مقام نبوّت به آنان داديم</w:t>
      </w:r>
      <w:r w:rsidR="00251294">
        <w:rPr>
          <w:rtl/>
        </w:rPr>
        <w:t xml:space="preserve">. </w:t>
      </w:r>
      <w:r>
        <w:rPr>
          <w:rtl/>
        </w:rPr>
        <w:t>پس اگر اين مشركان به آنها كفر ورزند و نپذيرند (ناراحت نباش</w:t>
      </w:r>
      <w:r w:rsidR="001E4B29">
        <w:rPr>
          <w:rtl/>
        </w:rPr>
        <w:t>،</w:t>
      </w:r>
      <w:r>
        <w:rPr>
          <w:rtl/>
        </w:rPr>
        <w:t xml:space="preserve"> چرا كه) ما گروهى ديگر را كه به آن كافر نيستند مى گماريم</w:t>
      </w:r>
      <w:r w:rsidR="00251294">
        <w:rPr>
          <w:rtl/>
        </w:rPr>
        <w:t xml:space="preserve">. </w:t>
      </w:r>
    </w:p>
    <w:p w:rsidR="00202898" w:rsidRDefault="00C5308A" w:rsidP="00C5308A">
      <w:pPr>
        <w:pStyle w:val="Heading2"/>
        <w:rPr>
          <w:rtl/>
        </w:rPr>
      </w:pPr>
      <w:bookmarkStart w:id="237" w:name="_Toc371015972"/>
      <w:r>
        <w:rPr>
          <w:rtl/>
        </w:rPr>
        <w:t>نكته ها :</w:t>
      </w:r>
      <w:bookmarkEnd w:id="237"/>
    </w:p>
    <w:p w:rsidR="00202898" w:rsidRDefault="00F90549" w:rsidP="00E11E83">
      <w:pPr>
        <w:pStyle w:val="libNormal"/>
        <w:rPr>
          <w:rtl/>
        </w:rPr>
      </w:pPr>
      <w:r>
        <w:rPr>
          <w:rtl/>
        </w:rPr>
        <w:t xml:space="preserve"> </w:t>
      </w:r>
      <w:r w:rsidR="00202898">
        <w:rPr>
          <w:rtl/>
        </w:rPr>
        <w:t>كلمه ى حُكم</w:t>
      </w:r>
      <w:r w:rsidR="001E4B29">
        <w:rPr>
          <w:rtl/>
        </w:rPr>
        <w:t>،</w:t>
      </w:r>
      <w:r w:rsidR="00202898">
        <w:rPr>
          <w:rtl/>
        </w:rPr>
        <w:t xml:space="preserve"> هم به معناى حكومت وزمامدارى است</w:t>
      </w:r>
      <w:r w:rsidR="001E4B29">
        <w:rPr>
          <w:rtl/>
        </w:rPr>
        <w:t>،</w:t>
      </w:r>
      <w:r w:rsidR="00202898">
        <w:rPr>
          <w:rtl/>
        </w:rPr>
        <w:t xml:space="preserve"> هم به معناى قضاوت و داورى و هم به معناى درك و عقل</w:t>
      </w:r>
      <w:r w:rsidR="00251294">
        <w:rPr>
          <w:rtl/>
        </w:rPr>
        <w:t xml:space="preserve">. </w:t>
      </w:r>
      <w:r w:rsidR="00202898">
        <w:rPr>
          <w:rtl/>
        </w:rPr>
        <w:t>در مفردات راغب</w:t>
      </w:r>
      <w:r w:rsidR="001E4B29">
        <w:rPr>
          <w:rtl/>
        </w:rPr>
        <w:t>،</w:t>
      </w:r>
      <w:r w:rsidR="00202898">
        <w:rPr>
          <w:rtl/>
        </w:rPr>
        <w:t xml:space="preserve"> معناى اصلى آن منع وجلوگيرى ذكر شده و چون عقل وقضاوت وحكومتِ صحيح مانع اشتباه وخلافند، به آنها حُكم اطلاق شده است</w:t>
      </w:r>
      <w:r w:rsidR="00251294">
        <w:rPr>
          <w:rtl/>
        </w:rPr>
        <w:t xml:space="preserve">. </w:t>
      </w:r>
    </w:p>
    <w:p w:rsidR="00202898" w:rsidRDefault="00202898" w:rsidP="00E11E83">
      <w:pPr>
        <w:pStyle w:val="libNormal"/>
        <w:rPr>
          <w:rtl/>
        </w:rPr>
      </w:pPr>
      <w:r>
        <w:rPr>
          <w:rtl/>
        </w:rPr>
        <w:t xml:space="preserve"> در تفسير المنار و روح المعانى از مفسّران نقل شده كه مراد از (قومى كه كفر نمى ورزند و حقّ را پذيرفته و حمايت مى كنند) ايرانيانند</w:t>
      </w:r>
      <w:r w:rsidR="00251294">
        <w:rPr>
          <w:rtl/>
        </w:rPr>
        <w:t xml:space="preserve">. </w:t>
      </w:r>
      <w:r w:rsidR="00A53C51" w:rsidRPr="00A53C51">
        <w:rPr>
          <w:rStyle w:val="libFootnotenumChar"/>
          <w:rtl/>
        </w:rPr>
        <w:t>(185)</w:t>
      </w:r>
    </w:p>
    <w:p w:rsidR="00202898" w:rsidRDefault="00202898" w:rsidP="00E11E83">
      <w:pPr>
        <w:pStyle w:val="libNormal"/>
        <w:rPr>
          <w:rtl/>
        </w:rPr>
      </w:pPr>
      <w:r>
        <w:rPr>
          <w:rtl/>
        </w:rPr>
        <w:t xml:space="preserve"> امام صادق </w:t>
      </w:r>
      <w:r w:rsidR="001E4B29" w:rsidRPr="001E4B29">
        <w:rPr>
          <w:rStyle w:val="libAlaemChar"/>
          <w:rtl/>
        </w:rPr>
        <w:t>عليه‌السلام</w:t>
      </w:r>
      <w:r>
        <w:rPr>
          <w:rtl/>
        </w:rPr>
        <w:t xml:space="preserve"> فرمود: اصحاب صاحب اين امر، محفوظ هستند، اگر همه ى مردم از او دور شوند، خداوند اصحاب او را مى آورد</w:t>
      </w:r>
      <w:r w:rsidR="00251294">
        <w:rPr>
          <w:rtl/>
        </w:rPr>
        <w:t xml:space="preserve">. </w:t>
      </w:r>
      <w:r>
        <w:rPr>
          <w:rtl/>
        </w:rPr>
        <w:t xml:space="preserve">آنان همان كسانى هستند كه خداوند درباره ى آنان فرمود: </w:t>
      </w:r>
      <w:r w:rsidR="00C5308A" w:rsidRPr="00C5308A">
        <w:rPr>
          <w:rStyle w:val="libAieChar"/>
          <w:rtl/>
        </w:rPr>
        <w:t>فاِن يكفر بها هؤ ل</w:t>
      </w:r>
      <w:r w:rsidR="001E4B29">
        <w:rPr>
          <w:rStyle w:val="libAieChar"/>
          <w:rtl/>
        </w:rPr>
        <w:t>أ</w:t>
      </w:r>
      <w:r w:rsidR="00C5308A" w:rsidRPr="00C5308A">
        <w:rPr>
          <w:rStyle w:val="libAieChar"/>
          <w:rtl/>
        </w:rPr>
        <w:t xml:space="preserve"> فقد وكّلنا</w:t>
      </w:r>
      <w:r w:rsidR="00251294">
        <w:rPr>
          <w:rStyle w:val="libAieChar"/>
          <w:rtl/>
        </w:rPr>
        <w:t>...</w:t>
      </w:r>
      <w:r w:rsidR="00A53C51" w:rsidRPr="00A53C51">
        <w:rPr>
          <w:rStyle w:val="libFootnotenumChar"/>
        </w:rPr>
        <w:t>(186)</w:t>
      </w:r>
    </w:p>
    <w:p w:rsidR="00202898" w:rsidRDefault="00C5308A" w:rsidP="00C5308A">
      <w:pPr>
        <w:pStyle w:val="Heading2"/>
        <w:rPr>
          <w:rtl/>
        </w:rPr>
      </w:pPr>
      <w:bookmarkStart w:id="238" w:name="_Toc371015973"/>
      <w:r>
        <w:rPr>
          <w:rtl/>
        </w:rPr>
        <w:lastRenderedPageBreak/>
        <w:t>پيام ها :</w:t>
      </w:r>
      <w:bookmarkEnd w:id="238"/>
    </w:p>
    <w:p w:rsidR="00202898" w:rsidRDefault="00202898" w:rsidP="00E11E83">
      <w:pPr>
        <w:pStyle w:val="libNormal"/>
        <w:rPr>
          <w:rtl/>
        </w:rPr>
      </w:pPr>
      <w:r>
        <w:t xml:space="preserve"> 1</w:t>
      </w:r>
      <w:r w:rsidR="008C3879">
        <w:rPr>
          <w:rtl/>
        </w:rPr>
        <w:t xml:space="preserve">- </w:t>
      </w:r>
      <w:r>
        <w:rPr>
          <w:rtl/>
        </w:rPr>
        <w:t>پيامبران</w:t>
      </w:r>
      <w:r w:rsidR="001E4B29">
        <w:rPr>
          <w:rtl/>
        </w:rPr>
        <w:t>،</w:t>
      </w:r>
      <w:r>
        <w:rPr>
          <w:rtl/>
        </w:rPr>
        <w:t xml:space="preserve"> حقّ حكومت و قضاوت دارند</w:t>
      </w:r>
      <w:r w:rsidR="00251294">
        <w:rPr>
          <w:rtl/>
        </w:rPr>
        <w:t xml:space="preserve">. </w:t>
      </w:r>
      <w:r w:rsidR="00C5308A" w:rsidRPr="00C5308A">
        <w:rPr>
          <w:rStyle w:val="libAieChar"/>
          <w:rtl/>
        </w:rPr>
        <w:t xml:space="preserve">آتيناهم الكتاب و الحكم و النبوّة </w:t>
      </w:r>
    </w:p>
    <w:p w:rsidR="00202898" w:rsidRDefault="00202898" w:rsidP="00E11E83">
      <w:pPr>
        <w:pStyle w:val="libNormal"/>
        <w:rPr>
          <w:rtl/>
        </w:rPr>
      </w:pPr>
      <w:r>
        <w:rPr>
          <w:rtl/>
        </w:rPr>
        <w:t>2</w:t>
      </w:r>
      <w:r w:rsidR="008C3879">
        <w:rPr>
          <w:rtl/>
        </w:rPr>
        <w:t xml:space="preserve">- </w:t>
      </w:r>
      <w:r>
        <w:rPr>
          <w:rtl/>
        </w:rPr>
        <w:t>نيكوكارى</w:t>
      </w:r>
      <w:r w:rsidR="001E4B29">
        <w:rPr>
          <w:rtl/>
        </w:rPr>
        <w:t>،</w:t>
      </w:r>
      <w:r>
        <w:rPr>
          <w:rtl/>
        </w:rPr>
        <w:t xml:space="preserve"> صلاح پيشگى و راه يافتن به راه مستقيم</w:t>
      </w:r>
      <w:r w:rsidR="001E4B29">
        <w:rPr>
          <w:rtl/>
        </w:rPr>
        <w:t>،</w:t>
      </w:r>
      <w:r>
        <w:rPr>
          <w:rtl/>
        </w:rPr>
        <w:t xml:space="preserve"> از اوصاف انبياست</w:t>
      </w:r>
      <w:r w:rsidR="00251294">
        <w:rPr>
          <w:rtl/>
        </w:rPr>
        <w:t xml:space="preserve">. </w:t>
      </w:r>
      <w:r w:rsidR="00C5308A" w:rsidRPr="00C5308A">
        <w:rPr>
          <w:rStyle w:val="libAieChar"/>
          <w:rtl/>
        </w:rPr>
        <w:t>نجزى المحسنين</w:t>
      </w:r>
      <w:r w:rsidR="00251294">
        <w:rPr>
          <w:rStyle w:val="libAieChar"/>
          <w:rtl/>
        </w:rPr>
        <w:t xml:space="preserve">.... </w:t>
      </w:r>
      <w:r w:rsidR="00C5308A" w:rsidRPr="00C5308A">
        <w:rPr>
          <w:rStyle w:val="libAieChar"/>
          <w:rtl/>
        </w:rPr>
        <w:t>كلُّ من الصال</w:t>
      </w:r>
      <w:r w:rsidR="009052F6">
        <w:rPr>
          <w:rStyle w:val="libAieChar"/>
          <w:rtl/>
        </w:rPr>
        <w:t>حين</w:t>
      </w:r>
      <w:r w:rsidR="00251294">
        <w:rPr>
          <w:rStyle w:val="libAieChar"/>
          <w:rtl/>
        </w:rPr>
        <w:t xml:space="preserve">.... </w:t>
      </w:r>
      <w:r w:rsidR="009052F6">
        <w:rPr>
          <w:rStyle w:val="libAieChar"/>
          <w:rtl/>
        </w:rPr>
        <w:t>هديناهم الى صراط مستقيم</w:t>
      </w:r>
      <w:r w:rsidR="00251294">
        <w:rPr>
          <w:rStyle w:val="libAieChar"/>
          <w:rtl/>
        </w:rPr>
        <w:t>...</w:t>
      </w:r>
      <w:r w:rsidR="00C5308A" w:rsidRPr="00C5308A">
        <w:rPr>
          <w:rStyle w:val="libAieChar"/>
          <w:rtl/>
        </w:rPr>
        <w:t xml:space="preserve">آتيناهم الكتاب </w:t>
      </w:r>
    </w:p>
    <w:p w:rsidR="00202898" w:rsidRDefault="00202898" w:rsidP="00E11E83">
      <w:pPr>
        <w:pStyle w:val="libNormal"/>
        <w:rPr>
          <w:rtl/>
        </w:rPr>
      </w:pPr>
      <w:r>
        <w:rPr>
          <w:rtl/>
        </w:rPr>
        <w:t>3</w:t>
      </w:r>
      <w:r w:rsidR="008C3879">
        <w:rPr>
          <w:rtl/>
        </w:rPr>
        <w:t xml:space="preserve">- </w:t>
      </w:r>
      <w:r>
        <w:rPr>
          <w:rtl/>
        </w:rPr>
        <w:t>هر مكتب طرفداران ومخالفانى دارد وميان آنان نيز ريزش است و هم رويش</w:t>
      </w:r>
      <w:r w:rsidR="00251294">
        <w:rPr>
          <w:rtl/>
        </w:rPr>
        <w:t xml:space="preserve">. </w:t>
      </w:r>
      <w:r>
        <w:rPr>
          <w:rtl/>
        </w:rPr>
        <w:t>گاهى طرفدار، مخالف و يا مخالف</w:t>
      </w:r>
      <w:r w:rsidR="001E4B29">
        <w:rPr>
          <w:rtl/>
        </w:rPr>
        <w:t>،</w:t>
      </w:r>
      <w:r>
        <w:rPr>
          <w:rtl/>
        </w:rPr>
        <w:t xml:space="preserve"> طرفدار مى شود</w:t>
      </w:r>
      <w:r w:rsidR="00251294">
        <w:rPr>
          <w:rtl/>
        </w:rPr>
        <w:t xml:space="preserve">. </w:t>
      </w:r>
      <w:r>
        <w:rPr>
          <w:rtl/>
        </w:rPr>
        <w:t>مسلمان</w:t>
      </w:r>
      <w:r w:rsidR="001E4B29">
        <w:rPr>
          <w:rtl/>
        </w:rPr>
        <w:t>،</w:t>
      </w:r>
      <w:r>
        <w:rPr>
          <w:rtl/>
        </w:rPr>
        <w:t xml:space="preserve"> مرتدّ و كافر، مسلمان مى شود</w:t>
      </w:r>
      <w:r w:rsidR="00251294">
        <w:rPr>
          <w:rtl/>
        </w:rPr>
        <w:t xml:space="preserve">. </w:t>
      </w:r>
      <w:r w:rsidR="00C5308A" w:rsidRPr="00C5308A">
        <w:rPr>
          <w:rStyle w:val="libAieChar"/>
          <w:rtl/>
        </w:rPr>
        <w:t>فاِن يكفر بها هؤ ل</w:t>
      </w:r>
      <w:r w:rsidR="001E4B29">
        <w:rPr>
          <w:rStyle w:val="libAieChar"/>
          <w:rtl/>
        </w:rPr>
        <w:t>أ</w:t>
      </w:r>
      <w:r w:rsidR="00C5308A" w:rsidRPr="00C5308A">
        <w:rPr>
          <w:rStyle w:val="libAieChar"/>
          <w:rtl/>
        </w:rPr>
        <w:t xml:space="preserve"> فقد وكّلنا بها قوماً</w:t>
      </w:r>
    </w:p>
    <w:p w:rsidR="00202898" w:rsidRDefault="00202898" w:rsidP="00E11E83">
      <w:pPr>
        <w:pStyle w:val="libNormal"/>
        <w:rPr>
          <w:rtl/>
        </w:rPr>
      </w:pPr>
      <w:r>
        <w:rPr>
          <w:rtl/>
        </w:rPr>
        <w:t>4</w:t>
      </w:r>
      <w:r w:rsidR="008C3879">
        <w:rPr>
          <w:rtl/>
        </w:rPr>
        <w:t xml:space="preserve">- </w:t>
      </w:r>
      <w:r>
        <w:rPr>
          <w:rtl/>
        </w:rPr>
        <w:t>با كفر گروهى</w:t>
      </w:r>
      <w:r w:rsidR="001E4B29">
        <w:rPr>
          <w:rtl/>
        </w:rPr>
        <w:t>،</w:t>
      </w:r>
      <w:r>
        <w:rPr>
          <w:rtl/>
        </w:rPr>
        <w:t xml:space="preserve"> مكتب حقّ بى طرفدار نمى ماند</w:t>
      </w:r>
      <w:r w:rsidR="00251294">
        <w:rPr>
          <w:rtl/>
        </w:rPr>
        <w:t xml:space="preserve">. </w:t>
      </w:r>
      <w:r>
        <w:rPr>
          <w:rtl/>
        </w:rPr>
        <w:t>وقتى راه</w:t>
      </w:r>
      <w:r w:rsidR="001E4B29">
        <w:rPr>
          <w:rtl/>
        </w:rPr>
        <w:t>،</w:t>
      </w:r>
      <w:r>
        <w:rPr>
          <w:rtl/>
        </w:rPr>
        <w:t xml:space="preserve"> حقّ و الهى باشد، آمد و رفت افراد نبايد در انسان اثر كند</w:t>
      </w:r>
      <w:r w:rsidR="00251294">
        <w:rPr>
          <w:rtl/>
        </w:rPr>
        <w:t xml:space="preserve">. </w:t>
      </w:r>
      <w:r w:rsidR="00C5308A" w:rsidRPr="00C5308A">
        <w:rPr>
          <w:rStyle w:val="libAieChar"/>
          <w:rtl/>
        </w:rPr>
        <w:t>فاِن يكفر بها هؤ ل</w:t>
      </w:r>
      <w:r w:rsidR="001E4B29">
        <w:rPr>
          <w:rStyle w:val="libAieChar"/>
          <w:rtl/>
        </w:rPr>
        <w:t>أ</w:t>
      </w:r>
      <w:r w:rsidR="00C5308A" w:rsidRPr="00C5308A">
        <w:rPr>
          <w:rStyle w:val="libAieChar"/>
          <w:rtl/>
        </w:rPr>
        <w:t xml:space="preserve"> فقد وكّلنا بها قوماً</w:t>
      </w:r>
    </w:p>
    <w:p w:rsidR="00202898" w:rsidRDefault="00BD732D" w:rsidP="00BD732D">
      <w:pPr>
        <w:pStyle w:val="Heading1"/>
        <w:rPr>
          <w:rtl/>
        </w:rPr>
      </w:pPr>
      <w:bookmarkStart w:id="239" w:name="_Toc371015974"/>
      <w:r>
        <w:rPr>
          <w:rtl/>
        </w:rPr>
        <w:t>90</w:t>
      </w:r>
      <w:r w:rsidR="008C3879">
        <w:rPr>
          <w:rtl/>
        </w:rPr>
        <w:t xml:space="preserve">- </w:t>
      </w:r>
      <w:r w:rsidR="001E4B29">
        <w:rPr>
          <w:rtl/>
        </w:rPr>
        <w:t>أ</w:t>
      </w:r>
      <w:r>
        <w:rPr>
          <w:rtl/>
        </w:rPr>
        <w:t xml:space="preserve">وْلَئِكَ الَّذِينَ هَدَى اللّهُ فَبِهُدَيهُمُ اقْتَدِهْ قُلْ لاَ </w:t>
      </w:r>
      <w:r w:rsidR="001E4B29">
        <w:rPr>
          <w:rtl/>
        </w:rPr>
        <w:t>أ</w:t>
      </w:r>
      <w:r>
        <w:rPr>
          <w:rtl/>
        </w:rPr>
        <w:t xml:space="preserve">سْئَلُكُمْ عَلَيْهِ </w:t>
      </w:r>
      <w:r w:rsidR="001E4B29">
        <w:rPr>
          <w:rtl/>
        </w:rPr>
        <w:t>أ</w:t>
      </w:r>
      <w:r>
        <w:rPr>
          <w:rtl/>
        </w:rPr>
        <w:t>جْراً إِنْ هُوَ إِلا ذِكْرَى لِلْعَلَمِينَ</w:t>
      </w:r>
      <w:bookmarkEnd w:id="239"/>
    </w:p>
    <w:p w:rsidR="00202898" w:rsidRDefault="00202898" w:rsidP="00E11E83">
      <w:pPr>
        <w:pStyle w:val="libNormal"/>
        <w:rPr>
          <w:rtl/>
        </w:rPr>
      </w:pPr>
      <w:r>
        <w:rPr>
          <w:rtl/>
        </w:rPr>
        <w:t xml:space="preserve"> آنان كسانى اند كه خداوند هدايتشان كرده</w:t>
      </w:r>
      <w:r w:rsidR="001E4B29">
        <w:rPr>
          <w:rtl/>
        </w:rPr>
        <w:t>،</w:t>
      </w:r>
      <w:r>
        <w:rPr>
          <w:rtl/>
        </w:rPr>
        <w:t xml:space="preserve"> پس به هدايت آنان اقتدا كن</w:t>
      </w:r>
      <w:r w:rsidR="00251294">
        <w:rPr>
          <w:rtl/>
        </w:rPr>
        <w:t xml:space="preserve">. </w:t>
      </w:r>
      <w:r>
        <w:rPr>
          <w:rtl/>
        </w:rPr>
        <w:t>(اى پيامبر! به مردم) بگو: من بر اين (رسالت ودعوت) از شما مزدى طلب نمى كنم</w:t>
      </w:r>
      <w:r w:rsidR="001E4B29">
        <w:rPr>
          <w:rtl/>
        </w:rPr>
        <w:t>،</w:t>
      </w:r>
      <w:r>
        <w:rPr>
          <w:rtl/>
        </w:rPr>
        <w:t xml:space="preserve"> اين قرآن جز تذكّرى براى جهانيان نيست</w:t>
      </w:r>
      <w:r w:rsidR="00251294">
        <w:rPr>
          <w:rtl/>
        </w:rPr>
        <w:t xml:space="preserve">. </w:t>
      </w:r>
      <w:r>
        <w:rPr>
          <w:rtl/>
        </w:rPr>
        <w:t>(و خواست من جز پندگرفتن اهل عالم نيست)</w:t>
      </w:r>
      <w:r w:rsidR="00251294">
        <w:rPr>
          <w:rtl/>
        </w:rPr>
        <w:t xml:space="preserve">. </w:t>
      </w:r>
    </w:p>
    <w:p w:rsidR="00202898" w:rsidRDefault="00C5308A" w:rsidP="00C5308A">
      <w:pPr>
        <w:pStyle w:val="Heading2"/>
        <w:rPr>
          <w:rtl/>
        </w:rPr>
      </w:pPr>
      <w:bookmarkStart w:id="240" w:name="_Toc371015975"/>
      <w:r>
        <w:rPr>
          <w:rtl/>
        </w:rPr>
        <w:t>نكته ها :</w:t>
      </w:r>
      <w:bookmarkEnd w:id="240"/>
    </w:p>
    <w:p w:rsidR="00202898" w:rsidRDefault="00F90549" w:rsidP="00E11E83">
      <w:pPr>
        <w:pStyle w:val="libNormal"/>
        <w:rPr>
          <w:rtl/>
        </w:rPr>
      </w:pPr>
      <w:r>
        <w:rPr>
          <w:rtl/>
        </w:rPr>
        <w:t xml:space="preserve"> </w:t>
      </w:r>
      <w:r w:rsidR="00202898">
        <w:rPr>
          <w:rtl/>
        </w:rPr>
        <w:t>حرف ه در اقتده</w:t>
      </w:r>
      <w:r w:rsidR="001E4B29">
        <w:rPr>
          <w:rtl/>
        </w:rPr>
        <w:t>،</w:t>
      </w:r>
      <w:r w:rsidR="00202898">
        <w:rPr>
          <w:rtl/>
        </w:rPr>
        <w:t xml:space="preserve"> ضمير نيست</w:t>
      </w:r>
      <w:r w:rsidR="001E4B29">
        <w:rPr>
          <w:rtl/>
        </w:rPr>
        <w:t>،</w:t>
      </w:r>
      <w:r w:rsidR="00202898">
        <w:rPr>
          <w:rtl/>
        </w:rPr>
        <w:t xml:space="preserve"> بلكه ه</w:t>
      </w:r>
      <w:r w:rsidR="001E4B29">
        <w:rPr>
          <w:rtl/>
        </w:rPr>
        <w:t>أ</w:t>
      </w:r>
      <w:r w:rsidR="00202898">
        <w:rPr>
          <w:rtl/>
        </w:rPr>
        <w:t xml:space="preserve"> سَكت است و براى وقف به كار مى رود</w:t>
      </w:r>
      <w:r w:rsidR="00251294">
        <w:rPr>
          <w:rtl/>
        </w:rPr>
        <w:t xml:space="preserve">. </w:t>
      </w:r>
    </w:p>
    <w:p w:rsidR="00202898" w:rsidRDefault="00C5308A" w:rsidP="00C5308A">
      <w:pPr>
        <w:pStyle w:val="Heading2"/>
        <w:rPr>
          <w:rtl/>
        </w:rPr>
      </w:pPr>
      <w:bookmarkStart w:id="241" w:name="_Toc371015976"/>
      <w:r>
        <w:rPr>
          <w:rtl/>
        </w:rPr>
        <w:lastRenderedPageBreak/>
        <w:t>پيام ها :</w:t>
      </w:r>
      <w:bookmarkEnd w:id="241"/>
    </w:p>
    <w:p w:rsidR="00202898" w:rsidRDefault="00202898" w:rsidP="00E11E83">
      <w:pPr>
        <w:pStyle w:val="libNormal"/>
        <w:rPr>
          <w:rtl/>
        </w:rPr>
      </w:pPr>
      <w:r>
        <w:t xml:space="preserve"> 1</w:t>
      </w:r>
      <w:r w:rsidR="008C3879">
        <w:rPr>
          <w:rtl/>
        </w:rPr>
        <w:t xml:space="preserve">- </w:t>
      </w:r>
      <w:r>
        <w:rPr>
          <w:rtl/>
        </w:rPr>
        <w:t>پيروى از هدايت پيامبران</w:t>
      </w:r>
      <w:r w:rsidR="001E4B29">
        <w:rPr>
          <w:rtl/>
        </w:rPr>
        <w:t>،</w:t>
      </w:r>
      <w:r>
        <w:rPr>
          <w:rtl/>
        </w:rPr>
        <w:t xml:space="preserve"> اقتدا به هدايت الهى است</w:t>
      </w:r>
      <w:r w:rsidR="00251294">
        <w:rPr>
          <w:rtl/>
        </w:rPr>
        <w:t xml:space="preserve">. </w:t>
      </w:r>
      <w:r w:rsidR="00C5308A" w:rsidRPr="00C5308A">
        <w:rPr>
          <w:rStyle w:val="libAieChar"/>
          <w:rtl/>
        </w:rPr>
        <w:t xml:space="preserve">هَدَى اللّه فَبِهُداهمُ اقتَدِه </w:t>
      </w:r>
    </w:p>
    <w:p w:rsidR="00202898" w:rsidRDefault="00202898" w:rsidP="00E11E83">
      <w:pPr>
        <w:pStyle w:val="libNormal"/>
        <w:rPr>
          <w:rtl/>
        </w:rPr>
      </w:pPr>
      <w:r>
        <w:rPr>
          <w:rtl/>
        </w:rPr>
        <w:t>2</w:t>
      </w:r>
      <w:r w:rsidR="008C3879">
        <w:rPr>
          <w:rtl/>
        </w:rPr>
        <w:t xml:space="preserve">- </w:t>
      </w:r>
      <w:r>
        <w:rPr>
          <w:rtl/>
        </w:rPr>
        <w:t>نام و ياد و راه اولياى خدا بايد زنده بماند و نوآورى ها نبايد ارزش هاى پيشين را از ياد ببرد</w:t>
      </w:r>
      <w:r w:rsidR="00251294">
        <w:rPr>
          <w:rtl/>
        </w:rPr>
        <w:t xml:space="preserve">. </w:t>
      </w:r>
      <w:r w:rsidR="00C5308A" w:rsidRPr="00C5308A">
        <w:rPr>
          <w:rStyle w:val="libAieChar"/>
          <w:rtl/>
        </w:rPr>
        <w:t xml:space="preserve">فبهداهُمُ اقتَدِه </w:t>
      </w:r>
    </w:p>
    <w:p w:rsidR="00202898" w:rsidRDefault="00202898" w:rsidP="009F2206">
      <w:pPr>
        <w:pStyle w:val="libNormal"/>
        <w:rPr>
          <w:rtl/>
        </w:rPr>
      </w:pPr>
      <w:r>
        <w:rPr>
          <w:rtl/>
        </w:rPr>
        <w:t>3</w:t>
      </w:r>
      <w:r w:rsidR="008C3879">
        <w:rPr>
          <w:rtl/>
        </w:rPr>
        <w:t xml:space="preserve">- </w:t>
      </w:r>
      <w:r>
        <w:rPr>
          <w:rtl/>
        </w:rPr>
        <w:t>ارزش انسان به خط فكرى و سيره ى عملى اوست</w:t>
      </w:r>
      <w:r w:rsidR="00251294">
        <w:rPr>
          <w:rtl/>
        </w:rPr>
        <w:t xml:space="preserve">. </w:t>
      </w:r>
      <w:r>
        <w:rPr>
          <w:rtl/>
        </w:rPr>
        <w:t xml:space="preserve">(فرمود: </w:t>
      </w:r>
      <w:r w:rsidR="00C5308A" w:rsidRPr="00C5308A">
        <w:rPr>
          <w:rStyle w:val="libAieChar"/>
          <w:rtl/>
        </w:rPr>
        <w:t>فَبِهُداهُمُ اقتده</w:t>
      </w:r>
      <w:r w:rsidR="001E4B29">
        <w:rPr>
          <w:rStyle w:val="libAieChar"/>
          <w:rtl/>
        </w:rPr>
        <w:t>،</w:t>
      </w:r>
      <w:r>
        <w:rPr>
          <w:rtl/>
        </w:rPr>
        <w:t xml:space="preserve"> و نفرموده : بهم اقتَدِه</w:t>
      </w:r>
      <w:r w:rsidR="009F2206">
        <w:rPr>
          <w:rFonts w:hint="cs"/>
          <w:rtl/>
        </w:rPr>
        <w:t>)</w:t>
      </w:r>
    </w:p>
    <w:p w:rsidR="00202898" w:rsidRDefault="00202898" w:rsidP="00E11E83">
      <w:pPr>
        <w:pStyle w:val="libNormal"/>
        <w:rPr>
          <w:rtl/>
        </w:rPr>
      </w:pPr>
      <w:r>
        <w:rPr>
          <w:rtl/>
        </w:rPr>
        <w:t>4</w:t>
      </w:r>
      <w:r w:rsidR="008C3879">
        <w:rPr>
          <w:rtl/>
        </w:rPr>
        <w:t xml:space="preserve">- </w:t>
      </w:r>
      <w:r>
        <w:rPr>
          <w:rtl/>
        </w:rPr>
        <w:t>نسخ اديان گذشته</w:t>
      </w:r>
      <w:r w:rsidR="001E4B29">
        <w:rPr>
          <w:rtl/>
        </w:rPr>
        <w:t>،</w:t>
      </w:r>
      <w:r>
        <w:rPr>
          <w:rtl/>
        </w:rPr>
        <w:t xml:space="preserve"> به معناى بطلان اصول و كليّات آنها نيست</w:t>
      </w:r>
      <w:r w:rsidR="001E4B29">
        <w:rPr>
          <w:rtl/>
        </w:rPr>
        <w:t>،</w:t>
      </w:r>
      <w:r>
        <w:rPr>
          <w:rtl/>
        </w:rPr>
        <w:t xml:space="preserve"> خط كلّى انبيا بايد تداوم يابد</w:t>
      </w:r>
      <w:r w:rsidR="00251294">
        <w:rPr>
          <w:rtl/>
        </w:rPr>
        <w:t xml:space="preserve">. </w:t>
      </w:r>
      <w:r w:rsidR="00C5308A" w:rsidRPr="00C5308A">
        <w:rPr>
          <w:rStyle w:val="libAieChar"/>
          <w:rtl/>
        </w:rPr>
        <w:t xml:space="preserve">فَبِهُداهمُ اقتَدَه </w:t>
      </w:r>
    </w:p>
    <w:p w:rsidR="00202898" w:rsidRDefault="00202898" w:rsidP="00E11E83">
      <w:pPr>
        <w:pStyle w:val="libNormal"/>
        <w:rPr>
          <w:rtl/>
        </w:rPr>
      </w:pPr>
      <w:r>
        <w:rPr>
          <w:rtl/>
        </w:rPr>
        <w:t>5</w:t>
      </w:r>
      <w:r w:rsidR="008C3879">
        <w:rPr>
          <w:rtl/>
        </w:rPr>
        <w:t xml:space="preserve">- </w:t>
      </w:r>
      <w:r>
        <w:rPr>
          <w:rtl/>
        </w:rPr>
        <w:t>موفّق ترين انسان بايد از كمالات و اخلاق نيك و روش استوار پيشينيان بهره مند شود</w:t>
      </w:r>
      <w:r w:rsidR="00251294">
        <w:rPr>
          <w:rtl/>
        </w:rPr>
        <w:t xml:space="preserve">. </w:t>
      </w:r>
      <w:r w:rsidR="00C5308A" w:rsidRPr="00C5308A">
        <w:rPr>
          <w:rStyle w:val="libAieChar"/>
          <w:rtl/>
        </w:rPr>
        <w:t xml:space="preserve">فَبِهداهمُ اقتَده </w:t>
      </w:r>
    </w:p>
    <w:p w:rsidR="00202898" w:rsidRDefault="00202898" w:rsidP="00E11E83">
      <w:pPr>
        <w:pStyle w:val="libNormal"/>
        <w:rPr>
          <w:rtl/>
        </w:rPr>
      </w:pPr>
      <w:r>
        <w:rPr>
          <w:rtl/>
        </w:rPr>
        <w:t>6</w:t>
      </w:r>
      <w:r w:rsidR="008C3879">
        <w:rPr>
          <w:rtl/>
        </w:rPr>
        <w:t xml:space="preserve">- </w:t>
      </w:r>
      <w:r>
        <w:rPr>
          <w:rtl/>
        </w:rPr>
        <w:t>اهداف تمام انبيا، يكى است</w:t>
      </w:r>
      <w:r w:rsidR="00251294">
        <w:rPr>
          <w:rtl/>
        </w:rPr>
        <w:t xml:space="preserve">. </w:t>
      </w:r>
      <w:r>
        <w:rPr>
          <w:rtl/>
        </w:rPr>
        <w:t>(زيرا اقتدا به انبيايى كه اهداف متضادّى دارند ممكن نيست</w:t>
      </w:r>
      <w:r w:rsidR="00BA3F01">
        <w:rPr>
          <w:rtl/>
        </w:rPr>
        <w:t>)</w:t>
      </w:r>
      <w:r w:rsidR="00251294">
        <w:rPr>
          <w:rtl/>
        </w:rPr>
        <w:t xml:space="preserve">. </w:t>
      </w:r>
      <w:r w:rsidR="00C5308A" w:rsidRPr="00C5308A">
        <w:rPr>
          <w:rStyle w:val="libAieChar"/>
          <w:rtl/>
        </w:rPr>
        <w:t xml:space="preserve">فبهداهم اقتده </w:t>
      </w:r>
    </w:p>
    <w:p w:rsidR="00202898" w:rsidRDefault="00202898" w:rsidP="00E11E83">
      <w:pPr>
        <w:pStyle w:val="libNormal"/>
        <w:rPr>
          <w:rtl/>
        </w:rPr>
      </w:pPr>
      <w:r>
        <w:rPr>
          <w:rtl/>
        </w:rPr>
        <w:t>7</w:t>
      </w:r>
      <w:r w:rsidR="008C3879">
        <w:rPr>
          <w:rtl/>
        </w:rPr>
        <w:t xml:space="preserve">- </w:t>
      </w:r>
      <w:r>
        <w:rPr>
          <w:rtl/>
        </w:rPr>
        <w:t>دليل و نتيجه ى پيروى</w:t>
      </w:r>
      <w:r w:rsidR="001E4B29">
        <w:rPr>
          <w:rtl/>
        </w:rPr>
        <w:t>،</w:t>
      </w:r>
      <w:r>
        <w:rPr>
          <w:rtl/>
        </w:rPr>
        <w:t xml:space="preserve"> بايد هدايت يافتگى باشد</w:t>
      </w:r>
      <w:r w:rsidR="00251294">
        <w:rPr>
          <w:rtl/>
        </w:rPr>
        <w:t xml:space="preserve">. </w:t>
      </w:r>
      <w:r w:rsidR="00C5308A" w:rsidRPr="00C5308A">
        <w:rPr>
          <w:rStyle w:val="libAieChar"/>
          <w:rtl/>
        </w:rPr>
        <w:t xml:space="preserve">هَدَى اللّه فبهداهم اقتده </w:t>
      </w:r>
    </w:p>
    <w:p w:rsidR="00202898" w:rsidRDefault="00202898" w:rsidP="00E11E83">
      <w:pPr>
        <w:pStyle w:val="libNormal"/>
        <w:rPr>
          <w:rtl/>
        </w:rPr>
      </w:pPr>
      <w:r>
        <w:rPr>
          <w:rtl/>
        </w:rPr>
        <w:t>8</w:t>
      </w:r>
      <w:r w:rsidR="008C3879">
        <w:rPr>
          <w:rtl/>
        </w:rPr>
        <w:t xml:space="preserve">- </w:t>
      </w:r>
      <w:r>
        <w:rPr>
          <w:rtl/>
        </w:rPr>
        <w:t>مبلّغ نبايد به دنياطلبى</w:t>
      </w:r>
      <w:r w:rsidR="001E4B29">
        <w:rPr>
          <w:rtl/>
        </w:rPr>
        <w:t>،</w:t>
      </w:r>
      <w:r>
        <w:rPr>
          <w:rtl/>
        </w:rPr>
        <w:t xml:space="preserve"> گرايش داشته و به آن متّهم شود</w:t>
      </w:r>
      <w:r w:rsidR="00251294">
        <w:rPr>
          <w:rtl/>
        </w:rPr>
        <w:t xml:space="preserve">. </w:t>
      </w:r>
      <w:r w:rsidR="00C5308A" w:rsidRPr="00C5308A">
        <w:rPr>
          <w:rStyle w:val="libAieChar"/>
          <w:rtl/>
        </w:rPr>
        <w:t>قل لا</w:t>
      </w:r>
      <w:r w:rsidR="001E4B29">
        <w:rPr>
          <w:rStyle w:val="libAieChar"/>
          <w:rtl/>
        </w:rPr>
        <w:t>أ</w:t>
      </w:r>
      <w:r w:rsidR="00C5308A" w:rsidRPr="00C5308A">
        <w:rPr>
          <w:rStyle w:val="libAieChar"/>
          <w:rtl/>
        </w:rPr>
        <w:t xml:space="preserve">سئلكم </w:t>
      </w:r>
    </w:p>
    <w:p w:rsidR="00202898" w:rsidRDefault="00202898" w:rsidP="00E11E83">
      <w:pPr>
        <w:pStyle w:val="libNormal"/>
        <w:rPr>
          <w:rtl/>
        </w:rPr>
      </w:pPr>
      <w:r>
        <w:rPr>
          <w:rtl/>
        </w:rPr>
        <w:t>9</w:t>
      </w:r>
      <w:r w:rsidR="008C3879">
        <w:rPr>
          <w:rtl/>
        </w:rPr>
        <w:t xml:space="preserve">- </w:t>
      </w:r>
      <w:r>
        <w:rPr>
          <w:rtl/>
        </w:rPr>
        <w:t>يكى از تفاوت هاى پيامبران با ديگر مدّعيان آن است كه هدف پيامبران</w:t>
      </w:r>
      <w:r w:rsidR="001E4B29">
        <w:rPr>
          <w:rtl/>
        </w:rPr>
        <w:t>،</w:t>
      </w:r>
      <w:r>
        <w:rPr>
          <w:rtl/>
        </w:rPr>
        <w:t xml:space="preserve"> مادّيات نيست</w:t>
      </w:r>
      <w:r w:rsidR="00251294">
        <w:rPr>
          <w:rtl/>
        </w:rPr>
        <w:t xml:space="preserve">. </w:t>
      </w:r>
      <w:r w:rsidR="00C5308A" w:rsidRPr="00C5308A">
        <w:rPr>
          <w:rStyle w:val="libAieChar"/>
          <w:rtl/>
        </w:rPr>
        <w:t xml:space="preserve">لا </w:t>
      </w:r>
      <w:r w:rsidR="001E4B29">
        <w:rPr>
          <w:rStyle w:val="libAieChar"/>
          <w:rtl/>
        </w:rPr>
        <w:t>أ</w:t>
      </w:r>
      <w:r w:rsidR="00C5308A" w:rsidRPr="00C5308A">
        <w:rPr>
          <w:rStyle w:val="libAieChar"/>
          <w:rtl/>
        </w:rPr>
        <w:t xml:space="preserve">سئلكم </w:t>
      </w:r>
    </w:p>
    <w:p w:rsidR="00202898" w:rsidRDefault="00202898" w:rsidP="00E11E83">
      <w:pPr>
        <w:pStyle w:val="libNormal"/>
        <w:rPr>
          <w:rtl/>
        </w:rPr>
      </w:pPr>
      <w:r>
        <w:rPr>
          <w:rtl/>
        </w:rPr>
        <w:t>10</w:t>
      </w:r>
      <w:r w:rsidR="008C3879">
        <w:rPr>
          <w:rtl/>
        </w:rPr>
        <w:t xml:space="preserve">- </w:t>
      </w:r>
      <w:r>
        <w:rPr>
          <w:rtl/>
        </w:rPr>
        <w:t>انبيا، مايه ى يادآورى انسان هاى فراموشكار و غافلند</w:t>
      </w:r>
      <w:r w:rsidR="00251294">
        <w:rPr>
          <w:rtl/>
        </w:rPr>
        <w:t xml:space="preserve">. </w:t>
      </w:r>
      <w:r w:rsidR="00C5308A" w:rsidRPr="00C5308A">
        <w:rPr>
          <w:rStyle w:val="libAieChar"/>
          <w:rtl/>
        </w:rPr>
        <w:t xml:space="preserve">ذِكرى </w:t>
      </w:r>
    </w:p>
    <w:p w:rsidR="00202898" w:rsidRDefault="00202898" w:rsidP="00E11E83">
      <w:pPr>
        <w:pStyle w:val="libNormal"/>
        <w:rPr>
          <w:rtl/>
        </w:rPr>
      </w:pPr>
      <w:r>
        <w:rPr>
          <w:rtl/>
        </w:rPr>
        <w:t>11</w:t>
      </w:r>
      <w:r w:rsidR="008C3879">
        <w:rPr>
          <w:rtl/>
        </w:rPr>
        <w:t xml:space="preserve">- </w:t>
      </w:r>
      <w:r>
        <w:rPr>
          <w:rtl/>
        </w:rPr>
        <w:t>اسلام</w:t>
      </w:r>
      <w:r w:rsidR="001E4B29">
        <w:rPr>
          <w:rtl/>
        </w:rPr>
        <w:t>،</w:t>
      </w:r>
      <w:r>
        <w:rPr>
          <w:rtl/>
        </w:rPr>
        <w:t xml:space="preserve"> دين جهانى است</w:t>
      </w:r>
      <w:r w:rsidR="00251294">
        <w:rPr>
          <w:rtl/>
        </w:rPr>
        <w:t xml:space="preserve">. </w:t>
      </w:r>
      <w:r w:rsidR="00C5308A" w:rsidRPr="00C5308A">
        <w:rPr>
          <w:rStyle w:val="libAieChar"/>
          <w:rtl/>
        </w:rPr>
        <w:t xml:space="preserve">ذكرى للعالمين </w:t>
      </w:r>
    </w:p>
    <w:p w:rsidR="00202898" w:rsidRDefault="00BD732D" w:rsidP="00BD732D">
      <w:pPr>
        <w:pStyle w:val="Heading1"/>
        <w:rPr>
          <w:rtl/>
        </w:rPr>
      </w:pPr>
      <w:bookmarkStart w:id="242" w:name="_Toc371015977"/>
      <w:r>
        <w:rPr>
          <w:rtl/>
        </w:rPr>
        <w:t>91</w:t>
      </w:r>
      <w:r w:rsidR="008C3879">
        <w:rPr>
          <w:rtl/>
        </w:rPr>
        <w:t xml:space="preserve">- </w:t>
      </w:r>
      <w:r>
        <w:rPr>
          <w:rtl/>
        </w:rPr>
        <w:t xml:space="preserve">واْ مَا </w:t>
      </w:r>
      <w:r w:rsidR="001E4B29">
        <w:rPr>
          <w:rtl/>
        </w:rPr>
        <w:t>أ</w:t>
      </w:r>
      <w:r>
        <w:rPr>
          <w:rtl/>
        </w:rPr>
        <w:t xml:space="preserve">نزَلَ اللّهُ عَلَى بَشَرٍ مِن شَىْءٍ قُلْ مَنْ </w:t>
      </w:r>
      <w:r w:rsidR="001E4B29">
        <w:rPr>
          <w:rtl/>
        </w:rPr>
        <w:t>أ</w:t>
      </w:r>
      <w:r>
        <w:rPr>
          <w:rtl/>
        </w:rPr>
        <w:t>نْزَلَ الْكِتَبَ الَّذِى جَ</w:t>
      </w:r>
      <w:r w:rsidR="001E4B29">
        <w:rPr>
          <w:rtl/>
        </w:rPr>
        <w:t>أ</w:t>
      </w:r>
      <w:r>
        <w:rPr>
          <w:rtl/>
        </w:rPr>
        <w:t xml:space="preserve"> بِهِ مُوسَى نُوراً وَ هُدًى لِلنَّاسِ تَجْعَلُونَهُ قَرَاطِيسَ تُبْدُونَهَا وَ تُخْفُونَ كَثِيراً </w:t>
      </w:r>
      <w:r>
        <w:rPr>
          <w:rtl/>
        </w:rPr>
        <w:lastRenderedPageBreak/>
        <w:t xml:space="preserve">وَ عُلِّمْتُم مَا لَمْ تَعْلَمُوَّاْ </w:t>
      </w:r>
      <w:r w:rsidR="001E4B29">
        <w:rPr>
          <w:rtl/>
        </w:rPr>
        <w:t>أ</w:t>
      </w:r>
      <w:r>
        <w:rPr>
          <w:rtl/>
        </w:rPr>
        <w:t>نْتُمْ وَ لاَ ءَابَاؤُكُمْ قُلِ اللّهُ ثُمَّ ذَرْهُمْ فِى خَوْضِهِمْ يَلْعَبُونَ</w:t>
      </w:r>
      <w:bookmarkEnd w:id="242"/>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خداوند را آنگونه كه شايسته ى اوست نشناختند، چرا كه گفتند: خداوند بر هيچ بشرى</w:t>
      </w:r>
      <w:r w:rsidR="001E4B29">
        <w:rPr>
          <w:rtl/>
        </w:rPr>
        <w:t>،</w:t>
      </w:r>
      <w:r>
        <w:rPr>
          <w:rtl/>
        </w:rPr>
        <w:t xml:space="preserve"> چيزى نازل نكرده است</w:t>
      </w:r>
      <w:r w:rsidR="00251294">
        <w:rPr>
          <w:rtl/>
        </w:rPr>
        <w:t xml:space="preserve">. </w:t>
      </w:r>
      <w:r>
        <w:rPr>
          <w:rtl/>
        </w:rPr>
        <w:t>بگو: كتابى را كه موسى آورد و نور و هدايت براى مردم بود، چه كسى نازل كرد؟ كتابى كه آن را ورق ورق كرده (و به دلخواه خود) بخشى را آشكار و بسيارى را پنهان مى سازيد، و آنچه را شما و پدرانتان نمى دانستيد، (از طريق همان كتاب آسمانى تورات</w:t>
      </w:r>
      <w:r w:rsidR="001E4B29">
        <w:rPr>
          <w:rtl/>
        </w:rPr>
        <w:t>،</w:t>
      </w:r>
      <w:r>
        <w:rPr>
          <w:rtl/>
        </w:rPr>
        <w:t>) به شما آموخته شد</w:t>
      </w:r>
      <w:r w:rsidR="00251294">
        <w:rPr>
          <w:rtl/>
        </w:rPr>
        <w:t xml:space="preserve">. </w:t>
      </w:r>
      <w:r>
        <w:rPr>
          <w:rtl/>
        </w:rPr>
        <w:t>(اى پيامبر!) بگو: خدا (بود كه آنها را نازل كرد)، سپس رهايشان كن تا در ياوه گويى هاى خود غوطه ور باشند</w:t>
      </w:r>
      <w:r w:rsidR="00251294">
        <w:rPr>
          <w:rtl/>
        </w:rPr>
        <w:t xml:space="preserve">. </w:t>
      </w:r>
    </w:p>
    <w:p w:rsidR="00202898" w:rsidRDefault="00C5308A" w:rsidP="00C5308A">
      <w:pPr>
        <w:pStyle w:val="Heading2"/>
        <w:rPr>
          <w:rtl/>
        </w:rPr>
      </w:pPr>
      <w:bookmarkStart w:id="243" w:name="_Toc371015978"/>
      <w:r>
        <w:rPr>
          <w:rtl/>
        </w:rPr>
        <w:t>نكته ها :</w:t>
      </w:r>
      <w:bookmarkEnd w:id="243"/>
    </w:p>
    <w:p w:rsidR="00202898" w:rsidRDefault="00F90549" w:rsidP="00E11E83">
      <w:pPr>
        <w:pStyle w:val="libNormal"/>
        <w:rPr>
          <w:rtl/>
        </w:rPr>
      </w:pPr>
      <w:r>
        <w:rPr>
          <w:rtl/>
        </w:rPr>
        <w:t xml:space="preserve"> </w:t>
      </w:r>
      <w:r w:rsidR="00202898">
        <w:rPr>
          <w:rtl/>
        </w:rPr>
        <w:t>گروهى از يهود با اينكه به نزول وحى بر حضرت موسى عقيده داشتند، امّا از سر لجاجت مى گفتند: خداوند بر هيچ پيامبرى كتابى نازل نكرده است</w:t>
      </w:r>
      <w:r w:rsidR="00251294">
        <w:rPr>
          <w:rtl/>
        </w:rPr>
        <w:t xml:space="preserve">. </w:t>
      </w:r>
    </w:p>
    <w:p w:rsidR="00202898" w:rsidRDefault="00202898" w:rsidP="00E11E83">
      <w:pPr>
        <w:pStyle w:val="libNormal"/>
        <w:rPr>
          <w:rtl/>
        </w:rPr>
      </w:pPr>
      <w:r>
        <w:rPr>
          <w:rtl/>
        </w:rPr>
        <w:t>اين آيه مى فرمايد: حرف شما با عقيده شما تناقض دارد</w:t>
      </w:r>
      <w:r w:rsidR="00251294">
        <w:rPr>
          <w:rtl/>
        </w:rPr>
        <w:t xml:space="preserve">. </w:t>
      </w:r>
      <w:r>
        <w:rPr>
          <w:rtl/>
        </w:rPr>
        <w:t>اگر خداوند بر هيچكس وحى نمى فرستد، پس تورات را كه به آن عقيده داريد چه كسى نازل كرده است ؟</w:t>
      </w:r>
    </w:p>
    <w:p w:rsidR="00202898" w:rsidRDefault="00C5308A" w:rsidP="00C5308A">
      <w:pPr>
        <w:pStyle w:val="Heading2"/>
        <w:rPr>
          <w:rtl/>
        </w:rPr>
      </w:pPr>
      <w:bookmarkStart w:id="244" w:name="_Toc371015979"/>
      <w:r>
        <w:rPr>
          <w:rtl/>
        </w:rPr>
        <w:t>پيام ها :</w:t>
      </w:r>
      <w:bookmarkEnd w:id="244"/>
    </w:p>
    <w:p w:rsidR="00202898" w:rsidRDefault="00202898" w:rsidP="00E11E83">
      <w:pPr>
        <w:pStyle w:val="libNormal"/>
        <w:rPr>
          <w:rtl/>
        </w:rPr>
      </w:pPr>
      <w:r>
        <w:t xml:space="preserve"> 1</w:t>
      </w:r>
      <w:r w:rsidR="008C3879">
        <w:rPr>
          <w:rtl/>
        </w:rPr>
        <w:t xml:space="preserve">- </w:t>
      </w:r>
      <w:r>
        <w:rPr>
          <w:rtl/>
        </w:rPr>
        <w:t>فرستادن پيامبران و كتب آسمانى</w:t>
      </w:r>
      <w:r w:rsidR="001E4B29">
        <w:rPr>
          <w:rtl/>
        </w:rPr>
        <w:t>،</w:t>
      </w:r>
      <w:r>
        <w:rPr>
          <w:rtl/>
        </w:rPr>
        <w:t xml:space="preserve"> لطفى از سوى خدا به بندگان است</w:t>
      </w:r>
      <w:r w:rsidR="00251294">
        <w:rPr>
          <w:rtl/>
        </w:rPr>
        <w:t xml:space="preserve">. </w:t>
      </w:r>
      <w:r>
        <w:rPr>
          <w:rtl/>
        </w:rPr>
        <w:t>كسانى كه آنان را انكار مى كنند، در واقع منكر لطف</w:t>
      </w:r>
      <w:r w:rsidR="001E4B29">
        <w:rPr>
          <w:rtl/>
        </w:rPr>
        <w:t>،</w:t>
      </w:r>
      <w:r>
        <w:rPr>
          <w:rtl/>
        </w:rPr>
        <w:t xml:space="preserve"> رحمت و حكمت الهى اند</w:t>
      </w:r>
      <w:r w:rsidR="00251294">
        <w:rPr>
          <w:rtl/>
        </w:rPr>
        <w:t xml:space="preserve">. </w:t>
      </w:r>
      <w:r w:rsidR="00C5308A" w:rsidRPr="00C5308A">
        <w:rPr>
          <w:rStyle w:val="libAieChar"/>
          <w:rtl/>
        </w:rPr>
        <w:t>ما قدروا اللّه</w:t>
      </w:r>
      <w:r w:rsidR="00251294">
        <w:rPr>
          <w:rStyle w:val="libAieChar"/>
          <w:rtl/>
        </w:rPr>
        <w:t>...</w:t>
      </w:r>
    </w:p>
    <w:p w:rsidR="00202898" w:rsidRDefault="00202898" w:rsidP="00E11E83">
      <w:pPr>
        <w:pStyle w:val="libNormal"/>
        <w:rPr>
          <w:rtl/>
        </w:rPr>
      </w:pPr>
      <w:r>
        <w:rPr>
          <w:rtl/>
        </w:rPr>
        <w:t>2</w:t>
      </w:r>
      <w:r w:rsidR="008C3879">
        <w:rPr>
          <w:rtl/>
        </w:rPr>
        <w:t xml:space="preserve">- </w:t>
      </w:r>
      <w:r>
        <w:rPr>
          <w:rtl/>
        </w:rPr>
        <w:t>به شبهاتى كه القا مى شود بايد پاسخ داد</w:t>
      </w:r>
      <w:r w:rsidR="00251294">
        <w:rPr>
          <w:rtl/>
        </w:rPr>
        <w:t xml:space="preserve">. </w:t>
      </w:r>
      <w:r w:rsidR="00C5308A" w:rsidRPr="00C5308A">
        <w:rPr>
          <w:rStyle w:val="libAieChar"/>
          <w:rtl/>
        </w:rPr>
        <w:t>قالوا</w:t>
      </w:r>
      <w:r w:rsidR="00251294">
        <w:rPr>
          <w:rStyle w:val="libAieChar"/>
          <w:rtl/>
        </w:rPr>
        <w:t>...</w:t>
      </w:r>
      <w:r w:rsidR="00C5308A" w:rsidRPr="00C5308A">
        <w:rPr>
          <w:rStyle w:val="libAieChar"/>
          <w:rtl/>
        </w:rPr>
        <w:t xml:space="preserve">قل </w:t>
      </w:r>
    </w:p>
    <w:p w:rsidR="00202898" w:rsidRDefault="00202898" w:rsidP="00E11E83">
      <w:pPr>
        <w:pStyle w:val="libNormal"/>
        <w:rPr>
          <w:rtl/>
        </w:rPr>
      </w:pPr>
      <w:r>
        <w:rPr>
          <w:rtl/>
        </w:rPr>
        <w:t>3</w:t>
      </w:r>
      <w:r w:rsidR="008C3879">
        <w:rPr>
          <w:rtl/>
        </w:rPr>
        <w:t xml:space="preserve">- </w:t>
      </w:r>
      <w:r>
        <w:rPr>
          <w:rtl/>
        </w:rPr>
        <w:t>تورات اصلى</w:t>
      </w:r>
      <w:r w:rsidR="001E4B29">
        <w:rPr>
          <w:rtl/>
        </w:rPr>
        <w:t>،</w:t>
      </w:r>
      <w:r>
        <w:rPr>
          <w:rtl/>
        </w:rPr>
        <w:t xml:space="preserve"> نور و هدايت بوده است</w:t>
      </w:r>
      <w:r w:rsidR="00251294">
        <w:rPr>
          <w:rtl/>
        </w:rPr>
        <w:t xml:space="preserve">. </w:t>
      </w:r>
      <w:r w:rsidR="00C5308A" w:rsidRPr="00C5308A">
        <w:rPr>
          <w:rStyle w:val="libAieChar"/>
          <w:rtl/>
        </w:rPr>
        <w:t xml:space="preserve">نورا و هدى </w:t>
      </w:r>
    </w:p>
    <w:p w:rsidR="00202898" w:rsidRDefault="00202898" w:rsidP="00E11E83">
      <w:pPr>
        <w:pStyle w:val="libNormal"/>
        <w:rPr>
          <w:rtl/>
        </w:rPr>
      </w:pPr>
      <w:r>
        <w:rPr>
          <w:rtl/>
        </w:rPr>
        <w:lastRenderedPageBreak/>
        <w:t>4</w:t>
      </w:r>
      <w:r w:rsidR="008C3879">
        <w:rPr>
          <w:rtl/>
        </w:rPr>
        <w:t xml:space="preserve">- </w:t>
      </w:r>
      <w:r>
        <w:rPr>
          <w:rtl/>
        </w:rPr>
        <w:t>در تورات مطالبى بوده كه علماى يهود آنها را كتمان كرده اند</w:t>
      </w:r>
      <w:r w:rsidR="00251294">
        <w:rPr>
          <w:rtl/>
        </w:rPr>
        <w:t xml:space="preserve">. </w:t>
      </w:r>
      <w:r w:rsidR="00C5308A" w:rsidRPr="00C5308A">
        <w:rPr>
          <w:rStyle w:val="libAieChar"/>
          <w:rtl/>
        </w:rPr>
        <w:t>تخفون كثيرا</w:t>
      </w:r>
    </w:p>
    <w:p w:rsidR="00202898" w:rsidRDefault="00202898" w:rsidP="00E11E83">
      <w:pPr>
        <w:pStyle w:val="libNormal"/>
        <w:rPr>
          <w:rtl/>
        </w:rPr>
      </w:pPr>
      <w:r>
        <w:rPr>
          <w:rtl/>
        </w:rPr>
        <w:t>5</w:t>
      </w:r>
      <w:r w:rsidR="008C3879">
        <w:rPr>
          <w:rtl/>
        </w:rPr>
        <w:t xml:space="preserve">- </w:t>
      </w:r>
      <w:r>
        <w:rPr>
          <w:rtl/>
        </w:rPr>
        <w:t>مبلّغان دينى بايد بدون مصلحت انديشى بى مورد، معارف و حقايق مكتب را براى مردم بيان نمايند</w:t>
      </w:r>
      <w:r w:rsidR="00251294">
        <w:rPr>
          <w:rtl/>
        </w:rPr>
        <w:t xml:space="preserve">. </w:t>
      </w:r>
      <w:r w:rsidR="00C5308A" w:rsidRPr="00C5308A">
        <w:rPr>
          <w:rStyle w:val="libAieChar"/>
          <w:rtl/>
        </w:rPr>
        <w:t>ماقدروا اللّه</w:t>
      </w:r>
      <w:r w:rsidR="00251294">
        <w:rPr>
          <w:rStyle w:val="libAieChar"/>
          <w:rtl/>
        </w:rPr>
        <w:t>...</w:t>
      </w:r>
      <w:r w:rsidR="00C5308A" w:rsidRPr="00C5308A">
        <w:rPr>
          <w:rStyle w:val="libAieChar"/>
          <w:rtl/>
        </w:rPr>
        <w:t>تخفون كثيرا</w:t>
      </w:r>
    </w:p>
    <w:p w:rsidR="00202898" w:rsidRDefault="00202898" w:rsidP="00E11E83">
      <w:pPr>
        <w:pStyle w:val="libNormal"/>
        <w:rPr>
          <w:rtl/>
        </w:rPr>
      </w:pPr>
      <w:r>
        <w:rPr>
          <w:rtl/>
        </w:rPr>
        <w:t>6</w:t>
      </w:r>
      <w:r w:rsidR="008C3879">
        <w:rPr>
          <w:rtl/>
        </w:rPr>
        <w:t xml:space="preserve">- </w:t>
      </w:r>
      <w:r>
        <w:rPr>
          <w:rtl/>
        </w:rPr>
        <w:t>بدون وحى</w:t>
      </w:r>
      <w:r w:rsidR="001E4B29">
        <w:rPr>
          <w:rtl/>
        </w:rPr>
        <w:t>،</w:t>
      </w:r>
      <w:r>
        <w:rPr>
          <w:rtl/>
        </w:rPr>
        <w:t xml:space="preserve"> دست انسان از معارف بسيارى كوتاه است</w:t>
      </w:r>
      <w:r w:rsidR="00251294">
        <w:rPr>
          <w:rtl/>
        </w:rPr>
        <w:t xml:space="preserve">. </w:t>
      </w:r>
      <w:r w:rsidR="00C5308A" w:rsidRPr="00C5308A">
        <w:rPr>
          <w:rStyle w:val="libAieChar"/>
          <w:rtl/>
        </w:rPr>
        <w:t>عُلِّمتم ما لم تعلموا</w:t>
      </w:r>
      <w:r w:rsidR="00251294">
        <w:rPr>
          <w:rStyle w:val="libAieChar"/>
          <w:rtl/>
        </w:rPr>
        <w:t>...</w:t>
      </w:r>
    </w:p>
    <w:p w:rsidR="00202898" w:rsidRDefault="00202898" w:rsidP="00E11E83">
      <w:pPr>
        <w:pStyle w:val="libNormal"/>
        <w:rPr>
          <w:rtl/>
        </w:rPr>
      </w:pPr>
      <w:r>
        <w:rPr>
          <w:rtl/>
        </w:rPr>
        <w:t>7</w:t>
      </w:r>
      <w:r w:rsidR="008C3879">
        <w:rPr>
          <w:rtl/>
        </w:rPr>
        <w:t xml:space="preserve">- </w:t>
      </w:r>
      <w:r>
        <w:rPr>
          <w:rtl/>
        </w:rPr>
        <w:t>وظيفه ى انبيا، ابلاغ است</w:t>
      </w:r>
      <w:r w:rsidR="001E4B29">
        <w:rPr>
          <w:rtl/>
        </w:rPr>
        <w:t>،</w:t>
      </w:r>
      <w:r>
        <w:rPr>
          <w:rtl/>
        </w:rPr>
        <w:t xml:space="preserve"> نه اجبار</w:t>
      </w:r>
      <w:r w:rsidR="00251294">
        <w:rPr>
          <w:rtl/>
        </w:rPr>
        <w:t xml:space="preserve">. </w:t>
      </w:r>
      <w:r w:rsidR="00C5308A" w:rsidRPr="00C5308A">
        <w:rPr>
          <w:rStyle w:val="libAieChar"/>
          <w:rtl/>
        </w:rPr>
        <w:t xml:space="preserve">قل اللّه ثمّ ذرهم </w:t>
      </w:r>
    </w:p>
    <w:p w:rsidR="00202898" w:rsidRDefault="00202898" w:rsidP="00E11E83">
      <w:pPr>
        <w:pStyle w:val="libNormal"/>
        <w:rPr>
          <w:rtl/>
        </w:rPr>
      </w:pPr>
      <w:r>
        <w:rPr>
          <w:rtl/>
        </w:rPr>
        <w:t>8</w:t>
      </w:r>
      <w:r w:rsidR="008C3879">
        <w:rPr>
          <w:rtl/>
        </w:rPr>
        <w:t xml:space="preserve">- </w:t>
      </w:r>
      <w:r>
        <w:rPr>
          <w:rtl/>
        </w:rPr>
        <w:t>احتجاج بايد به قدر ضرورت باشد نه بيشتر</w:t>
      </w:r>
      <w:r w:rsidR="00251294">
        <w:rPr>
          <w:rtl/>
        </w:rPr>
        <w:t xml:space="preserve">. </w:t>
      </w:r>
      <w:r>
        <w:rPr>
          <w:rtl/>
        </w:rPr>
        <w:t>اين آيه كه خود نوعى احتجاج است مى فرمايد: اكنون كه نمى پذيرند آنان را رها كن</w:t>
      </w:r>
      <w:r w:rsidR="00251294">
        <w:rPr>
          <w:rtl/>
        </w:rPr>
        <w:t xml:space="preserve">. </w:t>
      </w:r>
      <w:r w:rsidR="00C5308A" w:rsidRPr="00C5308A">
        <w:rPr>
          <w:rStyle w:val="libAieChar"/>
          <w:rtl/>
        </w:rPr>
        <w:t xml:space="preserve">ذرهم </w:t>
      </w:r>
    </w:p>
    <w:p w:rsidR="00202898" w:rsidRDefault="00BD732D" w:rsidP="00BD732D">
      <w:pPr>
        <w:pStyle w:val="Heading1"/>
        <w:rPr>
          <w:rtl/>
        </w:rPr>
      </w:pPr>
      <w:bookmarkStart w:id="245" w:name="_Toc371015980"/>
      <w:r>
        <w:rPr>
          <w:rtl/>
        </w:rPr>
        <w:t>92</w:t>
      </w:r>
      <w:r w:rsidR="008C3879">
        <w:rPr>
          <w:rtl/>
        </w:rPr>
        <w:t xml:space="preserve">- </w:t>
      </w:r>
      <w:r>
        <w:rPr>
          <w:rtl/>
        </w:rPr>
        <w:t xml:space="preserve">وَهَذَا كِتَبٌ </w:t>
      </w:r>
      <w:r w:rsidR="001E4B29">
        <w:rPr>
          <w:rtl/>
        </w:rPr>
        <w:t>أ</w:t>
      </w:r>
      <w:r>
        <w:rPr>
          <w:rtl/>
        </w:rPr>
        <w:t>نزَلْنَهُ مَبَارَكٌ مُصَدِّقُ الَّذِى بَيْنَ يَدَيْهِ وَلِتُنْذِرَ أُمَّ الْقُرَى وَمَنْ حَوْلَهَا وَالَّذِينَ يُؤْمِنُونَ بِالاَْخِرَةِ يُؤْمِنُونَ بِهِ وَهُمْ عَلَى صَلاَ تِهِمْ يُحَافِظُونَ</w:t>
      </w:r>
      <w:bookmarkEnd w:id="245"/>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اين مبارك كتابى است كه نازل كرده ايم</w:t>
      </w:r>
      <w:r w:rsidR="001E4B29">
        <w:rPr>
          <w:rtl/>
        </w:rPr>
        <w:t>،</w:t>
      </w:r>
      <w:r>
        <w:rPr>
          <w:rtl/>
        </w:rPr>
        <w:t xml:space="preserve"> تصديق كننده آنچه (از كتب آسمانى) كه پيش از آن آمده است</w:t>
      </w:r>
      <w:r w:rsidR="001E4B29">
        <w:rPr>
          <w:rtl/>
        </w:rPr>
        <w:t>،</w:t>
      </w:r>
      <w:r>
        <w:rPr>
          <w:rtl/>
        </w:rPr>
        <w:t xml:space="preserve"> (تا مردم را به پاداش هاى الهى مژده دهى) و اهل مكّه و كسانى را كه اطراف آن هستند هشدار دهى و (البتّه) آنان كه به آخرت ايمان دارند به آن (قرآن) نيز ايمان خواهند آورد وهمانان بر نمازهاى خود محافظت دارند</w:t>
      </w:r>
      <w:r w:rsidR="00251294">
        <w:rPr>
          <w:rtl/>
        </w:rPr>
        <w:t xml:space="preserve">. </w:t>
      </w:r>
    </w:p>
    <w:p w:rsidR="00202898" w:rsidRDefault="00C5308A" w:rsidP="00C5308A">
      <w:pPr>
        <w:pStyle w:val="Heading2"/>
        <w:rPr>
          <w:rtl/>
        </w:rPr>
      </w:pPr>
      <w:bookmarkStart w:id="246" w:name="_Toc371015981"/>
      <w:r>
        <w:rPr>
          <w:rtl/>
        </w:rPr>
        <w:t>نكته ها :</w:t>
      </w:r>
      <w:bookmarkEnd w:id="246"/>
    </w:p>
    <w:p w:rsidR="00202898" w:rsidRDefault="00F90549" w:rsidP="00E11E83">
      <w:pPr>
        <w:pStyle w:val="libNormal"/>
        <w:rPr>
          <w:rtl/>
        </w:rPr>
      </w:pPr>
      <w:r>
        <w:rPr>
          <w:rtl/>
        </w:rPr>
        <w:t xml:space="preserve"> </w:t>
      </w:r>
      <w:r w:rsidR="00202898">
        <w:rPr>
          <w:rtl/>
        </w:rPr>
        <w:t>در اين آيه</w:t>
      </w:r>
      <w:r w:rsidR="001E4B29">
        <w:rPr>
          <w:rtl/>
        </w:rPr>
        <w:t>،</w:t>
      </w:r>
      <w:r w:rsidR="00202898">
        <w:rPr>
          <w:rtl/>
        </w:rPr>
        <w:t xml:space="preserve"> لتنذر همراه با واو آمده است</w:t>
      </w:r>
      <w:r w:rsidR="001E4B29">
        <w:rPr>
          <w:rtl/>
        </w:rPr>
        <w:t>،</w:t>
      </w:r>
      <w:r w:rsidR="00202898">
        <w:rPr>
          <w:rtl/>
        </w:rPr>
        <w:t xml:space="preserve"> </w:t>
      </w:r>
      <w:r w:rsidR="00C5308A" w:rsidRPr="00C5308A">
        <w:rPr>
          <w:rStyle w:val="libAieChar"/>
          <w:rtl/>
        </w:rPr>
        <w:t>وَ لِتُنذِرَ</w:t>
      </w:r>
      <w:r w:rsidR="00202898">
        <w:rPr>
          <w:rtl/>
        </w:rPr>
        <w:t xml:space="preserve"> شايد اشاره به اين باشد كه قرآن</w:t>
      </w:r>
      <w:r w:rsidR="001E4B29">
        <w:rPr>
          <w:rtl/>
        </w:rPr>
        <w:t>،</w:t>
      </w:r>
      <w:r w:rsidR="00202898">
        <w:rPr>
          <w:rtl/>
        </w:rPr>
        <w:t xml:space="preserve"> غير از انذار، هدف هاى ديگرى نيز دارد</w:t>
      </w:r>
      <w:r w:rsidR="00251294">
        <w:rPr>
          <w:rtl/>
        </w:rPr>
        <w:t xml:space="preserve">. </w:t>
      </w:r>
    </w:p>
    <w:p w:rsidR="00202898" w:rsidRDefault="00202898" w:rsidP="00E11E83">
      <w:pPr>
        <w:pStyle w:val="libNormal"/>
        <w:rPr>
          <w:rtl/>
        </w:rPr>
      </w:pPr>
      <w:r>
        <w:rPr>
          <w:rtl/>
        </w:rPr>
        <w:lastRenderedPageBreak/>
        <w:t xml:space="preserve"> با آنكه انبيا مبشّران هدايت و نجاتند، ولى چون دفع ضرر مقدّم بر جلب منغعت است و نياز روحى انسان به انذار بيشتر است</w:t>
      </w:r>
      <w:r w:rsidR="001E4B29">
        <w:rPr>
          <w:rtl/>
        </w:rPr>
        <w:t>،</w:t>
      </w:r>
      <w:r>
        <w:rPr>
          <w:rtl/>
        </w:rPr>
        <w:t xml:space="preserve"> در قرآن كلمه نذير و مشتقّات آن</w:t>
      </w:r>
      <w:r w:rsidR="001E4B29">
        <w:rPr>
          <w:rtl/>
        </w:rPr>
        <w:t>،</w:t>
      </w:r>
      <w:r>
        <w:rPr>
          <w:rtl/>
        </w:rPr>
        <w:t xml:space="preserve"> بيش از بشير و مشتّقات آن به كار رفته است</w:t>
      </w:r>
      <w:r w:rsidR="00251294">
        <w:rPr>
          <w:rtl/>
        </w:rPr>
        <w:t xml:space="preserve">. </w:t>
      </w:r>
    </w:p>
    <w:p w:rsidR="00202898" w:rsidRDefault="00C5308A" w:rsidP="00C5308A">
      <w:pPr>
        <w:pStyle w:val="Heading2"/>
        <w:rPr>
          <w:rtl/>
        </w:rPr>
      </w:pPr>
      <w:bookmarkStart w:id="247" w:name="_Toc371015982"/>
      <w:r>
        <w:rPr>
          <w:rtl/>
        </w:rPr>
        <w:t>پيام ها :</w:t>
      </w:r>
      <w:bookmarkEnd w:id="247"/>
    </w:p>
    <w:p w:rsidR="00202898" w:rsidRDefault="00202898" w:rsidP="00E11E83">
      <w:pPr>
        <w:pStyle w:val="libNormal"/>
        <w:rPr>
          <w:rtl/>
        </w:rPr>
      </w:pPr>
      <w:r>
        <w:t xml:space="preserve"> 1</w:t>
      </w:r>
      <w:r w:rsidR="008C3879">
        <w:rPr>
          <w:rtl/>
        </w:rPr>
        <w:t xml:space="preserve">- </w:t>
      </w:r>
      <w:r>
        <w:rPr>
          <w:rtl/>
        </w:rPr>
        <w:t>قرآن</w:t>
      </w:r>
      <w:r w:rsidR="001E4B29">
        <w:rPr>
          <w:rtl/>
        </w:rPr>
        <w:t>،</w:t>
      </w:r>
      <w:r>
        <w:rPr>
          <w:rtl/>
        </w:rPr>
        <w:t xml:space="preserve"> در بردارنده ى همه بركات است</w:t>
      </w:r>
      <w:r w:rsidR="00251294">
        <w:rPr>
          <w:rtl/>
        </w:rPr>
        <w:t xml:space="preserve">. </w:t>
      </w:r>
      <w:r>
        <w:rPr>
          <w:rtl/>
        </w:rPr>
        <w:t>(همچون : هدايت</w:t>
      </w:r>
      <w:r w:rsidR="001E4B29">
        <w:rPr>
          <w:rtl/>
        </w:rPr>
        <w:t>،</w:t>
      </w:r>
      <w:r>
        <w:rPr>
          <w:rtl/>
        </w:rPr>
        <w:t xml:space="preserve"> عبرت</w:t>
      </w:r>
      <w:r w:rsidR="001E4B29">
        <w:rPr>
          <w:rtl/>
        </w:rPr>
        <w:t>،</w:t>
      </w:r>
      <w:r>
        <w:rPr>
          <w:rtl/>
        </w:rPr>
        <w:t xml:space="preserve"> شفا، رشد، عزّت) </w:t>
      </w:r>
      <w:r w:rsidR="00C5308A" w:rsidRPr="00C5308A">
        <w:rPr>
          <w:rStyle w:val="libAieChar"/>
          <w:rtl/>
        </w:rPr>
        <w:t xml:space="preserve">مبارك </w:t>
      </w:r>
    </w:p>
    <w:p w:rsidR="00202898" w:rsidRDefault="00202898" w:rsidP="00E11E83">
      <w:pPr>
        <w:pStyle w:val="libNormal"/>
        <w:rPr>
          <w:rtl/>
        </w:rPr>
      </w:pPr>
      <w:r>
        <w:rPr>
          <w:rtl/>
        </w:rPr>
        <w:t>2</w:t>
      </w:r>
      <w:r w:rsidR="008C3879">
        <w:rPr>
          <w:rtl/>
        </w:rPr>
        <w:t xml:space="preserve">- </w:t>
      </w:r>
      <w:r>
        <w:rPr>
          <w:rtl/>
        </w:rPr>
        <w:t>قرآن</w:t>
      </w:r>
      <w:r w:rsidR="001E4B29">
        <w:rPr>
          <w:rtl/>
        </w:rPr>
        <w:t>،</w:t>
      </w:r>
      <w:r>
        <w:rPr>
          <w:rtl/>
        </w:rPr>
        <w:t xml:space="preserve"> هماهنگ با كتب آسمانى ديگر و تصديق كننده آنهاست و اين نشانه ى وحدت هدف و الهى بودن آنهاست</w:t>
      </w:r>
      <w:r w:rsidR="00251294">
        <w:rPr>
          <w:rtl/>
        </w:rPr>
        <w:t xml:space="preserve">. </w:t>
      </w:r>
      <w:r w:rsidR="00C5308A" w:rsidRPr="00C5308A">
        <w:rPr>
          <w:rStyle w:val="libAieChar"/>
          <w:rtl/>
        </w:rPr>
        <w:t xml:space="preserve">مصدّق </w:t>
      </w:r>
    </w:p>
    <w:p w:rsidR="00202898" w:rsidRDefault="00202898" w:rsidP="00E11E83">
      <w:pPr>
        <w:pStyle w:val="libNormal"/>
        <w:rPr>
          <w:rtl/>
        </w:rPr>
      </w:pPr>
      <w:r>
        <w:rPr>
          <w:rtl/>
        </w:rPr>
        <w:t>3</w:t>
      </w:r>
      <w:r w:rsidR="008C3879">
        <w:rPr>
          <w:rtl/>
        </w:rPr>
        <w:t xml:space="preserve">- </w:t>
      </w:r>
      <w:r>
        <w:rPr>
          <w:rtl/>
        </w:rPr>
        <w:t>در تبليغ بايد از اُمّالقرى و مراكز مهم شروع كرد و سپس به اطراف پرداخت</w:t>
      </w:r>
      <w:r w:rsidR="00251294">
        <w:rPr>
          <w:rtl/>
        </w:rPr>
        <w:t xml:space="preserve">. </w:t>
      </w:r>
      <w:r w:rsidR="00C5308A" w:rsidRPr="00C5308A">
        <w:rPr>
          <w:rStyle w:val="libAieChar"/>
          <w:rtl/>
        </w:rPr>
        <w:t>لتنذر اُمّالقرى و من حولها</w:t>
      </w:r>
    </w:p>
    <w:p w:rsidR="00202898" w:rsidRDefault="00202898" w:rsidP="00E11E83">
      <w:pPr>
        <w:pStyle w:val="libNormal"/>
        <w:rPr>
          <w:rtl/>
        </w:rPr>
      </w:pPr>
      <w:r>
        <w:rPr>
          <w:rtl/>
        </w:rPr>
        <w:t>4</w:t>
      </w:r>
      <w:r w:rsidR="008C3879">
        <w:rPr>
          <w:rtl/>
        </w:rPr>
        <w:t xml:space="preserve">- </w:t>
      </w:r>
      <w:r>
        <w:rPr>
          <w:rtl/>
        </w:rPr>
        <w:t>عقيده به قرآن و قيامت</w:t>
      </w:r>
      <w:r w:rsidR="001E4B29">
        <w:rPr>
          <w:rtl/>
        </w:rPr>
        <w:t>،</w:t>
      </w:r>
      <w:r>
        <w:rPr>
          <w:rtl/>
        </w:rPr>
        <w:t xml:space="preserve"> در كنار هم است</w:t>
      </w:r>
      <w:r w:rsidR="00251294">
        <w:rPr>
          <w:rtl/>
        </w:rPr>
        <w:t xml:space="preserve">. </w:t>
      </w:r>
      <w:r w:rsidR="00C5308A" w:rsidRPr="00C5308A">
        <w:rPr>
          <w:rStyle w:val="libAieChar"/>
          <w:rtl/>
        </w:rPr>
        <w:t xml:space="preserve">يؤ منون بالا خرة يؤ منون به </w:t>
      </w:r>
    </w:p>
    <w:p w:rsidR="00202898" w:rsidRDefault="00202898" w:rsidP="00E11E83">
      <w:pPr>
        <w:pStyle w:val="libNormal"/>
        <w:rPr>
          <w:rtl/>
        </w:rPr>
      </w:pPr>
      <w:r>
        <w:rPr>
          <w:rtl/>
        </w:rPr>
        <w:t>5</w:t>
      </w:r>
      <w:r w:rsidR="008C3879">
        <w:rPr>
          <w:rtl/>
        </w:rPr>
        <w:t xml:space="preserve">- </w:t>
      </w:r>
      <w:r>
        <w:rPr>
          <w:rtl/>
        </w:rPr>
        <w:t>روشن ترين مظهر ايمان</w:t>
      </w:r>
      <w:r w:rsidR="001E4B29">
        <w:rPr>
          <w:rtl/>
        </w:rPr>
        <w:t>،</w:t>
      </w:r>
      <w:r>
        <w:rPr>
          <w:rtl/>
        </w:rPr>
        <w:t xml:space="preserve"> نماز است</w:t>
      </w:r>
      <w:r w:rsidR="00251294">
        <w:rPr>
          <w:rtl/>
        </w:rPr>
        <w:t xml:space="preserve">. </w:t>
      </w:r>
      <w:r w:rsidR="00C5308A" w:rsidRPr="00C5308A">
        <w:rPr>
          <w:rStyle w:val="libAieChar"/>
          <w:rtl/>
        </w:rPr>
        <w:t xml:space="preserve">على صلاتهم يحافظون </w:t>
      </w:r>
    </w:p>
    <w:p w:rsidR="00202898" w:rsidRDefault="00202898" w:rsidP="00E11E83">
      <w:pPr>
        <w:pStyle w:val="libNormal"/>
        <w:rPr>
          <w:rtl/>
        </w:rPr>
      </w:pPr>
      <w:r>
        <w:rPr>
          <w:rtl/>
        </w:rPr>
        <w:t>6</w:t>
      </w:r>
      <w:r w:rsidR="008C3879">
        <w:rPr>
          <w:rtl/>
        </w:rPr>
        <w:t xml:space="preserve">- </w:t>
      </w:r>
      <w:r>
        <w:rPr>
          <w:rtl/>
        </w:rPr>
        <w:t>ايمان به آخرت</w:t>
      </w:r>
      <w:r w:rsidR="001E4B29">
        <w:rPr>
          <w:rtl/>
        </w:rPr>
        <w:t>،</w:t>
      </w:r>
      <w:r>
        <w:rPr>
          <w:rtl/>
        </w:rPr>
        <w:t xml:space="preserve"> از عوامل مراقبت بر نماز است</w:t>
      </w:r>
      <w:r w:rsidR="00251294">
        <w:rPr>
          <w:rtl/>
        </w:rPr>
        <w:t xml:space="preserve">. </w:t>
      </w:r>
      <w:r w:rsidR="00C5308A" w:rsidRPr="00C5308A">
        <w:rPr>
          <w:rStyle w:val="libAieChar"/>
          <w:rtl/>
        </w:rPr>
        <w:t>يؤ منون بالاخرة</w:t>
      </w:r>
      <w:r w:rsidR="00251294">
        <w:rPr>
          <w:rStyle w:val="libAieChar"/>
          <w:rtl/>
        </w:rPr>
        <w:t>...</w:t>
      </w:r>
      <w:r w:rsidR="00C5308A" w:rsidRPr="00C5308A">
        <w:rPr>
          <w:rStyle w:val="libAieChar"/>
          <w:rtl/>
        </w:rPr>
        <w:t xml:space="preserve">على صلاتهم يحافظون </w:t>
      </w:r>
    </w:p>
    <w:p w:rsidR="00202898" w:rsidRDefault="00BD732D" w:rsidP="009F2206">
      <w:pPr>
        <w:pStyle w:val="Heading1"/>
        <w:rPr>
          <w:rtl/>
        </w:rPr>
      </w:pPr>
      <w:bookmarkStart w:id="248" w:name="_Toc371015983"/>
      <w:r>
        <w:rPr>
          <w:rtl/>
        </w:rPr>
        <w:t>93</w:t>
      </w:r>
      <w:r w:rsidR="008C3879">
        <w:rPr>
          <w:rtl/>
        </w:rPr>
        <w:t xml:space="preserve">- </w:t>
      </w:r>
      <w:r>
        <w:rPr>
          <w:rtl/>
        </w:rPr>
        <w:t xml:space="preserve">مِثْلَ مَا </w:t>
      </w:r>
      <w:r w:rsidR="001E4B29">
        <w:rPr>
          <w:rtl/>
        </w:rPr>
        <w:t>أ</w:t>
      </w:r>
      <w:r>
        <w:rPr>
          <w:rtl/>
        </w:rPr>
        <w:t xml:space="preserve">نزَلَ اللّهُ وَلَوْ تَرَى إِذِ الْظَّلِمُونَ فِى غَمَرَتِ الْمَوْتِ وَالْمَلَ ئِكَةُ بَاسِطُواْ </w:t>
      </w:r>
      <w:r w:rsidR="001E4B29">
        <w:rPr>
          <w:rtl/>
        </w:rPr>
        <w:t>أ</w:t>
      </w:r>
      <w:r>
        <w:rPr>
          <w:rtl/>
        </w:rPr>
        <w:t xml:space="preserve">يدِيهِمْ </w:t>
      </w:r>
      <w:r w:rsidR="001E4B29">
        <w:rPr>
          <w:rtl/>
        </w:rPr>
        <w:t>أ</w:t>
      </w:r>
      <w:r>
        <w:rPr>
          <w:rtl/>
        </w:rPr>
        <w:t xml:space="preserve">خْرِجُواْ </w:t>
      </w:r>
      <w:r w:rsidR="001E4B29">
        <w:rPr>
          <w:rtl/>
        </w:rPr>
        <w:t>أ</w:t>
      </w:r>
      <w:r>
        <w:rPr>
          <w:rtl/>
        </w:rPr>
        <w:t>نفُسَكُمُ الْيَوْمَ تُجْزَوْنَ عَذَابَ الْهَوْنِ بِمَا كُنْتُمْ تَقُولُونَعَلَى اللّهِ غَيْرَ الْحَقِّ وَكُنتُمْ عَنْ ءَاي تِهِ تَسْتَكْبِرُونَ</w:t>
      </w:r>
      <w:bookmarkEnd w:id="248"/>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و كيست ظالم تر از آنكه بر خدا دروغى بست و يا گفت : به من وحى شده</w:t>
      </w:r>
      <w:r w:rsidR="001E4B29">
        <w:rPr>
          <w:rtl/>
        </w:rPr>
        <w:t>،</w:t>
      </w:r>
      <w:r>
        <w:rPr>
          <w:rtl/>
        </w:rPr>
        <w:t xml:space="preserve"> در حالى كه چيزى به او وحى نشده است</w:t>
      </w:r>
      <w:r w:rsidR="00251294">
        <w:rPr>
          <w:rtl/>
        </w:rPr>
        <w:t xml:space="preserve">. </w:t>
      </w:r>
      <w:r>
        <w:rPr>
          <w:rtl/>
        </w:rPr>
        <w:t>و نيز آن كس كه گفت : به زودى من هم مثل آنچه خدا نازل كرده نازل مى كنم</w:t>
      </w:r>
      <w:r w:rsidR="00251294">
        <w:rPr>
          <w:rtl/>
        </w:rPr>
        <w:t xml:space="preserve">. </w:t>
      </w:r>
      <w:r>
        <w:rPr>
          <w:rtl/>
        </w:rPr>
        <w:t xml:space="preserve">و (اى پيامبر!) اگر ببينى زمانى را كه ستمگران در سكرات مرگ قرار گرفته و فرشتگان (براى قبض روح آنان) دست </w:t>
      </w:r>
      <w:r>
        <w:rPr>
          <w:rtl/>
        </w:rPr>
        <w:lastRenderedPageBreak/>
        <w:t>هاى (قدرت) خويش را گشوده و فرمان جان دادن مى دهند (و مى گويند:) امروز به خاطر نسبت هاى ناروا كه به خداوند مى داديد و از آيات او سرپيچى مى كرديد، به عذاب خواركننده كيفر داده خواهيد شد</w:t>
      </w:r>
      <w:r w:rsidR="00251294">
        <w:rPr>
          <w:rtl/>
        </w:rPr>
        <w:t xml:space="preserve">. </w:t>
      </w:r>
    </w:p>
    <w:p w:rsidR="00202898" w:rsidRDefault="00C5308A" w:rsidP="00C5308A">
      <w:pPr>
        <w:pStyle w:val="Heading2"/>
        <w:rPr>
          <w:rtl/>
        </w:rPr>
      </w:pPr>
      <w:bookmarkStart w:id="249" w:name="_Toc371015984"/>
      <w:r>
        <w:rPr>
          <w:rtl/>
        </w:rPr>
        <w:t>نكته ها :</w:t>
      </w:r>
      <w:bookmarkEnd w:id="249"/>
    </w:p>
    <w:p w:rsidR="00202898" w:rsidRDefault="00F90549" w:rsidP="00E11E83">
      <w:pPr>
        <w:pStyle w:val="libNormal"/>
        <w:rPr>
          <w:rtl/>
        </w:rPr>
      </w:pPr>
      <w:r>
        <w:rPr>
          <w:rtl/>
        </w:rPr>
        <w:t xml:space="preserve"> </w:t>
      </w:r>
      <w:r w:rsidR="00202898">
        <w:rPr>
          <w:rtl/>
        </w:rPr>
        <w:t>در ش</w:t>
      </w:r>
      <w:r w:rsidR="001E4B29">
        <w:rPr>
          <w:rtl/>
        </w:rPr>
        <w:t>أ</w:t>
      </w:r>
      <w:r w:rsidR="00202898">
        <w:rPr>
          <w:rtl/>
        </w:rPr>
        <w:t>ن نزول اين آيه چنين آمده است : شخصى به نام عبدبن سعد از نويسندگان وحى بود</w:t>
      </w:r>
      <w:r w:rsidR="00251294">
        <w:rPr>
          <w:rtl/>
        </w:rPr>
        <w:t xml:space="preserve">. </w:t>
      </w:r>
      <w:r w:rsidR="00202898">
        <w:rPr>
          <w:rtl/>
        </w:rPr>
        <w:t xml:space="preserve">رسول خدا </w:t>
      </w:r>
      <w:r w:rsidR="001E4B29" w:rsidRPr="001E4B29">
        <w:rPr>
          <w:rStyle w:val="libAlaemChar"/>
          <w:rtl/>
        </w:rPr>
        <w:t>صلى‌الله‌عليه‌وآله‌</w:t>
      </w:r>
      <w:r w:rsidR="00202898">
        <w:rPr>
          <w:rtl/>
        </w:rPr>
        <w:t xml:space="preserve"> او را به خاطر خيانتى طرد كرد</w:t>
      </w:r>
      <w:r w:rsidR="00251294">
        <w:rPr>
          <w:rtl/>
        </w:rPr>
        <w:t xml:space="preserve">. </w:t>
      </w:r>
      <w:r w:rsidR="00202898">
        <w:rPr>
          <w:rtl/>
        </w:rPr>
        <w:t>او هم مردم را جمع كرده و مى گفت : من نيز مى توانم آياتى مثل قرآن بياورم</w:t>
      </w:r>
      <w:r w:rsidR="00251294">
        <w:rPr>
          <w:rtl/>
        </w:rPr>
        <w:t xml:space="preserve">. </w:t>
      </w:r>
    </w:p>
    <w:p w:rsidR="00202898" w:rsidRDefault="00202898" w:rsidP="00E11E83">
      <w:pPr>
        <w:pStyle w:val="libNormal"/>
        <w:rPr>
          <w:rtl/>
        </w:rPr>
      </w:pPr>
      <w:r>
        <w:rPr>
          <w:rtl/>
        </w:rPr>
        <w:t>بعضى هم ش</w:t>
      </w:r>
      <w:r w:rsidR="001E4B29">
        <w:rPr>
          <w:rtl/>
        </w:rPr>
        <w:t>أ</w:t>
      </w:r>
      <w:r>
        <w:rPr>
          <w:rtl/>
        </w:rPr>
        <w:t>ن نزول آيه را ادّعاى پيامبرى مسيلمه كذّاب</w:t>
      </w:r>
      <w:r w:rsidR="00F90549">
        <w:rPr>
          <w:rtl/>
        </w:rPr>
        <w:t xml:space="preserve"> </w:t>
      </w:r>
      <w:r>
        <w:rPr>
          <w:rtl/>
        </w:rPr>
        <w:t xml:space="preserve">دانسته اند كه در اواخر عصر پيامبر </w:t>
      </w:r>
      <w:r w:rsidR="001E4B29" w:rsidRPr="001E4B29">
        <w:rPr>
          <w:rStyle w:val="libAlaemChar"/>
          <w:rtl/>
        </w:rPr>
        <w:t>صلى‌الله‌عليه‌وآله‌</w:t>
      </w:r>
      <w:r>
        <w:rPr>
          <w:rtl/>
        </w:rPr>
        <w:t xml:space="preserve"> پيش آمد و آيه را مدنى پنداشته اند كه به امر پيامبر در اينجا گنجانده شده است</w:t>
      </w:r>
      <w:r w:rsidR="00251294">
        <w:rPr>
          <w:rtl/>
        </w:rPr>
        <w:t xml:space="preserve">. </w:t>
      </w:r>
    </w:p>
    <w:p w:rsidR="00202898" w:rsidRDefault="00202898" w:rsidP="00E11E83">
      <w:pPr>
        <w:pStyle w:val="libNormal"/>
        <w:rPr>
          <w:rtl/>
        </w:rPr>
      </w:pPr>
      <w:r>
        <w:rPr>
          <w:rtl/>
        </w:rPr>
        <w:t xml:space="preserve"> غَمَرات</w:t>
      </w:r>
      <w:r w:rsidR="00F90549">
        <w:rPr>
          <w:rtl/>
        </w:rPr>
        <w:t xml:space="preserve"> </w:t>
      </w:r>
      <w:r>
        <w:rPr>
          <w:rtl/>
        </w:rPr>
        <w:t>از غمره</w:t>
      </w:r>
      <w:r w:rsidR="001E4B29">
        <w:rPr>
          <w:rtl/>
        </w:rPr>
        <w:t>،</w:t>
      </w:r>
      <w:r>
        <w:rPr>
          <w:rtl/>
        </w:rPr>
        <w:t xml:space="preserve"> به معناى شدايد لحظه ى مرگ است كه انسان را در كام خود فرومى برد</w:t>
      </w:r>
      <w:r w:rsidR="00251294">
        <w:rPr>
          <w:rtl/>
        </w:rPr>
        <w:t xml:space="preserve">. </w:t>
      </w:r>
    </w:p>
    <w:p w:rsidR="00202898" w:rsidRDefault="00202898" w:rsidP="00E11E83">
      <w:pPr>
        <w:pStyle w:val="libNormal"/>
        <w:rPr>
          <w:rtl/>
        </w:rPr>
      </w:pPr>
      <w:r>
        <w:rPr>
          <w:rtl/>
        </w:rPr>
        <w:t xml:space="preserve"> برخى از مدّعيان پيامبرى عبارت بودند از: مسيلمه در يمن</w:t>
      </w:r>
      <w:r w:rsidR="001E4B29">
        <w:rPr>
          <w:rtl/>
        </w:rPr>
        <w:t>،</w:t>
      </w:r>
      <w:r>
        <w:rPr>
          <w:rtl/>
        </w:rPr>
        <w:t xml:space="preserve"> </w:t>
      </w:r>
      <w:r w:rsidR="001E4B29">
        <w:rPr>
          <w:rtl/>
        </w:rPr>
        <w:t>أ</w:t>
      </w:r>
      <w:r>
        <w:rPr>
          <w:rtl/>
        </w:rPr>
        <w:t>سود عنسى در يمن</w:t>
      </w:r>
      <w:r w:rsidR="001E4B29">
        <w:rPr>
          <w:rtl/>
        </w:rPr>
        <w:t>،</w:t>
      </w:r>
      <w:r>
        <w:rPr>
          <w:rtl/>
        </w:rPr>
        <w:t xml:space="preserve"> طليحه اسدى در بنى اسد</w:t>
      </w:r>
      <w:r w:rsidR="00251294">
        <w:rPr>
          <w:rtl/>
        </w:rPr>
        <w:t xml:space="preserve">. </w:t>
      </w:r>
      <w:r w:rsidR="00A53C51" w:rsidRPr="00A53C51">
        <w:rPr>
          <w:rStyle w:val="libFootnotenumChar"/>
          <w:rtl/>
        </w:rPr>
        <w:t>(187)</w:t>
      </w:r>
    </w:p>
    <w:p w:rsidR="00202898" w:rsidRDefault="00202898" w:rsidP="00E11E83">
      <w:pPr>
        <w:pStyle w:val="libNormal"/>
        <w:rPr>
          <w:rtl/>
        </w:rPr>
      </w:pPr>
      <w:r>
        <w:rPr>
          <w:rtl/>
        </w:rPr>
        <w:t xml:space="preserve"> امام صادق </w:t>
      </w:r>
      <w:r w:rsidR="001E4B29" w:rsidRPr="001E4B29">
        <w:rPr>
          <w:rStyle w:val="libAlaemChar"/>
          <w:rtl/>
        </w:rPr>
        <w:t>عليه‌السلام</w:t>
      </w:r>
      <w:r>
        <w:rPr>
          <w:rtl/>
        </w:rPr>
        <w:t xml:space="preserve"> فرمود: مراد از عذاب هون</w:t>
      </w:r>
      <w:r w:rsidR="001E4B29">
        <w:rPr>
          <w:rtl/>
        </w:rPr>
        <w:t>،</w:t>
      </w:r>
      <w:r>
        <w:rPr>
          <w:rtl/>
        </w:rPr>
        <w:t xml:space="preserve"> مرگ در حال تشنگى است</w:t>
      </w:r>
      <w:r w:rsidR="00251294">
        <w:rPr>
          <w:rtl/>
        </w:rPr>
        <w:t xml:space="preserve">. </w:t>
      </w:r>
      <w:r w:rsidR="00A53C51" w:rsidRPr="00A53C51">
        <w:rPr>
          <w:rStyle w:val="libFootnotenumChar"/>
          <w:rtl/>
        </w:rPr>
        <w:t>(188)</w:t>
      </w:r>
    </w:p>
    <w:p w:rsidR="00202898" w:rsidRDefault="00202898" w:rsidP="00E11E83">
      <w:pPr>
        <w:pStyle w:val="libNormal"/>
        <w:rPr>
          <w:rtl/>
        </w:rPr>
      </w:pPr>
      <w:r>
        <w:rPr>
          <w:rtl/>
        </w:rPr>
        <w:t xml:space="preserve"> امام باقر </w:t>
      </w:r>
      <w:r w:rsidR="001E4B29" w:rsidRPr="001E4B29">
        <w:rPr>
          <w:rStyle w:val="libAlaemChar"/>
          <w:rtl/>
        </w:rPr>
        <w:t>عليه‌السلام</w:t>
      </w:r>
      <w:r>
        <w:rPr>
          <w:rtl/>
        </w:rPr>
        <w:t xml:space="preserve"> كسانى را كه بى جهت ادّعاى امامت كنند، از مصاديق اين آيه دانسته اند</w:t>
      </w:r>
      <w:r w:rsidR="00251294">
        <w:rPr>
          <w:rtl/>
        </w:rPr>
        <w:t xml:space="preserve">. </w:t>
      </w:r>
      <w:r w:rsidR="00A53C51" w:rsidRPr="00A53C51">
        <w:rPr>
          <w:rStyle w:val="libFootnotenumChar"/>
          <w:rtl/>
        </w:rPr>
        <w:t>(189)</w:t>
      </w:r>
    </w:p>
    <w:p w:rsidR="00202898" w:rsidRDefault="00C5308A" w:rsidP="00C5308A">
      <w:pPr>
        <w:pStyle w:val="Heading2"/>
        <w:rPr>
          <w:rtl/>
        </w:rPr>
      </w:pPr>
      <w:bookmarkStart w:id="250" w:name="_Toc371015985"/>
      <w:r>
        <w:rPr>
          <w:rtl/>
        </w:rPr>
        <w:t>پيام ها :</w:t>
      </w:r>
      <w:bookmarkEnd w:id="250"/>
    </w:p>
    <w:p w:rsidR="00202898" w:rsidRDefault="00202898" w:rsidP="00E11E83">
      <w:pPr>
        <w:pStyle w:val="libNormal"/>
        <w:rPr>
          <w:rtl/>
        </w:rPr>
      </w:pPr>
      <w:r>
        <w:t xml:space="preserve"> 1</w:t>
      </w:r>
      <w:r w:rsidR="008C3879">
        <w:rPr>
          <w:rtl/>
        </w:rPr>
        <w:t xml:space="preserve">- </w:t>
      </w:r>
      <w:r>
        <w:rPr>
          <w:rtl/>
        </w:rPr>
        <w:t>افترا به خداوند ظلم فرهنگى است و ادّعاى رهبرى از سوى نااهلان</w:t>
      </w:r>
      <w:r w:rsidR="001E4B29">
        <w:rPr>
          <w:rtl/>
        </w:rPr>
        <w:t>،</w:t>
      </w:r>
      <w:r>
        <w:rPr>
          <w:rtl/>
        </w:rPr>
        <w:t xml:space="preserve"> بزرگ ترين ظلم است</w:t>
      </w:r>
      <w:r w:rsidR="00251294">
        <w:rPr>
          <w:rtl/>
        </w:rPr>
        <w:t xml:space="preserve">. </w:t>
      </w:r>
      <w:r w:rsidR="00C5308A" w:rsidRPr="00C5308A">
        <w:rPr>
          <w:rStyle w:val="libAieChar"/>
          <w:rtl/>
        </w:rPr>
        <w:t xml:space="preserve">و مَن </w:t>
      </w:r>
      <w:r w:rsidR="001E4B29">
        <w:rPr>
          <w:rStyle w:val="libAieChar"/>
          <w:rtl/>
        </w:rPr>
        <w:t>أ</w:t>
      </w:r>
      <w:r w:rsidR="00C5308A" w:rsidRPr="00C5308A">
        <w:rPr>
          <w:rStyle w:val="libAieChar"/>
          <w:rtl/>
        </w:rPr>
        <w:t>ظلم ممّن افترى</w:t>
      </w:r>
      <w:r w:rsidR="00251294">
        <w:rPr>
          <w:rStyle w:val="libAieChar"/>
          <w:rtl/>
        </w:rPr>
        <w:t>...</w:t>
      </w:r>
      <w:r w:rsidR="001E4B29">
        <w:rPr>
          <w:rStyle w:val="libAieChar"/>
          <w:rtl/>
        </w:rPr>
        <w:t>أ</w:t>
      </w:r>
      <w:r w:rsidR="00C5308A" w:rsidRPr="00C5308A">
        <w:rPr>
          <w:rStyle w:val="libAieChar"/>
          <w:rtl/>
        </w:rPr>
        <w:t>و قال اوحى الىّ</w:t>
      </w:r>
    </w:p>
    <w:p w:rsidR="00202898" w:rsidRDefault="00202898" w:rsidP="00E11E83">
      <w:pPr>
        <w:pStyle w:val="libNormal"/>
        <w:rPr>
          <w:rtl/>
        </w:rPr>
      </w:pPr>
      <w:r>
        <w:rPr>
          <w:rtl/>
        </w:rPr>
        <w:lastRenderedPageBreak/>
        <w:t>2</w:t>
      </w:r>
      <w:r w:rsidR="008C3879">
        <w:rPr>
          <w:rtl/>
        </w:rPr>
        <w:t xml:space="preserve">- </w:t>
      </w:r>
      <w:r>
        <w:rPr>
          <w:rtl/>
        </w:rPr>
        <w:t>دشمن حقّ، يا حقّ را پايين مى آورد، يا خود را بالا مى برد</w:t>
      </w:r>
      <w:r w:rsidR="00251294">
        <w:rPr>
          <w:rtl/>
        </w:rPr>
        <w:t xml:space="preserve">. </w:t>
      </w:r>
      <w:r>
        <w:rPr>
          <w:rtl/>
        </w:rPr>
        <w:t>ابتدا مى گويد: قرآن افسانه است</w:t>
      </w:r>
      <w:r w:rsidR="001E4B29">
        <w:rPr>
          <w:rtl/>
        </w:rPr>
        <w:t>،</w:t>
      </w:r>
      <w:r>
        <w:rPr>
          <w:rtl/>
        </w:rPr>
        <w:t xml:space="preserve"> اگر موفّق نشد، مى گويد: من هم مى توانم مثل قرآن حرف هاى جالب بزنم</w:t>
      </w:r>
      <w:r w:rsidR="00251294">
        <w:rPr>
          <w:rtl/>
        </w:rPr>
        <w:t xml:space="preserve">. </w:t>
      </w:r>
      <w:r w:rsidR="00C5308A" w:rsidRPr="00C5308A">
        <w:rPr>
          <w:rStyle w:val="libAieChar"/>
          <w:rtl/>
        </w:rPr>
        <w:t>س</w:t>
      </w:r>
      <w:r w:rsidR="001E4B29">
        <w:rPr>
          <w:rStyle w:val="libAieChar"/>
          <w:rtl/>
        </w:rPr>
        <w:t>أ</w:t>
      </w:r>
      <w:r w:rsidR="00C5308A" w:rsidRPr="00C5308A">
        <w:rPr>
          <w:rStyle w:val="libAieChar"/>
          <w:rtl/>
        </w:rPr>
        <w:t xml:space="preserve">نزل مثل ما </w:t>
      </w:r>
      <w:r w:rsidR="001E4B29">
        <w:rPr>
          <w:rStyle w:val="libAieChar"/>
          <w:rtl/>
        </w:rPr>
        <w:t>أ</w:t>
      </w:r>
      <w:r w:rsidR="00C5308A" w:rsidRPr="00C5308A">
        <w:rPr>
          <w:rStyle w:val="libAieChar"/>
          <w:rtl/>
        </w:rPr>
        <w:t>نزل اللّه</w:t>
      </w:r>
      <w:r w:rsidR="00F90549">
        <w:rPr>
          <w:rStyle w:val="libAieChar"/>
          <w:rtl/>
        </w:rPr>
        <w:t xml:space="preserve"> </w:t>
      </w:r>
      <w:r>
        <w:rPr>
          <w:rtl/>
        </w:rPr>
        <w:t xml:space="preserve">در جاى ديگر مى خوانيم : </w:t>
      </w:r>
      <w:r w:rsidR="00C5308A" w:rsidRPr="00C5308A">
        <w:rPr>
          <w:rStyle w:val="libAieChar"/>
          <w:rtl/>
        </w:rPr>
        <w:t>لو نش</w:t>
      </w:r>
      <w:r w:rsidR="001E4B29">
        <w:rPr>
          <w:rStyle w:val="libAieChar"/>
          <w:rtl/>
        </w:rPr>
        <w:t>أ</w:t>
      </w:r>
      <w:r w:rsidR="00C5308A" w:rsidRPr="00C5308A">
        <w:rPr>
          <w:rStyle w:val="libAieChar"/>
          <w:rtl/>
        </w:rPr>
        <w:t xml:space="preserve"> لقلنا مثل هذا</w:t>
      </w:r>
      <w:r>
        <w:t xml:space="preserve"> </w:t>
      </w:r>
      <w:r w:rsidR="00A53C51" w:rsidRPr="00A53C51">
        <w:rPr>
          <w:rStyle w:val="libFootnotenumChar"/>
        </w:rPr>
        <w:t>(190)</w:t>
      </w:r>
    </w:p>
    <w:p w:rsidR="00202898" w:rsidRDefault="00202898" w:rsidP="00E11E83">
      <w:pPr>
        <w:pStyle w:val="libNormal"/>
        <w:rPr>
          <w:rtl/>
        </w:rPr>
      </w:pPr>
      <w:r>
        <w:rPr>
          <w:rtl/>
        </w:rPr>
        <w:t>3</w:t>
      </w:r>
      <w:r w:rsidR="008C3879">
        <w:rPr>
          <w:rtl/>
        </w:rPr>
        <w:t xml:space="preserve">- </w:t>
      </w:r>
      <w:r>
        <w:rPr>
          <w:rtl/>
        </w:rPr>
        <w:t>مدّعيان نا</w:t>
      </w:r>
      <w:r w:rsidR="001E4B29">
        <w:rPr>
          <w:rtl/>
        </w:rPr>
        <w:t>أ</w:t>
      </w:r>
      <w:r>
        <w:rPr>
          <w:rtl/>
        </w:rPr>
        <w:t>هل ودروغين مناصب دينى</w:t>
      </w:r>
      <w:r w:rsidR="001E4B29">
        <w:rPr>
          <w:rtl/>
        </w:rPr>
        <w:t>،</w:t>
      </w:r>
      <w:r>
        <w:rPr>
          <w:rtl/>
        </w:rPr>
        <w:t xml:space="preserve"> بدجان مى دهند</w:t>
      </w:r>
      <w:r w:rsidR="00251294">
        <w:rPr>
          <w:rtl/>
        </w:rPr>
        <w:t xml:space="preserve">. </w:t>
      </w:r>
      <w:r w:rsidR="00C5308A" w:rsidRPr="00C5308A">
        <w:rPr>
          <w:rStyle w:val="libAieChar"/>
          <w:rtl/>
        </w:rPr>
        <w:t>ولو ترى اِذِالظّالمون</w:t>
      </w:r>
      <w:r w:rsidR="00251294">
        <w:rPr>
          <w:rStyle w:val="libAieChar"/>
          <w:rtl/>
        </w:rPr>
        <w:t>...</w:t>
      </w:r>
    </w:p>
    <w:p w:rsidR="00202898" w:rsidRDefault="00202898" w:rsidP="00E11E83">
      <w:pPr>
        <w:pStyle w:val="libNormal"/>
        <w:rPr>
          <w:rtl/>
        </w:rPr>
      </w:pPr>
      <w:r>
        <w:rPr>
          <w:rtl/>
        </w:rPr>
        <w:t>4</w:t>
      </w:r>
      <w:r w:rsidR="008C3879">
        <w:rPr>
          <w:rtl/>
        </w:rPr>
        <w:t xml:space="preserve">- </w:t>
      </w:r>
      <w:r>
        <w:rPr>
          <w:rtl/>
        </w:rPr>
        <w:t>كيفرهاى اخروى از لحظه ى مرگ شروع مى شود، به كافران مى گويند: جان بده</w:t>
      </w:r>
      <w:r w:rsidR="001E4B29">
        <w:rPr>
          <w:rtl/>
        </w:rPr>
        <w:t>،</w:t>
      </w:r>
      <w:r>
        <w:rPr>
          <w:rtl/>
        </w:rPr>
        <w:t xml:space="preserve"> بمير، </w:t>
      </w:r>
      <w:r w:rsidR="001E4B29">
        <w:rPr>
          <w:rStyle w:val="libAieChar"/>
          <w:rtl/>
        </w:rPr>
        <w:t>أ</w:t>
      </w:r>
      <w:r w:rsidR="00C5308A" w:rsidRPr="00C5308A">
        <w:rPr>
          <w:rStyle w:val="libAieChar"/>
          <w:rtl/>
        </w:rPr>
        <w:t xml:space="preserve">خرجوا </w:t>
      </w:r>
      <w:r w:rsidR="001E4B29">
        <w:rPr>
          <w:rStyle w:val="libAieChar"/>
          <w:rtl/>
        </w:rPr>
        <w:t>أ</w:t>
      </w:r>
      <w:r w:rsidR="00C5308A" w:rsidRPr="00C5308A">
        <w:rPr>
          <w:rStyle w:val="libAieChar"/>
          <w:rtl/>
        </w:rPr>
        <w:t>نفسكم</w:t>
      </w:r>
      <w:r w:rsidR="00F90549">
        <w:rPr>
          <w:rStyle w:val="libAieChar"/>
          <w:rtl/>
        </w:rPr>
        <w:t xml:space="preserve"> </w:t>
      </w:r>
      <w:r>
        <w:rPr>
          <w:rtl/>
        </w:rPr>
        <w:t>كه همراه با نوعى تحقير است</w:t>
      </w:r>
      <w:r w:rsidR="00251294">
        <w:rPr>
          <w:rtl/>
        </w:rPr>
        <w:t xml:space="preserve">. </w:t>
      </w:r>
    </w:p>
    <w:p w:rsidR="00202898" w:rsidRDefault="00202898" w:rsidP="00E11E83">
      <w:pPr>
        <w:pStyle w:val="libNormal"/>
        <w:rPr>
          <w:rtl/>
        </w:rPr>
      </w:pPr>
      <w:r>
        <w:rPr>
          <w:rtl/>
        </w:rPr>
        <w:t>5</w:t>
      </w:r>
      <w:r w:rsidR="008C3879">
        <w:rPr>
          <w:rtl/>
        </w:rPr>
        <w:t xml:space="preserve">- </w:t>
      </w:r>
      <w:r>
        <w:rPr>
          <w:rtl/>
        </w:rPr>
        <w:t>روح انسان از جسم او مجرّد و مستقلّ است</w:t>
      </w:r>
      <w:r w:rsidR="00251294">
        <w:rPr>
          <w:rtl/>
        </w:rPr>
        <w:t xml:space="preserve">. </w:t>
      </w:r>
      <w:r w:rsidR="001E4B29">
        <w:rPr>
          <w:rStyle w:val="libAieChar"/>
          <w:rtl/>
        </w:rPr>
        <w:t>أ</w:t>
      </w:r>
      <w:r w:rsidR="00C5308A" w:rsidRPr="00C5308A">
        <w:rPr>
          <w:rStyle w:val="libAieChar"/>
          <w:rtl/>
        </w:rPr>
        <w:t xml:space="preserve">خرجوا </w:t>
      </w:r>
      <w:r w:rsidR="001E4B29">
        <w:rPr>
          <w:rStyle w:val="libAieChar"/>
          <w:rtl/>
        </w:rPr>
        <w:t>أ</w:t>
      </w:r>
      <w:r w:rsidR="00C5308A" w:rsidRPr="00C5308A">
        <w:rPr>
          <w:rStyle w:val="libAieChar"/>
          <w:rtl/>
        </w:rPr>
        <w:t xml:space="preserve">نفسكم </w:t>
      </w:r>
    </w:p>
    <w:p w:rsidR="00202898" w:rsidRDefault="00202898" w:rsidP="00E11E83">
      <w:pPr>
        <w:pStyle w:val="libNormal"/>
        <w:rPr>
          <w:rtl/>
        </w:rPr>
      </w:pPr>
      <w:r>
        <w:rPr>
          <w:rtl/>
        </w:rPr>
        <w:t>6</w:t>
      </w:r>
      <w:r w:rsidR="008C3879">
        <w:rPr>
          <w:rtl/>
        </w:rPr>
        <w:t xml:space="preserve">- </w:t>
      </w:r>
      <w:r>
        <w:rPr>
          <w:rtl/>
        </w:rPr>
        <w:t>كيفر توهين به وحى ودين</w:t>
      </w:r>
      <w:r w:rsidR="001E4B29">
        <w:rPr>
          <w:rtl/>
        </w:rPr>
        <w:t>،</w:t>
      </w:r>
      <w:r>
        <w:rPr>
          <w:rtl/>
        </w:rPr>
        <w:t xml:space="preserve"> عذاب مهين وخواركننده است</w:t>
      </w:r>
      <w:r w:rsidR="00251294">
        <w:rPr>
          <w:rtl/>
        </w:rPr>
        <w:t xml:space="preserve">. </w:t>
      </w:r>
      <w:r w:rsidR="00C5308A" w:rsidRPr="00C5308A">
        <w:rPr>
          <w:rStyle w:val="libAieChar"/>
          <w:rtl/>
        </w:rPr>
        <w:t xml:space="preserve">تجزون عذاب الهون </w:t>
      </w:r>
    </w:p>
    <w:p w:rsidR="00202898" w:rsidRDefault="00BD732D" w:rsidP="00BD732D">
      <w:pPr>
        <w:pStyle w:val="Heading1"/>
        <w:rPr>
          <w:rtl/>
        </w:rPr>
      </w:pPr>
      <w:bookmarkStart w:id="251" w:name="_Toc371015986"/>
      <w:r>
        <w:rPr>
          <w:rtl/>
        </w:rPr>
        <w:t>94</w:t>
      </w:r>
      <w:r w:rsidR="008C3879">
        <w:rPr>
          <w:rtl/>
        </w:rPr>
        <w:t xml:space="preserve">- </w:t>
      </w:r>
      <w:r>
        <w:rPr>
          <w:rtl/>
        </w:rPr>
        <w:t xml:space="preserve">مُونَا فُرَ دَى كَمَا خَلَقْنَكُمْ </w:t>
      </w:r>
      <w:r w:rsidR="001E4B29">
        <w:rPr>
          <w:rtl/>
        </w:rPr>
        <w:t>أ</w:t>
      </w:r>
      <w:r>
        <w:rPr>
          <w:rtl/>
        </w:rPr>
        <w:t>وَّلَ مَرَّةٍ وَتَرَكْتُمْ مَا خَوَّلْنَكُمْ وَرَ</w:t>
      </w:r>
      <w:r w:rsidR="001E4B29">
        <w:rPr>
          <w:rtl/>
        </w:rPr>
        <w:t>أ</w:t>
      </w:r>
      <w:r>
        <w:rPr>
          <w:rtl/>
        </w:rPr>
        <w:t xml:space="preserve"> ظُهُورِكُمْ وَمَا نَرَى مَعَكُمْ شُفَعَ</w:t>
      </w:r>
      <w:r w:rsidR="001E4B29">
        <w:rPr>
          <w:rtl/>
        </w:rPr>
        <w:t>أ</w:t>
      </w:r>
      <w:r>
        <w:rPr>
          <w:rtl/>
        </w:rPr>
        <w:t xml:space="preserve">كُمُ الَّذِينَ زَعَمْتُمْ </w:t>
      </w:r>
      <w:r w:rsidR="001E4B29">
        <w:rPr>
          <w:rtl/>
        </w:rPr>
        <w:t>أ</w:t>
      </w:r>
      <w:r>
        <w:rPr>
          <w:rtl/>
        </w:rPr>
        <w:t>نَّهُمْ فِيكُمْ شُرَكَؤُاْ لَقَدْ تَقَطَّعَ بَيْنَكُمْ وَضَلَّ عَنكُم مَّاكُنتُمْ تَزْعُمُونَ</w:t>
      </w:r>
      <w:bookmarkEnd w:id="251"/>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به راستى همان گونه كه نخستين بار شما را آفريديم</w:t>
      </w:r>
      <w:r w:rsidR="001E4B29">
        <w:rPr>
          <w:rtl/>
        </w:rPr>
        <w:t>،</w:t>
      </w:r>
      <w:r>
        <w:rPr>
          <w:rtl/>
        </w:rPr>
        <w:t xml:space="preserve"> اكنون نيز (به هنگام مرگ يا قيامت) تك و تنها نزد ما آمديد و همه ى اموالى را كه به شما داديم پشت سر گذاشتيد و آن شفيعان را كه در (تعيين سرنوشت) خودتان شريكان خدا مى پنداشتيد، همراه شما نمى بينيم</w:t>
      </w:r>
      <w:r w:rsidR="00251294">
        <w:rPr>
          <w:rtl/>
        </w:rPr>
        <w:t xml:space="preserve">. </w:t>
      </w:r>
      <w:r>
        <w:rPr>
          <w:rtl/>
        </w:rPr>
        <w:t>به راستى (پيوندهاى) ميان شما گسسته و آنچه (از شريكان و شفيعان كه به نفع خود)مى پنداشتيد از (دست) شما رفت</w:t>
      </w:r>
      <w:r w:rsidR="00251294">
        <w:rPr>
          <w:rtl/>
        </w:rPr>
        <w:t xml:space="preserve">. </w:t>
      </w:r>
    </w:p>
    <w:p w:rsidR="00202898" w:rsidRDefault="00C5308A" w:rsidP="00C5308A">
      <w:pPr>
        <w:pStyle w:val="Heading2"/>
        <w:rPr>
          <w:rtl/>
        </w:rPr>
      </w:pPr>
      <w:bookmarkStart w:id="252" w:name="_Toc371015987"/>
      <w:r>
        <w:rPr>
          <w:rtl/>
        </w:rPr>
        <w:t>نكته ها :</w:t>
      </w:r>
      <w:bookmarkEnd w:id="252"/>
    </w:p>
    <w:p w:rsidR="00202898" w:rsidRDefault="00F90549" w:rsidP="00E11E83">
      <w:pPr>
        <w:pStyle w:val="libNormal"/>
        <w:rPr>
          <w:rtl/>
        </w:rPr>
      </w:pPr>
      <w:r>
        <w:rPr>
          <w:rtl/>
        </w:rPr>
        <w:t xml:space="preserve"> </w:t>
      </w:r>
      <w:r w:rsidR="00202898">
        <w:rPr>
          <w:rtl/>
        </w:rPr>
        <w:t>اين خطاب</w:t>
      </w:r>
      <w:r w:rsidR="001E4B29">
        <w:rPr>
          <w:rtl/>
        </w:rPr>
        <w:t>،</w:t>
      </w:r>
      <w:r w:rsidR="00202898">
        <w:rPr>
          <w:rtl/>
        </w:rPr>
        <w:t xml:space="preserve"> در لحظه ى مرگ يا هنگام قيامت</w:t>
      </w:r>
      <w:r w:rsidR="001E4B29">
        <w:rPr>
          <w:rtl/>
        </w:rPr>
        <w:t>،</w:t>
      </w:r>
      <w:r w:rsidR="00202898">
        <w:rPr>
          <w:rtl/>
        </w:rPr>
        <w:t xml:space="preserve"> با مشركان صورت مى گيرد</w:t>
      </w:r>
      <w:r w:rsidR="00251294">
        <w:rPr>
          <w:rtl/>
        </w:rPr>
        <w:t xml:space="preserve">. </w:t>
      </w:r>
    </w:p>
    <w:p w:rsidR="00202898" w:rsidRDefault="00202898" w:rsidP="00E11E83">
      <w:pPr>
        <w:pStyle w:val="libNormal"/>
        <w:rPr>
          <w:rtl/>
        </w:rPr>
      </w:pPr>
      <w:r>
        <w:rPr>
          <w:rtl/>
        </w:rPr>
        <w:lastRenderedPageBreak/>
        <w:t>خَوَّلنا از خَوَل</w:t>
      </w:r>
      <w:r w:rsidR="001E4B29">
        <w:rPr>
          <w:rtl/>
        </w:rPr>
        <w:t>،</w:t>
      </w:r>
      <w:r>
        <w:rPr>
          <w:rtl/>
        </w:rPr>
        <w:t xml:space="preserve"> به معناى چيزى است كه نياز به سرپرست دارد و معمولاً به اموال گفته مى شود</w:t>
      </w:r>
      <w:r w:rsidR="00251294">
        <w:rPr>
          <w:rtl/>
        </w:rPr>
        <w:t xml:space="preserve">. </w:t>
      </w:r>
      <w:r w:rsidR="00C5308A" w:rsidRPr="00C5308A">
        <w:rPr>
          <w:rStyle w:val="libAieChar"/>
          <w:rtl/>
        </w:rPr>
        <w:t>خوّلناكم</w:t>
      </w:r>
      <w:r w:rsidR="00F90549">
        <w:rPr>
          <w:rStyle w:val="libAieChar"/>
          <w:rtl/>
        </w:rPr>
        <w:t xml:space="preserve"> </w:t>
      </w:r>
      <w:r>
        <w:rPr>
          <w:rtl/>
        </w:rPr>
        <w:t>به معناى تمليك و اعطاست</w:t>
      </w:r>
      <w:r w:rsidR="00251294">
        <w:rPr>
          <w:rtl/>
        </w:rPr>
        <w:t xml:space="preserve">. </w:t>
      </w:r>
    </w:p>
    <w:p w:rsidR="00202898" w:rsidRDefault="00C5308A" w:rsidP="00C5308A">
      <w:pPr>
        <w:pStyle w:val="Heading2"/>
        <w:rPr>
          <w:rtl/>
        </w:rPr>
      </w:pPr>
      <w:bookmarkStart w:id="253" w:name="_Toc371015988"/>
      <w:r>
        <w:rPr>
          <w:rtl/>
        </w:rPr>
        <w:t>پيام ها :</w:t>
      </w:r>
      <w:bookmarkEnd w:id="253"/>
    </w:p>
    <w:p w:rsidR="00202898" w:rsidRDefault="00202898" w:rsidP="00E11E83">
      <w:pPr>
        <w:pStyle w:val="libNormal"/>
        <w:rPr>
          <w:rtl/>
        </w:rPr>
      </w:pPr>
      <w:r>
        <w:t xml:space="preserve"> 1</w:t>
      </w:r>
      <w:r w:rsidR="008C3879">
        <w:rPr>
          <w:rtl/>
        </w:rPr>
        <w:t xml:space="preserve">- </w:t>
      </w:r>
      <w:r>
        <w:rPr>
          <w:rtl/>
        </w:rPr>
        <w:t>در قيامت</w:t>
      </w:r>
      <w:r w:rsidR="001E4B29">
        <w:rPr>
          <w:rtl/>
        </w:rPr>
        <w:t>،</w:t>
      </w:r>
      <w:r>
        <w:rPr>
          <w:rtl/>
        </w:rPr>
        <w:t xml:space="preserve"> انسان</w:t>
      </w:r>
      <w:r w:rsidR="001E4B29">
        <w:rPr>
          <w:rtl/>
        </w:rPr>
        <w:t>،</w:t>
      </w:r>
      <w:r>
        <w:rPr>
          <w:rtl/>
        </w:rPr>
        <w:t xml:space="preserve"> تنهاست</w:t>
      </w:r>
      <w:r w:rsidR="00251294">
        <w:rPr>
          <w:rtl/>
        </w:rPr>
        <w:t xml:space="preserve">. </w:t>
      </w:r>
      <w:r w:rsidR="00C5308A" w:rsidRPr="00C5308A">
        <w:rPr>
          <w:rStyle w:val="libAieChar"/>
          <w:rtl/>
        </w:rPr>
        <w:t xml:space="preserve">جئتمونا فُرادى </w:t>
      </w:r>
    </w:p>
    <w:p w:rsidR="00202898" w:rsidRDefault="00202898" w:rsidP="00E11E83">
      <w:pPr>
        <w:pStyle w:val="libNormal"/>
        <w:rPr>
          <w:rtl/>
        </w:rPr>
      </w:pPr>
      <w:r>
        <w:rPr>
          <w:rtl/>
        </w:rPr>
        <w:t>2</w:t>
      </w:r>
      <w:r w:rsidR="008C3879">
        <w:rPr>
          <w:rtl/>
        </w:rPr>
        <w:t xml:space="preserve">- </w:t>
      </w:r>
      <w:r>
        <w:rPr>
          <w:rtl/>
        </w:rPr>
        <w:t>معاد، جسمانى است</w:t>
      </w:r>
      <w:r w:rsidR="00251294">
        <w:rPr>
          <w:rtl/>
        </w:rPr>
        <w:t xml:space="preserve">. </w:t>
      </w:r>
      <w:r w:rsidR="00C5308A" w:rsidRPr="00C5308A">
        <w:rPr>
          <w:rStyle w:val="libAieChar"/>
          <w:rtl/>
        </w:rPr>
        <w:t xml:space="preserve">كما خلقناكم </w:t>
      </w:r>
      <w:r w:rsidR="001E4B29">
        <w:rPr>
          <w:rStyle w:val="libAieChar"/>
          <w:rtl/>
        </w:rPr>
        <w:t>أ</w:t>
      </w:r>
      <w:r w:rsidR="00C5308A" w:rsidRPr="00C5308A">
        <w:rPr>
          <w:rStyle w:val="libAieChar"/>
          <w:rtl/>
        </w:rPr>
        <w:t xml:space="preserve">وّل مرّة </w:t>
      </w:r>
    </w:p>
    <w:p w:rsidR="00202898" w:rsidRDefault="00202898" w:rsidP="00E11E83">
      <w:pPr>
        <w:pStyle w:val="libNormal"/>
        <w:rPr>
          <w:rtl/>
        </w:rPr>
      </w:pPr>
      <w:r>
        <w:rPr>
          <w:rtl/>
        </w:rPr>
        <w:t>3</w:t>
      </w:r>
      <w:r w:rsidR="008C3879">
        <w:rPr>
          <w:rtl/>
        </w:rPr>
        <w:t xml:space="preserve">- </w:t>
      </w:r>
      <w:r>
        <w:rPr>
          <w:rtl/>
        </w:rPr>
        <w:t>مشركان به چهار چيز تكيه داشتند: قوم و قبيله</w:t>
      </w:r>
      <w:r w:rsidR="001E4B29">
        <w:rPr>
          <w:rtl/>
        </w:rPr>
        <w:t>،</w:t>
      </w:r>
      <w:r>
        <w:rPr>
          <w:rtl/>
        </w:rPr>
        <w:t xml:space="preserve"> مال و دارايى</w:t>
      </w:r>
      <w:r w:rsidR="001E4B29">
        <w:rPr>
          <w:rtl/>
        </w:rPr>
        <w:t>،</w:t>
      </w:r>
      <w:r>
        <w:rPr>
          <w:rtl/>
        </w:rPr>
        <w:t xml:space="preserve"> بزرگان و اربابان و بت ها و معبودان</w:t>
      </w:r>
      <w:r w:rsidR="00251294">
        <w:rPr>
          <w:rtl/>
        </w:rPr>
        <w:t xml:space="preserve">. </w:t>
      </w:r>
    </w:p>
    <w:p w:rsidR="00202898" w:rsidRDefault="00202898" w:rsidP="00E11E83">
      <w:pPr>
        <w:pStyle w:val="libNormal"/>
        <w:rPr>
          <w:rtl/>
        </w:rPr>
      </w:pPr>
      <w:r>
        <w:rPr>
          <w:rtl/>
        </w:rPr>
        <w:t>اين آيه</w:t>
      </w:r>
      <w:r w:rsidR="001E4B29">
        <w:rPr>
          <w:rtl/>
        </w:rPr>
        <w:t>،</w:t>
      </w:r>
      <w:r>
        <w:rPr>
          <w:rtl/>
        </w:rPr>
        <w:t xml:space="preserve"> بى ثمرى هر چهار تكيه گاه را در قيامت مطرح مى كند:</w:t>
      </w:r>
    </w:p>
    <w:p w:rsidR="00202898" w:rsidRDefault="00C5308A" w:rsidP="00E11E83">
      <w:pPr>
        <w:pStyle w:val="libNormal"/>
        <w:rPr>
          <w:rtl/>
        </w:rPr>
      </w:pPr>
      <w:r w:rsidRPr="00C5308A">
        <w:rPr>
          <w:rStyle w:val="libAieChar"/>
          <w:rtl/>
        </w:rPr>
        <w:t>فُرادى</w:t>
      </w:r>
      <w:r w:rsidR="00F90549">
        <w:rPr>
          <w:rStyle w:val="libAieChar"/>
          <w:rtl/>
        </w:rPr>
        <w:t xml:space="preserve"> </w:t>
      </w:r>
      <w:r w:rsidR="00202898">
        <w:rPr>
          <w:rtl/>
        </w:rPr>
        <w:t>بدون قوم و قبيله</w:t>
      </w:r>
      <w:r w:rsidR="00251294">
        <w:rPr>
          <w:rtl/>
        </w:rPr>
        <w:t xml:space="preserve">. </w:t>
      </w:r>
    </w:p>
    <w:p w:rsidR="00202898" w:rsidRDefault="00C5308A" w:rsidP="00E11E83">
      <w:pPr>
        <w:pStyle w:val="libNormal"/>
        <w:rPr>
          <w:rtl/>
        </w:rPr>
      </w:pPr>
      <w:r w:rsidRPr="00C5308A">
        <w:rPr>
          <w:rStyle w:val="libAieChar"/>
          <w:rtl/>
        </w:rPr>
        <w:t>تَركتُم ما خَوّلناكم</w:t>
      </w:r>
      <w:r w:rsidR="00F90549">
        <w:rPr>
          <w:rStyle w:val="libAieChar"/>
          <w:rtl/>
        </w:rPr>
        <w:t xml:space="preserve"> </w:t>
      </w:r>
      <w:r w:rsidR="00202898">
        <w:rPr>
          <w:rtl/>
        </w:rPr>
        <w:t>بدون مال و ثروت و دارايى</w:t>
      </w:r>
      <w:r w:rsidR="00251294">
        <w:rPr>
          <w:rtl/>
        </w:rPr>
        <w:t xml:space="preserve">. </w:t>
      </w:r>
    </w:p>
    <w:p w:rsidR="00202898" w:rsidRDefault="00C5308A" w:rsidP="00E11E83">
      <w:pPr>
        <w:pStyle w:val="libNormal"/>
        <w:rPr>
          <w:rtl/>
        </w:rPr>
      </w:pPr>
      <w:r w:rsidRPr="00C5308A">
        <w:rPr>
          <w:rStyle w:val="libAieChar"/>
          <w:rtl/>
        </w:rPr>
        <w:t>ما نَرَى مَعكم شُفع</w:t>
      </w:r>
      <w:r w:rsidR="001E4B29">
        <w:rPr>
          <w:rStyle w:val="libAieChar"/>
          <w:rtl/>
        </w:rPr>
        <w:t>أ</w:t>
      </w:r>
      <w:r w:rsidR="00202898">
        <w:rPr>
          <w:rtl/>
        </w:rPr>
        <w:t xml:space="preserve"> بدون يار و ياور</w:t>
      </w:r>
      <w:r w:rsidR="00251294">
        <w:rPr>
          <w:rtl/>
        </w:rPr>
        <w:t xml:space="preserve">. </w:t>
      </w:r>
    </w:p>
    <w:p w:rsidR="00202898" w:rsidRDefault="00C5308A" w:rsidP="00E11E83">
      <w:pPr>
        <w:pStyle w:val="libNormal"/>
        <w:rPr>
          <w:rtl/>
        </w:rPr>
      </w:pPr>
      <w:r w:rsidRPr="00C5308A">
        <w:rPr>
          <w:rStyle w:val="libAieChar"/>
          <w:rtl/>
        </w:rPr>
        <w:t>ضَلّ عنكم</w:t>
      </w:r>
      <w:r w:rsidR="00F90549">
        <w:rPr>
          <w:rStyle w:val="libAieChar"/>
          <w:rtl/>
        </w:rPr>
        <w:t xml:space="preserve"> </w:t>
      </w:r>
      <w:r w:rsidR="00202898">
        <w:rPr>
          <w:rtl/>
        </w:rPr>
        <w:t>محو تمام قدرت هاى خيالى</w:t>
      </w:r>
      <w:r w:rsidR="00251294">
        <w:rPr>
          <w:rtl/>
        </w:rPr>
        <w:t xml:space="preserve">. </w:t>
      </w:r>
    </w:p>
    <w:p w:rsidR="00202898" w:rsidRDefault="00202898" w:rsidP="00E11E83">
      <w:pPr>
        <w:pStyle w:val="libNormal"/>
        <w:rPr>
          <w:rtl/>
        </w:rPr>
      </w:pPr>
      <w:r>
        <w:rPr>
          <w:rtl/>
        </w:rPr>
        <w:t>4</w:t>
      </w:r>
      <w:r w:rsidR="008C3879">
        <w:rPr>
          <w:rtl/>
        </w:rPr>
        <w:t xml:space="preserve">- </w:t>
      </w:r>
      <w:r>
        <w:rPr>
          <w:rtl/>
        </w:rPr>
        <w:t>گمان هاى بى پايه</w:t>
      </w:r>
      <w:r w:rsidR="001E4B29">
        <w:rPr>
          <w:rtl/>
        </w:rPr>
        <w:t>،</w:t>
      </w:r>
      <w:r>
        <w:rPr>
          <w:rtl/>
        </w:rPr>
        <w:t xml:space="preserve"> اساس بسيارى از گمراهى هاست</w:t>
      </w:r>
      <w:r w:rsidR="00251294">
        <w:rPr>
          <w:rtl/>
        </w:rPr>
        <w:t xml:space="preserve">. </w:t>
      </w:r>
      <w:r w:rsidR="00C5308A" w:rsidRPr="00C5308A">
        <w:rPr>
          <w:rStyle w:val="libAieChar"/>
          <w:rtl/>
        </w:rPr>
        <w:t>شُفع</w:t>
      </w:r>
      <w:r w:rsidR="001E4B29">
        <w:rPr>
          <w:rStyle w:val="libAieChar"/>
          <w:rtl/>
        </w:rPr>
        <w:t>أ</w:t>
      </w:r>
      <w:r w:rsidR="00C5308A" w:rsidRPr="00C5308A">
        <w:rPr>
          <w:rStyle w:val="libAieChar"/>
          <w:rtl/>
        </w:rPr>
        <w:t xml:space="preserve">كم الّذين زعمتم </w:t>
      </w:r>
    </w:p>
    <w:p w:rsidR="007E6655" w:rsidRDefault="00202898" w:rsidP="00E11E83">
      <w:pPr>
        <w:pStyle w:val="libNormal"/>
        <w:rPr>
          <w:rtl/>
        </w:rPr>
      </w:pPr>
      <w:r>
        <w:rPr>
          <w:rtl/>
        </w:rPr>
        <w:t>5</w:t>
      </w:r>
      <w:r w:rsidR="008C3879">
        <w:rPr>
          <w:rtl/>
        </w:rPr>
        <w:t xml:space="preserve">- </w:t>
      </w:r>
      <w:r>
        <w:rPr>
          <w:rtl/>
        </w:rPr>
        <w:t>در قيامت</w:t>
      </w:r>
      <w:r w:rsidR="001E4B29">
        <w:rPr>
          <w:rtl/>
        </w:rPr>
        <w:t>،</w:t>
      </w:r>
      <w:r>
        <w:rPr>
          <w:rtl/>
        </w:rPr>
        <w:t xml:space="preserve"> حقايق ظاهر و سراب ها، محو مى شوند</w:t>
      </w:r>
      <w:r w:rsidR="00251294">
        <w:rPr>
          <w:rtl/>
        </w:rPr>
        <w:t xml:space="preserve">. </w:t>
      </w:r>
      <w:r w:rsidR="00C5308A" w:rsidRPr="00C5308A">
        <w:rPr>
          <w:rStyle w:val="libAieChar"/>
          <w:rtl/>
        </w:rPr>
        <w:t xml:space="preserve">ضَلّ عنكم ما كنتم تزعمون </w:t>
      </w:r>
    </w:p>
    <w:p w:rsidR="00202898" w:rsidRDefault="00BD732D" w:rsidP="00BD732D">
      <w:pPr>
        <w:pStyle w:val="Heading1"/>
        <w:rPr>
          <w:rtl/>
        </w:rPr>
      </w:pPr>
      <w:bookmarkStart w:id="254" w:name="_Toc371015989"/>
      <w:r>
        <w:rPr>
          <w:rtl/>
        </w:rPr>
        <w:t>95</w:t>
      </w:r>
      <w:r w:rsidR="008C3879">
        <w:rPr>
          <w:rtl/>
        </w:rPr>
        <w:t xml:space="preserve">- </w:t>
      </w:r>
      <w:r>
        <w:rPr>
          <w:rtl/>
        </w:rPr>
        <w:t>إِنَّ اللّهَ فَالِقُ الْحَبِّ وَالنَّوَى يُخْرِجُ الْحَىَّ مِنَ الْمَيِّتِ وَمُخْرِجُ الْمَيِّتِ مِنَ الْحَىِّ ذَلِكُمْ اللّهُ فَ</w:t>
      </w:r>
      <w:r w:rsidR="001E4B29">
        <w:rPr>
          <w:rtl/>
        </w:rPr>
        <w:t>أ</w:t>
      </w:r>
      <w:r>
        <w:rPr>
          <w:rtl/>
        </w:rPr>
        <w:t>نَّى تُؤْفَكُونَ</w:t>
      </w:r>
      <w:bookmarkEnd w:id="254"/>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همانا خداوند، شكافنده ى دانه و هسته است</w:t>
      </w:r>
      <w:r w:rsidR="001E4B29">
        <w:rPr>
          <w:rtl/>
        </w:rPr>
        <w:t>،</w:t>
      </w:r>
      <w:r>
        <w:rPr>
          <w:rtl/>
        </w:rPr>
        <w:t xml:space="preserve"> زنده را از مرده بيرون مى آورد و بيرون آورنده ى مرده از زنده است</w:t>
      </w:r>
      <w:r w:rsidR="00251294">
        <w:rPr>
          <w:rtl/>
        </w:rPr>
        <w:t xml:space="preserve">. </w:t>
      </w:r>
      <w:r>
        <w:rPr>
          <w:rtl/>
        </w:rPr>
        <w:t>آن است خداوند شما، پس چگونه (از حقّ) منحرف مى شويد؟</w:t>
      </w:r>
    </w:p>
    <w:p w:rsidR="00202898" w:rsidRDefault="00C5308A" w:rsidP="00C5308A">
      <w:pPr>
        <w:pStyle w:val="Heading2"/>
        <w:rPr>
          <w:rtl/>
        </w:rPr>
      </w:pPr>
      <w:bookmarkStart w:id="255" w:name="_Toc371015990"/>
      <w:r>
        <w:rPr>
          <w:rtl/>
        </w:rPr>
        <w:lastRenderedPageBreak/>
        <w:t>نكته ها :</w:t>
      </w:r>
      <w:bookmarkEnd w:id="255"/>
    </w:p>
    <w:p w:rsidR="00202898" w:rsidRDefault="00F90549" w:rsidP="00E11E83">
      <w:pPr>
        <w:pStyle w:val="libNormal"/>
        <w:rPr>
          <w:rtl/>
        </w:rPr>
      </w:pPr>
      <w:r>
        <w:rPr>
          <w:rtl/>
        </w:rPr>
        <w:t xml:space="preserve"> </w:t>
      </w:r>
      <w:r w:rsidR="00202898">
        <w:rPr>
          <w:rtl/>
        </w:rPr>
        <w:t>فالق از فلق به معناى شكافتن است</w:t>
      </w:r>
      <w:r w:rsidR="00251294">
        <w:rPr>
          <w:rtl/>
        </w:rPr>
        <w:t xml:space="preserve">. </w:t>
      </w:r>
      <w:r w:rsidR="00202898">
        <w:rPr>
          <w:rtl/>
        </w:rPr>
        <w:t>حَبّ و حَبّه</w:t>
      </w:r>
      <w:r w:rsidR="001E4B29">
        <w:rPr>
          <w:rtl/>
        </w:rPr>
        <w:t>،</w:t>
      </w:r>
      <w:r w:rsidR="00202898">
        <w:rPr>
          <w:rtl/>
        </w:rPr>
        <w:t xml:space="preserve"> به دانه هاى خوراكى و غذايى مثل گندم و جو گفته مى شود</w:t>
      </w:r>
      <w:r w:rsidR="00251294">
        <w:rPr>
          <w:rtl/>
        </w:rPr>
        <w:t xml:space="preserve">. </w:t>
      </w:r>
      <w:r w:rsidR="00202898">
        <w:rPr>
          <w:rtl/>
        </w:rPr>
        <w:t>نَوى به معناى هسته است</w:t>
      </w:r>
      <w:r w:rsidR="00251294">
        <w:rPr>
          <w:rtl/>
        </w:rPr>
        <w:t xml:space="preserve">. </w:t>
      </w:r>
    </w:p>
    <w:p w:rsidR="00202898" w:rsidRDefault="00202898" w:rsidP="00E11E83">
      <w:pPr>
        <w:pStyle w:val="libNormal"/>
        <w:rPr>
          <w:rtl/>
        </w:rPr>
      </w:pPr>
      <w:r>
        <w:rPr>
          <w:rtl/>
        </w:rPr>
        <w:t xml:space="preserve"> از علف بى جان</w:t>
      </w:r>
      <w:r w:rsidR="001E4B29">
        <w:rPr>
          <w:rtl/>
        </w:rPr>
        <w:t>،</w:t>
      </w:r>
      <w:r>
        <w:rPr>
          <w:rtl/>
        </w:rPr>
        <w:t xml:space="preserve"> حيوان جاندار و از حيوان جاندار، شير بى جان پديد مى آيد</w:t>
      </w:r>
      <w:r w:rsidR="00251294">
        <w:rPr>
          <w:rtl/>
        </w:rPr>
        <w:t xml:space="preserve">. </w:t>
      </w:r>
      <w:r>
        <w:rPr>
          <w:rtl/>
        </w:rPr>
        <w:t>از هسته بى جان</w:t>
      </w:r>
      <w:r w:rsidR="001E4B29">
        <w:rPr>
          <w:rtl/>
        </w:rPr>
        <w:t>،</w:t>
      </w:r>
      <w:r>
        <w:rPr>
          <w:rtl/>
        </w:rPr>
        <w:t xml:space="preserve"> درخت زنده</w:t>
      </w:r>
      <w:r w:rsidR="001E4B29">
        <w:rPr>
          <w:rtl/>
        </w:rPr>
        <w:t>،</w:t>
      </w:r>
      <w:r>
        <w:rPr>
          <w:rtl/>
        </w:rPr>
        <w:t xml:space="preserve"> و از درخت رشديافته</w:t>
      </w:r>
      <w:r w:rsidR="001E4B29">
        <w:rPr>
          <w:rtl/>
        </w:rPr>
        <w:t>،</w:t>
      </w:r>
      <w:r>
        <w:rPr>
          <w:rtl/>
        </w:rPr>
        <w:t xml:space="preserve"> هسته ى بى جان خارج مى شود</w:t>
      </w:r>
      <w:r w:rsidR="00251294">
        <w:rPr>
          <w:rtl/>
        </w:rPr>
        <w:t xml:space="preserve">. </w:t>
      </w:r>
    </w:p>
    <w:p w:rsidR="00202898" w:rsidRDefault="00202898" w:rsidP="00E11E83">
      <w:pPr>
        <w:pStyle w:val="libNormal"/>
        <w:rPr>
          <w:rtl/>
        </w:rPr>
      </w:pPr>
      <w:r>
        <w:rPr>
          <w:rtl/>
        </w:rPr>
        <w:t xml:space="preserve"> يكى از مصاديق آيه به گفته روايات آن است كه گاهى از انسان هاى بى ايمان</w:t>
      </w:r>
      <w:r w:rsidR="001E4B29">
        <w:rPr>
          <w:rtl/>
        </w:rPr>
        <w:t>،</w:t>
      </w:r>
      <w:r>
        <w:rPr>
          <w:rtl/>
        </w:rPr>
        <w:t xml:space="preserve"> افراد مؤ من پديد مى آيد و از انسان هاى با ايمان</w:t>
      </w:r>
      <w:r w:rsidR="001E4B29">
        <w:rPr>
          <w:rtl/>
        </w:rPr>
        <w:t>،</w:t>
      </w:r>
      <w:r>
        <w:rPr>
          <w:rtl/>
        </w:rPr>
        <w:t xml:space="preserve"> گاهى فرزندان كافر به وجود مى آيد</w:t>
      </w:r>
      <w:r w:rsidR="00251294">
        <w:rPr>
          <w:rtl/>
        </w:rPr>
        <w:t xml:space="preserve">. </w:t>
      </w:r>
      <w:r w:rsidR="00A53C51" w:rsidRPr="00A53C51">
        <w:rPr>
          <w:rStyle w:val="libFootnotenumChar"/>
          <w:rtl/>
        </w:rPr>
        <w:t>(191)</w:t>
      </w:r>
      <w:r>
        <w:rPr>
          <w:rtl/>
        </w:rPr>
        <w:t xml:space="preserve"> </w:t>
      </w:r>
      <w:r w:rsidR="00C5308A" w:rsidRPr="00C5308A">
        <w:rPr>
          <w:rStyle w:val="libAieChar"/>
          <w:rtl/>
        </w:rPr>
        <w:t>يخرج الحىّ مِنَ الميّت و مخرج الميّت مِنَ الحَىّ</w:t>
      </w:r>
    </w:p>
    <w:p w:rsidR="00202898" w:rsidRDefault="00C5308A" w:rsidP="00C5308A">
      <w:pPr>
        <w:pStyle w:val="Heading2"/>
        <w:rPr>
          <w:rtl/>
        </w:rPr>
      </w:pPr>
      <w:bookmarkStart w:id="256" w:name="_Toc371015991"/>
      <w:r>
        <w:rPr>
          <w:rtl/>
        </w:rPr>
        <w:t>پيام ها :</w:t>
      </w:r>
      <w:bookmarkEnd w:id="256"/>
    </w:p>
    <w:p w:rsidR="00202898" w:rsidRDefault="00202898" w:rsidP="00E11E83">
      <w:pPr>
        <w:pStyle w:val="libNormal"/>
        <w:rPr>
          <w:rtl/>
        </w:rPr>
      </w:pPr>
      <w:r>
        <w:t xml:space="preserve"> 1</w:t>
      </w:r>
      <w:r w:rsidR="008C3879">
        <w:rPr>
          <w:rtl/>
        </w:rPr>
        <w:t xml:space="preserve">- </w:t>
      </w:r>
      <w:r>
        <w:rPr>
          <w:rtl/>
        </w:rPr>
        <w:t>كاشتن دانه و هسته</w:t>
      </w:r>
      <w:r w:rsidR="001E4B29">
        <w:rPr>
          <w:rtl/>
        </w:rPr>
        <w:t>،</w:t>
      </w:r>
      <w:r>
        <w:rPr>
          <w:rtl/>
        </w:rPr>
        <w:t xml:space="preserve"> كار انسان است</w:t>
      </w:r>
      <w:r w:rsidR="001E4B29">
        <w:rPr>
          <w:rtl/>
        </w:rPr>
        <w:t>،</w:t>
      </w:r>
      <w:r>
        <w:rPr>
          <w:rtl/>
        </w:rPr>
        <w:t xml:space="preserve"> ولى شكافتن و روياندن</w:t>
      </w:r>
      <w:r w:rsidR="001E4B29">
        <w:rPr>
          <w:rtl/>
        </w:rPr>
        <w:t>،</w:t>
      </w:r>
      <w:r>
        <w:rPr>
          <w:rtl/>
        </w:rPr>
        <w:t xml:space="preserve"> كار خداست</w:t>
      </w:r>
      <w:r w:rsidR="00251294">
        <w:rPr>
          <w:rtl/>
        </w:rPr>
        <w:t xml:space="preserve">. </w:t>
      </w:r>
      <w:r w:rsidR="00C5308A" w:rsidRPr="00C5308A">
        <w:rPr>
          <w:rStyle w:val="libAieChar"/>
          <w:rtl/>
        </w:rPr>
        <w:t xml:space="preserve">اِنّ اللّه فالق الحَبّ و النوى </w:t>
      </w:r>
    </w:p>
    <w:p w:rsidR="00202898" w:rsidRDefault="00202898" w:rsidP="00E11E83">
      <w:pPr>
        <w:pStyle w:val="libNormal"/>
        <w:rPr>
          <w:rtl/>
        </w:rPr>
      </w:pPr>
      <w:r>
        <w:rPr>
          <w:rtl/>
        </w:rPr>
        <w:t>2</w:t>
      </w:r>
      <w:r w:rsidR="008C3879">
        <w:rPr>
          <w:rtl/>
        </w:rPr>
        <w:t xml:space="preserve">- </w:t>
      </w:r>
      <w:r>
        <w:rPr>
          <w:rtl/>
        </w:rPr>
        <w:t>دقّت در آثار طبيعى</w:t>
      </w:r>
      <w:r w:rsidR="001E4B29">
        <w:rPr>
          <w:rtl/>
        </w:rPr>
        <w:t>،</w:t>
      </w:r>
      <w:r>
        <w:rPr>
          <w:rtl/>
        </w:rPr>
        <w:t xml:space="preserve"> از بهترين راه هاى خداشناسى است</w:t>
      </w:r>
      <w:r w:rsidR="00251294">
        <w:rPr>
          <w:rtl/>
        </w:rPr>
        <w:t xml:space="preserve">. </w:t>
      </w:r>
      <w:r w:rsidR="00C5308A" w:rsidRPr="00C5308A">
        <w:rPr>
          <w:rStyle w:val="libAieChar"/>
          <w:rtl/>
        </w:rPr>
        <w:t>فالق الحَبّ</w:t>
      </w:r>
      <w:r w:rsidR="00251294">
        <w:rPr>
          <w:rStyle w:val="libAieChar"/>
          <w:rtl/>
        </w:rPr>
        <w:t>...</w:t>
      </w:r>
      <w:r w:rsidR="00C5308A" w:rsidRPr="00C5308A">
        <w:rPr>
          <w:rStyle w:val="libAieChar"/>
          <w:rtl/>
        </w:rPr>
        <w:t>مخرج الميّت</w:t>
      </w:r>
      <w:r w:rsidR="00251294">
        <w:rPr>
          <w:rStyle w:val="libAieChar"/>
          <w:rtl/>
        </w:rPr>
        <w:t>...</w:t>
      </w:r>
      <w:r w:rsidR="00C5308A" w:rsidRPr="00C5308A">
        <w:rPr>
          <w:rStyle w:val="libAieChar"/>
          <w:rtl/>
        </w:rPr>
        <w:t xml:space="preserve">ذلكم اللّه </w:t>
      </w:r>
    </w:p>
    <w:p w:rsidR="00202898" w:rsidRDefault="00202898" w:rsidP="00E11E83">
      <w:pPr>
        <w:pStyle w:val="libNormal"/>
        <w:rPr>
          <w:rtl/>
        </w:rPr>
      </w:pPr>
      <w:r>
        <w:rPr>
          <w:rtl/>
        </w:rPr>
        <w:t>3</w:t>
      </w:r>
      <w:r w:rsidR="008C3879">
        <w:rPr>
          <w:rtl/>
        </w:rPr>
        <w:t xml:space="preserve">- </w:t>
      </w:r>
      <w:r>
        <w:rPr>
          <w:rtl/>
        </w:rPr>
        <w:t>رزق و روزى انسان</w:t>
      </w:r>
      <w:r w:rsidR="001E4B29">
        <w:rPr>
          <w:rtl/>
        </w:rPr>
        <w:t>،</w:t>
      </w:r>
      <w:r>
        <w:rPr>
          <w:rtl/>
        </w:rPr>
        <w:t xml:space="preserve"> از راه همين دانه ها و بذرهاست كه خداوند رويانيده است</w:t>
      </w:r>
      <w:r w:rsidR="001E4B29">
        <w:rPr>
          <w:rtl/>
        </w:rPr>
        <w:t>،</w:t>
      </w:r>
      <w:r>
        <w:rPr>
          <w:rtl/>
        </w:rPr>
        <w:t xml:space="preserve"> پس به سراغ چه كسى مى رويم ؟ </w:t>
      </w:r>
      <w:r w:rsidR="00C5308A" w:rsidRPr="00C5308A">
        <w:rPr>
          <w:rStyle w:val="libAieChar"/>
          <w:rtl/>
        </w:rPr>
        <w:t>ف</w:t>
      </w:r>
      <w:r w:rsidR="001E4B29">
        <w:rPr>
          <w:rStyle w:val="libAieChar"/>
          <w:rtl/>
        </w:rPr>
        <w:t>أ</w:t>
      </w:r>
      <w:r w:rsidR="00C5308A" w:rsidRPr="00C5308A">
        <w:rPr>
          <w:rStyle w:val="libAieChar"/>
          <w:rtl/>
        </w:rPr>
        <w:t xml:space="preserve">نّى تؤ فكون </w:t>
      </w:r>
    </w:p>
    <w:p w:rsidR="00202898" w:rsidRDefault="00BD732D" w:rsidP="00BD732D">
      <w:pPr>
        <w:pStyle w:val="Heading1"/>
        <w:rPr>
          <w:rtl/>
        </w:rPr>
      </w:pPr>
      <w:bookmarkStart w:id="257" w:name="_Toc371015992"/>
      <w:r>
        <w:rPr>
          <w:rtl/>
        </w:rPr>
        <w:t>96</w:t>
      </w:r>
      <w:r w:rsidR="008C3879">
        <w:rPr>
          <w:rtl/>
        </w:rPr>
        <w:t xml:space="preserve">- </w:t>
      </w:r>
      <w:r>
        <w:rPr>
          <w:rtl/>
        </w:rPr>
        <w:t>فَالِقُ الاِْصْبَاحِ وَجَعَلَ الَّيْلَ سَكَناً وَالشَّمْسَ وَالْقَمَرَ حُسْبَاناً ذَلِكَ تَقْدِيرُ الْعَزِيزِ الْعَلِيمِ</w:t>
      </w:r>
      <w:bookmarkEnd w:id="257"/>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(خداوند،) شكافنده ى سپيده دم است</w:t>
      </w:r>
      <w:r w:rsidR="001E4B29">
        <w:rPr>
          <w:rtl/>
        </w:rPr>
        <w:t>،</w:t>
      </w:r>
      <w:r>
        <w:rPr>
          <w:rtl/>
        </w:rPr>
        <w:t xml:space="preserve"> و شب را مايه ى آرامش قرار داد و خورشيد و ماه را اسباب شمارش (ايّام)</w:t>
      </w:r>
      <w:r w:rsidR="00251294">
        <w:rPr>
          <w:rtl/>
        </w:rPr>
        <w:t xml:space="preserve">. </w:t>
      </w:r>
      <w:r>
        <w:rPr>
          <w:rtl/>
        </w:rPr>
        <w:t>اين است اندازه گيرى خداوند قدرتمند دانا</w:t>
      </w:r>
      <w:r w:rsidR="00251294">
        <w:rPr>
          <w:rtl/>
        </w:rPr>
        <w:t xml:space="preserve">. </w:t>
      </w:r>
    </w:p>
    <w:p w:rsidR="00202898" w:rsidRDefault="00C5308A" w:rsidP="00C5308A">
      <w:pPr>
        <w:pStyle w:val="Heading2"/>
        <w:rPr>
          <w:rtl/>
        </w:rPr>
      </w:pPr>
      <w:bookmarkStart w:id="258" w:name="_Toc371015993"/>
      <w:r>
        <w:rPr>
          <w:rtl/>
        </w:rPr>
        <w:lastRenderedPageBreak/>
        <w:t>نكته ها :</w:t>
      </w:r>
      <w:bookmarkEnd w:id="258"/>
    </w:p>
    <w:p w:rsidR="00202898" w:rsidRDefault="00F90549" w:rsidP="00E11E83">
      <w:pPr>
        <w:pStyle w:val="libNormal"/>
        <w:rPr>
          <w:rtl/>
        </w:rPr>
      </w:pPr>
      <w:r>
        <w:rPr>
          <w:rtl/>
        </w:rPr>
        <w:t xml:space="preserve"> </w:t>
      </w:r>
      <w:r w:rsidR="00202898">
        <w:rPr>
          <w:rtl/>
        </w:rPr>
        <w:t>اِصباح هم به معناى صبح است</w:t>
      </w:r>
      <w:r w:rsidR="001E4B29">
        <w:rPr>
          <w:rtl/>
        </w:rPr>
        <w:t>،</w:t>
      </w:r>
      <w:r w:rsidR="00202898">
        <w:rPr>
          <w:rtl/>
        </w:rPr>
        <w:t xml:space="preserve"> هم به معناى سپرى كردن شب و وارد صبح شدن</w:t>
      </w:r>
      <w:r w:rsidR="001E4B29">
        <w:rPr>
          <w:rtl/>
        </w:rPr>
        <w:t>،</w:t>
      </w:r>
      <w:r w:rsidR="00202898">
        <w:rPr>
          <w:rtl/>
        </w:rPr>
        <w:t xml:space="preserve"> امّا در اينجا مراد، هنگام دميدن سپيده ى صبح است</w:t>
      </w:r>
      <w:r w:rsidR="00251294">
        <w:rPr>
          <w:rtl/>
        </w:rPr>
        <w:t xml:space="preserve">. </w:t>
      </w:r>
    </w:p>
    <w:p w:rsidR="00202898" w:rsidRDefault="00202898" w:rsidP="00E11E83">
      <w:pPr>
        <w:pStyle w:val="libNormal"/>
        <w:rPr>
          <w:rtl/>
        </w:rPr>
      </w:pPr>
      <w:r>
        <w:rPr>
          <w:rtl/>
        </w:rPr>
        <w:t xml:space="preserve"> در آيه ى قبل</w:t>
      </w:r>
      <w:r w:rsidR="001E4B29">
        <w:rPr>
          <w:rtl/>
        </w:rPr>
        <w:t>،</w:t>
      </w:r>
      <w:r>
        <w:rPr>
          <w:rtl/>
        </w:rPr>
        <w:t xml:space="preserve"> سه نشانه از قدرت خداوند در زمين مطرح شد، در اين آيه نشانه هايى از قدرت الهى در آسمان ها آمده است</w:t>
      </w:r>
      <w:r w:rsidR="00251294">
        <w:rPr>
          <w:rtl/>
        </w:rPr>
        <w:t xml:space="preserve">. </w:t>
      </w:r>
      <w:r>
        <w:rPr>
          <w:rtl/>
        </w:rPr>
        <w:t>شب و روز دو نشانه از قدرت الهى است كه به واسطه ى گردش منظّم خورشيد و ماه پديد مى آيند</w:t>
      </w:r>
      <w:r w:rsidR="00251294">
        <w:rPr>
          <w:rtl/>
        </w:rPr>
        <w:t xml:space="preserve">. </w:t>
      </w:r>
    </w:p>
    <w:p w:rsidR="00202898" w:rsidRDefault="00202898" w:rsidP="00E11E83">
      <w:pPr>
        <w:pStyle w:val="libNormal"/>
        <w:rPr>
          <w:rtl/>
        </w:rPr>
      </w:pPr>
      <w:r>
        <w:rPr>
          <w:rtl/>
        </w:rPr>
        <w:t xml:space="preserve"> شب</w:t>
      </w:r>
      <w:r w:rsidR="001E4B29">
        <w:rPr>
          <w:rtl/>
        </w:rPr>
        <w:t>،</w:t>
      </w:r>
      <w:r>
        <w:rPr>
          <w:rtl/>
        </w:rPr>
        <w:t xml:space="preserve"> براى استراحت است و از كار و تلاش و سفر در شب</w:t>
      </w:r>
      <w:r w:rsidR="001E4B29">
        <w:rPr>
          <w:rtl/>
        </w:rPr>
        <w:t>،</w:t>
      </w:r>
      <w:r>
        <w:rPr>
          <w:rtl/>
        </w:rPr>
        <w:t xml:space="preserve"> نكوهش شده است</w:t>
      </w:r>
      <w:r w:rsidR="00251294">
        <w:rPr>
          <w:rtl/>
        </w:rPr>
        <w:t xml:space="preserve">. </w:t>
      </w:r>
      <w:r w:rsidR="00A53C51" w:rsidRPr="00A53C51">
        <w:rPr>
          <w:rStyle w:val="libFootnotenumChar"/>
          <w:rtl/>
        </w:rPr>
        <w:t>(192)</w:t>
      </w:r>
      <w:r>
        <w:rPr>
          <w:rtl/>
        </w:rPr>
        <w:t xml:space="preserve"> (از اينكه در اين آيه</w:t>
      </w:r>
      <w:r w:rsidR="001E4B29">
        <w:rPr>
          <w:rtl/>
        </w:rPr>
        <w:t>،</w:t>
      </w:r>
      <w:r>
        <w:rPr>
          <w:rtl/>
        </w:rPr>
        <w:t xml:space="preserve"> شب عامل سكون و آرامش شمرده شده</w:t>
      </w:r>
      <w:r w:rsidR="001E4B29">
        <w:rPr>
          <w:rtl/>
        </w:rPr>
        <w:t>،</w:t>
      </w:r>
      <w:r>
        <w:rPr>
          <w:rtl/>
        </w:rPr>
        <w:t xml:space="preserve"> معلوم مى شود صبح براى كار و تلاش است</w:t>
      </w:r>
      <w:r w:rsidR="00251294">
        <w:rPr>
          <w:rtl/>
        </w:rPr>
        <w:t>.</w:t>
      </w:r>
      <w:r w:rsidR="00BA3F01">
        <w:rPr>
          <w:rtl/>
        </w:rPr>
        <w:t>)</w:t>
      </w:r>
    </w:p>
    <w:p w:rsidR="00202898" w:rsidRDefault="00202898" w:rsidP="00E11E83">
      <w:pPr>
        <w:pStyle w:val="libNormal"/>
        <w:rPr>
          <w:rtl/>
        </w:rPr>
      </w:pPr>
      <w:r>
        <w:rPr>
          <w:rtl/>
        </w:rPr>
        <w:t xml:space="preserve"> امام رضا </w:t>
      </w:r>
      <w:r w:rsidR="001E4B29" w:rsidRPr="001E4B29">
        <w:rPr>
          <w:rStyle w:val="libAlaemChar"/>
          <w:rtl/>
        </w:rPr>
        <w:t>عليه‌السلام</w:t>
      </w:r>
      <w:r>
        <w:rPr>
          <w:rtl/>
        </w:rPr>
        <w:t xml:space="preserve"> فرمود: ازدواج را در شب قرار دهيد، چون شب و همسر، هر دو وسيله ى سكون و آرامش</w:t>
      </w:r>
      <w:r w:rsidR="00F90549">
        <w:rPr>
          <w:rtl/>
        </w:rPr>
        <w:t xml:space="preserve"> </w:t>
      </w:r>
      <w:r>
        <w:rPr>
          <w:rtl/>
        </w:rPr>
        <w:t>انسانند</w:t>
      </w:r>
      <w:r w:rsidR="00251294">
        <w:rPr>
          <w:rtl/>
        </w:rPr>
        <w:t xml:space="preserve">. </w:t>
      </w:r>
      <w:r w:rsidR="00A53C51" w:rsidRPr="00A53C51">
        <w:rPr>
          <w:rStyle w:val="libFootnotenumChar"/>
          <w:rtl/>
        </w:rPr>
        <w:t>(193)</w:t>
      </w:r>
    </w:p>
    <w:p w:rsidR="00202898" w:rsidRDefault="00C5308A" w:rsidP="00C5308A">
      <w:pPr>
        <w:pStyle w:val="Heading2"/>
        <w:rPr>
          <w:rtl/>
        </w:rPr>
      </w:pPr>
      <w:bookmarkStart w:id="259" w:name="_Toc371015994"/>
      <w:r>
        <w:rPr>
          <w:rtl/>
        </w:rPr>
        <w:t>پيام ها :</w:t>
      </w:r>
      <w:bookmarkEnd w:id="259"/>
    </w:p>
    <w:p w:rsidR="00202898" w:rsidRDefault="00202898" w:rsidP="00E11E83">
      <w:pPr>
        <w:pStyle w:val="libNormal"/>
        <w:rPr>
          <w:rtl/>
        </w:rPr>
      </w:pPr>
      <w:r>
        <w:t xml:space="preserve"> 1</w:t>
      </w:r>
      <w:r w:rsidR="008C3879">
        <w:rPr>
          <w:rtl/>
        </w:rPr>
        <w:t xml:space="preserve">- </w:t>
      </w:r>
      <w:r>
        <w:rPr>
          <w:rtl/>
        </w:rPr>
        <w:t>پيدايش شب و روز، نياز به قدرت و دانش دارد كه اين كار را با تقدير و اندازه گيرى دقيق انجام دهد</w:t>
      </w:r>
      <w:r w:rsidR="00251294">
        <w:rPr>
          <w:rtl/>
        </w:rPr>
        <w:t xml:space="preserve">. </w:t>
      </w:r>
      <w:r w:rsidR="00C5308A" w:rsidRPr="00C5308A">
        <w:rPr>
          <w:rStyle w:val="libAieChar"/>
          <w:rtl/>
        </w:rPr>
        <w:t>فالق الاصباح</w:t>
      </w:r>
      <w:r w:rsidR="00251294">
        <w:rPr>
          <w:rStyle w:val="libAieChar"/>
          <w:rtl/>
        </w:rPr>
        <w:t>...</w:t>
      </w:r>
      <w:r w:rsidR="00C5308A" w:rsidRPr="00C5308A">
        <w:rPr>
          <w:rStyle w:val="libAieChar"/>
          <w:rtl/>
        </w:rPr>
        <w:t xml:space="preserve">تقدير العزيز العليم </w:t>
      </w:r>
    </w:p>
    <w:p w:rsidR="00202898" w:rsidRDefault="00202898" w:rsidP="00E11E83">
      <w:pPr>
        <w:pStyle w:val="libNormal"/>
        <w:rPr>
          <w:rtl/>
        </w:rPr>
      </w:pPr>
      <w:r>
        <w:rPr>
          <w:rtl/>
        </w:rPr>
        <w:t>2</w:t>
      </w:r>
      <w:r w:rsidR="008C3879">
        <w:rPr>
          <w:rtl/>
        </w:rPr>
        <w:t xml:space="preserve">- </w:t>
      </w:r>
      <w:r>
        <w:rPr>
          <w:rtl/>
        </w:rPr>
        <w:t>خورشيد و ماه</w:t>
      </w:r>
      <w:r w:rsidR="001E4B29">
        <w:rPr>
          <w:rtl/>
        </w:rPr>
        <w:t>،</w:t>
      </w:r>
      <w:r>
        <w:rPr>
          <w:rtl/>
        </w:rPr>
        <w:t xml:space="preserve"> وسيله ى نظم و حسابرسى و برنامه ريزى است</w:t>
      </w:r>
      <w:r w:rsidR="00251294">
        <w:rPr>
          <w:rtl/>
        </w:rPr>
        <w:t xml:space="preserve">. </w:t>
      </w:r>
      <w:r w:rsidR="00A53C51" w:rsidRPr="00A53C51">
        <w:rPr>
          <w:rStyle w:val="libFootnotenumChar"/>
          <w:rtl/>
        </w:rPr>
        <w:t>(194)</w:t>
      </w:r>
      <w:r>
        <w:rPr>
          <w:rtl/>
        </w:rPr>
        <w:t xml:space="preserve"> </w:t>
      </w:r>
      <w:r w:rsidR="00C5308A" w:rsidRPr="00C5308A">
        <w:rPr>
          <w:rStyle w:val="libAieChar"/>
          <w:rtl/>
        </w:rPr>
        <w:t>حسباناً</w:t>
      </w:r>
    </w:p>
    <w:p w:rsidR="00202898" w:rsidRDefault="00202898" w:rsidP="00E11E83">
      <w:pPr>
        <w:pStyle w:val="libNormal"/>
        <w:rPr>
          <w:rtl/>
        </w:rPr>
      </w:pPr>
      <w:r>
        <w:rPr>
          <w:rtl/>
        </w:rPr>
        <w:t>3</w:t>
      </w:r>
      <w:r w:rsidR="008C3879">
        <w:rPr>
          <w:rtl/>
        </w:rPr>
        <w:t xml:space="preserve">- </w:t>
      </w:r>
      <w:r>
        <w:rPr>
          <w:rtl/>
        </w:rPr>
        <w:t>برنامه ريزى دقيق واجراى كامل</w:t>
      </w:r>
      <w:r w:rsidR="001E4B29">
        <w:rPr>
          <w:rtl/>
        </w:rPr>
        <w:t>،</w:t>
      </w:r>
      <w:r>
        <w:rPr>
          <w:rtl/>
        </w:rPr>
        <w:t xml:space="preserve"> نياز به علم وقدرت دارد</w:t>
      </w:r>
      <w:r w:rsidR="00251294">
        <w:rPr>
          <w:rtl/>
        </w:rPr>
        <w:t xml:space="preserve">. </w:t>
      </w:r>
      <w:r w:rsidR="00C5308A" w:rsidRPr="00C5308A">
        <w:rPr>
          <w:rStyle w:val="libAieChar"/>
          <w:rtl/>
        </w:rPr>
        <w:t xml:space="preserve">تقدير العزيز العليم </w:t>
      </w:r>
    </w:p>
    <w:p w:rsidR="00202898" w:rsidRDefault="00202898" w:rsidP="00E11E83">
      <w:pPr>
        <w:pStyle w:val="libNormal"/>
        <w:rPr>
          <w:rtl/>
        </w:rPr>
      </w:pPr>
      <w:r>
        <w:rPr>
          <w:rtl/>
        </w:rPr>
        <w:t>4</w:t>
      </w:r>
      <w:r w:rsidR="008C3879">
        <w:rPr>
          <w:rtl/>
        </w:rPr>
        <w:t xml:space="preserve">- </w:t>
      </w:r>
      <w:r>
        <w:rPr>
          <w:rtl/>
        </w:rPr>
        <w:t>تفكّر در نظم دقيق كرات آسمانى</w:t>
      </w:r>
      <w:r w:rsidR="001E4B29">
        <w:rPr>
          <w:rtl/>
        </w:rPr>
        <w:t>،</w:t>
      </w:r>
      <w:r>
        <w:rPr>
          <w:rtl/>
        </w:rPr>
        <w:t xml:space="preserve"> راه خداشناسى است</w:t>
      </w:r>
      <w:r w:rsidR="00251294">
        <w:rPr>
          <w:rtl/>
        </w:rPr>
        <w:t xml:space="preserve">. </w:t>
      </w:r>
      <w:r w:rsidR="00C5308A" w:rsidRPr="00C5308A">
        <w:rPr>
          <w:rStyle w:val="libAieChar"/>
          <w:rtl/>
        </w:rPr>
        <w:t>انّى تؤ فكون</w:t>
      </w:r>
      <w:r w:rsidR="00251294">
        <w:rPr>
          <w:rStyle w:val="libAieChar"/>
          <w:rtl/>
        </w:rPr>
        <w:t>...</w:t>
      </w:r>
      <w:r w:rsidR="00C5308A" w:rsidRPr="00C5308A">
        <w:rPr>
          <w:rStyle w:val="libAieChar"/>
          <w:rtl/>
        </w:rPr>
        <w:t>فالق الاصباح</w:t>
      </w:r>
      <w:r w:rsidR="00251294">
        <w:rPr>
          <w:rStyle w:val="libAieChar"/>
          <w:rtl/>
        </w:rPr>
        <w:t>...</w:t>
      </w:r>
    </w:p>
    <w:p w:rsidR="001E4B29" w:rsidRPr="00BA3F01" w:rsidRDefault="001E4B29" w:rsidP="00BA3F01">
      <w:pPr>
        <w:rPr>
          <w:rtl/>
        </w:rPr>
      </w:pPr>
      <w:r>
        <w:rPr>
          <w:rtl/>
        </w:rPr>
        <w:br w:type="page"/>
      </w:r>
    </w:p>
    <w:p w:rsidR="00202898" w:rsidRDefault="00BD732D" w:rsidP="00BD732D">
      <w:pPr>
        <w:pStyle w:val="Heading1"/>
        <w:rPr>
          <w:rtl/>
        </w:rPr>
      </w:pPr>
      <w:bookmarkStart w:id="260" w:name="_Toc371015995"/>
      <w:r>
        <w:rPr>
          <w:rtl/>
        </w:rPr>
        <w:lastRenderedPageBreak/>
        <w:t>97</w:t>
      </w:r>
      <w:r w:rsidR="008C3879">
        <w:rPr>
          <w:rtl/>
        </w:rPr>
        <w:t xml:space="preserve">- </w:t>
      </w:r>
      <w:r>
        <w:rPr>
          <w:rtl/>
        </w:rPr>
        <w:t>وَهُوَ الَّذِى جَعَلَ لَكُمُ النُّجُومَ لِتَهْتَدُواْ بِهَا فِى ظُلُمَتِ الْبَرِّ وَ الْبَحْرِ قَدْ فَصَّلْنَا الاَْيَتِ لِقَوْمٍ يَعْلَمُونَ</w:t>
      </w:r>
      <w:bookmarkEnd w:id="260"/>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اوست كسى كه ستارگان را براى شما قرار داد تا در تاريكى هاى خشكى و دريا، به وسيله آنها راه را يابيد</w:t>
      </w:r>
      <w:r w:rsidR="00251294">
        <w:rPr>
          <w:rtl/>
        </w:rPr>
        <w:t xml:space="preserve">. </w:t>
      </w:r>
      <w:r>
        <w:rPr>
          <w:rtl/>
        </w:rPr>
        <w:t>قطعا ما نشانه ها را براى قومى كه آگاه و دانايند به تفصيل روشن ساختيم</w:t>
      </w:r>
      <w:r w:rsidR="00251294">
        <w:rPr>
          <w:rtl/>
        </w:rPr>
        <w:t xml:space="preserve">. </w:t>
      </w:r>
    </w:p>
    <w:p w:rsidR="00202898" w:rsidRDefault="00C5308A" w:rsidP="00C5308A">
      <w:pPr>
        <w:pStyle w:val="Heading2"/>
        <w:rPr>
          <w:rtl/>
        </w:rPr>
      </w:pPr>
      <w:bookmarkStart w:id="261" w:name="_Toc371015996"/>
      <w:r>
        <w:rPr>
          <w:rtl/>
        </w:rPr>
        <w:t>نكته ها :</w:t>
      </w:r>
      <w:bookmarkEnd w:id="261"/>
    </w:p>
    <w:p w:rsidR="00202898" w:rsidRDefault="00F90549" w:rsidP="00E11E83">
      <w:pPr>
        <w:pStyle w:val="libNormal"/>
        <w:rPr>
          <w:rtl/>
        </w:rPr>
      </w:pPr>
      <w:r>
        <w:rPr>
          <w:rtl/>
        </w:rPr>
        <w:t xml:space="preserve"> </w:t>
      </w:r>
      <w:r w:rsidR="00202898">
        <w:rPr>
          <w:rtl/>
        </w:rPr>
        <w:t>علم هيئت</w:t>
      </w:r>
      <w:r w:rsidR="001E4B29">
        <w:rPr>
          <w:rtl/>
        </w:rPr>
        <w:t>،</w:t>
      </w:r>
      <w:r w:rsidR="00202898">
        <w:rPr>
          <w:rtl/>
        </w:rPr>
        <w:t xml:space="preserve"> از قديمى ترين علوم بشرى است و انسان از ستارگان در سفرهاى صحرايى و دريايى بهره مى برده است</w:t>
      </w:r>
      <w:r w:rsidR="00251294">
        <w:rPr>
          <w:rtl/>
        </w:rPr>
        <w:t xml:space="preserve">. </w:t>
      </w:r>
      <w:r w:rsidR="00202898">
        <w:rPr>
          <w:rtl/>
        </w:rPr>
        <w:t>اين وسيله ابزارى مطمئن</w:t>
      </w:r>
      <w:r w:rsidR="001E4B29">
        <w:rPr>
          <w:rtl/>
        </w:rPr>
        <w:t>،</w:t>
      </w:r>
      <w:r w:rsidR="00202898">
        <w:rPr>
          <w:rtl/>
        </w:rPr>
        <w:t xml:space="preserve"> هميشگى</w:t>
      </w:r>
      <w:r w:rsidR="001E4B29">
        <w:rPr>
          <w:rtl/>
        </w:rPr>
        <w:t>،</w:t>
      </w:r>
      <w:r w:rsidR="00202898">
        <w:rPr>
          <w:rtl/>
        </w:rPr>
        <w:t xml:space="preserve"> دست نخورده</w:t>
      </w:r>
      <w:r w:rsidR="001E4B29">
        <w:rPr>
          <w:rtl/>
        </w:rPr>
        <w:t>،</w:t>
      </w:r>
      <w:r w:rsidR="00202898">
        <w:rPr>
          <w:rtl/>
        </w:rPr>
        <w:t xml:space="preserve"> طبيعى</w:t>
      </w:r>
      <w:r w:rsidR="001E4B29">
        <w:rPr>
          <w:rtl/>
        </w:rPr>
        <w:t>،</w:t>
      </w:r>
      <w:r w:rsidR="00202898">
        <w:rPr>
          <w:rtl/>
        </w:rPr>
        <w:t xml:space="preserve"> عمومى و بى هزينه است</w:t>
      </w:r>
      <w:r w:rsidR="00251294">
        <w:rPr>
          <w:rtl/>
        </w:rPr>
        <w:t xml:space="preserve">. </w:t>
      </w:r>
    </w:p>
    <w:p w:rsidR="00202898" w:rsidRDefault="00202898" w:rsidP="00E11E83">
      <w:pPr>
        <w:pStyle w:val="libNormal"/>
        <w:rPr>
          <w:rtl/>
        </w:rPr>
      </w:pPr>
      <w:r>
        <w:rPr>
          <w:rtl/>
        </w:rPr>
        <w:t xml:space="preserve"> اسلام به مظاهر طبيعت</w:t>
      </w:r>
      <w:r w:rsidR="001E4B29">
        <w:rPr>
          <w:rtl/>
        </w:rPr>
        <w:t>،</w:t>
      </w:r>
      <w:r>
        <w:rPr>
          <w:rtl/>
        </w:rPr>
        <w:t xml:space="preserve"> توجّه خاصّى دارد</w:t>
      </w:r>
      <w:r w:rsidR="00251294">
        <w:rPr>
          <w:rtl/>
        </w:rPr>
        <w:t xml:space="preserve">. </w:t>
      </w:r>
      <w:r>
        <w:rPr>
          <w:rtl/>
        </w:rPr>
        <w:t>نام برخى سوره ها از اشياى طبيعى است</w:t>
      </w:r>
      <w:r w:rsidR="00251294">
        <w:rPr>
          <w:rtl/>
        </w:rPr>
        <w:t xml:space="preserve">. </w:t>
      </w:r>
      <w:r>
        <w:rPr>
          <w:rtl/>
        </w:rPr>
        <w:t>عبادات اسلامى نيز با طبيعيات گره خورده است</w:t>
      </w:r>
      <w:r w:rsidR="001E4B29">
        <w:rPr>
          <w:rtl/>
        </w:rPr>
        <w:t>،</w:t>
      </w:r>
      <w:r>
        <w:rPr>
          <w:rtl/>
        </w:rPr>
        <w:t xml:space="preserve"> همچون : وقت شناسى</w:t>
      </w:r>
      <w:r w:rsidR="001E4B29">
        <w:rPr>
          <w:rtl/>
        </w:rPr>
        <w:t>،</w:t>
      </w:r>
      <w:r>
        <w:rPr>
          <w:rtl/>
        </w:rPr>
        <w:t xml:space="preserve"> قبله شناسى</w:t>
      </w:r>
      <w:r w:rsidR="001E4B29">
        <w:rPr>
          <w:rtl/>
        </w:rPr>
        <w:t>،</w:t>
      </w:r>
      <w:r>
        <w:rPr>
          <w:rtl/>
        </w:rPr>
        <w:t xml:space="preserve"> خسوف و كسوف و نماز آيات</w:t>
      </w:r>
      <w:r w:rsidR="001E4B29">
        <w:rPr>
          <w:rtl/>
        </w:rPr>
        <w:t>،</w:t>
      </w:r>
      <w:r>
        <w:rPr>
          <w:rtl/>
        </w:rPr>
        <w:t xml:space="preserve"> اوّل ماه و هلال</w:t>
      </w:r>
      <w:r w:rsidR="00251294">
        <w:rPr>
          <w:rtl/>
        </w:rPr>
        <w:t xml:space="preserve">. </w:t>
      </w:r>
      <w:r>
        <w:rPr>
          <w:rtl/>
        </w:rPr>
        <w:t>اينها سبب آشنايى مسلمانان با علم هيئت و ايجاد رصدخانه هايى در بغداد، دمشق</w:t>
      </w:r>
      <w:r w:rsidR="001E4B29">
        <w:rPr>
          <w:rtl/>
        </w:rPr>
        <w:t>،</w:t>
      </w:r>
      <w:r>
        <w:rPr>
          <w:rtl/>
        </w:rPr>
        <w:t xml:space="preserve"> قاهره</w:t>
      </w:r>
      <w:r w:rsidR="001E4B29">
        <w:rPr>
          <w:rtl/>
        </w:rPr>
        <w:t>،</w:t>
      </w:r>
      <w:r>
        <w:rPr>
          <w:rtl/>
        </w:rPr>
        <w:t xml:space="preserve"> مراغه و اندلس و نگارش كتاب هايى در اين زمينه به دست مسلمانان شد</w:t>
      </w:r>
      <w:r w:rsidR="00251294">
        <w:rPr>
          <w:rtl/>
        </w:rPr>
        <w:t xml:space="preserve">. </w:t>
      </w:r>
    </w:p>
    <w:p w:rsidR="00202898" w:rsidRDefault="00202898" w:rsidP="00E11E83">
      <w:pPr>
        <w:pStyle w:val="libNormal"/>
        <w:rPr>
          <w:rtl/>
        </w:rPr>
      </w:pPr>
      <w:r>
        <w:rPr>
          <w:rtl/>
        </w:rPr>
        <w:t xml:space="preserve"> خداوند براى سفرهاى دريايى و صحرايى كه در عمر انسان ها به ندرت پيش مى آيد، خداوند راهنما قرار داده است</w:t>
      </w:r>
      <w:r w:rsidR="001E4B29">
        <w:rPr>
          <w:rtl/>
        </w:rPr>
        <w:t>،</w:t>
      </w:r>
      <w:r>
        <w:rPr>
          <w:rtl/>
        </w:rPr>
        <w:t xml:space="preserve"> آيا مى توان پذيرفت كه براى حركت دائمى انسان ها و گم نشدنشان در مسير حق</w:t>
      </w:r>
      <w:r w:rsidR="001E4B29">
        <w:rPr>
          <w:rtl/>
        </w:rPr>
        <w:t>،</w:t>
      </w:r>
      <w:r>
        <w:rPr>
          <w:rtl/>
        </w:rPr>
        <w:t xml:space="preserve"> راهنما قرار نداده باشد؟ و اين بيانگر لزوم رسالت و امامت براى هدايت بشر مى باشد</w:t>
      </w:r>
      <w:r w:rsidR="00251294">
        <w:rPr>
          <w:rtl/>
        </w:rPr>
        <w:t xml:space="preserve">. </w:t>
      </w:r>
    </w:p>
    <w:p w:rsidR="00202898" w:rsidRDefault="00202898" w:rsidP="00E11E83">
      <w:pPr>
        <w:pStyle w:val="libNormal"/>
        <w:rPr>
          <w:rtl/>
        </w:rPr>
      </w:pPr>
      <w:r>
        <w:rPr>
          <w:rtl/>
        </w:rPr>
        <w:t xml:space="preserve"> در احاديث مراد از ستارگان هدايت كننده</w:t>
      </w:r>
      <w:r w:rsidR="001E4B29">
        <w:rPr>
          <w:rtl/>
        </w:rPr>
        <w:t>،</w:t>
      </w:r>
      <w:r>
        <w:rPr>
          <w:rtl/>
        </w:rPr>
        <w:t xml:space="preserve"> رهبران معصوم و اولياى خدا بيان شده است</w:t>
      </w:r>
      <w:r w:rsidR="00251294">
        <w:rPr>
          <w:rtl/>
        </w:rPr>
        <w:t xml:space="preserve">. </w:t>
      </w:r>
      <w:r w:rsidR="00A53C51" w:rsidRPr="00A53C51">
        <w:rPr>
          <w:rStyle w:val="libFootnotenumChar"/>
          <w:rtl/>
        </w:rPr>
        <w:t>(195)</w:t>
      </w:r>
    </w:p>
    <w:p w:rsidR="00202898" w:rsidRDefault="00C5308A" w:rsidP="00C5308A">
      <w:pPr>
        <w:pStyle w:val="Heading2"/>
        <w:rPr>
          <w:rtl/>
        </w:rPr>
      </w:pPr>
      <w:bookmarkStart w:id="262" w:name="_Toc371015997"/>
      <w:r>
        <w:rPr>
          <w:rtl/>
        </w:rPr>
        <w:lastRenderedPageBreak/>
        <w:t>پيام ها :</w:t>
      </w:r>
      <w:bookmarkEnd w:id="262"/>
    </w:p>
    <w:p w:rsidR="00202898" w:rsidRDefault="00202898" w:rsidP="00E11E83">
      <w:pPr>
        <w:pStyle w:val="libNormal"/>
        <w:rPr>
          <w:rtl/>
        </w:rPr>
      </w:pPr>
      <w:r>
        <w:t xml:space="preserve"> 1</w:t>
      </w:r>
      <w:r w:rsidR="008C3879">
        <w:rPr>
          <w:rtl/>
        </w:rPr>
        <w:t xml:space="preserve">- </w:t>
      </w:r>
      <w:r>
        <w:rPr>
          <w:rtl/>
        </w:rPr>
        <w:t>ستارگان</w:t>
      </w:r>
      <w:r w:rsidR="001E4B29">
        <w:rPr>
          <w:rtl/>
        </w:rPr>
        <w:t>،</w:t>
      </w:r>
      <w:r>
        <w:rPr>
          <w:rtl/>
        </w:rPr>
        <w:t xml:space="preserve"> مخلوق خدا و وسيله ى راهيابى اند، (نه آنگونه كه برخى پنداشتند خالق و مدبّرند)</w:t>
      </w:r>
      <w:r w:rsidR="00251294">
        <w:rPr>
          <w:rtl/>
        </w:rPr>
        <w:t xml:space="preserve">. </w:t>
      </w:r>
      <w:r w:rsidR="00C5308A" w:rsidRPr="00C5308A">
        <w:rPr>
          <w:rStyle w:val="libAieChar"/>
          <w:rtl/>
        </w:rPr>
        <w:t>جعل لكم النّجوم لتهتدوا بها</w:t>
      </w:r>
    </w:p>
    <w:p w:rsidR="00202898" w:rsidRDefault="00202898" w:rsidP="00E11E83">
      <w:pPr>
        <w:pStyle w:val="libNormal"/>
        <w:rPr>
          <w:rtl/>
        </w:rPr>
      </w:pPr>
      <w:r>
        <w:rPr>
          <w:rtl/>
        </w:rPr>
        <w:t>2</w:t>
      </w:r>
      <w:r w:rsidR="008C3879">
        <w:rPr>
          <w:rtl/>
        </w:rPr>
        <w:t xml:space="preserve">- </w:t>
      </w:r>
      <w:r>
        <w:rPr>
          <w:rtl/>
        </w:rPr>
        <w:t>نظام ستارگانِ آسمان چنان دقيق است كه مى توان راه هاى زمينى را با آن پيدا كرد</w:t>
      </w:r>
      <w:r w:rsidR="00251294">
        <w:rPr>
          <w:rtl/>
        </w:rPr>
        <w:t xml:space="preserve">. </w:t>
      </w:r>
      <w:r w:rsidR="00C5308A" w:rsidRPr="00C5308A">
        <w:rPr>
          <w:rStyle w:val="libAieChar"/>
          <w:rtl/>
        </w:rPr>
        <w:t>لتهتدوا بها</w:t>
      </w:r>
    </w:p>
    <w:p w:rsidR="00202898" w:rsidRDefault="00202898" w:rsidP="00E11E83">
      <w:pPr>
        <w:pStyle w:val="libNormal"/>
        <w:rPr>
          <w:rtl/>
        </w:rPr>
      </w:pPr>
      <w:r>
        <w:rPr>
          <w:rtl/>
        </w:rPr>
        <w:t>3</w:t>
      </w:r>
      <w:r w:rsidR="008C3879">
        <w:rPr>
          <w:rtl/>
        </w:rPr>
        <w:t xml:space="preserve">- </w:t>
      </w:r>
      <w:r>
        <w:rPr>
          <w:rtl/>
        </w:rPr>
        <w:t>شناخت وزن و حجم و ميزان فاصله و سرعت حركت و مدار ستارگان و كلاً علم ستاره شناسى و نجوم</w:t>
      </w:r>
      <w:r w:rsidR="001E4B29">
        <w:rPr>
          <w:rtl/>
        </w:rPr>
        <w:t>،</w:t>
      </w:r>
      <w:r>
        <w:rPr>
          <w:rtl/>
        </w:rPr>
        <w:t xml:space="preserve"> به تنهايى انسان را به خدا نمى رساند، بايد انسان اراده كند و بخواهد كه از اين راه</w:t>
      </w:r>
      <w:r w:rsidR="001E4B29">
        <w:rPr>
          <w:rtl/>
        </w:rPr>
        <w:t>،</w:t>
      </w:r>
      <w:r>
        <w:rPr>
          <w:rtl/>
        </w:rPr>
        <w:t xml:space="preserve"> خدا را بشناسد</w:t>
      </w:r>
      <w:r w:rsidR="00251294">
        <w:rPr>
          <w:rtl/>
        </w:rPr>
        <w:t xml:space="preserve">. </w:t>
      </w:r>
      <w:r w:rsidR="00C5308A" w:rsidRPr="00C5308A">
        <w:rPr>
          <w:rStyle w:val="libAieChar"/>
          <w:rtl/>
        </w:rPr>
        <w:t xml:space="preserve">لقوم يعلمون </w:t>
      </w:r>
    </w:p>
    <w:p w:rsidR="00202898" w:rsidRDefault="00202898" w:rsidP="00E11E83">
      <w:pPr>
        <w:pStyle w:val="libNormal"/>
        <w:rPr>
          <w:rtl/>
        </w:rPr>
      </w:pPr>
      <w:r>
        <w:rPr>
          <w:rtl/>
        </w:rPr>
        <w:t>(آرى</w:t>
      </w:r>
      <w:r w:rsidR="001E4B29">
        <w:rPr>
          <w:rtl/>
        </w:rPr>
        <w:t>،</w:t>
      </w:r>
      <w:r>
        <w:rPr>
          <w:rtl/>
        </w:rPr>
        <w:t xml:space="preserve"> تنها نگاه به آيينه براى اصلاح سر وصورت كافى نيست</w:t>
      </w:r>
      <w:r w:rsidR="001E4B29">
        <w:rPr>
          <w:rtl/>
        </w:rPr>
        <w:t>،</w:t>
      </w:r>
      <w:r>
        <w:rPr>
          <w:rtl/>
        </w:rPr>
        <w:t xml:space="preserve"> بلكه اراده و تصميم و اقدام براى اصلاح نيز لازم است</w:t>
      </w:r>
      <w:r w:rsidR="001E4B29">
        <w:rPr>
          <w:rtl/>
        </w:rPr>
        <w:t>،</w:t>
      </w:r>
      <w:r>
        <w:rPr>
          <w:rtl/>
        </w:rPr>
        <w:t xml:space="preserve"> چه بسيارند آيينه فروشانى كه دائما به آيينه نگاه مى كنند، ولى حتّى يقه ى خود را صاف نمى كنند</w:t>
      </w:r>
      <w:r w:rsidR="00251294">
        <w:rPr>
          <w:rtl/>
        </w:rPr>
        <w:t>.</w:t>
      </w:r>
      <w:r w:rsidR="00BA3F01">
        <w:rPr>
          <w:rtl/>
        </w:rPr>
        <w:t>)</w:t>
      </w:r>
    </w:p>
    <w:p w:rsidR="00202898" w:rsidRDefault="00BD732D" w:rsidP="00BD732D">
      <w:pPr>
        <w:pStyle w:val="Heading1"/>
        <w:rPr>
          <w:rtl/>
        </w:rPr>
      </w:pPr>
      <w:bookmarkStart w:id="263" w:name="_Toc371015998"/>
      <w:r>
        <w:rPr>
          <w:rtl/>
        </w:rPr>
        <w:t>98</w:t>
      </w:r>
      <w:r w:rsidR="008C3879">
        <w:rPr>
          <w:rtl/>
        </w:rPr>
        <w:t xml:space="preserve">- </w:t>
      </w:r>
      <w:r>
        <w:rPr>
          <w:rtl/>
        </w:rPr>
        <w:t xml:space="preserve">وَهُوَ الَّذِى </w:t>
      </w:r>
      <w:r w:rsidR="001E4B29">
        <w:rPr>
          <w:rtl/>
        </w:rPr>
        <w:t>أ</w:t>
      </w:r>
      <w:r>
        <w:rPr>
          <w:rtl/>
        </w:rPr>
        <w:t>نْشَ</w:t>
      </w:r>
      <w:r w:rsidR="001E4B29">
        <w:rPr>
          <w:rtl/>
        </w:rPr>
        <w:t>أ</w:t>
      </w:r>
      <w:r>
        <w:rPr>
          <w:rtl/>
        </w:rPr>
        <w:t>كُم مِن نَفْسٍ وَ حِدَةٍ فَمُسْتَقَرُّ وَمُسْتَوْدَعٌ قَدْ فَصَّلْنَا الاَْيَتِ لِقَوْمٍ يَفْقَهُونَ</w:t>
      </w:r>
      <w:bookmarkEnd w:id="263"/>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اوست كسى كه شما را از يك نفْس آفريد، پس برخى قرار يافته (و به دنيا آمده اند) و برخى (در پشت پدرها و رحم مادرها) به امانت گذاشته شده اند</w:t>
      </w:r>
      <w:r w:rsidR="00251294">
        <w:rPr>
          <w:rtl/>
        </w:rPr>
        <w:t xml:space="preserve">. </w:t>
      </w:r>
      <w:r>
        <w:rPr>
          <w:rtl/>
        </w:rPr>
        <w:t>ما آيات خويش را براى گروهى كه مى فهمند به تفصيل بيان كرديم</w:t>
      </w:r>
      <w:r w:rsidR="00251294">
        <w:rPr>
          <w:rtl/>
        </w:rPr>
        <w:t xml:space="preserve">. </w:t>
      </w:r>
    </w:p>
    <w:p w:rsidR="00202898" w:rsidRDefault="00C5308A" w:rsidP="00C5308A">
      <w:pPr>
        <w:pStyle w:val="Heading2"/>
        <w:rPr>
          <w:rtl/>
        </w:rPr>
      </w:pPr>
      <w:bookmarkStart w:id="264" w:name="_Toc371015999"/>
      <w:r>
        <w:rPr>
          <w:rtl/>
        </w:rPr>
        <w:t>نكته ها :</w:t>
      </w:r>
      <w:bookmarkEnd w:id="264"/>
    </w:p>
    <w:p w:rsidR="00202898" w:rsidRDefault="00F90549" w:rsidP="00E11E83">
      <w:pPr>
        <w:pStyle w:val="libNormal"/>
        <w:rPr>
          <w:rtl/>
        </w:rPr>
      </w:pPr>
      <w:r>
        <w:rPr>
          <w:rtl/>
        </w:rPr>
        <w:t xml:space="preserve"> </w:t>
      </w:r>
      <w:r w:rsidR="00202898">
        <w:rPr>
          <w:rtl/>
        </w:rPr>
        <w:t xml:space="preserve">در تعبير </w:t>
      </w:r>
      <w:r w:rsidR="001E4B29">
        <w:rPr>
          <w:rtl/>
        </w:rPr>
        <w:t>أ</w:t>
      </w:r>
      <w:r w:rsidR="00202898">
        <w:rPr>
          <w:rtl/>
        </w:rPr>
        <w:t>نش</w:t>
      </w:r>
      <w:r w:rsidR="001E4B29">
        <w:rPr>
          <w:rtl/>
        </w:rPr>
        <w:t>أ</w:t>
      </w:r>
      <w:r w:rsidR="00202898">
        <w:rPr>
          <w:rtl/>
        </w:rPr>
        <w:t xml:space="preserve"> دو نكته نهفته است : 1 ابتكار 2 تربيت مستمر، در آفرينش انسان هم نوآورى و ابتكار است</w:t>
      </w:r>
      <w:r w:rsidR="001E4B29">
        <w:rPr>
          <w:rtl/>
        </w:rPr>
        <w:t>،</w:t>
      </w:r>
      <w:r w:rsidR="00202898">
        <w:rPr>
          <w:rtl/>
        </w:rPr>
        <w:t xml:space="preserve"> هم تربيت مستمر</w:t>
      </w:r>
      <w:r w:rsidR="00251294">
        <w:rPr>
          <w:rtl/>
        </w:rPr>
        <w:t xml:space="preserve">. </w:t>
      </w:r>
      <w:r w:rsidR="00202898">
        <w:rPr>
          <w:rtl/>
        </w:rPr>
        <w:t>آرى</w:t>
      </w:r>
      <w:r w:rsidR="001E4B29">
        <w:rPr>
          <w:rtl/>
        </w:rPr>
        <w:t>،</w:t>
      </w:r>
      <w:r w:rsidR="00202898">
        <w:rPr>
          <w:rtl/>
        </w:rPr>
        <w:t xml:space="preserve"> آفريدن تقليدى يا آفريدن و رها كردن</w:t>
      </w:r>
      <w:r w:rsidR="001E4B29">
        <w:rPr>
          <w:rtl/>
        </w:rPr>
        <w:t>،</w:t>
      </w:r>
      <w:r w:rsidR="00202898">
        <w:rPr>
          <w:rtl/>
        </w:rPr>
        <w:t xml:space="preserve"> چندان ارزشى ندارد</w:t>
      </w:r>
      <w:r w:rsidR="00251294">
        <w:rPr>
          <w:rtl/>
        </w:rPr>
        <w:t xml:space="preserve">. </w:t>
      </w:r>
    </w:p>
    <w:p w:rsidR="00202898" w:rsidRDefault="00202898" w:rsidP="00E11E83">
      <w:pPr>
        <w:pStyle w:val="libNormal"/>
        <w:rPr>
          <w:rtl/>
        </w:rPr>
      </w:pPr>
      <w:r>
        <w:rPr>
          <w:rtl/>
        </w:rPr>
        <w:lastRenderedPageBreak/>
        <w:t xml:space="preserve"> در باره ى تعبير مستقر و مستودع</w:t>
      </w:r>
      <w:r w:rsidR="001E4B29">
        <w:rPr>
          <w:rtl/>
        </w:rPr>
        <w:t>،</w:t>
      </w:r>
      <w:r>
        <w:rPr>
          <w:rtl/>
        </w:rPr>
        <w:t xml:space="preserve"> معانى ديگرى هم گفته شده است</w:t>
      </w:r>
      <w:r w:rsidR="001E4B29">
        <w:rPr>
          <w:rtl/>
        </w:rPr>
        <w:t>،</w:t>
      </w:r>
      <w:r>
        <w:rPr>
          <w:rtl/>
        </w:rPr>
        <w:t xml:space="preserve"> از جمله : شما داراى روح پايدار و جسم ناپايداريد، شما داراى ايمان پايدار و يا ناپايداريد، شما از نطفه ى زن كه در رحم پايدار است و نطفه ى مرد كه ناپايدار است پديد آمده ايد، مستقر در زمين و وديعه ى در قبر تا روز قيامت هستيد، نعمت ها گاهى پايدار است و گاهى ناپايدار</w:t>
      </w:r>
      <w:r w:rsidR="00251294">
        <w:rPr>
          <w:rtl/>
        </w:rPr>
        <w:t xml:space="preserve">. </w:t>
      </w:r>
      <w:r>
        <w:rPr>
          <w:rtl/>
        </w:rPr>
        <w:t xml:space="preserve">در دعايى از امام صادق </w:t>
      </w:r>
      <w:r w:rsidR="001E4B29" w:rsidRPr="001E4B29">
        <w:rPr>
          <w:rStyle w:val="libAlaemChar"/>
          <w:rtl/>
        </w:rPr>
        <w:t>عليه‌السلام</w:t>
      </w:r>
      <w:r>
        <w:rPr>
          <w:rtl/>
        </w:rPr>
        <w:t xml:space="preserve"> نقل شده كه پس از نماز عيد غدير، از خدا خواسته شود نعمت هايش را براى ما مستدام بدارد، چون خود فرموده است : فمستقر و مستودع</w:t>
      </w:r>
      <w:r w:rsidR="00251294">
        <w:rPr>
          <w:rtl/>
        </w:rPr>
        <w:t xml:space="preserve">. </w:t>
      </w:r>
      <w:r w:rsidR="00A53C51" w:rsidRPr="00A53C51">
        <w:rPr>
          <w:rStyle w:val="libFootnotenumChar"/>
          <w:rtl/>
        </w:rPr>
        <w:t>(196)</w:t>
      </w:r>
    </w:p>
    <w:p w:rsidR="00202898" w:rsidRDefault="00C5308A" w:rsidP="00C5308A">
      <w:pPr>
        <w:pStyle w:val="Heading2"/>
        <w:rPr>
          <w:rtl/>
        </w:rPr>
      </w:pPr>
      <w:bookmarkStart w:id="265" w:name="_Toc371016000"/>
      <w:r>
        <w:rPr>
          <w:rtl/>
        </w:rPr>
        <w:t>پيام ها :</w:t>
      </w:r>
      <w:bookmarkEnd w:id="265"/>
    </w:p>
    <w:p w:rsidR="00202898" w:rsidRDefault="00202898" w:rsidP="00E11E83">
      <w:pPr>
        <w:pStyle w:val="libNormal"/>
        <w:rPr>
          <w:rtl/>
        </w:rPr>
      </w:pPr>
      <w:r>
        <w:t xml:space="preserve"> 1</w:t>
      </w:r>
      <w:r w:rsidR="008C3879">
        <w:rPr>
          <w:rtl/>
        </w:rPr>
        <w:t xml:space="preserve">- </w:t>
      </w:r>
      <w:r>
        <w:rPr>
          <w:rtl/>
        </w:rPr>
        <w:t>اصل و ريشه ى همه ى شما يكى است</w:t>
      </w:r>
      <w:r w:rsidR="001E4B29">
        <w:rPr>
          <w:rtl/>
        </w:rPr>
        <w:t>،</w:t>
      </w:r>
      <w:r>
        <w:rPr>
          <w:rtl/>
        </w:rPr>
        <w:t xml:space="preserve"> پس اين همه اختلاف و برترى طلبى و تبعيض چرا؟ </w:t>
      </w:r>
      <w:r w:rsidR="00C5308A" w:rsidRPr="00C5308A">
        <w:rPr>
          <w:rStyle w:val="libAieChar"/>
          <w:rtl/>
        </w:rPr>
        <w:t xml:space="preserve">من نفس واحدة </w:t>
      </w:r>
    </w:p>
    <w:p w:rsidR="00202898" w:rsidRDefault="00202898" w:rsidP="00E11E83">
      <w:pPr>
        <w:pStyle w:val="libNormal"/>
        <w:rPr>
          <w:rtl/>
        </w:rPr>
      </w:pPr>
      <w:r>
        <w:rPr>
          <w:rtl/>
        </w:rPr>
        <w:t>2</w:t>
      </w:r>
      <w:r w:rsidR="008C3879">
        <w:rPr>
          <w:rtl/>
        </w:rPr>
        <w:t xml:space="preserve">- </w:t>
      </w:r>
      <w:r>
        <w:rPr>
          <w:rtl/>
        </w:rPr>
        <w:t>اين همه تنوّع و نوآورى در خلقت انسان ها تنها از يك نفْس</w:t>
      </w:r>
      <w:r w:rsidR="001E4B29">
        <w:rPr>
          <w:rtl/>
        </w:rPr>
        <w:t>،</w:t>
      </w:r>
      <w:r>
        <w:rPr>
          <w:rtl/>
        </w:rPr>
        <w:t xml:space="preserve"> نشانه ى عظمت خداوند است</w:t>
      </w:r>
      <w:r w:rsidR="00251294">
        <w:rPr>
          <w:rtl/>
        </w:rPr>
        <w:t xml:space="preserve">. </w:t>
      </w:r>
      <w:r w:rsidR="00C5308A" w:rsidRPr="00C5308A">
        <w:rPr>
          <w:rStyle w:val="libAieChar"/>
          <w:rtl/>
        </w:rPr>
        <w:t xml:space="preserve">و هوالّذى انشاكم من نفس واحدة </w:t>
      </w:r>
    </w:p>
    <w:p w:rsidR="00202898" w:rsidRDefault="00202898" w:rsidP="00E11E83">
      <w:pPr>
        <w:pStyle w:val="libNormal"/>
        <w:rPr>
          <w:rtl/>
        </w:rPr>
      </w:pPr>
      <w:r>
        <w:rPr>
          <w:rtl/>
        </w:rPr>
        <w:t>3</w:t>
      </w:r>
      <w:r w:rsidR="008C3879">
        <w:rPr>
          <w:rtl/>
        </w:rPr>
        <w:t xml:space="preserve">- </w:t>
      </w:r>
      <w:r>
        <w:rPr>
          <w:rtl/>
        </w:rPr>
        <w:t>همه ى داده ها پايدار نيست</w:t>
      </w:r>
      <w:r w:rsidR="00251294">
        <w:rPr>
          <w:rtl/>
        </w:rPr>
        <w:t xml:space="preserve">. </w:t>
      </w:r>
      <w:r>
        <w:rPr>
          <w:rtl/>
        </w:rPr>
        <w:t>تا نعمت و امكانات هست</w:t>
      </w:r>
      <w:r w:rsidR="001E4B29">
        <w:rPr>
          <w:rtl/>
        </w:rPr>
        <w:t>،</w:t>
      </w:r>
      <w:r>
        <w:rPr>
          <w:rtl/>
        </w:rPr>
        <w:t xml:space="preserve"> بهترين استفاده و بهره را ببريم</w:t>
      </w:r>
      <w:r w:rsidR="00251294">
        <w:rPr>
          <w:rtl/>
        </w:rPr>
        <w:t xml:space="preserve">. </w:t>
      </w:r>
      <w:r w:rsidR="00C5308A" w:rsidRPr="00C5308A">
        <w:rPr>
          <w:rStyle w:val="libAieChar"/>
          <w:rtl/>
        </w:rPr>
        <w:t xml:space="preserve">فمستقر و مستودع </w:t>
      </w:r>
    </w:p>
    <w:p w:rsidR="00202898" w:rsidRDefault="00202898" w:rsidP="00E11E83">
      <w:pPr>
        <w:pStyle w:val="libNormal"/>
        <w:rPr>
          <w:rtl/>
        </w:rPr>
      </w:pPr>
      <w:r>
        <w:rPr>
          <w:rtl/>
        </w:rPr>
        <w:t>4</w:t>
      </w:r>
      <w:r w:rsidR="008C3879">
        <w:rPr>
          <w:rtl/>
        </w:rPr>
        <w:t xml:space="preserve">- </w:t>
      </w:r>
      <w:r>
        <w:rPr>
          <w:rtl/>
        </w:rPr>
        <w:t>انسان تا اهل فهم نباشد، از معارف بهره نمى برد</w:t>
      </w:r>
      <w:r w:rsidR="00251294">
        <w:rPr>
          <w:rtl/>
        </w:rPr>
        <w:t xml:space="preserve">. </w:t>
      </w:r>
      <w:r w:rsidR="00C5308A" w:rsidRPr="00C5308A">
        <w:rPr>
          <w:rStyle w:val="libAieChar"/>
          <w:rtl/>
        </w:rPr>
        <w:t xml:space="preserve">قد فصّلنا الايات لقوم يفقهون </w:t>
      </w:r>
    </w:p>
    <w:p w:rsidR="00202898" w:rsidRDefault="00BD732D" w:rsidP="00BD732D">
      <w:pPr>
        <w:pStyle w:val="Heading1"/>
        <w:rPr>
          <w:rtl/>
        </w:rPr>
      </w:pPr>
      <w:bookmarkStart w:id="266" w:name="_Toc371016001"/>
      <w:r>
        <w:rPr>
          <w:rtl/>
        </w:rPr>
        <w:t>99</w:t>
      </w:r>
      <w:r w:rsidR="008C3879">
        <w:rPr>
          <w:rtl/>
        </w:rPr>
        <w:t xml:space="preserve">- </w:t>
      </w:r>
      <w:r>
        <w:rPr>
          <w:rtl/>
        </w:rPr>
        <w:t xml:space="preserve">و هو الذي انزل من السما ما فاخرجنابه نبات كل شي فاخرجنا منه خضرا نخرج منه حبا مترا رَاكِباً وَمِنَ الْنَّخْلِ مِن طَلْعِهَا قِنْوَانٌ دَانِيَةٌ وَجَنَّتٍ مِنْ </w:t>
      </w:r>
      <w:r w:rsidR="001E4B29">
        <w:rPr>
          <w:rtl/>
        </w:rPr>
        <w:t>أ</w:t>
      </w:r>
      <w:r>
        <w:rPr>
          <w:rtl/>
        </w:rPr>
        <w:t xml:space="preserve">عْنَابٍ وَالزَّيْتُونَ وَالرُّمَّانَ مُشْتَبِهاً وَغَيْرَ مَتَشَبِهٍ انظُرُواْ إِلَى ثَمَرِهِ إِذَا </w:t>
      </w:r>
      <w:r w:rsidR="001E4B29">
        <w:rPr>
          <w:rtl/>
        </w:rPr>
        <w:t>أ</w:t>
      </w:r>
      <w:r>
        <w:rPr>
          <w:rtl/>
        </w:rPr>
        <w:t>ثْمَرَ وَيَنْعِهِ إِنَّ فِى ذَ لِكُمْ لاََيَتٍ لِقَوْمٍ يُؤْمِنُونَ</w:t>
      </w:r>
      <w:bookmarkEnd w:id="266"/>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lastRenderedPageBreak/>
        <w:t>و او كسى است كه از آسمان</w:t>
      </w:r>
      <w:r w:rsidR="001E4B29">
        <w:rPr>
          <w:rtl/>
        </w:rPr>
        <w:t>،</w:t>
      </w:r>
      <w:r>
        <w:rPr>
          <w:rtl/>
        </w:rPr>
        <w:t xml:space="preserve"> آبى نازل كرد، پس به وسيله ى آن</w:t>
      </w:r>
      <w:r w:rsidR="001E4B29">
        <w:rPr>
          <w:rtl/>
        </w:rPr>
        <w:t>،</w:t>
      </w:r>
      <w:r>
        <w:rPr>
          <w:rtl/>
        </w:rPr>
        <w:t xml:space="preserve"> هر گونه گياه برآورديم و از آن سبزه ها خارج ساختيم</w:t>
      </w:r>
      <w:r w:rsidR="00251294">
        <w:rPr>
          <w:rtl/>
        </w:rPr>
        <w:t xml:space="preserve">. </w:t>
      </w:r>
      <w:r>
        <w:rPr>
          <w:rtl/>
        </w:rPr>
        <w:t>از آن (سبزه ها) دانه هاى برهم نشسته و چيده شده بيرون آوريم</w:t>
      </w:r>
      <w:r w:rsidR="00251294">
        <w:rPr>
          <w:rtl/>
        </w:rPr>
        <w:t xml:space="preserve">. </w:t>
      </w:r>
      <w:r>
        <w:rPr>
          <w:rtl/>
        </w:rPr>
        <w:t>و از شكوفه ى خرما خوشه هايى نزديك بهم (پديد آوريم) و نيز باغ هايى از (انواع) انگورها و زيتون و انار (پرورش دهيم) كه برخى شبيه به هم و برخى غير متشابهند</w:t>
      </w:r>
      <w:r w:rsidR="00251294">
        <w:rPr>
          <w:rtl/>
        </w:rPr>
        <w:t xml:space="preserve">. </w:t>
      </w:r>
      <w:r>
        <w:rPr>
          <w:rtl/>
        </w:rPr>
        <w:t>به ميوه ى آن</w:t>
      </w:r>
      <w:r w:rsidR="001E4B29">
        <w:rPr>
          <w:rtl/>
        </w:rPr>
        <w:t>،</w:t>
      </w:r>
      <w:r>
        <w:rPr>
          <w:rtl/>
        </w:rPr>
        <w:t xml:space="preserve"> آنگاه كه بار دهد و آنگاه كه ميوه مى رسد بنگريد</w:t>
      </w:r>
      <w:r w:rsidR="00251294">
        <w:rPr>
          <w:rtl/>
        </w:rPr>
        <w:t xml:space="preserve">. </w:t>
      </w:r>
      <w:r>
        <w:rPr>
          <w:rtl/>
        </w:rPr>
        <w:t>همانا در آن</w:t>
      </w:r>
      <w:r w:rsidR="001E4B29">
        <w:rPr>
          <w:rtl/>
        </w:rPr>
        <w:t>،</w:t>
      </w:r>
      <w:r>
        <w:rPr>
          <w:rtl/>
        </w:rPr>
        <w:t>نشانه هايى براى گروه با ايمان است</w:t>
      </w:r>
      <w:r w:rsidR="00251294">
        <w:rPr>
          <w:rtl/>
        </w:rPr>
        <w:t xml:space="preserve">. </w:t>
      </w:r>
    </w:p>
    <w:p w:rsidR="00202898" w:rsidRDefault="00C5308A" w:rsidP="00C5308A">
      <w:pPr>
        <w:pStyle w:val="Heading2"/>
        <w:rPr>
          <w:rtl/>
        </w:rPr>
      </w:pPr>
      <w:bookmarkStart w:id="267" w:name="_Toc371016002"/>
      <w:r>
        <w:rPr>
          <w:rtl/>
        </w:rPr>
        <w:t>نكته ها :</w:t>
      </w:r>
      <w:bookmarkEnd w:id="267"/>
    </w:p>
    <w:p w:rsidR="00202898" w:rsidRDefault="00F90549" w:rsidP="00E11E83">
      <w:pPr>
        <w:pStyle w:val="libNormal"/>
        <w:rPr>
          <w:rtl/>
        </w:rPr>
      </w:pPr>
      <w:r>
        <w:rPr>
          <w:rtl/>
        </w:rPr>
        <w:t xml:space="preserve"> </w:t>
      </w:r>
      <w:r w:rsidR="00202898">
        <w:rPr>
          <w:rtl/>
        </w:rPr>
        <w:t>در آيه ى قبل فرمود: همه ى انسان ها از نفْسِ واحدند، در اين آيه مى فرمايد: همه ى گياهان و درختان و ميوه ها نيز از يك سرچشمه اند وآن آب باران است</w:t>
      </w:r>
      <w:r w:rsidR="00251294">
        <w:rPr>
          <w:rtl/>
        </w:rPr>
        <w:t xml:space="preserve">. </w:t>
      </w:r>
    </w:p>
    <w:p w:rsidR="00202898" w:rsidRDefault="00202898" w:rsidP="00E11E83">
      <w:pPr>
        <w:pStyle w:val="libNormal"/>
        <w:rPr>
          <w:rtl/>
        </w:rPr>
      </w:pPr>
      <w:r>
        <w:rPr>
          <w:rtl/>
        </w:rPr>
        <w:t xml:space="preserve"> متراكب</w:t>
      </w:r>
      <w:r w:rsidR="00F90549">
        <w:rPr>
          <w:rtl/>
        </w:rPr>
        <w:t xml:space="preserve"> </w:t>
      </w:r>
      <w:r>
        <w:rPr>
          <w:rtl/>
        </w:rPr>
        <w:t>از ريشه ى ركوب</w:t>
      </w:r>
      <w:r w:rsidR="001E4B29">
        <w:rPr>
          <w:rtl/>
        </w:rPr>
        <w:t>،</w:t>
      </w:r>
      <w:r>
        <w:rPr>
          <w:rtl/>
        </w:rPr>
        <w:t xml:space="preserve"> ميوه هاى سوار بر هم و دانه هاى درهم فشرده است</w:t>
      </w:r>
      <w:r w:rsidR="00251294">
        <w:rPr>
          <w:rtl/>
        </w:rPr>
        <w:t xml:space="preserve">. </w:t>
      </w:r>
      <w:r>
        <w:rPr>
          <w:rtl/>
        </w:rPr>
        <w:t>طلع خوشه ى سربسته خرماست و قنوان</w:t>
      </w:r>
      <w:r w:rsidR="001E4B29">
        <w:rPr>
          <w:rtl/>
        </w:rPr>
        <w:t>،</w:t>
      </w:r>
      <w:r>
        <w:rPr>
          <w:rtl/>
        </w:rPr>
        <w:t xml:space="preserve"> رشته هاى باريك كه بعداً خوشه هاى خرما را تشكيل مى دهد</w:t>
      </w:r>
      <w:r w:rsidR="00251294">
        <w:rPr>
          <w:rtl/>
        </w:rPr>
        <w:t xml:space="preserve">. </w:t>
      </w:r>
      <w:r>
        <w:rPr>
          <w:rtl/>
        </w:rPr>
        <w:t>دانية</w:t>
      </w:r>
      <w:r w:rsidR="001E4B29">
        <w:rPr>
          <w:rtl/>
        </w:rPr>
        <w:t>،</w:t>
      </w:r>
      <w:r>
        <w:rPr>
          <w:rtl/>
        </w:rPr>
        <w:t xml:space="preserve"> خوشه هاى به هم نزديك و يا نزديك به زمين</w:t>
      </w:r>
      <w:r w:rsidR="001E4B29">
        <w:rPr>
          <w:rtl/>
        </w:rPr>
        <w:t>،</w:t>
      </w:r>
      <w:r>
        <w:rPr>
          <w:rtl/>
        </w:rPr>
        <w:t xml:space="preserve"> به خاطر سنگينى بار آن است</w:t>
      </w:r>
      <w:r w:rsidR="00251294">
        <w:rPr>
          <w:rtl/>
        </w:rPr>
        <w:t xml:space="preserve">. </w:t>
      </w:r>
      <w:r>
        <w:rPr>
          <w:rtl/>
        </w:rPr>
        <w:t>مراد از متشابه</w:t>
      </w:r>
      <w:r w:rsidR="001E4B29">
        <w:rPr>
          <w:rtl/>
        </w:rPr>
        <w:t>،</w:t>
      </w:r>
      <w:r>
        <w:rPr>
          <w:rtl/>
        </w:rPr>
        <w:t xml:space="preserve"> يا درختانى است كه شباهت ظاهرى به هم دارند مثل زيتون و انار و يا ميوه هايى است كه شبيه به يكديگرند</w:t>
      </w:r>
      <w:r w:rsidR="00251294">
        <w:rPr>
          <w:rtl/>
        </w:rPr>
        <w:t xml:space="preserve">. </w:t>
      </w:r>
    </w:p>
    <w:p w:rsidR="00202898" w:rsidRDefault="00202898" w:rsidP="00E11E83">
      <w:pPr>
        <w:pStyle w:val="libNormal"/>
        <w:rPr>
          <w:rtl/>
        </w:rPr>
      </w:pPr>
      <w:r>
        <w:rPr>
          <w:rtl/>
        </w:rPr>
        <w:t xml:space="preserve"> در اين آيه و دو آيه قبل سه تعبير پى در پى آمده است : </w:t>
      </w:r>
      <w:r w:rsidR="00C5308A" w:rsidRPr="00C5308A">
        <w:rPr>
          <w:rStyle w:val="libAieChar"/>
          <w:rtl/>
        </w:rPr>
        <w:t>لقوم يعلمون</w:t>
      </w:r>
      <w:r w:rsidR="001E4B29">
        <w:rPr>
          <w:rStyle w:val="libAieChar"/>
          <w:rtl/>
        </w:rPr>
        <w:t>،</w:t>
      </w:r>
      <w:r>
        <w:rPr>
          <w:rtl/>
        </w:rPr>
        <w:t xml:space="preserve"> </w:t>
      </w:r>
      <w:r w:rsidR="00C5308A" w:rsidRPr="00C5308A">
        <w:rPr>
          <w:rStyle w:val="libAieChar"/>
          <w:rtl/>
        </w:rPr>
        <w:t>لقوم يفقهون</w:t>
      </w:r>
      <w:r w:rsidR="00F90549">
        <w:rPr>
          <w:rStyle w:val="libAieChar"/>
          <w:rtl/>
        </w:rPr>
        <w:t xml:space="preserve"> </w:t>
      </w:r>
      <w:r>
        <w:rPr>
          <w:rtl/>
        </w:rPr>
        <w:t xml:space="preserve">و </w:t>
      </w:r>
      <w:r w:rsidR="00C5308A" w:rsidRPr="00C5308A">
        <w:rPr>
          <w:rStyle w:val="libAieChar"/>
          <w:rtl/>
        </w:rPr>
        <w:t>لقوم يؤ منون</w:t>
      </w:r>
      <w:r w:rsidR="00F90549">
        <w:rPr>
          <w:rStyle w:val="libAieChar"/>
          <w:rtl/>
        </w:rPr>
        <w:t xml:space="preserve"> </w:t>
      </w:r>
      <w:r>
        <w:rPr>
          <w:rtl/>
        </w:rPr>
        <w:t>كه رمز آن در پيام 4، بيان گرديده است</w:t>
      </w:r>
      <w:r w:rsidR="00251294">
        <w:rPr>
          <w:rtl/>
        </w:rPr>
        <w:t xml:space="preserve">. </w:t>
      </w:r>
    </w:p>
    <w:p w:rsidR="00202898" w:rsidRDefault="00C5308A" w:rsidP="00C5308A">
      <w:pPr>
        <w:pStyle w:val="Heading2"/>
        <w:rPr>
          <w:rtl/>
        </w:rPr>
      </w:pPr>
      <w:bookmarkStart w:id="268" w:name="_Toc371016003"/>
      <w:r>
        <w:rPr>
          <w:rtl/>
        </w:rPr>
        <w:t>پيام ها :</w:t>
      </w:r>
      <w:bookmarkEnd w:id="268"/>
    </w:p>
    <w:p w:rsidR="00202898" w:rsidRDefault="00202898" w:rsidP="00E11E83">
      <w:pPr>
        <w:pStyle w:val="libNormal"/>
        <w:rPr>
          <w:rtl/>
        </w:rPr>
      </w:pPr>
      <w:r>
        <w:t xml:space="preserve"> 1</w:t>
      </w:r>
      <w:r w:rsidR="008C3879">
        <w:rPr>
          <w:rtl/>
        </w:rPr>
        <w:t xml:space="preserve">- </w:t>
      </w:r>
      <w:r>
        <w:rPr>
          <w:rtl/>
        </w:rPr>
        <w:t>مايه ى رويش همه ى گياهان ونباتات</w:t>
      </w:r>
      <w:r w:rsidR="001E4B29">
        <w:rPr>
          <w:rtl/>
        </w:rPr>
        <w:t>،</w:t>
      </w:r>
      <w:r>
        <w:rPr>
          <w:rtl/>
        </w:rPr>
        <w:t xml:space="preserve"> آب باران است</w:t>
      </w:r>
      <w:r w:rsidR="00251294">
        <w:rPr>
          <w:rtl/>
        </w:rPr>
        <w:t xml:space="preserve">. </w:t>
      </w:r>
      <w:r w:rsidR="00C5308A" w:rsidRPr="00C5308A">
        <w:rPr>
          <w:rStyle w:val="libAieChar"/>
          <w:rtl/>
        </w:rPr>
        <w:t>من السم</w:t>
      </w:r>
      <w:r w:rsidR="001E4B29">
        <w:rPr>
          <w:rStyle w:val="libAieChar"/>
          <w:rtl/>
        </w:rPr>
        <w:t>أ</w:t>
      </w:r>
      <w:r w:rsidR="00C5308A" w:rsidRPr="00C5308A">
        <w:rPr>
          <w:rStyle w:val="libAieChar"/>
          <w:rtl/>
        </w:rPr>
        <w:t xml:space="preserve"> م</w:t>
      </w:r>
      <w:r w:rsidR="001E4B29">
        <w:rPr>
          <w:rStyle w:val="libAieChar"/>
          <w:rtl/>
        </w:rPr>
        <w:t>أ</w:t>
      </w:r>
      <w:r w:rsidR="00C5308A" w:rsidRPr="00C5308A">
        <w:rPr>
          <w:rStyle w:val="libAieChar"/>
          <w:rtl/>
        </w:rPr>
        <w:t xml:space="preserve"> ف</w:t>
      </w:r>
      <w:r w:rsidR="001E4B29">
        <w:rPr>
          <w:rStyle w:val="libAieChar"/>
          <w:rtl/>
        </w:rPr>
        <w:t>أ</w:t>
      </w:r>
      <w:r w:rsidR="00C5308A" w:rsidRPr="00C5308A">
        <w:rPr>
          <w:rStyle w:val="libAieChar"/>
          <w:rtl/>
        </w:rPr>
        <w:t>خرجنا به نبات كلّ شى ء</w:t>
      </w:r>
    </w:p>
    <w:p w:rsidR="00202898" w:rsidRDefault="00202898" w:rsidP="00E11E83">
      <w:pPr>
        <w:pStyle w:val="libNormal"/>
        <w:rPr>
          <w:rtl/>
        </w:rPr>
      </w:pPr>
      <w:r>
        <w:rPr>
          <w:rtl/>
        </w:rPr>
        <w:lastRenderedPageBreak/>
        <w:t>2</w:t>
      </w:r>
      <w:r w:rsidR="008C3879">
        <w:rPr>
          <w:rtl/>
        </w:rPr>
        <w:t xml:space="preserve">- </w:t>
      </w:r>
      <w:r>
        <w:rPr>
          <w:rtl/>
        </w:rPr>
        <w:t>هم نزول باران</w:t>
      </w:r>
      <w:r w:rsidR="001E4B29">
        <w:rPr>
          <w:rtl/>
        </w:rPr>
        <w:t>،</w:t>
      </w:r>
      <w:r>
        <w:rPr>
          <w:rtl/>
        </w:rPr>
        <w:t xml:space="preserve"> هم روياندن گياه و ميوه</w:t>
      </w:r>
      <w:r w:rsidR="001E4B29">
        <w:rPr>
          <w:rtl/>
        </w:rPr>
        <w:t>،</w:t>
      </w:r>
      <w:r>
        <w:rPr>
          <w:rtl/>
        </w:rPr>
        <w:t xml:space="preserve"> كار خداست</w:t>
      </w:r>
      <w:r w:rsidR="00251294">
        <w:rPr>
          <w:rtl/>
        </w:rPr>
        <w:t xml:space="preserve">. </w:t>
      </w:r>
      <w:r w:rsidR="001E4B29">
        <w:rPr>
          <w:rStyle w:val="libAieChar"/>
          <w:rtl/>
        </w:rPr>
        <w:t>أ</w:t>
      </w:r>
      <w:r w:rsidR="00C5308A" w:rsidRPr="00C5308A">
        <w:rPr>
          <w:rStyle w:val="libAieChar"/>
          <w:rtl/>
        </w:rPr>
        <w:t>نزل</w:t>
      </w:r>
      <w:r w:rsidR="00251294">
        <w:rPr>
          <w:rStyle w:val="libAieChar"/>
          <w:rtl/>
        </w:rPr>
        <w:t>...</w:t>
      </w:r>
      <w:r w:rsidR="00C5308A" w:rsidRPr="00C5308A">
        <w:rPr>
          <w:rStyle w:val="libAieChar"/>
          <w:rtl/>
        </w:rPr>
        <w:t xml:space="preserve">نخرج </w:t>
      </w:r>
    </w:p>
    <w:p w:rsidR="00202898" w:rsidRDefault="00202898" w:rsidP="00E11E83">
      <w:pPr>
        <w:pStyle w:val="libNormal"/>
        <w:rPr>
          <w:rtl/>
        </w:rPr>
      </w:pPr>
      <w:r>
        <w:rPr>
          <w:rtl/>
        </w:rPr>
        <w:t>3</w:t>
      </w:r>
      <w:r w:rsidR="008C3879">
        <w:rPr>
          <w:rtl/>
        </w:rPr>
        <w:t xml:space="preserve">- </w:t>
      </w:r>
      <w:r>
        <w:rPr>
          <w:rtl/>
        </w:rPr>
        <w:t>رابطه ى انسان با ميوه ها فقط رابطه ى مادّى و غذايى نباشد، بلكه رابطه ى فكرى و توحيدى هم باشد</w:t>
      </w:r>
      <w:r w:rsidR="00251294">
        <w:rPr>
          <w:rtl/>
        </w:rPr>
        <w:t xml:space="preserve">. </w:t>
      </w:r>
      <w:r w:rsidR="00C5308A" w:rsidRPr="00C5308A">
        <w:rPr>
          <w:rStyle w:val="libAieChar"/>
          <w:rtl/>
        </w:rPr>
        <w:t>اُنظروا الى ثمره</w:t>
      </w:r>
      <w:r w:rsidR="00251294">
        <w:rPr>
          <w:rStyle w:val="libAieChar"/>
          <w:rtl/>
        </w:rPr>
        <w:t>...</w:t>
      </w:r>
      <w:r w:rsidR="00C5308A" w:rsidRPr="00C5308A">
        <w:rPr>
          <w:rStyle w:val="libAieChar"/>
          <w:rtl/>
        </w:rPr>
        <w:t xml:space="preserve">فى ذلكم لايات </w:t>
      </w:r>
    </w:p>
    <w:p w:rsidR="00202898" w:rsidRDefault="00202898" w:rsidP="00E11E83">
      <w:pPr>
        <w:pStyle w:val="libNormal"/>
        <w:rPr>
          <w:rtl/>
        </w:rPr>
      </w:pPr>
      <w:r>
        <w:rPr>
          <w:rtl/>
        </w:rPr>
        <w:t>4</w:t>
      </w:r>
      <w:r w:rsidR="008C3879">
        <w:rPr>
          <w:rtl/>
        </w:rPr>
        <w:t xml:space="preserve">- </w:t>
      </w:r>
      <w:r>
        <w:rPr>
          <w:rtl/>
        </w:rPr>
        <w:t>بهره گيرى از ستارگان</w:t>
      </w:r>
      <w:r w:rsidR="001E4B29">
        <w:rPr>
          <w:rtl/>
        </w:rPr>
        <w:t>،</w:t>
      </w:r>
      <w:r>
        <w:rPr>
          <w:rtl/>
        </w:rPr>
        <w:t xml:space="preserve"> علم و كارشناسى لازم دارد</w:t>
      </w:r>
      <w:r w:rsidR="00251294">
        <w:rPr>
          <w:rtl/>
        </w:rPr>
        <w:t xml:space="preserve">. </w:t>
      </w:r>
      <w:r w:rsidR="00C5308A" w:rsidRPr="00C5308A">
        <w:rPr>
          <w:rStyle w:val="libAieChar"/>
          <w:rtl/>
        </w:rPr>
        <w:t>لقوم يعلمون</w:t>
      </w:r>
      <w:r w:rsidR="001E4B29">
        <w:rPr>
          <w:rStyle w:val="libAieChar"/>
          <w:rtl/>
        </w:rPr>
        <w:t>،</w:t>
      </w:r>
      <w:r>
        <w:rPr>
          <w:rtl/>
        </w:rPr>
        <w:t xml:space="preserve"> درك اينكه كاروان بشرى همه از يك نفس است و اين كاروان</w:t>
      </w:r>
      <w:r w:rsidR="001E4B29">
        <w:rPr>
          <w:rtl/>
        </w:rPr>
        <w:t>،</w:t>
      </w:r>
      <w:r>
        <w:rPr>
          <w:rtl/>
        </w:rPr>
        <w:t xml:space="preserve"> به صورت پايدار و ناپايدار در جريان است درك عميق مى طلبد</w:t>
      </w:r>
      <w:r w:rsidR="00251294">
        <w:rPr>
          <w:rtl/>
        </w:rPr>
        <w:t xml:space="preserve">. </w:t>
      </w:r>
      <w:r w:rsidR="00C5308A" w:rsidRPr="00C5308A">
        <w:rPr>
          <w:rStyle w:val="libAieChar"/>
          <w:rtl/>
        </w:rPr>
        <w:t>لقوم يفقهون</w:t>
      </w:r>
      <w:r w:rsidR="001E4B29">
        <w:rPr>
          <w:rStyle w:val="libAieChar"/>
          <w:rtl/>
        </w:rPr>
        <w:t>،</w:t>
      </w:r>
      <w:r>
        <w:rPr>
          <w:rtl/>
        </w:rPr>
        <w:t xml:space="preserve"> درك اينكه از گياه و باران و ميوه بايد بهره ى معنوى برد و از انتساب همه ى هستى به خدا نبايد غافل بود، ايمان مى طلبد</w:t>
      </w:r>
      <w:r w:rsidR="00251294">
        <w:rPr>
          <w:rtl/>
        </w:rPr>
        <w:t xml:space="preserve">. </w:t>
      </w:r>
      <w:r w:rsidR="00C5308A" w:rsidRPr="00C5308A">
        <w:rPr>
          <w:rStyle w:val="libAieChar"/>
          <w:rtl/>
        </w:rPr>
        <w:t xml:space="preserve">لقوم يؤ منون </w:t>
      </w:r>
    </w:p>
    <w:p w:rsidR="00202898" w:rsidRDefault="00BD732D" w:rsidP="00BD732D">
      <w:pPr>
        <w:pStyle w:val="Heading1"/>
        <w:rPr>
          <w:rtl/>
        </w:rPr>
      </w:pPr>
      <w:bookmarkStart w:id="269" w:name="_Toc371016004"/>
      <w:r>
        <w:rPr>
          <w:rtl/>
        </w:rPr>
        <w:t>100</w:t>
      </w:r>
      <w:r w:rsidR="008C3879">
        <w:rPr>
          <w:rtl/>
        </w:rPr>
        <w:t xml:space="preserve">- </w:t>
      </w:r>
      <w:r>
        <w:rPr>
          <w:rtl/>
        </w:rPr>
        <w:t>وَجَعَلُواْ لِلَّهِ شُرَكَ</w:t>
      </w:r>
      <w:r w:rsidR="001E4B29">
        <w:rPr>
          <w:rtl/>
        </w:rPr>
        <w:t>أ</w:t>
      </w:r>
      <w:r>
        <w:rPr>
          <w:rtl/>
        </w:rPr>
        <w:t xml:space="preserve"> الْجِنَّ وَخَلَقَهُمْ وَخَرَقُواْ لَهُ بَنِينَ وَبَنَتٍ بِغَيْرِ عِلْمٍ سُبْحَنَهُ وَتَعَلَى عَمَّا يَصِفُونَ</w:t>
      </w:r>
      <w:bookmarkEnd w:id="269"/>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آنان براى خدا شريكانى از جنّ قرار دادند، در حالى كه آنان را نيز خدا آفريده است و از روى نادانى براى خداوند، پسران و دخترانى ساخته و پرداختند</w:t>
      </w:r>
      <w:r w:rsidR="00251294">
        <w:rPr>
          <w:rtl/>
        </w:rPr>
        <w:t xml:space="preserve">. </w:t>
      </w:r>
      <w:r>
        <w:rPr>
          <w:rtl/>
        </w:rPr>
        <w:t>خداوند برتر و منزّه است از آنچه آنان درباره ى او وصف مى كنند</w:t>
      </w:r>
      <w:r w:rsidR="00251294">
        <w:rPr>
          <w:rtl/>
        </w:rPr>
        <w:t xml:space="preserve">. </w:t>
      </w:r>
    </w:p>
    <w:p w:rsidR="00202898" w:rsidRDefault="00C5308A" w:rsidP="00C5308A">
      <w:pPr>
        <w:pStyle w:val="Heading2"/>
        <w:rPr>
          <w:rtl/>
        </w:rPr>
      </w:pPr>
      <w:bookmarkStart w:id="270" w:name="_Toc371016005"/>
      <w:r>
        <w:rPr>
          <w:rtl/>
        </w:rPr>
        <w:t>نكته ها :</w:t>
      </w:r>
      <w:bookmarkEnd w:id="270"/>
    </w:p>
    <w:p w:rsidR="00202898" w:rsidRDefault="00F90549" w:rsidP="00E11E83">
      <w:pPr>
        <w:pStyle w:val="libNormal"/>
        <w:rPr>
          <w:rtl/>
        </w:rPr>
      </w:pPr>
      <w:r>
        <w:rPr>
          <w:rtl/>
        </w:rPr>
        <w:t xml:space="preserve"> </w:t>
      </w:r>
      <w:r w:rsidR="00202898">
        <w:rPr>
          <w:rtl/>
        </w:rPr>
        <w:t>خلق</w:t>
      </w:r>
      <w:r w:rsidR="001E4B29">
        <w:rPr>
          <w:rtl/>
        </w:rPr>
        <w:t>،</w:t>
      </w:r>
      <w:r w:rsidR="00202898">
        <w:rPr>
          <w:rtl/>
        </w:rPr>
        <w:t xml:space="preserve"> ايجاد چيزى از روى حساب است وخرق</w:t>
      </w:r>
      <w:r w:rsidR="001E4B29">
        <w:rPr>
          <w:rtl/>
        </w:rPr>
        <w:t>،</w:t>
      </w:r>
      <w:r w:rsidR="00202898">
        <w:rPr>
          <w:rtl/>
        </w:rPr>
        <w:t xml:space="preserve"> پاره كردن چيزى بى رويّه و بى حساب</w:t>
      </w:r>
      <w:r w:rsidR="00251294">
        <w:rPr>
          <w:rtl/>
        </w:rPr>
        <w:t xml:space="preserve">. </w:t>
      </w:r>
      <w:r w:rsidR="00202898">
        <w:rPr>
          <w:rtl/>
        </w:rPr>
        <w:t>خرقوا يعنى بدون دقّت و مطالعه مطلبى را اظهار كردن</w:t>
      </w:r>
      <w:r w:rsidR="001E4B29">
        <w:rPr>
          <w:rtl/>
        </w:rPr>
        <w:t>،</w:t>
      </w:r>
      <w:r w:rsidR="00202898">
        <w:rPr>
          <w:rtl/>
        </w:rPr>
        <w:t xml:space="preserve"> يا بدون حساب ساختن و و بى دليل ادّعا كردن است</w:t>
      </w:r>
      <w:r w:rsidR="00251294">
        <w:rPr>
          <w:rtl/>
        </w:rPr>
        <w:t xml:space="preserve">. </w:t>
      </w:r>
      <w:r w:rsidR="00A53C51" w:rsidRPr="00A53C51">
        <w:rPr>
          <w:rStyle w:val="libFootnotenumChar"/>
          <w:rtl/>
        </w:rPr>
        <w:t>(197)</w:t>
      </w:r>
    </w:p>
    <w:p w:rsidR="00202898" w:rsidRDefault="00202898" w:rsidP="00E11E83">
      <w:pPr>
        <w:pStyle w:val="libNormal"/>
        <w:rPr>
          <w:rtl/>
        </w:rPr>
      </w:pPr>
      <w:r>
        <w:rPr>
          <w:rtl/>
        </w:rPr>
        <w:t xml:space="preserve"> به گفته ى قرآن</w:t>
      </w:r>
      <w:r w:rsidR="001E4B29">
        <w:rPr>
          <w:rtl/>
        </w:rPr>
        <w:t>،</w:t>
      </w:r>
      <w:r>
        <w:rPr>
          <w:rtl/>
        </w:rPr>
        <w:t xml:space="preserve"> مسيحيان</w:t>
      </w:r>
      <w:r w:rsidR="001E4B29">
        <w:rPr>
          <w:rtl/>
        </w:rPr>
        <w:t>،</w:t>
      </w:r>
      <w:r>
        <w:rPr>
          <w:rtl/>
        </w:rPr>
        <w:t xml:space="preserve"> حضرت عيسى را و يهوديان حضرت عُزَير را پسر خدا مى دانستند</w:t>
      </w:r>
      <w:r w:rsidR="00251294">
        <w:rPr>
          <w:rtl/>
        </w:rPr>
        <w:t xml:space="preserve">. </w:t>
      </w:r>
      <w:r w:rsidR="00A53C51" w:rsidRPr="00A53C51">
        <w:rPr>
          <w:rStyle w:val="libFootnotenumChar"/>
          <w:rtl/>
        </w:rPr>
        <w:t>(198)</w:t>
      </w:r>
      <w:r>
        <w:rPr>
          <w:rtl/>
        </w:rPr>
        <w:t xml:space="preserve"> جمعى هم ملائكه را فرزندان خدا مى پنداشتند</w:t>
      </w:r>
      <w:r w:rsidR="00251294">
        <w:rPr>
          <w:rtl/>
        </w:rPr>
        <w:t xml:space="preserve">. </w:t>
      </w:r>
      <w:r>
        <w:rPr>
          <w:rtl/>
        </w:rPr>
        <w:t>زردشتيان</w:t>
      </w:r>
      <w:r w:rsidR="001E4B29">
        <w:rPr>
          <w:rtl/>
        </w:rPr>
        <w:t>،</w:t>
      </w:r>
      <w:r>
        <w:rPr>
          <w:rtl/>
        </w:rPr>
        <w:t xml:space="preserve"> اهريمن را كه از جنّ بود رقيب خدا قرار داده و همه ى بدى ها را به او منسوب مى كردند، برخى عرب ها هم ميان خدا و جنّ، نسبتى فاميلى معتقد </w:t>
      </w:r>
      <w:r>
        <w:rPr>
          <w:rtl/>
        </w:rPr>
        <w:lastRenderedPageBreak/>
        <w:t>بودند</w:t>
      </w:r>
      <w:r w:rsidR="00251294">
        <w:rPr>
          <w:rtl/>
        </w:rPr>
        <w:t xml:space="preserve">. </w:t>
      </w:r>
      <w:r w:rsidR="00C5308A" w:rsidRPr="00C5308A">
        <w:rPr>
          <w:rStyle w:val="libAieChar"/>
          <w:rtl/>
        </w:rPr>
        <w:t>جعلوا بينه و بين الجنّة نَسَباً</w:t>
      </w:r>
      <w:r>
        <w:t xml:space="preserve"> </w:t>
      </w:r>
      <w:r w:rsidR="00A53C51" w:rsidRPr="00A53C51">
        <w:rPr>
          <w:rStyle w:val="libFootnotenumChar"/>
        </w:rPr>
        <w:t>(199</w:t>
      </w:r>
      <w:r w:rsidR="00A53C51" w:rsidRPr="00A53C51">
        <w:rPr>
          <w:rStyle w:val="libFootnotenumChar"/>
          <w:rtl/>
        </w:rPr>
        <w:t>)</w:t>
      </w:r>
      <w:r>
        <w:rPr>
          <w:rtl/>
        </w:rPr>
        <w:t xml:space="preserve"> اين آيه همه ى آن گمان ها را باطل شمرده و مى فرمايد: خداوند از همه ى اين اوصاف</w:t>
      </w:r>
      <w:r w:rsidR="001E4B29">
        <w:rPr>
          <w:rtl/>
        </w:rPr>
        <w:t>،</w:t>
      </w:r>
      <w:r>
        <w:rPr>
          <w:rtl/>
        </w:rPr>
        <w:t xml:space="preserve"> منزّه و برتر است</w:t>
      </w:r>
      <w:r w:rsidR="00251294">
        <w:rPr>
          <w:rtl/>
        </w:rPr>
        <w:t xml:space="preserve">. </w:t>
      </w:r>
    </w:p>
    <w:p w:rsidR="00202898" w:rsidRDefault="00C5308A" w:rsidP="00C5308A">
      <w:pPr>
        <w:pStyle w:val="Heading2"/>
        <w:rPr>
          <w:rtl/>
        </w:rPr>
      </w:pPr>
      <w:bookmarkStart w:id="271" w:name="_Toc371016006"/>
      <w:r>
        <w:rPr>
          <w:rtl/>
        </w:rPr>
        <w:t>پيام ها :</w:t>
      </w:r>
      <w:bookmarkEnd w:id="271"/>
    </w:p>
    <w:p w:rsidR="00202898" w:rsidRDefault="00202898" w:rsidP="00E11E83">
      <w:pPr>
        <w:pStyle w:val="libNormal"/>
        <w:rPr>
          <w:rtl/>
        </w:rPr>
      </w:pPr>
      <w:r>
        <w:t xml:space="preserve"> 1</w:t>
      </w:r>
      <w:r w:rsidR="008C3879">
        <w:rPr>
          <w:rtl/>
        </w:rPr>
        <w:t xml:space="preserve">- </w:t>
      </w:r>
      <w:r>
        <w:rPr>
          <w:rtl/>
        </w:rPr>
        <w:t>جهل</w:t>
      </w:r>
      <w:r w:rsidR="001E4B29">
        <w:rPr>
          <w:rtl/>
        </w:rPr>
        <w:t>،</w:t>
      </w:r>
      <w:r>
        <w:rPr>
          <w:rtl/>
        </w:rPr>
        <w:t xml:space="preserve"> ريشه ى خرافه گرايى است</w:t>
      </w:r>
      <w:r w:rsidR="00251294">
        <w:rPr>
          <w:rtl/>
        </w:rPr>
        <w:t xml:space="preserve">. </w:t>
      </w:r>
      <w:r w:rsidR="00C5308A" w:rsidRPr="00C5308A">
        <w:rPr>
          <w:rStyle w:val="libAieChar"/>
          <w:rtl/>
        </w:rPr>
        <w:t>خرقوا</w:t>
      </w:r>
      <w:r w:rsidR="00251294">
        <w:rPr>
          <w:rStyle w:val="libAieChar"/>
          <w:rtl/>
        </w:rPr>
        <w:t>...</w:t>
      </w:r>
      <w:r w:rsidR="00C5308A" w:rsidRPr="00C5308A">
        <w:rPr>
          <w:rStyle w:val="libAieChar"/>
          <w:rtl/>
        </w:rPr>
        <w:t>بغير علم</w:t>
      </w:r>
      <w:r w:rsidR="00F90549">
        <w:rPr>
          <w:rStyle w:val="libAieChar"/>
          <w:rtl/>
        </w:rPr>
        <w:t xml:space="preserve"> </w:t>
      </w:r>
      <w:r>
        <w:rPr>
          <w:rtl/>
        </w:rPr>
        <w:t>(عقائد انسان نسبت به خداوند بايد بر اساس علم باشد</w:t>
      </w:r>
      <w:r w:rsidR="00251294">
        <w:rPr>
          <w:rtl/>
        </w:rPr>
        <w:t>.</w:t>
      </w:r>
      <w:r w:rsidR="00BA3F01">
        <w:rPr>
          <w:rtl/>
        </w:rPr>
        <w:t>)</w:t>
      </w:r>
    </w:p>
    <w:p w:rsidR="00202898" w:rsidRDefault="00202898" w:rsidP="00E11E83">
      <w:pPr>
        <w:pStyle w:val="libNormal"/>
        <w:rPr>
          <w:rtl/>
        </w:rPr>
      </w:pPr>
      <w:r>
        <w:rPr>
          <w:rtl/>
        </w:rPr>
        <w:t>2</w:t>
      </w:r>
      <w:r w:rsidR="008C3879">
        <w:rPr>
          <w:rtl/>
        </w:rPr>
        <w:t xml:space="preserve">- </w:t>
      </w:r>
      <w:r>
        <w:rPr>
          <w:rtl/>
        </w:rPr>
        <w:t>چگونه مخلوق</w:t>
      </w:r>
      <w:r w:rsidR="001E4B29">
        <w:rPr>
          <w:rtl/>
        </w:rPr>
        <w:t>،</w:t>
      </w:r>
      <w:r>
        <w:rPr>
          <w:rtl/>
        </w:rPr>
        <w:t xml:space="preserve"> شريك خالق مى شود؟ </w:t>
      </w:r>
      <w:r w:rsidR="00C5308A" w:rsidRPr="00C5308A">
        <w:rPr>
          <w:rStyle w:val="libAieChar"/>
          <w:rtl/>
        </w:rPr>
        <w:t>شرك</w:t>
      </w:r>
      <w:r w:rsidR="001E4B29">
        <w:rPr>
          <w:rStyle w:val="libAieChar"/>
          <w:rtl/>
        </w:rPr>
        <w:t>أ</w:t>
      </w:r>
      <w:r w:rsidR="00251294">
        <w:rPr>
          <w:rStyle w:val="libAieChar"/>
          <w:rtl/>
        </w:rPr>
        <w:t>...</w:t>
      </w:r>
      <w:r w:rsidR="00C5308A" w:rsidRPr="00C5308A">
        <w:rPr>
          <w:rStyle w:val="libAieChar"/>
          <w:rtl/>
        </w:rPr>
        <w:t xml:space="preserve">و خلقهم </w:t>
      </w:r>
    </w:p>
    <w:p w:rsidR="00202898" w:rsidRDefault="00202898" w:rsidP="00E11E83">
      <w:pPr>
        <w:pStyle w:val="libNormal"/>
        <w:rPr>
          <w:rtl/>
        </w:rPr>
      </w:pPr>
      <w:r>
        <w:rPr>
          <w:rtl/>
        </w:rPr>
        <w:t>3</w:t>
      </w:r>
      <w:r w:rsidR="008C3879">
        <w:rPr>
          <w:rtl/>
        </w:rPr>
        <w:t xml:space="preserve">- </w:t>
      </w:r>
      <w:r>
        <w:rPr>
          <w:rtl/>
        </w:rPr>
        <w:t>ازدواج و فرزند آورى</w:t>
      </w:r>
      <w:r w:rsidR="001E4B29">
        <w:rPr>
          <w:rtl/>
        </w:rPr>
        <w:t>،</w:t>
      </w:r>
      <w:r>
        <w:rPr>
          <w:rtl/>
        </w:rPr>
        <w:t xml:space="preserve"> ت</w:t>
      </w:r>
      <w:r w:rsidR="001E4B29">
        <w:rPr>
          <w:rtl/>
        </w:rPr>
        <w:t>أ</w:t>
      </w:r>
      <w:r>
        <w:rPr>
          <w:rtl/>
        </w:rPr>
        <w:t>مين يك كمبود و نقص است و خداوند از اين عيب ها، منزّه است</w:t>
      </w:r>
      <w:r w:rsidR="00251294">
        <w:rPr>
          <w:rtl/>
        </w:rPr>
        <w:t xml:space="preserve">. </w:t>
      </w:r>
      <w:r w:rsidR="00C5308A" w:rsidRPr="00C5308A">
        <w:rPr>
          <w:rStyle w:val="libAieChar"/>
          <w:rtl/>
        </w:rPr>
        <w:t xml:space="preserve">سبحانه </w:t>
      </w:r>
    </w:p>
    <w:p w:rsidR="00202898" w:rsidRDefault="00BD732D" w:rsidP="00BD732D">
      <w:pPr>
        <w:pStyle w:val="Heading1"/>
        <w:rPr>
          <w:rtl/>
        </w:rPr>
      </w:pPr>
      <w:bookmarkStart w:id="272" w:name="_Toc371016007"/>
      <w:r>
        <w:rPr>
          <w:rtl/>
        </w:rPr>
        <w:t>101</w:t>
      </w:r>
      <w:r w:rsidR="008C3879">
        <w:rPr>
          <w:rtl/>
        </w:rPr>
        <w:t xml:space="preserve">- </w:t>
      </w:r>
      <w:r>
        <w:rPr>
          <w:rtl/>
        </w:rPr>
        <w:t xml:space="preserve">بَدِيعُ السَّموَتِ وَالاَْرْضِ </w:t>
      </w:r>
      <w:r w:rsidR="001E4B29">
        <w:rPr>
          <w:rtl/>
        </w:rPr>
        <w:t>أ</w:t>
      </w:r>
      <w:r>
        <w:rPr>
          <w:rtl/>
        </w:rPr>
        <w:t>نَّى يَكُونُ لَهُ وَلَدٌ وَلَمْ تَكُنْ لَهُ صَحِبَةٌ وَخَلَقَ كُلَّ شَىْءٍ وَهُوَ بِكُلِّ شَىْءٍ عَلِيمٌ</w:t>
      </w:r>
      <w:bookmarkEnd w:id="272"/>
    </w:p>
    <w:p w:rsidR="00202898" w:rsidRDefault="00202898" w:rsidP="00E11E83">
      <w:pPr>
        <w:pStyle w:val="libNormal"/>
        <w:rPr>
          <w:rtl/>
        </w:rPr>
      </w:pPr>
      <w:r>
        <w:rPr>
          <w:rtl/>
        </w:rPr>
        <w:t xml:space="preserve"> (او) پديد آورنده ى آسمان ها و زمين است</w:t>
      </w:r>
      <w:r w:rsidR="001E4B29">
        <w:rPr>
          <w:rtl/>
        </w:rPr>
        <w:t>،</w:t>
      </w:r>
      <w:r>
        <w:rPr>
          <w:rtl/>
        </w:rPr>
        <w:t xml:space="preserve"> چگونه براى او فرزندى باشد، در حالى كه براى او همسرى نبوده است و او هر چيز را آفريده و به هر چيز داناست</w:t>
      </w:r>
      <w:r w:rsidR="00251294">
        <w:rPr>
          <w:rtl/>
        </w:rPr>
        <w:t xml:space="preserve">. </w:t>
      </w:r>
    </w:p>
    <w:p w:rsidR="00202898" w:rsidRDefault="00BD732D" w:rsidP="00BD732D">
      <w:pPr>
        <w:pStyle w:val="Heading1"/>
        <w:rPr>
          <w:rtl/>
        </w:rPr>
      </w:pPr>
      <w:bookmarkStart w:id="273" w:name="_Toc371016008"/>
      <w:r>
        <w:rPr>
          <w:rtl/>
        </w:rPr>
        <w:t>102</w:t>
      </w:r>
      <w:r w:rsidR="008C3879">
        <w:rPr>
          <w:rtl/>
        </w:rPr>
        <w:t xml:space="preserve">- </w:t>
      </w:r>
      <w:r>
        <w:rPr>
          <w:rtl/>
        </w:rPr>
        <w:t>ذَلِكُمُ اللّهُ رَبُّكُمْ لاَ إِلَهَ إِلا هُوَ خَلِقُ كُلِّ شَىْءٍ فَاعْبُدُوهُ وَهُوَ عَلَى كُلِّ شَىْءٍ وَكِيلٌ</w:t>
      </w:r>
      <w:bookmarkEnd w:id="273"/>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آن است خداوند، پروردگار شما، معبودى جز او نيست</w:t>
      </w:r>
      <w:r w:rsidR="001E4B29">
        <w:rPr>
          <w:rtl/>
        </w:rPr>
        <w:t>،</w:t>
      </w:r>
      <w:r>
        <w:rPr>
          <w:rtl/>
        </w:rPr>
        <w:t xml:space="preserve"> آفريدگار هر چيز است</w:t>
      </w:r>
      <w:r w:rsidR="001E4B29">
        <w:rPr>
          <w:rtl/>
        </w:rPr>
        <w:t>،</w:t>
      </w:r>
      <w:r>
        <w:rPr>
          <w:rtl/>
        </w:rPr>
        <w:t xml:space="preserve"> پس او را بپرستيد و او نگهبان و مدبّر همه چيز است</w:t>
      </w:r>
      <w:r w:rsidR="00251294">
        <w:rPr>
          <w:rtl/>
        </w:rPr>
        <w:t xml:space="preserve">. </w:t>
      </w:r>
    </w:p>
    <w:p w:rsidR="00202898" w:rsidRDefault="00C5308A" w:rsidP="00C5308A">
      <w:pPr>
        <w:pStyle w:val="Heading2"/>
        <w:rPr>
          <w:rtl/>
        </w:rPr>
      </w:pPr>
      <w:bookmarkStart w:id="274" w:name="_Toc371016009"/>
      <w:r>
        <w:rPr>
          <w:rtl/>
        </w:rPr>
        <w:t>نكته ها :</w:t>
      </w:r>
      <w:bookmarkEnd w:id="274"/>
    </w:p>
    <w:p w:rsidR="00202898" w:rsidRDefault="00F90549" w:rsidP="00E11E83">
      <w:pPr>
        <w:pStyle w:val="libNormal"/>
        <w:rPr>
          <w:rtl/>
        </w:rPr>
      </w:pPr>
      <w:r>
        <w:rPr>
          <w:rtl/>
        </w:rPr>
        <w:t xml:space="preserve"> </w:t>
      </w:r>
      <w:r w:rsidR="00202898">
        <w:rPr>
          <w:rtl/>
        </w:rPr>
        <w:t>كلمه ى بديع به معناى آفريدن ابتكارى است (نه تقليدى)</w:t>
      </w:r>
      <w:r w:rsidR="00251294">
        <w:rPr>
          <w:rtl/>
        </w:rPr>
        <w:t xml:space="preserve">. </w:t>
      </w:r>
    </w:p>
    <w:p w:rsidR="00202898" w:rsidRDefault="00202898" w:rsidP="00E11E83">
      <w:pPr>
        <w:pStyle w:val="libNormal"/>
        <w:rPr>
          <w:rtl/>
        </w:rPr>
      </w:pPr>
      <w:r>
        <w:rPr>
          <w:rtl/>
        </w:rPr>
        <w:lastRenderedPageBreak/>
        <w:t xml:space="preserve"> آنكه آسمان ها و زمين را بدون تقليد و نقشه ى قبلى آفريد، چه نيازى به فرزند و همسر دارد؟ او با يك اراده</w:t>
      </w:r>
      <w:r w:rsidR="001E4B29">
        <w:rPr>
          <w:rtl/>
        </w:rPr>
        <w:t>،</w:t>
      </w:r>
      <w:r>
        <w:rPr>
          <w:rtl/>
        </w:rPr>
        <w:t xml:space="preserve"> آنچه را بخواهد خلق مى كند</w:t>
      </w:r>
      <w:r w:rsidR="00251294">
        <w:rPr>
          <w:rtl/>
        </w:rPr>
        <w:t xml:space="preserve">. </w:t>
      </w:r>
    </w:p>
    <w:p w:rsidR="00202898" w:rsidRDefault="00202898" w:rsidP="00E11E83">
      <w:pPr>
        <w:pStyle w:val="libNormal"/>
        <w:rPr>
          <w:rtl/>
        </w:rPr>
      </w:pPr>
      <w:r>
        <w:t xml:space="preserve"> </w:t>
      </w:r>
      <w:r w:rsidR="00C5308A" w:rsidRPr="00C5308A">
        <w:rPr>
          <w:rStyle w:val="libAieChar"/>
          <w:rtl/>
        </w:rPr>
        <w:t>خالق كلّ شى ء</w:t>
      </w:r>
      <w:r>
        <w:rPr>
          <w:rtl/>
        </w:rPr>
        <w:t xml:space="preserve"> توحيد در خلق است و </w:t>
      </w:r>
      <w:r w:rsidR="00C5308A" w:rsidRPr="00C5308A">
        <w:rPr>
          <w:rStyle w:val="libAieChar"/>
          <w:rtl/>
        </w:rPr>
        <w:t>هو على كلّ شى وكيل</w:t>
      </w:r>
      <w:r w:rsidR="00F90549">
        <w:rPr>
          <w:rStyle w:val="libAieChar"/>
          <w:rtl/>
        </w:rPr>
        <w:t xml:space="preserve"> </w:t>
      </w:r>
      <w:r>
        <w:rPr>
          <w:rtl/>
        </w:rPr>
        <w:t>توحيد در امر است</w:t>
      </w:r>
      <w:r w:rsidR="00251294">
        <w:rPr>
          <w:rtl/>
        </w:rPr>
        <w:t xml:space="preserve">. </w:t>
      </w:r>
      <w:r w:rsidR="00C5308A" w:rsidRPr="00C5308A">
        <w:rPr>
          <w:rStyle w:val="libAieChar"/>
          <w:rtl/>
        </w:rPr>
        <w:t>له الخلق والامر</w:t>
      </w:r>
      <w:r>
        <w:t xml:space="preserve"> </w:t>
      </w:r>
      <w:r w:rsidR="00A53C51" w:rsidRPr="00A53C51">
        <w:rPr>
          <w:rStyle w:val="libFootnotenumChar"/>
        </w:rPr>
        <w:t>(200)</w:t>
      </w:r>
      <w:r w:rsidR="00251294">
        <w:rPr>
          <w:rtl/>
        </w:rPr>
        <w:t xml:space="preserve">. </w:t>
      </w:r>
    </w:p>
    <w:p w:rsidR="00202898" w:rsidRDefault="00C5308A" w:rsidP="00C5308A">
      <w:pPr>
        <w:pStyle w:val="Heading2"/>
        <w:rPr>
          <w:rtl/>
        </w:rPr>
      </w:pPr>
      <w:bookmarkStart w:id="275" w:name="_Toc371016010"/>
      <w:r>
        <w:rPr>
          <w:rtl/>
        </w:rPr>
        <w:t>پيام ها :</w:t>
      </w:r>
      <w:bookmarkEnd w:id="275"/>
    </w:p>
    <w:p w:rsidR="00202898" w:rsidRDefault="00202898" w:rsidP="00E11E83">
      <w:pPr>
        <w:pStyle w:val="libNormal"/>
        <w:rPr>
          <w:rtl/>
        </w:rPr>
      </w:pPr>
      <w:r>
        <w:t xml:space="preserve"> 1</w:t>
      </w:r>
      <w:r w:rsidR="008C3879">
        <w:rPr>
          <w:rtl/>
        </w:rPr>
        <w:t xml:space="preserve">- </w:t>
      </w:r>
      <w:r>
        <w:rPr>
          <w:rtl/>
        </w:rPr>
        <w:t>آفريدگار جهان</w:t>
      </w:r>
      <w:r w:rsidR="001E4B29">
        <w:rPr>
          <w:rtl/>
        </w:rPr>
        <w:t>،</w:t>
      </w:r>
      <w:r>
        <w:rPr>
          <w:rtl/>
        </w:rPr>
        <w:t xml:space="preserve"> توانمند است ونيازى به همسر وفرزند ندارد</w:t>
      </w:r>
      <w:r w:rsidR="00251294">
        <w:rPr>
          <w:rtl/>
        </w:rPr>
        <w:t xml:space="preserve">. </w:t>
      </w:r>
      <w:r w:rsidR="00C5308A" w:rsidRPr="00C5308A">
        <w:rPr>
          <w:rStyle w:val="libAieChar"/>
          <w:rtl/>
        </w:rPr>
        <w:t xml:space="preserve">بديع السموات </w:t>
      </w:r>
    </w:p>
    <w:p w:rsidR="00202898" w:rsidRDefault="00202898" w:rsidP="00E11E83">
      <w:pPr>
        <w:pStyle w:val="libNormal"/>
        <w:rPr>
          <w:rtl/>
        </w:rPr>
      </w:pPr>
      <w:r>
        <w:rPr>
          <w:rtl/>
        </w:rPr>
        <w:t>2</w:t>
      </w:r>
      <w:r w:rsidR="008C3879">
        <w:rPr>
          <w:rtl/>
        </w:rPr>
        <w:t xml:space="preserve">- </w:t>
      </w:r>
      <w:r>
        <w:rPr>
          <w:rtl/>
        </w:rPr>
        <w:t>خدايى را كه قرآن معرفى مى كند، با خدايى كه ديگران عقيده دارند مقايسه كنيد</w:t>
      </w:r>
      <w:r w:rsidR="00251294">
        <w:rPr>
          <w:rtl/>
        </w:rPr>
        <w:t xml:space="preserve">. </w:t>
      </w:r>
      <w:r w:rsidR="00C5308A" w:rsidRPr="00C5308A">
        <w:rPr>
          <w:rStyle w:val="libAieChar"/>
          <w:rtl/>
        </w:rPr>
        <w:t xml:space="preserve">ذلكم اللّه </w:t>
      </w:r>
    </w:p>
    <w:p w:rsidR="00202898" w:rsidRDefault="00202898" w:rsidP="00E11E83">
      <w:pPr>
        <w:pStyle w:val="libNormal"/>
        <w:rPr>
          <w:rtl/>
        </w:rPr>
      </w:pPr>
      <w:r>
        <w:rPr>
          <w:rtl/>
        </w:rPr>
        <w:t>3</w:t>
      </w:r>
      <w:r w:rsidR="008C3879">
        <w:rPr>
          <w:rtl/>
        </w:rPr>
        <w:t xml:space="preserve">- </w:t>
      </w:r>
      <w:r>
        <w:rPr>
          <w:rtl/>
        </w:rPr>
        <w:t>در عقيده ى اسلامى</w:t>
      </w:r>
      <w:r w:rsidR="001E4B29">
        <w:rPr>
          <w:rtl/>
        </w:rPr>
        <w:t>،</w:t>
      </w:r>
      <w:r>
        <w:rPr>
          <w:rtl/>
        </w:rPr>
        <w:t xml:space="preserve"> آفريدگار و پروردگار يكى است</w:t>
      </w:r>
      <w:r w:rsidR="00251294">
        <w:rPr>
          <w:rtl/>
        </w:rPr>
        <w:t xml:space="preserve">. </w:t>
      </w:r>
      <w:r w:rsidR="00C5308A" w:rsidRPr="00C5308A">
        <w:rPr>
          <w:rStyle w:val="libAieChar"/>
          <w:rtl/>
        </w:rPr>
        <w:t>ربّكم</w:t>
      </w:r>
      <w:r w:rsidR="00251294">
        <w:rPr>
          <w:rStyle w:val="libAieChar"/>
          <w:rtl/>
        </w:rPr>
        <w:t>...</w:t>
      </w:r>
      <w:r w:rsidR="00C5308A" w:rsidRPr="00C5308A">
        <w:rPr>
          <w:rStyle w:val="libAieChar"/>
          <w:rtl/>
        </w:rPr>
        <w:t>خالق كلّ شى ء</w:t>
      </w:r>
      <w:r>
        <w:rPr>
          <w:rtl/>
        </w:rPr>
        <w:t xml:space="preserve"> (امّا مشركين</w:t>
      </w:r>
      <w:r w:rsidR="001E4B29">
        <w:rPr>
          <w:rtl/>
        </w:rPr>
        <w:t>،</w:t>
      </w:r>
      <w:r>
        <w:rPr>
          <w:rtl/>
        </w:rPr>
        <w:t xml:space="preserve"> خالق را اللَّه مى دانند، ولى عقيده به چندين ربّ دارند)</w:t>
      </w:r>
      <w:r w:rsidR="00251294">
        <w:rPr>
          <w:rtl/>
        </w:rPr>
        <w:t xml:space="preserve">. </w:t>
      </w:r>
    </w:p>
    <w:p w:rsidR="00202898" w:rsidRDefault="00202898" w:rsidP="00E11E83">
      <w:pPr>
        <w:pStyle w:val="libNormal"/>
        <w:rPr>
          <w:rtl/>
        </w:rPr>
      </w:pPr>
      <w:r>
        <w:rPr>
          <w:rtl/>
        </w:rPr>
        <w:t>4</w:t>
      </w:r>
      <w:r w:rsidR="008C3879">
        <w:rPr>
          <w:rtl/>
        </w:rPr>
        <w:t xml:space="preserve">- </w:t>
      </w:r>
      <w:r>
        <w:rPr>
          <w:rtl/>
        </w:rPr>
        <w:t>خالقيّت مطلقه ى خدا، دليل توحيد است</w:t>
      </w:r>
      <w:r w:rsidR="00251294">
        <w:rPr>
          <w:rtl/>
        </w:rPr>
        <w:t xml:space="preserve">. </w:t>
      </w:r>
      <w:r w:rsidR="00C5308A" w:rsidRPr="00C5308A">
        <w:rPr>
          <w:rStyle w:val="libAieChar"/>
          <w:rtl/>
        </w:rPr>
        <w:t>لا اله الاّ هو خالق كلّ شى ء</w:t>
      </w:r>
    </w:p>
    <w:p w:rsidR="00202898" w:rsidRDefault="00202898" w:rsidP="00E11E83">
      <w:pPr>
        <w:pStyle w:val="libNormal"/>
        <w:rPr>
          <w:rtl/>
        </w:rPr>
      </w:pPr>
      <w:r>
        <w:rPr>
          <w:rtl/>
        </w:rPr>
        <w:t>5</w:t>
      </w:r>
      <w:r w:rsidR="008C3879">
        <w:rPr>
          <w:rtl/>
        </w:rPr>
        <w:t xml:space="preserve">- </w:t>
      </w:r>
      <w:r>
        <w:rPr>
          <w:rtl/>
        </w:rPr>
        <w:t>هم آفرينش به دست خداست</w:t>
      </w:r>
      <w:r w:rsidR="001E4B29">
        <w:rPr>
          <w:rtl/>
        </w:rPr>
        <w:t>،</w:t>
      </w:r>
      <w:r>
        <w:rPr>
          <w:rtl/>
        </w:rPr>
        <w:t xml:space="preserve"> هم بقا و ثبات هر چيز به اراده ى اوست</w:t>
      </w:r>
      <w:r w:rsidR="00251294">
        <w:rPr>
          <w:rtl/>
        </w:rPr>
        <w:t xml:space="preserve">. </w:t>
      </w:r>
      <w:r w:rsidR="00C5308A" w:rsidRPr="00C5308A">
        <w:rPr>
          <w:rStyle w:val="libAieChar"/>
          <w:rtl/>
        </w:rPr>
        <w:t xml:space="preserve">خالق وكيل </w:t>
      </w:r>
    </w:p>
    <w:p w:rsidR="00202898" w:rsidRDefault="00202898" w:rsidP="00E11E83">
      <w:pPr>
        <w:pStyle w:val="libNormal"/>
        <w:rPr>
          <w:rtl/>
        </w:rPr>
      </w:pPr>
      <w:r>
        <w:rPr>
          <w:rtl/>
        </w:rPr>
        <w:t>6</w:t>
      </w:r>
      <w:r w:rsidR="008C3879">
        <w:rPr>
          <w:rtl/>
        </w:rPr>
        <w:t xml:space="preserve">- </w:t>
      </w:r>
      <w:r>
        <w:rPr>
          <w:rtl/>
        </w:rPr>
        <w:t>ربوبيّت وخالقيّت خدا، فلسفه ى پرستش است</w:t>
      </w:r>
      <w:r w:rsidR="00251294">
        <w:rPr>
          <w:rtl/>
        </w:rPr>
        <w:t xml:space="preserve">. </w:t>
      </w:r>
      <w:r w:rsidR="00C5308A" w:rsidRPr="00C5308A">
        <w:rPr>
          <w:rStyle w:val="libAieChar"/>
          <w:rtl/>
        </w:rPr>
        <w:t>ربّكم</w:t>
      </w:r>
      <w:r w:rsidR="00251294">
        <w:rPr>
          <w:rStyle w:val="libAieChar"/>
          <w:rtl/>
        </w:rPr>
        <w:t>...</w:t>
      </w:r>
      <w:r w:rsidR="00C5308A" w:rsidRPr="00C5308A">
        <w:rPr>
          <w:rStyle w:val="libAieChar"/>
          <w:rtl/>
        </w:rPr>
        <w:t xml:space="preserve">خالق كلّشى ء فاعبدوه </w:t>
      </w:r>
    </w:p>
    <w:p w:rsidR="00202898" w:rsidRDefault="00BD732D" w:rsidP="00BD732D">
      <w:pPr>
        <w:pStyle w:val="Heading1"/>
        <w:rPr>
          <w:rtl/>
        </w:rPr>
      </w:pPr>
      <w:bookmarkStart w:id="276" w:name="_Toc371016011"/>
      <w:r>
        <w:rPr>
          <w:rtl/>
        </w:rPr>
        <w:t>103</w:t>
      </w:r>
      <w:r w:rsidR="008C3879">
        <w:rPr>
          <w:rtl/>
        </w:rPr>
        <w:t xml:space="preserve">- </w:t>
      </w:r>
      <w:r>
        <w:rPr>
          <w:rtl/>
        </w:rPr>
        <w:t>لاَ تُدْرِكُهُ الاَْبْصَرُ وَهُوَ يُدْرِكُ الاَْبْصَرَ وَهُوَ اللَّطِيفُ الْخَبِيرُ</w:t>
      </w:r>
      <w:bookmarkEnd w:id="276"/>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چشم ها او را در نمى يابد، ولى او چشم ها را در مى يابد و او نامرئى و دقيق و باريك بين و آگاه است</w:t>
      </w:r>
      <w:r w:rsidR="00251294">
        <w:rPr>
          <w:rtl/>
        </w:rPr>
        <w:t xml:space="preserve">. </w:t>
      </w:r>
    </w:p>
    <w:p w:rsidR="00202898" w:rsidRDefault="00C5308A" w:rsidP="00C5308A">
      <w:pPr>
        <w:pStyle w:val="Heading2"/>
        <w:rPr>
          <w:rtl/>
        </w:rPr>
      </w:pPr>
      <w:bookmarkStart w:id="277" w:name="_Toc371016012"/>
      <w:r>
        <w:rPr>
          <w:rtl/>
        </w:rPr>
        <w:lastRenderedPageBreak/>
        <w:t>نكته ها :</w:t>
      </w:r>
      <w:bookmarkEnd w:id="277"/>
    </w:p>
    <w:p w:rsidR="00202898" w:rsidRDefault="00F90549" w:rsidP="00E11E83">
      <w:pPr>
        <w:pStyle w:val="libNormal"/>
        <w:rPr>
          <w:rtl/>
        </w:rPr>
      </w:pPr>
      <w:r>
        <w:rPr>
          <w:rtl/>
        </w:rPr>
        <w:t xml:space="preserve"> </w:t>
      </w:r>
      <w:r w:rsidR="00202898">
        <w:rPr>
          <w:rtl/>
        </w:rPr>
        <w:t>كلمه ى بَصَر هم به معناى چشم است و هم به معناى بصيرت</w:t>
      </w:r>
      <w:r w:rsidR="00251294">
        <w:rPr>
          <w:rtl/>
        </w:rPr>
        <w:t xml:space="preserve">. </w:t>
      </w:r>
      <w:r w:rsidR="00A53C51" w:rsidRPr="00A53C51">
        <w:rPr>
          <w:rStyle w:val="libFootnotenumChar"/>
          <w:rtl/>
        </w:rPr>
        <w:t>(201)</w:t>
      </w:r>
      <w:r w:rsidR="00202898">
        <w:rPr>
          <w:rtl/>
        </w:rPr>
        <w:t xml:space="preserve"> بنابراين آيه را مى توان چنين معنا كرد: نه چشم ظاهرى</w:t>
      </w:r>
      <w:r w:rsidR="001E4B29">
        <w:rPr>
          <w:rtl/>
        </w:rPr>
        <w:t>،</w:t>
      </w:r>
      <w:r w:rsidR="00202898">
        <w:rPr>
          <w:rtl/>
        </w:rPr>
        <w:t xml:space="preserve"> خداوند را مى بيند و نه دل به عمق معرفت او راهى دارد</w:t>
      </w:r>
      <w:r w:rsidR="00251294">
        <w:rPr>
          <w:rtl/>
        </w:rPr>
        <w:t xml:space="preserve">. </w:t>
      </w:r>
    </w:p>
    <w:p w:rsidR="00202898" w:rsidRDefault="00202898" w:rsidP="00E11E83">
      <w:pPr>
        <w:pStyle w:val="libNormal"/>
        <w:rPr>
          <w:rtl/>
        </w:rPr>
      </w:pPr>
      <w:r>
        <w:rPr>
          <w:rtl/>
        </w:rPr>
        <w:t xml:space="preserve"> لطيف</w:t>
      </w:r>
      <w:r w:rsidR="00F90549">
        <w:rPr>
          <w:rtl/>
        </w:rPr>
        <w:t xml:space="preserve"> </w:t>
      </w:r>
      <w:r>
        <w:rPr>
          <w:rtl/>
        </w:rPr>
        <w:t>چند معنى دارد: 1 آنكه عطاى خود را كم بشمارد و طاعت مردم را بسيار،</w:t>
      </w:r>
    </w:p>
    <w:p w:rsidR="00202898" w:rsidRDefault="00202898" w:rsidP="00E11E83">
      <w:pPr>
        <w:pStyle w:val="libNormal"/>
        <w:rPr>
          <w:rtl/>
        </w:rPr>
      </w:pPr>
      <w:r>
        <w:rPr>
          <w:rtl/>
        </w:rPr>
        <w:t>2</w:t>
      </w:r>
      <w:r w:rsidR="008C3879">
        <w:rPr>
          <w:rtl/>
        </w:rPr>
        <w:t xml:space="preserve">- </w:t>
      </w:r>
      <w:r>
        <w:rPr>
          <w:rtl/>
        </w:rPr>
        <w:t>دقيق</w:t>
      </w:r>
      <w:r w:rsidR="001E4B29">
        <w:rPr>
          <w:rtl/>
        </w:rPr>
        <w:t>،</w:t>
      </w:r>
      <w:r>
        <w:rPr>
          <w:rtl/>
        </w:rPr>
        <w:t xml:space="preserve"> رسيدگى پنهانى به امور و باريك بينى</w:t>
      </w:r>
      <w:r w:rsidR="001E4B29">
        <w:rPr>
          <w:rtl/>
        </w:rPr>
        <w:t>،</w:t>
      </w:r>
      <w:r>
        <w:rPr>
          <w:rtl/>
        </w:rPr>
        <w:t xml:space="preserve"> 3 خالق اشياى ظريف و ناپيدا</w:t>
      </w:r>
      <w:r w:rsidR="00251294">
        <w:rPr>
          <w:rtl/>
        </w:rPr>
        <w:t xml:space="preserve">. </w:t>
      </w:r>
    </w:p>
    <w:p w:rsidR="00202898" w:rsidRDefault="00202898" w:rsidP="00E11E83">
      <w:pPr>
        <w:pStyle w:val="libNormal"/>
        <w:rPr>
          <w:rtl/>
        </w:rPr>
      </w:pPr>
      <w:r>
        <w:rPr>
          <w:rtl/>
        </w:rPr>
        <w:t>4</w:t>
      </w:r>
      <w:r w:rsidR="008C3879">
        <w:rPr>
          <w:rtl/>
        </w:rPr>
        <w:t xml:space="preserve">- </w:t>
      </w:r>
      <w:r>
        <w:rPr>
          <w:rtl/>
        </w:rPr>
        <w:t>اهل مدارا و رفاقت</w:t>
      </w:r>
      <w:r w:rsidR="001E4B29">
        <w:rPr>
          <w:rtl/>
        </w:rPr>
        <w:t>،</w:t>
      </w:r>
      <w:r>
        <w:rPr>
          <w:rtl/>
        </w:rPr>
        <w:t xml:space="preserve"> 5 پاداش دهنده ى اهل وفا و بخشاينده ى اهل جفا</w:t>
      </w:r>
      <w:r w:rsidR="00251294">
        <w:rPr>
          <w:rtl/>
        </w:rPr>
        <w:t xml:space="preserve">. </w:t>
      </w:r>
    </w:p>
    <w:p w:rsidR="00202898" w:rsidRDefault="00202898" w:rsidP="00E11E83">
      <w:pPr>
        <w:pStyle w:val="libNormal"/>
        <w:rPr>
          <w:rtl/>
        </w:rPr>
      </w:pPr>
      <w:r>
        <w:rPr>
          <w:rtl/>
        </w:rPr>
        <w:t xml:space="preserve"> امام رضا </w:t>
      </w:r>
      <w:r w:rsidR="001E4B29" w:rsidRPr="001E4B29">
        <w:rPr>
          <w:rStyle w:val="libAlaemChar"/>
          <w:rtl/>
        </w:rPr>
        <w:t>عليه‌السلام</w:t>
      </w:r>
      <w:r>
        <w:rPr>
          <w:rtl/>
        </w:rPr>
        <w:t xml:space="preserve"> فرمود: لايقع الاوهام و لايُدرك كيف هو، افكار و اوهام بر خداوند احاطه ندارد و ذات او آنگونه كه هست قابل ادراك نيست</w:t>
      </w:r>
      <w:r w:rsidR="00251294">
        <w:rPr>
          <w:rtl/>
        </w:rPr>
        <w:t xml:space="preserve">. </w:t>
      </w:r>
      <w:r w:rsidR="00A53C51" w:rsidRPr="00A53C51">
        <w:rPr>
          <w:rStyle w:val="libFootnotenumChar"/>
          <w:rtl/>
        </w:rPr>
        <w:t>(202)</w:t>
      </w:r>
    </w:p>
    <w:p w:rsidR="00202898" w:rsidRDefault="00202898" w:rsidP="00E11E83">
      <w:pPr>
        <w:pStyle w:val="libNormal"/>
        <w:rPr>
          <w:rtl/>
        </w:rPr>
      </w:pPr>
      <w:r>
        <w:rPr>
          <w:rtl/>
        </w:rPr>
        <w:t xml:space="preserve"> خداوند، هرگز ديدنى نيست</w:t>
      </w:r>
      <w:r w:rsidR="00251294">
        <w:rPr>
          <w:rtl/>
        </w:rPr>
        <w:t xml:space="preserve">. </w:t>
      </w:r>
      <w:r>
        <w:rPr>
          <w:rtl/>
        </w:rPr>
        <w:t xml:space="preserve">همين كه حضرت موسى از زبان مردم درخواست ديدن خدا را نمود، پاسخ شنيد: </w:t>
      </w:r>
      <w:r w:rsidR="00C5308A" w:rsidRPr="00C5308A">
        <w:rPr>
          <w:rStyle w:val="libAieChar"/>
          <w:rtl/>
        </w:rPr>
        <w:t>لَن تَرانِى</w:t>
      </w:r>
      <w:r w:rsidR="00F90549">
        <w:rPr>
          <w:rStyle w:val="libAieChar"/>
          <w:rtl/>
        </w:rPr>
        <w:t xml:space="preserve"> </w:t>
      </w:r>
      <w:r w:rsidR="00A53C51" w:rsidRPr="00A53C51">
        <w:rPr>
          <w:rStyle w:val="libFootnotenumChar"/>
        </w:rPr>
        <w:t>(203</w:t>
      </w:r>
      <w:r w:rsidR="00A53C51" w:rsidRPr="00A53C51">
        <w:rPr>
          <w:rStyle w:val="libFootnotenumChar"/>
          <w:rtl/>
        </w:rPr>
        <w:t>)</w:t>
      </w:r>
      <w:r>
        <w:rPr>
          <w:rtl/>
        </w:rPr>
        <w:t xml:space="preserve"> هرگز مرا نخواهى ديد</w:t>
      </w:r>
      <w:r w:rsidR="00251294">
        <w:rPr>
          <w:rtl/>
        </w:rPr>
        <w:t xml:space="preserve">. </w:t>
      </w:r>
      <w:r>
        <w:rPr>
          <w:rtl/>
        </w:rPr>
        <w:t xml:space="preserve">برخى از اهل سنّت گفته اند: خدا در قيامت ديده مى شود و به آياتى همچون </w:t>
      </w:r>
      <w:r w:rsidR="00C5308A" w:rsidRPr="00C5308A">
        <w:rPr>
          <w:rStyle w:val="libAieChar"/>
          <w:rtl/>
        </w:rPr>
        <w:t>الى ربّها ناظِرَة</w:t>
      </w:r>
      <w:r w:rsidR="00F90549">
        <w:rPr>
          <w:rStyle w:val="libAieChar"/>
          <w:rtl/>
        </w:rPr>
        <w:t xml:space="preserve"> </w:t>
      </w:r>
      <w:r w:rsidR="00A53C51" w:rsidRPr="00A53C51">
        <w:rPr>
          <w:rStyle w:val="libFootnotenumChar"/>
        </w:rPr>
        <w:t>(204</w:t>
      </w:r>
      <w:r w:rsidR="00A53C51" w:rsidRPr="00A53C51">
        <w:rPr>
          <w:rStyle w:val="libFootnotenumChar"/>
          <w:rtl/>
        </w:rPr>
        <w:t>)</w:t>
      </w:r>
      <w:r>
        <w:rPr>
          <w:rtl/>
        </w:rPr>
        <w:t xml:space="preserve"> استدلال مى كنند</w:t>
      </w:r>
      <w:r w:rsidR="00251294">
        <w:rPr>
          <w:rtl/>
        </w:rPr>
        <w:t xml:space="preserve">. </w:t>
      </w:r>
      <w:r w:rsidR="00A53C51" w:rsidRPr="00A53C51">
        <w:rPr>
          <w:rStyle w:val="libFootnotenumChar"/>
          <w:rtl/>
        </w:rPr>
        <w:t>(205)</w:t>
      </w:r>
      <w:r>
        <w:rPr>
          <w:rtl/>
        </w:rPr>
        <w:t xml:space="preserve"> غافل از آنكه خداوند، جسم و مادّه نيست و مراد از نظر به خداوند، نگاه با چشم دل است</w:t>
      </w:r>
      <w:r w:rsidR="001E4B29">
        <w:rPr>
          <w:rtl/>
        </w:rPr>
        <w:t>،</w:t>
      </w:r>
      <w:r>
        <w:rPr>
          <w:rtl/>
        </w:rPr>
        <w:t xml:space="preserve"> زيرا ديدن با چشم</w:t>
      </w:r>
      <w:r w:rsidR="001E4B29">
        <w:rPr>
          <w:rtl/>
        </w:rPr>
        <w:t>،</w:t>
      </w:r>
      <w:r>
        <w:rPr>
          <w:rtl/>
        </w:rPr>
        <w:t xml:space="preserve"> در جايى است كه چيزى داراى جسم</w:t>
      </w:r>
      <w:r w:rsidR="001E4B29">
        <w:rPr>
          <w:rtl/>
        </w:rPr>
        <w:t>،</w:t>
      </w:r>
      <w:r>
        <w:rPr>
          <w:rtl/>
        </w:rPr>
        <w:t xml:space="preserve"> مكان</w:t>
      </w:r>
      <w:r w:rsidR="001E4B29">
        <w:rPr>
          <w:rtl/>
        </w:rPr>
        <w:t>،</w:t>
      </w:r>
      <w:r>
        <w:rPr>
          <w:rtl/>
        </w:rPr>
        <w:t xml:space="preserve"> محدوديّت</w:t>
      </w:r>
      <w:r w:rsidR="001E4B29">
        <w:rPr>
          <w:rtl/>
        </w:rPr>
        <w:t>،</w:t>
      </w:r>
      <w:r>
        <w:rPr>
          <w:rtl/>
        </w:rPr>
        <w:t xml:space="preserve"> رنگ و</w:t>
      </w:r>
      <w:r w:rsidR="00251294">
        <w:rPr>
          <w:rtl/>
        </w:rPr>
        <w:t>...</w:t>
      </w:r>
      <w:r>
        <w:rPr>
          <w:rtl/>
        </w:rPr>
        <w:t>باشد و همه ى اينها نشانه ى نياز و عجز است كه خداوند از اين نقص ها مبرّا مى باشد</w:t>
      </w:r>
      <w:r w:rsidR="00251294">
        <w:rPr>
          <w:rtl/>
        </w:rPr>
        <w:t xml:space="preserve">. </w:t>
      </w:r>
    </w:p>
    <w:p w:rsidR="00202898" w:rsidRDefault="00202898" w:rsidP="00E11E83">
      <w:pPr>
        <w:pStyle w:val="libNormal"/>
        <w:rPr>
          <w:rtl/>
        </w:rPr>
      </w:pPr>
      <w:r>
        <w:rPr>
          <w:rtl/>
        </w:rPr>
        <w:t xml:space="preserve"> امام على </w:t>
      </w:r>
      <w:r w:rsidR="001E4B29" w:rsidRPr="001E4B29">
        <w:rPr>
          <w:rStyle w:val="libAlaemChar"/>
          <w:rtl/>
        </w:rPr>
        <w:t>عليه‌السلام</w:t>
      </w:r>
      <w:r>
        <w:rPr>
          <w:rtl/>
        </w:rPr>
        <w:t xml:space="preserve"> مى فرمايد: نه تنها چشم او را نمى بيند، بلكه وهم و فكر نيز نمى تواند بر او احاطه پيدا كند</w:t>
      </w:r>
      <w:r w:rsidR="00251294">
        <w:rPr>
          <w:rtl/>
        </w:rPr>
        <w:t xml:space="preserve">. </w:t>
      </w:r>
      <w:r w:rsidR="00A53C51" w:rsidRPr="00A53C51">
        <w:rPr>
          <w:rStyle w:val="libFootnotenumChar"/>
          <w:rtl/>
        </w:rPr>
        <w:t>(206)</w:t>
      </w:r>
      <w:r>
        <w:rPr>
          <w:rtl/>
        </w:rPr>
        <w:t xml:space="preserve"> سعدى در ترسيم اين مطلب مى گويد:</w:t>
      </w:r>
    </w:p>
    <w:tbl>
      <w:tblPr>
        <w:tblStyle w:val="TableGrid"/>
        <w:bidiVisual/>
        <w:tblW w:w="5836" w:type="pct"/>
        <w:jc w:val="center"/>
        <w:tblLook w:val="01E0"/>
      </w:tblPr>
      <w:tblGrid>
        <w:gridCol w:w="4288"/>
        <w:gridCol w:w="280"/>
        <w:gridCol w:w="4288"/>
      </w:tblGrid>
      <w:tr w:rsidR="005C6EEB" w:rsidTr="005C6EEB">
        <w:trPr>
          <w:trHeight w:val="350"/>
          <w:jc w:val="center"/>
        </w:trPr>
        <w:tc>
          <w:tcPr>
            <w:tcW w:w="4288" w:type="dxa"/>
            <w:shd w:val="clear" w:color="auto" w:fill="auto"/>
          </w:tcPr>
          <w:p w:rsidR="005C6EEB" w:rsidRDefault="005C6EEB" w:rsidP="002415AD">
            <w:pPr>
              <w:pStyle w:val="libPoem"/>
              <w:rPr>
                <w:rtl/>
              </w:rPr>
            </w:pPr>
            <w:r w:rsidRPr="002D3369">
              <w:rPr>
                <w:rtl/>
              </w:rPr>
              <w:t>اى برتر از خيال و قياس و گمان و وهم</w:t>
            </w:r>
            <w:r w:rsidRPr="00725071">
              <w:rPr>
                <w:rStyle w:val="libPoemTiniChar0"/>
                <w:rtl/>
              </w:rPr>
              <w:br/>
              <w:t> </w:t>
            </w:r>
          </w:p>
        </w:tc>
        <w:tc>
          <w:tcPr>
            <w:tcW w:w="280" w:type="dxa"/>
            <w:shd w:val="clear" w:color="auto" w:fill="auto"/>
          </w:tcPr>
          <w:p w:rsidR="005C6EEB" w:rsidRDefault="005C6EEB" w:rsidP="002415AD">
            <w:pPr>
              <w:pStyle w:val="libPoem"/>
              <w:rPr>
                <w:rtl/>
              </w:rPr>
            </w:pPr>
          </w:p>
        </w:tc>
        <w:tc>
          <w:tcPr>
            <w:tcW w:w="4288" w:type="dxa"/>
            <w:shd w:val="clear" w:color="auto" w:fill="auto"/>
          </w:tcPr>
          <w:p w:rsidR="005C6EEB" w:rsidRDefault="005C6EEB" w:rsidP="002415AD">
            <w:pPr>
              <w:pStyle w:val="libPoem"/>
              <w:rPr>
                <w:rtl/>
              </w:rPr>
            </w:pPr>
            <w:r w:rsidRPr="002D3369">
              <w:rPr>
                <w:rtl/>
              </w:rPr>
              <w:t>و از آنچه گفته اند و شنيديم و خوانده ايم</w:t>
            </w:r>
            <w:r w:rsidRPr="00725071">
              <w:rPr>
                <w:rStyle w:val="libPoemTiniChar0"/>
                <w:rtl/>
              </w:rPr>
              <w:br/>
              <w:t> </w:t>
            </w:r>
          </w:p>
        </w:tc>
      </w:tr>
      <w:tr w:rsidR="005C6EEB" w:rsidTr="005C6EEB">
        <w:trPr>
          <w:trHeight w:val="350"/>
          <w:jc w:val="center"/>
        </w:trPr>
        <w:tc>
          <w:tcPr>
            <w:tcW w:w="4288" w:type="dxa"/>
          </w:tcPr>
          <w:p w:rsidR="005C6EEB" w:rsidRDefault="005C6EEB" w:rsidP="002415AD">
            <w:pPr>
              <w:pStyle w:val="libPoem"/>
              <w:rPr>
                <w:rtl/>
              </w:rPr>
            </w:pPr>
            <w:r w:rsidRPr="002D3369">
              <w:rPr>
                <w:rtl/>
              </w:rPr>
              <w:t>مجلس تمام گشت و به آخر رسيد عمر</w:t>
            </w:r>
            <w:r w:rsidRPr="00725071">
              <w:rPr>
                <w:rStyle w:val="libPoemTiniChar0"/>
                <w:rtl/>
              </w:rPr>
              <w:br/>
              <w:t> </w:t>
            </w:r>
          </w:p>
        </w:tc>
        <w:tc>
          <w:tcPr>
            <w:tcW w:w="280" w:type="dxa"/>
          </w:tcPr>
          <w:p w:rsidR="005C6EEB" w:rsidRDefault="005C6EEB" w:rsidP="002415AD">
            <w:pPr>
              <w:pStyle w:val="libPoem"/>
              <w:rPr>
                <w:rtl/>
              </w:rPr>
            </w:pPr>
          </w:p>
        </w:tc>
        <w:tc>
          <w:tcPr>
            <w:tcW w:w="4288" w:type="dxa"/>
          </w:tcPr>
          <w:p w:rsidR="005C6EEB" w:rsidRDefault="005C6EEB" w:rsidP="002415AD">
            <w:pPr>
              <w:pStyle w:val="libPoem"/>
              <w:rPr>
                <w:rtl/>
              </w:rPr>
            </w:pPr>
            <w:r w:rsidRPr="002D3369">
              <w:rPr>
                <w:rtl/>
              </w:rPr>
              <w:t>ما همچنان در اوّل وصف تو مانده ايم</w:t>
            </w:r>
            <w:r w:rsidRPr="00725071">
              <w:rPr>
                <w:rStyle w:val="libPoemTiniChar0"/>
                <w:rtl/>
              </w:rPr>
              <w:br/>
              <w:t> </w:t>
            </w:r>
          </w:p>
        </w:tc>
      </w:tr>
    </w:tbl>
    <w:p w:rsidR="00202898" w:rsidRDefault="00202898" w:rsidP="00E11E83">
      <w:pPr>
        <w:pStyle w:val="libNormal"/>
        <w:rPr>
          <w:rtl/>
        </w:rPr>
      </w:pPr>
      <w:r>
        <w:rPr>
          <w:rtl/>
        </w:rPr>
        <w:lastRenderedPageBreak/>
        <w:t xml:space="preserve"> مراد از جمله ى </w:t>
      </w:r>
      <w:r w:rsidR="00C5308A" w:rsidRPr="00C5308A">
        <w:rPr>
          <w:rStyle w:val="libAieChar"/>
          <w:rtl/>
        </w:rPr>
        <w:t>يدرك الابصار</w:t>
      </w:r>
      <w:r>
        <w:rPr>
          <w:rtl/>
        </w:rPr>
        <w:t>، علم او به ديده هاى انسان است</w:t>
      </w:r>
      <w:r w:rsidR="001E4B29">
        <w:rPr>
          <w:rtl/>
        </w:rPr>
        <w:t>،</w:t>
      </w:r>
      <w:r>
        <w:rPr>
          <w:rtl/>
        </w:rPr>
        <w:t xml:space="preserve"> مانند سميع و بصير كه به معناى علم او به شنيدنى ها و ديدنى هاست</w:t>
      </w:r>
      <w:r w:rsidR="00251294">
        <w:rPr>
          <w:rtl/>
        </w:rPr>
        <w:t xml:space="preserve">. </w:t>
      </w:r>
    </w:p>
    <w:p w:rsidR="00202898" w:rsidRDefault="00C5308A" w:rsidP="00C5308A">
      <w:pPr>
        <w:pStyle w:val="Heading2"/>
        <w:rPr>
          <w:rtl/>
        </w:rPr>
      </w:pPr>
      <w:bookmarkStart w:id="278" w:name="_Toc371016013"/>
      <w:r>
        <w:rPr>
          <w:rtl/>
        </w:rPr>
        <w:t>پيام ها :</w:t>
      </w:r>
      <w:bookmarkEnd w:id="278"/>
    </w:p>
    <w:p w:rsidR="00202898" w:rsidRDefault="00202898" w:rsidP="00E11E83">
      <w:pPr>
        <w:pStyle w:val="libNormal"/>
        <w:rPr>
          <w:rtl/>
        </w:rPr>
      </w:pPr>
      <w:r>
        <w:t xml:space="preserve"> 1</w:t>
      </w:r>
      <w:r w:rsidR="008C3879">
        <w:rPr>
          <w:rtl/>
        </w:rPr>
        <w:t xml:space="preserve">- </w:t>
      </w:r>
      <w:r>
        <w:rPr>
          <w:rtl/>
        </w:rPr>
        <w:t>خداوند، جسم مادّى نيست</w:t>
      </w:r>
      <w:r w:rsidR="00251294">
        <w:rPr>
          <w:rtl/>
        </w:rPr>
        <w:t xml:space="preserve">. </w:t>
      </w:r>
      <w:r w:rsidR="00C5308A" w:rsidRPr="00C5308A">
        <w:rPr>
          <w:rStyle w:val="libAieChar"/>
          <w:rtl/>
        </w:rPr>
        <w:t>لاتدركه الابصار</w:t>
      </w:r>
    </w:p>
    <w:p w:rsidR="00202898" w:rsidRDefault="00202898" w:rsidP="00E11E83">
      <w:pPr>
        <w:pStyle w:val="libNormal"/>
        <w:rPr>
          <w:rtl/>
        </w:rPr>
      </w:pPr>
      <w:r>
        <w:rPr>
          <w:rtl/>
        </w:rPr>
        <w:t>2</w:t>
      </w:r>
      <w:r w:rsidR="008C3879">
        <w:rPr>
          <w:rtl/>
        </w:rPr>
        <w:t xml:space="preserve">- </w:t>
      </w:r>
      <w:r>
        <w:rPr>
          <w:rtl/>
        </w:rPr>
        <w:t>هيچ كس از ذات خداوند آگاه نيست</w:t>
      </w:r>
      <w:r w:rsidR="00251294">
        <w:rPr>
          <w:rtl/>
        </w:rPr>
        <w:t xml:space="preserve">. </w:t>
      </w:r>
      <w:r w:rsidR="00C5308A" w:rsidRPr="00C5308A">
        <w:rPr>
          <w:rStyle w:val="libAieChar"/>
          <w:rtl/>
        </w:rPr>
        <w:t xml:space="preserve">هو اللطيف </w:t>
      </w:r>
    </w:p>
    <w:p w:rsidR="00202898" w:rsidRDefault="00202898" w:rsidP="00E11E83">
      <w:pPr>
        <w:pStyle w:val="libNormal"/>
        <w:rPr>
          <w:rtl/>
        </w:rPr>
      </w:pPr>
      <w:r>
        <w:rPr>
          <w:rtl/>
        </w:rPr>
        <w:t>3</w:t>
      </w:r>
      <w:r w:rsidR="008C3879">
        <w:rPr>
          <w:rtl/>
        </w:rPr>
        <w:t xml:space="preserve">- </w:t>
      </w:r>
      <w:r>
        <w:rPr>
          <w:rtl/>
        </w:rPr>
        <w:t>هيچ پرده و مانعى جلوى علم خدا را نمى گيرد</w:t>
      </w:r>
      <w:r w:rsidR="00251294">
        <w:rPr>
          <w:rtl/>
        </w:rPr>
        <w:t xml:space="preserve">. </w:t>
      </w:r>
      <w:r w:rsidR="00C5308A" w:rsidRPr="00C5308A">
        <w:rPr>
          <w:rStyle w:val="libAieChar"/>
          <w:rtl/>
        </w:rPr>
        <w:t>هواللطيف الخبير</w:t>
      </w:r>
    </w:p>
    <w:p w:rsidR="00202898" w:rsidRDefault="00202898" w:rsidP="00E11E83">
      <w:pPr>
        <w:pStyle w:val="libNormal"/>
        <w:rPr>
          <w:rtl/>
        </w:rPr>
      </w:pPr>
      <w:r>
        <w:rPr>
          <w:rtl/>
        </w:rPr>
        <w:t>4</w:t>
      </w:r>
      <w:r w:rsidR="008C3879">
        <w:rPr>
          <w:rtl/>
        </w:rPr>
        <w:t xml:space="preserve">- </w:t>
      </w:r>
      <w:r>
        <w:rPr>
          <w:rtl/>
        </w:rPr>
        <w:t>با اينكه زشتى هاى ما را مى داند باز هم به ما لطف دارد</w:t>
      </w:r>
      <w:r w:rsidR="00251294">
        <w:rPr>
          <w:rtl/>
        </w:rPr>
        <w:t xml:space="preserve">. </w:t>
      </w:r>
      <w:r w:rsidR="00C5308A" w:rsidRPr="00C5308A">
        <w:rPr>
          <w:rStyle w:val="libAieChar"/>
          <w:rtl/>
        </w:rPr>
        <w:t>وهو اللطيف الخبير</w:t>
      </w:r>
    </w:p>
    <w:p w:rsidR="00202898" w:rsidRDefault="00202898" w:rsidP="00E11E83">
      <w:pPr>
        <w:pStyle w:val="libNormal"/>
        <w:rPr>
          <w:rtl/>
        </w:rPr>
      </w:pPr>
      <w:r>
        <w:rPr>
          <w:rtl/>
        </w:rPr>
        <w:t>5</w:t>
      </w:r>
      <w:r w:rsidR="008C3879">
        <w:rPr>
          <w:rtl/>
        </w:rPr>
        <w:t xml:space="preserve">- </w:t>
      </w:r>
      <w:r>
        <w:rPr>
          <w:rtl/>
        </w:rPr>
        <w:t>خداوند به همه ى لطائف و رموز هستى آگاه است</w:t>
      </w:r>
      <w:r w:rsidR="00251294">
        <w:rPr>
          <w:rtl/>
        </w:rPr>
        <w:t xml:space="preserve">. </w:t>
      </w:r>
      <w:r w:rsidR="00C5308A" w:rsidRPr="00C5308A">
        <w:rPr>
          <w:rStyle w:val="libAieChar"/>
          <w:rtl/>
        </w:rPr>
        <w:t>هواللطيف الخبير</w:t>
      </w:r>
    </w:p>
    <w:p w:rsidR="00202898" w:rsidRDefault="00BD732D" w:rsidP="00BD732D">
      <w:pPr>
        <w:pStyle w:val="Heading1"/>
        <w:rPr>
          <w:rtl/>
        </w:rPr>
      </w:pPr>
      <w:bookmarkStart w:id="279" w:name="_Toc371016014"/>
      <w:r>
        <w:rPr>
          <w:rtl/>
        </w:rPr>
        <w:t>104</w:t>
      </w:r>
      <w:r w:rsidR="008C3879">
        <w:rPr>
          <w:rtl/>
        </w:rPr>
        <w:t xml:space="preserve">- </w:t>
      </w:r>
      <w:r>
        <w:rPr>
          <w:rtl/>
        </w:rPr>
        <w:t>قَدْ جَ</w:t>
      </w:r>
      <w:r w:rsidR="001E4B29">
        <w:rPr>
          <w:rtl/>
        </w:rPr>
        <w:t>أ</w:t>
      </w:r>
      <w:r>
        <w:rPr>
          <w:rtl/>
        </w:rPr>
        <w:t xml:space="preserve">كُمْ بَصَائِرُ مِن رَبِّكُمْ فَمَنْ </w:t>
      </w:r>
      <w:r w:rsidR="001E4B29">
        <w:rPr>
          <w:rtl/>
        </w:rPr>
        <w:t>أ</w:t>
      </w:r>
      <w:r>
        <w:rPr>
          <w:rtl/>
        </w:rPr>
        <w:t xml:space="preserve">بْصَرَ فَلِنَفْسِهِ وَمَنْ عَمِىَ فَعَلَيْهَا وَمَا </w:t>
      </w:r>
      <w:r w:rsidR="001E4B29">
        <w:rPr>
          <w:rtl/>
        </w:rPr>
        <w:t>أ</w:t>
      </w:r>
      <w:r>
        <w:rPr>
          <w:rtl/>
        </w:rPr>
        <w:t>نَاْ عَلَيْكُم بِحَفِيظٍ</w:t>
      </w:r>
      <w:bookmarkEnd w:id="279"/>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همانا از سوى پروردگارتان</w:t>
      </w:r>
      <w:r w:rsidR="001E4B29">
        <w:rPr>
          <w:rtl/>
        </w:rPr>
        <w:t>،</w:t>
      </w:r>
      <w:r>
        <w:rPr>
          <w:rtl/>
        </w:rPr>
        <w:t xml:space="preserve"> مايه هاى بينش و بصيرت</w:t>
      </w:r>
      <w:r w:rsidR="001E4B29">
        <w:rPr>
          <w:rtl/>
        </w:rPr>
        <w:t>،</w:t>
      </w:r>
      <w:r>
        <w:rPr>
          <w:rtl/>
        </w:rPr>
        <w:t xml:space="preserve"> (كتب آسمانى و دلائل روشن) براى شما آمده است</w:t>
      </w:r>
      <w:r w:rsidR="00251294">
        <w:rPr>
          <w:rtl/>
        </w:rPr>
        <w:t xml:space="preserve">. </w:t>
      </w:r>
      <w:r>
        <w:rPr>
          <w:rtl/>
        </w:rPr>
        <w:t>پس هر كه بصيرت يافت</w:t>
      </w:r>
      <w:r w:rsidR="001E4B29">
        <w:rPr>
          <w:rtl/>
        </w:rPr>
        <w:t>،</w:t>
      </w:r>
      <w:r>
        <w:rPr>
          <w:rtl/>
        </w:rPr>
        <w:t xml:space="preserve"> به سود خود اوست و هر كس كورى گزيد، به زيان خويش عمل كرده است و من نگهبان و ضامن (ايمان شما به اجبار) نيستم</w:t>
      </w:r>
      <w:r w:rsidR="00251294">
        <w:rPr>
          <w:rtl/>
        </w:rPr>
        <w:t xml:space="preserve">. </w:t>
      </w:r>
    </w:p>
    <w:p w:rsidR="00202898" w:rsidRDefault="00C5308A" w:rsidP="00C5308A">
      <w:pPr>
        <w:pStyle w:val="Heading2"/>
        <w:rPr>
          <w:rtl/>
        </w:rPr>
      </w:pPr>
      <w:bookmarkStart w:id="280" w:name="_Toc371016015"/>
      <w:r>
        <w:rPr>
          <w:rtl/>
        </w:rPr>
        <w:t>نكته ها :</w:t>
      </w:r>
      <w:bookmarkEnd w:id="280"/>
    </w:p>
    <w:p w:rsidR="00202898" w:rsidRDefault="00F90549" w:rsidP="00E11E83">
      <w:pPr>
        <w:pStyle w:val="libNormal"/>
        <w:rPr>
          <w:rtl/>
        </w:rPr>
      </w:pPr>
      <w:r>
        <w:rPr>
          <w:rtl/>
        </w:rPr>
        <w:t xml:space="preserve"> </w:t>
      </w:r>
      <w:r w:rsidR="00202898">
        <w:rPr>
          <w:rtl/>
        </w:rPr>
        <w:t>از آيه ى 95 تا اينجا در معرّفى خدا و انتقاد از شرك بود، اين آيه به منزله ى نتيجه و خلاصه ى آيات گذشته است</w:t>
      </w:r>
      <w:r w:rsidR="00251294">
        <w:rPr>
          <w:rtl/>
        </w:rPr>
        <w:t xml:space="preserve">. </w:t>
      </w:r>
    </w:p>
    <w:p w:rsidR="00202898" w:rsidRDefault="00202898" w:rsidP="00E11E83">
      <w:pPr>
        <w:pStyle w:val="libNormal"/>
        <w:rPr>
          <w:rtl/>
        </w:rPr>
      </w:pPr>
      <w:r>
        <w:rPr>
          <w:rtl/>
        </w:rPr>
        <w:t xml:space="preserve"> مشابه اين آيه در قرآن زياد است كه نتيجه ى ايمان وكفر، خوبى وبدى</w:t>
      </w:r>
      <w:r w:rsidR="001E4B29">
        <w:rPr>
          <w:rtl/>
        </w:rPr>
        <w:t>،</w:t>
      </w:r>
      <w:r>
        <w:rPr>
          <w:rtl/>
        </w:rPr>
        <w:t xml:space="preserve"> يا بصيرت وكوردلىِ انسان را متوجّه خود او مى داند</w:t>
      </w:r>
      <w:r w:rsidR="00251294">
        <w:rPr>
          <w:rtl/>
        </w:rPr>
        <w:t xml:space="preserve">. </w:t>
      </w:r>
      <w:r>
        <w:rPr>
          <w:rtl/>
        </w:rPr>
        <w:t>همچون :</w:t>
      </w:r>
    </w:p>
    <w:p w:rsidR="00202898" w:rsidRDefault="00C5308A" w:rsidP="00E11E83">
      <w:pPr>
        <w:pStyle w:val="libNormal"/>
        <w:rPr>
          <w:rtl/>
        </w:rPr>
      </w:pPr>
      <w:r w:rsidRPr="00C5308A">
        <w:rPr>
          <w:rStyle w:val="libAieChar"/>
          <w:rtl/>
        </w:rPr>
        <w:t>لها ما كَسَبَت وعليها ما اكتسبت</w:t>
      </w:r>
      <w:r w:rsidR="00F90549">
        <w:rPr>
          <w:rStyle w:val="libAieChar"/>
          <w:rtl/>
        </w:rPr>
        <w:t xml:space="preserve"> </w:t>
      </w:r>
      <w:r w:rsidR="00A53C51" w:rsidRPr="00A53C51">
        <w:rPr>
          <w:rStyle w:val="libFootnotenumChar"/>
        </w:rPr>
        <w:t>(207)</w:t>
      </w:r>
    </w:p>
    <w:p w:rsidR="00202898" w:rsidRDefault="00C5308A" w:rsidP="00E11E83">
      <w:pPr>
        <w:pStyle w:val="libNormal"/>
        <w:rPr>
          <w:rtl/>
        </w:rPr>
      </w:pPr>
      <w:r w:rsidRPr="00C5308A">
        <w:rPr>
          <w:rStyle w:val="libAieChar"/>
          <w:rtl/>
        </w:rPr>
        <w:lastRenderedPageBreak/>
        <w:t>مَن عَمِلَ صالحاً فلنفسه ومَن اَس</w:t>
      </w:r>
      <w:r w:rsidR="001E4B29">
        <w:rPr>
          <w:rStyle w:val="libAieChar"/>
          <w:rtl/>
        </w:rPr>
        <w:t>أ</w:t>
      </w:r>
      <w:r w:rsidRPr="00C5308A">
        <w:rPr>
          <w:rStyle w:val="libAieChar"/>
          <w:rtl/>
        </w:rPr>
        <w:t xml:space="preserve"> فَعَليها</w:t>
      </w:r>
      <w:r w:rsidR="00202898">
        <w:t xml:space="preserve"> </w:t>
      </w:r>
      <w:r w:rsidR="00A53C51" w:rsidRPr="00A53C51">
        <w:rPr>
          <w:rStyle w:val="libFootnotenumChar"/>
        </w:rPr>
        <w:t>(208)</w:t>
      </w:r>
    </w:p>
    <w:p w:rsidR="00202898" w:rsidRDefault="00C5308A" w:rsidP="00E11E83">
      <w:pPr>
        <w:pStyle w:val="libNormal"/>
        <w:rPr>
          <w:rtl/>
        </w:rPr>
      </w:pPr>
      <w:r w:rsidRPr="00C5308A">
        <w:rPr>
          <w:rStyle w:val="libAieChar"/>
          <w:rtl/>
        </w:rPr>
        <w:t xml:space="preserve">اِن </w:t>
      </w:r>
      <w:r w:rsidR="001E4B29">
        <w:rPr>
          <w:rStyle w:val="libAieChar"/>
          <w:rtl/>
        </w:rPr>
        <w:t>أ</w:t>
      </w:r>
      <w:r w:rsidRPr="00C5308A">
        <w:rPr>
          <w:rStyle w:val="libAieChar"/>
          <w:rtl/>
        </w:rPr>
        <w:t xml:space="preserve">حسنتُم </w:t>
      </w:r>
      <w:r w:rsidR="001E4B29">
        <w:rPr>
          <w:rStyle w:val="libAieChar"/>
          <w:rtl/>
        </w:rPr>
        <w:t>أ</w:t>
      </w:r>
      <w:r w:rsidRPr="00C5308A">
        <w:rPr>
          <w:rStyle w:val="libAieChar"/>
          <w:rtl/>
        </w:rPr>
        <w:t xml:space="preserve">حسنتُم لانفُسِكم و اِن </w:t>
      </w:r>
      <w:r w:rsidR="001E4B29">
        <w:rPr>
          <w:rStyle w:val="libAieChar"/>
          <w:rtl/>
        </w:rPr>
        <w:t>أ</w:t>
      </w:r>
      <w:r w:rsidRPr="00C5308A">
        <w:rPr>
          <w:rStyle w:val="libAieChar"/>
          <w:rtl/>
        </w:rPr>
        <w:t>ساتُم فلها</w:t>
      </w:r>
      <w:r w:rsidR="00202898">
        <w:t xml:space="preserve"> </w:t>
      </w:r>
      <w:r w:rsidR="00A53C51" w:rsidRPr="00A53C51">
        <w:rPr>
          <w:rStyle w:val="libFootnotenumChar"/>
        </w:rPr>
        <w:t>(209)</w:t>
      </w:r>
    </w:p>
    <w:p w:rsidR="00202898" w:rsidRDefault="00C5308A" w:rsidP="00C5308A">
      <w:pPr>
        <w:pStyle w:val="Heading2"/>
        <w:rPr>
          <w:rtl/>
        </w:rPr>
      </w:pPr>
      <w:bookmarkStart w:id="281" w:name="_Toc371016016"/>
      <w:r>
        <w:rPr>
          <w:rtl/>
        </w:rPr>
        <w:t>پيام ها :</w:t>
      </w:r>
      <w:bookmarkEnd w:id="281"/>
    </w:p>
    <w:p w:rsidR="00202898" w:rsidRDefault="00202898" w:rsidP="00E11E83">
      <w:pPr>
        <w:pStyle w:val="libNormal"/>
        <w:rPr>
          <w:rtl/>
        </w:rPr>
      </w:pPr>
      <w:r>
        <w:t xml:space="preserve"> 1</w:t>
      </w:r>
      <w:r w:rsidR="008C3879">
        <w:rPr>
          <w:rtl/>
        </w:rPr>
        <w:t xml:space="preserve">- </w:t>
      </w:r>
      <w:r>
        <w:rPr>
          <w:rtl/>
        </w:rPr>
        <w:t>با نزول قرآن</w:t>
      </w:r>
      <w:r w:rsidR="001E4B29">
        <w:rPr>
          <w:rtl/>
        </w:rPr>
        <w:t>،</w:t>
      </w:r>
      <w:r>
        <w:rPr>
          <w:rtl/>
        </w:rPr>
        <w:t xml:space="preserve"> راه عذرى بر هيچ كس باقى نمانده است</w:t>
      </w:r>
      <w:r w:rsidR="00251294">
        <w:rPr>
          <w:rtl/>
        </w:rPr>
        <w:t xml:space="preserve">. </w:t>
      </w:r>
      <w:r w:rsidR="00C5308A" w:rsidRPr="00C5308A">
        <w:rPr>
          <w:rStyle w:val="libAieChar"/>
          <w:rtl/>
        </w:rPr>
        <w:t>قد ج</w:t>
      </w:r>
      <w:r w:rsidR="001E4B29">
        <w:rPr>
          <w:rStyle w:val="libAieChar"/>
          <w:rtl/>
        </w:rPr>
        <w:t>أ</w:t>
      </w:r>
      <w:r w:rsidR="00C5308A" w:rsidRPr="00C5308A">
        <w:rPr>
          <w:rStyle w:val="libAieChar"/>
          <w:rtl/>
        </w:rPr>
        <w:t>كم بصائر</w:t>
      </w:r>
    </w:p>
    <w:p w:rsidR="00202898" w:rsidRDefault="00202898" w:rsidP="00E11E83">
      <w:pPr>
        <w:pStyle w:val="libNormal"/>
        <w:rPr>
          <w:rtl/>
        </w:rPr>
      </w:pPr>
      <w:r>
        <w:rPr>
          <w:rtl/>
        </w:rPr>
        <w:t>2</w:t>
      </w:r>
      <w:r w:rsidR="008C3879">
        <w:rPr>
          <w:rtl/>
        </w:rPr>
        <w:t xml:space="preserve">- </w:t>
      </w:r>
      <w:r>
        <w:rPr>
          <w:rtl/>
        </w:rPr>
        <w:t>مردم در انتخاب راه</w:t>
      </w:r>
      <w:r w:rsidR="001E4B29">
        <w:rPr>
          <w:rtl/>
        </w:rPr>
        <w:t>،</w:t>
      </w:r>
      <w:r>
        <w:rPr>
          <w:rtl/>
        </w:rPr>
        <w:t xml:space="preserve"> آزادند</w:t>
      </w:r>
      <w:r w:rsidR="00251294">
        <w:rPr>
          <w:rtl/>
        </w:rPr>
        <w:t xml:space="preserve">. </w:t>
      </w:r>
      <w:r w:rsidR="00C5308A" w:rsidRPr="00C5308A">
        <w:rPr>
          <w:rStyle w:val="libAieChar"/>
          <w:rtl/>
        </w:rPr>
        <w:t xml:space="preserve">مَن </w:t>
      </w:r>
      <w:r w:rsidR="001E4B29">
        <w:rPr>
          <w:rStyle w:val="libAieChar"/>
          <w:rtl/>
        </w:rPr>
        <w:t>أ</w:t>
      </w:r>
      <w:r w:rsidR="00C5308A" w:rsidRPr="00C5308A">
        <w:rPr>
          <w:rStyle w:val="libAieChar"/>
          <w:rtl/>
        </w:rPr>
        <w:t>بصر</w:t>
      </w:r>
      <w:r w:rsidR="00251294">
        <w:rPr>
          <w:rStyle w:val="libAieChar"/>
          <w:rtl/>
        </w:rPr>
        <w:t>...</w:t>
      </w:r>
      <w:r w:rsidR="00C5308A" w:rsidRPr="00C5308A">
        <w:rPr>
          <w:rStyle w:val="libAieChar"/>
          <w:rtl/>
        </w:rPr>
        <w:t xml:space="preserve">و مَن عمى </w:t>
      </w:r>
    </w:p>
    <w:p w:rsidR="00202898" w:rsidRDefault="00202898" w:rsidP="00E11E83">
      <w:pPr>
        <w:pStyle w:val="libNormal"/>
        <w:rPr>
          <w:rtl/>
        </w:rPr>
      </w:pPr>
      <w:r>
        <w:rPr>
          <w:rtl/>
        </w:rPr>
        <w:t>3</w:t>
      </w:r>
      <w:r w:rsidR="008C3879">
        <w:rPr>
          <w:rtl/>
        </w:rPr>
        <w:t xml:space="preserve">- </w:t>
      </w:r>
      <w:r>
        <w:rPr>
          <w:rtl/>
        </w:rPr>
        <w:t>آگاه كردن مردم</w:t>
      </w:r>
      <w:r w:rsidR="001E4B29">
        <w:rPr>
          <w:rtl/>
        </w:rPr>
        <w:t>،</w:t>
      </w:r>
      <w:r>
        <w:rPr>
          <w:rtl/>
        </w:rPr>
        <w:t xml:space="preserve"> از شئون ربوبيّت الهى است</w:t>
      </w:r>
      <w:r w:rsidR="00251294">
        <w:rPr>
          <w:rtl/>
        </w:rPr>
        <w:t xml:space="preserve">. </w:t>
      </w:r>
      <w:r w:rsidR="00C5308A" w:rsidRPr="00C5308A">
        <w:rPr>
          <w:rStyle w:val="libAieChar"/>
          <w:rtl/>
        </w:rPr>
        <w:t xml:space="preserve">بصائر من ربّكم </w:t>
      </w:r>
    </w:p>
    <w:p w:rsidR="00202898" w:rsidRDefault="00202898" w:rsidP="00E11E83">
      <w:pPr>
        <w:pStyle w:val="libNormal"/>
        <w:rPr>
          <w:rtl/>
        </w:rPr>
      </w:pPr>
      <w:r>
        <w:rPr>
          <w:rtl/>
        </w:rPr>
        <w:t>4</w:t>
      </w:r>
      <w:r w:rsidR="008C3879">
        <w:rPr>
          <w:rtl/>
        </w:rPr>
        <w:t xml:space="preserve">- </w:t>
      </w:r>
      <w:r>
        <w:rPr>
          <w:rtl/>
        </w:rPr>
        <w:t>سود ايمان و زيان كفر مردم</w:t>
      </w:r>
      <w:r w:rsidR="001E4B29">
        <w:rPr>
          <w:rtl/>
        </w:rPr>
        <w:t>،</w:t>
      </w:r>
      <w:r>
        <w:rPr>
          <w:rtl/>
        </w:rPr>
        <w:t xml:space="preserve"> به خودشان برمى گردد نه خدا</w:t>
      </w:r>
      <w:r w:rsidR="00251294">
        <w:rPr>
          <w:rtl/>
        </w:rPr>
        <w:t xml:space="preserve">. </w:t>
      </w:r>
      <w:r w:rsidR="00C5308A" w:rsidRPr="00C5308A">
        <w:rPr>
          <w:rStyle w:val="libAieChar"/>
          <w:rtl/>
        </w:rPr>
        <w:t>فلنفسه</w:t>
      </w:r>
      <w:r w:rsidR="00251294">
        <w:rPr>
          <w:rStyle w:val="libAieChar"/>
          <w:rtl/>
        </w:rPr>
        <w:t>...</w:t>
      </w:r>
      <w:r w:rsidR="00C5308A" w:rsidRPr="00C5308A">
        <w:rPr>
          <w:rStyle w:val="libAieChar"/>
          <w:rtl/>
        </w:rPr>
        <w:t>فعليها</w:t>
      </w:r>
    </w:p>
    <w:p w:rsidR="00202898" w:rsidRDefault="00202898" w:rsidP="00E11E83">
      <w:pPr>
        <w:pStyle w:val="libNormal"/>
        <w:rPr>
          <w:rtl/>
        </w:rPr>
      </w:pPr>
      <w:r>
        <w:rPr>
          <w:rtl/>
        </w:rPr>
        <w:t>5</w:t>
      </w:r>
      <w:r w:rsidR="008C3879">
        <w:rPr>
          <w:rtl/>
        </w:rPr>
        <w:t xml:space="preserve">- </w:t>
      </w:r>
      <w:r>
        <w:rPr>
          <w:rtl/>
        </w:rPr>
        <w:t>كيفر گروهى از مردم</w:t>
      </w:r>
      <w:r w:rsidR="001E4B29">
        <w:rPr>
          <w:rtl/>
        </w:rPr>
        <w:t>،</w:t>
      </w:r>
      <w:r>
        <w:rPr>
          <w:rtl/>
        </w:rPr>
        <w:t xml:space="preserve"> نشانه باطل بودن تعاليم انبيا نيست</w:t>
      </w:r>
      <w:r w:rsidR="001E4B29">
        <w:rPr>
          <w:rtl/>
        </w:rPr>
        <w:t>،</w:t>
      </w:r>
      <w:r>
        <w:rPr>
          <w:rtl/>
        </w:rPr>
        <w:t xml:space="preserve"> بلكه نشانه ى كوردلى خود آنان است</w:t>
      </w:r>
      <w:r w:rsidR="00251294">
        <w:rPr>
          <w:rtl/>
        </w:rPr>
        <w:t xml:space="preserve">. </w:t>
      </w:r>
      <w:r w:rsidR="00C5308A" w:rsidRPr="00C5308A">
        <w:rPr>
          <w:rStyle w:val="libAieChar"/>
          <w:rtl/>
        </w:rPr>
        <w:t xml:space="preserve">و مَن عمى </w:t>
      </w:r>
    </w:p>
    <w:p w:rsidR="00202898" w:rsidRDefault="00202898" w:rsidP="00E11E83">
      <w:pPr>
        <w:pStyle w:val="libNormal"/>
        <w:rPr>
          <w:rtl/>
        </w:rPr>
      </w:pPr>
      <w:r>
        <w:rPr>
          <w:rtl/>
        </w:rPr>
        <w:t>6</w:t>
      </w:r>
      <w:r w:rsidR="008C3879">
        <w:rPr>
          <w:rtl/>
        </w:rPr>
        <w:t xml:space="preserve">- </w:t>
      </w:r>
      <w:r>
        <w:rPr>
          <w:rtl/>
        </w:rPr>
        <w:t>وظيفه ى پيامبر، ابلاغ است نه اجبار</w:t>
      </w:r>
      <w:r w:rsidR="00251294">
        <w:rPr>
          <w:rtl/>
        </w:rPr>
        <w:t xml:space="preserve">. </w:t>
      </w:r>
      <w:r w:rsidR="00C5308A" w:rsidRPr="00C5308A">
        <w:rPr>
          <w:rStyle w:val="libAieChar"/>
          <w:rtl/>
        </w:rPr>
        <w:t xml:space="preserve">ما </w:t>
      </w:r>
      <w:r w:rsidR="001E4B29">
        <w:rPr>
          <w:rStyle w:val="libAieChar"/>
          <w:rtl/>
        </w:rPr>
        <w:t>أ</w:t>
      </w:r>
      <w:r w:rsidR="00C5308A" w:rsidRPr="00C5308A">
        <w:rPr>
          <w:rStyle w:val="libAieChar"/>
          <w:rtl/>
        </w:rPr>
        <w:t>نا عليكم بحفيظ</w:t>
      </w:r>
    </w:p>
    <w:p w:rsidR="00202898" w:rsidRDefault="00BD732D" w:rsidP="00BD732D">
      <w:pPr>
        <w:pStyle w:val="Heading1"/>
        <w:rPr>
          <w:rtl/>
        </w:rPr>
      </w:pPr>
      <w:bookmarkStart w:id="282" w:name="_Toc371016017"/>
      <w:r>
        <w:rPr>
          <w:rtl/>
        </w:rPr>
        <w:t>105</w:t>
      </w:r>
      <w:r w:rsidR="008C3879">
        <w:rPr>
          <w:rtl/>
        </w:rPr>
        <w:t xml:space="preserve">- </w:t>
      </w:r>
      <w:r>
        <w:rPr>
          <w:rtl/>
        </w:rPr>
        <w:t>وَ كَذَلِكَ نُصَرِّفُ الاَْيَتِ وَ لِيَقُولُواْ دَرَسْتَ وَ لِنُبَيِّنَهُ لِقَوْمٍ يَعْلَمُونَ</w:t>
      </w:r>
      <w:bookmarkEnd w:id="282"/>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بدين سان آيات را در شكل هاى گوناگون بيان مى كنيم</w:t>
      </w:r>
      <w:r w:rsidR="001E4B29">
        <w:rPr>
          <w:rtl/>
        </w:rPr>
        <w:t>،</w:t>
      </w:r>
      <w:r>
        <w:rPr>
          <w:rtl/>
        </w:rPr>
        <w:t xml:space="preserve"> (تا وسيله هدايت شود ولى كافران ايمان نياورده) و گو</w:t>
      </w:r>
      <w:r w:rsidR="009052F6">
        <w:rPr>
          <w:rtl/>
        </w:rPr>
        <w:t>يند: تو (نزد كسى) درس خوانده اى</w:t>
      </w:r>
      <w:r>
        <w:rPr>
          <w:rtl/>
        </w:rPr>
        <w:t>! (بگذار بگويند، ولى ما) براى كسانى بيان مى كنيم كه اهل فهم و علم باشند</w:t>
      </w:r>
      <w:r w:rsidR="00251294">
        <w:rPr>
          <w:rtl/>
        </w:rPr>
        <w:t xml:space="preserve">. </w:t>
      </w:r>
    </w:p>
    <w:p w:rsidR="00202898" w:rsidRDefault="00C5308A" w:rsidP="00C5308A">
      <w:pPr>
        <w:pStyle w:val="Heading2"/>
        <w:rPr>
          <w:rtl/>
        </w:rPr>
      </w:pPr>
      <w:bookmarkStart w:id="283" w:name="_Toc371016018"/>
      <w:r>
        <w:rPr>
          <w:rtl/>
        </w:rPr>
        <w:t>نكته ها :</w:t>
      </w:r>
      <w:bookmarkEnd w:id="283"/>
    </w:p>
    <w:p w:rsidR="00202898" w:rsidRDefault="00F90549" w:rsidP="00E11E83">
      <w:pPr>
        <w:pStyle w:val="libNormal"/>
        <w:rPr>
          <w:rtl/>
        </w:rPr>
      </w:pPr>
      <w:r>
        <w:rPr>
          <w:rtl/>
        </w:rPr>
        <w:t xml:space="preserve"> </w:t>
      </w:r>
      <w:r w:rsidR="00202898">
        <w:rPr>
          <w:rtl/>
        </w:rPr>
        <w:t>كفّار براى باز كردنِ راه تكذيب پيامبر مى گفتند: اين حرف ها از خودش نيست</w:t>
      </w:r>
      <w:r w:rsidR="001E4B29">
        <w:rPr>
          <w:rtl/>
        </w:rPr>
        <w:t>،</w:t>
      </w:r>
      <w:r w:rsidR="00202898">
        <w:rPr>
          <w:rtl/>
        </w:rPr>
        <w:t xml:space="preserve"> از ديگرى آموخته است</w:t>
      </w:r>
      <w:r w:rsidR="00251294">
        <w:rPr>
          <w:rtl/>
        </w:rPr>
        <w:t xml:space="preserve">. </w:t>
      </w:r>
      <w:r w:rsidR="00C5308A" w:rsidRPr="00C5308A">
        <w:rPr>
          <w:rStyle w:val="libAieChar"/>
          <w:rtl/>
        </w:rPr>
        <w:t>دَرَسْتَ</w:t>
      </w:r>
      <w:r w:rsidR="00202898">
        <w:rPr>
          <w:rtl/>
        </w:rPr>
        <w:t xml:space="preserve"> چنانكه در موارد ديگر نيز مى گفتند: </w:t>
      </w:r>
      <w:r w:rsidR="00C5308A" w:rsidRPr="00C5308A">
        <w:rPr>
          <w:rStyle w:val="libAieChar"/>
          <w:rtl/>
        </w:rPr>
        <w:t>انّما يُعلِّمُه بَشَر</w:t>
      </w:r>
      <w:r w:rsidR="00202898">
        <w:t xml:space="preserve"> </w:t>
      </w:r>
      <w:r w:rsidR="00A53C51" w:rsidRPr="00A53C51">
        <w:rPr>
          <w:rStyle w:val="libFootnotenumChar"/>
        </w:rPr>
        <w:t>(210</w:t>
      </w:r>
      <w:r w:rsidR="00A53C51" w:rsidRPr="00A53C51">
        <w:rPr>
          <w:rStyle w:val="libFootnotenumChar"/>
          <w:rtl/>
        </w:rPr>
        <w:t>)</w:t>
      </w:r>
      <w:r w:rsidR="00202898">
        <w:rPr>
          <w:rtl/>
        </w:rPr>
        <w:t xml:space="preserve"> انسانى به او ياد داده است</w:t>
      </w:r>
      <w:r w:rsidR="001E4B29">
        <w:rPr>
          <w:rtl/>
        </w:rPr>
        <w:t>،</w:t>
      </w:r>
      <w:r w:rsidR="00202898">
        <w:rPr>
          <w:rtl/>
        </w:rPr>
        <w:t xml:space="preserve"> </w:t>
      </w:r>
      <w:r w:rsidR="001E4B29">
        <w:rPr>
          <w:rStyle w:val="libAieChar"/>
          <w:rtl/>
        </w:rPr>
        <w:t>أ</w:t>
      </w:r>
      <w:r w:rsidR="00C5308A" w:rsidRPr="00C5308A">
        <w:rPr>
          <w:rStyle w:val="libAieChar"/>
          <w:rtl/>
        </w:rPr>
        <w:t>عانَه عَليهِ قَومٌ آخَرون</w:t>
      </w:r>
      <w:r>
        <w:rPr>
          <w:rStyle w:val="libAieChar"/>
          <w:rtl/>
        </w:rPr>
        <w:t xml:space="preserve"> </w:t>
      </w:r>
      <w:r w:rsidR="00A53C51" w:rsidRPr="00A53C51">
        <w:rPr>
          <w:rStyle w:val="libFootnotenumChar"/>
        </w:rPr>
        <w:t>(211</w:t>
      </w:r>
      <w:r w:rsidR="00A53C51" w:rsidRPr="00A53C51">
        <w:rPr>
          <w:rStyle w:val="libFootnotenumChar"/>
          <w:rtl/>
        </w:rPr>
        <w:t>)</w:t>
      </w:r>
      <w:r w:rsidR="00202898">
        <w:rPr>
          <w:rtl/>
        </w:rPr>
        <w:t xml:space="preserve"> گروهى ديگر كمكش كرده اند</w:t>
      </w:r>
      <w:r w:rsidR="00251294">
        <w:rPr>
          <w:rtl/>
        </w:rPr>
        <w:t xml:space="preserve">. </w:t>
      </w:r>
    </w:p>
    <w:p w:rsidR="00202898" w:rsidRDefault="00C5308A" w:rsidP="00C5308A">
      <w:pPr>
        <w:pStyle w:val="Heading2"/>
        <w:rPr>
          <w:rtl/>
        </w:rPr>
      </w:pPr>
      <w:bookmarkStart w:id="284" w:name="_Toc371016019"/>
      <w:r>
        <w:rPr>
          <w:rtl/>
        </w:rPr>
        <w:lastRenderedPageBreak/>
        <w:t>پيام ها :</w:t>
      </w:r>
      <w:bookmarkEnd w:id="284"/>
    </w:p>
    <w:p w:rsidR="00202898" w:rsidRDefault="00202898" w:rsidP="00E11E83">
      <w:pPr>
        <w:pStyle w:val="libNormal"/>
        <w:rPr>
          <w:rtl/>
        </w:rPr>
      </w:pPr>
      <w:r>
        <w:t xml:space="preserve"> 1</w:t>
      </w:r>
      <w:r w:rsidR="008C3879">
        <w:rPr>
          <w:rtl/>
        </w:rPr>
        <w:t xml:space="preserve">- </w:t>
      </w:r>
      <w:r>
        <w:rPr>
          <w:rtl/>
        </w:rPr>
        <w:t>تنوّع در شيوه ى بيان و استدلال و آموزش</w:t>
      </w:r>
      <w:r w:rsidR="001E4B29">
        <w:rPr>
          <w:rtl/>
        </w:rPr>
        <w:t>،</w:t>
      </w:r>
      <w:r>
        <w:rPr>
          <w:rtl/>
        </w:rPr>
        <w:t xml:space="preserve"> راه پذيرش را بازتر مى كند</w:t>
      </w:r>
      <w:r w:rsidR="00251294">
        <w:rPr>
          <w:rtl/>
        </w:rPr>
        <w:t xml:space="preserve">. </w:t>
      </w:r>
      <w:r w:rsidR="00C5308A" w:rsidRPr="00C5308A">
        <w:rPr>
          <w:rStyle w:val="libAieChar"/>
          <w:rtl/>
        </w:rPr>
        <w:t xml:space="preserve">نصرّف الا يات </w:t>
      </w:r>
    </w:p>
    <w:p w:rsidR="00202898" w:rsidRDefault="00202898" w:rsidP="00E11E83">
      <w:pPr>
        <w:pStyle w:val="libNormal"/>
        <w:rPr>
          <w:rtl/>
        </w:rPr>
      </w:pPr>
      <w:r>
        <w:rPr>
          <w:rtl/>
        </w:rPr>
        <w:t>2</w:t>
      </w:r>
      <w:r w:rsidR="008C3879">
        <w:rPr>
          <w:rtl/>
        </w:rPr>
        <w:t xml:space="preserve">- </w:t>
      </w:r>
      <w:r>
        <w:rPr>
          <w:rtl/>
        </w:rPr>
        <w:t>مخالفين به اهميّت قرآن اعتراف دارند و مى گويند: اين معارف را از كسى آموخته و نمى گويند حرفها بى محتوى است</w:t>
      </w:r>
      <w:r w:rsidR="00251294">
        <w:rPr>
          <w:rtl/>
        </w:rPr>
        <w:t xml:space="preserve">. </w:t>
      </w:r>
      <w:r w:rsidR="00C5308A" w:rsidRPr="00C5308A">
        <w:rPr>
          <w:rStyle w:val="libAieChar"/>
          <w:rtl/>
        </w:rPr>
        <w:t>دَرَسْتَ</w:t>
      </w:r>
    </w:p>
    <w:p w:rsidR="00202898" w:rsidRDefault="00202898" w:rsidP="00E11E83">
      <w:pPr>
        <w:pStyle w:val="libNormal"/>
        <w:rPr>
          <w:rtl/>
        </w:rPr>
      </w:pPr>
      <w:r>
        <w:rPr>
          <w:rtl/>
        </w:rPr>
        <w:t>3</w:t>
      </w:r>
      <w:r w:rsidR="008C3879">
        <w:rPr>
          <w:rtl/>
        </w:rPr>
        <w:t xml:space="preserve">- </w:t>
      </w:r>
      <w:r>
        <w:rPr>
          <w:rtl/>
        </w:rPr>
        <w:t>در مقابل آيات الهى</w:t>
      </w:r>
      <w:r w:rsidR="001E4B29">
        <w:rPr>
          <w:rtl/>
        </w:rPr>
        <w:t>،</w:t>
      </w:r>
      <w:r>
        <w:rPr>
          <w:rtl/>
        </w:rPr>
        <w:t xml:space="preserve"> برخى با تهمت و انكار ايستادگى مى كنند</w:t>
      </w:r>
      <w:r w:rsidR="00251294">
        <w:rPr>
          <w:rtl/>
        </w:rPr>
        <w:t xml:space="preserve">. </w:t>
      </w:r>
      <w:r w:rsidR="00C5308A" w:rsidRPr="00C5308A">
        <w:rPr>
          <w:rStyle w:val="libAieChar"/>
          <w:rtl/>
        </w:rPr>
        <w:t>دَرَسْتَ</w:t>
      </w:r>
      <w:r>
        <w:rPr>
          <w:rtl/>
        </w:rPr>
        <w:t>، ولى برخى كه اهلند، ارشاد مى شوند</w:t>
      </w:r>
      <w:r w:rsidR="00251294">
        <w:rPr>
          <w:rtl/>
        </w:rPr>
        <w:t xml:space="preserve">. </w:t>
      </w:r>
      <w:r w:rsidR="00C5308A" w:rsidRPr="00C5308A">
        <w:rPr>
          <w:rStyle w:val="libAieChar"/>
          <w:rtl/>
        </w:rPr>
        <w:t xml:space="preserve">لقوم يعلمون </w:t>
      </w:r>
    </w:p>
    <w:tbl>
      <w:tblPr>
        <w:tblStyle w:val="TableGrid"/>
        <w:bidiVisual/>
        <w:tblW w:w="5000" w:type="pct"/>
        <w:tblLook w:val="01E0"/>
      </w:tblPr>
      <w:tblGrid>
        <w:gridCol w:w="3673"/>
        <w:gridCol w:w="270"/>
        <w:gridCol w:w="3644"/>
      </w:tblGrid>
      <w:tr w:rsidR="00554973" w:rsidTr="0012364A">
        <w:trPr>
          <w:trHeight w:val="350"/>
        </w:trPr>
        <w:tc>
          <w:tcPr>
            <w:tcW w:w="4288" w:type="dxa"/>
            <w:shd w:val="clear" w:color="auto" w:fill="auto"/>
          </w:tcPr>
          <w:p w:rsidR="00554973" w:rsidRDefault="00554973" w:rsidP="0012364A">
            <w:pPr>
              <w:rPr>
                <w:rtl/>
              </w:rPr>
            </w:pPr>
            <w:r>
              <w:rPr>
                <w:rtl/>
              </w:rPr>
              <w:t>با</w:t>
            </w:r>
            <w:r>
              <w:rPr>
                <w:rFonts w:hint="cs"/>
                <w:rtl/>
              </w:rPr>
              <w:t>آ</w:t>
            </w:r>
            <w:r>
              <w:rPr>
                <w:rtl/>
              </w:rPr>
              <w:t>ن كه در لطافت طبعش خلاف نيست</w:t>
            </w:r>
            <w:r w:rsidRPr="00725071">
              <w:rPr>
                <w:rStyle w:val="libPoemTiniChar0"/>
                <w:rtl/>
              </w:rPr>
              <w:br/>
              <w:t> </w:t>
            </w:r>
          </w:p>
        </w:tc>
        <w:tc>
          <w:tcPr>
            <w:tcW w:w="280" w:type="dxa"/>
            <w:shd w:val="clear" w:color="auto" w:fill="auto"/>
          </w:tcPr>
          <w:p w:rsidR="00554973" w:rsidRDefault="00554973" w:rsidP="00554973">
            <w:pPr>
              <w:pStyle w:val="libFootnote"/>
              <w:rPr>
                <w:rtl/>
              </w:rPr>
            </w:pPr>
          </w:p>
        </w:tc>
        <w:tc>
          <w:tcPr>
            <w:tcW w:w="4288" w:type="dxa"/>
            <w:shd w:val="clear" w:color="auto" w:fill="auto"/>
          </w:tcPr>
          <w:p w:rsidR="00554973" w:rsidRDefault="00554973" w:rsidP="00554973">
            <w:pPr>
              <w:pStyle w:val="libFootnote"/>
              <w:rPr>
                <w:rtl/>
              </w:rPr>
            </w:pPr>
            <w:r>
              <w:rPr>
                <w:rtl/>
              </w:rPr>
              <w:t>در باغ</w:t>
            </w:r>
            <w:r w:rsidR="001E4B29">
              <w:rPr>
                <w:rtl/>
              </w:rPr>
              <w:t>،</w:t>
            </w:r>
            <w:r>
              <w:rPr>
                <w:rtl/>
              </w:rPr>
              <w:t xml:space="preserve"> لاله رويد ودر شوره زار، خَس</w:t>
            </w:r>
            <w:r w:rsidRPr="00725071">
              <w:rPr>
                <w:rStyle w:val="libPoemTiniChar0"/>
                <w:rtl/>
              </w:rPr>
              <w:br/>
              <w:t>  </w:t>
            </w:r>
          </w:p>
        </w:tc>
      </w:tr>
    </w:tbl>
    <w:p w:rsidR="00202898" w:rsidRDefault="00BD732D" w:rsidP="00BD732D">
      <w:pPr>
        <w:pStyle w:val="Heading1"/>
        <w:rPr>
          <w:rtl/>
        </w:rPr>
      </w:pPr>
      <w:bookmarkStart w:id="285" w:name="_Toc371016020"/>
      <w:r>
        <w:rPr>
          <w:rtl/>
        </w:rPr>
        <w:t>106</w:t>
      </w:r>
      <w:r w:rsidR="008C3879">
        <w:rPr>
          <w:rtl/>
        </w:rPr>
        <w:t xml:space="preserve">- </w:t>
      </w:r>
      <w:r>
        <w:rPr>
          <w:rtl/>
        </w:rPr>
        <w:t xml:space="preserve">إ تَّبِعْ مَا </w:t>
      </w:r>
      <w:r w:rsidR="001E4B29">
        <w:rPr>
          <w:rtl/>
        </w:rPr>
        <w:t>أ</w:t>
      </w:r>
      <w:r>
        <w:rPr>
          <w:rtl/>
        </w:rPr>
        <w:t xml:space="preserve">وحِىَ إِلَيْكَ مِن رَبِّكَ لاَ إِلَهَ إِلا هُوَ وَ </w:t>
      </w:r>
      <w:r w:rsidR="001E4B29">
        <w:rPr>
          <w:rtl/>
        </w:rPr>
        <w:t>أ</w:t>
      </w:r>
      <w:r>
        <w:rPr>
          <w:rtl/>
        </w:rPr>
        <w:t>عْرِض ْعَنِ الْمُشْرِكِينَ</w:t>
      </w:r>
      <w:bookmarkEnd w:id="285"/>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تنها آنچه را از سوى پروردگارت به تو وحى شده پيروى كن</w:t>
      </w:r>
      <w:r w:rsidR="001E4B29">
        <w:rPr>
          <w:rtl/>
        </w:rPr>
        <w:t>،</w:t>
      </w:r>
      <w:r>
        <w:rPr>
          <w:rtl/>
        </w:rPr>
        <w:t xml:space="preserve"> معبودى جز او نيست و از مشركان روى بگردان</w:t>
      </w:r>
      <w:r w:rsidR="00251294">
        <w:rPr>
          <w:rtl/>
        </w:rPr>
        <w:t xml:space="preserve">. </w:t>
      </w:r>
    </w:p>
    <w:p w:rsidR="00202898" w:rsidRDefault="00C5308A" w:rsidP="00C5308A">
      <w:pPr>
        <w:pStyle w:val="Heading2"/>
        <w:rPr>
          <w:rtl/>
        </w:rPr>
      </w:pPr>
      <w:bookmarkStart w:id="286" w:name="_Toc371016021"/>
      <w:r>
        <w:rPr>
          <w:rtl/>
        </w:rPr>
        <w:t>نكته ها :</w:t>
      </w:r>
      <w:bookmarkEnd w:id="286"/>
    </w:p>
    <w:p w:rsidR="00202898" w:rsidRDefault="00F90549" w:rsidP="00E11E83">
      <w:pPr>
        <w:pStyle w:val="libNormal"/>
        <w:rPr>
          <w:rtl/>
        </w:rPr>
      </w:pPr>
      <w:r>
        <w:rPr>
          <w:rtl/>
        </w:rPr>
        <w:t xml:space="preserve"> </w:t>
      </w:r>
      <w:r w:rsidR="00202898">
        <w:rPr>
          <w:rtl/>
        </w:rPr>
        <w:t>در آيه ى قبل</w:t>
      </w:r>
      <w:r w:rsidR="001E4B29">
        <w:rPr>
          <w:rtl/>
        </w:rPr>
        <w:t>،</w:t>
      </w:r>
      <w:r w:rsidR="00202898">
        <w:rPr>
          <w:rtl/>
        </w:rPr>
        <w:t xml:space="preserve"> تهمت مشركان به پيامبر مطرح شد كه مى گفتند: كلام تو وحى نيست</w:t>
      </w:r>
      <w:r w:rsidR="001E4B29">
        <w:rPr>
          <w:rtl/>
        </w:rPr>
        <w:t>،</w:t>
      </w:r>
      <w:r w:rsidR="00202898">
        <w:rPr>
          <w:rtl/>
        </w:rPr>
        <w:t xml:space="preserve"> بلكه آموخته از ديگران است</w:t>
      </w:r>
      <w:r w:rsidR="00251294">
        <w:rPr>
          <w:rtl/>
        </w:rPr>
        <w:t xml:space="preserve">. </w:t>
      </w:r>
      <w:r w:rsidR="00202898">
        <w:rPr>
          <w:rtl/>
        </w:rPr>
        <w:t>اينجا به پيامبر دلدارى مى دهد كه تو كار خويش را بكن و به حرف مخالفان اعتنايى نداشته باش</w:t>
      </w:r>
      <w:r w:rsidR="00251294">
        <w:rPr>
          <w:rtl/>
        </w:rPr>
        <w:t xml:space="preserve">. </w:t>
      </w:r>
    </w:p>
    <w:p w:rsidR="00202898" w:rsidRDefault="00202898" w:rsidP="00E11E83">
      <w:pPr>
        <w:pStyle w:val="libNormal"/>
        <w:rPr>
          <w:rtl/>
        </w:rPr>
      </w:pPr>
      <w:r>
        <w:rPr>
          <w:rtl/>
        </w:rPr>
        <w:t xml:space="preserve"> شيوه هاى برخورد با مخالفان</w:t>
      </w:r>
      <w:r w:rsidR="001E4B29">
        <w:rPr>
          <w:rtl/>
        </w:rPr>
        <w:t>،</w:t>
      </w:r>
      <w:r>
        <w:rPr>
          <w:rtl/>
        </w:rPr>
        <w:t xml:space="preserve"> در موارد مختلف متفاوت است</w:t>
      </w:r>
      <w:r w:rsidR="001E4B29">
        <w:rPr>
          <w:rtl/>
        </w:rPr>
        <w:t>،</w:t>
      </w:r>
      <w:r>
        <w:rPr>
          <w:rtl/>
        </w:rPr>
        <w:t xml:space="preserve"> از جمله :</w:t>
      </w:r>
    </w:p>
    <w:p w:rsidR="00202898" w:rsidRDefault="00202898" w:rsidP="00E11E83">
      <w:pPr>
        <w:pStyle w:val="libNormal"/>
        <w:rPr>
          <w:rtl/>
        </w:rPr>
      </w:pPr>
      <w:r>
        <w:rPr>
          <w:rtl/>
        </w:rPr>
        <w:t>گاهى سلام كردن است</w:t>
      </w:r>
      <w:r w:rsidR="00251294">
        <w:rPr>
          <w:rtl/>
        </w:rPr>
        <w:t xml:space="preserve">. </w:t>
      </w:r>
      <w:r w:rsidR="00C5308A" w:rsidRPr="00C5308A">
        <w:rPr>
          <w:rStyle w:val="libAieChar"/>
          <w:rtl/>
        </w:rPr>
        <w:t>اذا خاطَبَهُمُ الجاهلون قالوا سلاما</w:t>
      </w:r>
      <w:r>
        <w:t xml:space="preserve"> </w:t>
      </w:r>
      <w:r w:rsidR="00A53C51" w:rsidRPr="00A53C51">
        <w:rPr>
          <w:rStyle w:val="libFootnotenumChar"/>
        </w:rPr>
        <w:t>(212)</w:t>
      </w:r>
    </w:p>
    <w:p w:rsidR="00202898" w:rsidRDefault="00202898" w:rsidP="00E11E83">
      <w:pPr>
        <w:pStyle w:val="libNormal"/>
        <w:rPr>
          <w:rtl/>
        </w:rPr>
      </w:pPr>
      <w:r>
        <w:rPr>
          <w:rtl/>
        </w:rPr>
        <w:t>گاهى سكوت و عدم برخورد است</w:t>
      </w:r>
      <w:r w:rsidR="00251294">
        <w:rPr>
          <w:rtl/>
        </w:rPr>
        <w:t xml:space="preserve">. </w:t>
      </w:r>
      <w:r w:rsidR="00C5308A" w:rsidRPr="00C5308A">
        <w:rPr>
          <w:rStyle w:val="libAieChar"/>
          <w:rtl/>
        </w:rPr>
        <w:t>ذَرهُم</w:t>
      </w:r>
      <w:r w:rsidR="00F90549">
        <w:rPr>
          <w:rStyle w:val="libAieChar"/>
          <w:rtl/>
        </w:rPr>
        <w:t xml:space="preserve"> </w:t>
      </w:r>
      <w:r w:rsidR="00A53C51" w:rsidRPr="00A53C51">
        <w:rPr>
          <w:rStyle w:val="libFootnotenumChar"/>
        </w:rPr>
        <w:t>(213</w:t>
      </w:r>
      <w:r w:rsidR="00A53C51" w:rsidRPr="00A53C51">
        <w:rPr>
          <w:rStyle w:val="libFootnotenumChar"/>
          <w:rtl/>
        </w:rPr>
        <w:t>)</w:t>
      </w:r>
      <w:r>
        <w:rPr>
          <w:rtl/>
        </w:rPr>
        <w:t xml:space="preserve">، </w:t>
      </w:r>
      <w:r w:rsidR="00C5308A" w:rsidRPr="00C5308A">
        <w:rPr>
          <w:rStyle w:val="libAieChar"/>
          <w:rtl/>
        </w:rPr>
        <w:t>حَسبُنا اللّه</w:t>
      </w:r>
      <w:r w:rsidR="00F90549">
        <w:rPr>
          <w:rStyle w:val="libAieChar"/>
          <w:rtl/>
        </w:rPr>
        <w:t xml:space="preserve"> </w:t>
      </w:r>
      <w:r w:rsidR="00A53C51" w:rsidRPr="00A53C51">
        <w:rPr>
          <w:rStyle w:val="libFootnotenumChar"/>
        </w:rPr>
        <w:t>(214)</w:t>
      </w:r>
    </w:p>
    <w:p w:rsidR="00202898" w:rsidRDefault="00202898" w:rsidP="00E11E83">
      <w:pPr>
        <w:pStyle w:val="libNormal"/>
        <w:rPr>
          <w:rtl/>
        </w:rPr>
      </w:pPr>
      <w:r>
        <w:rPr>
          <w:rtl/>
        </w:rPr>
        <w:t>گاهى اعراض و بى اعتنايى است</w:t>
      </w:r>
      <w:r w:rsidR="00251294">
        <w:rPr>
          <w:rtl/>
        </w:rPr>
        <w:t xml:space="preserve">. </w:t>
      </w:r>
      <w:r w:rsidR="001E4B29">
        <w:rPr>
          <w:rStyle w:val="libAieChar"/>
          <w:rtl/>
        </w:rPr>
        <w:t>أ</w:t>
      </w:r>
      <w:r w:rsidR="00C5308A" w:rsidRPr="00C5308A">
        <w:rPr>
          <w:rStyle w:val="libAieChar"/>
          <w:rtl/>
        </w:rPr>
        <w:t>عرِض عنهم</w:t>
      </w:r>
      <w:r w:rsidR="00F90549">
        <w:rPr>
          <w:rStyle w:val="libAieChar"/>
          <w:rtl/>
        </w:rPr>
        <w:t xml:space="preserve"> </w:t>
      </w:r>
      <w:r w:rsidR="00A53C51" w:rsidRPr="00A53C51">
        <w:rPr>
          <w:rStyle w:val="libFootnotenumChar"/>
        </w:rPr>
        <w:t>(215)</w:t>
      </w:r>
    </w:p>
    <w:p w:rsidR="00202898" w:rsidRDefault="00202898" w:rsidP="00E11E83">
      <w:pPr>
        <w:pStyle w:val="libNormal"/>
        <w:rPr>
          <w:rtl/>
        </w:rPr>
      </w:pPr>
      <w:r>
        <w:rPr>
          <w:rtl/>
        </w:rPr>
        <w:lastRenderedPageBreak/>
        <w:t>گاهى درشتى و غلظت است</w:t>
      </w:r>
      <w:r w:rsidR="00251294">
        <w:rPr>
          <w:rtl/>
        </w:rPr>
        <w:t xml:space="preserve">. </w:t>
      </w:r>
      <w:r w:rsidR="00C5308A" w:rsidRPr="00C5308A">
        <w:rPr>
          <w:rStyle w:val="libAieChar"/>
          <w:rtl/>
        </w:rPr>
        <w:t>و اغلُظ عليهم</w:t>
      </w:r>
      <w:r w:rsidR="00F90549">
        <w:rPr>
          <w:rStyle w:val="libAieChar"/>
          <w:rtl/>
        </w:rPr>
        <w:t xml:space="preserve"> </w:t>
      </w:r>
      <w:r w:rsidR="00A53C51" w:rsidRPr="00A53C51">
        <w:rPr>
          <w:rStyle w:val="libFootnotenumChar"/>
        </w:rPr>
        <w:t>(216)</w:t>
      </w:r>
    </w:p>
    <w:p w:rsidR="00202898" w:rsidRDefault="00202898" w:rsidP="00E11E83">
      <w:pPr>
        <w:pStyle w:val="libNormal"/>
        <w:rPr>
          <w:rtl/>
        </w:rPr>
      </w:pPr>
      <w:r>
        <w:rPr>
          <w:rtl/>
        </w:rPr>
        <w:t>گاهى مقابله به مثل است</w:t>
      </w:r>
      <w:r w:rsidR="00251294">
        <w:rPr>
          <w:rtl/>
        </w:rPr>
        <w:t xml:space="preserve">. </w:t>
      </w:r>
      <w:r w:rsidR="00C5308A" w:rsidRPr="00C5308A">
        <w:rPr>
          <w:rStyle w:val="libAieChar"/>
          <w:rtl/>
        </w:rPr>
        <w:t>فاْعتَدوا عليه بِمِثل مَا اعتدى عليكم</w:t>
      </w:r>
      <w:r w:rsidR="00F90549">
        <w:rPr>
          <w:rStyle w:val="libAieChar"/>
          <w:rtl/>
        </w:rPr>
        <w:t xml:space="preserve"> </w:t>
      </w:r>
      <w:r w:rsidR="00A53C51" w:rsidRPr="00A53C51">
        <w:rPr>
          <w:rStyle w:val="libFootnotenumChar"/>
        </w:rPr>
        <w:t>(217)</w:t>
      </w:r>
    </w:p>
    <w:p w:rsidR="00202898" w:rsidRDefault="00C5308A" w:rsidP="00C5308A">
      <w:pPr>
        <w:pStyle w:val="Heading2"/>
        <w:rPr>
          <w:rtl/>
        </w:rPr>
      </w:pPr>
      <w:bookmarkStart w:id="287" w:name="_Toc371016022"/>
      <w:r>
        <w:rPr>
          <w:rtl/>
        </w:rPr>
        <w:t>پيام ها :</w:t>
      </w:r>
      <w:bookmarkEnd w:id="287"/>
    </w:p>
    <w:p w:rsidR="00202898" w:rsidRDefault="00202898" w:rsidP="00E11E83">
      <w:pPr>
        <w:pStyle w:val="libNormal"/>
        <w:rPr>
          <w:rtl/>
        </w:rPr>
      </w:pPr>
      <w:r>
        <w:t xml:space="preserve"> 1</w:t>
      </w:r>
      <w:r w:rsidR="008C3879">
        <w:rPr>
          <w:rtl/>
        </w:rPr>
        <w:t xml:space="preserve">- </w:t>
      </w:r>
      <w:r>
        <w:rPr>
          <w:rtl/>
        </w:rPr>
        <w:t>رهبران الهى نبايد با تهمت ها و تحقيرها و تحليل هاى نارواى دشمنان</w:t>
      </w:r>
      <w:r w:rsidR="001E4B29">
        <w:rPr>
          <w:rtl/>
        </w:rPr>
        <w:t>،</w:t>
      </w:r>
      <w:r>
        <w:rPr>
          <w:rtl/>
        </w:rPr>
        <w:t xml:space="preserve"> در راه خود سست شوند</w:t>
      </w:r>
      <w:r w:rsidR="00251294">
        <w:rPr>
          <w:rtl/>
        </w:rPr>
        <w:t xml:space="preserve">. </w:t>
      </w:r>
      <w:r w:rsidR="00C5308A" w:rsidRPr="00C5308A">
        <w:rPr>
          <w:rStyle w:val="libAieChar"/>
          <w:rtl/>
        </w:rPr>
        <w:t xml:space="preserve">اِتّبع ما يوحى اليك </w:t>
      </w:r>
    </w:p>
    <w:p w:rsidR="00202898" w:rsidRDefault="00202898" w:rsidP="00E11E83">
      <w:pPr>
        <w:pStyle w:val="libNormal"/>
        <w:rPr>
          <w:rtl/>
        </w:rPr>
      </w:pPr>
      <w:r>
        <w:rPr>
          <w:rtl/>
        </w:rPr>
        <w:t>2</w:t>
      </w:r>
      <w:r w:rsidR="008C3879">
        <w:rPr>
          <w:rtl/>
        </w:rPr>
        <w:t xml:space="preserve">- </w:t>
      </w:r>
      <w:r>
        <w:rPr>
          <w:rtl/>
        </w:rPr>
        <w:t xml:space="preserve">گاهى بشر چنان سقوط مى كند كه پيامبر اكرم </w:t>
      </w:r>
      <w:r w:rsidR="001E4B29" w:rsidRPr="001E4B29">
        <w:rPr>
          <w:rStyle w:val="libAlaemChar"/>
          <w:rtl/>
        </w:rPr>
        <w:t>صلى‌الله‌عليه‌وآله‌</w:t>
      </w:r>
      <w:r>
        <w:rPr>
          <w:rtl/>
        </w:rPr>
        <w:t xml:space="preserve"> نيز به فرمان الهى از او روگردان مى شود</w:t>
      </w:r>
      <w:r w:rsidR="00251294">
        <w:rPr>
          <w:rtl/>
        </w:rPr>
        <w:t xml:space="preserve">. </w:t>
      </w:r>
      <w:r w:rsidR="00C5308A" w:rsidRPr="00C5308A">
        <w:rPr>
          <w:rStyle w:val="libAieChar"/>
          <w:rtl/>
        </w:rPr>
        <w:t>و</w:t>
      </w:r>
      <w:r w:rsidR="001E4B29">
        <w:rPr>
          <w:rStyle w:val="libAieChar"/>
          <w:rtl/>
        </w:rPr>
        <w:t>أ</w:t>
      </w:r>
      <w:r w:rsidR="00C5308A" w:rsidRPr="00C5308A">
        <w:rPr>
          <w:rStyle w:val="libAieChar"/>
          <w:rtl/>
        </w:rPr>
        <w:t xml:space="preserve">عرض عن المشركين </w:t>
      </w:r>
    </w:p>
    <w:p w:rsidR="00202898" w:rsidRDefault="00BD732D" w:rsidP="00BD732D">
      <w:pPr>
        <w:pStyle w:val="Heading1"/>
        <w:rPr>
          <w:rtl/>
        </w:rPr>
      </w:pPr>
      <w:bookmarkStart w:id="288" w:name="_Toc371016023"/>
      <w:r>
        <w:rPr>
          <w:rtl/>
        </w:rPr>
        <w:t>107</w:t>
      </w:r>
      <w:r w:rsidR="008C3879">
        <w:rPr>
          <w:rtl/>
        </w:rPr>
        <w:t xml:space="preserve">- </w:t>
      </w:r>
      <w:r>
        <w:rPr>
          <w:rtl/>
        </w:rPr>
        <w:t>وَلَوْ شَ</w:t>
      </w:r>
      <w:r w:rsidR="001E4B29">
        <w:rPr>
          <w:rtl/>
        </w:rPr>
        <w:t>أ</w:t>
      </w:r>
      <w:r>
        <w:rPr>
          <w:rtl/>
        </w:rPr>
        <w:t xml:space="preserve"> اللّهُ مَا </w:t>
      </w:r>
      <w:r w:rsidR="001E4B29">
        <w:rPr>
          <w:rtl/>
        </w:rPr>
        <w:t>أ</w:t>
      </w:r>
      <w:r>
        <w:rPr>
          <w:rtl/>
        </w:rPr>
        <w:t xml:space="preserve">شْرَكوُاْ وَمَا جَعَلْنَكَ عَلَيْهِمْ حَفِيظاً وَمَا </w:t>
      </w:r>
      <w:r w:rsidR="001E4B29">
        <w:rPr>
          <w:rtl/>
        </w:rPr>
        <w:t>أ</w:t>
      </w:r>
      <w:r>
        <w:rPr>
          <w:rtl/>
        </w:rPr>
        <w:t>نتَ عَلَيْهِم بِوَكِيلٍ</w:t>
      </w:r>
      <w:bookmarkEnd w:id="288"/>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اگر خداوند مى خواست (همه به اجبار ايمان مى آوردند و) شرك نمى ورزيدند (ولى سنّت الهى چنين نيست) و ما تورا بر آنان نگهبان قرار نداديم و تو وكيل (ايمان آوردن) آنان نيستى</w:t>
      </w:r>
      <w:r w:rsidR="00251294">
        <w:rPr>
          <w:rtl/>
        </w:rPr>
        <w:t xml:space="preserve">. </w:t>
      </w:r>
    </w:p>
    <w:p w:rsidR="00202898" w:rsidRDefault="00C5308A" w:rsidP="00C5308A">
      <w:pPr>
        <w:pStyle w:val="Heading2"/>
        <w:rPr>
          <w:rtl/>
        </w:rPr>
      </w:pPr>
      <w:bookmarkStart w:id="289" w:name="_Toc371016024"/>
      <w:r>
        <w:rPr>
          <w:rtl/>
        </w:rPr>
        <w:t>نكته ها :</w:t>
      </w:r>
      <w:bookmarkEnd w:id="289"/>
    </w:p>
    <w:p w:rsidR="00202898" w:rsidRDefault="00F90549" w:rsidP="00E11E83">
      <w:pPr>
        <w:pStyle w:val="libNormal"/>
        <w:rPr>
          <w:rtl/>
        </w:rPr>
      </w:pPr>
      <w:r>
        <w:rPr>
          <w:rtl/>
        </w:rPr>
        <w:t xml:space="preserve"> </w:t>
      </w:r>
      <w:r w:rsidR="00202898">
        <w:rPr>
          <w:rtl/>
        </w:rPr>
        <w:t>مشيّت و خواستِ خداوند دو گونه است : خواست تشريعى و خواست تكوينى</w:t>
      </w:r>
      <w:r w:rsidR="00251294">
        <w:rPr>
          <w:rtl/>
        </w:rPr>
        <w:t xml:space="preserve">. </w:t>
      </w:r>
      <w:r w:rsidR="00202898">
        <w:rPr>
          <w:rtl/>
        </w:rPr>
        <w:t>خداوند از نظر تشريعى</w:t>
      </w:r>
      <w:r w:rsidR="001E4B29">
        <w:rPr>
          <w:rtl/>
        </w:rPr>
        <w:t>،</w:t>
      </w:r>
      <w:r w:rsidR="00202898">
        <w:rPr>
          <w:rtl/>
        </w:rPr>
        <w:t xml:space="preserve"> هدايتِ همه ى مردم را خواسته است و لذا پيامبران و كتب آسمانى را فرستاده است</w:t>
      </w:r>
      <w:r w:rsidR="001E4B29">
        <w:rPr>
          <w:rtl/>
        </w:rPr>
        <w:t>،</w:t>
      </w:r>
      <w:r w:rsidR="00202898">
        <w:rPr>
          <w:rtl/>
        </w:rPr>
        <w:t xml:space="preserve"> امّا از نظر تكوينى خواسته است كه مردم بر اساس اراده و اختيار خود، راه را انتخاب كنند، نه آنكه مجبور به پذيرش دين باشند</w:t>
      </w:r>
      <w:r w:rsidR="00251294">
        <w:rPr>
          <w:rtl/>
        </w:rPr>
        <w:t xml:space="preserve">. </w:t>
      </w:r>
    </w:p>
    <w:p w:rsidR="00202898" w:rsidRDefault="00C5308A" w:rsidP="00C5308A">
      <w:pPr>
        <w:pStyle w:val="Heading2"/>
        <w:rPr>
          <w:rtl/>
        </w:rPr>
      </w:pPr>
      <w:bookmarkStart w:id="290" w:name="_Toc371016025"/>
      <w:r>
        <w:rPr>
          <w:rtl/>
        </w:rPr>
        <w:t>پيام ها :</w:t>
      </w:r>
      <w:bookmarkEnd w:id="290"/>
    </w:p>
    <w:p w:rsidR="00202898" w:rsidRDefault="00202898" w:rsidP="00E11E83">
      <w:pPr>
        <w:pStyle w:val="libNormal"/>
        <w:rPr>
          <w:rtl/>
        </w:rPr>
      </w:pPr>
      <w:r>
        <w:t xml:space="preserve"> 1</w:t>
      </w:r>
      <w:r w:rsidR="008C3879">
        <w:rPr>
          <w:rtl/>
        </w:rPr>
        <w:t xml:space="preserve">- </w:t>
      </w:r>
      <w:r>
        <w:rPr>
          <w:rtl/>
        </w:rPr>
        <w:t>اراده وخواست خداوند، تخلّف ندارد</w:t>
      </w:r>
      <w:r w:rsidR="00251294">
        <w:rPr>
          <w:rtl/>
        </w:rPr>
        <w:t xml:space="preserve">. </w:t>
      </w:r>
      <w:r w:rsidR="00C5308A" w:rsidRPr="00C5308A">
        <w:rPr>
          <w:rStyle w:val="libAieChar"/>
          <w:rtl/>
        </w:rPr>
        <w:t>لو ش</w:t>
      </w:r>
      <w:r w:rsidR="001E4B29">
        <w:rPr>
          <w:rStyle w:val="libAieChar"/>
          <w:rtl/>
        </w:rPr>
        <w:t>أ</w:t>
      </w:r>
      <w:r w:rsidR="00C5308A" w:rsidRPr="00C5308A">
        <w:rPr>
          <w:rStyle w:val="libAieChar"/>
          <w:rtl/>
        </w:rPr>
        <w:t>اللّه ما اشركوا</w:t>
      </w:r>
    </w:p>
    <w:p w:rsidR="00202898" w:rsidRDefault="00202898" w:rsidP="00E11E83">
      <w:pPr>
        <w:pStyle w:val="libNormal"/>
        <w:rPr>
          <w:rtl/>
        </w:rPr>
      </w:pPr>
      <w:r>
        <w:rPr>
          <w:rtl/>
        </w:rPr>
        <w:lastRenderedPageBreak/>
        <w:t>2</w:t>
      </w:r>
      <w:r w:rsidR="008C3879">
        <w:rPr>
          <w:rtl/>
        </w:rPr>
        <w:t xml:space="preserve">- </w:t>
      </w:r>
      <w:r>
        <w:rPr>
          <w:rtl/>
        </w:rPr>
        <w:t>مشيّت و اراده الهى بر آزاد گذاشتن انسان هاست و وجود مشركين</w:t>
      </w:r>
      <w:r w:rsidR="001E4B29">
        <w:rPr>
          <w:rtl/>
        </w:rPr>
        <w:t>،</w:t>
      </w:r>
      <w:r>
        <w:rPr>
          <w:rtl/>
        </w:rPr>
        <w:t xml:space="preserve"> نشانه اى از اين آزادى است</w:t>
      </w:r>
      <w:r w:rsidR="00251294">
        <w:rPr>
          <w:rtl/>
        </w:rPr>
        <w:t xml:space="preserve">. </w:t>
      </w:r>
      <w:r w:rsidR="00C5308A" w:rsidRPr="00C5308A">
        <w:rPr>
          <w:rStyle w:val="libAieChar"/>
          <w:rtl/>
        </w:rPr>
        <w:t>ولو ش</w:t>
      </w:r>
      <w:r w:rsidR="001E4B29">
        <w:rPr>
          <w:rStyle w:val="libAieChar"/>
          <w:rtl/>
        </w:rPr>
        <w:t>أ</w:t>
      </w:r>
      <w:r w:rsidR="00C5308A" w:rsidRPr="00C5308A">
        <w:rPr>
          <w:rStyle w:val="libAieChar"/>
          <w:rtl/>
        </w:rPr>
        <w:t xml:space="preserve"> اللّه ما اشركوا</w:t>
      </w:r>
    </w:p>
    <w:p w:rsidR="00202898" w:rsidRDefault="00202898" w:rsidP="00E11E83">
      <w:pPr>
        <w:pStyle w:val="libNormal"/>
        <w:rPr>
          <w:rtl/>
        </w:rPr>
      </w:pPr>
      <w:r>
        <w:rPr>
          <w:rtl/>
        </w:rPr>
        <w:t>3</w:t>
      </w:r>
      <w:r w:rsidR="008C3879">
        <w:rPr>
          <w:rtl/>
        </w:rPr>
        <w:t xml:space="preserve">- </w:t>
      </w:r>
      <w:r>
        <w:rPr>
          <w:rtl/>
        </w:rPr>
        <w:t>پيامبران الهى</w:t>
      </w:r>
      <w:r w:rsidR="001E4B29">
        <w:rPr>
          <w:rtl/>
        </w:rPr>
        <w:t>،</w:t>
      </w:r>
      <w:r>
        <w:rPr>
          <w:rtl/>
        </w:rPr>
        <w:t xml:space="preserve"> مربّى و معلّم مردمند نه زندانبانانى كه با زور و تحميل</w:t>
      </w:r>
      <w:r w:rsidR="001E4B29">
        <w:rPr>
          <w:rtl/>
        </w:rPr>
        <w:t>،</w:t>
      </w:r>
      <w:r>
        <w:rPr>
          <w:rtl/>
        </w:rPr>
        <w:t xml:space="preserve"> دستور دهند</w:t>
      </w:r>
      <w:r w:rsidR="00251294">
        <w:rPr>
          <w:rtl/>
        </w:rPr>
        <w:t xml:space="preserve">. </w:t>
      </w:r>
      <w:r w:rsidR="00C5308A" w:rsidRPr="00C5308A">
        <w:rPr>
          <w:rStyle w:val="libAieChar"/>
          <w:rtl/>
        </w:rPr>
        <w:t>ما جعلناك عليهم حفيظا</w:t>
      </w:r>
    </w:p>
    <w:p w:rsidR="00202898" w:rsidRDefault="00202898" w:rsidP="00E11E83">
      <w:pPr>
        <w:pStyle w:val="libNormal"/>
        <w:rPr>
          <w:rtl/>
        </w:rPr>
      </w:pPr>
      <w:r>
        <w:rPr>
          <w:rtl/>
        </w:rPr>
        <w:t>4</w:t>
      </w:r>
      <w:r w:rsidR="008C3879">
        <w:rPr>
          <w:rtl/>
        </w:rPr>
        <w:t xml:space="preserve">- </w:t>
      </w:r>
      <w:r>
        <w:rPr>
          <w:rtl/>
        </w:rPr>
        <w:t>پيامبر، نه مسئول دفع بلا از مشركان و نه مسئول جلب منفعت براى آنان است</w:t>
      </w:r>
      <w:r w:rsidR="00251294">
        <w:rPr>
          <w:rtl/>
        </w:rPr>
        <w:t xml:space="preserve">. </w:t>
      </w:r>
      <w:r w:rsidR="00C5308A" w:rsidRPr="00C5308A">
        <w:rPr>
          <w:rStyle w:val="libAieChar"/>
          <w:rtl/>
        </w:rPr>
        <w:t xml:space="preserve">ما جعلناك عليهم حفيظا و ما انت عليهم بوكيل </w:t>
      </w:r>
    </w:p>
    <w:p w:rsidR="00202898" w:rsidRDefault="00202898" w:rsidP="00E11E83">
      <w:pPr>
        <w:pStyle w:val="libNormal"/>
        <w:rPr>
          <w:rtl/>
        </w:rPr>
      </w:pPr>
      <w:r>
        <w:rPr>
          <w:rtl/>
        </w:rPr>
        <w:t>5</w:t>
      </w:r>
      <w:r w:rsidR="008C3879">
        <w:rPr>
          <w:rtl/>
        </w:rPr>
        <w:t xml:space="preserve">- </w:t>
      </w:r>
      <w:r>
        <w:rPr>
          <w:rtl/>
        </w:rPr>
        <w:t>انبيا ضامنِ وظيفه اند نه نتيجه</w:t>
      </w:r>
      <w:r w:rsidR="00251294">
        <w:rPr>
          <w:rtl/>
        </w:rPr>
        <w:t xml:space="preserve">. </w:t>
      </w:r>
      <w:r>
        <w:rPr>
          <w:rtl/>
        </w:rPr>
        <w:t>با آن همه تلاش</w:t>
      </w:r>
      <w:r w:rsidR="001E4B29">
        <w:rPr>
          <w:rtl/>
        </w:rPr>
        <w:t>،</w:t>
      </w:r>
      <w:r>
        <w:rPr>
          <w:rtl/>
        </w:rPr>
        <w:t xml:space="preserve"> گروه بسيارى مشرك ماندند</w:t>
      </w:r>
      <w:r w:rsidR="00251294">
        <w:rPr>
          <w:rtl/>
        </w:rPr>
        <w:t xml:space="preserve">. </w:t>
      </w:r>
      <w:r w:rsidR="00C5308A" w:rsidRPr="00C5308A">
        <w:rPr>
          <w:rStyle w:val="libAieChar"/>
          <w:rtl/>
        </w:rPr>
        <w:t xml:space="preserve">و ما </w:t>
      </w:r>
      <w:r w:rsidR="001E4B29">
        <w:rPr>
          <w:rStyle w:val="libAieChar"/>
          <w:rtl/>
        </w:rPr>
        <w:t>أ</w:t>
      </w:r>
      <w:r w:rsidR="00C5308A" w:rsidRPr="00C5308A">
        <w:rPr>
          <w:rStyle w:val="libAieChar"/>
          <w:rtl/>
        </w:rPr>
        <w:t xml:space="preserve">نت عليهم بوكيل </w:t>
      </w:r>
    </w:p>
    <w:p w:rsidR="00202898" w:rsidRDefault="00202898" w:rsidP="00E11E83">
      <w:pPr>
        <w:pStyle w:val="libNormal"/>
        <w:rPr>
          <w:rtl/>
        </w:rPr>
      </w:pPr>
      <w:r>
        <w:rPr>
          <w:rtl/>
        </w:rPr>
        <w:t>6</w:t>
      </w:r>
      <w:r w:rsidR="008C3879">
        <w:rPr>
          <w:rtl/>
        </w:rPr>
        <w:t xml:space="preserve">- </w:t>
      </w:r>
      <w:r>
        <w:rPr>
          <w:rtl/>
        </w:rPr>
        <w:t>پيامبر، براى هدايت مردم سوز و گداز داشت</w:t>
      </w:r>
      <w:r w:rsidR="00251294">
        <w:rPr>
          <w:rtl/>
        </w:rPr>
        <w:t xml:space="preserve">. </w:t>
      </w:r>
      <w:r w:rsidR="00C5308A" w:rsidRPr="00C5308A">
        <w:rPr>
          <w:rStyle w:val="libAieChar"/>
          <w:rtl/>
        </w:rPr>
        <w:t xml:space="preserve">و ما </w:t>
      </w:r>
      <w:r w:rsidR="001E4B29">
        <w:rPr>
          <w:rStyle w:val="libAieChar"/>
          <w:rtl/>
        </w:rPr>
        <w:t>أ</w:t>
      </w:r>
      <w:r w:rsidR="00C5308A" w:rsidRPr="00C5308A">
        <w:rPr>
          <w:rStyle w:val="libAieChar"/>
          <w:rtl/>
        </w:rPr>
        <w:t xml:space="preserve">نت عليهم بوكيل </w:t>
      </w:r>
    </w:p>
    <w:p w:rsidR="00202898" w:rsidRDefault="00BD732D" w:rsidP="00BD732D">
      <w:pPr>
        <w:pStyle w:val="Heading1"/>
        <w:rPr>
          <w:rtl/>
        </w:rPr>
      </w:pPr>
      <w:bookmarkStart w:id="291" w:name="_Toc371016026"/>
      <w:r>
        <w:rPr>
          <w:rtl/>
        </w:rPr>
        <w:t>108</w:t>
      </w:r>
      <w:r w:rsidR="008C3879">
        <w:rPr>
          <w:rtl/>
        </w:rPr>
        <w:t xml:space="preserve">- </w:t>
      </w:r>
      <w:r>
        <w:rPr>
          <w:rtl/>
        </w:rPr>
        <w:t xml:space="preserve">وَلاَ تَسُبُّواْ الَّذِينَ يَدْعُونَ مِن دُونِ اللّهِ فَيَسُبُّواْ اللّهَ عَدْوًا بِغَيْرِ عِلْمٍ كَذَ لِكَ زَيَّنَّا لِكُلِّ </w:t>
      </w:r>
      <w:r w:rsidR="001E4B29">
        <w:rPr>
          <w:rtl/>
        </w:rPr>
        <w:t>أ</w:t>
      </w:r>
      <w:r>
        <w:rPr>
          <w:rtl/>
        </w:rPr>
        <w:t>مَّةٍ عَمَلَهُمْ ثُمَّ إِلَى رَبِّهِم مَرْجِعُهُمْ فَيُنَبِّئُهُم بِمَا كَانُواْ يَعْمَلُونَ</w:t>
      </w:r>
      <w:bookmarkEnd w:id="291"/>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به (معبود) كسانى كه غير خدا را مى خوانند ناسزا نگوييد كه آنان نيز از روى جهل و دشمنى به خداوند ناسزا مى گويند</w:t>
      </w:r>
      <w:r w:rsidR="00251294">
        <w:rPr>
          <w:rtl/>
        </w:rPr>
        <w:t xml:space="preserve">. </w:t>
      </w:r>
      <w:r>
        <w:rPr>
          <w:rtl/>
        </w:rPr>
        <w:t>ما اين گونه عمل هر امّتى را برايشان جلوه داديم</w:t>
      </w:r>
      <w:r w:rsidR="00251294">
        <w:rPr>
          <w:rtl/>
        </w:rPr>
        <w:t xml:space="preserve">. </w:t>
      </w:r>
      <w:r>
        <w:rPr>
          <w:rtl/>
        </w:rPr>
        <w:t>سپس بازگشت آنان به سوى پروردگارشان است</w:t>
      </w:r>
      <w:r w:rsidR="001E4B29">
        <w:rPr>
          <w:rtl/>
        </w:rPr>
        <w:t>،</w:t>
      </w:r>
      <w:r>
        <w:rPr>
          <w:rtl/>
        </w:rPr>
        <w:t xml:space="preserve"> پس خداوند آنان را به آنچه مى كردند خبر مى دهد</w:t>
      </w:r>
      <w:r w:rsidR="00251294">
        <w:rPr>
          <w:rtl/>
        </w:rPr>
        <w:t xml:space="preserve">. </w:t>
      </w:r>
    </w:p>
    <w:p w:rsidR="00202898" w:rsidRDefault="00C5308A" w:rsidP="00C5308A">
      <w:pPr>
        <w:pStyle w:val="Heading2"/>
        <w:rPr>
          <w:rtl/>
        </w:rPr>
      </w:pPr>
      <w:bookmarkStart w:id="292" w:name="_Toc371016027"/>
      <w:r>
        <w:rPr>
          <w:rtl/>
        </w:rPr>
        <w:t>نكته ها :</w:t>
      </w:r>
      <w:bookmarkEnd w:id="292"/>
    </w:p>
    <w:p w:rsidR="00202898" w:rsidRDefault="00F90549" w:rsidP="00E11E83">
      <w:pPr>
        <w:pStyle w:val="libNormal"/>
        <w:rPr>
          <w:rtl/>
        </w:rPr>
      </w:pPr>
      <w:r>
        <w:rPr>
          <w:rtl/>
        </w:rPr>
        <w:t xml:space="preserve"> </w:t>
      </w:r>
      <w:r w:rsidR="00202898">
        <w:rPr>
          <w:rtl/>
        </w:rPr>
        <w:t>خداوند، انسان را چنان آفريده كه چه كارهاى خوب و چه كارهاى بد، كم كم در روح او ت</w:t>
      </w:r>
      <w:r w:rsidR="001E4B29">
        <w:rPr>
          <w:rtl/>
        </w:rPr>
        <w:t>أ</w:t>
      </w:r>
      <w:r w:rsidR="00202898">
        <w:rPr>
          <w:rtl/>
        </w:rPr>
        <w:t>ثير مى گذارد و به آن عادت مى كند</w:t>
      </w:r>
      <w:r w:rsidR="00251294">
        <w:rPr>
          <w:rtl/>
        </w:rPr>
        <w:t xml:space="preserve">. </w:t>
      </w:r>
      <w:r w:rsidR="00202898">
        <w:rPr>
          <w:rtl/>
        </w:rPr>
        <w:t>از اين رو، زينت دادن كارها گاهى به خدا نسبت داده شده</w:t>
      </w:r>
      <w:r w:rsidR="001E4B29">
        <w:rPr>
          <w:rtl/>
        </w:rPr>
        <w:t>،</w:t>
      </w:r>
      <w:r w:rsidR="00202898">
        <w:rPr>
          <w:rtl/>
        </w:rPr>
        <w:t xml:space="preserve"> </w:t>
      </w:r>
      <w:r w:rsidR="00C5308A" w:rsidRPr="00C5308A">
        <w:rPr>
          <w:rStyle w:val="libAieChar"/>
          <w:rtl/>
        </w:rPr>
        <w:t>زَيَّنّا</w:t>
      </w:r>
      <w:r w:rsidR="00202898">
        <w:rPr>
          <w:rtl/>
        </w:rPr>
        <w:t>، كه خالق اين ت</w:t>
      </w:r>
      <w:r w:rsidR="001E4B29">
        <w:rPr>
          <w:rtl/>
        </w:rPr>
        <w:t>أ</w:t>
      </w:r>
      <w:r w:rsidR="00202898">
        <w:rPr>
          <w:rtl/>
        </w:rPr>
        <w:t>ثير است</w:t>
      </w:r>
      <w:r w:rsidR="001E4B29">
        <w:rPr>
          <w:rtl/>
        </w:rPr>
        <w:t>،</w:t>
      </w:r>
      <w:r w:rsidR="00202898">
        <w:rPr>
          <w:rtl/>
        </w:rPr>
        <w:t xml:space="preserve"> و گاهى به </w:t>
      </w:r>
      <w:r w:rsidR="00202898">
        <w:rPr>
          <w:rtl/>
        </w:rPr>
        <w:lastRenderedPageBreak/>
        <w:t>شيطان نسبت داده شده كه از طريق وسوسه و وعده</w:t>
      </w:r>
      <w:r w:rsidR="001E4B29">
        <w:rPr>
          <w:rtl/>
        </w:rPr>
        <w:t>،</w:t>
      </w:r>
      <w:r w:rsidR="00202898">
        <w:rPr>
          <w:rtl/>
        </w:rPr>
        <w:t xml:space="preserve"> زشت ها را زيبا جلوه مى دهد</w:t>
      </w:r>
      <w:r w:rsidR="00251294">
        <w:rPr>
          <w:rtl/>
        </w:rPr>
        <w:t xml:space="preserve">. </w:t>
      </w:r>
      <w:r w:rsidR="00C5308A" w:rsidRPr="00C5308A">
        <w:rPr>
          <w:rStyle w:val="libAieChar"/>
          <w:rtl/>
        </w:rPr>
        <w:t>زيّن لهم الشّيطان</w:t>
      </w:r>
      <w:r>
        <w:rPr>
          <w:rStyle w:val="libAieChar"/>
          <w:rtl/>
        </w:rPr>
        <w:t xml:space="preserve"> </w:t>
      </w:r>
      <w:r w:rsidR="00A53C51" w:rsidRPr="00A53C51">
        <w:rPr>
          <w:rStyle w:val="libFootnotenumChar"/>
        </w:rPr>
        <w:t>(218)</w:t>
      </w:r>
    </w:p>
    <w:p w:rsidR="00202898" w:rsidRDefault="00202898" w:rsidP="00E11E83">
      <w:pPr>
        <w:pStyle w:val="libNormal"/>
        <w:rPr>
          <w:rtl/>
        </w:rPr>
      </w:pPr>
      <w:r>
        <w:rPr>
          <w:rtl/>
        </w:rPr>
        <w:t xml:space="preserve"> حضرت على </w:t>
      </w:r>
      <w:r w:rsidR="001E4B29" w:rsidRPr="001E4B29">
        <w:rPr>
          <w:rStyle w:val="libAlaemChar"/>
          <w:rtl/>
        </w:rPr>
        <w:t>عليه‌السلام</w:t>
      </w:r>
      <w:r>
        <w:rPr>
          <w:rtl/>
        </w:rPr>
        <w:t xml:space="preserve"> در جنگ صفّين به سربازان خود توصيه مى كرد كه به پيروان معاويه دشنام و ناسزا نگويند، بلكه سيماى آنان را مطرح كنند كه بهتر از دشنام است</w:t>
      </w:r>
      <w:r w:rsidR="00251294">
        <w:rPr>
          <w:rtl/>
        </w:rPr>
        <w:t xml:space="preserve">. </w:t>
      </w:r>
      <w:r w:rsidR="00A53C51" w:rsidRPr="00A53C51">
        <w:rPr>
          <w:rStyle w:val="libFootnotenumChar"/>
          <w:rtl/>
        </w:rPr>
        <w:t>(219)</w:t>
      </w:r>
    </w:p>
    <w:p w:rsidR="00202898" w:rsidRDefault="00202898" w:rsidP="00E11E83">
      <w:pPr>
        <w:pStyle w:val="libNormal"/>
        <w:rPr>
          <w:rtl/>
        </w:rPr>
      </w:pPr>
      <w:r>
        <w:rPr>
          <w:rtl/>
        </w:rPr>
        <w:t xml:space="preserve"> اميرالمؤ منين على </w:t>
      </w:r>
      <w:r w:rsidR="001E4B29" w:rsidRPr="001E4B29">
        <w:rPr>
          <w:rStyle w:val="libAlaemChar"/>
          <w:rtl/>
        </w:rPr>
        <w:t>عليه‌السلام</w:t>
      </w:r>
      <w:r>
        <w:rPr>
          <w:rtl/>
        </w:rPr>
        <w:t xml:space="preserve"> فرمودند: از مصاديقِ دشنام به خدا، دشنام به ولىّ خداست</w:t>
      </w:r>
      <w:r w:rsidR="00251294">
        <w:rPr>
          <w:rtl/>
        </w:rPr>
        <w:t xml:space="preserve">. </w:t>
      </w:r>
      <w:r w:rsidR="00A53C51" w:rsidRPr="00A53C51">
        <w:rPr>
          <w:rStyle w:val="libFootnotenumChar"/>
          <w:rtl/>
        </w:rPr>
        <w:t>(220)</w:t>
      </w:r>
    </w:p>
    <w:p w:rsidR="00202898" w:rsidRDefault="00202898" w:rsidP="00E11E83">
      <w:pPr>
        <w:pStyle w:val="libNormal"/>
        <w:rPr>
          <w:rtl/>
        </w:rPr>
      </w:pPr>
      <w:r>
        <w:rPr>
          <w:rtl/>
        </w:rPr>
        <w:t xml:space="preserve"> حساب لعن و نفرين و برائت</w:t>
      </w:r>
      <w:r w:rsidR="001E4B29">
        <w:rPr>
          <w:rtl/>
        </w:rPr>
        <w:t>،</w:t>
      </w:r>
      <w:r>
        <w:rPr>
          <w:rtl/>
        </w:rPr>
        <w:t xml:space="preserve"> از حساب دشنام و ناسزا جداست</w:t>
      </w:r>
      <w:r w:rsidR="00251294">
        <w:rPr>
          <w:rtl/>
        </w:rPr>
        <w:t xml:space="preserve">. </w:t>
      </w:r>
      <w:r>
        <w:rPr>
          <w:rtl/>
        </w:rPr>
        <w:t>لعن و برائت كه در آيات ديگر قرآن از سوى خداوند اعلام شده</w:t>
      </w:r>
      <w:r w:rsidR="001E4B29">
        <w:rPr>
          <w:rtl/>
        </w:rPr>
        <w:t>،</w:t>
      </w:r>
      <w:r>
        <w:rPr>
          <w:rtl/>
        </w:rPr>
        <w:t xml:space="preserve"> در واقع بيانگر اظهار موضعِ ما در برابر ستمگران و مشركان است كه بيزارى خود را از راه آنان اعلام مى كنيم</w:t>
      </w:r>
      <w:r w:rsidR="00251294">
        <w:rPr>
          <w:rtl/>
        </w:rPr>
        <w:t xml:space="preserve">. </w:t>
      </w:r>
      <w:r w:rsidR="00C5308A" w:rsidRPr="00C5308A">
        <w:rPr>
          <w:rStyle w:val="libAieChar"/>
          <w:rtl/>
        </w:rPr>
        <w:t>لعنة اللّه على الظالمين</w:t>
      </w:r>
      <w:r w:rsidR="00F90549">
        <w:rPr>
          <w:rStyle w:val="libAieChar"/>
          <w:rtl/>
        </w:rPr>
        <w:t xml:space="preserve"> </w:t>
      </w:r>
      <w:r w:rsidR="00A53C51" w:rsidRPr="00A53C51">
        <w:rPr>
          <w:rStyle w:val="libFootnotenumChar"/>
        </w:rPr>
        <w:t>(221</w:t>
      </w:r>
      <w:r w:rsidR="00A53C51" w:rsidRPr="00A53C51">
        <w:rPr>
          <w:rStyle w:val="libFootnotenumChar"/>
          <w:rtl/>
        </w:rPr>
        <w:t>)</w:t>
      </w:r>
      <w:r>
        <w:rPr>
          <w:rtl/>
        </w:rPr>
        <w:t xml:space="preserve">، </w:t>
      </w:r>
      <w:r w:rsidR="00C5308A" w:rsidRPr="00C5308A">
        <w:rPr>
          <w:rStyle w:val="libAieChar"/>
          <w:rtl/>
        </w:rPr>
        <w:t>برائة من اللّه</w:t>
      </w:r>
      <w:r w:rsidR="00251294">
        <w:rPr>
          <w:rStyle w:val="libAieChar"/>
          <w:rtl/>
        </w:rPr>
        <w:t>...</w:t>
      </w:r>
      <w:r w:rsidR="00A53C51" w:rsidRPr="00A53C51">
        <w:rPr>
          <w:rStyle w:val="libFootnotenumChar"/>
        </w:rPr>
        <w:t>(222)</w:t>
      </w:r>
    </w:p>
    <w:p w:rsidR="00202898" w:rsidRDefault="00C5308A" w:rsidP="00C5308A">
      <w:pPr>
        <w:pStyle w:val="Heading2"/>
        <w:rPr>
          <w:rtl/>
        </w:rPr>
      </w:pPr>
      <w:bookmarkStart w:id="293" w:name="_Toc371016028"/>
      <w:r>
        <w:rPr>
          <w:rtl/>
        </w:rPr>
        <w:t>پيام ها :</w:t>
      </w:r>
      <w:bookmarkEnd w:id="293"/>
    </w:p>
    <w:p w:rsidR="00202898" w:rsidRDefault="00202898" w:rsidP="00E11E83">
      <w:pPr>
        <w:pStyle w:val="libNormal"/>
        <w:rPr>
          <w:rtl/>
        </w:rPr>
      </w:pPr>
      <w:r>
        <w:t xml:space="preserve"> 1</w:t>
      </w:r>
      <w:r w:rsidR="008C3879">
        <w:rPr>
          <w:rtl/>
        </w:rPr>
        <w:t xml:space="preserve">- </w:t>
      </w:r>
      <w:r>
        <w:rPr>
          <w:rtl/>
        </w:rPr>
        <w:t>احساسات خود را نسبت به مخالفان كنترل كنيم و از هرگونه بد دهنى و ناسزا بپرهيزيم</w:t>
      </w:r>
      <w:r w:rsidR="00251294">
        <w:rPr>
          <w:rtl/>
        </w:rPr>
        <w:t xml:space="preserve">. </w:t>
      </w:r>
      <w:r w:rsidR="00C5308A" w:rsidRPr="00C5308A">
        <w:rPr>
          <w:rStyle w:val="libAieChar"/>
          <w:rtl/>
        </w:rPr>
        <w:t>لاتسبّوا</w:t>
      </w:r>
    </w:p>
    <w:p w:rsidR="00202898" w:rsidRDefault="00202898" w:rsidP="00E11E83">
      <w:pPr>
        <w:pStyle w:val="libNormal"/>
        <w:rPr>
          <w:rtl/>
        </w:rPr>
      </w:pPr>
      <w:r>
        <w:rPr>
          <w:rtl/>
        </w:rPr>
        <w:t>2</w:t>
      </w:r>
      <w:r w:rsidR="008C3879">
        <w:rPr>
          <w:rtl/>
        </w:rPr>
        <w:t xml:space="preserve">- </w:t>
      </w:r>
      <w:r>
        <w:rPr>
          <w:rtl/>
        </w:rPr>
        <w:t>به بازتاب برخوردهاى خود توجّه كنيم</w:t>
      </w:r>
      <w:r w:rsidR="00251294">
        <w:rPr>
          <w:rtl/>
        </w:rPr>
        <w:t xml:space="preserve">. </w:t>
      </w:r>
      <w:r w:rsidR="00C5308A" w:rsidRPr="00C5308A">
        <w:rPr>
          <w:rStyle w:val="libAieChar"/>
          <w:rtl/>
        </w:rPr>
        <w:t>لاتسبّوا</w:t>
      </w:r>
      <w:r w:rsidR="00251294">
        <w:rPr>
          <w:rStyle w:val="libAieChar"/>
          <w:rtl/>
        </w:rPr>
        <w:t>...</w:t>
      </w:r>
      <w:r w:rsidR="00C5308A" w:rsidRPr="00C5308A">
        <w:rPr>
          <w:rStyle w:val="libAieChar"/>
          <w:rtl/>
        </w:rPr>
        <w:t xml:space="preserve">فيسبّوااللّه </w:t>
      </w:r>
    </w:p>
    <w:p w:rsidR="00202898" w:rsidRDefault="00202898" w:rsidP="00E11E83">
      <w:pPr>
        <w:pStyle w:val="libNormal"/>
        <w:rPr>
          <w:rtl/>
        </w:rPr>
      </w:pPr>
      <w:r>
        <w:rPr>
          <w:rtl/>
        </w:rPr>
        <w:t>3</w:t>
      </w:r>
      <w:r w:rsidR="008C3879">
        <w:rPr>
          <w:rtl/>
        </w:rPr>
        <w:t xml:space="preserve">- </w:t>
      </w:r>
      <w:r>
        <w:rPr>
          <w:rtl/>
        </w:rPr>
        <w:t>با فحش و ناسزا، نمى توان مردم را از مسير غلط باز داشت</w:t>
      </w:r>
      <w:r w:rsidR="00251294">
        <w:rPr>
          <w:rtl/>
        </w:rPr>
        <w:t xml:space="preserve">. </w:t>
      </w:r>
      <w:r w:rsidR="00C5308A" w:rsidRPr="00C5308A">
        <w:rPr>
          <w:rStyle w:val="libAieChar"/>
          <w:rtl/>
        </w:rPr>
        <w:t>لا تسبّوا</w:t>
      </w:r>
    </w:p>
    <w:p w:rsidR="00202898" w:rsidRDefault="00202898" w:rsidP="00E11E83">
      <w:pPr>
        <w:pStyle w:val="libNormal"/>
        <w:rPr>
          <w:rtl/>
        </w:rPr>
      </w:pPr>
      <w:r>
        <w:rPr>
          <w:rtl/>
        </w:rPr>
        <w:t>4</w:t>
      </w:r>
      <w:r w:rsidR="008C3879">
        <w:rPr>
          <w:rtl/>
        </w:rPr>
        <w:t xml:space="preserve">- </w:t>
      </w:r>
      <w:r>
        <w:rPr>
          <w:rtl/>
        </w:rPr>
        <w:t>ناسزاگويى</w:t>
      </w:r>
      <w:r w:rsidR="001E4B29">
        <w:rPr>
          <w:rtl/>
        </w:rPr>
        <w:t>،</w:t>
      </w:r>
      <w:r>
        <w:rPr>
          <w:rtl/>
        </w:rPr>
        <w:t xml:space="preserve"> عامل بروز دشمنى و كينه و ناسزا شنيدن است</w:t>
      </w:r>
      <w:r w:rsidR="00251294">
        <w:rPr>
          <w:rtl/>
        </w:rPr>
        <w:t xml:space="preserve">. </w:t>
      </w:r>
      <w:r w:rsidR="00C5308A" w:rsidRPr="00C5308A">
        <w:rPr>
          <w:rStyle w:val="libAieChar"/>
          <w:rtl/>
        </w:rPr>
        <w:t>لاتسبّوا</w:t>
      </w:r>
      <w:r w:rsidR="00251294">
        <w:rPr>
          <w:rStyle w:val="libAieChar"/>
          <w:rtl/>
        </w:rPr>
        <w:t>...</w:t>
      </w:r>
      <w:r w:rsidR="00C5308A" w:rsidRPr="00C5308A">
        <w:rPr>
          <w:rStyle w:val="libAieChar"/>
          <w:rtl/>
        </w:rPr>
        <w:t>فيسبّوا</w:t>
      </w:r>
      <w:r w:rsidR="00251294">
        <w:rPr>
          <w:rStyle w:val="libAieChar"/>
          <w:rtl/>
        </w:rPr>
        <w:t>...</w:t>
      </w:r>
      <w:r w:rsidR="00C5308A" w:rsidRPr="00C5308A">
        <w:rPr>
          <w:rStyle w:val="libAieChar"/>
          <w:rtl/>
        </w:rPr>
        <w:t>عَدْوا</w:t>
      </w:r>
    </w:p>
    <w:p w:rsidR="00202898" w:rsidRDefault="00202898" w:rsidP="00E11E83">
      <w:pPr>
        <w:pStyle w:val="libNormal"/>
        <w:rPr>
          <w:rtl/>
        </w:rPr>
      </w:pPr>
      <w:r>
        <w:rPr>
          <w:rtl/>
        </w:rPr>
        <w:t>5</w:t>
      </w:r>
      <w:r w:rsidR="008C3879">
        <w:rPr>
          <w:rtl/>
        </w:rPr>
        <w:t xml:space="preserve">- </w:t>
      </w:r>
      <w:r>
        <w:rPr>
          <w:rtl/>
        </w:rPr>
        <w:t>دشنام</w:t>
      </w:r>
      <w:r w:rsidR="001E4B29">
        <w:rPr>
          <w:rtl/>
        </w:rPr>
        <w:t>،</w:t>
      </w:r>
      <w:r>
        <w:rPr>
          <w:rtl/>
        </w:rPr>
        <w:t xml:space="preserve"> يا نشانه نداشتن منطق است</w:t>
      </w:r>
      <w:r w:rsidR="001E4B29">
        <w:rPr>
          <w:rtl/>
        </w:rPr>
        <w:t>،</w:t>
      </w:r>
      <w:r>
        <w:rPr>
          <w:rtl/>
        </w:rPr>
        <w:t xml:space="preserve"> يا نداشتن ادب و يا صبر</w:t>
      </w:r>
      <w:r w:rsidR="00251294">
        <w:rPr>
          <w:rtl/>
        </w:rPr>
        <w:t xml:space="preserve">. </w:t>
      </w:r>
      <w:r>
        <w:rPr>
          <w:rtl/>
        </w:rPr>
        <w:t>(مسلمان با پرهيز از ناسزا، بايد نشان دهد كه صبر و منطق و ادب دارد</w:t>
      </w:r>
      <w:r w:rsidR="00251294">
        <w:rPr>
          <w:rtl/>
        </w:rPr>
        <w:t>.</w:t>
      </w:r>
      <w:r w:rsidR="00BA3F01">
        <w:rPr>
          <w:rtl/>
        </w:rPr>
        <w:t>)</w:t>
      </w:r>
      <w:r>
        <w:rPr>
          <w:rtl/>
        </w:rPr>
        <w:t xml:space="preserve"> </w:t>
      </w:r>
      <w:r w:rsidR="00C5308A" w:rsidRPr="00C5308A">
        <w:rPr>
          <w:rStyle w:val="libAieChar"/>
          <w:rtl/>
        </w:rPr>
        <w:t>لا تسبّوا</w:t>
      </w:r>
    </w:p>
    <w:p w:rsidR="00202898" w:rsidRDefault="00202898" w:rsidP="00E11E83">
      <w:pPr>
        <w:pStyle w:val="libNormal"/>
        <w:rPr>
          <w:rtl/>
        </w:rPr>
      </w:pPr>
      <w:r>
        <w:rPr>
          <w:rtl/>
        </w:rPr>
        <w:t>6</w:t>
      </w:r>
      <w:r w:rsidR="008C3879">
        <w:rPr>
          <w:rtl/>
        </w:rPr>
        <w:t xml:space="preserve">- </w:t>
      </w:r>
      <w:r>
        <w:rPr>
          <w:rtl/>
        </w:rPr>
        <w:t>هر كارى كه سبب توهين به مقدّسات شود، حرام است</w:t>
      </w:r>
      <w:r w:rsidR="00251294">
        <w:rPr>
          <w:rtl/>
        </w:rPr>
        <w:t xml:space="preserve">. </w:t>
      </w:r>
      <w:r w:rsidR="00C5308A" w:rsidRPr="00C5308A">
        <w:rPr>
          <w:rStyle w:val="libAieChar"/>
          <w:rtl/>
        </w:rPr>
        <w:t xml:space="preserve">فيسبّوا اللّه </w:t>
      </w:r>
    </w:p>
    <w:p w:rsidR="00202898" w:rsidRDefault="00202898" w:rsidP="00E11E83">
      <w:pPr>
        <w:pStyle w:val="libNormal"/>
        <w:rPr>
          <w:rtl/>
        </w:rPr>
      </w:pPr>
      <w:r>
        <w:rPr>
          <w:rtl/>
        </w:rPr>
        <w:lastRenderedPageBreak/>
        <w:t>7</w:t>
      </w:r>
      <w:r w:rsidR="008C3879">
        <w:rPr>
          <w:rtl/>
        </w:rPr>
        <w:t xml:space="preserve">- </w:t>
      </w:r>
      <w:r>
        <w:rPr>
          <w:rtl/>
        </w:rPr>
        <w:t>استفاده از حربه ى دشنام وناسزا، در نهى از منكر و تبليغات ومناظرات ممنوع است</w:t>
      </w:r>
      <w:r w:rsidR="00251294">
        <w:rPr>
          <w:rtl/>
        </w:rPr>
        <w:t xml:space="preserve">. </w:t>
      </w:r>
      <w:r w:rsidR="00C5308A" w:rsidRPr="00C5308A">
        <w:rPr>
          <w:rStyle w:val="libAieChar"/>
          <w:rtl/>
        </w:rPr>
        <w:t>لاتسبّوا</w:t>
      </w:r>
    </w:p>
    <w:p w:rsidR="00202898" w:rsidRDefault="00202898" w:rsidP="00E11E83">
      <w:pPr>
        <w:pStyle w:val="libNormal"/>
        <w:rPr>
          <w:rtl/>
        </w:rPr>
      </w:pPr>
      <w:r>
        <w:rPr>
          <w:rtl/>
        </w:rPr>
        <w:t>8</w:t>
      </w:r>
      <w:r w:rsidR="008C3879">
        <w:rPr>
          <w:rtl/>
        </w:rPr>
        <w:t xml:space="preserve">- </w:t>
      </w:r>
      <w:r>
        <w:rPr>
          <w:rtl/>
        </w:rPr>
        <w:t>كارى كه سبب كشيده شدن ديگران به گناه وحرام مى شود، حرام است</w:t>
      </w:r>
      <w:r w:rsidR="00251294">
        <w:rPr>
          <w:rtl/>
        </w:rPr>
        <w:t xml:space="preserve">. </w:t>
      </w:r>
      <w:r w:rsidR="00A53C51" w:rsidRPr="00A53C51">
        <w:rPr>
          <w:rStyle w:val="libFootnotenumChar"/>
          <w:rtl/>
        </w:rPr>
        <w:t>(223)</w:t>
      </w:r>
      <w:r>
        <w:rPr>
          <w:rtl/>
        </w:rPr>
        <w:t xml:space="preserve"> </w:t>
      </w:r>
      <w:r w:rsidR="00C5308A" w:rsidRPr="00C5308A">
        <w:rPr>
          <w:rStyle w:val="libAieChar"/>
          <w:rtl/>
        </w:rPr>
        <w:t>لاتسبّوا</w:t>
      </w:r>
      <w:r w:rsidR="00251294">
        <w:rPr>
          <w:rStyle w:val="libAieChar"/>
          <w:rtl/>
        </w:rPr>
        <w:t>...</w:t>
      </w:r>
      <w:r w:rsidR="00C5308A" w:rsidRPr="00C5308A">
        <w:rPr>
          <w:rStyle w:val="libAieChar"/>
          <w:rtl/>
        </w:rPr>
        <w:t>فيسبّوا</w:t>
      </w:r>
    </w:p>
    <w:p w:rsidR="00202898" w:rsidRDefault="00202898" w:rsidP="00E11E83">
      <w:pPr>
        <w:pStyle w:val="libNormal"/>
        <w:rPr>
          <w:rtl/>
        </w:rPr>
      </w:pPr>
      <w:r>
        <w:rPr>
          <w:rtl/>
        </w:rPr>
        <w:t>9</w:t>
      </w:r>
      <w:r w:rsidR="008C3879">
        <w:rPr>
          <w:rtl/>
        </w:rPr>
        <w:t xml:space="preserve">- </w:t>
      </w:r>
      <w:r>
        <w:rPr>
          <w:rtl/>
        </w:rPr>
        <w:t>گاهى انسان ناخودآگاه در گناه ديگران شريك مى شود، آنجا كه مقدّمات گناه ديگران را فراهم كند</w:t>
      </w:r>
      <w:r w:rsidR="00251294">
        <w:rPr>
          <w:rtl/>
        </w:rPr>
        <w:t xml:space="preserve">. </w:t>
      </w:r>
      <w:r w:rsidR="00C5308A" w:rsidRPr="00C5308A">
        <w:rPr>
          <w:rStyle w:val="libAieChar"/>
          <w:rtl/>
        </w:rPr>
        <w:t xml:space="preserve">فيسبّوااللّه </w:t>
      </w:r>
    </w:p>
    <w:p w:rsidR="00202898" w:rsidRDefault="00202898" w:rsidP="00E11E83">
      <w:pPr>
        <w:pStyle w:val="libNormal"/>
        <w:rPr>
          <w:rtl/>
        </w:rPr>
      </w:pPr>
      <w:r>
        <w:rPr>
          <w:rtl/>
        </w:rPr>
        <w:t>10</w:t>
      </w:r>
      <w:r w:rsidR="008C3879">
        <w:rPr>
          <w:rtl/>
        </w:rPr>
        <w:t xml:space="preserve">- </w:t>
      </w:r>
      <w:r>
        <w:rPr>
          <w:rtl/>
        </w:rPr>
        <w:t>از سنّت هاى الهى</w:t>
      </w:r>
      <w:r w:rsidR="001E4B29">
        <w:rPr>
          <w:rtl/>
        </w:rPr>
        <w:t>،</w:t>
      </w:r>
      <w:r>
        <w:rPr>
          <w:rtl/>
        </w:rPr>
        <w:t xml:space="preserve"> زيبا جلوه كردن اعمال امّت ها در نظر آنان است</w:t>
      </w:r>
      <w:r w:rsidR="00251294">
        <w:rPr>
          <w:rtl/>
        </w:rPr>
        <w:t xml:space="preserve">. </w:t>
      </w:r>
      <w:r w:rsidR="00C5308A" w:rsidRPr="00C5308A">
        <w:rPr>
          <w:rStyle w:val="libAieChar"/>
          <w:rtl/>
        </w:rPr>
        <w:t>زيّنا لكلّ اُمّة عملهم</w:t>
      </w:r>
      <w:r w:rsidR="00F90549">
        <w:rPr>
          <w:rStyle w:val="libAieChar"/>
          <w:rtl/>
        </w:rPr>
        <w:t xml:space="preserve"> </w:t>
      </w:r>
      <w:r>
        <w:rPr>
          <w:rtl/>
        </w:rPr>
        <w:t>(هر اُمّتى اعمال خود را هرچند ناحقّ باشد، زيبا مى پندارد)</w:t>
      </w:r>
    </w:p>
    <w:p w:rsidR="00202898" w:rsidRDefault="00202898" w:rsidP="00E11E83">
      <w:pPr>
        <w:pStyle w:val="libNormal"/>
        <w:rPr>
          <w:rtl/>
        </w:rPr>
      </w:pPr>
      <w:r>
        <w:rPr>
          <w:rtl/>
        </w:rPr>
        <w:t>11</w:t>
      </w:r>
      <w:r w:rsidR="008C3879">
        <w:rPr>
          <w:rtl/>
        </w:rPr>
        <w:t xml:space="preserve">- </w:t>
      </w:r>
      <w:r>
        <w:rPr>
          <w:rtl/>
        </w:rPr>
        <w:t>جلوه نمايى و زيباديدن</w:t>
      </w:r>
      <w:r w:rsidR="001E4B29">
        <w:rPr>
          <w:rtl/>
        </w:rPr>
        <w:t>،</w:t>
      </w:r>
      <w:r>
        <w:rPr>
          <w:rtl/>
        </w:rPr>
        <w:t xml:space="preserve"> نشانه ى حقانيّت نيست</w:t>
      </w:r>
      <w:r w:rsidR="00251294">
        <w:rPr>
          <w:rtl/>
        </w:rPr>
        <w:t xml:space="preserve">. </w:t>
      </w:r>
      <w:r w:rsidR="00C5308A" w:rsidRPr="00C5308A">
        <w:rPr>
          <w:rStyle w:val="libAieChar"/>
          <w:rtl/>
        </w:rPr>
        <w:t xml:space="preserve">زيّنا لكل اُمّة عملهم </w:t>
      </w:r>
    </w:p>
    <w:p w:rsidR="00202898" w:rsidRDefault="00202898" w:rsidP="00E11E83">
      <w:pPr>
        <w:pStyle w:val="libNormal"/>
        <w:rPr>
          <w:rtl/>
        </w:rPr>
      </w:pPr>
      <w:r>
        <w:rPr>
          <w:rtl/>
        </w:rPr>
        <w:t>12</w:t>
      </w:r>
      <w:r w:rsidR="008C3879">
        <w:rPr>
          <w:rtl/>
        </w:rPr>
        <w:t xml:space="preserve">- </w:t>
      </w:r>
      <w:r>
        <w:rPr>
          <w:rtl/>
        </w:rPr>
        <w:t>آگاه كردن مردم از كرده هاى خويش در قيامت</w:t>
      </w:r>
      <w:r w:rsidR="001E4B29">
        <w:rPr>
          <w:rtl/>
        </w:rPr>
        <w:t>،</w:t>
      </w:r>
      <w:r>
        <w:rPr>
          <w:rtl/>
        </w:rPr>
        <w:t xml:space="preserve"> از شئون ربوبيّت الهى است</w:t>
      </w:r>
      <w:r w:rsidR="00251294">
        <w:rPr>
          <w:rtl/>
        </w:rPr>
        <w:t xml:space="preserve">. </w:t>
      </w:r>
      <w:r w:rsidR="00C5308A" w:rsidRPr="00C5308A">
        <w:rPr>
          <w:rStyle w:val="libAieChar"/>
          <w:rtl/>
        </w:rPr>
        <w:t>الى ربّهم مرجعهم فينبّهم</w:t>
      </w:r>
      <w:r w:rsidR="00251294">
        <w:rPr>
          <w:rStyle w:val="libAieChar"/>
          <w:rtl/>
        </w:rPr>
        <w:t>...</w:t>
      </w:r>
    </w:p>
    <w:p w:rsidR="00202898" w:rsidRDefault="00BD732D" w:rsidP="00BD732D">
      <w:pPr>
        <w:pStyle w:val="Heading1"/>
        <w:rPr>
          <w:rtl/>
        </w:rPr>
      </w:pPr>
      <w:bookmarkStart w:id="294" w:name="_Toc371016029"/>
      <w:r>
        <w:rPr>
          <w:rtl/>
        </w:rPr>
        <w:t>109</w:t>
      </w:r>
      <w:r w:rsidR="008C3879">
        <w:rPr>
          <w:rtl/>
        </w:rPr>
        <w:t xml:space="preserve">- </w:t>
      </w:r>
      <w:r>
        <w:rPr>
          <w:rtl/>
        </w:rPr>
        <w:t>وَ</w:t>
      </w:r>
      <w:r w:rsidR="001E4B29">
        <w:rPr>
          <w:rtl/>
        </w:rPr>
        <w:t>أ</w:t>
      </w:r>
      <w:r>
        <w:rPr>
          <w:rtl/>
        </w:rPr>
        <w:t xml:space="preserve">قْسَمُواْ بِاللّهِ جَهْدَ </w:t>
      </w:r>
      <w:r w:rsidR="001E4B29">
        <w:rPr>
          <w:rtl/>
        </w:rPr>
        <w:t>أ</w:t>
      </w:r>
      <w:r>
        <w:rPr>
          <w:rtl/>
        </w:rPr>
        <w:t>يْمَنِهِمْ لَئِن جَ</w:t>
      </w:r>
      <w:r w:rsidR="001E4B29">
        <w:rPr>
          <w:rtl/>
        </w:rPr>
        <w:t>أ</w:t>
      </w:r>
      <w:r>
        <w:rPr>
          <w:rtl/>
        </w:rPr>
        <w:t xml:space="preserve">تْهُمْ ءَايَةٌ لَيُؤْمِنُنَّ بَهَا قُلْ إِنَّمَا الاَْيَتُ عِنْدَ اللّهِ وَمَا يُشْعِرُكُمْ </w:t>
      </w:r>
      <w:r w:rsidR="001E4B29">
        <w:rPr>
          <w:rtl/>
        </w:rPr>
        <w:t>أ</w:t>
      </w:r>
      <w:r>
        <w:rPr>
          <w:rtl/>
        </w:rPr>
        <w:t>نَّهَا إِذَا جَ</w:t>
      </w:r>
      <w:r w:rsidR="001E4B29">
        <w:rPr>
          <w:rtl/>
        </w:rPr>
        <w:t>أ</w:t>
      </w:r>
      <w:r>
        <w:rPr>
          <w:rtl/>
        </w:rPr>
        <w:t>تْ لاَ يُؤ مِنُونَ</w:t>
      </w:r>
      <w:bookmarkEnd w:id="294"/>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با سخت ترين سوگندهايشان به خدا قسم ياد كردند كه اگر معجزه و نشانه اى برايشان بيايد، قطعاً به آن ايمان خواهند آورد</w:t>
      </w:r>
      <w:r w:rsidR="00251294">
        <w:rPr>
          <w:rtl/>
        </w:rPr>
        <w:t xml:space="preserve">. </w:t>
      </w:r>
      <w:r>
        <w:rPr>
          <w:rtl/>
        </w:rPr>
        <w:t>بگو: معجزات</w:t>
      </w:r>
      <w:r w:rsidR="001E4B29">
        <w:rPr>
          <w:rtl/>
        </w:rPr>
        <w:t>،</w:t>
      </w:r>
      <w:r>
        <w:rPr>
          <w:rtl/>
        </w:rPr>
        <w:t xml:space="preserve"> تنها نزد خداست (و به دست اوست) و چه مى دانيد (بلكه ما مى دانيم) كه اگر معجزه اى هم بيايد، (باز هم) آنان ايمان نخواهند آورد</w:t>
      </w:r>
      <w:r w:rsidR="00251294">
        <w:rPr>
          <w:rtl/>
        </w:rPr>
        <w:t xml:space="preserve">. </w:t>
      </w:r>
    </w:p>
    <w:p w:rsidR="00202898" w:rsidRDefault="00C5308A" w:rsidP="00C5308A">
      <w:pPr>
        <w:pStyle w:val="Heading2"/>
        <w:rPr>
          <w:rtl/>
        </w:rPr>
      </w:pPr>
      <w:bookmarkStart w:id="295" w:name="_Toc371016030"/>
      <w:r>
        <w:rPr>
          <w:rtl/>
        </w:rPr>
        <w:t>نكته ها :</w:t>
      </w:r>
      <w:bookmarkEnd w:id="295"/>
    </w:p>
    <w:p w:rsidR="00202898" w:rsidRDefault="00F90549" w:rsidP="00E11E83">
      <w:pPr>
        <w:pStyle w:val="libNormal"/>
        <w:rPr>
          <w:rtl/>
        </w:rPr>
      </w:pPr>
      <w:r>
        <w:rPr>
          <w:rtl/>
        </w:rPr>
        <w:t xml:space="preserve"> </w:t>
      </w:r>
      <w:r w:rsidR="00202898">
        <w:rPr>
          <w:rtl/>
        </w:rPr>
        <w:t>گروهى از كفّار قريش</w:t>
      </w:r>
      <w:r w:rsidR="001E4B29">
        <w:rPr>
          <w:rtl/>
        </w:rPr>
        <w:t>،</w:t>
      </w:r>
      <w:r w:rsidR="00202898">
        <w:rPr>
          <w:rtl/>
        </w:rPr>
        <w:t xml:space="preserve"> نزد پيامبر آمده</w:t>
      </w:r>
      <w:r w:rsidR="001E4B29">
        <w:rPr>
          <w:rtl/>
        </w:rPr>
        <w:t>،</w:t>
      </w:r>
      <w:r w:rsidR="00202898">
        <w:rPr>
          <w:rtl/>
        </w:rPr>
        <w:t xml:space="preserve"> گفتند: تو هم مانند موسى و عيسى معجزاتى بياور تا به تو ايمان آوريم</w:t>
      </w:r>
      <w:r w:rsidR="001E4B29">
        <w:rPr>
          <w:rtl/>
        </w:rPr>
        <w:t>،</w:t>
      </w:r>
      <w:r w:rsidR="00202898">
        <w:rPr>
          <w:rtl/>
        </w:rPr>
        <w:t xml:space="preserve"> حضرت پرسيد: چه كنم ؟ گفتند: كوه صفا را تبديل به طلا كن</w:t>
      </w:r>
      <w:r w:rsidR="001E4B29">
        <w:rPr>
          <w:rtl/>
        </w:rPr>
        <w:t>،</w:t>
      </w:r>
      <w:r w:rsidR="00202898">
        <w:rPr>
          <w:rtl/>
        </w:rPr>
        <w:t xml:space="preserve"> مردگان ما را زنده كن</w:t>
      </w:r>
      <w:r w:rsidR="001E4B29">
        <w:rPr>
          <w:rtl/>
        </w:rPr>
        <w:t>،</w:t>
      </w:r>
      <w:r w:rsidR="00202898">
        <w:rPr>
          <w:rtl/>
        </w:rPr>
        <w:t xml:space="preserve"> خدا و فرشتگان را نشانمان بده و </w:t>
      </w:r>
      <w:r w:rsidR="00202898">
        <w:rPr>
          <w:rtl/>
        </w:rPr>
        <w:lastRenderedPageBreak/>
        <w:t>آنگاه سوگند ياد كردند كه در اين صورت ايمان خواهند آورد</w:t>
      </w:r>
      <w:r w:rsidR="00251294">
        <w:rPr>
          <w:rtl/>
        </w:rPr>
        <w:t xml:space="preserve">. </w:t>
      </w:r>
      <w:r w:rsidR="00202898">
        <w:rPr>
          <w:rtl/>
        </w:rPr>
        <w:t>آيه نازل شد كه معجزه دست خداوند است و طبق حكمت</w:t>
      </w:r>
      <w:r w:rsidR="009F7259">
        <w:rPr>
          <w:rtl/>
        </w:rPr>
        <w:t xml:space="preserve"> انجام مى گيرد، نه هوس هاى مردم</w:t>
      </w:r>
      <w:r w:rsidR="00251294">
        <w:rPr>
          <w:rtl/>
        </w:rPr>
        <w:t xml:space="preserve">. </w:t>
      </w:r>
      <w:r w:rsidR="00A53C51" w:rsidRPr="00A53C51">
        <w:rPr>
          <w:rStyle w:val="libFootnotenumChar"/>
          <w:rtl/>
        </w:rPr>
        <w:t>(224)</w:t>
      </w:r>
    </w:p>
    <w:p w:rsidR="00202898" w:rsidRDefault="00202898" w:rsidP="00E11E83">
      <w:pPr>
        <w:pStyle w:val="libNormal"/>
        <w:rPr>
          <w:rtl/>
        </w:rPr>
      </w:pPr>
      <w:r>
        <w:rPr>
          <w:rtl/>
        </w:rPr>
        <w:t>معجزه به مقدار اتمام حجّت لازم است</w:t>
      </w:r>
      <w:r w:rsidR="001E4B29">
        <w:rPr>
          <w:rtl/>
        </w:rPr>
        <w:t>،</w:t>
      </w:r>
      <w:r>
        <w:rPr>
          <w:rtl/>
        </w:rPr>
        <w:t xml:space="preserve"> نه به مقدار ارضاى تمايلات هر فرد</w:t>
      </w:r>
      <w:r w:rsidR="00251294">
        <w:rPr>
          <w:rtl/>
        </w:rPr>
        <w:t xml:space="preserve">. </w:t>
      </w:r>
      <w:r>
        <w:rPr>
          <w:rtl/>
        </w:rPr>
        <w:t>بگذريم كه برخى پيشنهادها مثل ديدن خدا خلاف عقل است و چنان نيست كه نظام هستى بازيچه ى هوس هاى مشركان باشد</w:t>
      </w:r>
      <w:r w:rsidR="00251294">
        <w:rPr>
          <w:rtl/>
        </w:rPr>
        <w:t xml:space="preserve">. </w:t>
      </w:r>
    </w:p>
    <w:p w:rsidR="00202898" w:rsidRDefault="00C5308A" w:rsidP="00C5308A">
      <w:pPr>
        <w:pStyle w:val="Heading2"/>
        <w:rPr>
          <w:rtl/>
        </w:rPr>
      </w:pPr>
      <w:bookmarkStart w:id="296" w:name="_Toc371016031"/>
      <w:r>
        <w:rPr>
          <w:rtl/>
        </w:rPr>
        <w:t>پيام ها :</w:t>
      </w:r>
      <w:bookmarkEnd w:id="296"/>
    </w:p>
    <w:p w:rsidR="00202898" w:rsidRDefault="00202898" w:rsidP="00E11E83">
      <w:pPr>
        <w:pStyle w:val="libNormal"/>
        <w:rPr>
          <w:rtl/>
        </w:rPr>
      </w:pPr>
      <w:r>
        <w:t xml:space="preserve"> 1</w:t>
      </w:r>
      <w:r w:rsidR="008C3879">
        <w:rPr>
          <w:rtl/>
        </w:rPr>
        <w:t xml:space="preserve">- </w:t>
      </w:r>
      <w:r>
        <w:rPr>
          <w:rtl/>
        </w:rPr>
        <w:t>مشركين مكّه</w:t>
      </w:r>
      <w:r w:rsidR="001E4B29">
        <w:rPr>
          <w:rtl/>
        </w:rPr>
        <w:t>،</w:t>
      </w:r>
      <w:r>
        <w:rPr>
          <w:rtl/>
        </w:rPr>
        <w:t xml:space="preserve"> اللّه را قبول داشتند وبه آن سوگند ياد مى كردند</w:t>
      </w:r>
      <w:r w:rsidR="00251294">
        <w:rPr>
          <w:rtl/>
        </w:rPr>
        <w:t xml:space="preserve">. </w:t>
      </w:r>
      <w:r w:rsidR="001E4B29">
        <w:rPr>
          <w:rStyle w:val="libAieChar"/>
          <w:rtl/>
        </w:rPr>
        <w:t>أ</w:t>
      </w:r>
      <w:r w:rsidR="00C5308A" w:rsidRPr="00C5308A">
        <w:rPr>
          <w:rStyle w:val="libAieChar"/>
          <w:rtl/>
        </w:rPr>
        <w:t xml:space="preserve">قسموا باللّه </w:t>
      </w:r>
    </w:p>
    <w:p w:rsidR="00202898" w:rsidRDefault="00202898" w:rsidP="00E11E83">
      <w:pPr>
        <w:pStyle w:val="libNormal"/>
        <w:rPr>
          <w:rtl/>
        </w:rPr>
      </w:pPr>
      <w:r>
        <w:rPr>
          <w:rtl/>
        </w:rPr>
        <w:t>2</w:t>
      </w:r>
      <w:r w:rsidR="008C3879">
        <w:rPr>
          <w:rtl/>
        </w:rPr>
        <w:t xml:space="preserve">- </w:t>
      </w:r>
      <w:r>
        <w:rPr>
          <w:rtl/>
        </w:rPr>
        <w:t>فريب سوگندهاى دروغين مخالفان را نخوريد</w:t>
      </w:r>
      <w:r w:rsidR="00251294">
        <w:rPr>
          <w:rtl/>
        </w:rPr>
        <w:t xml:space="preserve">. </w:t>
      </w:r>
      <w:r w:rsidR="00C5308A" w:rsidRPr="00C5308A">
        <w:rPr>
          <w:rStyle w:val="libAieChar"/>
          <w:rtl/>
        </w:rPr>
        <w:t xml:space="preserve">واقسموا باللّه جهد ايمانهم </w:t>
      </w:r>
    </w:p>
    <w:p w:rsidR="00202898" w:rsidRDefault="00202898" w:rsidP="00E11E83">
      <w:pPr>
        <w:pStyle w:val="libNormal"/>
        <w:rPr>
          <w:rtl/>
        </w:rPr>
      </w:pPr>
      <w:r>
        <w:rPr>
          <w:rtl/>
        </w:rPr>
        <w:t>3</w:t>
      </w:r>
      <w:r w:rsidR="008C3879">
        <w:rPr>
          <w:rtl/>
        </w:rPr>
        <w:t xml:space="preserve">- </w:t>
      </w:r>
      <w:r>
        <w:rPr>
          <w:rtl/>
        </w:rPr>
        <w:t>برهان خواهى آرى</w:t>
      </w:r>
      <w:r w:rsidR="001E4B29">
        <w:rPr>
          <w:rtl/>
        </w:rPr>
        <w:t>،</w:t>
      </w:r>
      <w:r>
        <w:rPr>
          <w:rtl/>
        </w:rPr>
        <w:t xml:space="preserve"> تسليم شدن در برابر هوسها هرگز</w:t>
      </w:r>
      <w:r w:rsidR="00251294">
        <w:rPr>
          <w:rtl/>
        </w:rPr>
        <w:t xml:space="preserve">. </w:t>
      </w:r>
      <w:r w:rsidR="00C5308A" w:rsidRPr="00C5308A">
        <w:rPr>
          <w:rStyle w:val="libAieChar"/>
          <w:rtl/>
        </w:rPr>
        <w:t xml:space="preserve">انّما الا يات عنداللّه </w:t>
      </w:r>
    </w:p>
    <w:p w:rsidR="00202898" w:rsidRDefault="00202898" w:rsidP="00E11E83">
      <w:pPr>
        <w:pStyle w:val="libNormal"/>
        <w:rPr>
          <w:rtl/>
        </w:rPr>
      </w:pPr>
      <w:r>
        <w:rPr>
          <w:rtl/>
        </w:rPr>
        <w:t>4</w:t>
      </w:r>
      <w:r w:rsidR="008C3879">
        <w:rPr>
          <w:rtl/>
        </w:rPr>
        <w:t xml:space="preserve">- </w:t>
      </w:r>
      <w:r>
        <w:rPr>
          <w:rtl/>
        </w:rPr>
        <w:t>معجزات پيامبران</w:t>
      </w:r>
      <w:r w:rsidR="001E4B29">
        <w:rPr>
          <w:rtl/>
        </w:rPr>
        <w:t>،</w:t>
      </w:r>
      <w:r>
        <w:rPr>
          <w:rtl/>
        </w:rPr>
        <w:t xml:space="preserve"> به دست خداست</w:t>
      </w:r>
      <w:r w:rsidR="00251294">
        <w:rPr>
          <w:rtl/>
        </w:rPr>
        <w:t xml:space="preserve">. </w:t>
      </w:r>
      <w:r w:rsidR="00C5308A" w:rsidRPr="00C5308A">
        <w:rPr>
          <w:rStyle w:val="libAieChar"/>
          <w:rtl/>
        </w:rPr>
        <w:t xml:space="preserve">انّما الا يات عنداللّه </w:t>
      </w:r>
    </w:p>
    <w:p w:rsidR="00202898" w:rsidRDefault="00202898" w:rsidP="00E11E83">
      <w:pPr>
        <w:pStyle w:val="libNormal"/>
        <w:rPr>
          <w:rtl/>
        </w:rPr>
      </w:pPr>
      <w:r>
        <w:rPr>
          <w:rtl/>
        </w:rPr>
        <w:t>5</w:t>
      </w:r>
      <w:r w:rsidR="008C3879">
        <w:rPr>
          <w:rtl/>
        </w:rPr>
        <w:t xml:space="preserve">- </w:t>
      </w:r>
      <w:r>
        <w:rPr>
          <w:rtl/>
        </w:rPr>
        <w:t>لجاجت</w:t>
      </w:r>
      <w:r w:rsidR="001E4B29">
        <w:rPr>
          <w:rtl/>
        </w:rPr>
        <w:t>،</w:t>
      </w:r>
      <w:r>
        <w:rPr>
          <w:rtl/>
        </w:rPr>
        <w:t xml:space="preserve"> درد بى درمانى است كه صاحبان آن</w:t>
      </w:r>
      <w:r w:rsidR="001E4B29">
        <w:rPr>
          <w:rtl/>
        </w:rPr>
        <w:t>،</w:t>
      </w:r>
      <w:r>
        <w:rPr>
          <w:rtl/>
        </w:rPr>
        <w:t xml:space="preserve"> با ديدن هر نوع معجزه</w:t>
      </w:r>
      <w:r w:rsidR="001E4B29">
        <w:rPr>
          <w:rtl/>
        </w:rPr>
        <w:t>،</w:t>
      </w:r>
      <w:r>
        <w:rPr>
          <w:rtl/>
        </w:rPr>
        <w:t xml:space="preserve"> باز هم ايمان نمى آورند</w:t>
      </w:r>
      <w:r w:rsidR="00251294">
        <w:rPr>
          <w:rtl/>
        </w:rPr>
        <w:t xml:space="preserve">. </w:t>
      </w:r>
      <w:r w:rsidR="00C5308A" w:rsidRPr="00C5308A">
        <w:rPr>
          <w:rStyle w:val="libAieChar"/>
          <w:rtl/>
        </w:rPr>
        <w:t xml:space="preserve">لايؤ منون </w:t>
      </w:r>
    </w:p>
    <w:p w:rsidR="00202898" w:rsidRDefault="00BD732D" w:rsidP="00BD732D">
      <w:pPr>
        <w:pStyle w:val="Heading1"/>
        <w:rPr>
          <w:rtl/>
        </w:rPr>
      </w:pPr>
      <w:bookmarkStart w:id="297" w:name="_Toc371016032"/>
      <w:r>
        <w:rPr>
          <w:rtl/>
        </w:rPr>
        <w:t>110</w:t>
      </w:r>
      <w:r w:rsidR="008C3879">
        <w:rPr>
          <w:rtl/>
        </w:rPr>
        <w:t xml:space="preserve">- </w:t>
      </w:r>
      <w:r>
        <w:rPr>
          <w:rtl/>
        </w:rPr>
        <w:t xml:space="preserve">وَنُقَلِّبُ </w:t>
      </w:r>
      <w:r w:rsidR="001E4B29">
        <w:rPr>
          <w:rtl/>
        </w:rPr>
        <w:t>أ</w:t>
      </w:r>
      <w:r>
        <w:rPr>
          <w:rtl/>
        </w:rPr>
        <w:t>فْئِدَتَهُمْ وَ</w:t>
      </w:r>
      <w:r w:rsidR="001E4B29">
        <w:rPr>
          <w:rtl/>
        </w:rPr>
        <w:t>أ</w:t>
      </w:r>
      <w:r>
        <w:rPr>
          <w:rtl/>
        </w:rPr>
        <w:t xml:space="preserve">بْصَرَهُمْ كَمَا لَمْ يُؤ مِنوُاْ بِهِ </w:t>
      </w:r>
      <w:r w:rsidR="001E4B29">
        <w:rPr>
          <w:rtl/>
        </w:rPr>
        <w:t>أ</w:t>
      </w:r>
      <w:r>
        <w:rPr>
          <w:rtl/>
        </w:rPr>
        <w:t>وَّلَ مَرَّةٍ وَ نَذَرُهُمْ فِى طُغْيَنِهِمْ يَعْمَهُونَ</w:t>
      </w:r>
      <w:bookmarkEnd w:id="297"/>
    </w:p>
    <w:p w:rsidR="00202898" w:rsidRDefault="00202898" w:rsidP="00E11E83">
      <w:pPr>
        <w:pStyle w:val="libNormal"/>
        <w:rPr>
          <w:rtl/>
        </w:rPr>
      </w:pPr>
      <w:r>
        <w:rPr>
          <w:rtl/>
        </w:rPr>
        <w:t xml:space="preserve"> همان گونه كه در آغاز ايمان نياوردند، اين بار نيز دلها و چشم هايشان را دگرگون و واژگون مى كنيم و آنان را در طغيانشان رها مى سازيم تا سرگردان بمانند</w:t>
      </w:r>
      <w:r w:rsidR="00251294">
        <w:rPr>
          <w:rtl/>
        </w:rPr>
        <w:t xml:space="preserve">. </w:t>
      </w:r>
    </w:p>
    <w:p w:rsidR="00202898" w:rsidRDefault="00C5308A" w:rsidP="00C5308A">
      <w:pPr>
        <w:pStyle w:val="Heading2"/>
        <w:rPr>
          <w:rtl/>
        </w:rPr>
      </w:pPr>
      <w:bookmarkStart w:id="298" w:name="_Toc371016033"/>
      <w:r>
        <w:rPr>
          <w:rtl/>
        </w:rPr>
        <w:t>پيام ها :</w:t>
      </w:r>
      <w:bookmarkEnd w:id="298"/>
    </w:p>
    <w:p w:rsidR="00202898" w:rsidRDefault="00202898" w:rsidP="00E11E83">
      <w:pPr>
        <w:pStyle w:val="libNormal"/>
        <w:rPr>
          <w:rtl/>
        </w:rPr>
      </w:pPr>
      <w:r>
        <w:t xml:space="preserve"> 1</w:t>
      </w:r>
      <w:r w:rsidR="008C3879">
        <w:rPr>
          <w:rtl/>
        </w:rPr>
        <w:t xml:space="preserve">- </w:t>
      </w:r>
      <w:r>
        <w:rPr>
          <w:rtl/>
        </w:rPr>
        <w:t>وارونه شدن دل افراد لجوج</w:t>
      </w:r>
      <w:r w:rsidR="001E4B29">
        <w:rPr>
          <w:rtl/>
        </w:rPr>
        <w:t>،</w:t>
      </w:r>
      <w:r>
        <w:rPr>
          <w:rtl/>
        </w:rPr>
        <w:t xml:space="preserve"> سنّت خداوند است</w:t>
      </w:r>
      <w:r w:rsidR="00251294">
        <w:rPr>
          <w:rtl/>
        </w:rPr>
        <w:t xml:space="preserve">. </w:t>
      </w:r>
      <w:r w:rsidR="00C5308A" w:rsidRPr="00C5308A">
        <w:rPr>
          <w:rStyle w:val="libAieChar"/>
          <w:rtl/>
        </w:rPr>
        <w:t xml:space="preserve">و نُقَلِّبُ </w:t>
      </w:r>
      <w:r w:rsidR="001E4B29">
        <w:rPr>
          <w:rStyle w:val="libAieChar"/>
          <w:rtl/>
        </w:rPr>
        <w:t>أ</w:t>
      </w:r>
      <w:r w:rsidR="00C5308A" w:rsidRPr="00C5308A">
        <w:rPr>
          <w:rStyle w:val="libAieChar"/>
          <w:rtl/>
        </w:rPr>
        <w:t xml:space="preserve">فئدتهم </w:t>
      </w:r>
    </w:p>
    <w:p w:rsidR="00202898" w:rsidRDefault="00202898" w:rsidP="00E11E83">
      <w:pPr>
        <w:pStyle w:val="libNormal"/>
        <w:rPr>
          <w:rtl/>
        </w:rPr>
      </w:pPr>
      <w:r>
        <w:rPr>
          <w:rtl/>
        </w:rPr>
        <w:lastRenderedPageBreak/>
        <w:t>2</w:t>
      </w:r>
      <w:r w:rsidR="008C3879">
        <w:rPr>
          <w:rtl/>
        </w:rPr>
        <w:t xml:space="preserve">- </w:t>
      </w:r>
      <w:r>
        <w:rPr>
          <w:rtl/>
        </w:rPr>
        <w:t>ايمان به خدا و رسالت نياز به قلب سالم دارد</w:t>
      </w:r>
      <w:r w:rsidR="00251294">
        <w:rPr>
          <w:rtl/>
        </w:rPr>
        <w:t xml:space="preserve">. </w:t>
      </w:r>
      <w:r w:rsidR="00C5308A" w:rsidRPr="00C5308A">
        <w:rPr>
          <w:rStyle w:val="libAieChar"/>
          <w:rtl/>
        </w:rPr>
        <w:t xml:space="preserve">و نُقَلِّب </w:t>
      </w:r>
      <w:r w:rsidR="001E4B29">
        <w:rPr>
          <w:rStyle w:val="libAieChar"/>
          <w:rtl/>
        </w:rPr>
        <w:t>أ</w:t>
      </w:r>
      <w:r w:rsidR="00C5308A" w:rsidRPr="00C5308A">
        <w:rPr>
          <w:rStyle w:val="libAieChar"/>
          <w:rtl/>
        </w:rPr>
        <w:t xml:space="preserve">فئدتهم </w:t>
      </w:r>
    </w:p>
    <w:p w:rsidR="00202898" w:rsidRDefault="00202898" w:rsidP="00E11E83">
      <w:pPr>
        <w:pStyle w:val="libNormal"/>
        <w:rPr>
          <w:rtl/>
        </w:rPr>
      </w:pPr>
      <w:r>
        <w:rPr>
          <w:rtl/>
        </w:rPr>
        <w:t>3</w:t>
      </w:r>
      <w:r w:rsidR="008C3879">
        <w:rPr>
          <w:rtl/>
        </w:rPr>
        <w:t xml:space="preserve">- </w:t>
      </w:r>
      <w:r>
        <w:rPr>
          <w:rtl/>
        </w:rPr>
        <w:t>گناه و لجاجت</w:t>
      </w:r>
      <w:r w:rsidR="001E4B29">
        <w:rPr>
          <w:rtl/>
        </w:rPr>
        <w:t>،</w:t>
      </w:r>
      <w:r>
        <w:rPr>
          <w:rtl/>
        </w:rPr>
        <w:t xml:space="preserve"> ديد و بينش انسان را دگرگون مى سازد</w:t>
      </w:r>
      <w:r w:rsidR="00251294">
        <w:rPr>
          <w:rtl/>
        </w:rPr>
        <w:t xml:space="preserve">. </w:t>
      </w:r>
      <w:r w:rsidR="00C5308A" w:rsidRPr="00C5308A">
        <w:rPr>
          <w:rStyle w:val="libAieChar"/>
          <w:rtl/>
        </w:rPr>
        <w:t xml:space="preserve">و نُقَلِّبُ </w:t>
      </w:r>
      <w:r w:rsidR="001E4B29">
        <w:rPr>
          <w:rStyle w:val="libAieChar"/>
          <w:rtl/>
        </w:rPr>
        <w:t>أ</w:t>
      </w:r>
      <w:r w:rsidR="00C5308A" w:rsidRPr="00C5308A">
        <w:rPr>
          <w:rStyle w:val="libAieChar"/>
          <w:rtl/>
        </w:rPr>
        <w:t xml:space="preserve">فئدتهم </w:t>
      </w:r>
    </w:p>
    <w:p w:rsidR="00202898" w:rsidRDefault="00202898" w:rsidP="00E11E83">
      <w:pPr>
        <w:pStyle w:val="libNormal"/>
        <w:rPr>
          <w:rtl/>
        </w:rPr>
      </w:pPr>
      <w:r>
        <w:rPr>
          <w:rtl/>
        </w:rPr>
        <w:t>4</w:t>
      </w:r>
      <w:r w:rsidR="008C3879">
        <w:rPr>
          <w:rtl/>
        </w:rPr>
        <w:t xml:space="preserve">- </w:t>
      </w:r>
      <w:r>
        <w:rPr>
          <w:rtl/>
        </w:rPr>
        <w:t>كسى كه با ديدن معجزات اوليه ايمان نياورده</w:t>
      </w:r>
      <w:r w:rsidR="001E4B29">
        <w:rPr>
          <w:rtl/>
        </w:rPr>
        <w:t>،</w:t>
      </w:r>
      <w:r>
        <w:rPr>
          <w:rtl/>
        </w:rPr>
        <w:t xml:space="preserve"> نبايد تقاضاى معجزات ديگرى كند</w:t>
      </w:r>
      <w:r w:rsidR="00251294">
        <w:rPr>
          <w:rtl/>
        </w:rPr>
        <w:t xml:space="preserve">. </w:t>
      </w:r>
      <w:r w:rsidR="00C5308A" w:rsidRPr="00C5308A">
        <w:rPr>
          <w:rStyle w:val="libAieChar"/>
          <w:rtl/>
        </w:rPr>
        <w:t xml:space="preserve">لم يؤ منوا به اوّل مَرَّة </w:t>
      </w:r>
    </w:p>
    <w:p w:rsidR="00202898" w:rsidRDefault="00202898" w:rsidP="00E11E83">
      <w:pPr>
        <w:pStyle w:val="libNormal"/>
        <w:rPr>
          <w:rtl/>
        </w:rPr>
      </w:pPr>
      <w:r>
        <w:rPr>
          <w:rtl/>
        </w:rPr>
        <w:t>5</w:t>
      </w:r>
      <w:r w:rsidR="008C3879">
        <w:rPr>
          <w:rtl/>
        </w:rPr>
        <w:t xml:space="preserve">- </w:t>
      </w:r>
      <w:r>
        <w:rPr>
          <w:rtl/>
        </w:rPr>
        <w:t>گرچه خداوند مقلّب القلوب</w:t>
      </w:r>
      <w:r w:rsidR="00F90549">
        <w:rPr>
          <w:rtl/>
        </w:rPr>
        <w:t xml:space="preserve"> </w:t>
      </w:r>
      <w:r>
        <w:rPr>
          <w:rtl/>
        </w:rPr>
        <w:t>است</w:t>
      </w:r>
      <w:r w:rsidR="001E4B29">
        <w:rPr>
          <w:rtl/>
        </w:rPr>
        <w:t>،</w:t>
      </w:r>
      <w:r>
        <w:rPr>
          <w:rtl/>
        </w:rPr>
        <w:t xml:space="preserve"> ولى اين انسان است كه با انتخاب ايمان يا كفر زمينه دگرگونى را فراهم مى كند</w:t>
      </w:r>
      <w:r w:rsidR="00251294">
        <w:rPr>
          <w:rtl/>
        </w:rPr>
        <w:t xml:space="preserve">. </w:t>
      </w:r>
      <w:r w:rsidR="00C5308A" w:rsidRPr="00C5308A">
        <w:rPr>
          <w:rStyle w:val="libAieChar"/>
          <w:rtl/>
        </w:rPr>
        <w:t>نُقَلِّبُ</w:t>
      </w:r>
      <w:r w:rsidR="00251294">
        <w:rPr>
          <w:rStyle w:val="libAieChar"/>
          <w:rtl/>
        </w:rPr>
        <w:t>...</w:t>
      </w:r>
      <w:r w:rsidR="00C5308A" w:rsidRPr="00C5308A">
        <w:rPr>
          <w:rStyle w:val="libAieChar"/>
          <w:rtl/>
        </w:rPr>
        <w:t>كما لم يؤ منوا</w:t>
      </w:r>
    </w:p>
    <w:p w:rsidR="00202898" w:rsidRDefault="00202898" w:rsidP="00E11E83">
      <w:pPr>
        <w:pStyle w:val="libNormal"/>
        <w:rPr>
          <w:rtl/>
        </w:rPr>
      </w:pPr>
      <w:r>
        <w:rPr>
          <w:rtl/>
        </w:rPr>
        <w:t>6</w:t>
      </w:r>
      <w:r w:rsidR="008C3879">
        <w:rPr>
          <w:rtl/>
        </w:rPr>
        <w:t xml:space="preserve">- </w:t>
      </w:r>
      <w:r>
        <w:rPr>
          <w:rtl/>
        </w:rPr>
        <w:t>طغيان</w:t>
      </w:r>
      <w:r w:rsidR="001E4B29">
        <w:rPr>
          <w:rtl/>
        </w:rPr>
        <w:t>،</w:t>
      </w:r>
      <w:r>
        <w:rPr>
          <w:rtl/>
        </w:rPr>
        <w:t xml:space="preserve"> ريشه ى كفر است</w:t>
      </w:r>
      <w:r w:rsidR="00251294">
        <w:rPr>
          <w:rtl/>
        </w:rPr>
        <w:t xml:space="preserve">. </w:t>
      </w:r>
      <w:r w:rsidR="00C5308A" w:rsidRPr="00C5308A">
        <w:rPr>
          <w:rStyle w:val="libAieChar"/>
          <w:rtl/>
        </w:rPr>
        <w:t>لم يؤ منوا</w:t>
      </w:r>
      <w:r w:rsidR="00251294">
        <w:rPr>
          <w:rStyle w:val="libAieChar"/>
          <w:rtl/>
        </w:rPr>
        <w:t>...</w:t>
      </w:r>
      <w:r w:rsidR="00C5308A" w:rsidRPr="00C5308A">
        <w:rPr>
          <w:rStyle w:val="libAieChar"/>
          <w:rtl/>
        </w:rPr>
        <w:t xml:space="preserve">طغيانهم </w:t>
      </w:r>
    </w:p>
    <w:p w:rsidR="00202898" w:rsidRDefault="00202898" w:rsidP="00E11E83">
      <w:pPr>
        <w:pStyle w:val="libNormal"/>
        <w:rPr>
          <w:rtl/>
        </w:rPr>
      </w:pPr>
      <w:r>
        <w:rPr>
          <w:rtl/>
        </w:rPr>
        <w:t>7</w:t>
      </w:r>
      <w:r w:rsidR="008C3879">
        <w:rPr>
          <w:rtl/>
        </w:rPr>
        <w:t xml:space="preserve">- </w:t>
      </w:r>
      <w:r>
        <w:rPr>
          <w:rtl/>
        </w:rPr>
        <w:t>كسى را كه خداوند رها كند، سرگردان مى شود</w:t>
      </w:r>
      <w:r w:rsidR="00251294">
        <w:rPr>
          <w:rtl/>
        </w:rPr>
        <w:t xml:space="preserve">. </w:t>
      </w:r>
      <w:r w:rsidR="00C5308A" w:rsidRPr="00C5308A">
        <w:rPr>
          <w:rStyle w:val="libAieChar"/>
          <w:rtl/>
        </w:rPr>
        <w:t>نذرهم</w:t>
      </w:r>
      <w:r w:rsidR="00251294">
        <w:rPr>
          <w:rStyle w:val="libAieChar"/>
          <w:rtl/>
        </w:rPr>
        <w:t>...</w:t>
      </w:r>
      <w:r w:rsidR="00C5308A" w:rsidRPr="00C5308A">
        <w:rPr>
          <w:rStyle w:val="libAieChar"/>
          <w:rtl/>
        </w:rPr>
        <w:t xml:space="preserve">يعمهون </w:t>
      </w:r>
    </w:p>
    <w:p w:rsidR="00202898" w:rsidRDefault="00202898" w:rsidP="00E11E83">
      <w:pPr>
        <w:pStyle w:val="libNormal"/>
        <w:rPr>
          <w:rtl/>
        </w:rPr>
      </w:pPr>
      <w:r>
        <w:rPr>
          <w:rtl/>
        </w:rPr>
        <w:t xml:space="preserve">جزء </w:t>
      </w:r>
      <w:r w:rsidR="00C5308A" w:rsidRPr="00C5308A">
        <w:rPr>
          <w:rStyle w:val="libAieChar"/>
        </w:rPr>
        <w:t xml:space="preserve"> 8 </w:t>
      </w:r>
    </w:p>
    <w:p w:rsidR="00202898" w:rsidRDefault="00BD732D" w:rsidP="00BD732D">
      <w:pPr>
        <w:pStyle w:val="Heading1"/>
        <w:rPr>
          <w:rtl/>
        </w:rPr>
      </w:pPr>
      <w:bookmarkStart w:id="299" w:name="_Toc371016034"/>
      <w:r>
        <w:rPr>
          <w:rtl/>
        </w:rPr>
        <w:t>111</w:t>
      </w:r>
      <w:r w:rsidR="008C3879">
        <w:rPr>
          <w:rtl/>
        </w:rPr>
        <w:t xml:space="preserve">- </w:t>
      </w:r>
      <w:r>
        <w:rPr>
          <w:rtl/>
        </w:rPr>
        <w:t xml:space="preserve">وَلَوْ </w:t>
      </w:r>
      <w:r w:rsidR="001E4B29">
        <w:rPr>
          <w:rtl/>
        </w:rPr>
        <w:t>أ</w:t>
      </w:r>
      <w:r>
        <w:rPr>
          <w:rtl/>
        </w:rPr>
        <w:t xml:space="preserve">نَّنَا نَزَّلْنَا إِلَيْهِمُ الْمَلَئِكَةَ وَكَلَّمَهُمُ الْمَوْتَى وَحَشَرْنَا عَلَيْهِمْ كَُلَّ شَىْءٍ قُبُلاً مَا كَانُواْ لِيُؤْمِنُواْ إِلا </w:t>
      </w:r>
      <w:r w:rsidR="001E4B29">
        <w:rPr>
          <w:rtl/>
        </w:rPr>
        <w:t>أ</w:t>
      </w:r>
      <w:r>
        <w:rPr>
          <w:rtl/>
        </w:rPr>
        <w:t>ن يَشَ</w:t>
      </w:r>
      <w:r w:rsidR="001E4B29">
        <w:rPr>
          <w:rtl/>
        </w:rPr>
        <w:t>أ</w:t>
      </w:r>
      <w:r>
        <w:rPr>
          <w:rtl/>
        </w:rPr>
        <w:t xml:space="preserve"> اللّهُ وَلَكِنَّ </w:t>
      </w:r>
      <w:r w:rsidR="001E4B29">
        <w:rPr>
          <w:rtl/>
        </w:rPr>
        <w:t>أ</w:t>
      </w:r>
      <w:r>
        <w:rPr>
          <w:rtl/>
        </w:rPr>
        <w:t>كْثَرَهُمْ يَجْهَلُونَ</w:t>
      </w:r>
      <w:bookmarkEnd w:id="299"/>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اگر ما فرشتگان را به سوى آنان نازل مى كرديم و مردگان با آنان سخن مى گفتند و همه چيز را (به گواهى صدق و اعجاز) دسته دسته در برابرشان گرد مى آورديم باز هم ايمان نمى آوردند، مگر آنكه خداوندبخواهد (به اجبار ايمان آورند)، ولى بيشترشان نادانى مى كنند</w:t>
      </w:r>
      <w:r w:rsidR="00251294">
        <w:rPr>
          <w:rtl/>
        </w:rPr>
        <w:t xml:space="preserve">. </w:t>
      </w:r>
    </w:p>
    <w:p w:rsidR="00202898" w:rsidRDefault="00C5308A" w:rsidP="00C5308A">
      <w:pPr>
        <w:pStyle w:val="Heading2"/>
        <w:rPr>
          <w:rtl/>
        </w:rPr>
      </w:pPr>
      <w:bookmarkStart w:id="300" w:name="_Toc371016035"/>
      <w:r>
        <w:rPr>
          <w:rtl/>
        </w:rPr>
        <w:t>نكته ها :</w:t>
      </w:r>
      <w:bookmarkEnd w:id="300"/>
    </w:p>
    <w:p w:rsidR="00202898" w:rsidRDefault="00F90549" w:rsidP="00E11E83">
      <w:pPr>
        <w:pStyle w:val="libNormal"/>
        <w:rPr>
          <w:rtl/>
        </w:rPr>
      </w:pPr>
      <w:r>
        <w:rPr>
          <w:rtl/>
        </w:rPr>
        <w:t xml:space="preserve"> </w:t>
      </w:r>
      <w:r w:rsidR="00202898">
        <w:rPr>
          <w:rtl/>
        </w:rPr>
        <w:t>گويا يكى از درخواست هاى مشركان</w:t>
      </w:r>
      <w:r w:rsidR="001E4B29">
        <w:rPr>
          <w:rtl/>
        </w:rPr>
        <w:t>،</w:t>
      </w:r>
      <w:r w:rsidR="00202898">
        <w:rPr>
          <w:rtl/>
        </w:rPr>
        <w:t xml:space="preserve"> نزول فرشتگان و سخن گفتن مردگان با آنان بوده است</w:t>
      </w:r>
      <w:r w:rsidR="001E4B29">
        <w:rPr>
          <w:rtl/>
        </w:rPr>
        <w:t>،</w:t>
      </w:r>
      <w:r w:rsidR="00202898">
        <w:rPr>
          <w:rtl/>
        </w:rPr>
        <w:t xml:space="preserve"> غافل از آنكه اين مشركان به قدرى لجوجند كه حتّى اگر امور غيبى مثل فرشتگان براى آنان محسوس شود باز هم ايمان نخواهند آورد</w:t>
      </w:r>
      <w:r w:rsidR="00251294">
        <w:rPr>
          <w:rtl/>
        </w:rPr>
        <w:t xml:space="preserve">. </w:t>
      </w:r>
      <w:r w:rsidR="00202898">
        <w:rPr>
          <w:rtl/>
        </w:rPr>
        <w:t>سعدى نيز مى گويد:</w:t>
      </w:r>
    </w:p>
    <w:tbl>
      <w:tblPr>
        <w:tblStyle w:val="TableGrid"/>
        <w:bidiVisual/>
        <w:tblW w:w="5000" w:type="pct"/>
        <w:tblLook w:val="01E0"/>
      </w:tblPr>
      <w:tblGrid>
        <w:gridCol w:w="3672"/>
        <w:gridCol w:w="269"/>
        <w:gridCol w:w="3646"/>
      </w:tblGrid>
      <w:tr w:rsidR="009D4749" w:rsidTr="0012364A">
        <w:trPr>
          <w:trHeight w:val="350"/>
        </w:trPr>
        <w:tc>
          <w:tcPr>
            <w:tcW w:w="4288" w:type="dxa"/>
            <w:shd w:val="clear" w:color="auto" w:fill="auto"/>
          </w:tcPr>
          <w:p w:rsidR="009D4749" w:rsidRDefault="009D4749" w:rsidP="009D4749">
            <w:pPr>
              <w:pStyle w:val="libPoem"/>
              <w:rPr>
                <w:rtl/>
              </w:rPr>
            </w:pPr>
            <w:r>
              <w:rPr>
                <w:rtl/>
              </w:rPr>
              <w:t>چون بود اصل گوهرى قابل</w:t>
            </w:r>
            <w:r w:rsidRPr="00725071">
              <w:rPr>
                <w:rStyle w:val="libPoemTiniChar0"/>
                <w:rtl/>
              </w:rPr>
              <w:br/>
              <w:t> </w:t>
            </w:r>
          </w:p>
        </w:tc>
        <w:tc>
          <w:tcPr>
            <w:tcW w:w="280" w:type="dxa"/>
            <w:shd w:val="clear" w:color="auto" w:fill="auto"/>
          </w:tcPr>
          <w:p w:rsidR="009D4749" w:rsidRDefault="009D4749" w:rsidP="009D4749">
            <w:pPr>
              <w:pStyle w:val="libPoem"/>
              <w:rPr>
                <w:rtl/>
              </w:rPr>
            </w:pPr>
          </w:p>
        </w:tc>
        <w:tc>
          <w:tcPr>
            <w:tcW w:w="4288" w:type="dxa"/>
            <w:shd w:val="clear" w:color="auto" w:fill="auto"/>
          </w:tcPr>
          <w:p w:rsidR="009D4749" w:rsidRDefault="009D4749" w:rsidP="009D4749">
            <w:pPr>
              <w:pStyle w:val="libPoem"/>
              <w:rPr>
                <w:rtl/>
              </w:rPr>
            </w:pPr>
            <w:r>
              <w:rPr>
                <w:rtl/>
              </w:rPr>
              <w:t>تربيت را در او اثر باشد</w:t>
            </w:r>
            <w:r w:rsidRPr="00725071">
              <w:rPr>
                <w:rStyle w:val="libPoemTiniChar0"/>
                <w:rtl/>
              </w:rPr>
              <w:br/>
              <w:t>  </w:t>
            </w:r>
          </w:p>
        </w:tc>
      </w:tr>
      <w:tr w:rsidR="009D4749" w:rsidTr="0012364A">
        <w:trPr>
          <w:trHeight w:val="350"/>
        </w:trPr>
        <w:tc>
          <w:tcPr>
            <w:tcW w:w="4288" w:type="dxa"/>
          </w:tcPr>
          <w:p w:rsidR="009D4749" w:rsidRDefault="009D4749" w:rsidP="009D4749">
            <w:pPr>
              <w:pStyle w:val="libPoem"/>
              <w:rPr>
                <w:rtl/>
              </w:rPr>
            </w:pPr>
            <w:r>
              <w:rPr>
                <w:rtl/>
              </w:rPr>
              <w:lastRenderedPageBreak/>
              <w:t>هيچ صيقل نكو نداند كرد</w:t>
            </w:r>
            <w:r w:rsidRPr="00725071">
              <w:rPr>
                <w:rStyle w:val="libPoemTiniChar0"/>
                <w:rtl/>
              </w:rPr>
              <w:br/>
              <w:t> </w:t>
            </w:r>
          </w:p>
        </w:tc>
        <w:tc>
          <w:tcPr>
            <w:tcW w:w="280" w:type="dxa"/>
          </w:tcPr>
          <w:p w:rsidR="009D4749" w:rsidRDefault="009D4749" w:rsidP="009D4749">
            <w:pPr>
              <w:pStyle w:val="libPoem"/>
              <w:rPr>
                <w:rtl/>
              </w:rPr>
            </w:pPr>
          </w:p>
        </w:tc>
        <w:tc>
          <w:tcPr>
            <w:tcW w:w="4288" w:type="dxa"/>
          </w:tcPr>
          <w:p w:rsidR="009D4749" w:rsidRDefault="009D4749" w:rsidP="009D4749">
            <w:pPr>
              <w:pStyle w:val="libPoem"/>
              <w:rPr>
                <w:rtl/>
              </w:rPr>
            </w:pPr>
            <w:r>
              <w:rPr>
                <w:rtl/>
              </w:rPr>
              <w:t>آهنى را كه بد گهر باشد</w:t>
            </w:r>
            <w:r w:rsidRPr="00725071">
              <w:rPr>
                <w:rStyle w:val="libPoemTiniChar0"/>
                <w:rtl/>
              </w:rPr>
              <w:br/>
              <w:t>  </w:t>
            </w:r>
          </w:p>
        </w:tc>
      </w:tr>
      <w:tr w:rsidR="009D4749" w:rsidTr="0012364A">
        <w:trPr>
          <w:trHeight w:val="350"/>
        </w:trPr>
        <w:tc>
          <w:tcPr>
            <w:tcW w:w="4288" w:type="dxa"/>
          </w:tcPr>
          <w:p w:rsidR="009D4749" w:rsidRDefault="009D4749" w:rsidP="009D4749">
            <w:pPr>
              <w:pStyle w:val="libPoem"/>
              <w:rPr>
                <w:rtl/>
              </w:rPr>
            </w:pPr>
            <w:r>
              <w:rPr>
                <w:rtl/>
              </w:rPr>
              <w:t>سگ به درياى هفتگانه مشوى</w:t>
            </w:r>
            <w:r w:rsidRPr="00725071">
              <w:rPr>
                <w:rStyle w:val="libPoemTiniChar0"/>
                <w:rtl/>
              </w:rPr>
              <w:br/>
              <w:t> </w:t>
            </w:r>
          </w:p>
        </w:tc>
        <w:tc>
          <w:tcPr>
            <w:tcW w:w="280" w:type="dxa"/>
          </w:tcPr>
          <w:p w:rsidR="009D4749" w:rsidRDefault="009D4749" w:rsidP="009D4749">
            <w:pPr>
              <w:pStyle w:val="libPoem"/>
              <w:rPr>
                <w:rtl/>
              </w:rPr>
            </w:pPr>
          </w:p>
        </w:tc>
        <w:tc>
          <w:tcPr>
            <w:tcW w:w="4288" w:type="dxa"/>
          </w:tcPr>
          <w:p w:rsidR="009D4749" w:rsidRDefault="009D4749" w:rsidP="009D4749">
            <w:pPr>
              <w:pStyle w:val="libPoem"/>
              <w:rPr>
                <w:rtl/>
              </w:rPr>
            </w:pPr>
            <w:r>
              <w:rPr>
                <w:rtl/>
              </w:rPr>
              <w:t>چون شود تر، پليدتر باشد</w:t>
            </w:r>
            <w:r w:rsidRPr="00725071">
              <w:rPr>
                <w:rStyle w:val="libPoemTiniChar0"/>
                <w:rtl/>
              </w:rPr>
              <w:br/>
              <w:t>  </w:t>
            </w:r>
          </w:p>
        </w:tc>
      </w:tr>
      <w:tr w:rsidR="009D4749" w:rsidTr="0012364A">
        <w:trPr>
          <w:trHeight w:val="350"/>
        </w:trPr>
        <w:tc>
          <w:tcPr>
            <w:tcW w:w="4288" w:type="dxa"/>
          </w:tcPr>
          <w:p w:rsidR="009D4749" w:rsidRDefault="009D4749" w:rsidP="009D4749">
            <w:pPr>
              <w:pStyle w:val="libPoem"/>
              <w:rPr>
                <w:rtl/>
              </w:rPr>
            </w:pPr>
            <w:r>
              <w:rPr>
                <w:rtl/>
              </w:rPr>
              <w:t>خر عيسى گرش به مكّه برى</w:t>
            </w:r>
            <w:r w:rsidRPr="00725071">
              <w:rPr>
                <w:rStyle w:val="libPoemTiniChar0"/>
                <w:rtl/>
              </w:rPr>
              <w:br/>
              <w:t> </w:t>
            </w:r>
          </w:p>
        </w:tc>
        <w:tc>
          <w:tcPr>
            <w:tcW w:w="280" w:type="dxa"/>
          </w:tcPr>
          <w:p w:rsidR="009D4749" w:rsidRDefault="009D4749" w:rsidP="009D4749">
            <w:pPr>
              <w:pStyle w:val="libPoem"/>
              <w:rPr>
                <w:rtl/>
              </w:rPr>
            </w:pPr>
          </w:p>
        </w:tc>
        <w:tc>
          <w:tcPr>
            <w:tcW w:w="4288" w:type="dxa"/>
          </w:tcPr>
          <w:p w:rsidR="009D4749" w:rsidRDefault="009D4749" w:rsidP="009D4749">
            <w:pPr>
              <w:pStyle w:val="libPoem"/>
              <w:rPr>
                <w:rtl/>
              </w:rPr>
            </w:pPr>
            <w:r>
              <w:rPr>
                <w:rtl/>
              </w:rPr>
              <w:t>چون بيايد هنوز خر باشد</w:t>
            </w:r>
            <w:r w:rsidRPr="00725071">
              <w:rPr>
                <w:rStyle w:val="libPoemTiniChar0"/>
                <w:rtl/>
              </w:rPr>
              <w:br/>
              <w:t>  </w:t>
            </w:r>
          </w:p>
        </w:tc>
      </w:tr>
    </w:tbl>
    <w:p w:rsidR="00202898" w:rsidRDefault="00202898" w:rsidP="00E11E83">
      <w:pPr>
        <w:pStyle w:val="libNormal"/>
        <w:rPr>
          <w:rtl/>
        </w:rPr>
      </w:pPr>
      <w:r>
        <w:rPr>
          <w:rtl/>
        </w:rPr>
        <w:t xml:space="preserve"> قُبُل يا به معناى مقابل است</w:t>
      </w:r>
      <w:r w:rsidR="001E4B29">
        <w:rPr>
          <w:rtl/>
        </w:rPr>
        <w:t>،</w:t>
      </w:r>
      <w:r>
        <w:rPr>
          <w:rtl/>
        </w:rPr>
        <w:t xml:space="preserve"> يا جمع قبيل</w:t>
      </w:r>
      <w:r w:rsidR="001E4B29">
        <w:rPr>
          <w:rtl/>
        </w:rPr>
        <w:t>،</w:t>
      </w:r>
      <w:r>
        <w:rPr>
          <w:rtl/>
        </w:rPr>
        <w:t xml:space="preserve"> به معناى گروه و دسته</w:t>
      </w:r>
      <w:r w:rsidR="00251294">
        <w:rPr>
          <w:rtl/>
        </w:rPr>
        <w:t xml:space="preserve">. </w:t>
      </w:r>
    </w:p>
    <w:p w:rsidR="00202898" w:rsidRDefault="00202898" w:rsidP="00E11E83">
      <w:pPr>
        <w:pStyle w:val="libNormal"/>
        <w:rPr>
          <w:rtl/>
        </w:rPr>
      </w:pPr>
      <w:r>
        <w:rPr>
          <w:rtl/>
        </w:rPr>
        <w:t xml:space="preserve"> در دو آيه ى قبل</w:t>
      </w:r>
      <w:r w:rsidR="001E4B29">
        <w:rPr>
          <w:rtl/>
        </w:rPr>
        <w:t>،</w:t>
      </w:r>
      <w:r>
        <w:rPr>
          <w:rtl/>
        </w:rPr>
        <w:t xml:space="preserve"> ادعاى دروغ مشركان مطرح شد كه مى گفتند: اگر معجزه بيايد ايمان مى آوريم</w:t>
      </w:r>
      <w:r w:rsidR="001E4B29">
        <w:rPr>
          <w:rtl/>
        </w:rPr>
        <w:t>،</w:t>
      </w:r>
      <w:r>
        <w:rPr>
          <w:rtl/>
        </w:rPr>
        <w:t xml:space="preserve"> اينجا نمونه آن معجزات مطرح شده است</w:t>
      </w:r>
      <w:r w:rsidR="00251294">
        <w:rPr>
          <w:rtl/>
        </w:rPr>
        <w:t xml:space="preserve">. </w:t>
      </w:r>
    </w:p>
    <w:p w:rsidR="00202898" w:rsidRDefault="00202898" w:rsidP="00E11E83">
      <w:pPr>
        <w:pStyle w:val="libNormal"/>
        <w:rPr>
          <w:rtl/>
        </w:rPr>
      </w:pPr>
      <w:r>
        <w:rPr>
          <w:rtl/>
        </w:rPr>
        <w:t xml:space="preserve"> شبيه اين آيه</w:t>
      </w:r>
      <w:r w:rsidR="001E4B29">
        <w:rPr>
          <w:rtl/>
        </w:rPr>
        <w:t>،</w:t>
      </w:r>
      <w:r>
        <w:rPr>
          <w:rtl/>
        </w:rPr>
        <w:t xml:space="preserve"> در سوره ى حجر آيات 14 و 15 آمده است : </w:t>
      </w:r>
      <w:r w:rsidR="00C5308A" w:rsidRPr="00C5308A">
        <w:rPr>
          <w:rStyle w:val="libAieChar"/>
          <w:rtl/>
        </w:rPr>
        <w:t>ولو فَتَحنا عليهم بابا من السّم</w:t>
      </w:r>
      <w:r w:rsidR="001E4B29">
        <w:rPr>
          <w:rStyle w:val="libAieChar"/>
          <w:rtl/>
        </w:rPr>
        <w:t>أ</w:t>
      </w:r>
      <w:r w:rsidR="00C5308A" w:rsidRPr="00C5308A">
        <w:rPr>
          <w:rStyle w:val="libAieChar"/>
          <w:rtl/>
        </w:rPr>
        <w:t xml:space="preserve"> فظلّوا فيه يعرجون لقالوا انّما سُكِّرَت </w:t>
      </w:r>
      <w:r w:rsidR="001E4B29">
        <w:rPr>
          <w:rStyle w:val="libAieChar"/>
          <w:rtl/>
        </w:rPr>
        <w:t>أ</w:t>
      </w:r>
      <w:r w:rsidR="00C5308A" w:rsidRPr="00C5308A">
        <w:rPr>
          <w:rStyle w:val="libAieChar"/>
          <w:rtl/>
        </w:rPr>
        <w:t>بصارُنا بل نحن قوم مَسحورون</w:t>
      </w:r>
      <w:r w:rsidR="00F90549">
        <w:rPr>
          <w:rStyle w:val="libAieChar"/>
          <w:rtl/>
        </w:rPr>
        <w:t xml:space="preserve"> </w:t>
      </w:r>
      <w:r>
        <w:rPr>
          <w:rtl/>
        </w:rPr>
        <w:t xml:space="preserve">اگر از آسمان درى باز شود و كفّار از آن بالا روند، باز هم </w:t>
      </w:r>
      <w:r w:rsidR="009D4749">
        <w:rPr>
          <w:rtl/>
        </w:rPr>
        <w:t>گويند: چشم ما را جادو كرده اند</w:t>
      </w:r>
      <w:r w:rsidR="00251294">
        <w:rPr>
          <w:rtl/>
        </w:rPr>
        <w:t xml:space="preserve">. </w:t>
      </w:r>
    </w:p>
    <w:p w:rsidR="00202898" w:rsidRDefault="00C5308A" w:rsidP="00C5308A">
      <w:pPr>
        <w:pStyle w:val="Heading2"/>
        <w:rPr>
          <w:rtl/>
        </w:rPr>
      </w:pPr>
      <w:bookmarkStart w:id="301" w:name="_Toc371016036"/>
      <w:r>
        <w:rPr>
          <w:rtl/>
        </w:rPr>
        <w:t>پيام ها :</w:t>
      </w:r>
      <w:bookmarkEnd w:id="301"/>
    </w:p>
    <w:p w:rsidR="00202898" w:rsidRDefault="00202898" w:rsidP="00E11E83">
      <w:pPr>
        <w:pStyle w:val="libNormal"/>
        <w:rPr>
          <w:rtl/>
        </w:rPr>
      </w:pPr>
      <w:r>
        <w:t xml:space="preserve"> 1</w:t>
      </w:r>
      <w:r w:rsidR="008C3879">
        <w:rPr>
          <w:rtl/>
        </w:rPr>
        <w:t xml:space="preserve">- </w:t>
      </w:r>
      <w:r>
        <w:rPr>
          <w:rtl/>
        </w:rPr>
        <w:t>براى دلهاى لجوج</w:t>
      </w:r>
      <w:r w:rsidR="001E4B29">
        <w:rPr>
          <w:rtl/>
        </w:rPr>
        <w:t>،</w:t>
      </w:r>
      <w:r>
        <w:rPr>
          <w:rtl/>
        </w:rPr>
        <w:t xml:space="preserve"> هيچ آيه و نشانه اى زمينه ساز ايمان نمى گردد</w:t>
      </w:r>
      <w:r w:rsidR="00251294">
        <w:rPr>
          <w:rtl/>
        </w:rPr>
        <w:t xml:space="preserve">. </w:t>
      </w:r>
      <w:r w:rsidR="00C5308A" w:rsidRPr="00C5308A">
        <w:rPr>
          <w:rStyle w:val="libAieChar"/>
          <w:rtl/>
        </w:rPr>
        <w:t>ما كانوا ليؤ منوا</w:t>
      </w:r>
    </w:p>
    <w:p w:rsidR="00202898" w:rsidRDefault="00202898" w:rsidP="00E11E83">
      <w:pPr>
        <w:pStyle w:val="libNormal"/>
        <w:rPr>
          <w:rtl/>
        </w:rPr>
      </w:pPr>
      <w:r>
        <w:rPr>
          <w:rtl/>
        </w:rPr>
        <w:t>2</w:t>
      </w:r>
      <w:r w:rsidR="008C3879">
        <w:rPr>
          <w:rtl/>
        </w:rPr>
        <w:t xml:space="preserve">- </w:t>
      </w:r>
      <w:r>
        <w:rPr>
          <w:rtl/>
        </w:rPr>
        <w:t>خدا اگر بخواهد، مى تواند به اجبار، همه را مؤ من سازد، ولى اين خلاف حكمت اوست</w:t>
      </w:r>
      <w:r w:rsidR="00251294">
        <w:rPr>
          <w:rtl/>
        </w:rPr>
        <w:t xml:space="preserve">. </w:t>
      </w:r>
      <w:r w:rsidR="00C5308A" w:rsidRPr="00C5308A">
        <w:rPr>
          <w:rStyle w:val="libAieChar"/>
          <w:rtl/>
        </w:rPr>
        <w:t xml:space="preserve">ما كانوا ليؤ منوا الاّ </w:t>
      </w:r>
      <w:r w:rsidR="001E4B29">
        <w:rPr>
          <w:rStyle w:val="libAieChar"/>
          <w:rtl/>
        </w:rPr>
        <w:t>أ</w:t>
      </w:r>
      <w:r w:rsidR="00C5308A" w:rsidRPr="00C5308A">
        <w:rPr>
          <w:rStyle w:val="libAieChar"/>
          <w:rtl/>
        </w:rPr>
        <w:t>ن يش</w:t>
      </w:r>
      <w:r w:rsidR="001E4B29">
        <w:rPr>
          <w:rStyle w:val="libAieChar"/>
          <w:rtl/>
        </w:rPr>
        <w:t>أ</w:t>
      </w:r>
      <w:r w:rsidR="00C5308A" w:rsidRPr="00C5308A">
        <w:rPr>
          <w:rStyle w:val="libAieChar"/>
          <w:rtl/>
        </w:rPr>
        <w:t xml:space="preserve"> اللّه </w:t>
      </w:r>
    </w:p>
    <w:p w:rsidR="00202898" w:rsidRDefault="00202898" w:rsidP="00E11E83">
      <w:pPr>
        <w:pStyle w:val="libNormal"/>
        <w:rPr>
          <w:rtl/>
        </w:rPr>
      </w:pPr>
      <w:r>
        <w:rPr>
          <w:rtl/>
        </w:rPr>
        <w:t>3</w:t>
      </w:r>
      <w:r w:rsidR="008C3879">
        <w:rPr>
          <w:rtl/>
        </w:rPr>
        <w:t xml:space="preserve">- </w:t>
      </w:r>
      <w:r>
        <w:rPr>
          <w:rtl/>
        </w:rPr>
        <w:t>جهالت</w:t>
      </w:r>
      <w:r w:rsidR="001E4B29">
        <w:rPr>
          <w:rtl/>
        </w:rPr>
        <w:t>،</w:t>
      </w:r>
      <w:r>
        <w:rPr>
          <w:rtl/>
        </w:rPr>
        <w:t xml:space="preserve"> عامل ايمان نياوردن به آيات الهى است</w:t>
      </w:r>
      <w:r w:rsidR="00251294">
        <w:rPr>
          <w:rtl/>
        </w:rPr>
        <w:t xml:space="preserve">. </w:t>
      </w:r>
      <w:r w:rsidR="00C5308A" w:rsidRPr="00C5308A">
        <w:rPr>
          <w:rStyle w:val="libAieChar"/>
          <w:rtl/>
        </w:rPr>
        <w:t>ما كانوا ليؤ منوا</w:t>
      </w:r>
      <w:r w:rsidR="00251294">
        <w:rPr>
          <w:rStyle w:val="libAieChar"/>
          <w:rtl/>
        </w:rPr>
        <w:t>...</w:t>
      </w:r>
      <w:r w:rsidR="00C5308A" w:rsidRPr="00C5308A">
        <w:rPr>
          <w:rStyle w:val="libAieChar"/>
          <w:rtl/>
        </w:rPr>
        <w:t xml:space="preserve">و لكنّ اكثرهم يجهلون </w:t>
      </w:r>
    </w:p>
    <w:p w:rsidR="00202898" w:rsidRDefault="00BD732D" w:rsidP="00BD732D">
      <w:pPr>
        <w:pStyle w:val="Heading1"/>
        <w:rPr>
          <w:rtl/>
        </w:rPr>
      </w:pPr>
      <w:bookmarkStart w:id="302" w:name="_Toc371016037"/>
      <w:r>
        <w:rPr>
          <w:rtl/>
        </w:rPr>
        <w:t>112</w:t>
      </w:r>
      <w:r w:rsidR="008C3879">
        <w:rPr>
          <w:rtl/>
        </w:rPr>
        <w:t xml:space="preserve">- </w:t>
      </w:r>
      <w:r>
        <w:rPr>
          <w:rtl/>
        </w:rPr>
        <w:t>وَكَذَلِكَ جَعَلْنَا لِكُلِّ نَبِي عَدُوّاً شَيَطِينَ الاِْنسِ وَالْجِنِّ يُوحِى بَعْضُهُمْ إِلَى بَعْضٍ زُخْرُفَ الْقَوْلِ غُرُوراً وَلَوْ شَ</w:t>
      </w:r>
      <w:r w:rsidR="001E4B29">
        <w:rPr>
          <w:rtl/>
        </w:rPr>
        <w:t>أ</w:t>
      </w:r>
      <w:r>
        <w:rPr>
          <w:rtl/>
        </w:rPr>
        <w:t xml:space="preserve"> رَبُّكَ مَا فَعَلُوهُ فَذَرْهُمْ وَمَا يَفْتَرُونَ</w:t>
      </w:r>
      <w:bookmarkEnd w:id="302"/>
    </w:p>
    <w:p w:rsidR="00202898" w:rsidRDefault="00202898" w:rsidP="00E11E83">
      <w:pPr>
        <w:pStyle w:val="libNormal"/>
        <w:rPr>
          <w:rtl/>
        </w:rPr>
      </w:pPr>
      <w:r>
        <w:rPr>
          <w:rtl/>
        </w:rPr>
        <w:t xml:space="preserve"> ترجمه :</w:t>
      </w:r>
    </w:p>
    <w:p w:rsidR="00202898" w:rsidRDefault="009D4749" w:rsidP="00E11E83">
      <w:pPr>
        <w:pStyle w:val="libNormal"/>
        <w:rPr>
          <w:rtl/>
        </w:rPr>
      </w:pPr>
      <w:r>
        <w:rPr>
          <w:rFonts w:hint="cs"/>
          <w:rtl/>
        </w:rPr>
        <w:lastRenderedPageBreak/>
        <w:t>ا</w:t>
      </w:r>
      <w:r w:rsidR="00202898">
        <w:rPr>
          <w:rtl/>
        </w:rPr>
        <w:t>ى پيامبر! اينان تنها در بر</w:t>
      </w:r>
      <w:r w:rsidR="00F958F3">
        <w:rPr>
          <w:rtl/>
        </w:rPr>
        <w:t>ابر تو به لجاجت نپرداختند، بلكه</w:t>
      </w:r>
      <w:r w:rsidR="00202898">
        <w:rPr>
          <w:rtl/>
        </w:rPr>
        <w:t xml:space="preserve"> ما اين گونه براى هر پيامبرى</w:t>
      </w:r>
      <w:r w:rsidR="001E4B29">
        <w:rPr>
          <w:rtl/>
        </w:rPr>
        <w:t>،</w:t>
      </w:r>
      <w:r w:rsidR="00202898">
        <w:rPr>
          <w:rtl/>
        </w:rPr>
        <w:t xml:space="preserve"> دشمنى از شيطان هاى انس و جنّ قرار داديم</w:t>
      </w:r>
      <w:r w:rsidR="00251294">
        <w:rPr>
          <w:rtl/>
        </w:rPr>
        <w:t xml:space="preserve">. </w:t>
      </w:r>
      <w:r w:rsidR="00202898">
        <w:rPr>
          <w:rtl/>
        </w:rPr>
        <w:t>كه برخى از آنان حرف هاى دلپسند و فريبنده را به برخى ديگر مرموزانه القا مى كنند</w:t>
      </w:r>
      <w:r w:rsidR="00251294">
        <w:rPr>
          <w:rtl/>
        </w:rPr>
        <w:t xml:space="preserve">. </w:t>
      </w:r>
      <w:r w:rsidR="00202898">
        <w:rPr>
          <w:rtl/>
        </w:rPr>
        <w:t>البتّه اگر پروردگارت مى خواست</w:t>
      </w:r>
      <w:r w:rsidR="001E4B29">
        <w:rPr>
          <w:rtl/>
        </w:rPr>
        <w:t>،</w:t>
      </w:r>
      <w:r w:rsidR="00202898">
        <w:rPr>
          <w:rtl/>
        </w:rPr>
        <w:t xml:space="preserve"> چنين نمى كردند</w:t>
      </w:r>
      <w:r w:rsidR="00251294">
        <w:rPr>
          <w:rtl/>
        </w:rPr>
        <w:t xml:space="preserve">. </w:t>
      </w:r>
      <w:r w:rsidR="00202898">
        <w:rPr>
          <w:rtl/>
        </w:rPr>
        <w:t>(ولى سنّت الهى بر آزادى انسان ها مى باشد،) پس آنان را و آنچه به دروغ مى سازندبه خود واگذار</w:t>
      </w:r>
      <w:r w:rsidR="00251294">
        <w:rPr>
          <w:rtl/>
        </w:rPr>
        <w:t xml:space="preserve">. </w:t>
      </w:r>
    </w:p>
    <w:p w:rsidR="00202898" w:rsidRDefault="00C5308A" w:rsidP="00C5308A">
      <w:pPr>
        <w:pStyle w:val="Heading2"/>
        <w:rPr>
          <w:rtl/>
        </w:rPr>
      </w:pPr>
      <w:bookmarkStart w:id="303" w:name="_Toc371016038"/>
      <w:r>
        <w:rPr>
          <w:rtl/>
        </w:rPr>
        <w:t>نكته ها :</w:t>
      </w:r>
      <w:bookmarkEnd w:id="303"/>
    </w:p>
    <w:p w:rsidR="00202898" w:rsidRDefault="00F90549" w:rsidP="00E11E83">
      <w:pPr>
        <w:pStyle w:val="libNormal"/>
        <w:rPr>
          <w:rtl/>
        </w:rPr>
      </w:pPr>
      <w:r>
        <w:rPr>
          <w:rtl/>
        </w:rPr>
        <w:t xml:space="preserve"> </w:t>
      </w:r>
      <w:r w:rsidR="00202898">
        <w:rPr>
          <w:rtl/>
        </w:rPr>
        <w:t>در دو آيه ى قبل آمده بود كه : ما آنان را به حال خود رها كرديم</w:t>
      </w:r>
      <w:r w:rsidR="001E4B29">
        <w:rPr>
          <w:rtl/>
        </w:rPr>
        <w:t>،</w:t>
      </w:r>
      <w:r w:rsidR="00202898">
        <w:rPr>
          <w:rtl/>
        </w:rPr>
        <w:t xml:space="preserve"> </w:t>
      </w:r>
      <w:r w:rsidR="00C5308A" w:rsidRPr="00C5308A">
        <w:rPr>
          <w:rStyle w:val="libAieChar"/>
          <w:rtl/>
        </w:rPr>
        <w:t>نذرهم فى طغيانهم يعمهون</w:t>
      </w:r>
      <w:r>
        <w:rPr>
          <w:rStyle w:val="libAieChar"/>
          <w:rtl/>
        </w:rPr>
        <w:t xml:space="preserve"> </w:t>
      </w:r>
      <w:r w:rsidR="00202898">
        <w:rPr>
          <w:rtl/>
        </w:rPr>
        <w:t>اينجا مى فرمايد: تو نيز آنان را به حال خود رها كن</w:t>
      </w:r>
      <w:r w:rsidR="00251294">
        <w:rPr>
          <w:rtl/>
        </w:rPr>
        <w:t xml:space="preserve">. </w:t>
      </w:r>
      <w:r w:rsidR="00C5308A" w:rsidRPr="00C5308A">
        <w:rPr>
          <w:rStyle w:val="libAieChar"/>
          <w:rtl/>
        </w:rPr>
        <w:t xml:space="preserve">فذرهم </w:t>
      </w:r>
    </w:p>
    <w:p w:rsidR="00202898" w:rsidRDefault="00202898" w:rsidP="008D6086">
      <w:pPr>
        <w:pStyle w:val="libNormal"/>
        <w:rPr>
          <w:rtl/>
        </w:rPr>
      </w:pPr>
      <w:r>
        <w:rPr>
          <w:rtl/>
        </w:rPr>
        <w:t xml:space="preserve"> سقوط انسان</w:t>
      </w:r>
      <w:r w:rsidR="001E4B29">
        <w:rPr>
          <w:rtl/>
        </w:rPr>
        <w:t>،</w:t>
      </w:r>
      <w:r>
        <w:rPr>
          <w:rtl/>
        </w:rPr>
        <w:t xml:space="preserve"> از قبول وسوسه ى شيطان شروع مى شود، </w:t>
      </w:r>
      <w:r w:rsidR="00C5308A" w:rsidRPr="00C5308A">
        <w:rPr>
          <w:rStyle w:val="libAieChar"/>
          <w:rtl/>
        </w:rPr>
        <w:t>يُوَسوِسُ فى صُدُورِ النّاس</w:t>
      </w:r>
      <w:r w:rsidR="00F90549">
        <w:rPr>
          <w:rStyle w:val="libAieChar"/>
          <w:rtl/>
        </w:rPr>
        <w:t xml:space="preserve"> </w:t>
      </w:r>
      <w:r w:rsidR="008D6086">
        <w:rPr>
          <w:rStyle w:val="libFootnotenumChar"/>
          <w:rFonts w:hint="cs"/>
          <w:rtl/>
        </w:rPr>
        <w:t>(225)</w:t>
      </w:r>
      <w:r>
        <w:rPr>
          <w:rtl/>
        </w:rPr>
        <w:t xml:space="preserve"> آنگاه هر كه وسوسه در او اثر گذاشت از ياران شيطان مى شود، </w:t>
      </w:r>
      <w:r w:rsidR="00C5308A" w:rsidRPr="00C5308A">
        <w:rPr>
          <w:rStyle w:val="libAieChar"/>
          <w:rtl/>
        </w:rPr>
        <w:t>اِخوان الشياطين</w:t>
      </w:r>
      <w:r w:rsidR="00F90549">
        <w:rPr>
          <w:rStyle w:val="libAieChar"/>
          <w:rtl/>
        </w:rPr>
        <w:t xml:space="preserve"> </w:t>
      </w:r>
      <w:r w:rsidR="008D6086">
        <w:rPr>
          <w:rStyle w:val="libFootnotenumChar"/>
          <w:rFonts w:hint="cs"/>
          <w:rtl/>
        </w:rPr>
        <w:t>(226)</w:t>
      </w:r>
      <w:r>
        <w:rPr>
          <w:rtl/>
        </w:rPr>
        <w:t xml:space="preserve"> و در نهايت خودش شيطان مى گردد</w:t>
      </w:r>
      <w:r w:rsidR="00251294">
        <w:rPr>
          <w:rtl/>
        </w:rPr>
        <w:t xml:space="preserve">. </w:t>
      </w:r>
      <w:r w:rsidR="00C5308A" w:rsidRPr="00C5308A">
        <w:rPr>
          <w:rStyle w:val="libAieChar"/>
          <w:rtl/>
        </w:rPr>
        <w:t xml:space="preserve">شياطين الانس </w:t>
      </w:r>
    </w:p>
    <w:p w:rsidR="00202898" w:rsidRDefault="00202898" w:rsidP="00E11E83">
      <w:pPr>
        <w:pStyle w:val="libNormal"/>
        <w:rPr>
          <w:rtl/>
        </w:rPr>
      </w:pPr>
      <w:r>
        <w:rPr>
          <w:rtl/>
        </w:rPr>
        <w:t xml:space="preserve"> تضادّ و درگيرى</w:t>
      </w:r>
      <w:r w:rsidR="001E4B29">
        <w:rPr>
          <w:rtl/>
        </w:rPr>
        <w:t>،</w:t>
      </w:r>
      <w:r>
        <w:rPr>
          <w:rtl/>
        </w:rPr>
        <w:t xml:space="preserve"> زمينه ساز تكامل اختيارى است</w:t>
      </w:r>
      <w:r w:rsidR="00251294">
        <w:rPr>
          <w:rtl/>
        </w:rPr>
        <w:t xml:space="preserve">. </w:t>
      </w:r>
      <w:r>
        <w:rPr>
          <w:rtl/>
        </w:rPr>
        <w:t>به همين جهت خداوند، جهان را عالم تزاحم و تضادّ اختيارى قرار داده است</w:t>
      </w:r>
      <w:r w:rsidR="00251294">
        <w:rPr>
          <w:rtl/>
        </w:rPr>
        <w:t xml:space="preserve">. </w:t>
      </w:r>
      <w:r w:rsidR="00C5308A" w:rsidRPr="00C5308A">
        <w:rPr>
          <w:rStyle w:val="libAieChar"/>
          <w:rtl/>
        </w:rPr>
        <w:t xml:space="preserve">وكذلك </w:t>
      </w:r>
    </w:p>
    <w:p w:rsidR="00202898" w:rsidRDefault="00C5308A" w:rsidP="00C5308A">
      <w:pPr>
        <w:pStyle w:val="Heading2"/>
        <w:rPr>
          <w:rtl/>
        </w:rPr>
      </w:pPr>
      <w:bookmarkStart w:id="304" w:name="_Toc371016039"/>
      <w:r>
        <w:rPr>
          <w:rtl/>
        </w:rPr>
        <w:t>پيام ها :</w:t>
      </w:r>
      <w:bookmarkEnd w:id="304"/>
    </w:p>
    <w:p w:rsidR="00202898" w:rsidRDefault="00202898" w:rsidP="00E11E83">
      <w:pPr>
        <w:pStyle w:val="libNormal"/>
        <w:rPr>
          <w:rtl/>
        </w:rPr>
      </w:pPr>
      <w:r>
        <w:t xml:space="preserve"> 1</w:t>
      </w:r>
      <w:r w:rsidR="008C3879">
        <w:rPr>
          <w:rtl/>
        </w:rPr>
        <w:t xml:space="preserve">- </w:t>
      </w:r>
      <w:r>
        <w:rPr>
          <w:rtl/>
        </w:rPr>
        <w:t>از عوامل استقامت و پايدارى انسان</w:t>
      </w:r>
      <w:r w:rsidR="001E4B29">
        <w:rPr>
          <w:rtl/>
        </w:rPr>
        <w:t>،</w:t>
      </w:r>
      <w:r>
        <w:rPr>
          <w:rtl/>
        </w:rPr>
        <w:t xml:space="preserve"> آگاهى از تاريخ و مشكلات ديگران است</w:t>
      </w:r>
      <w:r w:rsidR="00251294">
        <w:rPr>
          <w:rtl/>
        </w:rPr>
        <w:t xml:space="preserve">. </w:t>
      </w:r>
      <w:r w:rsidR="00C5308A" w:rsidRPr="00C5308A">
        <w:rPr>
          <w:rStyle w:val="libAieChar"/>
          <w:rtl/>
        </w:rPr>
        <w:t xml:space="preserve">وكذلك </w:t>
      </w:r>
    </w:p>
    <w:p w:rsidR="00202898" w:rsidRDefault="00202898" w:rsidP="00E11E83">
      <w:pPr>
        <w:pStyle w:val="libNormal"/>
        <w:rPr>
          <w:rtl/>
        </w:rPr>
      </w:pPr>
      <w:r>
        <w:rPr>
          <w:rtl/>
        </w:rPr>
        <w:t>2</w:t>
      </w:r>
      <w:r w:rsidR="008C3879">
        <w:rPr>
          <w:rtl/>
        </w:rPr>
        <w:t xml:space="preserve">- </w:t>
      </w:r>
      <w:r>
        <w:rPr>
          <w:rtl/>
        </w:rPr>
        <w:t>مبارزه حقّ و باطل</w:t>
      </w:r>
      <w:r w:rsidR="001E4B29">
        <w:rPr>
          <w:rtl/>
        </w:rPr>
        <w:t>،</w:t>
      </w:r>
      <w:r>
        <w:rPr>
          <w:rtl/>
        </w:rPr>
        <w:t xml:space="preserve"> در طول تاريخ وجود داشته است</w:t>
      </w:r>
      <w:r w:rsidR="00251294">
        <w:rPr>
          <w:rtl/>
        </w:rPr>
        <w:t xml:space="preserve">. </w:t>
      </w:r>
      <w:r w:rsidR="00C5308A" w:rsidRPr="00C5308A">
        <w:rPr>
          <w:rStyle w:val="libAieChar"/>
          <w:rtl/>
        </w:rPr>
        <w:t xml:space="preserve">وكذلك </w:t>
      </w:r>
    </w:p>
    <w:p w:rsidR="00202898" w:rsidRDefault="00202898" w:rsidP="00E11E83">
      <w:pPr>
        <w:pStyle w:val="libNormal"/>
        <w:rPr>
          <w:rtl/>
        </w:rPr>
      </w:pPr>
      <w:r>
        <w:rPr>
          <w:rtl/>
        </w:rPr>
        <w:t>3</w:t>
      </w:r>
      <w:r w:rsidR="008C3879">
        <w:rPr>
          <w:rtl/>
        </w:rPr>
        <w:t xml:space="preserve">- </w:t>
      </w:r>
      <w:r>
        <w:rPr>
          <w:rtl/>
        </w:rPr>
        <w:t>رهبر جامعه</w:t>
      </w:r>
      <w:r w:rsidR="001E4B29">
        <w:rPr>
          <w:rtl/>
        </w:rPr>
        <w:t>،</w:t>
      </w:r>
      <w:r>
        <w:rPr>
          <w:rtl/>
        </w:rPr>
        <w:t xml:space="preserve"> بايد براى مخالفت ها آماده باشد</w:t>
      </w:r>
      <w:r w:rsidR="00251294">
        <w:rPr>
          <w:rtl/>
        </w:rPr>
        <w:t xml:space="preserve">. </w:t>
      </w:r>
      <w:r w:rsidR="00C5308A" w:rsidRPr="00C5308A">
        <w:rPr>
          <w:rStyle w:val="libAieChar"/>
          <w:rtl/>
        </w:rPr>
        <w:t xml:space="preserve">وكذلك </w:t>
      </w:r>
    </w:p>
    <w:p w:rsidR="00202898" w:rsidRDefault="00202898" w:rsidP="00E11E83">
      <w:pPr>
        <w:pStyle w:val="libNormal"/>
        <w:rPr>
          <w:rtl/>
        </w:rPr>
      </w:pPr>
      <w:r>
        <w:rPr>
          <w:rtl/>
        </w:rPr>
        <w:t>4</w:t>
      </w:r>
      <w:r w:rsidR="008C3879">
        <w:rPr>
          <w:rtl/>
        </w:rPr>
        <w:t xml:space="preserve">- </w:t>
      </w:r>
      <w:r>
        <w:rPr>
          <w:rtl/>
        </w:rPr>
        <w:t>انتظار ريشه كن شدن مخالفان و بدخواهان را نداشته باشيم</w:t>
      </w:r>
      <w:r w:rsidR="00251294">
        <w:rPr>
          <w:rtl/>
        </w:rPr>
        <w:t xml:space="preserve">. </w:t>
      </w:r>
      <w:r w:rsidR="00C5308A" w:rsidRPr="00C5308A">
        <w:rPr>
          <w:rStyle w:val="libAieChar"/>
          <w:rtl/>
        </w:rPr>
        <w:t>وكذلك جعلنا</w:t>
      </w:r>
    </w:p>
    <w:p w:rsidR="00202898" w:rsidRDefault="00202898" w:rsidP="00E11E83">
      <w:pPr>
        <w:pStyle w:val="libNormal"/>
        <w:rPr>
          <w:rtl/>
        </w:rPr>
      </w:pPr>
      <w:r>
        <w:rPr>
          <w:rtl/>
        </w:rPr>
        <w:t>5</w:t>
      </w:r>
      <w:r w:rsidR="008C3879">
        <w:rPr>
          <w:rtl/>
        </w:rPr>
        <w:t xml:space="preserve">- </w:t>
      </w:r>
      <w:r>
        <w:rPr>
          <w:rtl/>
        </w:rPr>
        <w:t>از سنّت هاى الهى روبرو شدن انبيا با مخالفان گوناگون است</w:t>
      </w:r>
      <w:r w:rsidR="00251294">
        <w:rPr>
          <w:rtl/>
        </w:rPr>
        <w:t xml:space="preserve">. </w:t>
      </w:r>
      <w:r w:rsidR="00C5308A" w:rsidRPr="00C5308A">
        <w:rPr>
          <w:rStyle w:val="libAieChar"/>
          <w:rtl/>
        </w:rPr>
        <w:t>و كذلك جعلنا لكلّ نبىٍّ عَدوّا</w:t>
      </w:r>
    </w:p>
    <w:p w:rsidR="00202898" w:rsidRDefault="00202898" w:rsidP="00E11E83">
      <w:pPr>
        <w:pStyle w:val="libNormal"/>
        <w:rPr>
          <w:rtl/>
        </w:rPr>
      </w:pPr>
      <w:r>
        <w:rPr>
          <w:rtl/>
        </w:rPr>
        <w:lastRenderedPageBreak/>
        <w:t>6</w:t>
      </w:r>
      <w:r w:rsidR="008C3879">
        <w:rPr>
          <w:rtl/>
        </w:rPr>
        <w:t xml:space="preserve">- </w:t>
      </w:r>
      <w:r>
        <w:rPr>
          <w:rtl/>
        </w:rPr>
        <w:t>كفّار لجوج</w:t>
      </w:r>
      <w:r w:rsidR="001E4B29">
        <w:rPr>
          <w:rtl/>
        </w:rPr>
        <w:t>،</w:t>
      </w:r>
      <w:r>
        <w:rPr>
          <w:rtl/>
        </w:rPr>
        <w:t xml:space="preserve"> شيطانند</w:t>
      </w:r>
      <w:r w:rsidR="00251294">
        <w:rPr>
          <w:rtl/>
        </w:rPr>
        <w:t xml:space="preserve">. </w:t>
      </w:r>
      <w:r w:rsidR="00C5308A" w:rsidRPr="00C5308A">
        <w:rPr>
          <w:rStyle w:val="libAieChar"/>
          <w:rtl/>
        </w:rPr>
        <w:t>شياطين الانس</w:t>
      </w:r>
      <w:r w:rsidR="00251294">
        <w:rPr>
          <w:rStyle w:val="libAieChar"/>
          <w:rtl/>
        </w:rPr>
        <w:t>...</w:t>
      </w:r>
    </w:p>
    <w:p w:rsidR="00202898" w:rsidRDefault="00202898" w:rsidP="00E11E83">
      <w:pPr>
        <w:pStyle w:val="libNormal"/>
        <w:rPr>
          <w:rtl/>
        </w:rPr>
      </w:pPr>
      <w:r>
        <w:rPr>
          <w:rtl/>
        </w:rPr>
        <w:t>7</w:t>
      </w:r>
      <w:r w:rsidR="008C3879">
        <w:rPr>
          <w:rtl/>
        </w:rPr>
        <w:t xml:space="preserve">- </w:t>
      </w:r>
      <w:r>
        <w:rPr>
          <w:rtl/>
        </w:rPr>
        <w:t>شياطين انس و جنّ از طريق القا به يكديگر، با هم ارتباط دارند</w:t>
      </w:r>
      <w:r w:rsidR="00251294">
        <w:rPr>
          <w:rtl/>
        </w:rPr>
        <w:t xml:space="preserve">. </w:t>
      </w:r>
      <w:r w:rsidR="00C5308A" w:rsidRPr="00C5308A">
        <w:rPr>
          <w:rStyle w:val="libAieChar"/>
          <w:rtl/>
        </w:rPr>
        <w:t>يوحى بعضهم الى بعض</w:t>
      </w:r>
      <w:r w:rsidR="00251294">
        <w:rPr>
          <w:rStyle w:val="libAieChar"/>
          <w:rtl/>
        </w:rPr>
        <w:t>...</w:t>
      </w:r>
    </w:p>
    <w:p w:rsidR="00202898" w:rsidRDefault="00202898" w:rsidP="00E11E83">
      <w:pPr>
        <w:pStyle w:val="libNormal"/>
        <w:rPr>
          <w:rtl/>
        </w:rPr>
      </w:pPr>
      <w:r>
        <w:rPr>
          <w:rtl/>
        </w:rPr>
        <w:t>8</w:t>
      </w:r>
      <w:r w:rsidR="008C3879">
        <w:rPr>
          <w:rtl/>
        </w:rPr>
        <w:t xml:space="preserve">- </w:t>
      </w:r>
      <w:r>
        <w:rPr>
          <w:rtl/>
        </w:rPr>
        <w:t>شياطين</w:t>
      </w:r>
      <w:r w:rsidR="001E4B29">
        <w:rPr>
          <w:rtl/>
        </w:rPr>
        <w:t>،</w:t>
      </w:r>
      <w:r>
        <w:rPr>
          <w:rtl/>
        </w:rPr>
        <w:t xml:space="preserve"> روشهاى شيطنت را به يكديگر مى آموزند</w:t>
      </w:r>
      <w:r w:rsidR="00251294">
        <w:rPr>
          <w:rtl/>
        </w:rPr>
        <w:t xml:space="preserve">. </w:t>
      </w:r>
      <w:r w:rsidR="00C5308A" w:rsidRPr="00C5308A">
        <w:rPr>
          <w:rStyle w:val="libAieChar"/>
          <w:rtl/>
        </w:rPr>
        <w:t xml:space="preserve">يوحى بعضهم الى بعض </w:t>
      </w:r>
    </w:p>
    <w:p w:rsidR="00202898" w:rsidRDefault="00202898" w:rsidP="00E11E83">
      <w:pPr>
        <w:pStyle w:val="libNormal"/>
        <w:rPr>
          <w:rtl/>
        </w:rPr>
      </w:pPr>
      <w:r>
        <w:rPr>
          <w:rtl/>
        </w:rPr>
        <w:t>9</w:t>
      </w:r>
      <w:r w:rsidR="008C3879">
        <w:rPr>
          <w:rtl/>
        </w:rPr>
        <w:t xml:space="preserve">- </w:t>
      </w:r>
      <w:r>
        <w:rPr>
          <w:rtl/>
        </w:rPr>
        <w:t>مخالفان انبيا، تبليغات درون گروهى دارند</w:t>
      </w:r>
      <w:r w:rsidR="00251294">
        <w:rPr>
          <w:rtl/>
        </w:rPr>
        <w:t xml:space="preserve">. </w:t>
      </w:r>
      <w:r w:rsidR="00C5308A" w:rsidRPr="00C5308A">
        <w:rPr>
          <w:rStyle w:val="libAieChar"/>
          <w:rtl/>
        </w:rPr>
        <w:t xml:space="preserve">يوحى بعضهم الى بعض </w:t>
      </w:r>
    </w:p>
    <w:p w:rsidR="00202898" w:rsidRDefault="00202898" w:rsidP="00E11E83">
      <w:pPr>
        <w:pStyle w:val="libNormal"/>
        <w:rPr>
          <w:rtl/>
        </w:rPr>
      </w:pPr>
      <w:r>
        <w:rPr>
          <w:rtl/>
        </w:rPr>
        <w:t>10</w:t>
      </w:r>
      <w:r w:rsidR="008C3879">
        <w:rPr>
          <w:rtl/>
        </w:rPr>
        <w:t xml:space="preserve">- </w:t>
      </w:r>
      <w:r>
        <w:rPr>
          <w:rtl/>
        </w:rPr>
        <w:t>كلمات زيبا و فريبنده</w:t>
      </w:r>
      <w:r w:rsidR="001E4B29">
        <w:rPr>
          <w:rtl/>
        </w:rPr>
        <w:t>،</w:t>
      </w:r>
      <w:r>
        <w:rPr>
          <w:rtl/>
        </w:rPr>
        <w:t xml:space="preserve"> مى تواند از عوامل اغفال انسان باشد</w:t>
      </w:r>
      <w:r w:rsidR="00251294">
        <w:rPr>
          <w:rtl/>
        </w:rPr>
        <w:t xml:space="preserve">. </w:t>
      </w:r>
      <w:r w:rsidR="00C5308A" w:rsidRPr="00C5308A">
        <w:rPr>
          <w:rStyle w:val="libAieChar"/>
          <w:rtl/>
        </w:rPr>
        <w:t>يوحى</w:t>
      </w:r>
      <w:r w:rsidR="00251294">
        <w:rPr>
          <w:rStyle w:val="libAieChar"/>
          <w:rtl/>
        </w:rPr>
        <w:t>...</w:t>
      </w:r>
      <w:r w:rsidR="00C5308A" w:rsidRPr="00C5308A">
        <w:rPr>
          <w:rStyle w:val="libAieChar"/>
          <w:rtl/>
        </w:rPr>
        <w:t>زخرف القول غرورا</w:t>
      </w:r>
    </w:p>
    <w:p w:rsidR="00202898" w:rsidRDefault="00202898" w:rsidP="00E11E83">
      <w:pPr>
        <w:pStyle w:val="libNormal"/>
        <w:rPr>
          <w:rtl/>
        </w:rPr>
      </w:pPr>
      <w:r>
        <w:rPr>
          <w:rtl/>
        </w:rPr>
        <w:t>11</w:t>
      </w:r>
      <w:r w:rsidR="008C3879">
        <w:rPr>
          <w:rtl/>
        </w:rPr>
        <w:t xml:space="preserve">- </w:t>
      </w:r>
      <w:r>
        <w:rPr>
          <w:rtl/>
        </w:rPr>
        <w:t>خداوند انسان را آزاد آفريده و دنيا را ميدان درگيرى ها قرار داده است</w:t>
      </w:r>
      <w:r w:rsidR="00251294">
        <w:rPr>
          <w:rtl/>
        </w:rPr>
        <w:t xml:space="preserve">. </w:t>
      </w:r>
      <w:r w:rsidR="00C5308A" w:rsidRPr="00C5308A">
        <w:rPr>
          <w:rStyle w:val="libAieChar"/>
          <w:rtl/>
        </w:rPr>
        <w:t>ولو ش</w:t>
      </w:r>
      <w:r w:rsidR="001E4B29">
        <w:rPr>
          <w:rStyle w:val="libAieChar"/>
          <w:rtl/>
        </w:rPr>
        <w:t>أ</w:t>
      </w:r>
      <w:r w:rsidR="00C5308A" w:rsidRPr="00C5308A">
        <w:rPr>
          <w:rStyle w:val="libAieChar"/>
          <w:rtl/>
        </w:rPr>
        <w:t xml:space="preserve"> ربّك ما فعلوه </w:t>
      </w:r>
    </w:p>
    <w:p w:rsidR="00202898" w:rsidRDefault="00202898" w:rsidP="00E11E83">
      <w:pPr>
        <w:pStyle w:val="libNormal"/>
        <w:rPr>
          <w:rtl/>
        </w:rPr>
      </w:pPr>
      <w:r>
        <w:rPr>
          <w:rtl/>
        </w:rPr>
        <w:t>12</w:t>
      </w:r>
      <w:r w:rsidR="008C3879">
        <w:rPr>
          <w:rtl/>
        </w:rPr>
        <w:t xml:space="preserve">- </w:t>
      </w:r>
      <w:r>
        <w:rPr>
          <w:rtl/>
        </w:rPr>
        <w:t>اختيار و آزادى بشر، در مسير رشد و تربيت اوست</w:t>
      </w:r>
      <w:r w:rsidR="00251294">
        <w:rPr>
          <w:rtl/>
        </w:rPr>
        <w:t xml:space="preserve">. </w:t>
      </w:r>
      <w:r w:rsidR="00C5308A" w:rsidRPr="00C5308A">
        <w:rPr>
          <w:rStyle w:val="libAieChar"/>
          <w:rtl/>
        </w:rPr>
        <w:t>و لو ش</w:t>
      </w:r>
      <w:r w:rsidR="001E4B29">
        <w:rPr>
          <w:rStyle w:val="libAieChar"/>
          <w:rtl/>
        </w:rPr>
        <w:t>أ</w:t>
      </w:r>
      <w:r w:rsidR="00C5308A" w:rsidRPr="00C5308A">
        <w:rPr>
          <w:rStyle w:val="libAieChar"/>
          <w:rtl/>
        </w:rPr>
        <w:t xml:space="preserve"> ربّك ما فعلوه </w:t>
      </w:r>
    </w:p>
    <w:p w:rsidR="00202898" w:rsidRDefault="00202898" w:rsidP="00E11E83">
      <w:pPr>
        <w:pStyle w:val="libNormal"/>
        <w:rPr>
          <w:rtl/>
        </w:rPr>
      </w:pPr>
      <w:r>
        <w:rPr>
          <w:rtl/>
        </w:rPr>
        <w:t>13</w:t>
      </w:r>
      <w:r w:rsidR="008C3879">
        <w:rPr>
          <w:rtl/>
        </w:rPr>
        <w:t xml:space="preserve">- </w:t>
      </w:r>
      <w:r>
        <w:rPr>
          <w:rtl/>
        </w:rPr>
        <w:t>در نظام هستى</w:t>
      </w:r>
      <w:r w:rsidR="001E4B29">
        <w:rPr>
          <w:rtl/>
        </w:rPr>
        <w:t>،</w:t>
      </w:r>
      <w:r>
        <w:rPr>
          <w:rtl/>
        </w:rPr>
        <w:t xml:space="preserve"> يك اراده حاكم است نه دو قدرت</w:t>
      </w:r>
      <w:r w:rsidR="001E4B29">
        <w:rPr>
          <w:rtl/>
        </w:rPr>
        <w:t>،</w:t>
      </w:r>
      <w:r>
        <w:rPr>
          <w:rtl/>
        </w:rPr>
        <w:t xml:space="preserve"> يزدان و اهريمن در برابر هم نيستند و تلاش هاى انحرافى ا</w:t>
      </w:r>
      <w:r w:rsidR="00B83277">
        <w:rPr>
          <w:rtl/>
        </w:rPr>
        <w:t>ز قدرت و سلطه ى الهى بيرون نيست</w:t>
      </w:r>
      <w:r w:rsidR="00251294">
        <w:rPr>
          <w:rtl/>
        </w:rPr>
        <w:t xml:space="preserve">. </w:t>
      </w:r>
      <w:r w:rsidR="00C5308A" w:rsidRPr="00C5308A">
        <w:rPr>
          <w:rStyle w:val="libAieChar"/>
          <w:rtl/>
        </w:rPr>
        <w:t>ولو ش</w:t>
      </w:r>
      <w:r w:rsidR="001E4B29">
        <w:rPr>
          <w:rStyle w:val="libAieChar"/>
          <w:rtl/>
        </w:rPr>
        <w:t>أ</w:t>
      </w:r>
      <w:r w:rsidR="00C5308A" w:rsidRPr="00C5308A">
        <w:rPr>
          <w:rStyle w:val="libAieChar"/>
          <w:rtl/>
        </w:rPr>
        <w:t xml:space="preserve"> ربك ما فعلوه </w:t>
      </w:r>
    </w:p>
    <w:p w:rsidR="001E4B29" w:rsidRPr="00BA3F01" w:rsidRDefault="001E4B29" w:rsidP="00BA3F01">
      <w:pPr>
        <w:rPr>
          <w:rtl/>
        </w:rPr>
      </w:pPr>
      <w:r>
        <w:rPr>
          <w:rtl/>
        </w:rPr>
        <w:br w:type="page"/>
      </w:r>
    </w:p>
    <w:p w:rsidR="00202898" w:rsidRDefault="00BD732D" w:rsidP="00BD732D">
      <w:pPr>
        <w:pStyle w:val="Heading1"/>
        <w:rPr>
          <w:rtl/>
        </w:rPr>
      </w:pPr>
      <w:bookmarkStart w:id="305" w:name="_Toc371016040"/>
      <w:r>
        <w:rPr>
          <w:rtl/>
        </w:rPr>
        <w:lastRenderedPageBreak/>
        <w:t>113</w:t>
      </w:r>
      <w:r w:rsidR="008C3879">
        <w:rPr>
          <w:rtl/>
        </w:rPr>
        <w:t xml:space="preserve">- </w:t>
      </w:r>
      <w:r>
        <w:rPr>
          <w:rtl/>
        </w:rPr>
        <w:t xml:space="preserve">وَلِتَصْغَى إِلَيْهِ </w:t>
      </w:r>
      <w:r w:rsidR="001E4B29">
        <w:rPr>
          <w:rtl/>
        </w:rPr>
        <w:t>أ</w:t>
      </w:r>
      <w:r>
        <w:rPr>
          <w:rtl/>
        </w:rPr>
        <w:t>فْئِدَةُ الَّذِينَ لاَ يُؤْمِنُونَ بِالاَْخِرَةِ وَلِيَرْضَوْهُ وَ لِيَقْتَرِفُواْ مَا هُم مُقْتَرِفُونَ</w:t>
      </w:r>
      <w:bookmarkEnd w:id="305"/>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(شياطين</w:t>
      </w:r>
      <w:r w:rsidR="001E4B29">
        <w:rPr>
          <w:rtl/>
        </w:rPr>
        <w:t>،</w:t>
      </w:r>
      <w:r>
        <w:rPr>
          <w:rtl/>
        </w:rPr>
        <w:t xml:space="preserve"> سخنان فريبنده ى خود را بر مردم مى خوانند) تا گوش دل آنان كه به قيامت ايمان ندارند، به آن سخنان مايل شود و آن را بپسندند و آنان به دست آورند آنچه را به دنبال به دست آوردنش هستند</w:t>
      </w:r>
      <w:r w:rsidR="00251294">
        <w:rPr>
          <w:rtl/>
        </w:rPr>
        <w:t xml:space="preserve">. </w:t>
      </w:r>
    </w:p>
    <w:p w:rsidR="00202898" w:rsidRDefault="00C5308A" w:rsidP="00C5308A">
      <w:pPr>
        <w:pStyle w:val="Heading2"/>
        <w:rPr>
          <w:rtl/>
        </w:rPr>
      </w:pPr>
      <w:bookmarkStart w:id="306" w:name="_Toc371016041"/>
      <w:r>
        <w:rPr>
          <w:rtl/>
        </w:rPr>
        <w:t>نكته ها :</w:t>
      </w:r>
      <w:bookmarkEnd w:id="306"/>
    </w:p>
    <w:p w:rsidR="00202898" w:rsidRDefault="00F90549" w:rsidP="00E11E83">
      <w:pPr>
        <w:pStyle w:val="libNormal"/>
        <w:rPr>
          <w:rtl/>
        </w:rPr>
      </w:pPr>
      <w:r>
        <w:rPr>
          <w:rtl/>
        </w:rPr>
        <w:t xml:space="preserve"> </w:t>
      </w:r>
      <w:r w:rsidR="00202898">
        <w:rPr>
          <w:rtl/>
        </w:rPr>
        <w:t>تَصغى از صَغْو، به معناى تمايل است</w:t>
      </w:r>
      <w:r w:rsidR="001E4B29">
        <w:rPr>
          <w:rtl/>
        </w:rPr>
        <w:t>،</w:t>
      </w:r>
      <w:r w:rsidR="00202898">
        <w:rPr>
          <w:rtl/>
        </w:rPr>
        <w:t xml:space="preserve"> تمايلى كه از راه شنيدن حاصل مى شود</w:t>
      </w:r>
      <w:r w:rsidR="00251294">
        <w:rPr>
          <w:rtl/>
        </w:rPr>
        <w:t xml:space="preserve">. </w:t>
      </w:r>
    </w:p>
    <w:p w:rsidR="00202898" w:rsidRDefault="00202898" w:rsidP="00E11E83">
      <w:pPr>
        <w:pStyle w:val="libNormal"/>
        <w:rPr>
          <w:rtl/>
        </w:rPr>
      </w:pPr>
      <w:r>
        <w:rPr>
          <w:rtl/>
        </w:rPr>
        <w:t xml:space="preserve"> اِقتراف</w:t>
      </w:r>
      <w:r w:rsidR="001E4B29">
        <w:rPr>
          <w:rtl/>
        </w:rPr>
        <w:t>،</w:t>
      </w:r>
      <w:r>
        <w:rPr>
          <w:rtl/>
        </w:rPr>
        <w:t xml:space="preserve"> به معناى تحصيل و كسب چيزى است</w:t>
      </w:r>
      <w:r w:rsidR="00251294">
        <w:rPr>
          <w:rtl/>
        </w:rPr>
        <w:t xml:space="preserve">. </w:t>
      </w:r>
    </w:p>
    <w:p w:rsidR="00202898" w:rsidRDefault="00C5308A" w:rsidP="00C5308A">
      <w:pPr>
        <w:pStyle w:val="Heading2"/>
        <w:rPr>
          <w:rtl/>
        </w:rPr>
      </w:pPr>
      <w:bookmarkStart w:id="307" w:name="_Toc371016042"/>
      <w:r>
        <w:rPr>
          <w:rtl/>
        </w:rPr>
        <w:t>پيام ها :</w:t>
      </w:r>
      <w:bookmarkEnd w:id="307"/>
    </w:p>
    <w:p w:rsidR="00202898" w:rsidRDefault="00202898" w:rsidP="00E11E83">
      <w:pPr>
        <w:pStyle w:val="libNormal"/>
        <w:rPr>
          <w:rtl/>
        </w:rPr>
      </w:pPr>
      <w:r>
        <w:t xml:space="preserve"> 1</w:t>
      </w:r>
      <w:r w:rsidR="008C3879">
        <w:rPr>
          <w:rtl/>
        </w:rPr>
        <w:t xml:space="preserve">- </w:t>
      </w:r>
      <w:r>
        <w:rPr>
          <w:rtl/>
        </w:rPr>
        <w:t>وسوسه ها و تبليغات</w:t>
      </w:r>
      <w:r w:rsidR="001E4B29">
        <w:rPr>
          <w:rtl/>
        </w:rPr>
        <w:t>،</w:t>
      </w:r>
      <w:r>
        <w:rPr>
          <w:rtl/>
        </w:rPr>
        <w:t xml:space="preserve"> به تنهايى عامل انحراف نيست</w:t>
      </w:r>
      <w:r w:rsidR="001E4B29">
        <w:rPr>
          <w:rtl/>
        </w:rPr>
        <w:t>،</w:t>
      </w:r>
      <w:r>
        <w:rPr>
          <w:rtl/>
        </w:rPr>
        <w:t xml:space="preserve"> بلكه گوش دادن و دل سپردن و جذب شدن</w:t>
      </w:r>
      <w:r w:rsidR="001E4B29">
        <w:rPr>
          <w:rtl/>
        </w:rPr>
        <w:t>،</w:t>
      </w:r>
      <w:r>
        <w:rPr>
          <w:rtl/>
        </w:rPr>
        <w:t xml:space="preserve"> مؤ ثّر است</w:t>
      </w:r>
      <w:r w:rsidR="00251294">
        <w:rPr>
          <w:rtl/>
        </w:rPr>
        <w:t xml:space="preserve">. </w:t>
      </w:r>
      <w:r w:rsidR="00C5308A" w:rsidRPr="00C5308A">
        <w:rPr>
          <w:rStyle w:val="libAieChar"/>
          <w:rtl/>
        </w:rPr>
        <w:t>لتصغى</w:t>
      </w:r>
      <w:r w:rsidR="00251294">
        <w:rPr>
          <w:rStyle w:val="libAieChar"/>
          <w:rtl/>
        </w:rPr>
        <w:t>...</w:t>
      </w:r>
      <w:r w:rsidR="00C5308A" w:rsidRPr="00C5308A">
        <w:rPr>
          <w:rStyle w:val="libAieChar"/>
          <w:rtl/>
        </w:rPr>
        <w:t xml:space="preserve">ليرضوه </w:t>
      </w:r>
    </w:p>
    <w:p w:rsidR="00202898" w:rsidRDefault="00202898" w:rsidP="00E11E83">
      <w:pPr>
        <w:pStyle w:val="libNormal"/>
        <w:rPr>
          <w:rtl/>
        </w:rPr>
      </w:pPr>
      <w:r>
        <w:rPr>
          <w:rtl/>
        </w:rPr>
        <w:t>2</w:t>
      </w:r>
      <w:r w:rsidR="008C3879">
        <w:rPr>
          <w:rtl/>
        </w:rPr>
        <w:t xml:space="preserve">- </w:t>
      </w:r>
      <w:r>
        <w:rPr>
          <w:rtl/>
        </w:rPr>
        <w:t>ايمان نداشتن به آخرت</w:t>
      </w:r>
      <w:r w:rsidR="001E4B29">
        <w:rPr>
          <w:rtl/>
        </w:rPr>
        <w:t>،</w:t>
      </w:r>
      <w:r>
        <w:rPr>
          <w:rtl/>
        </w:rPr>
        <w:t xml:space="preserve"> سبب تسخير و نفوذ شيطان است</w:t>
      </w:r>
      <w:r w:rsidR="00251294">
        <w:rPr>
          <w:rtl/>
        </w:rPr>
        <w:t xml:space="preserve">. </w:t>
      </w:r>
      <w:r w:rsidR="00C5308A" w:rsidRPr="00C5308A">
        <w:rPr>
          <w:rStyle w:val="libAieChar"/>
          <w:rtl/>
        </w:rPr>
        <w:t xml:space="preserve">لايؤ منون بالاخرة </w:t>
      </w:r>
    </w:p>
    <w:p w:rsidR="00202898" w:rsidRDefault="00BD732D" w:rsidP="00BD732D">
      <w:pPr>
        <w:pStyle w:val="Heading1"/>
        <w:rPr>
          <w:rtl/>
        </w:rPr>
      </w:pPr>
      <w:bookmarkStart w:id="308" w:name="_Toc371016043"/>
      <w:r>
        <w:rPr>
          <w:rtl/>
        </w:rPr>
        <w:t>114</w:t>
      </w:r>
      <w:r w:rsidR="008C3879">
        <w:rPr>
          <w:rtl/>
        </w:rPr>
        <w:t xml:space="preserve">- </w:t>
      </w:r>
      <w:r w:rsidR="001E4B29">
        <w:rPr>
          <w:rtl/>
        </w:rPr>
        <w:t>أ</w:t>
      </w:r>
      <w:r>
        <w:rPr>
          <w:rtl/>
        </w:rPr>
        <w:t xml:space="preserve">فَغَيْرَ اللّهِ </w:t>
      </w:r>
      <w:r w:rsidR="001E4B29">
        <w:rPr>
          <w:rtl/>
        </w:rPr>
        <w:t>أ</w:t>
      </w:r>
      <w:r>
        <w:rPr>
          <w:rtl/>
        </w:rPr>
        <w:t xml:space="preserve">بْتَغِى حَكَماً وَهُوَ الَّذِى </w:t>
      </w:r>
      <w:r w:rsidR="001E4B29">
        <w:rPr>
          <w:rtl/>
        </w:rPr>
        <w:t>أ</w:t>
      </w:r>
      <w:r>
        <w:rPr>
          <w:rtl/>
        </w:rPr>
        <w:t xml:space="preserve">نزَلَ إِلَيْكُمُ الْكِتَبَ مُفَصَّلاً وَالَّذِينَ ءَاتَيْنَهُمُ الْكِتَبَ يَعْلَمُونَ </w:t>
      </w:r>
      <w:r w:rsidR="001E4B29">
        <w:rPr>
          <w:rtl/>
        </w:rPr>
        <w:t>أ</w:t>
      </w:r>
      <w:r>
        <w:rPr>
          <w:rtl/>
        </w:rPr>
        <w:t>نَّهُ مُنَزَّلٌ مِن رَبِّكَ بِالْحَقِّ فَلاَتَكُونَنَّ مِنَ الْمُمْتَرِينَ</w:t>
      </w:r>
      <w:bookmarkEnd w:id="308"/>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 xml:space="preserve">پس (بگو:) آيا (با اين همه دلايل روشن) غير خدا را به داورى جويم ؟ در حالى كه اوست كه كتاب آسمانى را به تفصيل به سوى شما نازل كرد، وكسانى </w:t>
      </w:r>
      <w:r>
        <w:rPr>
          <w:rtl/>
        </w:rPr>
        <w:lastRenderedPageBreak/>
        <w:t>كه به آنان كتاب داده ايم</w:t>
      </w:r>
      <w:r w:rsidR="001E4B29">
        <w:rPr>
          <w:rtl/>
        </w:rPr>
        <w:t>،</w:t>
      </w:r>
      <w:r>
        <w:rPr>
          <w:rtl/>
        </w:rPr>
        <w:t xml:space="preserve"> (يهود و نصارى) مى دانند كه اين كتاب</w:t>
      </w:r>
      <w:r w:rsidR="001E4B29">
        <w:rPr>
          <w:rtl/>
        </w:rPr>
        <w:t>،</w:t>
      </w:r>
      <w:r>
        <w:rPr>
          <w:rtl/>
        </w:rPr>
        <w:t xml:space="preserve"> از طرف پروردگارت به حقّ نازل گشته است</w:t>
      </w:r>
      <w:r w:rsidR="001E4B29">
        <w:rPr>
          <w:rtl/>
        </w:rPr>
        <w:t>،</w:t>
      </w:r>
      <w:r>
        <w:rPr>
          <w:rtl/>
        </w:rPr>
        <w:t xml:space="preserve"> پس به هيچ وجه ازترديدكنندگان مباش</w:t>
      </w:r>
      <w:r w:rsidR="00251294">
        <w:rPr>
          <w:rtl/>
        </w:rPr>
        <w:t xml:space="preserve">. </w:t>
      </w:r>
    </w:p>
    <w:p w:rsidR="00202898" w:rsidRDefault="00C5308A" w:rsidP="00C5308A">
      <w:pPr>
        <w:pStyle w:val="Heading2"/>
        <w:rPr>
          <w:rtl/>
        </w:rPr>
      </w:pPr>
      <w:bookmarkStart w:id="309" w:name="_Toc371016044"/>
      <w:r>
        <w:rPr>
          <w:rtl/>
        </w:rPr>
        <w:t>نكته ها :</w:t>
      </w:r>
      <w:bookmarkEnd w:id="309"/>
    </w:p>
    <w:p w:rsidR="00202898" w:rsidRDefault="00F90549" w:rsidP="00E11E83">
      <w:pPr>
        <w:pStyle w:val="libNormal"/>
        <w:rPr>
          <w:rtl/>
        </w:rPr>
      </w:pPr>
      <w:r>
        <w:rPr>
          <w:rtl/>
        </w:rPr>
        <w:t xml:space="preserve"> </w:t>
      </w:r>
      <w:r w:rsidR="00202898">
        <w:rPr>
          <w:rtl/>
        </w:rPr>
        <w:t>حَكَم را برخى با حاكم يكى دانسته اند، امّا برخى گفته اند: حَكَم</w:t>
      </w:r>
      <w:r w:rsidR="001E4B29">
        <w:rPr>
          <w:rtl/>
        </w:rPr>
        <w:t>،</w:t>
      </w:r>
      <w:r w:rsidR="00202898">
        <w:rPr>
          <w:rtl/>
        </w:rPr>
        <w:t xml:space="preserve"> داورى است كه طرفين دعوا، او را انتخاب كرده باشند، ولى حاكم</w:t>
      </w:r>
      <w:r w:rsidR="001E4B29">
        <w:rPr>
          <w:rtl/>
        </w:rPr>
        <w:t>،</w:t>
      </w:r>
      <w:r w:rsidR="00202898">
        <w:rPr>
          <w:rtl/>
        </w:rPr>
        <w:t xml:space="preserve"> هرگونه داور است</w:t>
      </w:r>
      <w:r w:rsidR="00251294">
        <w:rPr>
          <w:rtl/>
        </w:rPr>
        <w:t xml:space="preserve">. </w:t>
      </w:r>
      <w:r w:rsidR="00A53C51" w:rsidRPr="00A53C51">
        <w:rPr>
          <w:rStyle w:val="libFootnotenumChar"/>
          <w:rtl/>
        </w:rPr>
        <w:t>(227)</w:t>
      </w:r>
      <w:r w:rsidR="00202898">
        <w:rPr>
          <w:rtl/>
        </w:rPr>
        <w:t xml:space="preserve"> در مجمع البيان آمده است : حَكَم</w:t>
      </w:r>
      <w:r w:rsidR="001E4B29">
        <w:rPr>
          <w:rtl/>
        </w:rPr>
        <w:t>،</w:t>
      </w:r>
      <w:r w:rsidR="00202898">
        <w:rPr>
          <w:rtl/>
        </w:rPr>
        <w:t xml:space="preserve"> كسى است كه به حقّ داورى كند، ولى حاكم</w:t>
      </w:r>
      <w:r w:rsidR="001E4B29">
        <w:rPr>
          <w:rtl/>
        </w:rPr>
        <w:t>،</w:t>
      </w:r>
      <w:r w:rsidR="00202898">
        <w:rPr>
          <w:rtl/>
        </w:rPr>
        <w:t xml:space="preserve"> به هر قاضى گفته مى شود</w:t>
      </w:r>
      <w:r w:rsidR="00251294">
        <w:rPr>
          <w:rtl/>
        </w:rPr>
        <w:t xml:space="preserve">. </w:t>
      </w:r>
    </w:p>
    <w:p w:rsidR="00202898" w:rsidRDefault="00202898" w:rsidP="00E11E83">
      <w:pPr>
        <w:pStyle w:val="libNormal"/>
        <w:rPr>
          <w:rtl/>
        </w:rPr>
      </w:pPr>
      <w:r>
        <w:rPr>
          <w:rtl/>
        </w:rPr>
        <w:t xml:space="preserve"> در آيه 111، سخن اين بود كه اگر مردگان هم با اينان حرف بزنند يا فرشتگان فرود آيند، ايمان نخواهند آورد</w:t>
      </w:r>
      <w:r w:rsidR="00251294">
        <w:rPr>
          <w:rtl/>
        </w:rPr>
        <w:t xml:space="preserve">. </w:t>
      </w:r>
      <w:r>
        <w:rPr>
          <w:rtl/>
        </w:rPr>
        <w:t>در اين آيه مى فرمايد: اهل كتاب</w:t>
      </w:r>
      <w:r w:rsidR="001E4B29">
        <w:rPr>
          <w:rtl/>
        </w:rPr>
        <w:t>،</w:t>
      </w:r>
      <w:r>
        <w:rPr>
          <w:rtl/>
        </w:rPr>
        <w:t xml:space="preserve"> وحى بودن قرآن را مى دانند و تقاضاى معجزات ديگر، تنها بهانه است</w:t>
      </w:r>
      <w:r w:rsidR="00251294">
        <w:rPr>
          <w:rtl/>
        </w:rPr>
        <w:t xml:space="preserve">. </w:t>
      </w:r>
    </w:p>
    <w:p w:rsidR="00202898" w:rsidRDefault="00202898" w:rsidP="00E11E83">
      <w:pPr>
        <w:pStyle w:val="libNormal"/>
        <w:rPr>
          <w:rtl/>
        </w:rPr>
      </w:pPr>
      <w:r>
        <w:rPr>
          <w:rtl/>
        </w:rPr>
        <w:t xml:space="preserve"> پيامبر </w:t>
      </w:r>
      <w:r w:rsidR="001E4B29" w:rsidRPr="001E4B29">
        <w:rPr>
          <w:rStyle w:val="libAlaemChar"/>
          <w:rtl/>
        </w:rPr>
        <w:t>صلى‌الله‌عليه‌وآله‌</w:t>
      </w:r>
      <w:r>
        <w:rPr>
          <w:rtl/>
        </w:rPr>
        <w:t xml:space="preserve"> در راه خود ترديدى ندارد، لذا خطاب لا تكوننّ مِنَ المُمترين هشدار به مسلمانان است كه نگران حقّانيت راه خود نباشند</w:t>
      </w:r>
      <w:r w:rsidR="00251294">
        <w:rPr>
          <w:rtl/>
        </w:rPr>
        <w:t xml:space="preserve">. </w:t>
      </w:r>
    </w:p>
    <w:p w:rsidR="00202898" w:rsidRDefault="00C5308A" w:rsidP="00C5308A">
      <w:pPr>
        <w:pStyle w:val="Heading2"/>
        <w:rPr>
          <w:rtl/>
        </w:rPr>
      </w:pPr>
      <w:bookmarkStart w:id="310" w:name="_Toc371016045"/>
      <w:r>
        <w:rPr>
          <w:rtl/>
        </w:rPr>
        <w:t>پيام ها :</w:t>
      </w:r>
      <w:bookmarkEnd w:id="310"/>
    </w:p>
    <w:p w:rsidR="00202898" w:rsidRDefault="00202898" w:rsidP="00E11E83">
      <w:pPr>
        <w:pStyle w:val="libNormal"/>
        <w:rPr>
          <w:rtl/>
        </w:rPr>
      </w:pPr>
      <w:r>
        <w:t xml:space="preserve"> 1</w:t>
      </w:r>
      <w:r w:rsidR="008C3879">
        <w:rPr>
          <w:rtl/>
        </w:rPr>
        <w:t xml:space="preserve">- </w:t>
      </w:r>
      <w:r>
        <w:rPr>
          <w:rtl/>
        </w:rPr>
        <w:t>با وجود كتابى همچون قرآن</w:t>
      </w:r>
      <w:r w:rsidR="001E4B29">
        <w:rPr>
          <w:rtl/>
        </w:rPr>
        <w:t>،</w:t>
      </w:r>
      <w:r>
        <w:rPr>
          <w:rtl/>
        </w:rPr>
        <w:t xml:space="preserve"> به سراغ داورى ديگران رفتن</w:t>
      </w:r>
      <w:r w:rsidR="001E4B29">
        <w:rPr>
          <w:rtl/>
        </w:rPr>
        <w:t>،</w:t>
      </w:r>
      <w:r>
        <w:rPr>
          <w:rtl/>
        </w:rPr>
        <w:t xml:space="preserve"> نادرست و قابل توبيخ است</w:t>
      </w:r>
      <w:r w:rsidR="00251294">
        <w:rPr>
          <w:rtl/>
        </w:rPr>
        <w:t xml:space="preserve">. </w:t>
      </w:r>
      <w:r w:rsidR="001E4B29">
        <w:rPr>
          <w:rStyle w:val="libAieChar"/>
          <w:rtl/>
        </w:rPr>
        <w:t>أ</w:t>
      </w:r>
      <w:r w:rsidR="00C5308A" w:rsidRPr="00C5308A">
        <w:rPr>
          <w:rStyle w:val="libAieChar"/>
          <w:rtl/>
        </w:rPr>
        <w:t>فغَير اللّه اَبتَغِى حَكَماً</w:t>
      </w:r>
      <w:r>
        <w:rPr>
          <w:rtl/>
        </w:rPr>
        <w:t xml:space="preserve"> (جز خداوند، كسى حقّ قانون گذارى و داورى ندارد)</w:t>
      </w:r>
    </w:p>
    <w:p w:rsidR="00202898" w:rsidRDefault="00202898" w:rsidP="00E11E83">
      <w:pPr>
        <w:pStyle w:val="libNormal"/>
        <w:rPr>
          <w:rtl/>
        </w:rPr>
      </w:pPr>
      <w:r>
        <w:rPr>
          <w:rtl/>
        </w:rPr>
        <w:t>2</w:t>
      </w:r>
      <w:r w:rsidR="008C3879">
        <w:rPr>
          <w:rtl/>
        </w:rPr>
        <w:t xml:space="preserve">- </w:t>
      </w:r>
      <w:r>
        <w:rPr>
          <w:rtl/>
        </w:rPr>
        <w:t>خداوند، قرآن را به تفصيل نازل كرده است</w:t>
      </w:r>
      <w:r w:rsidR="00251294">
        <w:rPr>
          <w:rtl/>
        </w:rPr>
        <w:t xml:space="preserve">. </w:t>
      </w:r>
      <w:r w:rsidR="00C5308A" w:rsidRPr="00C5308A">
        <w:rPr>
          <w:rStyle w:val="libAieChar"/>
          <w:rtl/>
        </w:rPr>
        <w:t>هو الّذى انزل اليكم الكتاب مفصّلاً</w:t>
      </w:r>
    </w:p>
    <w:p w:rsidR="00202898" w:rsidRDefault="00202898" w:rsidP="00E11E83">
      <w:pPr>
        <w:pStyle w:val="libNormal"/>
        <w:rPr>
          <w:rtl/>
        </w:rPr>
      </w:pPr>
      <w:r>
        <w:rPr>
          <w:rtl/>
        </w:rPr>
        <w:t>3</w:t>
      </w:r>
      <w:r w:rsidR="008C3879">
        <w:rPr>
          <w:rtl/>
        </w:rPr>
        <w:t xml:space="preserve">- </w:t>
      </w:r>
      <w:r>
        <w:rPr>
          <w:rtl/>
        </w:rPr>
        <w:t>قوانين و احكام اسلام</w:t>
      </w:r>
      <w:r w:rsidR="001E4B29">
        <w:rPr>
          <w:rtl/>
        </w:rPr>
        <w:t>،</w:t>
      </w:r>
      <w:r>
        <w:rPr>
          <w:rtl/>
        </w:rPr>
        <w:t xml:space="preserve"> ابهام ندارد</w:t>
      </w:r>
      <w:r w:rsidR="00251294">
        <w:rPr>
          <w:rtl/>
        </w:rPr>
        <w:t xml:space="preserve">. </w:t>
      </w:r>
      <w:r w:rsidR="00C5308A" w:rsidRPr="00C5308A">
        <w:rPr>
          <w:rStyle w:val="libAieChar"/>
          <w:rtl/>
        </w:rPr>
        <w:t>مفصّلا</w:t>
      </w:r>
    </w:p>
    <w:p w:rsidR="00202898" w:rsidRDefault="00202898" w:rsidP="00E11E83">
      <w:pPr>
        <w:pStyle w:val="libNormal"/>
        <w:rPr>
          <w:rtl/>
        </w:rPr>
      </w:pPr>
      <w:r>
        <w:rPr>
          <w:rtl/>
        </w:rPr>
        <w:t>4</w:t>
      </w:r>
      <w:r w:rsidR="008C3879">
        <w:rPr>
          <w:rtl/>
        </w:rPr>
        <w:t xml:space="preserve">- </w:t>
      </w:r>
      <w:r>
        <w:rPr>
          <w:rtl/>
        </w:rPr>
        <w:t>يكى از دلايل حقانيّت اسلام</w:t>
      </w:r>
      <w:r w:rsidR="001E4B29">
        <w:rPr>
          <w:rtl/>
        </w:rPr>
        <w:t>،</w:t>
      </w:r>
      <w:r>
        <w:rPr>
          <w:rtl/>
        </w:rPr>
        <w:t xml:space="preserve"> بشارت انبياى گذشته در تورات و انجيل است</w:t>
      </w:r>
      <w:r w:rsidR="00251294">
        <w:rPr>
          <w:rtl/>
        </w:rPr>
        <w:t xml:space="preserve">. </w:t>
      </w:r>
      <w:r w:rsidR="00C5308A" w:rsidRPr="00C5308A">
        <w:rPr>
          <w:rStyle w:val="libAieChar"/>
          <w:rtl/>
        </w:rPr>
        <w:t>الّذين آتيناهم الكتاب يعلمون انّه منزّل من ربّك</w:t>
      </w:r>
      <w:r w:rsidR="00F90549">
        <w:rPr>
          <w:rStyle w:val="libAieChar"/>
          <w:rtl/>
        </w:rPr>
        <w:t xml:space="preserve"> </w:t>
      </w:r>
      <w:r>
        <w:rPr>
          <w:rtl/>
        </w:rPr>
        <w:t xml:space="preserve">چنانكه در آيه اى ديگر </w:t>
      </w:r>
      <w:r>
        <w:rPr>
          <w:rtl/>
        </w:rPr>
        <w:lastRenderedPageBreak/>
        <w:t xml:space="preserve">مى فرمايد: </w:t>
      </w:r>
      <w:r w:rsidR="00C5308A" w:rsidRPr="00C5308A">
        <w:rPr>
          <w:rStyle w:val="libAieChar"/>
          <w:rtl/>
        </w:rPr>
        <w:t>يَعرِفونَه كما يَعرفُون ابنائهم</w:t>
      </w:r>
      <w:r w:rsidR="00F90549">
        <w:rPr>
          <w:rStyle w:val="libAieChar"/>
          <w:rtl/>
        </w:rPr>
        <w:t xml:space="preserve"> </w:t>
      </w:r>
      <w:r w:rsidR="00A53C51" w:rsidRPr="00A53C51">
        <w:rPr>
          <w:rStyle w:val="libFootnotenumChar"/>
        </w:rPr>
        <w:t>(228</w:t>
      </w:r>
      <w:r w:rsidR="00A53C51" w:rsidRPr="00A53C51">
        <w:rPr>
          <w:rStyle w:val="libFootnotenumChar"/>
          <w:rtl/>
        </w:rPr>
        <w:t>)</w:t>
      </w:r>
      <w:r>
        <w:rPr>
          <w:rtl/>
        </w:rPr>
        <w:t xml:space="preserve"> اهل كتاب</w:t>
      </w:r>
      <w:r w:rsidR="001E4B29">
        <w:rPr>
          <w:rtl/>
        </w:rPr>
        <w:t>،</w:t>
      </w:r>
      <w:r>
        <w:rPr>
          <w:rtl/>
        </w:rPr>
        <w:t xml:space="preserve"> پيامبر اسلام را همچون فرزندان خود مى شناختند</w:t>
      </w:r>
      <w:r w:rsidR="00251294">
        <w:rPr>
          <w:rtl/>
        </w:rPr>
        <w:t xml:space="preserve">. </w:t>
      </w:r>
    </w:p>
    <w:p w:rsidR="00202898" w:rsidRDefault="00202898" w:rsidP="00E11E83">
      <w:pPr>
        <w:pStyle w:val="libNormal"/>
        <w:rPr>
          <w:rtl/>
        </w:rPr>
      </w:pPr>
      <w:r>
        <w:rPr>
          <w:rtl/>
        </w:rPr>
        <w:t>5</w:t>
      </w:r>
      <w:r w:rsidR="008C3879">
        <w:rPr>
          <w:rtl/>
        </w:rPr>
        <w:t xml:space="preserve">- </w:t>
      </w:r>
      <w:r>
        <w:rPr>
          <w:rtl/>
        </w:rPr>
        <w:t>رهبر بايد از قاطعيّتى ترديدناپذير در راه دعوت خود برخوردار باشد</w:t>
      </w:r>
      <w:r w:rsidR="00251294">
        <w:rPr>
          <w:rtl/>
        </w:rPr>
        <w:t xml:space="preserve">. </w:t>
      </w:r>
      <w:r w:rsidR="00C5308A" w:rsidRPr="00C5308A">
        <w:rPr>
          <w:rStyle w:val="libAieChar"/>
          <w:rtl/>
        </w:rPr>
        <w:t>فلاتكوننّ</w:t>
      </w:r>
      <w:r w:rsidR="00251294">
        <w:rPr>
          <w:rStyle w:val="libAieChar"/>
          <w:rtl/>
        </w:rPr>
        <w:t>...</w:t>
      </w:r>
    </w:p>
    <w:p w:rsidR="00202898" w:rsidRDefault="00202898" w:rsidP="00E11E83">
      <w:pPr>
        <w:pStyle w:val="libNormal"/>
        <w:rPr>
          <w:rtl/>
        </w:rPr>
      </w:pPr>
      <w:r>
        <w:rPr>
          <w:rtl/>
        </w:rPr>
        <w:t>6</w:t>
      </w:r>
      <w:r w:rsidR="008C3879">
        <w:rPr>
          <w:rtl/>
        </w:rPr>
        <w:t xml:space="preserve">- </w:t>
      </w:r>
      <w:r>
        <w:rPr>
          <w:rtl/>
        </w:rPr>
        <w:t>مبادا به خاطر ايمان نياوردن اهل كتاب</w:t>
      </w:r>
      <w:r w:rsidR="001E4B29">
        <w:rPr>
          <w:rtl/>
        </w:rPr>
        <w:t>،</w:t>
      </w:r>
      <w:r>
        <w:rPr>
          <w:rtl/>
        </w:rPr>
        <w:t xml:space="preserve"> در شما ترديدى پيدا شود، زيرا آنان حقانيّت قرآن را خوب مى دانند و انكارشان به دليل لجاجت است</w:t>
      </w:r>
      <w:r w:rsidR="00251294">
        <w:rPr>
          <w:rtl/>
        </w:rPr>
        <w:t xml:space="preserve">. </w:t>
      </w:r>
      <w:r w:rsidR="00C5308A" w:rsidRPr="00C5308A">
        <w:rPr>
          <w:rStyle w:val="libAieChar"/>
          <w:rtl/>
        </w:rPr>
        <w:t xml:space="preserve">يعلمون انّه منزّل من ربّك بالحقّ فلا تكوننّ من الممترين </w:t>
      </w:r>
    </w:p>
    <w:p w:rsidR="00202898" w:rsidRDefault="00BD732D" w:rsidP="00BD732D">
      <w:pPr>
        <w:pStyle w:val="Heading1"/>
        <w:rPr>
          <w:rtl/>
        </w:rPr>
      </w:pPr>
      <w:bookmarkStart w:id="311" w:name="_Toc371016046"/>
      <w:r>
        <w:rPr>
          <w:rtl/>
        </w:rPr>
        <w:t>115</w:t>
      </w:r>
      <w:r w:rsidR="008C3879">
        <w:rPr>
          <w:rtl/>
        </w:rPr>
        <w:t xml:space="preserve">- </w:t>
      </w:r>
      <w:r>
        <w:rPr>
          <w:rtl/>
        </w:rPr>
        <w:t>وَ تَمَّتْ كَلِمَتُ رَبِّكَ صِدْقاً وَ عَدْلاً لاَ مُبَدِّلَ لِكَلِمَتِهِ وَ هُوَ الْسَّمِيعُ الْعَلِيمُ</w:t>
      </w:r>
      <w:bookmarkEnd w:id="311"/>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كلام پروردگارت</w:t>
      </w:r>
      <w:r w:rsidR="001E4B29">
        <w:rPr>
          <w:rtl/>
        </w:rPr>
        <w:t>،</w:t>
      </w:r>
      <w:r>
        <w:rPr>
          <w:rtl/>
        </w:rPr>
        <w:t xml:space="preserve"> در صداقت و عدالت به حدّ كمال و تمام رسيد</w:t>
      </w:r>
      <w:r w:rsidR="00251294">
        <w:rPr>
          <w:rtl/>
        </w:rPr>
        <w:t xml:space="preserve">. </w:t>
      </w:r>
      <w:r>
        <w:rPr>
          <w:rtl/>
        </w:rPr>
        <w:t>هيچ تغييردهنده اى براى كلمات او نيست و او شنواى داناست</w:t>
      </w:r>
      <w:r w:rsidR="00251294">
        <w:rPr>
          <w:rtl/>
        </w:rPr>
        <w:t xml:space="preserve">. </w:t>
      </w:r>
    </w:p>
    <w:p w:rsidR="00202898" w:rsidRDefault="00C5308A" w:rsidP="00C5308A">
      <w:pPr>
        <w:pStyle w:val="Heading2"/>
        <w:rPr>
          <w:rtl/>
        </w:rPr>
      </w:pPr>
      <w:bookmarkStart w:id="312" w:name="_Toc371016047"/>
      <w:r>
        <w:rPr>
          <w:rtl/>
        </w:rPr>
        <w:t>نكته ها :</w:t>
      </w:r>
      <w:bookmarkEnd w:id="312"/>
    </w:p>
    <w:p w:rsidR="00202898" w:rsidRDefault="00F90549" w:rsidP="001A2929">
      <w:pPr>
        <w:pStyle w:val="libNormal"/>
        <w:rPr>
          <w:rtl/>
        </w:rPr>
      </w:pPr>
      <w:r>
        <w:rPr>
          <w:rtl/>
        </w:rPr>
        <w:t xml:space="preserve"> </w:t>
      </w:r>
      <w:r w:rsidR="00202898">
        <w:rPr>
          <w:rtl/>
        </w:rPr>
        <w:t>مراد از كلمة در اين آيه</w:t>
      </w:r>
      <w:r w:rsidR="001E4B29">
        <w:rPr>
          <w:rtl/>
        </w:rPr>
        <w:t>،</w:t>
      </w:r>
      <w:r w:rsidR="00202898">
        <w:rPr>
          <w:rtl/>
        </w:rPr>
        <w:t xml:space="preserve"> به دليل آيه قبل</w:t>
      </w:r>
      <w:r w:rsidR="001E4B29">
        <w:rPr>
          <w:rtl/>
        </w:rPr>
        <w:t>،</w:t>
      </w:r>
      <w:r w:rsidR="00202898">
        <w:rPr>
          <w:rtl/>
        </w:rPr>
        <w:t xml:space="preserve"> آيات قرآن است ولى واژه ى كلمة در فرهنگ قرآن و روايات</w:t>
      </w:r>
      <w:r w:rsidR="001E4B29">
        <w:rPr>
          <w:rtl/>
        </w:rPr>
        <w:t>،</w:t>
      </w:r>
      <w:r w:rsidR="00202898">
        <w:rPr>
          <w:rtl/>
        </w:rPr>
        <w:t xml:space="preserve"> گاهى به معناى وعده ى حتمى آمده است</w:t>
      </w:r>
      <w:r w:rsidR="001E4B29">
        <w:rPr>
          <w:rtl/>
        </w:rPr>
        <w:t>،</w:t>
      </w:r>
      <w:r w:rsidR="00202898">
        <w:rPr>
          <w:rtl/>
        </w:rPr>
        <w:t xml:space="preserve"> </w:t>
      </w:r>
      <w:r w:rsidR="00C5308A" w:rsidRPr="00C5308A">
        <w:rPr>
          <w:rStyle w:val="libAieChar"/>
          <w:rtl/>
        </w:rPr>
        <w:t>و تمّت كلمة ربّك الحسنى على بنى اسرائيل بما صبروا</w:t>
      </w:r>
      <w:r w:rsidR="00202898">
        <w:t xml:space="preserve"> </w:t>
      </w:r>
      <w:r w:rsidR="00A53C51" w:rsidRPr="00A53C51">
        <w:rPr>
          <w:rStyle w:val="libFootnotenumChar"/>
        </w:rPr>
        <w:t>(229</w:t>
      </w:r>
      <w:r w:rsidR="00A53C51" w:rsidRPr="00A53C51">
        <w:rPr>
          <w:rStyle w:val="libFootnotenumChar"/>
          <w:rtl/>
        </w:rPr>
        <w:t>)</w:t>
      </w:r>
      <w:r w:rsidR="00202898">
        <w:rPr>
          <w:rtl/>
        </w:rPr>
        <w:t xml:space="preserve"> كه تحقّق وعده ى الهى را نسبت به بنى اسرائيل به خاطر صبرشان بيان مى كند</w:t>
      </w:r>
      <w:r w:rsidR="00251294">
        <w:rPr>
          <w:rtl/>
        </w:rPr>
        <w:t xml:space="preserve">. </w:t>
      </w:r>
      <w:r w:rsidR="00202898">
        <w:rPr>
          <w:rtl/>
        </w:rPr>
        <w:t>گاهى به معناى دين آمده است</w:t>
      </w:r>
      <w:r w:rsidR="001E4B29">
        <w:rPr>
          <w:rtl/>
        </w:rPr>
        <w:t>،</w:t>
      </w:r>
      <w:r w:rsidR="00202898">
        <w:rPr>
          <w:rtl/>
        </w:rPr>
        <w:t xml:space="preserve"> كلمة اللّه يعنى دين خدا، و گاهى به پيامبر و اولياى الهى اطلاق شده است</w:t>
      </w:r>
      <w:r w:rsidR="001E4B29">
        <w:rPr>
          <w:rtl/>
        </w:rPr>
        <w:t>،</w:t>
      </w:r>
      <w:r w:rsidR="00202898">
        <w:rPr>
          <w:rtl/>
        </w:rPr>
        <w:t xml:space="preserve"> چنانكه درباره ى حضرت عيسى </w:t>
      </w:r>
      <w:r w:rsidR="001E4B29" w:rsidRPr="001E4B29">
        <w:rPr>
          <w:rStyle w:val="libAlaemChar"/>
          <w:rtl/>
        </w:rPr>
        <w:t>عليه‌السلام</w:t>
      </w:r>
      <w:r w:rsidR="00202898">
        <w:rPr>
          <w:rtl/>
        </w:rPr>
        <w:t xml:space="preserve"> مى خوانيم : </w:t>
      </w:r>
      <w:r w:rsidR="00C5308A" w:rsidRPr="00C5308A">
        <w:rPr>
          <w:rStyle w:val="libAieChar"/>
          <w:rtl/>
        </w:rPr>
        <w:t>كلمته القاها الى مريم</w:t>
      </w:r>
      <w:r>
        <w:rPr>
          <w:rStyle w:val="libAieChar"/>
          <w:rtl/>
        </w:rPr>
        <w:t xml:space="preserve"> </w:t>
      </w:r>
      <w:r w:rsidR="001A2929">
        <w:rPr>
          <w:rStyle w:val="libFootnotenumChar"/>
          <w:rFonts w:hint="cs"/>
          <w:rtl/>
        </w:rPr>
        <w:t>(230)</w:t>
      </w:r>
      <w:r w:rsidR="00202898">
        <w:rPr>
          <w:rtl/>
        </w:rPr>
        <w:t xml:space="preserve"> در روايات نيز از قول ائمّه عليهم السلام آمده است كه ما كلمات الهى هستيم</w:t>
      </w:r>
      <w:r w:rsidR="00251294">
        <w:rPr>
          <w:rtl/>
        </w:rPr>
        <w:t xml:space="preserve">. </w:t>
      </w:r>
      <w:r w:rsidR="00202898">
        <w:rPr>
          <w:rtl/>
        </w:rPr>
        <w:t>نحن الكلمات</w:t>
      </w:r>
      <w:r>
        <w:rPr>
          <w:rtl/>
        </w:rPr>
        <w:t xml:space="preserve"> </w:t>
      </w:r>
      <w:r w:rsidR="00A53C51" w:rsidRPr="00A53C51">
        <w:rPr>
          <w:rStyle w:val="libFootnotenumChar"/>
        </w:rPr>
        <w:t>(231)</w:t>
      </w:r>
    </w:p>
    <w:p w:rsidR="00202898" w:rsidRDefault="00C5308A" w:rsidP="00C5308A">
      <w:pPr>
        <w:pStyle w:val="Heading2"/>
        <w:rPr>
          <w:rtl/>
        </w:rPr>
      </w:pPr>
      <w:bookmarkStart w:id="313" w:name="_Toc371016048"/>
      <w:r>
        <w:rPr>
          <w:rtl/>
        </w:rPr>
        <w:lastRenderedPageBreak/>
        <w:t>پيام ها :</w:t>
      </w:r>
      <w:bookmarkEnd w:id="313"/>
    </w:p>
    <w:p w:rsidR="00202898" w:rsidRDefault="00202898" w:rsidP="00E11E83">
      <w:pPr>
        <w:pStyle w:val="libNormal"/>
        <w:rPr>
          <w:rtl/>
        </w:rPr>
      </w:pPr>
      <w:r>
        <w:t xml:space="preserve"> 1</w:t>
      </w:r>
      <w:r w:rsidR="008C3879">
        <w:rPr>
          <w:rtl/>
        </w:rPr>
        <w:t xml:space="preserve">- </w:t>
      </w:r>
      <w:r>
        <w:rPr>
          <w:rtl/>
        </w:rPr>
        <w:t>قرآن</w:t>
      </w:r>
      <w:r w:rsidR="001E4B29">
        <w:rPr>
          <w:rtl/>
        </w:rPr>
        <w:t>،</w:t>
      </w:r>
      <w:r>
        <w:rPr>
          <w:rtl/>
        </w:rPr>
        <w:t xml:space="preserve"> آخرين كتاب آسمانى و اسلام</w:t>
      </w:r>
      <w:r w:rsidR="001E4B29">
        <w:rPr>
          <w:rtl/>
        </w:rPr>
        <w:t>،</w:t>
      </w:r>
      <w:r>
        <w:rPr>
          <w:rtl/>
        </w:rPr>
        <w:t xml:space="preserve"> آخرين دين الهى است</w:t>
      </w:r>
      <w:r w:rsidR="00251294">
        <w:rPr>
          <w:rtl/>
        </w:rPr>
        <w:t xml:space="preserve">. </w:t>
      </w:r>
      <w:r w:rsidR="00C5308A" w:rsidRPr="00C5308A">
        <w:rPr>
          <w:rStyle w:val="libAieChar"/>
          <w:rtl/>
        </w:rPr>
        <w:t xml:space="preserve">تمّت كلمة ربّك </w:t>
      </w:r>
    </w:p>
    <w:p w:rsidR="00202898" w:rsidRDefault="00202898" w:rsidP="00E11E83">
      <w:pPr>
        <w:pStyle w:val="libNormal"/>
        <w:rPr>
          <w:rtl/>
        </w:rPr>
      </w:pPr>
      <w:r>
        <w:rPr>
          <w:rtl/>
        </w:rPr>
        <w:t>2</w:t>
      </w:r>
      <w:r w:rsidR="008C3879">
        <w:rPr>
          <w:rtl/>
        </w:rPr>
        <w:t xml:space="preserve">- </w:t>
      </w:r>
      <w:r>
        <w:rPr>
          <w:rtl/>
        </w:rPr>
        <w:t>قرآن</w:t>
      </w:r>
      <w:r w:rsidR="001E4B29">
        <w:rPr>
          <w:rtl/>
        </w:rPr>
        <w:t>،</w:t>
      </w:r>
      <w:r>
        <w:rPr>
          <w:rtl/>
        </w:rPr>
        <w:t xml:space="preserve"> معجزه اى كامل براى اثبات رسالت پيامبر اكرم است</w:t>
      </w:r>
      <w:r w:rsidR="00251294">
        <w:rPr>
          <w:rtl/>
        </w:rPr>
        <w:t xml:space="preserve">. </w:t>
      </w:r>
      <w:r w:rsidR="00C5308A" w:rsidRPr="00C5308A">
        <w:rPr>
          <w:rStyle w:val="libAieChar"/>
          <w:rtl/>
        </w:rPr>
        <w:t xml:space="preserve">تمّت كلمة ربك </w:t>
      </w:r>
    </w:p>
    <w:p w:rsidR="00202898" w:rsidRDefault="00202898" w:rsidP="00E11E83">
      <w:pPr>
        <w:pStyle w:val="libNormal"/>
        <w:rPr>
          <w:rtl/>
        </w:rPr>
      </w:pPr>
      <w:r>
        <w:rPr>
          <w:rtl/>
        </w:rPr>
        <w:t>3</w:t>
      </w:r>
      <w:r w:rsidR="008C3879">
        <w:rPr>
          <w:rtl/>
        </w:rPr>
        <w:t xml:space="preserve">- </w:t>
      </w:r>
      <w:r>
        <w:rPr>
          <w:rtl/>
        </w:rPr>
        <w:t>قرآن</w:t>
      </w:r>
      <w:r w:rsidR="001E4B29">
        <w:rPr>
          <w:rtl/>
        </w:rPr>
        <w:t>،</w:t>
      </w:r>
      <w:r>
        <w:rPr>
          <w:rtl/>
        </w:rPr>
        <w:t xml:space="preserve"> پاسخگوى همه ى نيازهاى هدايتى جوامع بشرى است</w:t>
      </w:r>
      <w:r w:rsidR="00251294">
        <w:rPr>
          <w:rtl/>
        </w:rPr>
        <w:t xml:space="preserve">. </w:t>
      </w:r>
      <w:r w:rsidR="00C5308A" w:rsidRPr="00C5308A">
        <w:rPr>
          <w:rStyle w:val="libAieChar"/>
          <w:rtl/>
        </w:rPr>
        <w:t xml:space="preserve">تمّت كلمة ربّك </w:t>
      </w:r>
    </w:p>
    <w:p w:rsidR="00202898" w:rsidRDefault="00202898" w:rsidP="00E11E83">
      <w:pPr>
        <w:pStyle w:val="libNormal"/>
        <w:rPr>
          <w:rtl/>
        </w:rPr>
      </w:pPr>
      <w:r>
        <w:rPr>
          <w:rtl/>
        </w:rPr>
        <w:t>4</w:t>
      </w:r>
      <w:r w:rsidR="008C3879">
        <w:rPr>
          <w:rtl/>
        </w:rPr>
        <w:t xml:space="preserve">- </w:t>
      </w:r>
      <w:r>
        <w:rPr>
          <w:rtl/>
        </w:rPr>
        <w:t>اسلام</w:t>
      </w:r>
      <w:r w:rsidR="001E4B29">
        <w:rPr>
          <w:rtl/>
        </w:rPr>
        <w:t>،</w:t>
      </w:r>
      <w:r>
        <w:rPr>
          <w:rtl/>
        </w:rPr>
        <w:t xml:space="preserve"> مكمّل اديان گذشته است</w:t>
      </w:r>
      <w:r w:rsidR="00251294">
        <w:rPr>
          <w:rtl/>
        </w:rPr>
        <w:t xml:space="preserve">. </w:t>
      </w:r>
      <w:r w:rsidR="00C5308A" w:rsidRPr="00C5308A">
        <w:rPr>
          <w:rStyle w:val="libAieChar"/>
          <w:rtl/>
        </w:rPr>
        <w:t>تمّت كلمة ربّك</w:t>
      </w:r>
      <w:r w:rsidR="00251294">
        <w:rPr>
          <w:rStyle w:val="libAieChar"/>
          <w:rtl/>
        </w:rPr>
        <w:t>...</w:t>
      </w:r>
    </w:p>
    <w:p w:rsidR="00202898" w:rsidRDefault="00202898" w:rsidP="00E11E83">
      <w:pPr>
        <w:pStyle w:val="libNormal"/>
        <w:rPr>
          <w:rtl/>
        </w:rPr>
      </w:pPr>
      <w:r>
        <w:rPr>
          <w:rtl/>
        </w:rPr>
        <w:t>5</w:t>
      </w:r>
      <w:r w:rsidR="008C3879">
        <w:rPr>
          <w:rtl/>
        </w:rPr>
        <w:t xml:space="preserve">- </w:t>
      </w:r>
      <w:r>
        <w:rPr>
          <w:rtl/>
        </w:rPr>
        <w:t xml:space="preserve">اتمام دين با بعثت رسول اكرم </w:t>
      </w:r>
      <w:r w:rsidR="001E4B29" w:rsidRPr="001E4B29">
        <w:rPr>
          <w:rStyle w:val="libAlaemChar"/>
          <w:rtl/>
        </w:rPr>
        <w:t>صلى‌الله‌عليه‌وآله‌</w:t>
      </w:r>
      <w:r w:rsidR="001E4B29">
        <w:rPr>
          <w:rtl/>
        </w:rPr>
        <w:t>،</w:t>
      </w:r>
      <w:r>
        <w:rPr>
          <w:rtl/>
        </w:rPr>
        <w:t xml:space="preserve"> جلوه اى از ربوبيّت خداوند است</w:t>
      </w:r>
      <w:r w:rsidR="00251294">
        <w:rPr>
          <w:rtl/>
        </w:rPr>
        <w:t xml:space="preserve">. </w:t>
      </w:r>
      <w:r w:rsidR="00C5308A" w:rsidRPr="00C5308A">
        <w:rPr>
          <w:rStyle w:val="libAieChar"/>
          <w:rtl/>
        </w:rPr>
        <w:t xml:space="preserve">و تمّت كلمة ربّك </w:t>
      </w:r>
    </w:p>
    <w:p w:rsidR="00202898" w:rsidRDefault="00202898" w:rsidP="00E11E83">
      <w:pPr>
        <w:pStyle w:val="libNormal"/>
        <w:rPr>
          <w:rtl/>
        </w:rPr>
      </w:pPr>
      <w:r>
        <w:rPr>
          <w:rtl/>
        </w:rPr>
        <w:t>6</w:t>
      </w:r>
      <w:r w:rsidR="008C3879">
        <w:rPr>
          <w:rtl/>
        </w:rPr>
        <w:t xml:space="preserve">- </w:t>
      </w:r>
      <w:r>
        <w:rPr>
          <w:rtl/>
        </w:rPr>
        <w:t>مبناى قوانين و سنّت هاى خداوند در نظام هستى</w:t>
      </w:r>
      <w:r w:rsidR="001E4B29">
        <w:rPr>
          <w:rtl/>
        </w:rPr>
        <w:t>،</w:t>
      </w:r>
      <w:r>
        <w:rPr>
          <w:rtl/>
        </w:rPr>
        <w:t xml:space="preserve"> صدق و عدل است</w:t>
      </w:r>
      <w:r w:rsidR="00251294">
        <w:rPr>
          <w:rtl/>
        </w:rPr>
        <w:t xml:space="preserve">. </w:t>
      </w:r>
      <w:r w:rsidR="00C5308A" w:rsidRPr="00C5308A">
        <w:rPr>
          <w:rStyle w:val="libAieChar"/>
          <w:rtl/>
        </w:rPr>
        <w:t>و تمّت كلمة ربّك صدقاً و عدلاً</w:t>
      </w:r>
    </w:p>
    <w:p w:rsidR="00202898" w:rsidRDefault="00202898" w:rsidP="00E11E83">
      <w:pPr>
        <w:pStyle w:val="libNormal"/>
        <w:rPr>
          <w:rtl/>
        </w:rPr>
      </w:pPr>
      <w:r>
        <w:rPr>
          <w:rtl/>
        </w:rPr>
        <w:t>7</w:t>
      </w:r>
      <w:r w:rsidR="008C3879">
        <w:rPr>
          <w:rtl/>
        </w:rPr>
        <w:t xml:space="preserve">- </w:t>
      </w:r>
      <w:r>
        <w:rPr>
          <w:rtl/>
        </w:rPr>
        <w:t>اخبار قرآن</w:t>
      </w:r>
      <w:r w:rsidR="001E4B29">
        <w:rPr>
          <w:rtl/>
        </w:rPr>
        <w:t>،</w:t>
      </w:r>
      <w:r>
        <w:rPr>
          <w:rtl/>
        </w:rPr>
        <w:t xml:space="preserve"> صادق و احكامش بر عدل استوار است</w:t>
      </w:r>
      <w:r w:rsidR="00251294">
        <w:rPr>
          <w:rtl/>
        </w:rPr>
        <w:t xml:space="preserve">. </w:t>
      </w:r>
      <w:r w:rsidR="00C5308A" w:rsidRPr="00C5308A">
        <w:rPr>
          <w:rStyle w:val="libAieChar"/>
          <w:rtl/>
        </w:rPr>
        <w:t>و تمّت كلمة ربّك صدقاً و عدلاً</w:t>
      </w:r>
      <w:r>
        <w:rPr>
          <w:rtl/>
        </w:rPr>
        <w:t xml:space="preserve"> در آيه ى ديگر مى خوانيم : </w:t>
      </w:r>
      <w:r w:rsidR="00C5308A" w:rsidRPr="00C5308A">
        <w:rPr>
          <w:rStyle w:val="libAieChar"/>
          <w:rtl/>
        </w:rPr>
        <w:t>و مَن اصدق من اللّه حديثاً</w:t>
      </w:r>
      <w:r>
        <w:t xml:space="preserve"> </w:t>
      </w:r>
      <w:r w:rsidR="00A53C51" w:rsidRPr="00A53C51">
        <w:rPr>
          <w:rStyle w:val="libFootnotenumChar"/>
        </w:rPr>
        <w:t>(232)</w:t>
      </w:r>
    </w:p>
    <w:p w:rsidR="00202898" w:rsidRDefault="00202898" w:rsidP="00E11E83">
      <w:pPr>
        <w:pStyle w:val="libNormal"/>
        <w:rPr>
          <w:rtl/>
        </w:rPr>
      </w:pPr>
      <w:r>
        <w:rPr>
          <w:rtl/>
        </w:rPr>
        <w:t>8</w:t>
      </w:r>
      <w:r w:rsidR="008C3879">
        <w:rPr>
          <w:rtl/>
        </w:rPr>
        <w:t xml:space="preserve">- </w:t>
      </w:r>
      <w:r>
        <w:rPr>
          <w:rtl/>
        </w:rPr>
        <w:t>در قرآن</w:t>
      </w:r>
      <w:r w:rsidR="001E4B29">
        <w:rPr>
          <w:rtl/>
        </w:rPr>
        <w:t>،</w:t>
      </w:r>
      <w:r>
        <w:rPr>
          <w:rtl/>
        </w:rPr>
        <w:t xml:space="preserve"> تحريف راه ندارد</w:t>
      </w:r>
      <w:r w:rsidR="00251294">
        <w:rPr>
          <w:rtl/>
        </w:rPr>
        <w:t xml:space="preserve">. </w:t>
      </w:r>
      <w:r w:rsidR="00C5308A" w:rsidRPr="00C5308A">
        <w:rPr>
          <w:rStyle w:val="libAieChar"/>
          <w:rtl/>
        </w:rPr>
        <w:t xml:space="preserve">لا مبدّل لكلماته </w:t>
      </w:r>
    </w:p>
    <w:p w:rsidR="00202898" w:rsidRDefault="00202898" w:rsidP="00E11E83">
      <w:pPr>
        <w:pStyle w:val="libNormal"/>
        <w:rPr>
          <w:rtl/>
        </w:rPr>
      </w:pPr>
      <w:r>
        <w:rPr>
          <w:rtl/>
        </w:rPr>
        <w:t>9</w:t>
      </w:r>
      <w:r w:rsidR="008C3879">
        <w:rPr>
          <w:rtl/>
        </w:rPr>
        <w:t xml:space="preserve">- </w:t>
      </w:r>
      <w:r>
        <w:rPr>
          <w:rtl/>
        </w:rPr>
        <w:t>خداوند نيازها را بسيار خوب مى داند و با توجّه به آن</w:t>
      </w:r>
      <w:r w:rsidR="001E4B29">
        <w:rPr>
          <w:rtl/>
        </w:rPr>
        <w:t>،</w:t>
      </w:r>
      <w:r>
        <w:rPr>
          <w:rtl/>
        </w:rPr>
        <w:t xml:space="preserve"> قرآن را نازل كرده است</w:t>
      </w:r>
      <w:r w:rsidR="00251294">
        <w:rPr>
          <w:rtl/>
        </w:rPr>
        <w:t xml:space="preserve">. </w:t>
      </w:r>
      <w:r w:rsidR="00C5308A" w:rsidRPr="00C5308A">
        <w:rPr>
          <w:rStyle w:val="libAieChar"/>
          <w:rtl/>
        </w:rPr>
        <w:t xml:space="preserve">و هو السّميع العليم </w:t>
      </w:r>
    </w:p>
    <w:p w:rsidR="00202898" w:rsidRDefault="00BD732D" w:rsidP="00BD732D">
      <w:pPr>
        <w:pStyle w:val="Heading1"/>
        <w:rPr>
          <w:rtl/>
        </w:rPr>
      </w:pPr>
      <w:bookmarkStart w:id="314" w:name="_Toc371016049"/>
      <w:r>
        <w:rPr>
          <w:rtl/>
        </w:rPr>
        <w:t>116</w:t>
      </w:r>
      <w:r w:rsidR="008C3879">
        <w:rPr>
          <w:rtl/>
        </w:rPr>
        <w:t xml:space="preserve">- </w:t>
      </w:r>
      <w:r>
        <w:rPr>
          <w:rtl/>
        </w:rPr>
        <w:t xml:space="preserve">وَإِنْ تُطِعْ </w:t>
      </w:r>
      <w:r w:rsidR="001E4B29">
        <w:rPr>
          <w:rtl/>
        </w:rPr>
        <w:t>أ</w:t>
      </w:r>
      <w:r>
        <w:rPr>
          <w:rtl/>
        </w:rPr>
        <w:t>كْثَرَ مَن فِى الاَْرْضِ يُضِلُّوكَ عَنْ سَبِيلِ اللّهِ إِن يَتَّبِعُونَ إِلا الظَّنَّ وَإِنْ هُمْ إِلا يَخْرُصُونَ</w:t>
      </w:r>
      <w:bookmarkEnd w:id="314"/>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lastRenderedPageBreak/>
        <w:t>و اگر از بيشتر افراد روى زمين اطاعت كنى</w:t>
      </w:r>
      <w:r w:rsidR="001E4B29">
        <w:rPr>
          <w:rtl/>
        </w:rPr>
        <w:t>،</w:t>
      </w:r>
      <w:r>
        <w:rPr>
          <w:rtl/>
        </w:rPr>
        <w:t xml:space="preserve"> تو را از راه خداوند، منحرف و گمراه مى كنند</w:t>
      </w:r>
      <w:r w:rsidR="00251294">
        <w:rPr>
          <w:rtl/>
        </w:rPr>
        <w:t xml:space="preserve">. </w:t>
      </w:r>
      <w:r>
        <w:rPr>
          <w:rtl/>
        </w:rPr>
        <w:t>زيرا آنان جز از گمان پيروى نمى كنند وآنان</w:t>
      </w:r>
      <w:r w:rsidR="001E4B29">
        <w:rPr>
          <w:rtl/>
        </w:rPr>
        <w:t>،</w:t>
      </w:r>
      <w:r>
        <w:rPr>
          <w:rtl/>
        </w:rPr>
        <w:t xml:space="preserve"> جز به حدس و گمان نمى پردازند</w:t>
      </w:r>
      <w:r w:rsidR="00251294">
        <w:rPr>
          <w:rtl/>
        </w:rPr>
        <w:t xml:space="preserve">. </w:t>
      </w:r>
    </w:p>
    <w:p w:rsidR="00202898" w:rsidRDefault="00C5308A" w:rsidP="00C5308A">
      <w:pPr>
        <w:pStyle w:val="Heading2"/>
        <w:rPr>
          <w:rtl/>
        </w:rPr>
      </w:pPr>
      <w:bookmarkStart w:id="315" w:name="_Toc371016050"/>
      <w:r>
        <w:rPr>
          <w:rtl/>
        </w:rPr>
        <w:t>نكته ها :</w:t>
      </w:r>
      <w:bookmarkEnd w:id="315"/>
    </w:p>
    <w:p w:rsidR="00202898" w:rsidRDefault="00F90549" w:rsidP="00E11E83">
      <w:pPr>
        <w:pStyle w:val="libNormal"/>
        <w:rPr>
          <w:rtl/>
        </w:rPr>
      </w:pPr>
      <w:r>
        <w:rPr>
          <w:rtl/>
        </w:rPr>
        <w:t xml:space="preserve"> </w:t>
      </w:r>
      <w:r w:rsidR="00202898">
        <w:rPr>
          <w:rtl/>
        </w:rPr>
        <w:t>خَرْص</w:t>
      </w:r>
      <w:r>
        <w:rPr>
          <w:rtl/>
        </w:rPr>
        <w:t xml:space="preserve"> </w:t>
      </w:r>
      <w:r w:rsidR="00202898">
        <w:rPr>
          <w:rtl/>
        </w:rPr>
        <w:t>به معناى تخمين و حدس است</w:t>
      </w:r>
      <w:r w:rsidR="00251294">
        <w:rPr>
          <w:rtl/>
        </w:rPr>
        <w:t xml:space="preserve">. </w:t>
      </w:r>
      <w:r w:rsidR="00202898">
        <w:rPr>
          <w:rtl/>
        </w:rPr>
        <w:t>چون بعضى از تخمين ها نادرست از آب در مى آيد، به معناى دروغ هم آمده است</w:t>
      </w:r>
      <w:r w:rsidR="00251294">
        <w:rPr>
          <w:rtl/>
        </w:rPr>
        <w:t xml:space="preserve">. </w:t>
      </w:r>
      <w:r w:rsidR="00A53C51" w:rsidRPr="00A53C51">
        <w:rPr>
          <w:rStyle w:val="libFootnotenumChar"/>
          <w:rtl/>
        </w:rPr>
        <w:t>(233)</w:t>
      </w:r>
    </w:p>
    <w:p w:rsidR="00202898" w:rsidRDefault="00C5308A" w:rsidP="00C5308A">
      <w:pPr>
        <w:pStyle w:val="Heading2"/>
        <w:rPr>
          <w:rtl/>
        </w:rPr>
      </w:pPr>
      <w:bookmarkStart w:id="316" w:name="_Toc371016051"/>
      <w:r>
        <w:rPr>
          <w:rtl/>
        </w:rPr>
        <w:t>پيام ها :</w:t>
      </w:r>
      <w:bookmarkEnd w:id="316"/>
    </w:p>
    <w:p w:rsidR="00202898" w:rsidRDefault="00202898" w:rsidP="00E11E83">
      <w:pPr>
        <w:pStyle w:val="libNormal"/>
        <w:rPr>
          <w:rtl/>
        </w:rPr>
      </w:pPr>
      <w:r>
        <w:t xml:space="preserve"> 1</w:t>
      </w:r>
      <w:r w:rsidR="008C3879">
        <w:rPr>
          <w:rtl/>
        </w:rPr>
        <w:t xml:space="preserve">- </w:t>
      </w:r>
      <w:r>
        <w:rPr>
          <w:rtl/>
        </w:rPr>
        <w:t>راه هدايت و راه قرآن ملاك است</w:t>
      </w:r>
      <w:r w:rsidR="001E4B29">
        <w:rPr>
          <w:rtl/>
        </w:rPr>
        <w:t>،</w:t>
      </w:r>
      <w:r>
        <w:rPr>
          <w:rtl/>
        </w:rPr>
        <w:t xml:space="preserve"> نه راه مردم و اكثريّت</w:t>
      </w:r>
      <w:r w:rsidR="00251294">
        <w:rPr>
          <w:rtl/>
        </w:rPr>
        <w:t xml:space="preserve">. </w:t>
      </w:r>
      <w:r w:rsidR="00C5308A" w:rsidRPr="00C5308A">
        <w:rPr>
          <w:rStyle w:val="libAieChar"/>
          <w:rtl/>
        </w:rPr>
        <w:t>و تمّت كلمة ربّك</w:t>
      </w:r>
      <w:r w:rsidR="00251294">
        <w:rPr>
          <w:rStyle w:val="libAieChar"/>
          <w:rtl/>
        </w:rPr>
        <w:t>...</w:t>
      </w:r>
      <w:r w:rsidR="00C5308A" w:rsidRPr="00C5308A">
        <w:rPr>
          <w:rStyle w:val="libAieChar"/>
          <w:rtl/>
        </w:rPr>
        <w:t>و اِن تُطِع اكثر</w:t>
      </w:r>
      <w:r w:rsidR="00251294">
        <w:rPr>
          <w:rStyle w:val="libAieChar"/>
          <w:rtl/>
        </w:rPr>
        <w:t>...</w:t>
      </w:r>
    </w:p>
    <w:p w:rsidR="00202898" w:rsidRDefault="00202898" w:rsidP="00E11E83">
      <w:pPr>
        <w:pStyle w:val="libNormal"/>
        <w:rPr>
          <w:rtl/>
        </w:rPr>
      </w:pPr>
      <w:r>
        <w:rPr>
          <w:rtl/>
        </w:rPr>
        <w:t>2</w:t>
      </w:r>
      <w:r w:rsidR="008C3879">
        <w:rPr>
          <w:rtl/>
        </w:rPr>
        <w:t xml:space="preserve">- </w:t>
      </w:r>
      <w:r>
        <w:rPr>
          <w:rtl/>
        </w:rPr>
        <w:t>اكثريّت</w:t>
      </w:r>
      <w:r w:rsidR="001E4B29">
        <w:rPr>
          <w:rtl/>
        </w:rPr>
        <w:t>،</w:t>
      </w:r>
      <w:r>
        <w:rPr>
          <w:rtl/>
        </w:rPr>
        <w:t xml:space="preserve"> دليل حقانيّت نيست</w:t>
      </w:r>
      <w:r w:rsidR="00251294">
        <w:rPr>
          <w:rtl/>
        </w:rPr>
        <w:t xml:space="preserve">. </w:t>
      </w:r>
      <w:r>
        <w:rPr>
          <w:rtl/>
        </w:rPr>
        <w:t>ملاك</w:t>
      </w:r>
      <w:r w:rsidR="001E4B29">
        <w:rPr>
          <w:rtl/>
        </w:rPr>
        <w:t>،</w:t>
      </w:r>
      <w:r>
        <w:rPr>
          <w:rtl/>
        </w:rPr>
        <w:t xml:space="preserve"> حقّ است نه عدد، پس در پيمودن راه حقّ از كمى افراد نهراسيد</w:t>
      </w:r>
      <w:r w:rsidR="00251294">
        <w:rPr>
          <w:rtl/>
        </w:rPr>
        <w:t xml:space="preserve">. </w:t>
      </w:r>
      <w:r w:rsidR="00C5308A" w:rsidRPr="00C5308A">
        <w:rPr>
          <w:rStyle w:val="libAieChar"/>
          <w:rtl/>
        </w:rPr>
        <w:t>اِن تُطِع اكثر</w:t>
      </w:r>
      <w:r w:rsidR="00251294">
        <w:rPr>
          <w:rStyle w:val="libAieChar"/>
          <w:rtl/>
        </w:rPr>
        <w:t>...</w:t>
      </w:r>
    </w:p>
    <w:p w:rsidR="00202898" w:rsidRDefault="00202898" w:rsidP="00E11E83">
      <w:pPr>
        <w:pStyle w:val="libNormal"/>
        <w:rPr>
          <w:rtl/>
        </w:rPr>
      </w:pPr>
      <w:r>
        <w:rPr>
          <w:rtl/>
        </w:rPr>
        <w:t>3</w:t>
      </w:r>
      <w:r w:rsidR="008C3879">
        <w:rPr>
          <w:rtl/>
        </w:rPr>
        <w:t xml:space="preserve">- </w:t>
      </w:r>
      <w:r>
        <w:rPr>
          <w:rtl/>
        </w:rPr>
        <w:t>جلب نظر اكثريّت</w:t>
      </w:r>
      <w:r w:rsidR="001E4B29">
        <w:rPr>
          <w:rtl/>
        </w:rPr>
        <w:t>،</w:t>
      </w:r>
      <w:r>
        <w:rPr>
          <w:rtl/>
        </w:rPr>
        <w:t xml:space="preserve"> گاهى به قيمت نابودى و انحراف خود انسان تمام مى شود</w:t>
      </w:r>
      <w:r w:rsidR="00251294">
        <w:rPr>
          <w:rtl/>
        </w:rPr>
        <w:t xml:space="preserve">. </w:t>
      </w:r>
      <w:r w:rsidR="00C5308A" w:rsidRPr="00C5308A">
        <w:rPr>
          <w:rStyle w:val="libAieChar"/>
          <w:rtl/>
        </w:rPr>
        <w:t>اِن تطع اكثر</w:t>
      </w:r>
      <w:r w:rsidR="00251294">
        <w:rPr>
          <w:rStyle w:val="libAieChar"/>
          <w:rtl/>
        </w:rPr>
        <w:t>...</w:t>
      </w:r>
      <w:r w:rsidR="00C5308A" w:rsidRPr="00C5308A">
        <w:rPr>
          <w:rStyle w:val="libAieChar"/>
          <w:rtl/>
        </w:rPr>
        <w:t>يضلّوك</w:t>
      </w:r>
      <w:r w:rsidR="00F90549">
        <w:rPr>
          <w:rStyle w:val="libAieChar"/>
          <w:rtl/>
        </w:rPr>
        <w:t xml:space="preserve"> </w:t>
      </w:r>
      <w:r>
        <w:rPr>
          <w:rtl/>
        </w:rPr>
        <w:t>(در راه خدا حركت كنيم هر چند خلاف ر</w:t>
      </w:r>
      <w:r w:rsidR="001E4B29">
        <w:rPr>
          <w:rtl/>
        </w:rPr>
        <w:t>أ</w:t>
      </w:r>
      <w:r>
        <w:rPr>
          <w:rtl/>
        </w:rPr>
        <w:t>ى اكثريّت باشد)</w:t>
      </w:r>
    </w:p>
    <w:p w:rsidR="00202898" w:rsidRDefault="00202898" w:rsidP="00E11E83">
      <w:pPr>
        <w:pStyle w:val="libNormal"/>
        <w:rPr>
          <w:rtl/>
        </w:rPr>
      </w:pPr>
      <w:r>
        <w:rPr>
          <w:rtl/>
        </w:rPr>
        <w:t>4</w:t>
      </w:r>
      <w:r w:rsidR="008C3879">
        <w:rPr>
          <w:rtl/>
        </w:rPr>
        <w:t xml:space="preserve">- </w:t>
      </w:r>
      <w:r>
        <w:rPr>
          <w:rtl/>
        </w:rPr>
        <w:t>اكثريّت</w:t>
      </w:r>
      <w:r w:rsidR="001E4B29">
        <w:rPr>
          <w:rtl/>
        </w:rPr>
        <w:t>،</w:t>
      </w:r>
      <w:r>
        <w:rPr>
          <w:rtl/>
        </w:rPr>
        <w:t xml:space="preserve"> چنان جلوه اى دارد كه خدا پيامبر را هم از تبعيّت آن بر حذر مى دارد</w:t>
      </w:r>
      <w:r w:rsidR="00251294">
        <w:rPr>
          <w:rtl/>
        </w:rPr>
        <w:t xml:space="preserve">. </w:t>
      </w:r>
      <w:r w:rsidR="00C5308A" w:rsidRPr="00C5308A">
        <w:rPr>
          <w:rStyle w:val="libAieChar"/>
          <w:rtl/>
        </w:rPr>
        <w:t>واِن تُطِع اكثر مَن فى الارض يضلّوك</w:t>
      </w:r>
      <w:r w:rsidR="00F90549">
        <w:rPr>
          <w:rStyle w:val="libAieChar"/>
          <w:rtl/>
        </w:rPr>
        <w:t xml:space="preserve"> </w:t>
      </w:r>
      <w:r>
        <w:rPr>
          <w:rtl/>
        </w:rPr>
        <w:t>(انبيا بايد تابع وحى باشند، نه آراى مردم)</w:t>
      </w:r>
    </w:p>
    <w:p w:rsidR="00202898" w:rsidRDefault="00202898" w:rsidP="00E11E83">
      <w:pPr>
        <w:pStyle w:val="libNormal"/>
        <w:rPr>
          <w:rtl/>
        </w:rPr>
      </w:pPr>
      <w:r>
        <w:rPr>
          <w:rtl/>
        </w:rPr>
        <w:t>5</w:t>
      </w:r>
      <w:r w:rsidR="008C3879">
        <w:rPr>
          <w:rtl/>
        </w:rPr>
        <w:t xml:space="preserve">- </w:t>
      </w:r>
      <w:r>
        <w:rPr>
          <w:rtl/>
        </w:rPr>
        <w:t>ريشه ى ضلالت ها، اعتماد به حدس وگمان است</w:t>
      </w:r>
      <w:r w:rsidR="00251294">
        <w:rPr>
          <w:rtl/>
        </w:rPr>
        <w:t xml:space="preserve">. </w:t>
      </w:r>
      <w:r w:rsidR="00C5308A" w:rsidRPr="00C5308A">
        <w:rPr>
          <w:rStyle w:val="libAieChar"/>
          <w:rtl/>
        </w:rPr>
        <w:t>يضلّوك اِن يتّبعون الاّ الظنّ</w:t>
      </w:r>
    </w:p>
    <w:p w:rsidR="00202898" w:rsidRDefault="00202898" w:rsidP="00E11E83">
      <w:pPr>
        <w:pStyle w:val="libNormal"/>
        <w:rPr>
          <w:rtl/>
        </w:rPr>
      </w:pPr>
      <w:r>
        <w:rPr>
          <w:rtl/>
        </w:rPr>
        <w:t>6</w:t>
      </w:r>
      <w:r w:rsidR="008C3879">
        <w:rPr>
          <w:rtl/>
        </w:rPr>
        <w:t xml:space="preserve">- </w:t>
      </w:r>
      <w:r>
        <w:rPr>
          <w:rtl/>
        </w:rPr>
        <w:t>اكثريّتى كه به جاى حقّ، در پى حدس و هوس باشند، قابل پيروى نيستند</w:t>
      </w:r>
      <w:r w:rsidR="00251294">
        <w:rPr>
          <w:rtl/>
        </w:rPr>
        <w:t xml:space="preserve">. </w:t>
      </w:r>
      <w:r w:rsidR="00C5308A" w:rsidRPr="00C5308A">
        <w:rPr>
          <w:rStyle w:val="libAieChar"/>
          <w:rtl/>
        </w:rPr>
        <w:t>اِن تطع اكثر</w:t>
      </w:r>
      <w:r w:rsidR="00251294">
        <w:rPr>
          <w:rStyle w:val="libAieChar"/>
          <w:rtl/>
        </w:rPr>
        <w:t>...</w:t>
      </w:r>
      <w:r w:rsidR="00C5308A" w:rsidRPr="00C5308A">
        <w:rPr>
          <w:rStyle w:val="libAieChar"/>
          <w:rtl/>
        </w:rPr>
        <w:t>يضلّوك</w:t>
      </w:r>
      <w:r w:rsidR="00251294">
        <w:rPr>
          <w:rStyle w:val="libAieChar"/>
          <w:rtl/>
        </w:rPr>
        <w:t>...</w:t>
      </w:r>
      <w:r w:rsidR="00C5308A" w:rsidRPr="00C5308A">
        <w:rPr>
          <w:rStyle w:val="libAieChar"/>
          <w:rtl/>
        </w:rPr>
        <w:t xml:space="preserve">يخرصون </w:t>
      </w:r>
    </w:p>
    <w:p w:rsidR="00202898" w:rsidRDefault="00202898" w:rsidP="00E11E83">
      <w:pPr>
        <w:pStyle w:val="libNormal"/>
        <w:rPr>
          <w:rtl/>
        </w:rPr>
      </w:pPr>
      <w:r>
        <w:rPr>
          <w:rtl/>
        </w:rPr>
        <w:lastRenderedPageBreak/>
        <w:t>7</w:t>
      </w:r>
      <w:r w:rsidR="008C3879">
        <w:rPr>
          <w:rtl/>
        </w:rPr>
        <w:t xml:space="preserve">- </w:t>
      </w:r>
      <w:r>
        <w:rPr>
          <w:rtl/>
        </w:rPr>
        <w:t>در انتخاب راه</w:t>
      </w:r>
      <w:r w:rsidR="001E4B29">
        <w:rPr>
          <w:rtl/>
        </w:rPr>
        <w:t>،</w:t>
      </w:r>
      <w:r>
        <w:rPr>
          <w:rtl/>
        </w:rPr>
        <w:t xml:space="preserve"> دليل وبرهان لازم است</w:t>
      </w:r>
      <w:r w:rsidR="001E4B29">
        <w:rPr>
          <w:rtl/>
        </w:rPr>
        <w:t>،</w:t>
      </w:r>
      <w:r>
        <w:rPr>
          <w:rtl/>
        </w:rPr>
        <w:t xml:space="preserve"> نه حدس وگمان</w:t>
      </w:r>
      <w:r w:rsidR="00251294">
        <w:rPr>
          <w:rtl/>
        </w:rPr>
        <w:t xml:space="preserve">. </w:t>
      </w:r>
      <w:r w:rsidR="00C5308A" w:rsidRPr="00C5308A">
        <w:rPr>
          <w:rStyle w:val="libAieChar"/>
          <w:rtl/>
        </w:rPr>
        <w:t>اِن يتّبعون الاّ الظنّ</w:t>
      </w:r>
      <w:r w:rsidR="00251294">
        <w:rPr>
          <w:rStyle w:val="libAieChar"/>
          <w:rtl/>
        </w:rPr>
        <w:t>...</w:t>
      </w:r>
      <w:r w:rsidR="00C5308A" w:rsidRPr="00C5308A">
        <w:rPr>
          <w:rStyle w:val="libAieChar"/>
          <w:rtl/>
        </w:rPr>
        <w:t xml:space="preserve">يخرصون </w:t>
      </w:r>
    </w:p>
    <w:p w:rsidR="00202898" w:rsidRDefault="00BD732D" w:rsidP="00BD732D">
      <w:pPr>
        <w:pStyle w:val="Heading1"/>
        <w:rPr>
          <w:rtl/>
        </w:rPr>
      </w:pPr>
      <w:bookmarkStart w:id="317" w:name="_Toc371016052"/>
      <w:r>
        <w:rPr>
          <w:rtl/>
        </w:rPr>
        <w:t>117</w:t>
      </w:r>
      <w:r w:rsidR="008C3879">
        <w:rPr>
          <w:rtl/>
        </w:rPr>
        <w:t xml:space="preserve">- </w:t>
      </w:r>
      <w:r>
        <w:rPr>
          <w:rtl/>
        </w:rPr>
        <w:t xml:space="preserve">إِنَّ رَبَّكَ هُوَ </w:t>
      </w:r>
      <w:r w:rsidR="001E4B29">
        <w:rPr>
          <w:rtl/>
        </w:rPr>
        <w:t>أ</w:t>
      </w:r>
      <w:r>
        <w:rPr>
          <w:rtl/>
        </w:rPr>
        <w:t xml:space="preserve">عْلَمُ مَن يَضِلُّ عَن سَبِيلِهِ وَهُوَ </w:t>
      </w:r>
      <w:r w:rsidR="001E4B29">
        <w:rPr>
          <w:rtl/>
        </w:rPr>
        <w:t>أ</w:t>
      </w:r>
      <w:r>
        <w:rPr>
          <w:rtl/>
        </w:rPr>
        <w:t>عْلَمُ بِالْمُهْتَدِينَ</w:t>
      </w:r>
      <w:bookmarkEnd w:id="317"/>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قطعاً پروردگار تو، خود به كسانى كه از راه او گمراه مى شوند، داناتر است و او به هدايت يافتگان (نيز) آگاه تر است</w:t>
      </w:r>
      <w:r w:rsidR="00251294">
        <w:rPr>
          <w:rtl/>
        </w:rPr>
        <w:t xml:space="preserve">. </w:t>
      </w:r>
    </w:p>
    <w:p w:rsidR="00202898" w:rsidRDefault="00C5308A" w:rsidP="00C5308A">
      <w:pPr>
        <w:pStyle w:val="Heading2"/>
        <w:rPr>
          <w:rtl/>
        </w:rPr>
      </w:pPr>
      <w:bookmarkStart w:id="318" w:name="_Toc371016053"/>
      <w:r>
        <w:rPr>
          <w:rtl/>
        </w:rPr>
        <w:t>نكته ها :</w:t>
      </w:r>
      <w:bookmarkEnd w:id="318"/>
    </w:p>
    <w:p w:rsidR="00202898" w:rsidRDefault="00F90549" w:rsidP="00E11E83">
      <w:pPr>
        <w:pStyle w:val="libNormal"/>
        <w:rPr>
          <w:rtl/>
        </w:rPr>
      </w:pPr>
      <w:r>
        <w:rPr>
          <w:rtl/>
        </w:rPr>
        <w:t xml:space="preserve"> </w:t>
      </w:r>
      <w:r w:rsidR="00202898">
        <w:rPr>
          <w:rtl/>
        </w:rPr>
        <w:t>مَهدىّ، يعنى كسى كه از ابتدا به هدايت الهى راه يافته است</w:t>
      </w:r>
      <w:r w:rsidR="001E4B29">
        <w:rPr>
          <w:rtl/>
        </w:rPr>
        <w:t>،</w:t>
      </w:r>
      <w:r w:rsidR="00202898">
        <w:rPr>
          <w:rtl/>
        </w:rPr>
        <w:t xml:space="preserve"> مانند امامان معصوم عليهم السلام امّا مُهتَدى كسى است كه پس از ضلالت</w:t>
      </w:r>
      <w:r w:rsidR="001E4B29">
        <w:rPr>
          <w:rtl/>
        </w:rPr>
        <w:t>،</w:t>
      </w:r>
      <w:r w:rsidR="00202898">
        <w:rPr>
          <w:rtl/>
        </w:rPr>
        <w:t xml:space="preserve"> هدايت شده باشد</w:t>
      </w:r>
      <w:r w:rsidR="00251294">
        <w:rPr>
          <w:rtl/>
        </w:rPr>
        <w:t xml:space="preserve">. </w:t>
      </w:r>
      <w:r w:rsidR="00A53C51" w:rsidRPr="00A53C51">
        <w:rPr>
          <w:rStyle w:val="libFootnotenumChar"/>
          <w:rtl/>
        </w:rPr>
        <w:t>(234)</w:t>
      </w:r>
    </w:p>
    <w:p w:rsidR="00202898" w:rsidRDefault="00C5308A" w:rsidP="00C5308A">
      <w:pPr>
        <w:pStyle w:val="Heading2"/>
        <w:rPr>
          <w:rtl/>
        </w:rPr>
      </w:pPr>
      <w:bookmarkStart w:id="319" w:name="_Toc371016054"/>
      <w:r>
        <w:rPr>
          <w:rtl/>
        </w:rPr>
        <w:t>پيام ها :</w:t>
      </w:r>
      <w:bookmarkEnd w:id="319"/>
    </w:p>
    <w:p w:rsidR="00202898" w:rsidRDefault="00202898" w:rsidP="00E11E83">
      <w:pPr>
        <w:pStyle w:val="libNormal"/>
        <w:rPr>
          <w:rtl/>
        </w:rPr>
      </w:pPr>
      <w:r>
        <w:t xml:space="preserve"> 1</w:t>
      </w:r>
      <w:r w:rsidR="008C3879">
        <w:rPr>
          <w:rtl/>
        </w:rPr>
        <w:t xml:space="preserve">- </w:t>
      </w:r>
      <w:r>
        <w:rPr>
          <w:rtl/>
        </w:rPr>
        <w:t>بشر نيز علم دارد، امّا تنها خدا اعلم است</w:t>
      </w:r>
      <w:r w:rsidR="00251294">
        <w:rPr>
          <w:rtl/>
        </w:rPr>
        <w:t xml:space="preserve">. </w:t>
      </w:r>
      <w:r w:rsidR="00C5308A" w:rsidRPr="00C5308A">
        <w:rPr>
          <w:rStyle w:val="libAieChar"/>
          <w:rtl/>
        </w:rPr>
        <w:t>هو اعلم</w:t>
      </w:r>
      <w:r w:rsidR="00F90549">
        <w:rPr>
          <w:rStyle w:val="libAieChar"/>
          <w:rtl/>
        </w:rPr>
        <w:t xml:space="preserve"> </w:t>
      </w:r>
      <w:r>
        <w:rPr>
          <w:rtl/>
        </w:rPr>
        <w:t>(ضمير هو ميان مبتدا و خبر نشانه ى انحصار است</w:t>
      </w:r>
      <w:r w:rsidR="00251294">
        <w:rPr>
          <w:rtl/>
        </w:rPr>
        <w:t>.</w:t>
      </w:r>
      <w:r w:rsidR="00BA3F01">
        <w:rPr>
          <w:rtl/>
        </w:rPr>
        <w:t>)</w:t>
      </w:r>
    </w:p>
    <w:p w:rsidR="00202898" w:rsidRDefault="00202898" w:rsidP="00E11E83">
      <w:pPr>
        <w:pStyle w:val="libNormal"/>
        <w:rPr>
          <w:rtl/>
        </w:rPr>
      </w:pPr>
      <w:r>
        <w:rPr>
          <w:rtl/>
        </w:rPr>
        <w:t>2 تربيت</w:t>
      </w:r>
      <w:r w:rsidR="001E4B29">
        <w:rPr>
          <w:rtl/>
        </w:rPr>
        <w:t>،</w:t>
      </w:r>
      <w:r>
        <w:rPr>
          <w:rtl/>
        </w:rPr>
        <w:t xml:space="preserve"> نياز به آگاهى عميق دارد</w:t>
      </w:r>
      <w:r w:rsidR="00251294">
        <w:rPr>
          <w:rtl/>
        </w:rPr>
        <w:t xml:space="preserve">. </w:t>
      </w:r>
      <w:r w:rsidR="00C5308A" w:rsidRPr="00C5308A">
        <w:rPr>
          <w:rStyle w:val="libAieChar"/>
          <w:rtl/>
        </w:rPr>
        <w:t>ربّك</w:t>
      </w:r>
      <w:r w:rsidR="00251294">
        <w:rPr>
          <w:rStyle w:val="libAieChar"/>
          <w:rtl/>
        </w:rPr>
        <w:t>...</w:t>
      </w:r>
      <w:r w:rsidR="00C5308A" w:rsidRPr="00C5308A">
        <w:rPr>
          <w:rStyle w:val="libAieChar"/>
          <w:rtl/>
        </w:rPr>
        <w:t xml:space="preserve">اعلم </w:t>
      </w:r>
    </w:p>
    <w:p w:rsidR="00202898" w:rsidRDefault="00202898" w:rsidP="00E11E83">
      <w:pPr>
        <w:pStyle w:val="libNormal"/>
        <w:rPr>
          <w:rtl/>
        </w:rPr>
      </w:pPr>
      <w:r>
        <w:rPr>
          <w:rtl/>
        </w:rPr>
        <w:t>3 با تظاهر و نفاق</w:t>
      </w:r>
      <w:r w:rsidR="001E4B29">
        <w:rPr>
          <w:rtl/>
        </w:rPr>
        <w:t>،</w:t>
      </w:r>
      <w:r>
        <w:rPr>
          <w:rtl/>
        </w:rPr>
        <w:t xml:space="preserve"> خود و ديگران را مفريبيم</w:t>
      </w:r>
      <w:r w:rsidR="001E4B29">
        <w:rPr>
          <w:rtl/>
        </w:rPr>
        <w:t>،</w:t>
      </w:r>
      <w:r>
        <w:rPr>
          <w:rtl/>
        </w:rPr>
        <w:t xml:space="preserve"> كه خدا همه را بهتر مى شناسد</w:t>
      </w:r>
      <w:r w:rsidR="00251294">
        <w:rPr>
          <w:rtl/>
        </w:rPr>
        <w:t xml:space="preserve">. </w:t>
      </w:r>
      <w:r w:rsidR="00C5308A" w:rsidRPr="00C5308A">
        <w:rPr>
          <w:rStyle w:val="libAieChar"/>
          <w:rtl/>
        </w:rPr>
        <w:t xml:space="preserve">هو </w:t>
      </w:r>
      <w:r w:rsidR="001E4B29">
        <w:rPr>
          <w:rStyle w:val="libAieChar"/>
          <w:rtl/>
        </w:rPr>
        <w:t>أ</w:t>
      </w:r>
      <w:r w:rsidR="00C5308A" w:rsidRPr="00C5308A">
        <w:rPr>
          <w:rStyle w:val="libAieChar"/>
          <w:rtl/>
        </w:rPr>
        <w:t>علم مَن يَضلّ</w:t>
      </w:r>
      <w:r w:rsidR="00251294">
        <w:rPr>
          <w:rStyle w:val="libAieChar"/>
          <w:rtl/>
        </w:rPr>
        <w:t>...</w:t>
      </w:r>
    </w:p>
    <w:p w:rsidR="00202898" w:rsidRDefault="00202898" w:rsidP="00E11E83">
      <w:pPr>
        <w:pStyle w:val="libNormal"/>
        <w:rPr>
          <w:rtl/>
        </w:rPr>
      </w:pPr>
      <w:r>
        <w:rPr>
          <w:rtl/>
        </w:rPr>
        <w:t>4 از اعلم پيروى كنيم</w:t>
      </w:r>
      <w:r w:rsidR="001E4B29">
        <w:rPr>
          <w:rtl/>
        </w:rPr>
        <w:t>،</w:t>
      </w:r>
      <w:r>
        <w:rPr>
          <w:rtl/>
        </w:rPr>
        <w:t xml:space="preserve"> نه اكثريّت</w:t>
      </w:r>
      <w:r w:rsidR="00251294">
        <w:rPr>
          <w:rtl/>
        </w:rPr>
        <w:t xml:space="preserve">. </w:t>
      </w:r>
      <w:r w:rsidR="00C5308A" w:rsidRPr="00C5308A">
        <w:rPr>
          <w:rStyle w:val="libAieChar"/>
          <w:rtl/>
        </w:rPr>
        <w:t>و اِن تُطِع اكثر يضلّوك</w:t>
      </w:r>
      <w:r w:rsidR="00251294">
        <w:rPr>
          <w:rStyle w:val="libAieChar"/>
          <w:rtl/>
        </w:rPr>
        <w:t>...</w:t>
      </w:r>
      <w:r w:rsidR="00C5308A" w:rsidRPr="00C5308A">
        <w:rPr>
          <w:rStyle w:val="libAieChar"/>
          <w:rtl/>
        </w:rPr>
        <w:t xml:space="preserve">انّ ربّك هو اعلم </w:t>
      </w:r>
    </w:p>
    <w:p w:rsidR="00202898" w:rsidRDefault="00BD732D" w:rsidP="00BD732D">
      <w:pPr>
        <w:pStyle w:val="Heading1"/>
        <w:rPr>
          <w:rtl/>
        </w:rPr>
      </w:pPr>
      <w:bookmarkStart w:id="320" w:name="_Toc371016055"/>
      <w:r>
        <w:rPr>
          <w:rtl/>
        </w:rPr>
        <w:t>118</w:t>
      </w:r>
      <w:r w:rsidR="008C3879">
        <w:rPr>
          <w:rtl/>
        </w:rPr>
        <w:t xml:space="preserve">- </w:t>
      </w:r>
      <w:r>
        <w:rPr>
          <w:rtl/>
        </w:rPr>
        <w:t>فَكُلُواْ مِمّا ذُكِرَ اسْمُ اللّهِ عَلَيْهِ إِن كُنتُم بَِايَتِهِ مُؤْمِنينَ</w:t>
      </w:r>
      <w:bookmarkEnd w:id="320"/>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پس اگر به آيات الهى ايمان داريد (تنها از) آنچه نام خداوند (هنگام ذبح) بر آن برده شد بخوريد</w:t>
      </w:r>
      <w:r w:rsidR="00251294">
        <w:rPr>
          <w:rtl/>
        </w:rPr>
        <w:t xml:space="preserve">. </w:t>
      </w:r>
    </w:p>
    <w:p w:rsidR="00202898" w:rsidRDefault="00C5308A" w:rsidP="00C5308A">
      <w:pPr>
        <w:pStyle w:val="Heading2"/>
        <w:rPr>
          <w:rtl/>
        </w:rPr>
      </w:pPr>
      <w:bookmarkStart w:id="321" w:name="_Toc371016056"/>
      <w:r>
        <w:rPr>
          <w:rtl/>
        </w:rPr>
        <w:lastRenderedPageBreak/>
        <w:t>نكته ها :</w:t>
      </w:r>
      <w:bookmarkEnd w:id="321"/>
    </w:p>
    <w:p w:rsidR="00202898" w:rsidRDefault="00F90549" w:rsidP="00E11E83">
      <w:pPr>
        <w:pStyle w:val="libNormal"/>
        <w:rPr>
          <w:rtl/>
        </w:rPr>
      </w:pPr>
      <w:r>
        <w:rPr>
          <w:rtl/>
        </w:rPr>
        <w:t xml:space="preserve"> </w:t>
      </w:r>
      <w:r w:rsidR="00202898">
        <w:rPr>
          <w:rtl/>
        </w:rPr>
        <w:t>بردن نام خداوند هنگام ذبح حيوان</w:t>
      </w:r>
      <w:r w:rsidR="001E4B29">
        <w:rPr>
          <w:rtl/>
        </w:rPr>
        <w:t>،</w:t>
      </w:r>
      <w:r w:rsidR="00202898">
        <w:rPr>
          <w:rtl/>
        </w:rPr>
        <w:t xml:space="preserve"> نوعى مصونيّت دادن به ماديات و به صحنه آوردن ايمان است</w:t>
      </w:r>
      <w:r w:rsidR="00251294">
        <w:rPr>
          <w:rtl/>
        </w:rPr>
        <w:t xml:space="preserve">. </w:t>
      </w:r>
      <w:r w:rsidR="00202898">
        <w:rPr>
          <w:rtl/>
        </w:rPr>
        <w:t>ياد خدا در هر كارى خوب است</w:t>
      </w:r>
      <w:r w:rsidR="001E4B29">
        <w:rPr>
          <w:rtl/>
        </w:rPr>
        <w:t>،</w:t>
      </w:r>
      <w:r w:rsidR="00202898">
        <w:rPr>
          <w:rtl/>
        </w:rPr>
        <w:t xml:space="preserve"> امّا در ذبح حيوان كه گرفتن جان آن مطرح است</w:t>
      </w:r>
      <w:r w:rsidR="001E4B29">
        <w:rPr>
          <w:rtl/>
        </w:rPr>
        <w:t>،</w:t>
      </w:r>
      <w:r w:rsidR="00202898">
        <w:rPr>
          <w:rtl/>
        </w:rPr>
        <w:t xml:space="preserve"> ضرورت مى يابد</w:t>
      </w:r>
      <w:r w:rsidR="00251294">
        <w:rPr>
          <w:rtl/>
        </w:rPr>
        <w:t xml:space="preserve">. </w:t>
      </w:r>
    </w:p>
    <w:p w:rsidR="00202898" w:rsidRDefault="00202898" w:rsidP="00E11E83">
      <w:pPr>
        <w:pStyle w:val="libNormal"/>
        <w:rPr>
          <w:rtl/>
        </w:rPr>
      </w:pPr>
      <w:r>
        <w:rPr>
          <w:rtl/>
        </w:rPr>
        <w:t xml:space="preserve"> از نشانه هاى جامعيّت مكتب اسلام اين است كه در يك مسئله ى جزيى مانند ذبح</w:t>
      </w:r>
      <w:r w:rsidR="001E4B29">
        <w:rPr>
          <w:rtl/>
        </w:rPr>
        <w:t>،</w:t>
      </w:r>
      <w:r>
        <w:rPr>
          <w:rtl/>
        </w:rPr>
        <w:t xml:space="preserve"> همه ى جوانب آن را مطرح كرده است : هم مكتب (نام خدا)، هم وسيله (آهن)، هم شيوه ى بريدن رگ ها، هم امّت (مسلمان بودن كسى كه ذبح مى كند) و هم جهت (قبله) و هم موارد مصرف</w:t>
      </w:r>
      <w:r w:rsidR="00251294">
        <w:rPr>
          <w:rtl/>
        </w:rPr>
        <w:t xml:space="preserve">. </w:t>
      </w:r>
      <w:r w:rsidR="00C5308A" w:rsidRPr="00C5308A">
        <w:rPr>
          <w:rStyle w:val="libAieChar"/>
          <w:rtl/>
        </w:rPr>
        <w:t xml:space="preserve">فكلوا مما ذكر اسم اللّه </w:t>
      </w:r>
    </w:p>
    <w:p w:rsidR="00202898" w:rsidRDefault="00C5308A" w:rsidP="00C5308A">
      <w:pPr>
        <w:pStyle w:val="Heading2"/>
        <w:rPr>
          <w:rtl/>
        </w:rPr>
      </w:pPr>
      <w:bookmarkStart w:id="322" w:name="_Toc371016057"/>
      <w:r>
        <w:rPr>
          <w:rtl/>
        </w:rPr>
        <w:t>پيام ها :</w:t>
      </w:r>
      <w:bookmarkEnd w:id="322"/>
    </w:p>
    <w:p w:rsidR="00202898" w:rsidRDefault="00202898" w:rsidP="00E11E83">
      <w:pPr>
        <w:pStyle w:val="libNormal"/>
        <w:rPr>
          <w:rtl/>
        </w:rPr>
      </w:pPr>
      <w:r>
        <w:t xml:space="preserve"> 1</w:t>
      </w:r>
      <w:r w:rsidR="008C3879">
        <w:rPr>
          <w:rtl/>
        </w:rPr>
        <w:t xml:space="preserve">- </w:t>
      </w:r>
      <w:r>
        <w:rPr>
          <w:rtl/>
        </w:rPr>
        <w:t>غذا و خوراك مؤ من بايد جهت الهى داشته باشد</w:t>
      </w:r>
      <w:r w:rsidR="00251294">
        <w:rPr>
          <w:rtl/>
        </w:rPr>
        <w:t xml:space="preserve">. </w:t>
      </w:r>
      <w:r w:rsidR="00C5308A" w:rsidRPr="00C5308A">
        <w:rPr>
          <w:rStyle w:val="libAieChar"/>
          <w:rtl/>
        </w:rPr>
        <w:t xml:space="preserve">فكلوا مما ذكر اسم اللّه </w:t>
      </w:r>
    </w:p>
    <w:p w:rsidR="00202898" w:rsidRDefault="00202898" w:rsidP="00E11E83">
      <w:pPr>
        <w:pStyle w:val="libNormal"/>
        <w:rPr>
          <w:rtl/>
        </w:rPr>
      </w:pPr>
      <w:r>
        <w:rPr>
          <w:rtl/>
        </w:rPr>
        <w:t>2</w:t>
      </w:r>
      <w:r w:rsidR="008C3879">
        <w:rPr>
          <w:rtl/>
        </w:rPr>
        <w:t xml:space="preserve">- </w:t>
      </w:r>
      <w:r>
        <w:rPr>
          <w:rtl/>
        </w:rPr>
        <w:t>نام خداوند، مُهر جواز مصرف و پروانه ى استفاده از گوشت حيوانات قابل مصرف است</w:t>
      </w:r>
      <w:r w:rsidR="00251294">
        <w:rPr>
          <w:rtl/>
        </w:rPr>
        <w:t xml:space="preserve">. </w:t>
      </w:r>
      <w:r w:rsidR="00C5308A" w:rsidRPr="00C5308A">
        <w:rPr>
          <w:rStyle w:val="libAieChar"/>
          <w:rtl/>
        </w:rPr>
        <w:t>فكلوا ممّا ذكر اسم اللّه عليه</w:t>
      </w:r>
      <w:r w:rsidR="00251294">
        <w:rPr>
          <w:rStyle w:val="libAieChar"/>
          <w:rtl/>
        </w:rPr>
        <w:t>...</w:t>
      </w:r>
    </w:p>
    <w:p w:rsidR="00202898" w:rsidRDefault="00202898" w:rsidP="00E11E83">
      <w:pPr>
        <w:pStyle w:val="libNormal"/>
        <w:rPr>
          <w:rtl/>
        </w:rPr>
      </w:pPr>
      <w:r>
        <w:rPr>
          <w:rtl/>
        </w:rPr>
        <w:t>3</w:t>
      </w:r>
      <w:r w:rsidR="008C3879">
        <w:rPr>
          <w:rtl/>
        </w:rPr>
        <w:t xml:space="preserve">- </w:t>
      </w:r>
      <w:r>
        <w:rPr>
          <w:rtl/>
        </w:rPr>
        <w:t>براى تحكيم پايه هاى توحيد، از هر فرصتى</w:t>
      </w:r>
      <w:r w:rsidR="001E4B29">
        <w:rPr>
          <w:rtl/>
        </w:rPr>
        <w:t>،</w:t>
      </w:r>
      <w:r>
        <w:rPr>
          <w:rtl/>
        </w:rPr>
        <w:t xml:space="preserve"> حتّى ذبح حيوان بايد استفاده كرد</w:t>
      </w:r>
      <w:r w:rsidR="00251294">
        <w:rPr>
          <w:rtl/>
        </w:rPr>
        <w:t xml:space="preserve">. </w:t>
      </w:r>
      <w:r>
        <w:rPr>
          <w:rtl/>
        </w:rPr>
        <w:t>آرى توحيد، تنها يك مس</w:t>
      </w:r>
      <w:r w:rsidR="001E4B29">
        <w:rPr>
          <w:rtl/>
        </w:rPr>
        <w:t>أ</w:t>
      </w:r>
      <w:r>
        <w:rPr>
          <w:rtl/>
        </w:rPr>
        <w:t>له ى ذهنى نيست</w:t>
      </w:r>
      <w:r w:rsidR="00251294">
        <w:rPr>
          <w:rtl/>
        </w:rPr>
        <w:t xml:space="preserve">. </w:t>
      </w:r>
      <w:r w:rsidR="00C5308A" w:rsidRPr="00C5308A">
        <w:rPr>
          <w:rStyle w:val="libAieChar"/>
          <w:rtl/>
        </w:rPr>
        <w:t xml:space="preserve">فكلوا ممّا ذكر اسم اللّه عليه </w:t>
      </w:r>
    </w:p>
    <w:p w:rsidR="00202898" w:rsidRDefault="00202898" w:rsidP="00E11E83">
      <w:pPr>
        <w:pStyle w:val="libNormal"/>
        <w:rPr>
          <w:rtl/>
        </w:rPr>
      </w:pPr>
      <w:r>
        <w:rPr>
          <w:rtl/>
        </w:rPr>
        <w:t>4</w:t>
      </w:r>
      <w:r w:rsidR="008C3879">
        <w:rPr>
          <w:rtl/>
        </w:rPr>
        <w:t xml:space="preserve">- </w:t>
      </w:r>
      <w:r>
        <w:rPr>
          <w:rtl/>
        </w:rPr>
        <w:t>تغذيه ى حلال و التزام به احكام</w:t>
      </w:r>
      <w:r w:rsidR="001E4B29">
        <w:rPr>
          <w:rtl/>
        </w:rPr>
        <w:t>،</w:t>
      </w:r>
      <w:r>
        <w:rPr>
          <w:rtl/>
        </w:rPr>
        <w:t xml:space="preserve"> شرط ايمان است</w:t>
      </w:r>
      <w:r w:rsidR="00251294">
        <w:rPr>
          <w:rtl/>
        </w:rPr>
        <w:t xml:space="preserve">. </w:t>
      </w:r>
      <w:r w:rsidR="00C5308A" w:rsidRPr="00C5308A">
        <w:rPr>
          <w:rStyle w:val="libAieChar"/>
          <w:rtl/>
        </w:rPr>
        <w:t xml:space="preserve">اِن كنتم بآياته مؤ منين </w:t>
      </w:r>
    </w:p>
    <w:p w:rsidR="00202898" w:rsidRDefault="00BD732D" w:rsidP="00BD732D">
      <w:pPr>
        <w:pStyle w:val="Heading1"/>
      </w:pPr>
      <w:bookmarkStart w:id="323" w:name="_Toc371016058"/>
      <w:r>
        <w:rPr>
          <w:rtl/>
        </w:rPr>
        <w:t>119</w:t>
      </w:r>
      <w:r w:rsidR="008C3879">
        <w:rPr>
          <w:rtl/>
        </w:rPr>
        <w:t xml:space="preserve">- </w:t>
      </w:r>
      <w:r>
        <w:rPr>
          <w:rtl/>
        </w:rPr>
        <w:t xml:space="preserve">وَمَا لَكُمْ </w:t>
      </w:r>
      <w:r w:rsidR="001E4B29">
        <w:rPr>
          <w:rtl/>
        </w:rPr>
        <w:t>أ</w:t>
      </w:r>
      <w:r>
        <w:rPr>
          <w:rtl/>
        </w:rPr>
        <w:t>لا تَ</w:t>
      </w:r>
      <w:r w:rsidR="001E4B29">
        <w:rPr>
          <w:rtl/>
        </w:rPr>
        <w:t>أ</w:t>
      </w:r>
      <w:r>
        <w:rPr>
          <w:rtl/>
        </w:rPr>
        <w:t>كُلُواْ مِمَّا ذُكِرَ اسْمُ اللّهِ عَلَيْهِ وَقَد فَصَّلَ لَكُمْ ما حَرَّمَ عَلَيْكُمْ إِلا مَا اضْطُرِرْتُمْ إِلَيْهِ وَإِنَّ كَثِيراً لَيُضِلُّونَ بِ</w:t>
      </w:r>
      <w:r w:rsidR="001E4B29">
        <w:rPr>
          <w:rtl/>
        </w:rPr>
        <w:t>أ</w:t>
      </w:r>
      <w:r>
        <w:rPr>
          <w:rtl/>
        </w:rPr>
        <w:t xml:space="preserve">هْوَائِهِم بِغَيْرِ عِلْمٍ إِنَّ رَبَّكَ هُوَ </w:t>
      </w:r>
      <w:r w:rsidR="001E4B29">
        <w:rPr>
          <w:rtl/>
        </w:rPr>
        <w:t>أ</w:t>
      </w:r>
      <w:r>
        <w:rPr>
          <w:rtl/>
        </w:rPr>
        <w:t>عْلَمُ بِالْمُعْتَدِينَ</w:t>
      </w:r>
      <w:bookmarkEnd w:id="323"/>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lastRenderedPageBreak/>
        <w:t>و شما را چه شده كه از آنچه كه نام خداوند بر آن برده شده است نمى خوريد؟ (و بى جهت حلال ما را بر خود حرام مى كنيد،) در صورتى كه خداوند آنچه را بر شما حرام كرده خودش به تفصيل براى شما بيان كرده است</w:t>
      </w:r>
      <w:r w:rsidR="001E4B29">
        <w:rPr>
          <w:rtl/>
        </w:rPr>
        <w:t>،</w:t>
      </w:r>
      <w:r>
        <w:rPr>
          <w:rtl/>
        </w:rPr>
        <w:t xml:space="preserve"> مگر آنچه (از محرّمات) كه به خوردن آن مضطرّ شديد، همانا بسيارى از مردم</w:t>
      </w:r>
      <w:r w:rsidR="001E4B29">
        <w:rPr>
          <w:rtl/>
        </w:rPr>
        <w:t>،</w:t>
      </w:r>
      <w:r>
        <w:rPr>
          <w:rtl/>
        </w:rPr>
        <w:t xml:space="preserve"> ديگران را جاهلانه به خاطر هوس هاى خود گمراه مى كنند</w:t>
      </w:r>
      <w:r w:rsidR="00251294">
        <w:rPr>
          <w:rtl/>
        </w:rPr>
        <w:t xml:space="preserve">. </w:t>
      </w:r>
      <w:r>
        <w:rPr>
          <w:rtl/>
        </w:rPr>
        <w:t>قطعاً پروردگارت به متجاوزان آگاه تر است</w:t>
      </w:r>
      <w:r w:rsidR="00251294">
        <w:rPr>
          <w:rtl/>
        </w:rPr>
        <w:t xml:space="preserve">. </w:t>
      </w:r>
    </w:p>
    <w:p w:rsidR="00202898" w:rsidRDefault="00C5308A" w:rsidP="00C5308A">
      <w:pPr>
        <w:pStyle w:val="Heading2"/>
        <w:rPr>
          <w:rtl/>
        </w:rPr>
      </w:pPr>
      <w:bookmarkStart w:id="324" w:name="_Toc371016059"/>
      <w:r>
        <w:rPr>
          <w:rtl/>
        </w:rPr>
        <w:t>نكته ها :</w:t>
      </w:r>
      <w:bookmarkEnd w:id="324"/>
    </w:p>
    <w:p w:rsidR="00202898" w:rsidRDefault="00F90549" w:rsidP="00E11E83">
      <w:pPr>
        <w:pStyle w:val="libNormal"/>
        <w:rPr>
          <w:rtl/>
        </w:rPr>
      </w:pPr>
      <w:r>
        <w:rPr>
          <w:rtl/>
        </w:rPr>
        <w:t xml:space="preserve"> </w:t>
      </w:r>
      <w:r w:rsidR="00202898">
        <w:rPr>
          <w:rtl/>
        </w:rPr>
        <w:t>گروهى با با شبهه افكنى ومقايسه ميان حيوان ذبح شده و مرده</w:t>
      </w:r>
      <w:r w:rsidR="001E4B29">
        <w:rPr>
          <w:rtl/>
        </w:rPr>
        <w:t>،</w:t>
      </w:r>
      <w:r w:rsidR="00202898">
        <w:rPr>
          <w:rtl/>
        </w:rPr>
        <w:t xml:space="preserve"> مردم را به انحراف كشيده و مى گفتند: چرا حيوانى را كه ما مى كشيم حلال است و آنچه را خدا مى كشد، حرام ؟ كه اين آيه ضمن هوشيار نمودن مردم</w:t>
      </w:r>
      <w:r w:rsidR="001E4B29">
        <w:rPr>
          <w:rtl/>
        </w:rPr>
        <w:t>،</w:t>
      </w:r>
      <w:r w:rsidR="00202898">
        <w:rPr>
          <w:rtl/>
        </w:rPr>
        <w:t xml:space="preserve"> پاسخ آنان را نيز مى دهد</w:t>
      </w:r>
      <w:r w:rsidR="00251294">
        <w:rPr>
          <w:rtl/>
        </w:rPr>
        <w:t xml:space="preserve">. </w:t>
      </w:r>
    </w:p>
    <w:p w:rsidR="00202898" w:rsidRDefault="00C5308A" w:rsidP="00C5308A">
      <w:pPr>
        <w:pStyle w:val="Heading2"/>
        <w:rPr>
          <w:rtl/>
        </w:rPr>
      </w:pPr>
      <w:bookmarkStart w:id="325" w:name="_Toc371016060"/>
      <w:r>
        <w:rPr>
          <w:rtl/>
        </w:rPr>
        <w:t>پيام ها :</w:t>
      </w:r>
      <w:bookmarkEnd w:id="325"/>
    </w:p>
    <w:p w:rsidR="00202898" w:rsidRDefault="00202898" w:rsidP="00E11E83">
      <w:pPr>
        <w:pStyle w:val="libNormal"/>
        <w:rPr>
          <w:rtl/>
        </w:rPr>
      </w:pPr>
      <w:r>
        <w:t xml:space="preserve"> 1</w:t>
      </w:r>
      <w:r w:rsidR="008C3879">
        <w:rPr>
          <w:rtl/>
        </w:rPr>
        <w:t xml:space="preserve">- </w:t>
      </w:r>
      <w:r>
        <w:rPr>
          <w:rtl/>
        </w:rPr>
        <w:t>هر كس بدون دليل حلال هاى الهى را بر خود حرام كند بايد توبيخ شود</w:t>
      </w:r>
      <w:r w:rsidR="00251294">
        <w:rPr>
          <w:rtl/>
        </w:rPr>
        <w:t xml:space="preserve">. </w:t>
      </w:r>
      <w:r w:rsidR="00C5308A" w:rsidRPr="00C5308A">
        <w:rPr>
          <w:rStyle w:val="libAieChar"/>
          <w:rtl/>
        </w:rPr>
        <w:t>و ما لكم الاّ ت</w:t>
      </w:r>
      <w:r w:rsidR="001E4B29">
        <w:rPr>
          <w:rStyle w:val="libAieChar"/>
          <w:rtl/>
        </w:rPr>
        <w:t>أ</w:t>
      </w:r>
      <w:r w:rsidR="00C5308A" w:rsidRPr="00C5308A">
        <w:rPr>
          <w:rStyle w:val="libAieChar"/>
          <w:rtl/>
        </w:rPr>
        <w:t>كلوا</w:t>
      </w:r>
      <w:r w:rsidR="00251294">
        <w:rPr>
          <w:rStyle w:val="libAieChar"/>
          <w:rtl/>
        </w:rPr>
        <w:t>...</w:t>
      </w:r>
      <w:r>
        <w:rPr>
          <w:rtl/>
        </w:rPr>
        <w:t>(گويا بعضى از مسلمانان تحت ت</w:t>
      </w:r>
      <w:r w:rsidR="001E4B29">
        <w:rPr>
          <w:rtl/>
        </w:rPr>
        <w:t>أ</w:t>
      </w:r>
      <w:r>
        <w:rPr>
          <w:rtl/>
        </w:rPr>
        <w:t>ثير سنّت هاى جاهلى قرار مى گرفتند و حلال هايى را بر خود حرام مى كردند</w:t>
      </w:r>
      <w:r w:rsidR="00251294">
        <w:rPr>
          <w:rtl/>
        </w:rPr>
        <w:t>.</w:t>
      </w:r>
      <w:r w:rsidR="00BA3F01">
        <w:rPr>
          <w:rtl/>
        </w:rPr>
        <w:t>)</w:t>
      </w:r>
    </w:p>
    <w:p w:rsidR="00202898" w:rsidRDefault="00202898" w:rsidP="00E11E83">
      <w:pPr>
        <w:pStyle w:val="libNormal"/>
        <w:rPr>
          <w:rtl/>
        </w:rPr>
      </w:pPr>
      <w:r>
        <w:rPr>
          <w:rtl/>
        </w:rPr>
        <w:t>2</w:t>
      </w:r>
      <w:r w:rsidR="008C3879">
        <w:rPr>
          <w:rtl/>
        </w:rPr>
        <w:t xml:space="preserve">- </w:t>
      </w:r>
      <w:r>
        <w:rPr>
          <w:rtl/>
        </w:rPr>
        <w:t>خوردن گوشت حيوان هم اگر رنگ الهى داشته باشد حلال</w:t>
      </w:r>
      <w:r w:rsidR="001E4B29">
        <w:rPr>
          <w:rtl/>
        </w:rPr>
        <w:t>،</w:t>
      </w:r>
      <w:r>
        <w:rPr>
          <w:rtl/>
        </w:rPr>
        <w:t xml:space="preserve"> و گرنه حرام است</w:t>
      </w:r>
      <w:r w:rsidR="00251294">
        <w:rPr>
          <w:rtl/>
        </w:rPr>
        <w:t xml:space="preserve">. </w:t>
      </w:r>
      <w:r w:rsidR="00C5308A" w:rsidRPr="00C5308A">
        <w:rPr>
          <w:rStyle w:val="libAieChar"/>
          <w:rtl/>
        </w:rPr>
        <w:t xml:space="preserve">ذكر اسم اللّه </w:t>
      </w:r>
    </w:p>
    <w:p w:rsidR="00202898" w:rsidRDefault="00202898" w:rsidP="00E11E83">
      <w:pPr>
        <w:pStyle w:val="libNormal"/>
        <w:rPr>
          <w:rtl/>
        </w:rPr>
      </w:pPr>
      <w:r>
        <w:rPr>
          <w:rtl/>
        </w:rPr>
        <w:t>3</w:t>
      </w:r>
      <w:r w:rsidR="008C3879">
        <w:rPr>
          <w:rtl/>
        </w:rPr>
        <w:t xml:space="preserve">- </w:t>
      </w:r>
      <w:r>
        <w:rPr>
          <w:rtl/>
        </w:rPr>
        <w:t>همه ى محرّمات الهى</w:t>
      </w:r>
      <w:r w:rsidR="001E4B29">
        <w:rPr>
          <w:rtl/>
        </w:rPr>
        <w:t>،</w:t>
      </w:r>
      <w:r>
        <w:rPr>
          <w:rtl/>
        </w:rPr>
        <w:t xml:space="preserve"> در مكتب آسمانى اسلام بيان شده است</w:t>
      </w:r>
      <w:r w:rsidR="00251294">
        <w:rPr>
          <w:rtl/>
        </w:rPr>
        <w:t xml:space="preserve">. </w:t>
      </w:r>
      <w:r w:rsidR="00C5308A" w:rsidRPr="00C5308A">
        <w:rPr>
          <w:rStyle w:val="libAieChar"/>
          <w:rtl/>
        </w:rPr>
        <w:t>و قد فصّل لكم ما حرّم عليكم</w:t>
      </w:r>
      <w:r w:rsidR="00F90549">
        <w:rPr>
          <w:rStyle w:val="libAieChar"/>
          <w:rtl/>
        </w:rPr>
        <w:t xml:space="preserve"> </w:t>
      </w:r>
      <w:r w:rsidR="00A53C51" w:rsidRPr="00A53C51">
        <w:rPr>
          <w:rStyle w:val="libFootnotenumChar"/>
        </w:rPr>
        <w:t>(235)</w:t>
      </w:r>
    </w:p>
    <w:p w:rsidR="00202898" w:rsidRDefault="00202898" w:rsidP="00E11E83">
      <w:pPr>
        <w:pStyle w:val="libNormal"/>
        <w:rPr>
          <w:rtl/>
        </w:rPr>
      </w:pPr>
      <w:r>
        <w:rPr>
          <w:rtl/>
        </w:rPr>
        <w:t>4</w:t>
      </w:r>
      <w:r w:rsidR="008C3879">
        <w:rPr>
          <w:rtl/>
        </w:rPr>
        <w:t xml:space="preserve">- </w:t>
      </w:r>
      <w:r>
        <w:rPr>
          <w:rtl/>
        </w:rPr>
        <w:t>اصل و قانون كلّى در خوردنى ها، حلال بودن است و هر چه حرام باشد، خداوند بيان مى كند</w:t>
      </w:r>
      <w:r w:rsidR="00251294">
        <w:rPr>
          <w:rtl/>
        </w:rPr>
        <w:t xml:space="preserve">. </w:t>
      </w:r>
      <w:r w:rsidR="00C5308A" w:rsidRPr="00C5308A">
        <w:rPr>
          <w:rStyle w:val="libAieChar"/>
          <w:rtl/>
        </w:rPr>
        <w:t xml:space="preserve">فصّل لكم ما حرّم </w:t>
      </w:r>
    </w:p>
    <w:p w:rsidR="00202898" w:rsidRDefault="00202898" w:rsidP="00E11E83">
      <w:pPr>
        <w:pStyle w:val="libNormal"/>
        <w:rPr>
          <w:rtl/>
        </w:rPr>
      </w:pPr>
      <w:r>
        <w:rPr>
          <w:rtl/>
        </w:rPr>
        <w:t>5</w:t>
      </w:r>
      <w:r w:rsidR="008C3879">
        <w:rPr>
          <w:rtl/>
        </w:rPr>
        <w:t xml:space="preserve">- </w:t>
      </w:r>
      <w:r>
        <w:rPr>
          <w:rtl/>
        </w:rPr>
        <w:t>احكام اسلام</w:t>
      </w:r>
      <w:r w:rsidR="001E4B29">
        <w:rPr>
          <w:rtl/>
        </w:rPr>
        <w:t>،</w:t>
      </w:r>
      <w:r>
        <w:rPr>
          <w:rtl/>
        </w:rPr>
        <w:t xml:space="preserve"> بن بست ندارد</w:t>
      </w:r>
      <w:r w:rsidR="00251294">
        <w:rPr>
          <w:rtl/>
        </w:rPr>
        <w:t xml:space="preserve">. </w:t>
      </w:r>
      <w:r w:rsidR="00C5308A" w:rsidRPr="00C5308A">
        <w:rPr>
          <w:rStyle w:val="libAieChar"/>
          <w:rtl/>
        </w:rPr>
        <w:t xml:space="preserve">الاّ ما اضطررتم اليه </w:t>
      </w:r>
    </w:p>
    <w:p w:rsidR="00202898" w:rsidRDefault="00202898" w:rsidP="00E11E83">
      <w:pPr>
        <w:pStyle w:val="libNormal"/>
        <w:rPr>
          <w:rtl/>
        </w:rPr>
      </w:pPr>
      <w:r>
        <w:rPr>
          <w:rtl/>
        </w:rPr>
        <w:lastRenderedPageBreak/>
        <w:t>6</w:t>
      </w:r>
      <w:r w:rsidR="008C3879">
        <w:rPr>
          <w:rtl/>
        </w:rPr>
        <w:t xml:space="preserve">- </w:t>
      </w:r>
      <w:r>
        <w:rPr>
          <w:rtl/>
        </w:rPr>
        <w:t>اضطرار، تكليف را ساقط مى كند</w:t>
      </w:r>
      <w:r w:rsidR="00251294">
        <w:rPr>
          <w:rtl/>
        </w:rPr>
        <w:t xml:space="preserve">. </w:t>
      </w:r>
      <w:r w:rsidR="00C5308A" w:rsidRPr="00C5308A">
        <w:rPr>
          <w:rStyle w:val="libAieChar"/>
          <w:rtl/>
        </w:rPr>
        <w:t xml:space="preserve">الاّ ما اضطررتم اليه </w:t>
      </w:r>
    </w:p>
    <w:p w:rsidR="00202898" w:rsidRDefault="00202898" w:rsidP="00E11E83">
      <w:pPr>
        <w:pStyle w:val="libNormal"/>
        <w:rPr>
          <w:rtl/>
        </w:rPr>
      </w:pPr>
      <w:r>
        <w:rPr>
          <w:rtl/>
        </w:rPr>
        <w:t>7</w:t>
      </w:r>
      <w:r w:rsidR="008C3879">
        <w:rPr>
          <w:rtl/>
        </w:rPr>
        <w:t xml:space="preserve">- </w:t>
      </w:r>
      <w:r>
        <w:rPr>
          <w:rtl/>
        </w:rPr>
        <w:t>تكليف هاى الهى</w:t>
      </w:r>
      <w:r w:rsidR="001E4B29">
        <w:rPr>
          <w:rtl/>
        </w:rPr>
        <w:t>،</w:t>
      </w:r>
      <w:r>
        <w:rPr>
          <w:rtl/>
        </w:rPr>
        <w:t xml:space="preserve"> متناسب با شرايط زمان</w:t>
      </w:r>
      <w:r w:rsidR="001E4B29">
        <w:rPr>
          <w:rtl/>
        </w:rPr>
        <w:t>،</w:t>
      </w:r>
      <w:r>
        <w:rPr>
          <w:rtl/>
        </w:rPr>
        <w:t xml:space="preserve"> مكان و توان انسان است</w:t>
      </w:r>
      <w:r w:rsidR="00251294">
        <w:rPr>
          <w:rtl/>
        </w:rPr>
        <w:t xml:space="preserve">. </w:t>
      </w:r>
      <w:r w:rsidR="00C5308A" w:rsidRPr="00C5308A">
        <w:rPr>
          <w:rStyle w:val="libAieChar"/>
          <w:rtl/>
        </w:rPr>
        <w:t xml:space="preserve">الاّ ما اضطررتم اليه </w:t>
      </w:r>
    </w:p>
    <w:p w:rsidR="00202898" w:rsidRDefault="00202898" w:rsidP="00E11E83">
      <w:pPr>
        <w:pStyle w:val="libNormal"/>
        <w:rPr>
          <w:rtl/>
        </w:rPr>
      </w:pPr>
      <w:r>
        <w:rPr>
          <w:rtl/>
        </w:rPr>
        <w:t>8</w:t>
      </w:r>
      <w:r w:rsidR="008C3879">
        <w:rPr>
          <w:rtl/>
        </w:rPr>
        <w:t xml:space="preserve">- </w:t>
      </w:r>
      <w:r>
        <w:rPr>
          <w:rtl/>
        </w:rPr>
        <w:t>استفاده از خوردنى هاى حرام</w:t>
      </w:r>
      <w:r w:rsidR="001E4B29">
        <w:rPr>
          <w:rtl/>
        </w:rPr>
        <w:t>،</w:t>
      </w:r>
      <w:r>
        <w:rPr>
          <w:rtl/>
        </w:rPr>
        <w:t xml:space="preserve"> در موارد اضطرارى جايز است</w:t>
      </w:r>
      <w:r w:rsidR="00251294">
        <w:rPr>
          <w:rtl/>
        </w:rPr>
        <w:t xml:space="preserve">. </w:t>
      </w:r>
      <w:r w:rsidR="00C5308A" w:rsidRPr="00C5308A">
        <w:rPr>
          <w:rStyle w:val="libAieChar"/>
          <w:rtl/>
        </w:rPr>
        <w:t xml:space="preserve">الاّ ما اضطررتم اليه </w:t>
      </w:r>
    </w:p>
    <w:p w:rsidR="00202898" w:rsidRDefault="00202898" w:rsidP="00E11E83">
      <w:pPr>
        <w:pStyle w:val="libNormal"/>
        <w:rPr>
          <w:rtl/>
        </w:rPr>
      </w:pPr>
      <w:r>
        <w:rPr>
          <w:rtl/>
        </w:rPr>
        <w:t>9</w:t>
      </w:r>
      <w:r w:rsidR="008C3879">
        <w:rPr>
          <w:rtl/>
        </w:rPr>
        <w:t xml:space="preserve">- </w:t>
      </w:r>
      <w:r>
        <w:rPr>
          <w:rtl/>
        </w:rPr>
        <w:t>تعيين حلال و حرام</w:t>
      </w:r>
      <w:r w:rsidR="001E4B29">
        <w:rPr>
          <w:rtl/>
        </w:rPr>
        <w:t>،</w:t>
      </w:r>
      <w:r>
        <w:rPr>
          <w:rtl/>
        </w:rPr>
        <w:t xml:space="preserve"> بر پايه ى دستورات الهى است</w:t>
      </w:r>
      <w:r w:rsidR="00251294">
        <w:rPr>
          <w:rtl/>
        </w:rPr>
        <w:t xml:space="preserve">. </w:t>
      </w:r>
      <w:r w:rsidR="00C5308A" w:rsidRPr="00C5308A">
        <w:rPr>
          <w:rStyle w:val="libAieChar"/>
          <w:rtl/>
        </w:rPr>
        <w:t xml:space="preserve">حرّم عليكم </w:t>
      </w:r>
    </w:p>
    <w:p w:rsidR="00202898" w:rsidRDefault="00202898" w:rsidP="00E11E83">
      <w:pPr>
        <w:pStyle w:val="libNormal"/>
        <w:rPr>
          <w:rtl/>
        </w:rPr>
      </w:pPr>
      <w:r>
        <w:rPr>
          <w:rtl/>
        </w:rPr>
        <w:t>10</w:t>
      </w:r>
      <w:r w:rsidR="008C3879">
        <w:rPr>
          <w:rtl/>
        </w:rPr>
        <w:t xml:space="preserve">- </w:t>
      </w:r>
      <w:r>
        <w:rPr>
          <w:rtl/>
        </w:rPr>
        <w:t>جهل و هواپرستى</w:t>
      </w:r>
      <w:r w:rsidR="001E4B29">
        <w:rPr>
          <w:rtl/>
        </w:rPr>
        <w:t>،</w:t>
      </w:r>
      <w:r>
        <w:rPr>
          <w:rtl/>
        </w:rPr>
        <w:t xml:space="preserve"> از عوامل انحراف است</w:t>
      </w:r>
      <w:r w:rsidR="00251294">
        <w:rPr>
          <w:rtl/>
        </w:rPr>
        <w:t xml:space="preserve">. </w:t>
      </w:r>
      <w:r w:rsidR="00C5308A" w:rsidRPr="00C5308A">
        <w:rPr>
          <w:rStyle w:val="libAieChar"/>
          <w:rtl/>
        </w:rPr>
        <w:t>ليضلّون ب</w:t>
      </w:r>
      <w:r w:rsidR="001E4B29">
        <w:rPr>
          <w:rStyle w:val="libAieChar"/>
          <w:rtl/>
        </w:rPr>
        <w:t>أ</w:t>
      </w:r>
      <w:r w:rsidR="00C5308A" w:rsidRPr="00C5308A">
        <w:rPr>
          <w:rStyle w:val="libAieChar"/>
          <w:rtl/>
        </w:rPr>
        <w:t xml:space="preserve">هوائهم بغير علم </w:t>
      </w:r>
    </w:p>
    <w:p w:rsidR="00202898" w:rsidRDefault="00202898" w:rsidP="00E11E83">
      <w:pPr>
        <w:pStyle w:val="libNormal"/>
        <w:rPr>
          <w:rtl/>
        </w:rPr>
      </w:pPr>
      <w:r>
        <w:rPr>
          <w:rtl/>
        </w:rPr>
        <w:t>11</w:t>
      </w:r>
      <w:r w:rsidR="008C3879">
        <w:rPr>
          <w:rtl/>
        </w:rPr>
        <w:t xml:space="preserve">- </w:t>
      </w:r>
      <w:r>
        <w:rPr>
          <w:rtl/>
        </w:rPr>
        <w:t>گمراه ساختن مردم</w:t>
      </w:r>
      <w:r w:rsidR="001E4B29">
        <w:rPr>
          <w:rtl/>
        </w:rPr>
        <w:t>،</w:t>
      </w:r>
      <w:r>
        <w:rPr>
          <w:rtl/>
        </w:rPr>
        <w:t xml:space="preserve"> تجاوز به حقوق جامعه است</w:t>
      </w:r>
      <w:r w:rsidR="00251294">
        <w:rPr>
          <w:rtl/>
        </w:rPr>
        <w:t xml:space="preserve">. </w:t>
      </w:r>
      <w:r w:rsidR="001E4B29">
        <w:rPr>
          <w:rStyle w:val="libAieChar"/>
          <w:rtl/>
        </w:rPr>
        <w:t>أ</w:t>
      </w:r>
      <w:r w:rsidR="00C5308A" w:rsidRPr="00C5308A">
        <w:rPr>
          <w:rStyle w:val="libAieChar"/>
          <w:rtl/>
        </w:rPr>
        <w:t xml:space="preserve">علم بالمعتدين </w:t>
      </w:r>
    </w:p>
    <w:p w:rsidR="00202898" w:rsidRDefault="00BD732D" w:rsidP="00BD732D">
      <w:pPr>
        <w:pStyle w:val="Heading1"/>
        <w:rPr>
          <w:rtl/>
        </w:rPr>
      </w:pPr>
      <w:bookmarkStart w:id="326" w:name="_Toc371016061"/>
      <w:r>
        <w:rPr>
          <w:rtl/>
        </w:rPr>
        <w:t>120</w:t>
      </w:r>
      <w:r w:rsidR="008C3879">
        <w:rPr>
          <w:rtl/>
        </w:rPr>
        <w:t xml:space="preserve">- </w:t>
      </w:r>
      <w:r>
        <w:rPr>
          <w:rtl/>
        </w:rPr>
        <w:t>وَذَرُواْ ظَهِرَ الاِْثْمِ وَبَاطِنَهُ إِنَّ الَّذِينَ يَكْسِبُونَ الاِْثْمَ سَيُجْزَوْنَ بِمَا كَانُواْ يَقْتَرِفُونَ</w:t>
      </w:r>
      <w:bookmarkEnd w:id="326"/>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گناه آشكار و پنهان را رها كنيد، همانا كسانى كه مرتكب گناه مى شوند، به زودى كيفر كارهايى را كه مرتكب شده اند، خواهند ديد</w:t>
      </w:r>
      <w:r w:rsidR="00251294">
        <w:rPr>
          <w:rtl/>
        </w:rPr>
        <w:t xml:space="preserve">. </w:t>
      </w:r>
    </w:p>
    <w:p w:rsidR="00202898" w:rsidRDefault="00C5308A" w:rsidP="00C5308A">
      <w:pPr>
        <w:pStyle w:val="Heading2"/>
        <w:rPr>
          <w:rtl/>
        </w:rPr>
      </w:pPr>
      <w:bookmarkStart w:id="327" w:name="_Toc371016062"/>
      <w:r>
        <w:rPr>
          <w:rtl/>
        </w:rPr>
        <w:t>نكته ها :</w:t>
      </w:r>
      <w:bookmarkEnd w:id="327"/>
    </w:p>
    <w:p w:rsidR="00202898" w:rsidRDefault="00F90549" w:rsidP="00E11E83">
      <w:pPr>
        <w:pStyle w:val="libNormal"/>
        <w:rPr>
          <w:rtl/>
        </w:rPr>
      </w:pPr>
      <w:r>
        <w:rPr>
          <w:rtl/>
        </w:rPr>
        <w:t xml:space="preserve"> </w:t>
      </w:r>
      <w:r w:rsidR="00202898">
        <w:rPr>
          <w:rtl/>
        </w:rPr>
        <w:t>چه در گذشته چه امروز، مردم تنها از گناه آشكار هراس داشته و دارند</w:t>
      </w:r>
      <w:r w:rsidR="00251294">
        <w:rPr>
          <w:rtl/>
        </w:rPr>
        <w:t xml:space="preserve">. </w:t>
      </w:r>
    </w:p>
    <w:p w:rsidR="00202898" w:rsidRDefault="00202898" w:rsidP="00E11E83">
      <w:pPr>
        <w:pStyle w:val="libNormal"/>
        <w:rPr>
          <w:rtl/>
        </w:rPr>
      </w:pPr>
      <w:r>
        <w:rPr>
          <w:rtl/>
        </w:rPr>
        <w:t xml:space="preserve"> بعضى گفته اند مراد از گناهان پنهان</w:t>
      </w:r>
      <w:r w:rsidR="001E4B29">
        <w:rPr>
          <w:rtl/>
        </w:rPr>
        <w:t>،</w:t>
      </w:r>
      <w:r>
        <w:rPr>
          <w:rtl/>
        </w:rPr>
        <w:t xml:space="preserve"> گناهانى است كه آثار آن پنهان است</w:t>
      </w:r>
      <w:r w:rsidR="001E4B29">
        <w:rPr>
          <w:rtl/>
        </w:rPr>
        <w:t>،</w:t>
      </w:r>
      <w:r>
        <w:rPr>
          <w:rtl/>
        </w:rPr>
        <w:t xml:space="preserve"> مثل غذاهاى حرام كه قساوت قلب مى آورد</w:t>
      </w:r>
      <w:r w:rsidR="00251294">
        <w:rPr>
          <w:rtl/>
        </w:rPr>
        <w:t xml:space="preserve">. </w:t>
      </w:r>
    </w:p>
    <w:p w:rsidR="00202898" w:rsidRDefault="00C5308A" w:rsidP="00C5308A">
      <w:pPr>
        <w:pStyle w:val="Heading2"/>
        <w:rPr>
          <w:rtl/>
        </w:rPr>
      </w:pPr>
      <w:bookmarkStart w:id="328" w:name="_Toc371016063"/>
      <w:r>
        <w:rPr>
          <w:rtl/>
        </w:rPr>
        <w:t>پيام ها :</w:t>
      </w:r>
      <w:bookmarkEnd w:id="328"/>
    </w:p>
    <w:p w:rsidR="00202898" w:rsidRDefault="00202898" w:rsidP="00E11E83">
      <w:pPr>
        <w:pStyle w:val="libNormal"/>
        <w:rPr>
          <w:rtl/>
        </w:rPr>
      </w:pPr>
      <w:r>
        <w:t xml:space="preserve"> 1</w:t>
      </w:r>
      <w:r w:rsidR="008C3879">
        <w:rPr>
          <w:rtl/>
        </w:rPr>
        <w:t xml:space="preserve">- </w:t>
      </w:r>
      <w:r>
        <w:rPr>
          <w:rtl/>
        </w:rPr>
        <w:t>گناه</w:t>
      </w:r>
      <w:r w:rsidR="001E4B29">
        <w:rPr>
          <w:rtl/>
        </w:rPr>
        <w:t>،</w:t>
      </w:r>
      <w:r>
        <w:rPr>
          <w:rtl/>
        </w:rPr>
        <w:t xml:space="preserve"> جاذبه وكششى دارد كه بايد با اراده ى قاطع</w:t>
      </w:r>
      <w:r w:rsidR="001E4B29">
        <w:rPr>
          <w:rtl/>
        </w:rPr>
        <w:t>،</w:t>
      </w:r>
      <w:r>
        <w:rPr>
          <w:rtl/>
        </w:rPr>
        <w:t xml:space="preserve"> از آن دل كند</w:t>
      </w:r>
      <w:r w:rsidR="00251294">
        <w:rPr>
          <w:rtl/>
        </w:rPr>
        <w:t xml:space="preserve">. </w:t>
      </w:r>
      <w:r w:rsidR="00C5308A" w:rsidRPr="00C5308A">
        <w:rPr>
          <w:rStyle w:val="libAieChar"/>
          <w:rtl/>
        </w:rPr>
        <w:t xml:space="preserve">و ذروا ظاهر الاثم و باطنه </w:t>
      </w:r>
    </w:p>
    <w:p w:rsidR="00202898" w:rsidRDefault="00202898" w:rsidP="00E11E83">
      <w:pPr>
        <w:pStyle w:val="libNormal"/>
        <w:rPr>
          <w:rtl/>
        </w:rPr>
      </w:pPr>
      <w:r>
        <w:rPr>
          <w:rtl/>
        </w:rPr>
        <w:t>2</w:t>
      </w:r>
      <w:r w:rsidR="008C3879">
        <w:rPr>
          <w:rtl/>
        </w:rPr>
        <w:t xml:space="preserve">- </w:t>
      </w:r>
      <w:r>
        <w:rPr>
          <w:rtl/>
        </w:rPr>
        <w:t>اسلام</w:t>
      </w:r>
      <w:r w:rsidR="001E4B29">
        <w:rPr>
          <w:rtl/>
        </w:rPr>
        <w:t>،</w:t>
      </w:r>
      <w:r>
        <w:rPr>
          <w:rtl/>
        </w:rPr>
        <w:t xml:space="preserve"> هم به طهارت ظاهر توجّه دارد، هم باطن</w:t>
      </w:r>
      <w:r w:rsidR="001E4B29">
        <w:rPr>
          <w:rtl/>
        </w:rPr>
        <w:t>،</w:t>
      </w:r>
      <w:r>
        <w:rPr>
          <w:rtl/>
        </w:rPr>
        <w:t xml:space="preserve"> هم بايد از گناهان عملى دورى كرد و هم از گناهان قلبى</w:t>
      </w:r>
      <w:r w:rsidR="001E4B29">
        <w:rPr>
          <w:rtl/>
        </w:rPr>
        <w:t>،</w:t>
      </w:r>
      <w:r>
        <w:rPr>
          <w:rtl/>
        </w:rPr>
        <w:t xml:space="preserve"> مانند سوء ظنّ</w:t>
      </w:r>
      <w:r w:rsidR="00251294">
        <w:rPr>
          <w:rtl/>
        </w:rPr>
        <w:t xml:space="preserve">. </w:t>
      </w:r>
      <w:r w:rsidR="00C5308A" w:rsidRPr="00C5308A">
        <w:rPr>
          <w:rStyle w:val="libAieChar"/>
          <w:rtl/>
        </w:rPr>
        <w:t xml:space="preserve">ظاهر الاثم و باطنه </w:t>
      </w:r>
    </w:p>
    <w:p w:rsidR="00202898" w:rsidRDefault="00202898" w:rsidP="00E11E83">
      <w:pPr>
        <w:pStyle w:val="libNormal"/>
        <w:rPr>
          <w:rtl/>
        </w:rPr>
      </w:pPr>
      <w:r>
        <w:rPr>
          <w:rtl/>
        </w:rPr>
        <w:lastRenderedPageBreak/>
        <w:t>3</w:t>
      </w:r>
      <w:r w:rsidR="008C3879">
        <w:rPr>
          <w:rtl/>
        </w:rPr>
        <w:t xml:space="preserve">- </w:t>
      </w:r>
      <w:r>
        <w:rPr>
          <w:rtl/>
        </w:rPr>
        <w:t>كيفر الهى</w:t>
      </w:r>
      <w:r w:rsidR="001E4B29">
        <w:rPr>
          <w:rtl/>
        </w:rPr>
        <w:t>،</w:t>
      </w:r>
      <w:r>
        <w:rPr>
          <w:rtl/>
        </w:rPr>
        <w:t xml:space="preserve"> براى گناهانى است كه با علم و عمد انجام مى گيرد</w:t>
      </w:r>
      <w:r w:rsidR="00251294">
        <w:rPr>
          <w:rtl/>
        </w:rPr>
        <w:t xml:space="preserve">. </w:t>
      </w:r>
      <w:r w:rsidR="00C5308A" w:rsidRPr="00C5308A">
        <w:rPr>
          <w:rStyle w:val="libAieChar"/>
          <w:rtl/>
        </w:rPr>
        <w:t xml:space="preserve">انّ الّذين يكسبون الاثم </w:t>
      </w:r>
    </w:p>
    <w:p w:rsidR="00202898" w:rsidRDefault="00202898" w:rsidP="00E11E83">
      <w:pPr>
        <w:pStyle w:val="libNormal"/>
        <w:rPr>
          <w:rtl/>
        </w:rPr>
      </w:pPr>
      <w:r>
        <w:rPr>
          <w:rtl/>
        </w:rPr>
        <w:t>4</w:t>
      </w:r>
      <w:r w:rsidR="008C3879">
        <w:rPr>
          <w:rtl/>
        </w:rPr>
        <w:t xml:space="preserve">- </w:t>
      </w:r>
      <w:r>
        <w:rPr>
          <w:rtl/>
        </w:rPr>
        <w:t>گرچه شيطان وسوسه مى كند، امّا انسان با اراده گناه مى كند</w:t>
      </w:r>
      <w:r w:rsidR="00251294">
        <w:rPr>
          <w:rtl/>
        </w:rPr>
        <w:t xml:space="preserve">. </w:t>
      </w:r>
      <w:r w:rsidR="00C5308A" w:rsidRPr="00C5308A">
        <w:rPr>
          <w:rStyle w:val="libAieChar"/>
          <w:rtl/>
        </w:rPr>
        <w:t xml:space="preserve">يكسبون الاثم </w:t>
      </w:r>
    </w:p>
    <w:p w:rsidR="00202898" w:rsidRDefault="00202898" w:rsidP="00E11E83">
      <w:pPr>
        <w:pStyle w:val="libNormal"/>
        <w:rPr>
          <w:rtl/>
        </w:rPr>
      </w:pPr>
      <w:r>
        <w:rPr>
          <w:rtl/>
        </w:rPr>
        <w:t>5</w:t>
      </w:r>
      <w:r w:rsidR="008C3879">
        <w:rPr>
          <w:rtl/>
        </w:rPr>
        <w:t xml:space="preserve">- </w:t>
      </w:r>
      <w:r>
        <w:rPr>
          <w:rtl/>
        </w:rPr>
        <w:t>قيامت و كيفر آخرت</w:t>
      </w:r>
      <w:r w:rsidR="001E4B29">
        <w:rPr>
          <w:rtl/>
        </w:rPr>
        <w:t>،</w:t>
      </w:r>
      <w:r>
        <w:rPr>
          <w:rtl/>
        </w:rPr>
        <w:t xml:space="preserve"> دور نيست</w:t>
      </w:r>
      <w:r w:rsidR="00251294">
        <w:rPr>
          <w:rtl/>
        </w:rPr>
        <w:t xml:space="preserve">. </w:t>
      </w:r>
      <w:r w:rsidR="00C5308A" w:rsidRPr="00C5308A">
        <w:rPr>
          <w:rStyle w:val="libAieChar"/>
          <w:rtl/>
        </w:rPr>
        <w:t xml:space="preserve">سيجزون </w:t>
      </w:r>
    </w:p>
    <w:p w:rsidR="00202898" w:rsidRDefault="00202898" w:rsidP="00E11E83">
      <w:pPr>
        <w:pStyle w:val="libNormal"/>
        <w:rPr>
          <w:rtl/>
        </w:rPr>
      </w:pPr>
      <w:r>
        <w:rPr>
          <w:rtl/>
        </w:rPr>
        <w:t>6</w:t>
      </w:r>
      <w:r w:rsidR="008C3879">
        <w:rPr>
          <w:rtl/>
        </w:rPr>
        <w:t xml:space="preserve">- </w:t>
      </w:r>
      <w:r>
        <w:rPr>
          <w:rtl/>
        </w:rPr>
        <w:t>كيفرهاى الهى</w:t>
      </w:r>
      <w:r w:rsidR="001E4B29">
        <w:rPr>
          <w:rtl/>
        </w:rPr>
        <w:t>،</w:t>
      </w:r>
      <w:r>
        <w:rPr>
          <w:rtl/>
        </w:rPr>
        <w:t xml:space="preserve"> نتيجه ى عملكرد خود ماست</w:t>
      </w:r>
      <w:r w:rsidR="00251294">
        <w:rPr>
          <w:rtl/>
        </w:rPr>
        <w:t xml:space="preserve">. </w:t>
      </w:r>
      <w:r w:rsidR="00C5308A" w:rsidRPr="00C5308A">
        <w:rPr>
          <w:rStyle w:val="libAieChar"/>
          <w:rtl/>
        </w:rPr>
        <w:t xml:space="preserve">بما كانوا يقترفون </w:t>
      </w:r>
    </w:p>
    <w:p w:rsidR="00202898" w:rsidRDefault="00BD732D" w:rsidP="00BD732D">
      <w:pPr>
        <w:pStyle w:val="Heading1"/>
        <w:rPr>
          <w:rtl/>
        </w:rPr>
      </w:pPr>
      <w:bookmarkStart w:id="329" w:name="_Toc371016064"/>
      <w:r>
        <w:rPr>
          <w:rtl/>
        </w:rPr>
        <w:t>121</w:t>
      </w:r>
      <w:r w:rsidR="008C3879">
        <w:rPr>
          <w:rtl/>
        </w:rPr>
        <w:t xml:space="preserve">- </w:t>
      </w:r>
      <w:r>
        <w:rPr>
          <w:rtl/>
        </w:rPr>
        <w:t>وَلاَ تَ</w:t>
      </w:r>
      <w:r w:rsidR="001E4B29">
        <w:rPr>
          <w:rtl/>
        </w:rPr>
        <w:t>أ</w:t>
      </w:r>
      <w:r>
        <w:rPr>
          <w:rtl/>
        </w:rPr>
        <w:t xml:space="preserve">كُلُواْ مِمَّا لَمْ يُذْكَرِ اسْمُ اللّهِ عَلَيْهِ وَإِنَّهُ لَفِسْقٌ وَإِنَّ الشَّيَطِينَ لَيُوحُونَ إِلَى </w:t>
      </w:r>
      <w:r w:rsidR="001E4B29">
        <w:rPr>
          <w:rtl/>
        </w:rPr>
        <w:t>أ</w:t>
      </w:r>
      <w:r>
        <w:rPr>
          <w:rtl/>
        </w:rPr>
        <w:t xml:space="preserve">وْلِيَائِهِمْ لِيُجَدِلُوكُمْ وَإِنْ </w:t>
      </w:r>
      <w:r w:rsidR="001E4B29">
        <w:rPr>
          <w:rtl/>
        </w:rPr>
        <w:t>أ</w:t>
      </w:r>
      <w:r>
        <w:rPr>
          <w:rtl/>
        </w:rPr>
        <w:t>طَعْتُمُوهُمْ إِنَّكُمْ لَمُشْرِكُونَ</w:t>
      </w:r>
      <w:bookmarkEnd w:id="329"/>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از آنچه نام خداوند بر آن برده نشده</w:t>
      </w:r>
      <w:r w:rsidR="001E4B29">
        <w:rPr>
          <w:rtl/>
        </w:rPr>
        <w:t>،</w:t>
      </w:r>
      <w:r>
        <w:rPr>
          <w:rtl/>
        </w:rPr>
        <w:t xml:space="preserve"> نخوريد، چرا كه خوردن آن فسق (و خروج از مدار بندگى) است</w:t>
      </w:r>
      <w:r w:rsidR="00251294">
        <w:rPr>
          <w:rtl/>
        </w:rPr>
        <w:t xml:space="preserve">. </w:t>
      </w:r>
      <w:r>
        <w:rPr>
          <w:rtl/>
        </w:rPr>
        <w:t>همانا شياطين</w:t>
      </w:r>
      <w:r w:rsidR="001E4B29">
        <w:rPr>
          <w:rtl/>
        </w:rPr>
        <w:t>،</w:t>
      </w:r>
      <w:r>
        <w:rPr>
          <w:rtl/>
        </w:rPr>
        <w:t xml:space="preserve"> به دوستان خود القا مى كنند تا به جدال با شما برخيزند (كه مثلا چه فرقى است ميان حيوان مرده يا ذبح شده) و اگر از آنان اطاعت كنيد، قطعاً شما هم مشرك مى شويد</w:t>
      </w:r>
      <w:r w:rsidR="00251294">
        <w:rPr>
          <w:rtl/>
        </w:rPr>
        <w:t xml:space="preserve">. </w:t>
      </w:r>
    </w:p>
    <w:p w:rsidR="00202898" w:rsidRDefault="00C5308A" w:rsidP="00C5308A">
      <w:pPr>
        <w:pStyle w:val="Heading2"/>
        <w:rPr>
          <w:rtl/>
        </w:rPr>
      </w:pPr>
      <w:bookmarkStart w:id="330" w:name="_Toc371016065"/>
      <w:r>
        <w:rPr>
          <w:rtl/>
        </w:rPr>
        <w:t>نكته ها :</w:t>
      </w:r>
      <w:bookmarkEnd w:id="330"/>
    </w:p>
    <w:p w:rsidR="00202898" w:rsidRDefault="00F90549" w:rsidP="00E11E83">
      <w:pPr>
        <w:pStyle w:val="libNormal"/>
        <w:rPr>
          <w:rtl/>
        </w:rPr>
      </w:pPr>
      <w:r>
        <w:rPr>
          <w:rtl/>
        </w:rPr>
        <w:t xml:space="preserve"> </w:t>
      </w:r>
      <w:r w:rsidR="00202898">
        <w:rPr>
          <w:rtl/>
        </w:rPr>
        <w:t>چون حرام خوارى</w:t>
      </w:r>
      <w:r w:rsidR="001E4B29">
        <w:rPr>
          <w:rtl/>
        </w:rPr>
        <w:t>،</w:t>
      </w:r>
      <w:r w:rsidR="00202898">
        <w:rPr>
          <w:rtl/>
        </w:rPr>
        <w:t xml:space="preserve"> قساوت قلب مى آورد و زمينه ى گناهان ديگر است</w:t>
      </w:r>
      <w:r w:rsidR="001E4B29">
        <w:rPr>
          <w:rtl/>
        </w:rPr>
        <w:t>،</w:t>
      </w:r>
      <w:r w:rsidR="00202898">
        <w:rPr>
          <w:rtl/>
        </w:rPr>
        <w:t xml:space="preserve"> اسلام آن را به شدّت منع كرده است</w:t>
      </w:r>
      <w:r w:rsidR="00251294">
        <w:rPr>
          <w:rtl/>
        </w:rPr>
        <w:t xml:space="preserve">. </w:t>
      </w:r>
    </w:p>
    <w:p w:rsidR="00202898" w:rsidRDefault="00202898" w:rsidP="00E11E83">
      <w:pPr>
        <w:pStyle w:val="libNormal"/>
        <w:rPr>
          <w:rtl/>
        </w:rPr>
      </w:pPr>
      <w:r>
        <w:rPr>
          <w:rtl/>
        </w:rPr>
        <w:t xml:space="preserve"> در آيه 5 سوره ى مائده خوانديم كه طعام اهل كتاب براى شما حلال است</w:t>
      </w:r>
      <w:r w:rsidR="00251294">
        <w:rPr>
          <w:rtl/>
        </w:rPr>
        <w:t xml:space="preserve">. </w:t>
      </w:r>
      <w:r>
        <w:rPr>
          <w:rtl/>
        </w:rPr>
        <w:t>اين آيه مى گويد: گوشت هر حيوانى كه نام خداوند بر آن برده نشود حرام است</w:t>
      </w:r>
      <w:r w:rsidR="00251294">
        <w:rPr>
          <w:rtl/>
        </w:rPr>
        <w:t xml:space="preserve">. </w:t>
      </w:r>
      <w:r>
        <w:rPr>
          <w:rtl/>
        </w:rPr>
        <w:t>از آنجا كه اهل كتاب</w:t>
      </w:r>
      <w:r w:rsidR="001E4B29">
        <w:rPr>
          <w:rtl/>
        </w:rPr>
        <w:t>،</w:t>
      </w:r>
      <w:r>
        <w:rPr>
          <w:rtl/>
        </w:rPr>
        <w:t xml:space="preserve"> اين شرط را رعايت نمى كنند، پس گوشت حيوان آنها براى ما حرام است و مراد از طعام در آن آيه</w:t>
      </w:r>
      <w:r w:rsidR="001E4B29">
        <w:rPr>
          <w:rtl/>
        </w:rPr>
        <w:t>،</w:t>
      </w:r>
      <w:r>
        <w:rPr>
          <w:rtl/>
        </w:rPr>
        <w:t xml:space="preserve"> حبوبات و امثال آن است</w:t>
      </w:r>
      <w:r w:rsidR="001E4B29">
        <w:rPr>
          <w:rtl/>
        </w:rPr>
        <w:t>،</w:t>
      </w:r>
      <w:r>
        <w:rPr>
          <w:rtl/>
        </w:rPr>
        <w:t xml:space="preserve"> نه گوشت</w:t>
      </w:r>
      <w:r w:rsidR="00251294">
        <w:rPr>
          <w:rtl/>
        </w:rPr>
        <w:t xml:space="preserve">. </w:t>
      </w:r>
      <w:r w:rsidR="00A53C51" w:rsidRPr="00A53C51">
        <w:rPr>
          <w:rStyle w:val="libFootnotenumChar"/>
          <w:rtl/>
        </w:rPr>
        <w:t>(236)</w:t>
      </w:r>
    </w:p>
    <w:p w:rsidR="00202898" w:rsidRDefault="00202898" w:rsidP="00E11E83">
      <w:pPr>
        <w:pStyle w:val="libNormal"/>
        <w:rPr>
          <w:rtl/>
        </w:rPr>
      </w:pPr>
      <w:r>
        <w:rPr>
          <w:rtl/>
        </w:rPr>
        <w:lastRenderedPageBreak/>
        <w:t xml:space="preserve"> وسوسه ى شياطين اين گونه است كه مى گويد: حيوان مرده را خدا كشته و كشته ى خدا بهتر از كشته ى انسان است ! پس چرا حيوانِ مرده</w:t>
      </w:r>
      <w:r w:rsidR="001E4B29">
        <w:rPr>
          <w:rtl/>
        </w:rPr>
        <w:t>،</w:t>
      </w:r>
      <w:r>
        <w:rPr>
          <w:rtl/>
        </w:rPr>
        <w:t xml:space="preserve"> حرام ولى حيوانِ ذبح شده حلال است ؟! غافل از آنكه اجراى فرمان الهى مهم است و حيوان مرده</w:t>
      </w:r>
      <w:r w:rsidR="001E4B29">
        <w:rPr>
          <w:rtl/>
        </w:rPr>
        <w:t>،</w:t>
      </w:r>
      <w:r>
        <w:rPr>
          <w:rtl/>
        </w:rPr>
        <w:t xml:space="preserve"> به خاطر بيرون نيامدن خون هاى كثيف از بدنش</w:t>
      </w:r>
      <w:r w:rsidR="001E4B29">
        <w:rPr>
          <w:rtl/>
        </w:rPr>
        <w:t>،</w:t>
      </w:r>
      <w:r>
        <w:rPr>
          <w:rtl/>
        </w:rPr>
        <w:t xml:space="preserve"> معمولا بيمارى هايى را همراه دارد</w:t>
      </w:r>
      <w:r w:rsidR="00251294">
        <w:rPr>
          <w:rtl/>
        </w:rPr>
        <w:t xml:space="preserve">. </w:t>
      </w:r>
      <w:r>
        <w:rPr>
          <w:rtl/>
        </w:rPr>
        <w:t>علاوه بر آنكه مردن</w:t>
      </w:r>
      <w:r w:rsidR="001E4B29">
        <w:rPr>
          <w:rtl/>
        </w:rPr>
        <w:t>،</w:t>
      </w:r>
      <w:r>
        <w:rPr>
          <w:rtl/>
        </w:rPr>
        <w:t xml:space="preserve"> خود دليل بيمارى و ناسالم بودن حيوان است</w:t>
      </w:r>
      <w:r w:rsidR="00251294">
        <w:rPr>
          <w:rtl/>
        </w:rPr>
        <w:t xml:space="preserve">. </w:t>
      </w:r>
    </w:p>
    <w:p w:rsidR="00202898" w:rsidRDefault="00C5308A" w:rsidP="00C5308A">
      <w:pPr>
        <w:pStyle w:val="Heading2"/>
        <w:rPr>
          <w:rtl/>
        </w:rPr>
      </w:pPr>
      <w:bookmarkStart w:id="331" w:name="_Toc371016066"/>
      <w:r>
        <w:rPr>
          <w:rtl/>
        </w:rPr>
        <w:t>پيام ها :</w:t>
      </w:r>
      <w:bookmarkEnd w:id="331"/>
    </w:p>
    <w:p w:rsidR="00202898" w:rsidRDefault="00202898" w:rsidP="00E11E83">
      <w:pPr>
        <w:pStyle w:val="libNormal"/>
        <w:rPr>
          <w:rtl/>
        </w:rPr>
      </w:pPr>
      <w:r>
        <w:t xml:space="preserve"> 1</w:t>
      </w:r>
      <w:r w:rsidR="008C3879">
        <w:rPr>
          <w:rtl/>
        </w:rPr>
        <w:t xml:space="preserve">- </w:t>
      </w:r>
      <w:r>
        <w:rPr>
          <w:rtl/>
        </w:rPr>
        <w:t>مسلمان</w:t>
      </w:r>
      <w:r w:rsidR="001E4B29">
        <w:rPr>
          <w:rtl/>
        </w:rPr>
        <w:t>،</w:t>
      </w:r>
      <w:r>
        <w:rPr>
          <w:rtl/>
        </w:rPr>
        <w:t xml:space="preserve"> حتّى در مسائل تغذيه بايد تعهّد دينى را مراعات كند</w:t>
      </w:r>
      <w:r w:rsidR="00251294">
        <w:rPr>
          <w:rtl/>
        </w:rPr>
        <w:t xml:space="preserve">. </w:t>
      </w:r>
      <w:r w:rsidR="00C5308A" w:rsidRPr="00C5308A">
        <w:rPr>
          <w:rStyle w:val="libAieChar"/>
          <w:rtl/>
        </w:rPr>
        <w:t>و لات</w:t>
      </w:r>
      <w:r w:rsidR="001E4B29">
        <w:rPr>
          <w:rStyle w:val="libAieChar"/>
          <w:rtl/>
        </w:rPr>
        <w:t>أ</w:t>
      </w:r>
      <w:r w:rsidR="00C5308A" w:rsidRPr="00C5308A">
        <w:rPr>
          <w:rStyle w:val="libAieChar"/>
          <w:rtl/>
        </w:rPr>
        <w:t xml:space="preserve">كلوا ممّا لم يذكر اسم اللّه عليه </w:t>
      </w:r>
    </w:p>
    <w:p w:rsidR="00202898" w:rsidRDefault="00202898" w:rsidP="00E11E83">
      <w:pPr>
        <w:pStyle w:val="libNormal"/>
        <w:rPr>
          <w:rtl/>
        </w:rPr>
      </w:pPr>
      <w:r>
        <w:rPr>
          <w:rtl/>
        </w:rPr>
        <w:t>2</w:t>
      </w:r>
      <w:r w:rsidR="008C3879">
        <w:rPr>
          <w:rtl/>
        </w:rPr>
        <w:t xml:space="preserve">- </w:t>
      </w:r>
      <w:r>
        <w:rPr>
          <w:rtl/>
        </w:rPr>
        <w:t>بردن نام خدا به هنگام ذبح</w:t>
      </w:r>
      <w:r w:rsidR="001E4B29">
        <w:rPr>
          <w:rtl/>
        </w:rPr>
        <w:t>،</w:t>
      </w:r>
      <w:r>
        <w:rPr>
          <w:rtl/>
        </w:rPr>
        <w:t xml:space="preserve"> تشريفات نيست</w:t>
      </w:r>
      <w:r w:rsidR="001E4B29">
        <w:rPr>
          <w:rtl/>
        </w:rPr>
        <w:t>،</w:t>
      </w:r>
      <w:r>
        <w:rPr>
          <w:rtl/>
        </w:rPr>
        <w:t xml:space="preserve"> بلكه حكمى لازم الاجراست و ترك آن</w:t>
      </w:r>
      <w:r w:rsidR="001E4B29">
        <w:rPr>
          <w:rtl/>
        </w:rPr>
        <w:t>،</w:t>
      </w:r>
      <w:r>
        <w:rPr>
          <w:rtl/>
        </w:rPr>
        <w:t xml:space="preserve"> فسق است</w:t>
      </w:r>
      <w:r w:rsidR="00251294">
        <w:rPr>
          <w:rtl/>
        </w:rPr>
        <w:t xml:space="preserve">. </w:t>
      </w:r>
      <w:r w:rsidR="00C5308A" w:rsidRPr="00C5308A">
        <w:rPr>
          <w:rStyle w:val="libAieChar"/>
          <w:rtl/>
        </w:rPr>
        <w:t xml:space="preserve">اِنّه لَفِسق </w:t>
      </w:r>
    </w:p>
    <w:p w:rsidR="00202898" w:rsidRDefault="00202898" w:rsidP="00E11E83">
      <w:pPr>
        <w:pStyle w:val="libNormal"/>
        <w:rPr>
          <w:rtl/>
        </w:rPr>
      </w:pPr>
      <w:r>
        <w:rPr>
          <w:rtl/>
        </w:rPr>
        <w:t>3</w:t>
      </w:r>
      <w:r w:rsidR="008C3879">
        <w:rPr>
          <w:rtl/>
        </w:rPr>
        <w:t xml:space="preserve">- </w:t>
      </w:r>
      <w:r>
        <w:rPr>
          <w:rtl/>
        </w:rPr>
        <w:t>هر كجا ناباورى بيشتر است</w:t>
      </w:r>
      <w:r w:rsidR="001E4B29">
        <w:rPr>
          <w:rtl/>
        </w:rPr>
        <w:t>،</w:t>
      </w:r>
      <w:r>
        <w:rPr>
          <w:rtl/>
        </w:rPr>
        <w:t xml:space="preserve"> ت</w:t>
      </w:r>
      <w:r w:rsidR="001E4B29">
        <w:rPr>
          <w:rtl/>
        </w:rPr>
        <w:t>أ</w:t>
      </w:r>
      <w:r>
        <w:rPr>
          <w:rtl/>
        </w:rPr>
        <w:t>كيد نيز لازم است</w:t>
      </w:r>
      <w:r w:rsidR="00251294">
        <w:rPr>
          <w:rtl/>
        </w:rPr>
        <w:t xml:space="preserve">. </w:t>
      </w:r>
      <w:r>
        <w:rPr>
          <w:rtl/>
        </w:rPr>
        <w:t>چون پذيرفتن شرايط حلال بودن ذبح</w:t>
      </w:r>
      <w:r w:rsidR="001E4B29">
        <w:rPr>
          <w:rtl/>
        </w:rPr>
        <w:t>،</w:t>
      </w:r>
      <w:r>
        <w:rPr>
          <w:rtl/>
        </w:rPr>
        <w:t xml:space="preserve"> براى مردم جاهل سنگين بود، خداوند با چند ت</w:t>
      </w:r>
      <w:r w:rsidR="001E4B29">
        <w:rPr>
          <w:rtl/>
        </w:rPr>
        <w:t>أ</w:t>
      </w:r>
      <w:r>
        <w:rPr>
          <w:rtl/>
        </w:rPr>
        <w:t>كيد مسئله را مطرح كرد</w:t>
      </w:r>
      <w:r w:rsidR="00251294">
        <w:rPr>
          <w:rtl/>
        </w:rPr>
        <w:t xml:space="preserve">. </w:t>
      </w:r>
      <w:r w:rsidR="00C5308A" w:rsidRPr="00C5308A">
        <w:rPr>
          <w:rStyle w:val="libAieChar"/>
          <w:rtl/>
        </w:rPr>
        <w:t>انّه لفسق</w:t>
      </w:r>
      <w:r w:rsidR="00F90549">
        <w:rPr>
          <w:rStyle w:val="libAieChar"/>
          <w:rtl/>
        </w:rPr>
        <w:t xml:space="preserve"> </w:t>
      </w:r>
      <w:r>
        <w:rPr>
          <w:rtl/>
        </w:rPr>
        <w:t>(جمله اسميّه</w:t>
      </w:r>
      <w:r w:rsidR="001E4B29">
        <w:rPr>
          <w:rtl/>
        </w:rPr>
        <w:t>،</w:t>
      </w:r>
      <w:r>
        <w:rPr>
          <w:rtl/>
        </w:rPr>
        <w:t xml:space="preserve"> اِنّ وحرف لام</w:t>
      </w:r>
      <w:r w:rsidR="001E4B29">
        <w:rPr>
          <w:rtl/>
        </w:rPr>
        <w:t>،</w:t>
      </w:r>
      <w:r>
        <w:rPr>
          <w:rtl/>
        </w:rPr>
        <w:t xml:space="preserve"> نشان ت</w:t>
      </w:r>
      <w:r w:rsidR="001E4B29">
        <w:rPr>
          <w:rtl/>
        </w:rPr>
        <w:t>أ</w:t>
      </w:r>
      <w:r>
        <w:rPr>
          <w:rtl/>
        </w:rPr>
        <w:t>كيد است)</w:t>
      </w:r>
    </w:p>
    <w:p w:rsidR="00202898" w:rsidRDefault="00202898" w:rsidP="00E11E83">
      <w:pPr>
        <w:pStyle w:val="libNormal"/>
        <w:rPr>
          <w:rtl/>
        </w:rPr>
      </w:pPr>
      <w:r>
        <w:rPr>
          <w:rtl/>
        </w:rPr>
        <w:t>4</w:t>
      </w:r>
      <w:r w:rsidR="008C3879">
        <w:rPr>
          <w:rtl/>
        </w:rPr>
        <w:t xml:space="preserve">- </w:t>
      </w:r>
      <w:r>
        <w:rPr>
          <w:rtl/>
        </w:rPr>
        <w:t>انسان</w:t>
      </w:r>
      <w:r w:rsidR="001E4B29">
        <w:rPr>
          <w:rtl/>
        </w:rPr>
        <w:t>،</w:t>
      </w:r>
      <w:r>
        <w:rPr>
          <w:rtl/>
        </w:rPr>
        <w:t xml:space="preserve"> در اثر مصرف حرام</w:t>
      </w:r>
      <w:r w:rsidR="001E4B29">
        <w:rPr>
          <w:rtl/>
        </w:rPr>
        <w:t>،</w:t>
      </w:r>
      <w:r>
        <w:rPr>
          <w:rtl/>
        </w:rPr>
        <w:t xml:space="preserve"> زمينه ى پذيرش القائات شيطانى را پيدا مى كند</w:t>
      </w:r>
      <w:r w:rsidR="00251294">
        <w:rPr>
          <w:rtl/>
        </w:rPr>
        <w:t xml:space="preserve">. </w:t>
      </w:r>
      <w:r w:rsidR="00C5308A" w:rsidRPr="00C5308A">
        <w:rPr>
          <w:rStyle w:val="libAieChar"/>
          <w:rtl/>
        </w:rPr>
        <w:t>و لا ت</w:t>
      </w:r>
      <w:r w:rsidR="001E4B29">
        <w:rPr>
          <w:rStyle w:val="libAieChar"/>
          <w:rtl/>
        </w:rPr>
        <w:t>أ</w:t>
      </w:r>
      <w:r w:rsidR="00C5308A" w:rsidRPr="00C5308A">
        <w:rPr>
          <w:rStyle w:val="libAieChar"/>
          <w:rtl/>
        </w:rPr>
        <w:t>كلوا</w:t>
      </w:r>
      <w:r w:rsidR="00251294">
        <w:rPr>
          <w:rStyle w:val="libAieChar"/>
          <w:rtl/>
        </w:rPr>
        <w:t>...</w:t>
      </w:r>
      <w:r w:rsidR="00C5308A" w:rsidRPr="00C5308A">
        <w:rPr>
          <w:rStyle w:val="libAieChar"/>
          <w:rtl/>
        </w:rPr>
        <w:t xml:space="preserve">و انّ الشياطين ليوحون </w:t>
      </w:r>
    </w:p>
    <w:p w:rsidR="00202898" w:rsidRDefault="00202898" w:rsidP="00E11E83">
      <w:pPr>
        <w:pStyle w:val="libNormal"/>
        <w:rPr>
          <w:rtl/>
        </w:rPr>
      </w:pPr>
      <w:r>
        <w:rPr>
          <w:rtl/>
        </w:rPr>
        <w:t>5</w:t>
      </w:r>
      <w:r w:rsidR="008C3879">
        <w:rPr>
          <w:rtl/>
        </w:rPr>
        <w:t xml:space="preserve">- </w:t>
      </w:r>
      <w:r>
        <w:rPr>
          <w:rtl/>
        </w:rPr>
        <w:t>شيطان ها، قدرت وسوسه و القا دارند</w:t>
      </w:r>
      <w:r w:rsidR="00251294">
        <w:rPr>
          <w:rtl/>
        </w:rPr>
        <w:t xml:space="preserve">. </w:t>
      </w:r>
      <w:r w:rsidR="00C5308A" w:rsidRPr="00C5308A">
        <w:rPr>
          <w:rStyle w:val="libAieChar"/>
          <w:rtl/>
        </w:rPr>
        <w:t xml:space="preserve">انّ الشياطين ليوحون </w:t>
      </w:r>
    </w:p>
    <w:p w:rsidR="00202898" w:rsidRDefault="00202898" w:rsidP="00E11E83">
      <w:pPr>
        <w:pStyle w:val="libNormal"/>
        <w:rPr>
          <w:rtl/>
        </w:rPr>
      </w:pPr>
      <w:r>
        <w:rPr>
          <w:rtl/>
        </w:rPr>
        <w:t>6</w:t>
      </w:r>
      <w:r w:rsidR="008C3879">
        <w:rPr>
          <w:rtl/>
        </w:rPr>
        <w:t xml:space="preserve">- </w:t>
      </w:r>
      <w:r>
        <w:rPr>
          <w:rtl/>
        </w:rPr>
        <w:t>وسوسه هاى شياطين</w:t>
      </w:r>
      <w:r w:rsidR="001E4B29">
        <w:rPr>
          <w:rtl/>
        </w:rPr>
        <w:t>،</w:t>
      </w:r>
      <w:r>
        <w:rPr>
          <w:rtl/>
        </w:rPr>
        <w:t xml:space="preserve"> تنها در اولياى آنان نافذ است</w:t>
      </w:r>
      <w:r w:rsidR="001E4B29">
        <w:rPr>
          <w:rtl/>
        </w:rPr>
        <w:t>،</w:t>
      </w:r>
      <w:r>
        <w:rPr>
          <w:rtl/>
        </w:rPr>
        <w:t xml:space="preserve"> نه در اولياى خدا</w:t>
      </w:r>
      <w:r w:rsidR="00251294">
        <w:rPr>
          <w:rtl/>
        </w:rPr>
        <w:t xml:space="preserve">. </w:t>
      </w:r>
      <w:r w:rsidR="00C5308A" w:rsidRPr="00C5308A">
        <w:rPr>
          <w:rStyle w:val="libAieChar"/>
          <w:rtl/>
        </w:rPr>
        <w:t xml:space="preserve">ليوحون الى </w:t>
      </w:r>
      <w:r w:rsidR="001E4B29">
        <w:rPr>
          <w:rStyle w:val="libAieChar"/>
          <w:rtl/>
        </w:rPr>
        <w:t>أ</w:t>
      </w:r>
      <w:r w:rsidR="00C5308A" w:rsidRPr="00C5308A">
        <w:rPr>
          <w:rStyle w:val="libAieChar"/>
          <w:rtl/>
        </w:rPr>
        <w:t xml:space="preserve">وليائهم </w:t>
      </w:r>
    </w:p>
    <w:p w:rsidR="00202898" w:rsidRDefault="00202898" w:rsidP="00E11E83">
      <w:pPr>
        <w:pStyle w:val="libNormal"/>
        <w:rPr>
          <w:rtl/>
        </w:rPr>
      </w:pPr>
      <w:r>
        <w:rPr>
          <w:rtl/>
        </w:rPr>
        <w:t>7</w:t>
      </w:r>
      <w:r w:rsidR="008C3879">
        <w:rPr>
          <w:rtl/>
        </w:rPr>
        <w:t xml:space="preserve">- </w:t>
      </w:r>
      <w:r>
        <w:rPr>
          <w:rtl/>
        </w:rPr>
        <w:t>پشتوانه ى جدال هاى انسان</w:t>
      </w:r>
      <w:r w:rsidR="001E4B29">
        <w:rPr>
          <w:rtl/>
        </w:rPr>
        <w:t>،</w:t>
      </w:r>
      <w:r>
        <w:rPr>
          <w:rtl/>
        </w:rPr>
        <w:t xml:space="preserve"> وسوسه ها وهوس هاست</w:t>
      </w:r>
      <w:r w:rsidR="00251294">
        <w:rPr>
          <w:rtl/>
        </w:rPr>
        <w:t xml:space="preserve">. </w:t>
      </w:r>
      <w:r w:rsidR="00C5308A" w:rsidRPr="00C5308A">
        <w:rPr>
          <w:rStyle w:val="libAieChar"/>
          <w:rtl/>
        </w:rPr>
        <w:t>ليوحون</w:t>
      </w:r>
      <w:r w:rsidR="00251294">
        <w:rPr>
          <w:rStyle w:val="libAieChar"/>
          <w:rtl/>
        </w:rPr>
        <w:t>...</w:t>
      </w:r>
      <w:r w:rsidR="00C5308A" w:rsidRPr="00C5308A">
        <w:rPr>
          <w:rStyle w:val="libAieChar"/>
          <w:rtl/>
        </w:rPr>
        <w:t xml:space="preserve">ليجادلوكم </w:t>
      </w:r>
    </w:p>
    <w:p w:rsidR="00202898" w:rsidRDefault="00202898" w:rsidP="00E11E83">
      <w:pPr>
        <w:pStyle w:val="libNormal"/>
        <w:rPr>
          <w:rtl/>
        </w:rPr>
      </w:pPr>
      <w:r>
        <w:rPr>
          <w:rtl/>
        </w:rPr>
        <w:lastRenderedPageBreak/>
        <w:t>8</w:t>
      </w:r>
      <w:r w:rsidR="008C3879">
        <w:rPr>
          <w:rtl/>
        </w:rPr>
        <w:t xml:space="preserve">- </w:t>
      </w:r>
      <w:r>
        <w:rPr>
          <w:rtl/>
        </w:rPr>
        <w:t>جدال در احكام الهى</w:t>
      </w:r>
      <w:r w:rsidR="001E4B29">
        <w:rPr>
          <w:rtl/>
        </w:rPr>
        <w:t>،</w:t>
      </w:r>
      <w:r>
        <w:rPr>
          <w:rtl/>
        </w:rPr>
        <w:t xml:space="preserve"> از حربه ها و القائات شيطانى است</w:t>
      </w:r>
      <w:r w:rsidR="00251294">
        <w:rPr>
          <w:rtl/>
        </w:rPr>
        <w:t xml:space="preserve">. </w:t>
      </w:r>
      <w:r w:rsidR="00C5308A" w:rsidRPr="00C5308A">
        <w:rPr>
          <w:rStyle w:val="libAieChar"/>
          <w:rtl/>
        </w:rPr>
        <w:t>و انّ الشياطين</w:t>
      </w:r>
      <w:r w:rsidR="00251294">
        <w:rPr>
          <w:rStyle w:val="libAieChar"/>
          <w:rtl/>
        </w:rPr>
        <w:t>...</w:t>
      </w:r>
      <w:r w:rsidR="00C5308A" w:rsidRPr="00C5308A">
        <w:rPr>
          <w:rStyle w:val="libAieChar"/>
          <w:rtl/>
        </w:rPr>
        <w:t xml:space="preserve">ليجادلوكم </w:t>
      </w:r>
    </w:p>
    <w:p w:rsidR="00202898" w:rsidRDefault="00202898" w:rsidP="00E11E83">
      <w:pPr>
        <w:pStyle w:val="libNormal"/>
        <w:rPr>
          <w:rtl/>
        </w:rPr>
      </w:pPr>
      <w:r>
        <w:rPr>
          <w:rtl/>
        </w:rPr>
        <w:t>9</w:t>
      </w:r>
      <w:r w:rsidR="008C3879">
        <w:rPr>
          <w:rtl/>
        </w:rPr>
        <w:t xml:space="preserve">- </w:t>
      </w:r>
      <w:r>
        <w:rPr>
          <w:rtl/>
        </w:rPr>
        <w:t>جدال در احكام دينى</w:t>
      </w:r>
      <w:r w:rsidR="001E4B29">
        <w:rPr>
          <w:rtl/>
        </w:rPr>
        <w:t>،</w:t>
      </w:r>
      <w:r>
        <w:rPr>
          <w:rtl/>
        </w:rPr>
        <w:t xml:space="preserve"> انسان را به شرك مى كشاند</w:t>
      </w:r>
      <w:r w:rsidR="00251294">
        <w:rPr>
          <w:rtl/>
        </w:rPr>
        <w:t xml:space="preserve">. </w:t>
      </w:r>
      <w:r w:rsidR="00C5308A" w:rsidRPr="00C5308A">
        <w:rPr>
          <w:rStyle w:val="libAieChar"/>
          <w:rtl/>
        </w:rPr>
        <w:t>ليجادلوكم</w:t>
      </w:r>
      <w:r w:rsidR="00251294">
        <w:rPr>
          <w:rStyle w:val="libAieChar"/>
          <w:rtl/>
        </w:rPr>
        <w:t>...</w:t>
      </w:r>
      <w:r w:rsidR="00C5308A" w:rsidRPr="00C5308A">
        <w:rPr>
          <w:rStyle w:val="libAieChar"/>
          <w:rtl/>
        </w:rPr>
        <w:t xml:space="preserve">لمشركون </w:t>
      </w:r>
    </w:p>
    <w:p w:rsidR="00202898" w:rsidRDefault="00202898" w:rsidP="00E11E83">
      <w:pPr>
        <w:pStyle w:val="libNormal"/>
        <w:rPr>
          <w:rtl/>
        </w:rPr>
      </w:pPr>
      <w:r>
        <w:rPr>
          <w:rtl/>
        </w:rPr>
        <w:t>10</w:t>
      </w:r>
      <w:r w:rsidR="008C3879">
        <w:rPr>
          <w:rtl/>
        </w:rPr>
        <w:t xml:space="preserve">- </w:t>
      </w:r>
      <w:r>
        <w:rPr>
          <w:rtl/>
        </w:rPr>
        <w:t>خداپرستانى كه در عمل</w:t>
      </w:r>
      <w:r w:rsidR="001E4B29">
        <w:rPr>
          <w:rtl/>
        </w:rPr>
        <w:t>،</w:t>
      </w:r>
      <w:r>
        <w:rPr>
          <w:rtl/>
        </w:rPr>
        <w:t xml:space="preserve"> مطيع غير خدا مى باشند، مشركند</w:t>
      </w:r>
      <w:r w:rsidR="00251294">
        <w:rPr>
          <w:rtl/>
        </w:rPr>
        <w:t xml:space="preserve">. </w:t>
      </w:r>
      <w:r w:rsidR="00C5308A" w:rsidRPr="00C5308A">
        <w:rPr>
          <w:rStyle w:val="libAieChar"/>
          <w:rtl/>
        </w:rPr>
        <w:t xml:space="preserve">انّكم لمشركون </w:t>
      </w:r>
    </w:p>
    <w:p w:rsidR="00202898" w:rsidRDefault="00BD732D" w:rsidP="00BD732D">
      <w:pPr>
        <w:pStyle w:val="Heading1"/>
        <w:rPr>
          <w:rtl/>
        </w:rPr>
      </w:pPr>
      <w:bookmarkStart w:id="332" w:name="_Toc371016067"/>
      <w:r>
        <w:rPr>
          <w:rtl/>
        </w:rPr>
        <w:t>122</w:t>
      </w:r>
      <w:r w:rsidR="008C3879">
        <w:rPr>
          <w:rtl/>
        </w:rPr>
        <w:t xml:space="preserve">- </w:t>
      </w:r>
      <w:r w:rsidR="001E4B29">
        <w:rPr>
          <w:rtl/>
        </w:rPr>
        <w:t>أ</w:t>
      </w:r>
      <w:r>
        <w:rPr>
          <w:rtl/>
        </w:rPr>
        <w:t>وَمَنْ كَانَ مَيْتاً فَ</w:t>
      </w:r>
      <w:r w:rsidR="001E4B29">
        <w:rPr>
          <w:rtl/>
        </w:rPr>
        <w:t>أ</w:t>
      </w:r>
      <w:r>
        <w:rPr>
          <w:rtl/>
        </w:rPr>
        <w:t>حْيَيْنَهُ وَجَعَلْنَا لَهُ نُوراً يَمْشِى بِهِ فِى النَّاسِ كَمَن مَثَلُهُ فِى الظُّلُمَتِ لَيْسَ بِخَارِجٍ مِنْهَا كَذَ لِكَ زُيِّنَ لِلْكَفِرِينَ مَا كَانُواْ يَعْمَلُونَ</w:t>
      </w:r>
      <w:bookmarkEnd w:id="332"/>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وآيا آنكه (به واسطه ى جهل و شرك) مرده بود، پس او را (با هدايت خويش) حيات بخشيديم و براى او نورى (از ايمان) قرار داديم كه با آن در ميان مردم راه خود را بيابد، مَثَل او مَثَل كسى است كه در ظلمت هاى (جهل و شرك) قرار دارد و از آن بيرون آمدنى نيست ؟ اين گونه براى كافران</w:t>
      </w:r>
      <w:r w:rsidR="001E4B29">
        <w:rPr>
          <w:rtl/>
        </w:rPr>
        <w:t>،</w:t>
      </w:r>
      <w:r>
        <w:rPr>
          <w:rtl/>
        </w:rPr>
        <w:t>كارهايى كه مى كردند جلوه داده شده بود</w:t>
      </w:r>
      <w:r w:rsidR="00251294">
        <w:rPr>
          <w:rtl/>
        </w:rPr>
        <w:t xml:space="preserve">. </w:t>
      </w:r>
    </w:p>
    <w:p w:rsidR="00202898" w:rsidRDefault="00C5308A" w:rsidP="00C5308A">
      <w:pPr>
        <w:pStyle w:val="Heading2"/>
        <w:rPr>
          <w:rtl/>
        </w:rPr>
      </w:pPr>
      <w:bookmarkStart w:id="333" w:name="_Toc371016068"/>
      <w:r>
        <w:rPr>
          <w:rtl/>
        </w:rPr>
        <w:t>نكته ها :</w:t>
      </w:r>
      <w:bookmarkEnd w:id="333"/>
    </w:p>
    <w:p w:rsidR="00202898" w:rsidRDefault="00F90549" w:rsidP="00E11E83">
      <w:pPr>
        <w:pStyle w:val="libNormal"/>
        <w:rPr>
          <w:rtl/>
        </w:rPr>
      </w:pPr>
      <w:r>
        <w:rPr>
          <w:rtl/>
        </w:rPr>
        <w:t xml:space="preserve"> </w:t>
      </w:r>
      <w:r w:rsidR="00202898">
        <w:rPr>
          <w:rtl/>
        </w:rPr>
        <w:t xml:space="preserve">اين آيه درباره ى ايمان آوردن حضرت </w:t>
      </w:r>
      <w:r w:rsidR="008B48E2">
        <w:rPr>
          <w:rtl/>
        </w:rPr>
        <w:t>حمزه</w:t>
      </w:r>
      <w:r w:rsidR="001E4B29">
        <w:rPr>
          <w:rtl/>
        </w:rPr>
        <w:t>،</w:t>
      </w:r>
      <w:r w:rsidR="008B48E2">
        <w:rPr>
          <w:rtl/>
        </w:rPr>
        <w:t xml:space="preserve"> عموى پيامبر نازل شده است</w:t>
      </w:r>
      <w:r w:rsidR="00202898">
        <w:rPr>
          <w:rtl/>
        </w:rPr>
        <w:t xml:space="preserve">، كه چون از اذيت و آزار ابوجهل نسبت به رسول خدا </w:t>
      </w:r>
      <w:r w:rsidR="001E4B29" w:rsidRPr="001E4B29">
        <w:rPr>
          <w:rStyle w:val="libAlaemChar"/>
          <w:rtl/>
        </w:rPr>
        <w:t>صلى‌الله‌عليه‌وآله‌</w:t>
      </w:r>
      <w:r w:rsidR="00202898">
        <w:rPr>
          <w:rtl/>
        </w:rPr>
        <w:t xml:space="preserve"> و مكتب او آگاه شد، به حمايت از پيامبر سراغ ابوجهل رفت و با مشت بر سر او كوبيد</w:t>
      </w:r>
      <w:r w:rsidR="00251294">
        <w:rPr>
          <w:rtl/>
        </w:rPr>
        <w:t xml:space="preserve">. </w:t>
      </w:r>
      <w:r w:rsidR="00202898">
        <w:rPr>
          <w:rtl/>
        </w:rPr>
        <w:t>آنگاه گفت : من از امروز، به محمّد ايمان مى آورم</w:t>
      </w:r>
      <w:r w:rsidR="00251294">
        <w:rPr>
          <w:rtl/>
        </w:rPr>
        <w:t xml:space="preserve">. </w:t>
      </w:r>
    </w:p>
    <w:p w:rsidR="00202898" w:rsidRDefault="00202898" w:rsidP="00E11E83">
      <w:pPr>
        <w:pStyle w:val="libNormal"/>
        <w:rPr>
          <w:rtl/>
        </w:rPr>
      </w:pPr>
      <w:r>
        <w:rPr>
          <w:rtl/>
        </w:rPr>
        <w:t>از آن پس تا زمان شهادت</w:t>
      </w:r>
      <w:r w:rsidR="001E4B29">
        <w:rPr>
          <w:rtl/>
        </w:rPr>
        <w:t>،</w:t>
      </w:r>
      <w:r>
        <w:rPr>
          <w:rtl/>
        </w:rPr>
        <w:t xml:space="preserve"> يك افسر رشيد و با ايمان براى اسلام بود</w:t>
      </w:r>
      <w:r w:rsidR="00251294">
        <w:rPr>
          <w:rtl/>
        </w:rPr>
        <w:t xml:space="preserve">. </w:t>
      </w:r>
    </w:p>
    <w:p w:rsidR="00202898" w:rsidRDefault="00202898" w:rsidP="00E11E83">
      <w:pPr>
        <w:pStyle w:val="libNormal"/>
        <w:rPr>
          <w:rtl/>
        </w:rPr>
      </w:pPr>
      <w:r>
        <w:rPr>
          <w:rtl/>
        </w:rPr>
        <w:lastRenderedPageBreak/>
        <w:t xml:space="preserve"> در تعابير قرآنى</w:t>
      </w:r>
      <w:r w:rsidR="001E4B29">
        <w:rPr>
          <w:rtl/>
        </w:rPr>
        <w:t>،</w:t>
      </w:r>
      <w:r>
        <w:rPr>
          <w:rtl/>
        </w:rPr>
        <w:t xml:space="preserve"> مرگ</w:t>
      </w:r>
      <w:r w:rsidR="001E4B29">
        <w:rPr>
          <w:rtl/>
        </w:rPr>
        <w:t>،</w:t>
      </w:r>
      <w:r>
        <w:rPr>
          <w:rtl/>
        </w:rPr>
        <w:t xml:space="preserve"> هم بر مرحله قبل از نطفه گفته شده است : </w:t>
      </w:r>
      <w:r w:rsidR="00C5308A" w:rsidRPr="00C5308A">
        <w:rPr>
          <w:rStyle w:val="libAieChar"/>
          <w:rtl/>
        </w:rPr>
        <w:t>كنتم امواتا ف</w:t>
      </w:r>
      <w:r w:rsidR="001E4B29">
        <w:rPr>
          <w:rStyle w:val="libAieChar"/>
          <w:rtl/>
        </w:rPr>
        <w:t>أ</w:t>
      </w:r>
      <w:r w:rsidR="00C5308A" w:rsidRPr="00C5308A">
        <w:rPr>
          <w:rStyle w:val="libAieChar"/>
          <w:rtl/>
        </w:rPr>
        <w:t>حياكم</w:t>
      </w:r>
      <w:r w:rsidR="00F90549">
        <w:rPr>
          <w:rStyle w:val="libAieChar"/>
          <w:rtl/>
        </w:rPr>
        <w:t xml:space="preserve"> </w:t>
      </w:r>
      <w:r w:rsidR="00A53C51" w:rsidRPr="00A53C51">
        <w:rPr>
          <w:rStyle w:val="libFootnotenumChar"/>
        </w:rPr>
        <w:t>(237</w:t>
      </w:r>
      <w:r w:rsidR="00A53C51" w:rsidRPr="00A53C51">
        <w:rPr>
          <w:rStyle w:val="libFootnotenumChar"/>
          <w:rtl/>
        </w:rPr>
        <w:t>)</w:t>
      </w:r>
      <w:r>
        <w:rPr>
          <w:rtl/>
        </w:rPr>
        <w:t xml:space="preserve"> هم به گمراهى : </w:t>
      </w:r>
      <w:r w:rsidR="001E4B29">
        <w:rPr>
          <w:rStyle w:val="libAieChar"/>
          <w:rtl/>
        </w:rPr>
        <w:t>أ</w:t>
      </w:r>
      <w:r w:rsidR="00C5308A" w:rsidRPr="00C5308A">
        <w:rPr>
          <w:rStyle w:val="libAieChar"/>
          <w:rtl/>
        </w:rPr>
        <w:t>وَ مَن كان ميتا</w:t>
      </w:r>
      <w:r>
        <w:rPr>
          <w:rtl/>
        </w:rPr>
        <w:t xml:space="preserve"> هم به منطقه ى بى گياه و خشك : </w:t>
      </w:r>
      <w:r w:rsidR="00C5308A" w:rsidRPr="00C5308A">
        <w:rPr>
          <w:rStyle w:val="libAieChar"/>
          <w:rtl/>
        </w:rPr>
        <w:t>فسقناه الى بلد ميّت</w:t>
      </w:r>
      <w:r w:rsidR="00F90549">
        <w:rPr>
          <w:rStyle w:val="libAieChar"/>
          <w:rtl/>
        </w:rPr>
        <w:t xml:space="preserve"> </w:t>
      </w:r>
      <w:r w:rsidR="00A53C51" w:rsidRPr="00A53C51">
        <w:rPr>
          <w:rStyle w:val="libFootnotenumChar"/>
        </w:rPr>
        <w:t>(238</w:t>
      </w:r>
      <w:r w:rsidR="00A53C51" w:rsidRPr="00A53C51">
        <w:rPr>
          <w:rStyle w:val="libFootnotenumChar"/>
          <w:rtl/>
        </w:rPr>
        <w:t>)</w:t>
      </w:r>
      <w:r>
        <w:rPr>
          <w:rtl/>
        </w:rPr>
        <w:t xml:space="preserve"> هم به مرگ موقّت : </w:t>
      </w:r>
      <w:r w:rsidR="00C5308A" w:rsidRPr="00C5308A">
        <w:rPr>
          <w:rStyle w:val="libAieChar"/>
          <w:rtl/>
        </w:rPr>
        <w:t xml:space="preserve">فقال لهم اللّه موتوا ثمّ </w:t>
      </w:r>
      <w:r w:rsidR="001E4B29">
        <w:rPr>
          <w:rStyle w:val="libAieChar"/>
          <w:rtl/>
        </w:rPr>
        <w:t>أ</w:t>
      </w:r>
      <w:r w:rsidR="00C5308A" w:rsidRPr="00C5308A">
        <w:rPr>
          <w:rStyle w:val="libAieChar"/>
          <w:rtl/>
        </w:rPr>
        <w:t>حياهم</w:t>
      </w:r>
      <w:r w:rsidR="00F90549">
        <w:rPr>
          <w:rStyle w:val="libAieChar"/>
          <w:rtl/>
        </w:rPr>
        <w:t xml:space="preserve"> </w:t>
      </w:r>
      <w:r w:rsidR="00A53C51" w:rsidRPr="00A53C51">
        <w:rPr>
          <w:rStyle w:val="libFootnotenumChar"/>
        </w:rPr>
        <w:t>(239</w:t>
      </w:r>
      <w:r w:rsidR="00A53C51" w:rsidRPr="00A53C51">
        <w:rPr>
          <w:rStyle w:val="libFootnotenumChar"/>
          <w:rtl/>
        </w:rPr>
        <w:t>)</w:t>
      </w:r>
      <w:r>
        <w:rPr>
          <w:rtl/>
        </w:rPr>
        <w:t xml:space="preserve"> و هم به مرگ حقيقى : </w:t>
      </w:r>
      <w:r w:rsidR="00C5308A" w:rsidRPr="00C5308A">
        <w:rPr>
          <w:rStyle w:val="libAieChar"/>
          <w:rtl/>
        </w:rPr>
        <w:t>انّك ميّت و انّهم ميّتون</w:t>
      </w:r>
      <w:r w:rsidR="00F90549">
        <w:rPr>
          <w:rStyle w:val="libAieChar"/>
          <w:rtl/>
        </w:rPr>
        <w:t xml:space="preserve"> </w:t>
      </w:r>
      <w:r w:rsidR="00A53C51" w:rsidRPr="00A53C51">
        <w:rPr>
          <w:rStyle w:val="libFootnotenumChar"/>
        </w:rPr>
        <w:t>(240)</w:t>
      </w:r>
      <w:r w:rsidR="00251294">
        <w:rPr>
          <w:rtl/>
        </w:rPr>
        <w:t xml:space="preserve">. </w:t>
      </w:r>
    </w:p>
    <w:p w:rsidR="00202898" w:rsidRDefault="00202898" w:rsidP="00E11E83">
      <w:pPr>
        <w:pStyle w:val="libNormal"/>
        <w:rPr>
          <w:rtl/>
        </w:rPr>
      </w:pPr>
      <w:r>
        <w:rPr>
          <w:rtl/>
        </w:rPr>
        <w:t xml:space="preserve"> امام باقر </w:t>
      </w:r>
      <w:r w:rsidR="001E4B29" w:rsidRPr="001E4B29">
        <w:rPr>
          <w:rStyle w:val="libAlaemChar"/>
          <w:rtl/>
        </w:rPr>
        <w:t>عليه‌السلام</w:t>
      </w:r>
      <w:r>
        <w:rPr>
          <w:rtl/>
        </w:rPr>
        <w:t xml:space="preserve"> فرمود: نورى كه در ميان مردم راه را از چاه نشان مى دهد، امام و رهبر آسمانى است</w:t>
      </w:r>
      <w:r w:rsidR="00251294">
        <w:rPr>
          <w:rtl/>
        </w:rPr>
        <w:t xml:space="preserve">. </w:t>
      </w:r>
      <w:r w:rsidR="00A53C51" w:rsidRPr="00A53C51">
        <w:rPr>
          <w:rStyle w:val="libFootnotenumChar"/>
          <w:rtl/>
        </w:rPr>
        <w:t>(241)</w:t>
      </w:r>
    </w:p>
    <w:p w:rsidR="00202898" w:rsidRDefault="00C5308A" w:rsidP="00C5308A">
      <w:pPr>
        <w:pStyle w:val="Heading2"/>
        <w:rPr>
          <w:rtl/>
        </w:rPr>
      </w:pPr>
      <w:bookmarkStart w:id="334" w:name="_Toc371016069"/>
      <w:r>
        <w:rPr>
          <w:rtl/>
        </w:rPr>
        <w:t>پيام ها :</w:t>
      </w:r>
      <w:bookmarkEnd w:id="334"/>
    </w:p>
    <w:p w:rsidR="00202898" w:rsidRDefault="00202898" w:rsidP="00E11E83">
      <w:pPr>
        <w:pStyle w:val="libNormal"/>
        <w:rPr>
          <w:rtl/>
        </w:rPr>
      </w:pPr>
      <w:r>
        <w:t xml:space="preserve"> 1</w:t>
      </w:r>
      <w:r w:rsidR="008C3879">
        <w:rPr>
          <w:rtl/>
        </w:rPr>
        <w:t xml:space="preserve">- </w:t>
      </w:r>
      <w:r>
        <w:rPr>
          <w:rtl/>
        </w:rPr>
        <w:t>حيات و مرگ واقعى انسان</w:t>
      </w:r>
      <w:r w:rsidR="001E4B29">
        <w:rPr>
          <w:rtl/>
        </w:rPr>
        <w:t>،</w:t>
      </w:r>
      <w:r>
        <w:rPr>
          <w:rtl/>
        </w:rPr>
        <w:t xml:space="preserve"> ايمان و كفر اوست</w:t>
      </w:r>
      <w:r w:rsidR="00251294">
        <w:rPr>
          <w:rtl/>
        </w:rPr>
        <w:t xml:space="preserve">. </w:t>
      </w:r>
      <w:r w:rsidR="00C5308A" w:rsidRPr="00C5308A">
        <w:rPr>
          <w:rStyle w:val="libAieChar"/>
          <w:rtl/>
        </w:rPr>
        <w:t>ميتا ف</w:t>
      </w:r>
      <w:r w:rsidR="001E4B29">
        <w:rPr>
          <w:rStyle w:val="libAieChar"/>
          <w:rtl/>
        </w:rPr>
        <w:t>أ</w:t>
      </w:r>
      <w:r w:rsidR="00C5308A" w:rsidRPr="00C5308A">
        <w:rPr>
          <w:rStyle w:val="libAieChar"/>
          <w:rtl/>
        </w:rPr>
        <w:t xml:space="preserve">حييناه </w:t>
      </w:r>
    </w:p>
    <w:p w:rsidR="00202898" w:rsidRDefault="00202898" w:rsidP="00E11E83">
      <w:pPr>
        <w:pStyle w:val="libNormal"/>
        <w:rPr>
          <w:rtl/>
        </w:rPr>
      </w:pPr>
      <w:r>
        <w:rPr>
          <w:rtl/>
        </w:rPr>
        <w:t>2</w:t>
      </w:r>
      <w:r w:rsidR="008C3879">
        <w:rPr>
          <w:rtl/>
        </w:rPr>
        <w:t xml:space="preserve">- </w:t>
      </w:r>
      <w:r>
        <w:rPr>
          <w:rtl/>
        </w:rPr>
        <w:t>ارشاد و هدايت</w:t>
      </w:r>
      <w:r w:rsidR="001E4B29">
        <w:rPr>
          <w:rtl/>
        </w:rPr>
        <w:t>،</w:t>
      </w:r>
      <w:r>
        <w:rPr>
          <w:rtl/>
        </w:rPr>
        <w:t xml:space="preserve"> كار خداست</w:t>
      </w:r>
      <w:r w:rsidR="001E4B29">
        <w:rPr>
          <w:rtl/>
        </w:rPr>
        <w:t>،</w:t>
      </w:r>
      <w:r>
        <w:rPr>
          <w:rtl/>
        </w:rPr>
        <w:t xml:space="preserve"> هر چند خود انسان زمينه ى هدايت را فراهم مى كند</w:t>
      </w:r>
      <w:r w:rsidR="00251294">
        <w:rPr>
          <w:rtl/>
        </w:rPr>
        <w:t xml:space="preserve">. </w:t>
      </w:r>
      <w:r w:rsidR="00C5308A" w:rsidRPr="00C5308A">
        <w:rPr>
          <w:rStyle w:val="libAieChar"/>
          <w:rtl/>
        </w:rPr>
        <w:t>ف</w:t>
      </w:r>
      <w:r w:rsidR="001E4B29">
        <w:rPr>
          <w:rStyle w:val="libAieChar"/>
          <w:rtl/>
        </w:rPr>
        <w:t>أ</w:t>
      </w:r>
      <w:r w:rsidR="00C5308A" w:rsidRPr="00C5308A">
        <w:rPr>
          <w:rStyle w:val="libAieChar"/>
          <w:rtl/>
        </w:rPr>
        <w:t xml:space="preserve">حييناه </w:t>
      </w:r>
    </w:p>
    <w:p w:rsidR="00202898" w:rsidRDefault="00202898" w:rsidP="00E11E83">
      <w:pPr>
        <w:pStyle w:val="libNormal"/>
        <w:rPr>
          <w:rtl/>
        </w:rPr>
      </w:pPr>
      <w:r>
        <w:rPr>
          <w:rtl/>
        </w:rPr>
        <w:t>3</w:t>
      </w:r>
      <w:r w:rsidR="008C3879">
        <w:rPr>
          <w:rtl/>
        </w:rPr>
        <w:t xml:space="preserve">- </w:t>
      </w:r>
      <w:r>
        <w:rPr>
          <w:rtl/>
        </w:rPr>
        <w:t>استفاده از تمثيل</w:t>
      </w:r>
      <w:r w:rsidR="001E4B29">
        <w:rPr>
          <w:rtl/>
        </w:rPr>
        <w:t>،</w:t>
      </w:r>
      <w:r>
        <w:rPr>
          <w:rtl/>
        </w:rPr>
        <w:t xml:space="preserve"> سؤ ال و مقايسه</w:t>
      </w:r>
      <w:r w:rsidR="001E4B29">
        <w:rPr>
          <w:rtl/>
        </w:rPr>
        <w:t>،</w:t>
      </w:r>
      <w:r>
        <w:rPr>
          <w:rtl/>
        </w:rPr>
        <w:t xml:space="preserve"> در تبليغ و تربيت مؤ ثّر است</w:t>
      </w:r>
      <w:r w:rsidR="00251294">
        <w:rPr>
          <w:rtl/>
        </w:rPr>
        <w:t xml:space="preserve">. </w:t>
      </w:r>
      <w:r w:rsidR="001E4B29">
        <w:rPr>
          <w:rStyle w:val="libAieChar"/>
          <w:rtl/>
        </w:rPr>
        <w:t>أ</w:t>
      </w:r>
      <w:r w:rsidR="00C5308A" w:rsidRPr="00C5308A">
        <w:rPr>
          <w:rStyle w:val="libAieChar"/>
          <w:rtl/>
        </w:rPr>
        <w:t>ومن كان</w:t>
      </w:r>
      <w:r w:rsidR="00251294">
        <w:rPr>
          <w:rStyle w:val="libAieChar"/>
          <w:rtl/>
        </w:rPr>
        <w:t>...</w:t>
      </w:r>
      <w:r w:rsidR="00C5308A" w:rsidRPr="00C5308A">
        <w:rPr>
          <w:rStyle w:val="libAieChar"/>
          <w:rtl/>
        </w:rPr>
        <w:t>كمن مثله</w:t>
      </w:r>
      <w:r w:rsidR="00251294">
        <w:rPr>
          <w:rStyle w:val="libAieChar"/>
          <w:rtl/>
        </w:rPr>
        <w:t>...</w:t>
      </w:r>
    </w:p>
    <w:p w:rsidR="00202898" w:rsidRDefault="00202898" w:rsidP="00E11E83">
      <w:pPr>
        <w:pStyle w:val="libNormal"/>
        <w:rPr>
          <w:rtl/>
        </w:rPr>
      </w:pPr>
      <w:r>
        <w:rPr>
          <w:rtl/>
        </w:rPr>
        <w:t>4</w:t>
      </w:r>
      <w:r w:rsidR="008C3879">
        <w:rPr>
          <w:rtl/>
        </w:rPr>
        <w:t xml:space="preserve">- </w:t>
      </w:r>
      <w:r>
        <w:rPr>
          <w:rtl/>
        </w:rPr>
        <w:t>مؤ من</w:t>
      </w:r>
      <w:r w:rsidR="001E4B29">
        <w:rPr>
          <w:rtl/>
        </w:rPr>
        <w:t>،</w:t>
      </w:r>
      <w:r>
        <w:rPr>
          <w:rtl/>
        </w:rPr>
        <w:t xml:space="preserve"> هرگز به بن بست نمى رسد</w:t>
      </w:r>
      <w:r w:rsidR="00251294">
        <w:rPr>
          <w:rtl/>
        </w:rPr>
        <w:t xml:space="preserve">. </w:t>
      </w:r>
      <w:r>
        <w:rPr>
          <w:rtl/>
        </w:rPr>
        <w:t>او در جامعه هم بينش دارد و هم حركت</w:t>
      </w:r>
      <w:r w:rsidR="00251294">
        <w:rPr>
          <w:rtl/>
        </w:rPr>
        <w:t xml:space="preserve">. </w:t>
      </w:r>
      <w:r w:rsidR="00C5308A" w:rsidRPr="00C5308A">
        <w:rPr>
          <w:rStyle w:val="libAieChar"/>
          <w:rtl/>
        </w:rPr>
        <w:t xml:space="preserve">نورا يمشى به فى النّاس </w:t>
      </w:r>
    </w:p>
    <w:p w:rsidR="00202898" w:rsidRDefault="00202898" w:rsidP="00E11E83">
      <w:pPr>
        <w:pStyle w:val="libNormal"/>
        <w:rPr>
          <w:rtl/>
        </w:rPr>
      </w:pPr>
      <w:r>
        <w:rPr>
          <w:rtl/>
        </w:rPr>
        <w:t>5</w:t>
      </w:r>
      <w:r w:rsidR="008C3879">
        <w:rPr>
          <w:rtl/>
        </w:rPr>
        <w:t xml:space="preserve">- </w:t>
      </w:r>
      <w:r>
        <w:rPr>
          <w:rtl/>
        </w:rPr>
        <w:t>وقتى نور نباشد، ظلمت ها انسان را فرامى گيرد</w:t>
      </w:r>
      <w:r w:rsidR="00251294">
        <w:rPr>
          <w:rtl/>
        </w:rPr>
        <w:t xml:space="preserve">. </w:t>
      </w:r>
      <w:r w:rsidR="00C5308A" w:rsidRPr="00C5308A">
        <w:rPr>
          <w:rStyle w:val="libAieChar"/>
          <w:rtl/>
        </w:rPr>
        <w:t>فى الظلمات ليس بخارج منها</w:t>
      </w:r>
    </w:p>
    <w:p w:rsidR="00202898" w:rsidRDefault="00202898" w:rsidP="00E11E83">
      <w:pPr>
        <w:pStyle w:val="libNormal"/>
        <w:rPr>
          <w:rtl/>
        </w:rPr>
      </w:pPr>
      <w:r>
        <w:rPr>
          <w:rtl/>
        </w:rPr>
        <w:t>6</w:t>
      </w:r>
      <w:r w:rsidR="008C3879">
        <w:rPr>
          <w:rtl/>
        </w:rPr>
        <w:t xml:space="preserve">- </w:t>
      </w:r>
      <w:r>
        <w:rPr>
          <w:rtl/>
        </w:rPr>
        <w:t>حقّ، يكى وباطل بسيار است</w:t>
      </w:r>
      <w:r w:rsidR="00251294">
        <w:rPr>
          <w:rtl/>
        </w:rPr>
        <w:t xml:space="preserve">. </w:t>
      </w:r>
      <w:r>
        <w:rPr>
          <w:rtl/>
        </w:rPr>
        <w:t>(كلمه ى نور مفرد آمده</w:t>
      </w:r>
      <w:r w:rsidR="001E4B29">
        <w:rPr>
          <w:rtl/>
        </w:rPr>
        <w:t>،</w:t>
      </w:r>
      <w:r>
        <w:rPr>
          <w:rtl/>
        </w:rPr>
        <w:t xml:space="preserve"> ولى كلمه ى ظلمات</w:t>
      </w:r>
      <w:r w:rsidR="00F90549">
        <w:rPr>
          <w:rtl/>
        </w:rPr>
        <w:t xml:space="preserve"> </w:t>
      </w:r>
      <w:r>
        <w:rPr>
          <w:rtl/>
        </w:rPr>
        <w:t>جمع آمده است)</w:t>
      </w:r>
    </w:p>
    <w:p w:rsidR="00202898" w:rsidRDefault="00202898" w:rsidP="00E11E83">
      <w:pPr>
        <w:pStyle w:val="libNormal"/>
        <w:rPr>
          <w:rtl/>
        </w:rPr>
      </w:pPr>
      <w:r>
        <w:rPr>
          <w:rtl/>
        </w:rPr>
        <w:t>7</w:t>
      </w:r>
      <w:r w:rsidR="008C3879">
        <w:rPr>
          <w:rtl/>
        </w:rPr>
        <w:t xml:space="preserve">- </w:t>
      </w:r>
      <w:r>
        <w:rPr>
          <w:rtl/>
        </w:rPr>
        <w:t>جز نور ايمان وهدايت الهى</w:t>
      </w:r>
      <w:r w:rsidR="001E4B29">
        <w:rPr>
          <w:rtl/>
        </w:rPr>
        <w:t>،</w:t>
      </w:r>
      <w:r>
        <w:rPr>
          <w:rtl/>
        </w:rPr>
        <w:t xml:space="preserve"> براى بشر نجات بخشى نيست</w:t>
      </w:r>
      <w:r w:rsidR="00251294">
        <w:rPr>
          <w:rtl/>
        </w:rPr>
        <w:t xml:space="preserve">. </w:t>
      </w:r>
      <w:r w:rsidR="00C5308A" w:rsidRPr="00C5308A">
        <w:rPr>
          <w:rStyle w:val="libAieChar"/>
          <w:rtl/>
        </w:rPr>
        <w:t>ليس بخارج منها</w:t>
      </w:r>
    </w:p>
    <w:p w:rsidR="00202898" w:rsidRDefault="00202898" w:rsidP="00E11E83">
      <w:pPr>
        <w:pStyle w:val="libNormal"/>
        <w:rPr>
          <w:rtl/>
        </w:rPr>
      </w:pPr>
      <w:r>
        <w:rPr>
          <w:rtl/>
        </w:rPr>
        <w:t>8</w:t>
      </w:r>
      <w:r w:rsidR="008C3879">
        <w:rPr>
          <w:rtl/>
        </w:rPr>
        <w:t xml:space="preserve">- </w:t>
      </w:r>
      <w:r>
        <w:rPr>
          <w:rtl/>
        </w:rPr>
        <w:t>زيبا پنداشتن اعمال</w:t>
      </w:r>
      <w:r w:rsidR="001E4B29">
        <w:rPr>
          <w:rtl/>
        </w:rPr>
        <w:t>،</w:t>
      </w:r>
      <w:r>
        <w:rPr>
          <w:rtl/>
        </w:rPr>
        <w:t xml:space="preserve"> مانع رشد و خروج انسان از تاريكى است</w:t>
      </w:r>
      <w:r w:rsidR="00251294">
        <w:rPr>
          <w:rtl/>
        </w:rPr>
        <w:t xml:space="preserve">. </w:t>
      </w:r>
      <w:r w:rsidR="00C5308A" w:rsidRPr="00C5308A">
        <w:rPr>
          <w:rStyle w:val="libAieChar"/>
          <w:rtl/>
        </w:rPr>
        <w:t xml:space="preserve">ليس بخارج منها كذلك زيّن للكافرين </w:t>
      </w:r>
    </w:p>
    <w:p w:rsidR="00202898" w:rsidRDefault="00202898" w:rsidP="00E11E83">
      <w:pPr>
        <w:pStyle w:val="libNormal"/>
        <w:rPr>
          <w:rtl/>
        </w:rPr>
      </w:pPr>
      <w:r>
        <w:rPr>
          <w:rtl/>
        </w:rPr>
        <w:lastRenderedPageBreak/>
        <w:t>9</w:t>
      </w:r>
      <w:r w:rsidR="008C3879">
        <w:rPr>
          <w:rtl/>
        </w:rPr>
        <w:t xml:space="preserve">- </w:t>
      </w:r>
      <w:r>
        <w:rPr>
          <w:rtl/>
        </w:rPr>
        <w:t>كارهاى انسان بى ايمان</w:t>
      </w:r>
      <w:r w:rsidR="001E4B29">
        <w:rPr>
          <w:rtl/>
        </w:rPr>
        <w:t>،</w:t>
      </w:r>
      <w:r>
        <w:rPr>
          <w:rtl/>
        </w:rPr>
        <w:t xml:space="preserve"> در ديد و تفكّر او مؤ ثّر است</w:t>
      </w:r>
      <w:r w:rsidR="00251294">
        <w:rPr>
          <w:rtl/>
        </w:rPr>
        <w:t xml:space="preserve">. </w:t>
      </w:r>
      <w:r w:rsidR="00C5308A" w:rsidRPr="00C5308A">
        <w:rPr>
          <w:rStyle w:val="libAieChar"/>
          <w:rtl/>
        </w:rPr>
        <w:t xml:space="preserve">كذلك زيّن لكافرين ما كانوا يعملون </w:t>
      </w:r>
    </w:p>
    <w:p w:rsidR="00202898" w:rsidRDefault="00202898" w:rsidP="00E11E83">
      <w:pPr>
        <w:pStyle w:val="libNormal"/>
        <w:rPr>
          <w:rtl/>
        </w:rPr>
      </w:pPr>
      <w:r>
        <w:rPr>
          <w:rtl/>
        </w:rPr>
        <w:t>10</w:t>
      </w:r>
      <w:r w:rsidR="008C3879">
        <w:rPr>
          <w:rtl/>
        </w:rPr>
        <w:t xml:space="preserve">- </w:t>
      </w:r>
      <w:r>
        <w:rPr>
          <w:rtl/>
        </w:rPr>
        <w:t>كارهاى پر جاذبه</w:t>
      </w:r>
      <w:r w:rsidR="001E4B29">
        <w:rPr>
          <w:rtl/>
        </w:rPr>
        <w:t>،</w:t>
      </w:r>
      <w:r>
        <w:rPr>
          <w:rtl/>
        </w:rPr>
        <w:t xml:space="preserve"> كفّار (مثل ابتكارات و اختراعات و تكنولوژى و تمدّن)، چنان براى آنان جلوه كرده كه نمى گذارد انحرافات و سقوط انسانيّت خود را درك كنند</w:t>
      </w:r>
      <w:r w:rsidR="00251294">
        <w:rPr>
          <w:rtl/>
        </w:rPr>
        <w:t xml:space="preserve">. </w:t>
      </w:r>
      <w:r w:rsidR="00C5308A" w:rsidRPr="00C5308A">
        <w:rPr>
          <w:rStyle w:val="libAieChar"/>
          <w:rtl/>
        </w:rPr>
        <w:t xml:space="preserve">زيّن للكافرين ما كانوا يعملون </w:t>
      </w:r>
    </w:p>
    <w:p w:rsidR="00202898" w:rsidRDefault="00BD732D" w:rsidP="00BD732D">
      <w:pPr>
        <w:pStyle w:val="Heading1"/>
        <w:rPr>
          <w:rtl/>
        </w:rPr>
      </w:pPr>
      <w:bookmarkStart w:id="335" w:name="_Toc371016070"/>
      <w:r>
        <w:rPr>
          <w:rtl/>
        </w:rPr>
        <w:t>123</w:t>
      </w:r>
      <w:r w:rsidR="008C3879">
        <w:rPr>
          <w:rtl/>
        </w:rPr>
        <w:t xml:space="preserve">- </w:t>
      </w:r>
      <w:r>
        <w:rPr>
          <w:rtl/>
        </w:rPr>
        <w:t xml:space="preserve">وَكَذَ لِكَ جَعَلْنَا فِى كُلِّ قَرْيَةٍ </w:t>
      </w:r>
      <w:r w:rsidR="001E4B29">
        <w:rPr>
          <w:rtl/>
        </w:rPr>
        <w:t>أ</w:t>
      </w:r>
      <w:r>
        <w:rPr>
          <w:rtl/>
        </w:rPr>
        <w:t>كَبِرَ مُجْرِمِيهَا لَِيمْكُرُواْ فِيهَا وَمَا يَمْكُرُونَ إِلا بِ</w:t>
      </w:r>
      <w:r w:rsidR="001E4B29">
        <w:rPr>
          <w:rtl/>
        </w:rPr>
        <w:t>أ</w:t>
      </w:r>
      <w:r>
        <w:rPr>
          <w:rtl/>
        </w:rPr>
        <w:t>نْفُسِهِمْ وَمَا يَشْعُروُنَ</w:t>
      </w:r>
      <w:bookmarkEnd w:id="335"/>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ما اين گونه در هر ديارى مجرمان بزرگش را مى گماريم تا در آن قريه ها و مناطق</w:t>
      </w:r>
      <w:r w:rsidR="001E4B29">
        <w:rPr>
          <w:rtl/>
        </w:rPr>
        <w:t>،</w:t>
      </w:r>
      <w:r>
        <w:rPr>
          <w:rtl/>
        </w:rPr>
        <w:t xml:space="preserve"> حيله (و فسق و فساد) كنند، امّا جز به خودشان نيرنگ نمى كنند ولى نمى فهمند (كه نتيجه ى حيله</w:t>
      </w:r>
      <w:r w:rsidR="001E4B29">
        <w:rPr>
          <w:rtl/>
        </w:rPr>
        <w:t>،</w:t>
      </w:r>
      <w:r>
        <w:rPr>
          <w:rtl/>
        </w:rPr>
        <w:t xml:space="preserve"> به خودشان باز مى گردد)</w:t>
      </w:r>
      <w:r w:rsidR="00251294">
        <w:rPr>
          <w:rtl/>
        </w:rPr>
        <w:t xml:space="preserve">. </w:t>
      </w:r>
    </w:p>
    <w:p w:rsidR="00202898" w:rsidRDefault="00C5308A" w:rsidP="00C5308A">
      <w:pPr>
        <w:pStyle w:val="Heading2"/>
        <w:rPr>
          <w:rtl/>
        </w:rPr>
      </w:pPr>
      <w:bookmarkStart w:id="336" w:name="_Toc371016071"/>
      <w:r>
        <w:rPr>
          <w:rtl/>
        </w:rPr>
        <w:t>نكته ها :</w:t>
      </w:r>
      <w:bookmarkEnd w:id="336"/>
    </w:p>
    <w:p w:rsidR="00202898" w:rsidRDefault="00F90549" w:rsidP="00E11E83">
      <w:pPr>
        <w:pStyle w:val="libNormal"/>
        <w:rPr>
          <w:rtl/>
        </w:rPr>
      </w:pPr>
      <w:r>
        <w:rPr>
          <w:rtl/>
        </w:rPr>
        <w:t xml:space="preserve"> </w:t>
      </w:r>
      <w:r w:rsidR="00202898">
        <w:rPr>
          <w:rtl/>
        </w:rPr>
        <w:t>در ش</w:t>
      </w:r>
      <w:r w:rsidR="001E4B29">
        <w:rPr>
          <w:rtl/>
        </w:rPr>
        <w:t>أ</w:t>
      </w:r>
      <w:r w:rsidR="00202898">
        <w:rPr>
          <w:rtl/>
        </w:rPr>
        <w:t>ن نزول آيه ى قبل</w:t>
      </w:r>
      <w:r w:rsidR="001E4B29">
        <w:rPr>
          <w:rtl/>
        </w:rPr>
        <w:t>،</w:t>
      </w:r>
      <w:r w:rsidR="00202898">
        <w:rPr>
          <w:rtl/>
        </w:rPr>
        <w:t xml:space="preserve"> به جنگ و ستيز ابوجهل با پيامبر اسلام اشاره شد، اين آيه مى فرمايد: وجود ابوجهل ها، چيز تازه اى نيست و هميشه و همه جا در مقابل دعوت هاى حقّ، چنين مهره هاى فاسدى بوده است</w:t>
      </w:r>
      <w:r w:rsidR="00251294">
        <w:rPr>
          <w:rtl/>
        </w:rPr>
        <w:t xml:space="preserve">. </w:t>
      </w:r>
      <w:r w:rsidR="00C5308A" w:rsidRPr="00C5308A">
        <w:rPr>
          <w:rStyle w:val="libAieChar"/>
          <w:rtl/>
        </w:rPr>
        <w:t xml:space="preserve">و كذلك </w:t>
      </w:r>
    </w:p>
    <w:p w:rsidR="00202898" w:rsidRDefault="00C5308A" w:rsidP="00C5308A">
      <w:pPr>
        <w:pStyle w:val="Heading2"/>
        <w:rPr>
          <w:rtl/>
        </w:rPr>
      </w:pPr>
      <w:bookmarkStart w:id="337" w:name="_Toc371016072"/>
      <w:r>
        <w:rPr>
          <w:rtl/>
        </w:rPr>
        <w:t>پيام ها :</w:t>
      </w:r>
      <w:bookmarkEnd w:id="337"/>
    </w:p>
    <w:p w:rsidR="00202898" w:rsidRDefault="00202898" w:rsidP="00E11E83">
      <w:pPr>
        <w:pStyle w:val="libNormal"/>
        <w:rPr>
          <w:rtl/>
        </w:rPr>
      </w:pPr>
      <w:r>
        <w:t xml:space="preserve"> 1</w:t>
      </w:r>
      <w:r w:rsidR="008C3879">
        <w:rPr>
          <w:rtl/>
        </w:rPr>
        <w:t xml:space="preserve">- </w:t>
      </w:r>
      <w:r>
        <w:rPr>
          <w:rtl/>
        </w:rPr>
        <w:t>سنّت الهى</w:t>
      </w:r>
      <w:r w:rsidR="001E4B29">
        <w:rPr>
          <w:rtl/>
        </w:rPr>
        <w:t>،</w:t>
      </w:r>
      <w:r>
        <w:rPr>
          <w:rtl/>
        </w:rPr>
        <w:t xml:space="preserve"> پاسخ دادن به مكر و حيله هاى دشمنان است</w:t>
      </w:r>
      <w:r w:rsidR="00251294">
        <w:rPr>
          <w:rtl/>
        </w:rPr>
        <w:t xml:space="preserve">. </w:t>
      </w:r>
      <w:r w:rsidR="00C5308A" w:rsidRPr="00C5308A">
        <w:rPr>
          <w:rStyle w:val="libAieChar"/>
          <w:rtl/>
        </w:rPr>
        <w:t xml:space="preserve">و كذلك </w:t>
      </w:r>
    </w:p>
    <w:p w:rsidR="00202898" w:rsidRDefault="00202898" w:rsidP="00E11E83">
      <w:pPr>
        <w:pStyle w:val="libNormal"/>
        <w:rPr>
          <w:rtl/>
        </w:rPr>
      </w:pPr>
      <w:r>
        <w:rPr>
          <w:rtl/>
        </w:rPr>
        <w:t>2</w:t>
      </w:r>
      <w:r w:rsidR="008C3879">
        <w:rPr>
          <w:rtl/>
        </w:rPr>
        <w:t xml:space="preserve">- </w:t>
      </w:r>
      <w:r>
        <w:rPr>
          <w:rtl/>
        </w:rPr>
        <w:t>تلاش هاى خوبان و بدان</w:t>
      </w:r>
      <w:r w:rsidR="001E4B29">
        <w:rPr>
          <w:rtl/>
        </w:rPr>
        <w:t>،</w:t>
      </w:r>
      <w:r>
        <w:rPr>
          <w:rtl/>
        </w:rPr>
        <w:t xml:space="preserve"> همه در مدار قدرت الهى است</w:t>
      </w:r>
      <w:r w:rsidR="00251294">
        <w:rPr>
          <w:rtl/>
        </w:rPr>
        <w:t xml:space="preserve">. </w:t>
      </w:r>
      <w:r w:rsidR="00C5308A" w:rsidRPr="00C5308A">
        <w:rPr>
          <w:rStyle w:val="libAieChar"/>
          <w:rtl/>
        </w:rPr>
        <w:t>جعلنا</w:t>
      </w:r>
      <w:r w:rsidR="00251294">
        <w:rPr>
          <w:rStyle w:val="libAieChar"/>
          <w:rtl/>
        </w:rPr>
        <w:t>...</w:t>
      </w:r>
      <w:r w:rsidR="00C5308A" w:rsidRPr="00C5308A">
        <w:rPr>
          <w:rStyle w:val="libAieChar"/>
          <w:rtl/>
        </w:rPr>
        <w:t>مجرميها</w:t>
      </w:r>
    </w:p>
    <w:p w:rsidR="00202898" w:rsidRDefault="00202898" w:rsidP="00E11E83">
      <w:pPr>
        <w:pStyle w:val="libNormal"/>
        <w:rPr>
          <w:rtl/>
        </w:rPr>
      </w:pPr>
      <w:r>
        <w:rPr>
          <w:rtl/>
        </w:rPr>
        <w:t>(هم در اين آيه كه مربوط به مجرمان است و هم در آيه قبل كه درباره مؤ منين بود كلمه ى جعلنا بكار رفته است)</w:t>
      </w:r>
    </w:p>
    <w:p w:rsidR="00202898" w:rsidRDefault="00202898" w:rsidP="00E11E83">
      <w:pPr>
        <w:pStyle w:val="libNormal"/>
        <w:rPr>
          <w:rtl/>
        </w:rPr>
      </w:pPr>
      <w:r>
        <w:rPr>
          <w:rtl/>
        </w:rPr>
        <w:lastRenderedPageBreak/>
        <w:t>3</w:t>
      </w:r>
      <w:r w:rsidR="008C3879">
        <w:rPr>
          <w:rtl/>
        </w:rPr>
        <w:t xml:space="preserve">- </w:t>
      </w:r>
      <w:r>
        <w:rPr>
          <w:rtl/>
        </w:rPr>
        <w:t>رهبران فاسد و مفسد، ريشه ى فساد جامعه اند</w:t>
      </w:r>
      <w:r w:rsidR="00251294">
        <w:rPr>
          <w:rtl/>
        </w:rPr>
        <w:t xml:space="preserve">. </w:t>
      </w:r>
      <w:r w:rsidR="00C5308A" w:rsidRPr="00C5308A">
        <w:rPr>
          <w:rStyle w:val="libAieChar"/>
          <w:rtl/>
        </w:rPr>
        <w:t>اكابر مجرميها ليمكروا فيها</w:t>
      </w:r>
    </w:p>
    <w:p w:rsidR="00202898" w:rsidRDefault="00202898" w:rsidP="00E11E83">
      <w:pPr>
        <w:pStyle w:val="libNormal"/>
        <w:rPr>
          <w:rtl/>
        </w:rPr>
      </w:pPr>
      <w:r>
        <w:rPr>
          <w:rtl/>
        </w:rPr>
        <w:t>4</w:t>
      </w:r>
      <w:r w:rsidR="008C3879">
        <w:rPr>
          <w:rtl/>
        </w:rPr>
        <w:t xml:space="preserve">- </w:t>
      </w:r>
      <w:r>
        <w:rPr>
          <w:rtl/>
        </w:rPr>
        <w:t>مكر و تزوير، حربه ى رهبران مفسد است</w:t>
      </w:r>
      <w:r w:rsidR="00251294">
        <w:rPr>
          <w:rtl/>
        </w:rPr>
        <w:t xml:space="preserve">. </w:t>
      </w:r>
      <w:r w:rsidR="00C5308A" w:rsidRPr="00C5308A">
        <w:rPr>
          <w:rStyle w:val="libAieChar"/>
          <w:rtl/>
        </w:rPr>
        <w:t>ليمكروا</w:t>
      </w:r>
    </w:p>
    <w:p w:rsidR="00202898" w:rsidRDefault="00202898" w:rsidP="00E11E83">
      <w:pPr>
        <w:pStyle w:val="libNormal"/>
        <w:rPr>
          <w:rtl/>
        </w:rPr>
      </w:pPr>
      <w:r>
        <w:rPr>
          <w:rtl/>
        </w:rPr>
        <w:t>5</w:t>
      </w:r>
      <w:r w:rsidR="008C3879">
        <w:rPr>
          <w:rtl/>
        </w:rPr>
        <w:t xml:space="preserve">- </w:t>
      </w:r>
      <w:r>
        <w:rPr>
          <w:rtl/>
        </w:rPr>
        <w:t>از دست دادن صفا و صداقت و گرفتار شدن به قهر الهى</w:t>
      </w:r>
      <w:r w:rsidR="001E4B29">
        <w:rPr>
          <w:rtl/>
        </w:rPr>
        <w:t>،</w:t>
      </w:r>
      <w:r>
        <w:rPr>
          <w:rtl/>
        </w:rPr>
        <w:t xml:space="preserve"> بزرگ ترين ضربه اى است كه حيله گران به خود مى زنند</w:t>
      </w:r>
      <w:r w:rsidR="00251294">
        <w:rPr>
          <w:rtl/>
        </w:rPr>
        <w:t xml:space="preserve">. </w:t>
      </w:r>
      <w:r w:rsidR="00C5308A" w:rsidRPr="00C5308A">
        <w:rPr>
          <w:rStyle w:val="libAieChar"/>
          <w:rtl/>
        </w:rPr>
        <w:t>ما يمكرون الاّ ب</w:t>
      </w:r>
      <w:r w:rsidR="001E4B29">
        <w:rPr>
          <w:rStyle w:val="libAieChar"/>
          <w:rtl/>
        </w:rPr>
        <w:t>أ</w:t>
      </w:r>
      <w:r w:rsidR="00C5308A" w:rsidRPr="00C5308A">
        <w:rPr>
          <w:rStyle w:val="libAieChar"/>
          <w:rtl/>
        </w:rPr>
        <w:t xml:space="preserve">نفسهم </w:t>
      </w:r>
    </w:p>
    <w:p w:rsidR="00202898" w:rsidRDefault="00202898" w:rsidP="00E11E83">
      <w:pPr>
        <w:pStyle w:val="libNormal"/>
        <w:rPr>
          <w:rtl/>
        </w:rPr>
      </w:pPr>
      <w:r>
        <w:rPr>
          <w:rtl/>
        </w:rPr>
        <w:t>6</w:t>
      </w:r>
      <w:r w:rsidR="008C3879">
        <w:rPr>
          <w:rtl/>
        </w:rPr>
        <w:t xml:space="preserve">- </w:t>
      </w:r>
      <w:r>
        <w:rPr>
          <w:rtl/>
        </w:rPr>
        <w:t>بدتر از بيمارى</w:t>
      </w:r>
      <w:r w:rsidR="001E4B29">
        <w:rPr>
          <w:rtl/>
        </w:rPr>
        <w:t>،</w:t>
      </w:r>
      <w:r>
        <w:rPr>
          <w:rtl/>
        </w:rPr>
        <w:t xml:space="preserve"> جهل به بيمارى است و بدتر از حيله</w:t>
      </w:r>
      <w:r w:rsidR="001E4B29">
        <w:rPr>
          <w:rtl/>
        </w:rPr>
        <w:t>،</w:t>
      </w:r>
      <w:r>
        <w:rPr>
          <w:rtl/>
        </w:rPr>
        <w:t xml:space="preserve"> ندانستن اينكه آثار سوء آن به حيله گر برمى گردد</w:t>
      </w:r>
      <w:r w:rsidR="00251294">
        <w:rPr>
          <w:rtl/>
        </w:rPr>
        <w:t xml:space="preserve">. </w:t>
      </w:r>
      <w:r w:rsidR="00C5308A" w:rsidRPr="00C5308A">
        <w:rPr>
          <w:rStyle w:val="libAieChar"/>
          <w:rtl/>
        </w:rPr>
        <w:t xml:space="preserve">ما يشعرون </w:t>
      </w:r>
    </w:p>
    <w:p w:rsidR="00202898" w:rsidRDefault="00BD732D" w:rsidP="00BD732D">
      <w:pPr>
        <w:pStyle w:val="Heading1"/>
        <w:rPr>
          <w:rtl/>
        </w:rPr>
      </w:pPr>
      <w:bookmarkStart w:id="338" w:name="_Toc371016073"/>
      <w:r>
        <w:rPr>
          <w:rtl/>
        </w:rPr>
        <w:t>124</w:t>
      </w:r>
      <w:r w:rsidR="008C3879">
        <w:rPr>
          <w:rtl/>
        </w:rPr>
        <w:t xml:space="preserve">- </w:t>
      </w:r>
      <w:r>
        <w:rPr>
          <w:rtl/>
        </w:rPr>
        <w:t>وَإِذَا جَ</w:t>
      </w:r>
      <w:r w:rsidR="001E4B29">
        <w:rPr>
          <w:rtl/>
        </w:rPr>
        <w:t>أ</w:t>
      </w:r>
      <w:r>
        <w:rPr>
          <w:rtl/>
        </w:rPr>
        <w:t xml:space="preserve">تْهُمْ ءَايَةٌ قَالُواْ لَنْ نُؤْمِنَ حَتَّى نُؤْتَى مِثْلَ مَا </w:t>
      </w:r>
      <w:r w:rsidR="001E4B29">
        <w:rPr>
          <w:rtl/>
        </w:rPr>
        <w:t>أ</w:t>
      </w:r>
      <w:r>
        <w:rPr>
          <w:rtl/>
        </w:rPr>
        <w:t xml:space="preserve">وِتِىَ رُسُلُ اللّهِ اللّهُ </w:t>
      </w:r>
      <w:r w:rsidR="001E4B29">
        <w:rPr>
          <w:rtl/>
        </w:rPr>
        <w:t>أ</w:t>
      </w:r>
      <w:r>
        <w:rPr>
          <w:rtl/>
        </w:rPr>
        <w:t xml:space="preserve">عْلَمُ حَيْثُ يَجْعَلُ رِسَالَتَهُ سَيُصِيبُ الَّذِينَ </w:t>
      </w:r>
      <w:r w:rsidR="001E4B29">
        <w:rPr>
          <w:rtl/>
        </w:rPr>
        <w:t>أ</w:t>
      </w:r>
      <w:r>
        <w:rPr>
          <w:rtl/>
        </w:rPr>
        <w:t>جْرَمُواْ صَغَارٌ عِنْدَ اللّهِ وَعَذَابٌ شَدِيدُ بِمَا كَانُوا يَمكُرُونَ</w:t>
      </w:r>
      <w:bookmarkEnd w:id="338"/>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ون آيه و نشانه اى (از سوى خدا براى هدايت آنان) نازل شد گفتند: ما هرگز ايمان نمى آوريم تا آنكه به ما هم مثل آنچه به فرستادگان خدا داده شد، داده شود، (بگو:) خداوند بهتر مى داند كه رسالت خود را كجا (و نزد چه كسى) قرار دهد</w:t>
      </w:r>
      <w:r w:rsidR="00251294">
        <w:rPr>
          <w:rtl/>
        </w:rPr>
        <w:t xml:space="preserve">. </w:t>
      </w:r>
      <w:r>
        <w:rPr>
          <w:rtl/>
        </w:rPr>
        <w:t>به زودى به آنها كه گناه كردند، به سزاى آن مكر ونيرنگ ها كه مى كردند، خوارى و عذاب سخت از نزد خداوند خواهد رسيد</w:t>
      </w:r>
      <w:r w:rsidR="00251294">
        <w:rPr>
          <w:rtl/>
        </w:rPr>
        <w:t xml:space="preserve">. </w:t>
      </w:r>
    </w:p>
    <w:p w:rsidR="00202898" w:rsidRDefault="00C5308A" w:rsidP="00C5308A">
      <w:pPr>
        <w:pStyle w:val="Heading2"/>
        <w:rPr>
          <w:rtl/>
        </w:rPr>
      </w:pPr>
      <w:bookmarkStart w:id="339" w:name="_Toc371016074"/>
      <w:r>
        <w:rPr>
          <w:rtl/>
        </w:rPr>
        <w:t>نكته ها :</w:t>
      </w:r>
      <w:bookmarkEnd w:id="339"/>
    </w:p>
    <w:p w:rsidR="00202898" w:rsidRDefault="00F90549" w:rsidP="00E11E83">
      <w:pPr>
        <w:pStyle w:val="libNormal"/>
        <w:rPr>
          <w:rtl/>
        </w:rPr>
      </w:pPr>
      <w:r>
        <w:rPr>
          <w:rtl/>
        </w:rPr>
        <w:t xml:space="preserve"> </w:t>
      </w:r>
      <w:r w:rsidR="00202898">
        <w:rPr>
          <w:rtl/>
        </w:rPr>
        <w:t>در ش</w:t>
      </w:r>
      <w:r w:rsidR="001E4B29">
        <w:rPr>
          <w:rtl/>
        </w:rPr>
        <w:t>أ</w:t>
      </w:r>
      <w:r w:rsidR="00202898">
        <w:rPr>
          <w:rtl/>
        </w:rPr>
        <w:t>ن نزول آيه گفته اند كه وليدبن مغيره</w:t>
      </w:r>
      <w:r w:rsidR="001E4B29">
        <w:rPr>
          <w:rtl/>
        </w:rPr>
        <w:t>،</w:t>
      </w:r>
      <w:r w:rsidR="00202898">
        <w:rPr>
          <w:rtl/>
        </w:rPr>
        <w:t xml:space="preserve"> مغز متفكّر كفّار، مى گفت : چون سن وثروت من بيش از محمّد </w:t>
      </w:r>
      <w:r w:rsidR="001E4B29" w:rsidRPr="001E4B29">
        <w:rPr>
          <w:rStyle w:val="libAlaemChar"/>
          <w:rtl/>
        </w:rPr>
        <w:t>صلى‌الله‌عليه‌وآله‌</w:t>
      </w:r>
      <w:r w:rsidR="00202898">
        <w:rPr>
          <w:rtl/>
        </w:rPr>
        <w:t xml:space="preserve"> است</w:t>
      </w:r>
      <w:r w:rsidR="001E4B29">
        <w:rPr>
          <w:rtl/>
        </w:rPr>
        <w:t>،</w:t>
      </w:r>
      <w:r w:rsidR="00202898">
        <w:rPr>
          <w:rtl/>
        </w:rPr>
        <w:t xml:space="preserve"> پس بايد به من هم وحى شود</w:t>
      </w:r>
      <w:r w:rsidR="00251294">
        <w:rPr>
          <w:rtl/>
        </w:rPr>
        <w:t xml:space="preserve">. </w:t>
      </w:r>
      <w:r w:rsidR="00202898">
        <w:rPr>
          <w:rtl/>
        </w:rPr>
        <w:t>البتّه چنين حرفى از ابوجهل هم نقل شده است</w:t>
      </w:r>
      <w:r w:rsidR="00251294">
        <w:rPr>
          <w:rtl/>
        </w:rPr>
        <w:t xml:space="preserve">. </w:t>
      </w:r>
    </w:p>
    <w:p w:rsidR="00202898" w:rsidRDefault="00202898" w:rsidP="00E11E83">
      <w:pPr>
        <w:pStyle w:val="libNormal"/>
        <w:rPr>
          <w:rtl/>
        </w:rPr>
      </w:pPr>
      <w:r>
        <w:rPr>
          <w:rtl/>
        </w:rPr>
        <w:t>درباره ى جمعى از سران كفر كه در جنگ بدر كشته شدند، وعده ى الهى عملى شد و ذلّت به آنان رسيد</w:t>
      </w:r>
      <w:r w:rsidR="00251294">
        <w:rPr>
          <w:rtl/>
        </w:rPr>
        <w:t xml:space="preserve">. </w:t>
      </w:r>
    </w:p>
    <w:p w:rsidR="00202898" w:rsidRDefault="00C5308A" w:rsidP="00C5308A">
      <w:pPr>
        <w:pStyle w:val="Heading2"/>
        <w:rPr>
          <w:rtl/>
        </w:rPr>
      </w:pPr>
      <w:bookmarkStart w:id="340" w:name="_Toc371016075"/>
      <w:r>
        <w:rPr>
          <w:rtl/>
        </w:rPr>
        <w:lastRenderedPageBreak/>
        <w:t>پيام ها :</w:t>
      </w:r>
      <w:bookmarkEnd w:id="340"/>
    </w:p>
    <w:p w:rsidR="00202898" w:rsidRDefault="00202898" w:rsidP="00E11E83">
      <w:pPr>
        <w:pStyle w:val="libNormal"/>
        <w:rPr>
          <w:rtl/>
        </w:rPr>
      </w:pPr>
      <w:r>
        <w:t xml:space="preserve"> 1</w:t>
      </w:r>
      <w:r w:rsidR="008C3879">
        <w:rPr>
          <w:rtl/>
        </w:rPr>
        <w:t xml:space="preserve">- </w:t>
      </w:r>
      <w:r>
        <w:rPr>
          <w:rtl/>
        </w:rPr>
        <w:t>سردمداران قدرتمند، به دليل خود برتربينى</w:t>
      </w:r>
      <w:r w:rsidR="001E4B29">
        <w:rPr>
          <w:rtl/>
        </w:rPr>
        <w:t>،</w:t>
      </w:r>
      <w:r>
        <w:rPr>
          <w:rtl/>
        </w:rPr>
        <w:t xml:space="preserve"> استكبار نموده ودعوت اسلام را نمى پذيرند</w:t>
      </w:r>
      <w:r w:rsidR="00251294">
        <w:rPr>
          <w:rtl/>
        </w:rPr>
        <w:t xml:space="preserve">. </w:t>
      </w:r>
      <w:r w:rsidR="00C5308A" w:rsidRPr="00C5308A">
        <w:rPr>
          <w:rStyle w:val="libAieChar"/>
          <w:rtl/>
        </w:rPr>
        <w:t xml:space="preserve">قالوا لن نؤ من حتّى نؤ تى مثل ما اوتى </w:t>
      </w:r>
    </w:p>
    <w:p w:rsidR="00202898" w:rsidRDefault="00202898" w:rsidP="00E11E83">
      <w:pPr>
        <w:pStyle w:val="libNormal"/>
        <w:rPr>
          <w:rtl/>
        </w:rPr>
      </w:pPr>
      <w:r>
        <w:rPr>
          <w:rtl/>
        </w:rPr>
        <w:t>2</w:t>
      </w:r>
      <w:r w:rsidR="008C3879">
        <w:rPr>
          <w:rtl/>
        </w:rPr>
        <w:t xml:space="preserve">- </w:t>
      </w:r>
      <w:r>
        <w:rPr>
          <w:rtl/>
        </w:rPr>
        <w:t>ملاك گزينش هاى الهى</w:t>
      </w:r>
      <w:r w:rsidR="001E4B29">
        <w:rPr>
          <w:rtl/>
        </w:rPr>
        <w:t>،</w:t>
      </w:r>
      <w:r>
        <w:rPr>
          <w:rtl/>
        </w:rPr>
        <w:t xml:space="preserve"> علم او به شايستگى هاست</w:t>
      </w:r>
      <w:r w:rsidR="00251294">
        <w:rPr>
          <w:rtl/>
        </w:rPr>
        <w:t xml:space="preserve">. </w:t>
      </w:r>
      <w:r w:rsidR="00C5308A" w:rsidRPr="00C5308A">
        <w:rPr>
          <w:rStyle w:val="libAieChar"/>
          <w:rtl/>
        </w:rPr>
        <w:t xml:space="preserve">اللّه </w:t>
      </w:r>
      <w:r w:rsidR="001E4B29">
        <w:rPr>
          <w:rStyle w:val="libAieChar"/>
          <w:rtl/>
        </w:rPr>
        <w:t>أ</w:t>
      </w:r>
      <w:r w:rsidR="00C5308A" w:rsidRPr="00C5308A">
        <w:rPr>
          <w:rStyle w:val="libAieChar"/>
          <w:rtl/>
        </w:rPr>
        <w:t xml:space="preserve">علم </w:t>
      </w:r>
    </w:p>
    <w:p w:rsidR="00202898" w:rsidRDefault="00202898" w:rsidP="00E11E83">
      <w:pPr>
        <w:pStyle w:val="libNormal"/>
        <w:rPr>
          <w:rtl/>
        </w:rPr>
      </w:pPr>
      <w:r>
        <w:rPr>
          <w:rtl/>
        </w:rPr>
        <w:t>3</w:t>
      </w:r>
      <w:r w:rsidR="008C3879">
        <w:rPr>
          <w:rtl/>
        </w:rPr>
        <w:t xml:space="preserve">- </w:t>
      </w:r>
      <w:r>
        <w:rPr>
          <w:rtl/>
        </w:rPr>
        <w:t>نتيجه ى استكبار در برابر حقّ، ذلّت و خوارى است</w:t>
      </w:r>
      <w:r w:rsidR="00251294">
        <w:rPr>
          <w:rtl/>
        </w:rPr>
        <w:t xml:space="preserve">. </w:t>
      </w:r>
      <w:r w:rsidR="00C5308A" w:rsidRPr="00C5308A">
        <w:rPr>
          <w:rStyle w:val="libAieChar"/>
          <w:rtl/>
        </w:rPr>
        <w:t>لن نؤ من</w:t>
      </w:r>
      <w:r w:rsidR="00251294">
        <w:rPr>
          <w:rStyle w:val="libAieChar"/>
          <w:rtl/>
        </w:rPr>
        <w:t>...</w:t>
      </w:r>
      <w:r w:rsidR="00C5308A" w:rsidRPr="00C5308A">
        <w:rPr>
          <w:rStyle w:val="libAieChar"/>
          <w:rtl/>
        </w:rPr>
        <w:t xml:space="preserve">سيصيب الّذين اجرموا صغار عند اللّه </w:t>
      </w:r>
    </w:p>
    <w:p w:rsidR="00202898" w:rsidRDefault="00BD732D" w:rsidP="00BD732D">
      <w:pPr>
        <w:pStyle w:val="Heading1"/>
        <w:rPr>
          <w:rtl/>
        </w:rPr>
      </w:pPr>
      <w:bookmarkStart w:id="341" w:name="_Toc371016076"/>
      <w:r>
        <w:rPr>
          <w:rtl/>
        </w:rPr>
        <w:t>125</w:t>
      </w:r>
      <w:r w:rsidR="008C3879">
        <w:rPr>
          <w:rtl/>
        </w:rPr>
        <w:t xml:space="preserve">- </w:t>
      </w:r>
      <w:r>
        <w:rPr>
          <w:rtl/>
        </w:rPr>
        <w:t xml:space="preserve">فَمَنْ يُرِدِ اللّهُ </w:t>
      </w:r>
      <w:r w:rsidR="001E4B29">
        <w:rPr>
          <w:rtl/>
        </w:rPr>
        <w:t>أ</w:t>
      </w:r>
      <w:r>
        <w:rPr>
          <w:rtl/>
        </w:rPr>
        <w:t xml:space="preserve">ن يَهْدِيَهُ يَشْرَحْ صَدْرَهُ لِلاِْسْلَمِ وَمَن يُرِدْ </w:t>
      </w:r>
      <w:r w:rsidR="001E4B29">
        <w:rPr>
          <w:rtl/>
        </w:rPr>
        <w:t>أ</w:t>
      </w:r>
      <w:r>
        <w:rPr>
          <w:rtl/>
        </w:rPr>
        <w:t>ن يُضِلَّهُ يَجْعَلْ صَدْرَهُ ضَيِّقاً حَرَجاً كَ</w:t>
      </w:r>
      <w:r w:rsidR="001E4B29">
        <w:rPr>
          <w:rtl/>
        </w:rPr>
        <w:t>أ</w:t>
      </w:r>
      <w:r>
        <w:rPr>
          <w:rtl/>
        </w:rPr>
        <w:t>نَّمَا يَصَّعَّدُ فِى الْسَّمَ</w:t>
      </w:r>
      <w:r w:rsidR="001E4B29">
        <w:rPr>
          <w:rtl/>
        </w:rPr>
        <w:t>أ</w:t>
      </w:r>
      <w:r>
        <w:rPr>
          <w:rtl/>
        </w:rPr>
        <w:t xml:space="preserve"> كَذَلِكَ يَجْعَلُ اللّهُ الرِّجْسَ عَلَى الَّذِينَ لاَ يُؤْمِنُونَ</w:t>
      </w:r>
      <w:bookmarkEnd w:id="341"/>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خداوند هركه را بخواهد هدايت كند، سينه اش را براى (پذيرش) اسلام مى گشايد و هر كه را (به خاطر اعمال وخصلت هاى خلافش) بخواهد گمراه كند، سينه اش را (از پذيرفتن ايمان) سخت قرار مى دهد، گويا به زحمت در آسمان بالا مى رود</w:t>
      </w:r>
      <w:r w:rsidR="00251294">
        <w:rPr>
          <w:rtl/>
        </w:rPr>
        <w:t xml:space="preserve">. </w:t>
      </w:r>
      <w:r>
        <w:rPr>
          <w:rtl/>
        </w:rPr>
        <w:t>خداوند اين چنين پليدى (كفر) را بر كسانى كه ايمان نمى آورند قرار مى دهد</w:t>
      </w:r>
      <w:r w:rsidR="00251294">
        <w:rPr>
          <w:rtl/>
        </w:rPr>
        <w:t xml:space="preserve">. </w:t>
      </w:r>
    </w:p>
    <w:p w:rsidR="00202898" w:rsidRDefault="00C5308A" w:rsidP="00C5308A">
      <w:pPr>
        <w:pStyle w:val="Heading2"/>
        <w:rPr>
          <w:rtl/>
        </w:rPr>
      </w:pPr>
      <w:bookmarkStart w:id="342" w:name="_Toc371016077"/>
      <w:r>
        <w:rPr>
          <w:rtl/>
        </w:rPr>
        <w:t>نكته ها :</w:t>
      </w:r>
      <w:bookmarkEnd w:id="342"/>
    </w:p>
    <w:p w:rsidR="00202898" w:rsidRDefault="00F90549" w:rsidP="00E11E83">
      <w:pPr>
        <w:pStyle w:val="libNormal"/>
        <w:rPr>
          <w:rtl/>
        </w:rPr>
      </w:pPr>
      <w:r>
        <w:rPr>
          <w:rtl/>
        </w:rPr>
        <w:t xml:space="preserve"> </w:t>
      </w:r>
      <w:r w:rsidR="00202898">
        <w:rPr>
          <w:rtl/>
        </w:rPr>
        <w:t xml:space="preserve">رسول خدا </w:t>
      </w:r>
      <w:r w:rsidR="001E4B29" w:rsidRPr="001E4B29">
        <w:rPr>
          <w:rStyle w:val="libAlaemChar"/>
          <w:rtl/>
        </w:rPr>
        <w:t>صلى‌الله‌عليه‌وآله‌</w:t>
      </w:r>
      <w:r w:rsidR="00202898">
        <w:rPr>
          <w:rtl/>
        </w:rPr>
        <w:t xml:space="preserve"> فرمود: نشانه ى شرح صدر چند چيز است : الانابة الى دارالخلود والتجافى عن دار الغرور والاستعداد للموت قبل نزول الفوت</w:t>
      </w:r>
      <w:r>
        <w:rPr>
          <w:rtl/>
        </w:rPr>
        <w:t xml:space="preserve"> </w:t>
      </w:r>
      <w:r w:rsidR="00202898">
        <w:rPr>
          <w:rtl/>
        </w:rPr>
        <w:t>توجّه و گرايش خاضعانه به سوى آخرت و دورى از دنياى حيله گر و آمادگى براى مرگ قبل از آنكه فرصت را از دست بدهد</w:t>
      </w:r>
      <w:r w:rsidR="00251294">
        <w:rPr>
          <w:rtl/>
        </w:rPr>
        <w:t xml:space="preserve">. </w:t>
      </w:r>
      <w:r w:rsidR="00A53C51" w:rsidRPr="00A53C51">
        <w:rPr>
          <w:rStyle w:val="libFootnotenumChar"/>
          <w:rtl/>
        </w:rPr>
        <w:t>(242)</w:t>
      </w:r>
      <w:r w:rsidR="00202898">
        <w:rPr>
          <w:rtl/>
        </w:rPr>
        <w:t xml:space="preserve"> امام سجاد </w:t>
      </w:r>
      <w:r w:rsidR="001E4B29" w:rsidRPr="001E4B29">
        <w:rPr>
          <w:rStyle w:val="libAlaemChar"/>
          <w:rtl/>
        </w:rPr>
        <w:t>عليه‌السلام</w:t>
      </w:r>
      <w:r w:rsidR="00202898">
        <w:rPr>
          <w:rtl/>
        </w:rPr>
        <w:t xml:space="preserve"> نيز در شب 27 رمضان دعايى را كه متضمّن همين خواسته است</w:t>
      </w:r>
      <w:r w:rsidR="001E4B29">
        <w:rPr>
          <w:rtl/>
        </w:rPr>
        <w:t>،</w:t>
      </w:r>
      <w:r w:rsidR="00202898">
        <w:rPr>
          <w:rtl/>
        </w:rPr>
        <w:t xml:space="preserve"> مكرّر مى خواند</w:t>
      </w:r>
      <w:r w:rsidR="00251294">
        <w:rPr>
          <w:rtl/>
        </w:rPr>
        <w:t xml:space="preserve">. </w:t>
      </w:r>
      <w:r w:rsidR="00A53C51" w:rsidRPr="00A53C51">
        <w:rPr>
          <w:rStyle w:val="libFootnotenumChar"/>
          <w:rtl/>
        </w:rPr>
        <w:t>(243)</w:t>
      </w:r>
    </w:p>
    <w:p w:rsidR="00202898" w:rsidRDefault="00202898" w:rsidP="00E11E83">
      <w:pPr>
        <w:pStyle w:val="libNormal"/>
        <w:rPr>
          <w:rtl/>
        </w:rPr>
      </w:pPr>
      <w:r>
        <w:rPr>
          <w:rtl/>
        </w:rPr>
        <w:lastRenderedPageBreak/>
        <w:t xml:space="preserve"> مراد از هدايت و ضلالت الهى</w:t>
      </w:r>
      <w:r w:rsidR="001E4B29">
        <w:rPr>
          <w:rtl/>
        </w:rPr>
        <w:t>،</w:t>
      </w:r>
      <w:r>
        <w:rPr>
          <w:rtl/>
        </w:rPr>
        <w:t xml:space="preserve"> فراهم كردن اسباب هدايت براى شايستگان و از بين بردن اسباب</w:t>
      </w:r>
      <w:r w:rsidR="001E4B29">
        <w:rPr>
          <w:rtl/>
        </w:rPr>
        <w:t>،</w:t>
      </w:r>
      <w:r>
        <w:rPr>
          <w:rtl/>
        </w:rPr>
        <w:t xml:space="preserve"> براى نااهلان است</w:t>
      </w:r>
      <w:r w:rsidR="00251294">
        <w:rPr>
          <w:rtl/>
        </w:rPr>
        <w:t xml:space="preserve">. </w:t>
      </w:r>
    </w:p>
    <w:p w:rsidR="00202898" w:rsidRDefault="00202898" w:rsidP="00E11E83">
      <w:pPr>
        <w:pStyle w:val="libNormal"/>
        <w:rPr>
          <w:rtl/>
        </w:rPr>
      </w:pPr>
      <w:r>
        <w:rPr>
          <w:rtl/>
        </w:rPr>
        <w:t xml:space="preserve"> منظور از صدر، روح و دل است</w:t>
      </w:r>
      <w:r w:rsidR="00251294">
        <w:rPr>
          <w:rtl/>
        </w:rPr>
        <w:t xml:space="preserve">. </w:t>
      </w:r>
      <w:r>
        <w:rPr>
          <w:rtl/>
        </w:rPr>
        <w:t>مراد از شرح صدر، گسترش افق عقل و فكر بلندى روح</w:t>
      </w:r>
      <w:r w:rsidR="001E4B29">
        <w:rPr>
          <w:rtl/>
        </w:rPr>
        <w:t>،</w:t>
      </w:r>
      <w:r>
        <w:rPr>
          <w:rtl/>
        </w:rPr>
        <w:t xml:space="preserve"> براى پذيرش</w:t>
      </w:r>
      <w:r w:rsidR="00F90549">
        <w:rPr>
          <w:rtl/>
        </w:rPr>
        <w:t xml:space="preserve"> </w:t>
      </w:r>
      <w:r>
        <w:rPr>
          <w:rtl/>
        </w:rPr>
        <w:t>حقّ و هدايت است و اين نيازمند گذشتن از هوسها و تمنيات دل است</w:t>
      </w:r>
      <w:r w:rsidR="00251294">
        <w:rPr>
          <w:rtl/>
        </w:rPr>
        <w:t xml:space="preserve">. </w:t>
      </w:r>
      <w:r>
        <w:rPr>
          <w:rtl/>
        </w:rPr>
        <w:t>آنكه شرح صدر نداشته باشد، همواره در لاك خود مى ماند و بيرون نمى آيد</w:t>
      </w:r>
      <w:r w:rsidR="00251294">
        <w:rPr>
          <w:rtl/>
        </w:rPr>
        <w:t xml:space="preserve">. </w:t>
      </w:r>
      <w:r>
        <w:rPr>
          <w:rtl/>
        </w:rPr>
        <w:t>نتيجه ى شرح صدر، بصيرت و نورانيّت همراه با قلب رقيق و حقّپذير است</w:t>
      </w:r>
      <w:r w:rsidR="00251294">
        <w:rPr>
          <w:rtl/>
        </w:rPr>
        <w:t xml:space="preserve">. </w:t>
      </w:r>
    </w:p>
    <w:p w:rsidR="00202898" w:rsidRDefault="00202898" w:rsidP="00E11E83">
      <w:pPr>
        <w:pStyle w:val="libNormal"/>
        <w:rPr>
          <w:rtl/>
        </w:rPr>
      </w:pPr>
      <w:r>
        <w:rPr>
          <w:rtl/>
        </w:rPr>
        <w:t xml:space="preserve"> اين آيه يكى از معجزات علمى قرآن است كه عوارض صعود به آسمان را بيان كرده و مى فرمايد: كسى كه حاضر به پذيرش حقّ نگردد، روحش تنگ و كم ظرفيت مى شود، همانند كسى كه مى خواهد به آسمان برود كه به علّت سنگينى و فشردگى هوا و نبود اكسيژن</w:t>
      </w:r>
      <w:r w:rsidR="001E4B29">
        <w:rPr>
          <w:rtl/>
        </w:rPr>
        <w:t>،</w:t>
      </w:r>
      <w:r>
        <w:rPr>
          <w:rtl/>
        </w:rPr>
        <w:t xml:space="preserve"> سينه اش تنگ و تنفّسش سخت مى شود</w:t>
      </w:r>
      <w:r w:rsidR="00251294">
        <w:rPr>
          <w:rtl/>
        </w:rPr>
        <w:t xml:space="preserve">. </w:t>
      </w:r>
    </w:p>
    <w:p w:rsidR="00202898" w:rsidRDefault="00202898" w:rsidP="00E11E83">
      <w:pPr>
        <w:pStyle w:val="libNormal"/>
        <w:rPr>
          <w:rtl/>
        </w:rPr>
      </w:pPr>
      <w:r>
        <w:rPr>
          <w:rtl/>
        </w:rPr>
        <w:t xml:space="preserve"> امام رضا </w:t>
      </w:r>
      <w:r w:rsidR="001E4B29" w:rsidRPr="001E4B29">
        <w:rPr>
          <w:rStyle w:val="libAlaemChar"/>
          <w:rtl/>
        </w:rPr>
        <w:t>عليه‌السلام</w:t>
      </w:r>
      <w:r>
        <w:rPr>
          <w:rtl/>
        </w:rPr>
        <w:t xml:space="preserve"> فرمود: نشانه ى سعه صدر، تسليم خدا بودن</w:t>
      </w:r>
      <w:r w:rsidR="001E4B29">
        <w:rPr>
          <w:rtl/>
        </w:rPr>
        <w:t>،</w:t>
      </w:r>
      <w:r>
        <w:rPr>
          <w:rtl/>
        </w:rPr>
        <w:t xml:space="preserve"> اطمينان به او داشتن و دلگرم شدن به وعده هاى الهى است و نشانه ضيق صدر، ترديد و اضطراب است</w:t>
      </w:r>
      <w:r w:rsidR="00251294">
        <w:rPr>
          <w:rtl/>
        </w:rPr>
        <w:t xml:space="preserve">. </w:t>
      </w:r>
      <w:r w:rsidR="00A53C51" w:rsidRPr="00A53C51">
        <w:rPr>
          <w:rStyle w:val="libFootnotenumChar"/>
          <w:rtl/>
        </w:rPr>
        <w:t>(244)</w:t>
      </w:r>
    </w:p>
    <w:p w:rsidR="00202898" w:rsidRDefault="00202898" w:rsidP="00E11E83">
      <w:pPr>
        <w:pStyle w:val="libNormal"/>
        <w:rPr>
          <w:rtl/>
        </w:rPr>
      </w:pPr>
      <w:r>
        <w:rPr>
          <w:rtl/>
        </w:rPr>
        <w:t xml:space="preserve"> از سنّت هاى الهى آن است كه براى پاكدلان حقّپذير، شرح صدر قرار دهد و لجوجانِ گريزان از ايمان را گرفتار سلب توفيق و رجس سازد</w:t>
      </w:r>
      <w:r w:rsidR="00251294">
        <w:rPr>
          <w:rtl/>
        </w:rPr>
        <w:t xml:space="preserve">. </w:t>
      </w:r>
    </w:p>
    <w:p w:rsidR="00202898" w:rsidRDefault="00202898" w:rsidP="00E11E83">
      <w:pPr>
        <w:pStyle w:val="libNormal"/>
        <w:rPr>
          <w:rtl/>
        </w:rPr>
      </w:pPr>
      <w:r>
        <w:rPr>
          <w:rtl/>
        </w:rPr>
        <w:t xml:space="preserve"> حضرت موسى همين كه م</w:t>
      </w:r>
      <w:r w:rsidR="001E4B29">
        <w:rPr>
          <w:rtl/>
        </w:rPr>
        <w:t>أ</w:t>
      </w:r>
      <w:r>
        <w:rPr>
          <w:rtl/>
        </w:rPr>
        <w:t xml:space="preserve">مور تبليغ شد، در اوّلين دعاى خود از خداوند خواست : </w:t>
      </w:r>
      <w:r w:rsidR="00C5308A" w:rsidRPr="00C5308A">
        <w:rPr>
          <w:rStyle w:val="libAieChar"/>
          <w:rtl/>
        </w:rPr>
        <w:t>ربّ اشرح لى صدرى</w:t>
      </w:r>
      <w:r w:rsidR="00F90549">
        <w:rPr>
          <w:rStyle w:val="libAieChar"/>
          <w:rtl/>
        </w:rPr>
        <w:t xml:space="preserve"> </w:t>
      </w:r>
      <w:r w:rsidR="00A53C51" w:rsidRPr="00A53C51">
        <w:rPr>
          <w:rStyle w:val="libFootnotenumChar"/>
        </w:rPr>
        <w:t>(245</w:t>
      </w:r>
      <w:r w:rsidR="00A53C51" w:rsidRPr="00A53C51">
        <w:rPr>
          <w:rStyle w:val="libFootnotenumChar"/>
          <w:rtl/>
        </w:rPr>
        <w:t>)</w:t>
      </w:r>
      <w:r>
        <w:rPr>
          <w:rtl/>
        </w:rPr>
        <w:t xml:space="preserve"> ولى پيامبر اكرم </w:t>
      </w:r>
      <w:r w:rsidR="001E4B29" w:rsidRPr="001E4B29">
        <w:rPr>
          <w:rStyle w:val="libAlaemChar"/>
          <w:rtl/>
        </w:rPr>
        <w:t>صلى‌الله‌عليه‌وآله‌</w:t>
      </w:r>
      <w:r>
        <w:rPr>
          <w:rtl/>
        </w:rPr>
        <w:t xml:space="preserve"> بدون درخواست</w:t>
      </w:r>
      <w:r w:rsidR="001E4B29">
        <w:rPr>
          <w:rtl/>
        </w:rPr>
        <w:t>،</w:t>
      </w:r>
      <w:r>
        <w:rPr>
          <w:rtl/>
        </w:rPr>
        <w:t xml:space="preserve"> خداوند به او سعه ى صدر عطا كرد</w:t>
      </w:r>
      <w:r w:rsidR="00251294">
        <w:rPr>
          <w:rtl/>
        </w:rPr>
        <w:t xml:space="preserve">. </w:t>
      </w:r>
      <w:r w:rsidR="001E4B29">
        <w:rPr>
          <w:rStyle w:val="libAieChar"/>
          <w:rtl/>
        </w:rPr>
        <w:t>أ</w:t>
      </w:r>
      <w:r w:rsidR="00C5308A" w:rsidRPr="00C5308A">
        <w:rPr>
          <w:rStyle w:val="libAieChar"/>
          <w:rtl/>
        </w:rPr>
        <w:t>لم نشرح لك صدرك</w:t>
      </w:r>
      <w:r w:rsidR="00F90549">
        <w:rPr>
          <w:rStyle w:val="libAieChar"/>
          <w:rtl/>
        </w:rPr>
        <w:t xml:space="preserve"> </w:t>
      </w:r>
      <w:r w:rsidR="00A53C51" w:rsidRPr="00A53C51">
        <w:rPr>
          <w:rStyle w:val="libFootnotenumChar"/>
        </w:rPr>
        <w:t>(246)</w:t>
      </w:r>
      <w:r w:rsidR="00251294">
        <w:rPr>
          <w:rtl/>
        </w:rPr>
        <w:t xml:space="preserve">. </w:t>
      </w:r>
    </w:p>
    <w:p w:rsidR="00202898" w:rsidRDefault="00C5308A" w:rsidP="00C5308A">
      <w:pPr>
        <w:pStyle w:val="Heading2"/>
        <w:rPr>
          <w:rtl/>
        </w:rPr>
      </w:pPr>
      <w:bookmarkStart w:id="343" w:name="_Toc371016078"/>
      <w:r>
        <w:rPr>
          <w:rtl/>
        </w:rPr>
        <w:t>پيام ها :</w:t>
      </w:r>
      <w:bookmarkEnd w:id="343"/>
    </w:p>
    <w:p w:rsidR="00202898" w:rsidRDefault="00202898" w:rsidP="00E11E83">
      <w:pPr>
        <w:pStyle w:val="libNormal"/>
        <w:rPr>
          <w:rtl/>
        </w:rPr>
      </w:pPr>
      <w:r>
        <w:t xml:space="preserve"> 1</w:t>
      </w:r>
      <w:r w:rsidR="008C3879">
        <w:rPr>
          <w:rtl/>
        </w:rPr>
        <w:t xml:space="preserve">- </w:t>
      </w:r>
      <w:r>
        <w:rPr>
          <w:rtl/>
        </w:rPr>
        <w:t>قبول حق</w:t>
      </w:r>
      <w:r w:rsidR="001E4B29">
        <w:rPr>
          <w:rtl/>
        </w:rPr>
        <w:t>،</w:t>
      </w:r>
      <w:r>
        <w:rPr>
          <w:rtl/>
        </w:rPr>
        <w:t xml:space="preserve"> ظرفيّت و زمينه درونى مى خواهد</w:t>
      </w:r>
      <w:r w:rsidR="00251294">
        <w:rPr>
          <w:rtl/>
        </w:rPr>
        <w:t xml:space="preserve">. </w:t>
      </w:r>
      <w:r w:rsidR="00C5308A" w:rsidRPr="00C5308A">
        <w:rPr>
          <w:rStyle w:val="libAieChar"/>
          <w:rtl/>
        </w:rPr>
        <w:t xml:space="preserve">يشرح صدره للاسلام </w:t>
      </w:r>
    </w:p>
    <w:p w:rsidR="00202898" w:rsidRDefault="00202898" w:rsidP="00E11E83">
      <w:pPr>
        <w:pStyle w:val="libNormal"/>
        <w:rPr>
          <w:rtl/>
        </w:rPr>
      </w:pPr>
      <w:r>
        <w:rPr>
          <w:rtl/>
        </w:rPr>
        <w:lastRenderedPageBreak/>
        <w:t>2</w:t>
      </w:r>
      <w:r w:rsidR="008C3879">
        <w:rPr>
          <w:rtl/>
        </w:rPr>
        <w:t xml:space="preserve">- </w:t>
      </w:r>
      <w:r>
        <w:rPr>
          <w:rtl/>
        </w:rPr>
        <w:t>شرح صدر، موهبتى الهى است</w:t>
      </w:r>
      <w:r w:rsidR="00251294">
        <w:rPr>
          <w:rtl/>
        </w:rPr>
        <w:t xml:space="preserve">. </w:t>
      </w:r>
      <w:r w:rsidR="00C5308A" w:rsidRPr="00C5308A">
        <w:rPr>
          <w:rStyle w:val="libAieChar"/>
          <w:rtl/>
        </w:rPr>
        <w:t xml:space="preserve">يشرح صدره للاسلام </w:t>
      </w:r>
    </w:p>
    <w:p w:rsidR="00202898" w:rsidRDefault="00202898" w:rsidP="00E11E83">
      <w:pPr>
        <w:pStyle w:val="libNormal"/>
        <w:rPr>
          <w:rtl/>
        </w:rPr>
      </w:pPr>
      <w:r>
        <w:rPr>
          <w:rtl/>
        </w:rPr>
        <w:t>3</w:t>
      </w:r>
      <w:r w:rsidR="008C3879">
        <w:rPr>
          <w:rtl/>
        </w:rPr>
        <w:t xml:space="preserve">- </w:t>
      </w:r>
      <w:r>
        <w:rPr>
          <w:rtl/>
        </w:rPr>
        <w:t>خروج از مدار فطرت و عقل</w:t>
      </w:r>
      <w:r w:rsidR="001E4B29">
        <w:rPr>
          <w:rtl/>
        </w:rPr>
        <w:t>،</w:t>
      </w:r>
      <w:r>
        <w:rPr>
          <w:rtl/>
        </w:rPr>
        <w:t xml:space="preserve"> عامل خفقان و تنگى روح و روان مى گردد</w:t>
      </w:r>
      <w:r w:rsidR="00251294">
        <w:rPr>
          <w:rtl/>
        </w:rPr>
        <w:t xml:space="preserve">. </w:t>
      </w:r>
      <w:r w:rsidR="00C5308A" w:rsidRPr="00C5308A">
        <w:rPr>
          <w:rStyle w:val="libAieChar"/>
          <w:rtl/>
        </w:rPr>
        <w:t>يصّعّد فى السم</w:t>
      </w:r>
      <w:r w:rsidR="001E4B29">
        <w:rPr>
          <w:rStyle w:val="libAieChar"/>
          <w:rtl/>
        </w:rPr>
        <w:t>أ</w:t>
      </w:r>
    </w:p>
    <w:p w:rsidR="00202898" w:rsidRDefault="00202898" w:rsidP="00E11E83">
      <w:pPr>
        <w:pStyle w:val="libNormal"/>
        <w:rPr>
          <w:rtl/>
        </w:rPr>
      </w:pPr>
      <w:r>
        <w:rPr>
          <w:rtl/>
        </w:rPr>
        <w:t>4</w:t>
      </w:r>
      <w:r w:rsidR="008C3879">
        <w:rPr>
          <w:rtl/>
        </w:rPr>
        <w:t xml:space="preserve">- </w:t>
      </w:r>
      <w:r>
        <w:rPr>
          <w:rtl/>
        </w:rPr>
        <w:t>منحرفان هر چند به ظاهر، خود را در گشايش و آرامش ببينند، ولى در واقع گرفتار تنگناها و فشارند</w:t>
      </w:r>
      <w:r w:rsidR="00251294">
        <w:rPr>
          <w:rtl/>
        </w:rPr>
        <w:t xml:space="preserve">. </w:t>
      </w:r>
      <w:r w:rsidR="00C5308A" w:rsidRPr="00C5308A">
        <w:rPr>
          <w:rStyle w:val="libAieChar"/>
          <w:rtl/>
        </w:rPr>
        <w:t>ضيّقا حرجا</w:t>
      </w:r>
    </w:p>
    <w:p w:rsidR="00202898" w:rsidRDefault="00202898" w:rsidP="00E11E83">
      <w:pPr>
        <w:pStyle w:val="libNormal"/>
        <w:rPr>
          <w:rtl/>
        </w:rPr>
      </w:pPr>
      <w:r>
        <w:rPr>
          <w:rtl/>
        </w:rPr>
        <w:t>5</w:t>
      </w:r>
      <w:r w:rsidR="008C3879">
        <w:rPr>
          <w:rtl/>
        </w:rPr>
        <w:t xml:space="preserve">- </w:t>
      </w:r>
      <w:r>
        <w:rPr>
          <w:rtl/>
        </w:rPr>
        <w:t>بى حوصلگى و كم ظرفيّتى</w:t>
      </w:r>
      <w:r w:rsidR="001E4B29">
        <w:rPr>
          <w:rtl/>
        </w:rPr>
        <w:t>،</w:t>
      </w:r>
      <w:r>
        <w:rPr>
          <w:rtl/>
        </w:rPr>
        <w:t xml:space="preserve"> نوعى رجس و پليدى روح است</w:t>
      </w:r>
      <w:r w:rsidR="00251294">
        <w:rPr>
          <w:rtl/>
        </w:rPr>
        <w:t xml:space="preserve">. </w:t>
      </w:r>
      <w:r w:rsidR="00C5308A" w:rsidRPr="00C5308A">
        <w:rPr>
          <w:rStyle w:val="libAieChar"/>
          <w:rtl/>
        </w:rPr>
        <w:t>يجعل صدره ضيّقا</w:t>
      </w:r>
      <w:r w:rsidR="00251294">
        <w:rPr>
          <w:rStyle w:val="libAieChar"/>
          <w:rtl/>
        </w:rPr>
        <w:t>...</w:t>
      </w:r>
      <w:r w:rsidR="00C5308A" w:rsidRPr="00C5308A">
        <w:rPr>
          <w:rStyle w:val="libAieChar"/>
          <w:rtl/>
        </w:rPr>
        <w:t xml:space="preserve">الرِّجس </w:t>
      </w:r>
    </w:p>
    <w:p w:rsidR="00202898" w:rsidRDefault="00202898" w:rsidP="00E11E83">
      <w:pPr>
        <w:pStyle w:val="libNormal"/>
        <w:rPr>
          <w:rtl/>
        </w:rPr>
      </w:pPr>
      <w:r>
        <w:rPr>
          <w:rtl/>
        </w:rPr>
        <w:t>6</w:t>
      </w:r>
      <w:r w:rsidR="008C3879">
        <w:rPr>
          <w:rtl/>
        </w:rPr>
        <w:t xml:space="preserve">- </w:t>
      </w:r>
      <w:r>
        <w:rPr>
          <w:rtl/>
        </w:rPr>
        <w:t>كسى كه به حقّ ايمان نياورد، به تدريج آلوده مى شود</w:t>
      </w:r>
      <w:r w:rsidR="00251294">
        <w:rPr>
          <w:rtl/>
        </w:rPr>
        <w:t xml:space="preserve">. </w:t>
      </w:r>
      <w:r w:rsidR="00C5308A" w:rsidRPr="00C5308A">
        <w:rPr>
          <w:rStyle w:val="libAieChar"/>
          <w:rtl/>
        </w:rPr>
        <w:t xml:space="preserve">كذلك يجعل اللّه الرِّجس على الّذين لايؤ منون </w:t>
      </w:r>
    </w:p>
    <w:p w:rsidR="00202898" w:rsidRDefault="00BD732D" w:rsidP="00BD732D">
      <w:pPr>
        <w:pStyle w:val="Heading1"/>
        <w:rPr>
          <w:rtl/>
        </w:rPr>
      </w:pPr>
      <w:bookmarkStart w:id="344" w:name="_Toc371016079"/>
      <w:r>
        <w:rPr>
          <w:rtl/>
        </w:rPr>
        <w:t>126</w:t>
      </w:r>
      <w:r w:rsidR="008C3879">
        <w:rPr>
          <w:rtl/>
        </w:rPr>
        <w:t xml:space="preserve">- </w:t>
      </w:r>
      <w:r>
        <w:rPr>
          <w:rtl/>
        </w:rPr>
        <w:t>وَهَذَا صِرَطُ رَبِّكَ مُسْتَقِيماً قَدْ فَصَّلْنَا الاَْيَتِ لِقَوْمٍ يَذَّكَّرُونَ</w:t>
      </w:r>
      <w:bookmarkEnd w:id="344"/>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اين راه پروردگار تو است كه مستقيم است</w:t>
      </w:r>
      <w:r w:rsidR="001E4B29">
        <w:rPr>
          <w:rtl/>
        </w:rPr>
        <w:t>،</w:t>
      </w:r>
      <w:r>
        <w:rPr>
          <w:rtl/>
        </w:rPr>
        <w:t xml:space="preserve"> قطعاً ما آيات خود را براى قوم و گروهى كه پند مى پذيرند به تفصيل بيان كرده ايم</w:t>
      </w:r>
      <w:r w:rsidR="00251294">
        <w:rPr>
          <w:rtl/>
        </w:rPr>
        <w:t xml:space="preserve">. </w:t>
      </w:r>
    </w:p>
    <w:p w:rsidR="00202898" w:rsidRDefault="00C5308A" w:rsidP="00C5308A">
      <w:pPr>
        <w:pStyle w:val="Heading2"/>
        <w:rPr>
          <w:rtl/>
        </w:rPr>
      </w:pPr>
      <w:bookmarkStart w:id="345" w:name="_Toc371016080"/>
      <w:r>
        <w:rPr>
          <w:rtl/>
        </w:rPr>
        <w:t>نكته ها :</w:t>
      </w:r>
      <w:bookmarkEnd w:id="345"/>
    </w:p>
    <w:p w:rsidR="00202898" w:rsidRDefault="00F90549" w:rsidP="00E11E83">
      <w:pPr>
        <w:pStyle w:val="libNormal"/>
        <w:rPr>
          <w:rtl/>
        </w:rPr>
      </w:pPr>
      <w:r>
        <w:rPr>
          <w:rtl/>
        </w:rPr>
        <w:t xml:space="preserve"> </w:t>
      </w:r>
      <w:r w:rsidR="00202898">
        <w:rPr>
          <w:rtl/>
        </w:rPr>
        <w:t>كلمه ى هذا، ممكن است اشاره به كلمه ى اسلام باشد كه در آيه ى قبل آمده بود</w:t>
      </w:r>
      <w:r w:rsidR="00251294">
        <w:rPr>
          <w:rtl/>
        </w:rPr>
        <w:t xml:space="preserve">. </w:t>
      </w:r>
    </w:p>
    <w:p w:rsidR="00202898" w:rsidRDefault="00C5308A" w:rsidP="00C5308A">
      <w:pPr>
        <w:pStyle w:val="Heading2"/>
        <w:rPr>
          <w:rtl/>
        </w:rPr>
      </w:pPr>
      <w:bookmarkStart w:id="346" w:name="_Toc371016081"/>
      <w:r>
        <w:rPr>
          <w:rtl/>
        </w:rPr>
        <w:t>پيام ها :</w:t>
      </w:r>
      <w:bookmarkEnd w:id="346"/>
    </w:p>
    <w:p w:rsidR="00202898" w:rsidRDefault="00202898" w:rsidP="00E11E83">
      <w:pPr>
        <w:pStyle w:val="libNormal"/>
        <w:rPr>
          <w:rtl/>
        </w:rPr>
      </w:pPr>
      <w:r>
        <w:t xml:space="preserve"> 1</w:t>
      </w:r>
      <w:r w:rsidR="008C3879">
        <w:rPr>
          <w:rtl/>
        </w:rPr>
        <w:t xml:space="preserve">- </w:t>
      </w:r>
      <w:r>
        <w:rPr>
          <w:rtl/>
        </w:rPr>
        <w:t>جز راه خدا، راه هاى ديگر بيراهه است</w:t>
      </w:r>
      <w:r w:rsidR="00251294">
        <w:rPr>
          <w:rtl/>
        </w:rPr>
        <w:t xml:space="preserve">. </w:t>
      </w:r>
      <w:r w:rsidR="00C5308A" w:rsidRPr="00C5308A">
        <w:rPr>
          <w:rStyle w:val="libAieChar"/>
          <w:rtl/>
        </w:rPr>
        <w:t>وهذا صراط ربك مستقيماً</w:t>
      </w:r>
    </w:p>
    <w:p w:rsidR="00202898" w:rsidRDefault="00202898" w:rsidP="00E11E83">
      <w:pPr>
        <w:pStyle w:val="libNormal"/>
        <w:rPr>
          <w:rtl/>
        </w:rPr>
      </w:pPr>
      <w:r>
        <w:rPr>
          <w:rtl/>
        </w:rPr>
        <w:t>2</w:t>
      </w:r>
      <w:r w:rsidR="008C3879">
        <w:rPr>
          <w:rtl/>
        </w:rPr>
        <w:t xml:space="preserve">- </w:t>
      </w:r>
      <w:r>
        <w:rPr>
          <w:rtl/>
        </w:rPr>
        <w:t>براى تذكر، تفصيل و تنوع و تكرار لازم است</w:t>
      </w:r>
      <w:r w:rsidR="00251294">
        <w:rPr>
          <w:rtl/>
        </w:rPr>
        <w:t xml:space="preserve">. </w:t>
      </w:r>
      <w:r w:rsidR="00C5308A" w:rsidRPr="00C5308A">
        <w:rPr>
          <w:rStyle w:val="libAieChar"/>
          <w:rtl/>
        </w:rPr>
        <w:t>فصّلنا</w:t>
      </w:r>
      <w:r w:rsidR="00251294">
        <w:rPr>
          <w:rStyle w:val="libAieChar"/>
          <w:rtl/>
        </w:rPr>
        <w:t>...</w:t>
      </w:r>
      <w:r w:rsidR="00C5308A" w:rsidRPr="00C5308A">
        <w:rPr>
          <w:rStyle w:val="libAieChar"/>
          <w:rtl/>
        </w:rPr>
        <w:t xml:space="preserve">يذّكرون </w:t>
      </w:r>
    </w:p>
    <w:p w:rsidR="00202898" w:rsidRDefault="00202898" w:rsidP="00E11E83">
      <w:pPr>
        <w:pStyle w:val="libNormal"/>
        <w:rPr>
          <w:rtl/>
        </w:rPr>
      </w:pPr>
      <w:r>
        <w:rPr>
          <w:rtl/>
        </w:rPr>
        <w:t>3</w:t>
      </w:r>
      <w:r w:rsidR="008C3879">
        <w:rPr>
          <w:rtl/>
        </w:rPr>
        <w:t xml:space="preserve">- </w:t>
      </w:r>
      <w:r>
        <w:rPr>
          <w:rtl/>
        </w:rPr>
        <w:t>خداوند، حجت را بر همه تمام كرده است</w:t>
      </w:r>
      <w:r w:rsidR="001E4B29">
        <w:rPr>
          <w:rtl/>
        </w:rPr>
        <w:t>،</w:t>
      </w:r>
      <w:r>
        <w:rPr>
          <w:rtl/>
        </w:rPr>
        <w:t xml:space="preserve"> اگر اهل توجّه باشند، آيات و نشانه هاى حق</w:t>
      </w:r>
      <w:r w:rsidR="001E4B29">
        <w:rPr>
          <w:rtl/>
        </w:rPr>
        <w:t>،</w:t>
      </w:r>
      <w:r>
        <w:rPr>
          <w:rtl/>
        </w:rPr>
        <w:t xml:space="preserve"> با بيان هاى مختلف روشن شده است</w:t>
      </w:r>
      <w:r w:rsidR="00251294">
        <w:rPr>
          <w:rtl/>
        </w:rPr>
        <w:t xml:space="preserve">. </w:t>
      </w:r>
      <w:r w:rsidR="00C5308A" w:rsidRPr="00C5308A">
        <w:rPr>
          <w:rStyle w:val="libAieChar"/>
          <w:rtl/>
        </w:rPr>
        <w:t xml:space="preserve">لقوم يذكرون </w:t>
      </w:r>
    </w:p>
    <w:p w:rsidR="00202898" w:rsidRDefault="00202898" w:rsidP="00E11E83">
      <w:pPr>
        <w:pStyle w:val="libNormal"/>
        <w:rPr>
          <w:rtl/>
        </w:rPr>
      </w:pPr>
      <w:r>
        <w:rPr>
          <w:rtl/>
        </w:rPr>
        <w:lastRenderedPageBreak/>
        <w:t>4</w:t>
      </w:r>
      <w:r w:rsidR="008C3879">
        <w:rPr>
          <w:rtl/>
        </w:rPr>
        <w:t xml:space="preserve">- </w:t>
      </w:r>
      <w:r>
        <w:rPr>
          <w:rtl/>
        </w:rPr>
        <w:t>توجّه دائمى به تذكّرات الهى</w:t>
      </w:r>
      <w:r w:rsidR="001E4B29">
        <w:rPr>
          <w:rtl/>
        </w:rPr>
        <w:t>،</w:t>
      </w:r>
      <w:r>
        <w:rPr>
          <w:rtl/>
        </w:rPr>
        <w:t xml:space="preserve"> راه دستيابى به صراط مستقيم است</w:t>
      </w:r>
      <w:r w:rsidR="00251294">
        <w:rPr>
          <w:rtl/>
        </w:rPr>
        <w:t xml:space="preserve">. </w:t>
      </w:r>
      <w:r w:rsidR="00C5308A" w:rsidRPr="00C5308A">
        <w:rPr>
          <w:rStyle w:val="libAieChar"/>
          <w:rtl/>
        </w:rPr>
        <w:t>هذا صراط ربّك</w:t>
      </w:r>
      <w:r w:rsidR="00251294">
        <w:rPr>
          <w:rStyle w:val="libAieChar"/>
          <w:rtl/>
        </w:rPr>
        <w:t>...</w:t>
      </w:r>
      <w:r w:rsidR="00C5308A" w:rsidRPr="00C5308A">
        <w:rPr>
          <w:rStyle w:val="libAieChar"/>
          <w:rtl/>
        </w:rPr>
        <w:t xml:space="preserve">لقوم يذّكّرون </w:t>
      </w:r>
    </w:p>
    <w:p w:rsidR="00202898" w:rsidRDefault="00BD732D" w:rsidP="00BD732D">
      <w:pPr>
        <w:pStyle w:val="Heading1"/>
        <w:rPr>
          <w:rtl/>
        </w:rPr>
      </w:pPr>
      <w:bookmarkStart w:id="347" w:name="_Toc371016082"/>
      <w:r>
        <w:rPr>
          <w:rtl/>
        </w:rPr>
        <w:t>127</w:t>
      </w:r>
      <w:r w:rsidR="008C3879">
        <w:rPr>
          <w:rtl/>
        </w:rPr>
        <w:t xml:space="preserve">- </w:t>
      </w:r>
      <w:r>
        <w:rPr>
          <w:rtl/>
        </w:rPr>
        <w:t>لَهُمْ دَارُ السَّلَمِ عِنْدَ رِبِّهِمْ وَهُوَ وَلِيُّهُمْ بِمَا كَانُواْ يَعْمَلُونَ</w:t>
      </w:r>
      <w:bookmarkEnd w:id="347"/>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سراى سلامت نزد پرردگارشان</w:t>
      </w:r>
      <w:r w:rsidR="001E4B29">
        <w:rPr>
          <w:rtl/>
        </w:rPr>
        <w:t>،</w:t>
      </w:r>
      <w:r>
        <w:rPr>
          <w:rtl/>
        </w:rPr>
        <w:t xml:space="preserve"> تنها براى آنان است و او به پاداش اعمالى كه انجام مى دادند، سرپرست و پشتيبان و دوست آنان است</w:t>
      </w:r>
      <w:r w:rsidR="00251294">
        <w:rPr>
          <w:rtl/>
        </w:rPr>
        <w:t xml:space="preserve">. </w:t>
      </w:r>
    </w:p>
    <w:p w:rsidR="00202898" w:rsidRDefault="00C5308A" w:rsidP="00C5308A">
      <w:pPr>
        <w:pStyle w:val="Heading2"/>
        <w:rPr>
          <w:rtl/>
        </w:rPr>
      </w:pPr>
      <w:bookmarkStart w:id="348" w:name="_Toc371016083"/>
      <w:r>
        <w:rPr>
          <w:rtl/>
        </w:rPr>
        <w:t>پيام ها :</w:t>
      </w:r>
      <w:bookmarkEnd w:id="348"/>
    </w:p>
    <w:p w:rsidR="00202898" w:rsidRDefault="00202898" w:rsidP="00E11E83">
      <w:pPr>
        <w:pStyle w:val="libNormal"/>
        <w:rPr>
          <w:rtl/>
        </w:rPr>
      </w:pPr>
      <w:r>
        <w:t xml:space="preserve"> 1</w:t>
      </w:r>
      <w:r w:rsidR="008C3879">
        <w:rPr>
          <w:rtl/>
        </w:rPr>
        <w:t xml:space="preserve">- </w:t>
      </w:r>
      <w:r>
        <w:rPr>
          <w:rtl/>
        </w:rPr>
        <w:t>در بهشت</w:t>
      </w:r>
      <w:r w:rsidR="001E4B29">
        <w:rPr>
          <w:rtl/>
        </w:rPr>
        <w:t>،</w:t>
      </w:r>
      <w:r>
        <w:rPr>
          <w:rtl/>
        </w:rPr>
        <w:t xml:space="preserve"> خشونت</w:t>
      </w:r>
      <w:r w:rsidR="001E4B29">
        <w:rPr>
          <w:rtl/>
        </w:rPr>
        <w:t>،</w:t>
      </w:r>
      <w:r>
        <w:rPr>
          <w:rtl/>
        </w:rPr>
        <w:t xml:space="preserve"> رقابت</w:t>
      </w:r>
      <w:r w:rsidR="001E4B29">
        <w:rPr>
          <w:rtl/>
        </w:rPr>
        <w:t>،</w:t>
      </w:r>
      <w:r>
        <w:rPr>
          <w:rtl/>
        </w:rPr>
        <w:t xml:space="preserve"> حسرت</w:t>
      </w:r>
      <w:r w:rsidR="001E4B29">
        <w:rPr>
          <w:rtl/>
        </w:rPr>
        <w:t>،</w:t>
      </w:r>
      <w:r>
        <w:rPr>
          <w:rtl/>
        </w:rPr>
        <w:t xml:space="preserve"> تهمت</w:t>
      </w:r>
      <w:r w:rsidR="001E4B29">
        <w:rPr>
          <w:rtl/>
        </w:rPr>
        <w:t>،</w:t>
      </w:r>
      <w:r>
        <w:rPr>
          <w:rtl/>
        </w:rPr>
        <w:t xml:space="preserve"> حسد، كينه</w:t>
      </w:r>
      <w:r w:rsidR="001E4B29">
        <w:rPr>
          <w:rtl/>
        </w:rPr>
        <w:t>،</w:t>
      </w:r>
      <w:r>
        <w:rPr>
          <w:rtl/>
        </w:rPr>
        <w:t xml:space="preserve"> دروغ</w:t>
      </w:r>
      <w:r w:rsidR="001E4B29">
        <w:rPr>
          <w:rtl/>
        </w:rPr>
        <w:t>،</w:t>
      </w:r>
      <w:r>
        <w:rPr>
          <w:rtl/>
        </w:rPr>
        <w:t xml:space="preserve"> اندوه و هيچ گونه مرگ و مرض و فقر راهى ندارد</w:t>
      </w:r>
      <w:r w:rsidR="00251294">
        <w:rPr>
          <w:rtl/>
        </w:rPr>
        <w:t xml:space="preserve">. </w:t>
      </w:r>
      <w:r w:rsidR="00C5308A" w:rsidRPr="00C5308A">
        <w:rPr>
          <w:rStyle w:val="libAieChar"/>
          <w:rtl/>
        </w:rPr>
        <w:t xml:space="preserve">دار السّلام </w:t>
      </w:r>
    </w:p>
    <w:p w:rsidR="00202898" w:rsidRDefault="00202898" w:rsidP="00E11E83">
      <w:pPr>
        <w:pStyle w:val="libNormal"/>
        <w:rPr>
          <w:rtl/>
        </w:rPr>
      </w:pPr>
      <w:r>
        <w:rPr>
          <w:rtl/>
        </w:rPr>
        <w:t>2</w:t>
      </w:r>
      <w:r w:rsidR="008C3879">
        <w:rPr>
          <w:rtl/>
        </w:rPr>
        <w:t xml:space="preserve">- </w:t>
      </w:r>
      <w:r>
        <w:rPr>
          <w:rtl/>
        </w:rPr>
        <w:t>برتر از نعمت امنيّت و سلامت</w:t>
      </w:r>
      <w:r w:rsidR="001E4B29">
        <w:rPr>
          <w:rtl/>
        </w:rPr>
        <w:t>،</w:t>
      </w:r>
      <w:r>
        <w:rPr>
          <w:rtl/>
        </w:rPr>
        <w:t xml:space="preserve"> در سايه ى لطف مخصوص پروردگار بودن است</w:t>
      </w:r>
      <w:r w:rsidR="00251294">
        <w:rPr>
          <w:rtl/>
        </w:rPr>
        <w:t xml:space="preserve">. </w:t>
      </w:r>
      <w:r w:rsidR="00C5308A" w:rsidRPr="00C5308A">
        <w:rPr>
          <w:rStyle w:val="libAieChar"/>
          <w:rtl/>
        </w:rPr>
        <w:t xml:space="preserve">دار السّلام عند ربّهم </w:t>
      </w:r>
    </w:p>
    <w:p w:rsidR="00202898" w:rsidRDefault="00202898" w:rsidP="00E11E83">
      <w:pPr>
        <w:pStyle w:val="libNormal"/>
        <w:rPr>
          <w:rtl/>
        </w:rPr>
      </w:pPr>
      <w:r>
        <w:rPr>
          <w:rtl/>
        </w:rPr>
        <w:t>3</w:t>
      </w:r>
      <w:r w:rsidR="008C3879">
        <w:rPr>
          <w:rtl/>
        </w:rPr>
        <w:t xml:space="preserve">- </w:t>
      </w:r>
      <w:r>
        <w:rPr>
          <w:rtl/>
        </w:rPr>
        <w:t>خداوند خود امور رهروان راه مستقيم را به عهده دارد</w:t>
      </w:r>
      <w:r w:rsidR="00251294">
        <w:rPr>
          <w:rtl/>
        </w:rPr>
        <w:t xml:space="preserve">. </w:t>
      </w:r>
      <w:r w:rsidR="00C5308A" w:rsidRPr="00C5308A">
        <w:rPr>
          <w:rStyle w:val="libAieChar"/>
          <w:rtl/>
        </w:rPr>
        <w:t xml:space="preserve">و هو وليّهم </w:t>
      </w:r>
    </w:p>
    <w:p w:rsidR="00202898" w:rsidRDefault="00202898" w:rsidP="00E11E83">
      <w:pPr>
        <w:pStyle w:val="libNormal"/>
        <w:rPr>
          <w:rtl/>
        </w:rPr>
      </w:pPr>
      <w:r>
        <w:rPr>
          <w:rtl/>
        </w:rPr>
        <w:t>4</w:t>
      </w:r>
      <w:r w:rsidR="008C3879">
        <w:rPr>
          <w:rtl/>
        </w:rPr>
        <w:t xml:space="preserve">- </w:t>
      </w:r>
      <w:r>
        <w:rPr>
          <w:rtl/>
        </w:rPr>
        <w:t>رسيدن به ولايت الهى</w:t>
      </w:r>
      <w:r w:rsidR="001E4B29">
        <w:rPr>
          <w:rtl/>
        </w:rPr>
        <w:t>،</w:t>
      </w:r>
      <w:r>
        <w:rPr>
          <w:rtl/>
        </w:rPr>
        <w:t xml:space="preserve"> در سايه ى عمل و تلاش انسان است</w:t>
      </w:r>
      <w:r w:rsidR="00251294">
        <w:rPr>
          <w:rtl/>
        </w:rPr>
        <w:t xml:space="preserve">. </w:t>
      </w:r>
      <w:r w:rsidR="00C5308A" w:rsidRPr="00C5308A">
        <w:rPr>
          <w:rStyle w:val="libAieChar"/>
          <w:rtl/>
        </w:rPr>
        <w:t xml:space="preserve">و هو ولّيهم بما كانوا يعملون </w:t>
      </w:r>
    </w:p>
    <w:p w:rsidR="00202898" w:rsidRDefault="00BD732D" w:rsidP="00BD732D">
      <w:pPr>
        <w:pStyle w:val="Heading1"/>
      </w:pPr>
      <w:bookmarkStart w:id="349" w:name="_Toc371016084"/>
      <w:r>
        <w:rPr>
          <w:rtl/>
        </w:rPr>
        <w:t>128</w:t>
      </w:r>
      <w:r w:rsidR="008C3879">
        <w:rPr>
          <w:rtl/>
        </w:rPr>
        <w:t xml:space="preserve">- </w:t>
      </w:r>
      <w:r>
        <w:rPr>
          <w:rtl/>
        </w:rPr>
        <w:t xml:space="preserve">سْتَكْثَرْتُم مِنَ الاِْنْسِ وَقَالَ </w:t>
      </w:r>
      <w:r w:rsidR="001E4B29">
        <w:rPr>
          <w:rtl/>
        </w:rPr>
        <w:t>أ</w:t>
      </w:r>
      <w:r>
        <w:rPr>
          <w:rtl/>
        </w:rPr>
        <w:t xml:space="preserve">وْلِياؤُهُم مِنَ الاِْنْسِ رَبَّنَا اسْتَمْتَعَ بَعْضُنَا بِبَعْضٍ وَ بَلَغْنَا </w:t>
      </w:r>
      <w:r w:rsidR="001E4B29">
        <w:rPr>
          <w:rtl/>
        </w:rPr>
        <w:t>أ</w:t>
      </w:r>
      <w:r>
        <w:rPr>
          <w:rtl/>
        </w:rPr>
        <w:t xml:space="preserve">جَلَنَا الَّذِى </w:t>
      </w:r>
      <w:r w:rsidR="001E4B29">
        <w:rPr>
          <w:rtl/>
        </w:rPr>
        <w:t>أ</w:t>
      </w:r>
      <w:r>
        <w:rPr>
          <w:rtl/>
        </w:rPr>
        <w:t>جَّلْتَ لَنَا قَالَ النَّارُ مَثْوَيكُمْ خَلِدِينَ فِيهَا إِلا مَا شَ</w:t>
      </w:r>
      <w:r w:rsidR="001E4B29">
        <w:rPr>
          <w:rtl/>
        </w:rPr>
        <w:t>أ</w:t>
      </w:r>
      <w:r>
        <w:rPr>
          <w:rtl/>
        </w:rPr>
        <w:t xml:space="preserve"> اللّهُ إ نَّ رَبَّكَ حَكِيمٌ عَلِيمٌ</w:t>
      </w:r>
      <w:bookmarkEnd w:id="349"/>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(به ياد آوريد) روزى كه خداوند، همه آنان را گرد مى آورد (سپس به جِنّيان خطاب مى فرمايد:) اى گروه جنّ! از انسان ها (پيروان) بسيارى يافتيد</w:t>
      </w:r>
      <w:r w:rsidR="00251294">
        <w:rPr>
          <w:rtl/>
        </w:rPr>
        <w:t xml:space="preserve">. </w:t>
      </w:r>
      <w:r>
        <w:rPr>
          <w:rtl/>
        </w:rPr>
        <w:t xml:space="preserve">و دوستان ايشان از نسل بشر گفتند: پروردگارا! ما انسان ها و شياطين از يكديگر </w:t>
      </w:r>
      <w:r>
        <w:rPr>
          <w:rtl/>
        </w:rPr>
        <w:lastRenderedPageBreak/>
        <w:t>بهره گرفتيم و اينك به سرانجامى كه برايمان قرار داده بودى رسيديم</w:t>
      </w:r>
      <w:r w:rsidR="00251294">
        <w:rPr>
          <w:rtl/>
        </w:rPr>
        <w:t xml:space="preserve">. </w:t>
      </w:r>
      <w:r>
        <w:rPr>
          <w:rtl/>
        </w:rPr>
        <w:t>خداوند مى فرمايد: آتش جايگاهتان است كه هميشه در آن خواهيد بود، مگر آنكه خداوند بخواهد (كه گروهى از شمارا ببخشايد)</w:t>
      </w:r>
      <w:r w:rsidR="00251294">
        <w:rPr>
          <w:rtl/>
        </w:rPr>
        <w:t xml:space="preserve">. </w:t>
      </w:r>
      <w:r>
        <w:rPr>
          <w:rtl/>
        </w:rPr>
        <w:t>همانا پروردگار تو حكيم و داناست</w:t>
      </w:r>
      <w:r w:rsidR="00251294">
        <w:rPr>
          <w:rtl/>
        </w:rPr>
        <w:t xml:space="preserve">. </w:t>
      </w:r>
    </w:p>
    <w:p w:rsidR="00202898" w:rsidRDefault="00C5308A" w:rsidP="00C5308A">
      <w:pPr>
        <w:pStyle w:val="Heading2"/>
        <w:rPr>
          <w:rtl/>
        </w:rPr>
      </w:pPr>
      <w:bookmarkStart w:id="350" w:name="_Toc371016085"/>
      <w:r>
        <w:rPr>
          <w:rtl/>
        </w:rPr>
        <w:t>نكته ها :</w:t>
      </w:r>
      <w:bookmarkEnd w:id="350"/>
    </w:p>
    <w:p w:rsidR="00202898" w:rsidRDefault="00F90549" w:rsidP="00E11E83">
      <w:pPr>
        <w:pStyle w:val="libNormal"/>
        <w:rPr>
          <w:rtl/>
        </w:rPr>
      </w:pPr>
      <w:r>
        <w:rPr>
          <w:rtl/>
        </w:rPr>
        <w:t xml:space="preserve"> </w:t>
      </w:r>
      <w:r w:rsidR="00202898">
        <w:rPr>
          <w:rtl/>
        </w:rPr>
        <w:t>در آيات قبل</w:t>
      </w:r>
      <w:r w:rsidR="001E4B29">
        <w:rPr>
          <w:rtl/>
        </w:rPr>
        <w:t>،</w:t>
      </w:r>
      <w:r w:rsidR="00202898">
        <w:rPr>
          <w:rtl/>
        </w:rPr>
        <w:t xml:space="preserve"> به كارهاى شياطين و وسوسه هايشان اشاره شد، در اينجا سرنوشت وسوسه پذيرى از شياطين را كه دوزخ است</w:t>
      </w:r>
      <w:r w:rsidR="001E4B29">
        <w:rPr>
          <w:rtl/>
        </w:rPr>
        <w:t>،</w:t>
      </w:r>
      <w:r w:rsidR="00202898">
        <w:rPr>
          <w:rtl/>
        </w:rPr>
        <w:t xml:space="preserve"> بيان مى كند</w:t>
      </w:r>
      <w:r w:rsidR="00251294">
        <w:rPr>
          <w:rtl/>
        </w:rPr>
        <w:t xml:space="preserve">. </w:t>
      </w:r>
      <w:r w:rsidR="00202898">
        <w:rPr>
          <w:rtl/>
        </w:rPr>
        <w:t>ضمنا به گفته قرآن</w:t>
      </w:r>
      <w:r w:rsidR="001E4B29">
        <w:rPr>
          <w:rtl/>
        </w:rPr>
        <w:t>،</w:t>
      </w:r>
      <w:r w:rsidR="00202898">
        <w:rPr>
          <w:rtl/>
        </w:rPr>
        <w:t xml:space="preserve"> شيطان از جنّ است و جنّى كه مردم را گمراه كرده همان شيطان است</w:t>
      </w:r>
      <w:r w:rsidR="00251294">
        <w:rPr>
          <w:rtl/>
        </w:rPr>
        <w:t xml:space="preserve">. </w:t>
      </w:r>
    </w:p>
    <w:p w:rsidR="00202898" w:rsidRDefault="00C5308A" w:rsidP="00C5308A">
      <w:pPr>
        <w:pStyle w:val="Heading2"/>
        <w:rPr>
          <w:rtl/>
        </w:rPr>
      </w:pPr>
      <w:bookmarkStart w:id="351" w:name="_Toc371016086"/>
      <w:r>
        <w:rPr>
          <w:rtl/>
        </w:rPr>
        <w:t>پيام ها :</w:t>
      </w:r>
      <w:bookmarkEnd w:id="351"/>
    </w:p>
    <w:p w:rsidR="00202898" w:rsidRDefault="00202898" w:rsidP="00E11E83">
      <w:pPr>
        <w:pStyle w:val="libNormal"/>
        <w:rPr>
          <w:rtl/>
        </w:rPr>
      </w:pPr>
      <w:r>
        <w:t xml:space="preserve"> 1</w:t>
      </w:r>
      <w:r w:rsidR="008C3879">
        <w:rPr>
          <w:rtl/>
        </w:rPr>
        <w:t xml:space="preserve">- </w:t>
      </w:r>
      <w:r>
        <w:rPr>
          <w:rtl/>
        </w:rPr>
        <w:t>به عاقبت كار خود بينديشيم</w:t>
      </w:r>
      <w:r w:rsidR="00251294">
        <w:rPr>
          <w:rtl/>
        </w:rPr>
        <w:t xml:space="preserve">. </w:t>
      </w:r>
      <w:r w:rsidR="00C5308A" w:rsidRPr="00C5308A">
        <w:rPr>
          <w:rStyle w:val="libAieChar"/>
          <w:rtl/>
        </w:rPr>
        <w:t>ويوم</w:t>
      </w:r>
      <w:r w:rsidR="00F90549">
        <w:rPr>
          <w:rStyle w:val="libAieChar"/>
          <w:rtl/>
        </w:rPr>
        <w:t xml:space="preserve"> </w:t>
      </w:r>
      <w:r>
        <w:rPr>
          <w:rtl/>
        </w:rPr>
        <w:t>(هر كجا كلمه يوم در آغاز آيه بكار رفته</w:t>
      </w:r>
      <w:r w:rsidR="001E4B29">
        <w:rPr>
          <w:rtl/>
        </w:rPr>
        <w:t>،</w:t>
      </w:r>
      <w:r>
        <w:rPr>
          <w:rtl/>
        </w:rPr>
        <w:t xml:space="preserve"> مراد يادآورى چنين روزى است</w:t>
      </w:r>
      <w:r w:rsidR="00251294">
        <w:rPr>
          <w:rtl/>
        </w:rPr>
        <w:t>.</w:t>
      </w:r>
      <w:r w:rsidR="00BA3F01">
        <w:rPr>
          <w:rtl/>
        </w:rPr>
        <w:t>)</w:t>
      </w:r>
    </w:p>
    <w:p w:rsidR="00202898" w:rsidRDefault="00202898" w:rsidP="00E11E83">
      <w:pPr>
        <w:pStyle w:val="libNormal"/>
        <w:rPr>
          <w:rtl/>
        </w:rPr>
      </w:pPr>
      <w:r>
        <w:rPr>
          <w:rtl/>
        </w:rPr>
        <w:t>2</w:t>
      </w:r>
      <w:r w:rsidR="008C3879">
        <w:rPr>
          <w:rtl/>
        </w:rPr>
        <w:t xml:space="preserve">- </w:t>
      </w:r>
      <w:r>
        <w:rPr>
          <w:rtl/>
        </w:rPr>
        <w:t>جنّ، مكلّف و مختار است و مورد خطاب و توبيخ وكيفر و پاداش قرار مى گيرد</w:t>
      </w:r>
      <w:r w:rsidR="00251294">
        <w:rPr>
          <w:rtl/>
        </w:rPr>
        <w:t xml:space="preserve">. </w:t>
      </w:r>
      <w:r w:rsidR="00C5308A" w:rsidRPr="00C5308A">
        <w:rPr>
          <w:rStyle w:val="libAieChar"/>
          <w:rtl/>
        </w:rPr>
        <w:t>يا معشر الجنّ</w:t>
      </w:r>
    </w:p>
    <w:p w:rsidR="00202898" w:rsidRDefault="00202898" w:rsidP="00E11E83">
      <w:pPr>
        <w:pStyle w:val="libNormal"/>
        <w:rPr>
          <w:rtl/>
        </w:rPr>
      </w:pPr>
      <w:r>
        <w:rPr>
          <w:rtl/>
        </w:rPr>
        <w:t>3</w:t>
      </w:r>
      <w:r w:rsidR="008C3879">
        <w:rPr>
          <w:rtl/>
        </w:rPr>
        <w:t xml:space="preserve">- </w:t>
      </w:r>
      <w:r>
        <w:rPr>
          <w:rtl/>
        </w:rPr>
        <w:t>شيطان</w:t>
      </w:r>
      <w:r w:rsidR="001E4B29">
        <w:rPr>
          <w:rtl/>
        </w:rPr>
        <w:t>،</w:t>
      </w:r>
      <w:r>
        <w:rPr>
          <w:rtl/>
        </w:rPr>
        <w:t xml:space="preserve"> به گمراه كردن گروه كم راضى نيست و گروه زيادى از انسان ها را منحرف كرده است</w:t>
      </w:r>
      <w:r w:rsidR="00251294">
        <w:rPr>
          <w:rtl/>
        </w:rPr>
        <w:t xml:space="preserve">. </w:t>
      </w:r>
      <w:r w:rsidR="00C5308A" w:rsidRPr="00C5308A">
        <w:rPr>
          <w:rStyle w:val="libAieChar"/>
          <w:rtl/>
        </w:rPr>
        <w:t>قد استكثرتم من الانس</w:t>
      </w:r>
      <w:r w:rsidR="00F90549">
        <w:rPr>
          <w:rStyle w:val="libAieChar"/>
          <w:rtl/>
        </w:rPr>
        <w:t xml:space="preserve"> </w:t>
      </w:r>
      <w:r>
        <w:rPr>
          <w:rtl/>
        </w:rPr>
        <w:t xml:space="preserve">در آيه اى ديگر مى فرمايد: </w:t>
      </w:r>
      <w:r w:rsidR="00C5308A" w:rsidRPr="00C5308A">
        <w:rPr>
          <w:rStyle w:val="libAieChar"/>
          <w:rtl/>
        </w:rPr>
        <w:t xml:space="preserve">ولقد اضلّ منكم جبلاّ كثيرا </w:t>
      </w:r>
      <w:r w:rsidR="001E4B29">
        <w:rPr>
          <w:rStyle w:val="libAieChar"/>
          <w:rtl/>
        </w:rPr>
        <w:t>أ</w:t>
      </w:r>
      <w:r w:rsidR="00C5308A" w:rsidRPr="00C5308A">
        <w:rPr>
          <w:rStyle w:val="libAieChar"/>
          <w:rtl/>
        </w:rPr>
        <w:t>فلم تكونوا تعقلون</w:t>
      </w:r>
      <w:r w:rsidR="00F90549">
        <w:rPr>
          <w:rStyle w:val="libAieChar"/>
          <w:rtl/>
        </w:rPr>
        <w:t xml:space="preserve"> </w:t>
      </w:r>
      <w:r w:rsidR="00A53C51" w:rsidRPr="00A53C51">
        <w:rPr>
          <w:rStyle w:val="libFootnotenumChar"/>
        </w:rPr>
        <w:t>(247)</w:t>
      </w:r>
    </w:p>
    <w:p w:rsidR="00202898" w:rsidRDefault="00202898" w:rsidP="00E11E83">
      <w:pPr>
        <w:pStyle w:val="libNormal"/>
        <w:rPr>
          <w:rtl/>
        </w:rPr>
      </w:pPr>
      <w:r>
        <w:rPr>
          <w:rtl/>
        </w:rPr>
        <w:t>4</w:t>
      </w:r>
      <w:r w:rsidR="008C3879">
        <w:rPr>
          <w:rtl/>
        </w:rPr>
        <w:t xml:space="preserve">- </w:t>
      </w:r>
      <w:r>
        <w:rPr>
          <w:rtl/>
        </w:rPr>
        <w:t>دادگاه قيامت</w:t>
      </w:r>
      <w:r w:rsidR="001E4B29">
        <w:rPr>
          <w:rtl/>
        </w:rPr>
        <w:t>،</w:t>
      </w:r>
      <w:r>
        <w:rPr>
          <w:rtl/>
        </w:rPr>
        <w:t xml:space="preserve"> علنى است</w:t>
      </w:r>
      <w:r w:rsidR="00251294">
        <w:rPr>
          <w:rtl/>
        </w:rPr>
        <w:t xml:space="preserve">. </w:t>
      </w:r>
      <w:r w:rsidR="00C5308A" w:rsidRPr="00C5308A">
        <w:rPr>
          <w:rStyle w:val="libAieChar"/>
          <w:rtl/>
        </w:rPr>
        <w:t>يحشرهم</w:t>
      </w:r>
      <w:r w:rsidR="001E4B29">
        <w:rPr>
          <w:rStyle w:val="libAieChar"/>
          <w:rtl/>
        </w:rPr>
        <w:t>،</w:t>
      </w:r>
      <w:r w:rsidR="00C5308A" w:rsidRPr="00C5308A">
        <w:rPr>
          <w:rStyle w:val="libAieChar"/>
          <w:rtl/>
        </w:rPr>
        <w:t xml:space="preserve"> يا معشر الجنّ</w:t>
      </w:r>
    </w:p>
    <w:p w:rsidR="00202898" w:rsidRDefault="00202898" w:rsidP="00E11E83">
      <w:pPr>
        <w:pStyle w:val="libNormal"/>
        <w:rPr>
          <w:rtl/>
        </w:rPr>
      </w:pPr>
      <w:r>
        <w:rPr>
          <w:rtl/>
        </w:rPr>
        <w:t>5</w:t>
      </w:r>
      <w:r w:rsidR="008C3879">
        <w:rPr>
          <w:rtl/>
        </w:rPr>
        <w:t xml:space="preserve">- </w:t>
      </w:r>
      <w:r>
        <w:rPr>
          <w:rtl/>
        </w:rPr>
        <w:t>در قيامت</w:t>
      </w:r>
      <w:r w:rsidR="001E4B29">
        <w:rPr>
          <w:rtl/>
        </w:rPr>
        <w:t>،</w:t>
      </w:r>
      <w:r>
        <w:rPr>
          <w:rtl/>
        </w:rPr>
        <w:t xml:space="preserve"> جنِّ اغواگر پاسخى در برابر توبيخ ندارد و تنها پيروان انسانى او سخن مى گويند</w:t>
      </w:r>
      <w:r w:rsidR="00251294">
        <w:rPr>
          <w:rtl/>
        </w:rPr>
        <w:t xml:space="preserve">. </w:t>
      </w:r>
      <w:r w:rsidR="00C5308A" w:rsidRPr="00C5308A">
        <w:rPr>
          <w:rStyle w:val="libAieChar"/>
          <w:rtl/>
        </w:rPr>
        <w:t>يا معشر الجنّ</w:t>
      </w:r>
      <w:r w:rsidR="00251294">
        <w:rPr>
          <w:rStyle w:val="libAieChar"/>
          <w:rtl/>
        </w:rPr>
        <w:t>...</w:t>
      </w:r>
      <w:r w:rsidR="00C5308A" w:rsidRPr="00C5308A">
        <w:rPr>
          <w:rStyle w:val="libAieChar"/>
          <w:rtl/>
        </w:rPr>
        <w:t xml:space="preserve">قال اولياؤ هم من الانس </w:t>
      </w:r>
    </w:p>
    <w:p w:rsidR="00202898" w:rsidRDefault="00202898" w:rsidP="00E11E83">
      <w:pPr>
        <w:pStyle w:val="libNormal"/>
        <w:rPr>
          <w:rtl/>
        </w:rPr>
      </w:pPr>
      <w:r>
        <w:rPr>
          <w:rtl/>
        </w:rPr>
        <w:t>6</w:t>
      </w:r>
      <w:r w:rsidR="008C3879">
        <w:rPr>
          <w:rtl/>
        </w:rPr>
        <w:t xml:space="preserve">- </w:t>
      </w:r>
      <w:r>
        <w:rPr>
          <w:rtl/>
        </w:rPr>
        <w:t>بهره گيرى انسان و جنّ از يكديگر طرفينى است</w:t>
      </w:r>
      <w:r w:rsidR="00251294">
        <w:rPr>
          <w:rtl/>
        </w:rPr>
        <w:t xml:space="preserve">. </w:t>
      </w:r>
      <w:r w:rsidR="00C5308A" w:rsidRPr="00C5308A">
        <w:rPr>
          <w:rStyle w:val="libAieChar"/>
          <w:rtl/>
        </w:rPr>
        <w:t xml:space="preserve">استمتع بعضنا ببعض </w:t>
      </w:r>
    </w:p>
    <w:p w:rsidR="00202898" w:rsidRDefault="00202898" w:rsidP="00E11E83">
      <w:pPr>
        <w:pStyle w:val="libNormal"/>
        <w:rPr>
          <w:rtl/>
        </w:rPr>
      </w:pPr>
      <w:r>
        <w:rPr>
          <w:rtl/>
        </w:rPr>
        <w:t>7</w:t>
      </w:r>
      <w:r w:rsidR="008C3879">
        <w:rPr>
          <w:rtl/>
        </w:rPr>
        <w:t xml:space="preserve">- </w:t>
      </w:r>
      <w:r>
        <w:rPr>
          <w:rtl/>
        </w:rPr>
        <w:t>در قيامت</w:t>
      </w:r>
      <w:r w:rsidR="001E4B29">
        <w:rPr>
          <w:rtl/>
        </w:rPr>
        <w:t>،</w:t>
      </w:r>
      <w:r>
        <w:rPr>
          <w:rtl/>
        </w:rPr>
        <w:t xml:space="preserve"> انسان و جنّ، يكجا جمع و محشور مى شوند</w:t>
      </w:r>
      <w:r w:rsidR="00251294">
        <w:rPr>
          <w:rtl/>
        </w:rPr>
        <w:t xml:space="preserve">. </w:t>
      </w:r>
      <w:r w:rsidR="00C5308A" w:rsidRPr="00C5308A">
        <w:rPr>
          <w:rStyle w:val="libAieChar"/>
          <w:rtl/>
        </w:rPr>
        <w:t>جمعيا</w:t>
      </w:r>
    </w:p>
    <w:p w:rsidR="00202898" w:rsidRDefault="00202898" w:rsidP="00E11E83">
      <w:pPr>
        <w:pStyle w:val="libNormal"/>
        <w:rPr>
          <w:rtl/>
        </w:rPr>
      </w:pPr>
      <w:r>
        <w:rPr>
          <w:rtl/>
        </w:rPr>
        <w:lastRenderedPageBreak/>
        <w:t>8</w:t>
      </w:r>
      <w:r w:rsidR="008C3879">
        <w:rPr>
          <w:rtl/>
        </w:rPr>
        <w:t xml:space="preserve">- </w:t>
      </w:r>
      <w:r>
        <w:rPr>
          <w:rtl/>
        </w:rPr>
        <w:t>پيروى از وسوسه هاى شيطانى</w:t>
      </w:r>
      <w:r w:rsidR="001E4B29">
        <w:rPr>
          <w:rtl/>
        </w:rPr>
        <w:t>،</w:t>
      </w:r>
      <w:r>
        <w:rPr>
          <w:rtl/>
        </w:rPr>
        <w:t xml:space="preserve"> به تدريج انسان را به ولايت پذيرى از او وامى دارد</w:t>
      </w:r>
      <w:r w:rsidR="00251294">
        <w:rPr>
          <w:rtl/>
        </w:rPr>
        <w:t xml:space="preserve">. </w:t>
      </w:r>
      <w:r w:rsidR="00C5308A" w:rsidRPr="00C5308A">
        <w:rPr>
          <w:rStyle w:val="libAieChar"/>
          <w:rtl/>
        </w:rPr>
        <w:t xml:space="preserve">اولياؤ هم </w:t>
      </w:r>
    </w:p>
    <w:p w:rsidR="00202898" w:rsidRDefault="00202898" w:rsidP="00E11E83">
      <w:pPr>
        <w:pStyle w:val="libNormal"/>
        <w:rPr>
          <w:rtl/>
        </w:rPr>
      </w:pPr>
      <w:r>
        <w:rPr>
          <w:rtl/>
        </w:rPr>
        <w:t>9</w:t>
      </w:r>
      <w:r w:rsidR="008C3879">
        <w:rPr>
          <w:rtl/>
        </w:rPr>
        <w:t xml:space="preserve">- </w:t>
      </w:r>
      <w:r>
        <w:rPr>
          <w:rtl/>
        </w:rPr>
        <w:t>همه ى منحرفان</w:t>
      </w:r>
      <w:r w:rsidR="001E4B29">
        <w:rPr>
          <w:rtl/>
        </w:rPr>
        <w:t>،</w:t>
      </w:r>
      <w:r>
        <w:rPr>
          <w:rtl/>
        </w:rPr>
        <w:t xml:space="preserve"> كيفر يكسان ندارند و باقى ماندن در آتش</w:t>
      </w:r>
      <w:r w:rsidR="001E4B29">
        <w:rPr>
          <w:rtl/>
        </w:rPr>
        <w:t>،</w:t>
      </w:r>
      <w:r>
        <w:rPr>
          <w:rtl/>
        </w:rPr>
        <w:t xml:space="preserve"> وابسته به اراده ى خداوند است</w:t>
      </w:r>
      <w:r w:rsidR="00251294">
        <w:rPr>
          <w:rtl/>
        </w:rPr>
        <w:t xml:space="preserve">. </w:t>
      </w:r>
      <w:r w:rsidR="00C5308A" w:rsidRPr="00C5308A">
        <w:rPr>
          <w:rStyle w:val="libAieChar"/>
          <w:rtl/>
        </w:rPr>
        <w:t>الاّ ماش</w:t>
      </w:r>
      <w:r w:rsidR="001E4B29">
        <w:rPr>
          <w:rStyle w:val="libAieChar"/>
          <w:rtl/>
        </w:rPr>
        <w:t>أ</w:t>
      </w:r>
      <w:r w:rsidR="00C5308A" w:rsidRPr="00C5308A">
        <w:rPr>
          <w:rStyle w:val="libAieChar"/>
          <w:rtl/>
        </w:rPr>
        <w:t xml:space="preserve"> اللّه </w:t>
      </w:r>
    </w:p>
    <w:p w:rsidR="00202898" w:rsidRDefault="00202898" w:rsidP="00E11E83">
      <w:pPr>
        <w:pStyle w:val="libNormal"/>
        <w:rPr>
          <w:rtl/>
        </w:rPr>
      </w:pPr>
      <w:r>
        <w:rPr>
          <w:rtl/>
        </w:rPr>
        <w:t>10</w:t>
      </w:r>
      <w:r w:rsidR="008C3879">
        <w:rPr>
          <w:rtl/>
        </w:rPr>
        <w:t xml:space="preserve">- </w:t>
      </w:r>
      <w:r>
        <w:rPr>
          <w:rtl/>
        </w:rPr>
        <w:t>احكام دادگاه الهى</w:t>
      </w:r>
      <w:r w:rsidR="001E4B29">
        <w:rPr>
          <w:rtl/>
        </w:rPr>
        <w:t>،</w:t>
      </w:r>
      <w:r>
        <w:rPr>
          <w:rtl/>
        </w:rPr>
        <w:t xml:space="preserve"> بر مبناى علم و حكمت است</w:t>
      </w:r>
      <w:r w:rsidR="00251294">
        <w:rPr>
          <w:rtl/>
        </w:rPr>
        <w:t xml:space="preserve">. </w:t>
      </w:r>
      <w:r w:rsidR="00C5308A" w:rsidRPr="00C5308A">
        <w:rPr>
          <w:rStyle w:val="libAieChar"/>
          <w:rtl/>
        </w:rPr>
        <w:t xml:space="preserve">حكيم عليم </w:t>
      </w:r>
    </w:p>
    <w:p w:rsidR="001E4B29" w:rsidRPr="00BA3F01" w:rsidRDefault="001E4B29" w:rsidP="00BA3F01">
      <w:pPr>
        <w:rPr>
          <w:rtl/>
        </w:rPr>
      </w:pPr>
      <w:r>
        <w:rPr>
          <w:rtl/>
        </w:rPr>
        <w:br w:type="page"/>
      </w:r>
    </w:p>
    <w:p w:rsidR="00202898" w:rsidRDefault="00BD732D" w:rsidP="00BD732D">
      <w:pPr>
        <w:pStyle w:val="Heading1"/>
        <w:rPr>
          <w:rtl/>
        </w:rPr>
      </w:pPr>
      <w:bookmarkStart w:id="352" w:name="_Toc371016087"/>
      <w:r>
        <w:rPr>
          <w:rtl/>
        </w:rPr>
        <w:lastRenderedPageBreak/>
        <w:t>129</w:t>
      </w:r>
      <w:r w:rsidR="008C3879">
        <w:rPr>
          <w:rtl/>
        </w:rPr>
        <w:t xml:space="preserve">- </w:t>
      </w:r>
      <w:r>
        <w:rPr>
          <w:rtl/>
        </w:rPr>
        <w:t>وَكَذَ لِكَ نُوَلِّى بَعْضَ الظَّلِمِينَ بَعْضاً بِمَا كَانُواْ يَكْسِبُونَ</w:t>
      </w:r>
      <w:bookmarkEnd w:id="352"/>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بدين گونه بعضى ستمگران را بر بعضى مسلّط مى كنيم</w:t>
      </w:r>
      <w:r w:rsidR="001E4B29">
        <w:rPr>
          <w:rtl/>
        </w:rPr>
        <w:t>،</w:t>
      </w:r>
      <w:r>
        <w:rPr>
          <w:rtl/>
        </w:rPr>
        <w:t xml:space="preserve"> (تا كيفرى باشد) براى آنچه عمل مى كردند</w:t>
      </w:r>
      <w:r w:rsidR="00251294">
        <w:rPr>
          <w:rtl/>
        </w:rPr>
        <w:t xml:space="preserve">. </w:t>
      </w:r>
    </w:p>
    <w:p w:rsidR="00202898" w:rsidRDefault="00C5308A" w:rsidP="00C5308A">
      <w:pPr>
        <w:pStyle w:val="Heading2"/>
        <w:rPr>
          <w:rtl/>
        </w:rPr>
      </w:pPr>
      <w:bookmarkStart w:id="353" w:name="_Toc371016088"/>
      <w:r>
        <w:rPr>
          <w:rtl/>
        </w:rPr>
        <w:t>نكته ها :</w:t>
      </w:r>
      <w:bookmarkEnd w:id="353"/>
    </w:p>
    <w:p w:rsidR="00202898" w:rsidRDefault="00F90549" w:rsidP="00E11E83">
      <w:pPr>
        <w:pStyle w:val="libNormal"/>
        <w:rPr>
          <w:rtl/>
        </w:rPr>
      </w:pPr>
      <w:r>
        <w:rPr>
          <w:rtl/>
        </w:rPr>
        <w:t xml:space="preserve"> </w:t>
      </w:r>
      <w:r w:rsidR="00202898">
        <w:rPr>
          <w:rtl/>
        </w:rPr>
        <w:t>در آيه 127 خوانديم كه سرپرست آنان كه به راه مستقيم مى روند، تنها خداست</w:t>
      </w:r>
      <w:r w:rsidR="00251294">
        <w:rPr>
          <w:rtl/>
        </w:rPr>
        <w:t xml:space="preserve">. </w:t>
      </w:r>
      <w:r w:rsidR="00202898">
        <w:rPr>
          <w:rtl/>
        </w:rPr>
        <w:t>در اين آيه مى خوانيم كه سرپرست گروهى از مردم به خاطر عملكردشان ستمگرانند</w:t>
      </w:r>
      <w:r w:rsidR="00251294">
        <w:rPr>
          <w:rtl/>
        </w:rPr>
        <w:t xml:space="preserve">. </w:t>
      </w:r>
    </w:p>
    <w:p w:rsidR="00202898" w:rsidRDefault="00202898" w:rsidP="00E11E83">
      <w:pPr>
        <w:pStyle w:val="libNormal"/>
        <w:rPr>
          <w:rtl/>
        </w:rPr>
      </w:pPr>
      <w:r>
        <w:rPr>
          <w:rtl/>
        </w:rPr>
        <w:t xml:space="preserve"> طبق روايات</w:t>
      </w:r>
      <w:r w:rsidR="001E4B29">
        <w:rPr>
          <w:rtl/>
        </w:rPr>
        <w:t>،</w:t>
      </w:r>
      <w:r>
        <w:rPr>
          <w:rtl/>
        </w:rPr>
        <w:t xml:space="preserve"> كيفر ترك كنندگان امر به معروف و نهى از منكر، متخلّفان از اداى خمس و زكات و يارى كنندگان به ظالمان</w:t>
      </w:r>
      <w:r w:rsidR="001E4B29">
        <w:rPr>
          <w:rtl/>
        </w:rPr>
        <w:t>،</w:t>
      </w:r>
      <w:r>
        <w:rPr>
          <w:rtl/>
        </w:rPr>
        <w:t xml:space="preserve"> تسلّطِ ستمگران بر آنان است</w:t>
      </w:r>
      <w:r w:rsidR="00251294">
        <w:rPr>
          <w:rtl/>
        </w:rPr>
        <w:t xml:space="preserve">. </w:t>
      </w:r>
      <w:r w:rsidR="00A53C51" w:rsidRPr="00A53C51">
        <w:rPr>
          <w:rStyle w:val="libFootnotenumChar"/>
          <w:rtl/>
        </w:rPr>
        <w:t>(248)</w:t>
      </w:r>
      <w:r>
        <w:rPr>
          <w:rtl/>
        </w:rPr>
        <w:t xml:space="preserve"> در حديث مى خوانيم : هر گاه خداوند از كار قومى راضى باشد، كارشان را به نيكان مى سپارد و اگر ناراضى باشد، كارشان را در دست بدان قرار مى دهد</w:t>
      </w:r>
      <w:r w:rsidR="00251294">
        <w:rPr>
          <w:rtl/>
        </w:rPr>
        <w:t xml:space="preserve">. </w:t>
      </w:r>
      <w:r w:rsidR="00A53C51" w:rsidRPr="00A53C51">
        <w:rPr>
          <w:rStyle w:val="libFootnotenumChar"/>
          <w:rtl/>
        </w:rPr>
        <w:t>(249)</w:t>
      </w:r>
    </w:p>
    <w:p w:rsidR="00202898" w:rsidRDefault="00C5308A" w:rsidP="00C5308A">
      <w:pPr>
        <w:pStyle w:val="Heading2"/>
        <w:rPr>
          <w:rtl/>
        </w:rPr>
      </w:pPr>
      <w:bookmarkStart w:id="354" w:name="_Toc371016089"/>
      <w:r>
        <w:rPr>
          <w:rtl/>
        </w:rPr>
        <w:t>پيام ها :</w:t>
      </w:r>
      <w:bookmarkEnd w:id="354"/>
    </w:p>
    <w:p w:rsidR="00202898" w:rsidRDefault="00202898" w:rsidP="00E11E83">
      <w:pPr>
        <w:pStyle w:val="libNormal"/>
        <w:rPr>
          <w:rtl/>
        </w:rPr>
      </w:pPr>
      <w:r>
        <w:t xml:space="preserve"> 1</w:t>
      </w:r>
      <w:r w:rsidR="008C3879">
        <w:rPr>
          <w:rtl/>
        </w:rPr>
        <w:t xml:space="preserve">- </w:t>
      </w:r>
      <w:r>
        <w:rPr>
          <w:rtl/>
        </w:rPr>
        <w:t>همان گونه كه شياطينِ جنّ بر انسان مسلّط مى شوند، برخى از ظالمان نيز بر بعضى ديگر تسلّط مى يابند</w:t>
      </w:r>
      <w:r w:rsidR="00251294">
        <w:rPr>
          <w:rtl/>
        </w:rPr>
        <w:t xml:space="preserve">. </w:t>
      </w:r>
      <w:r w:rsidR="00C5308A" w:rsidRPr="00C5308A">
        <w:rPr>
          <w:rStyle w:val="libAieChar"/>
          <w:rtl/>
        </w:rPr>
        <w:t xml:space="preserve">كذلك </w:t>
      </w:r>
    </w:p>
    <w:p w:rsidR="00202898" w:rsidRDefault="00202898" w:rsidP="00E11E83">
      <w:pPr>
        <w:pStyle w:val="libNormal"/>
        <w:rPr>
          <w:rtl/>
        </w:rPr>
      </w:pPr>
      <w:r>
        <w:rPr>
          <w:rtl/>
        </w:rPr>
        <w:t>2</w:t>
      </w:r>
      <w:r w:rsidR="008C3879">
        <w:rPr>
          <w:rtl/>
        </w:rPr>
        <w:t xml:space="preserve">- </w:t>
      </w:r>
      <w:r>
        <w:rPr>
          <w:rtl/>
        </w:rPr>
        <w:t>كام جويى هاى حرام</w:t>
      </w:r>
      <w:r w:rsidR="001E4B29">
        <w:rPr>
          <w:rtl/>
        </w:rPr>
        <w:t>،</w:t>
      </w:r>
      <w:r>
        <w:rPr>
          <w:rtl/>
        </w:rPr>
        <w:t xml:space="preserve"> زمينه ساز حكومت هاى باطل و سلطه ى ظالمان است</w:t>
      </w:r>
      <w:r w:rsidR="00251294">
        <w:rPr>
          <w:rtl/>
        </w:rPr>
        <w:t xml:space="preserve">. </w:t>
      </w:r>
      <w:r w:rsidR="00C5308A" w:rsidRPr="00C5308A">
        <w:rPr>
          <w:rStyle w:val="libAieChar"/>
          <w:rtl/>
        </w:rPr>
        <w:t>استمتع بعضنا ببعض</w:t>
      </w:r>
      <w:r w:rsidR="00251294">
        <w:rPr>
          <w:rStyle w:val="libAieChar"/>
          <w:rtl/>
        </w:rPr>
        <w:t>...</w:t>
      </w:r>
      <w:r w:rsidR="00C5308A" w:rsidRPr="00C5308A">
        <w:rPr>
          <w:rStyle w:val="libAieChar"/>
          <w:rtl/>
        </w:rPr>
        <w:t>نولّى بعض الظالمين بعضا</w:t>
      </w:r>
    </w:p>
    <w:p w:rsidR="00202898" w:rsidRDefault="00202898" w:rsidP="00E11E83">
      <w:pPr>
        <w:pStyle w:val="libNormal"/>
        <w:rPr>
          <w:rtl/>
        </w:rPr>
      </w:pPr>
      <w:r>
        <w:rPr>
          <w:rtl/>
        </w:rPr>
        <w:t>3</w:t>
      </w:r>
      <w:r w:rsidR="008C3879">
        <w:rPr>
          <w:rtl/>
        </w:rPr>
        <w:t xml:space="preserve">- </w:t>
      </w:r>
      <w:r>
        <w:rPr>
          <w:rtl/>
        </w:rPr>
        <w:t>تنها حاكمان ظالم نيستند، محكومانِ ترسو و ساكت و عياش هم ظالمند</w:t>
      </w:r>
      <w:r w:rsidR="00251294">
        <w:rPr>
          <w:rtl/>
        </w:rPr>
        <w:t xml:space="preserve">. </w:t>
      </w:r>
      <w:r w:rsidR="00C5308A" w:rsidRPr="00C5308A">
        <w:rPr>
          <w:rStyle w:val="libAieChar"/>
          <w:rtl/>
        </w:rPr>
        <w:t>بعض الظالمين بعضاً</w:t>
      </w:r>
    </w:p>
    <w:p w:rsidR="00202898" w:rsidRDefault="00202898" w:rsidP="00E11E83">
      <w:pPr>
        <w:pStyle w:val="libNormal"/>
        <w:rPr>
          <w:rtl/>
        </w:rPr>
      </w:pPr>
      <w:r>
        <w:rPr>
          <w:rtl/>
        </w:rPr>
        <w:t>4</w:t>
      </w:r>
      <w:r w:rsidR="008C3879">
        <w:rPr>
          <w:rtl/>
        </w:rPr>
        <w:t xml:space="preserve">- </w:t>
      </w:r>
      <w:r>
        <w:rPr>
          <w:rtl/>
        </w:rPr>
        <w:t>سبب سلطه ى ستمگران</w:t>
      </w:r>
      <w:r w:rsidR="001E4B29">
        <w:rPr>
          <w:rtl/>
        </w:rPr>
        <w:t>،</w:t>
      </w:r>
      <w:r>
        <w:rPr>
          <w:rtl/>
        </w:rPr>
        <w:t xml:space="preserve"> رفتار خود مردم است</w:t>
      </w:r>
      <w:r w:rsidR="00251294">
        <w:rPr>
          <w:rtl/>
        </w:rPr>
        <w:t xml:space="preserve">. </w:t>
      </w:r>
      <w:r w:rsidR="00C5308A" w:rsidRPr="00C5308A">
        <w:rPr>
          <w:rStyle w:val="libAieChar"/>
          <w:rtl/>
        </w:rPr>
        <w:t>نُولّى</w:t>
      </w:r>
      <w:r w:rsidR="00251294">
        <w:rPr>
          <w:rStyle w:val="libAieChar"/>
          <w:rtl/>
        </w:rPr>
        <w:t>...</w:t>
      </w:r>
      <w:r w:rsidR="00C5308A" w:rsidRPr="00C5308A">
        <w:rPr>
          <w:rStyle w:val="libAieChar"/>
          <w:rtl/>
        </w:rPr>
        <w:t xml:space="preserve">بما كانوا يكسبون </w:t>
      </w:r>
    </w:p>
    <w:p w:rsidR="00202898" w:rsidRDefault="00BD732D" w:rsidP="00BD732D">
      <w:pPr>
        <w:pStyle w:val="Heading1"/>
      </w:pPr>
      <w:bookmarkStart w:id="355" w:name="_Toc371016090"/>
      <w:r>
        <w:rPr>
          <w:rtl/>
        </w:rPr>
        <w:lastRenderedPageBreak/>
        <w:t>130</w:t>
      </w:r>
      <w:r w:rsidR="008C3879">
        <w:rPr>
          <w:rtl/>
        </w:rPr>
        <w:t xml:space="preserve">- </w:t>
      </w:r>
      <w:r>
        <w:rPr>
          <w:rtl/>
        </w:rPr>
        <w:t xml:space="preserve">لاِْنسِ </w:t>
      </w:r>
      <w:r w:rsidR="001E4B29">
        <w:rPr>
          <w:rtl/>
        </w:rPr>
        <w:t>أ</w:t>
      </w:r>
      <w:r>
        <w:rPr>
          <w:rtl/>
        </w:rPr>
        <w:t>لَمْ يَ</w:t>
      </w:r>
      <w:r w:rsidR="001E4B29">
        <w:rPr>
          <w:rtl/>
        </w:rPr>
        <w:t>أ</w:t>
      </w:r>
      <w:r>
        <w:rPr>
          <w:rtl/>
        </w:rPr>
        <w:t>تِكُمْ رُسُلٌ مِنكُمْ يَقُصُّونَ عَلَيْكُمْ ءَايَتِى وَيُنذِرُونَكُمْ لِقَ</w:t>
      </w:r>
      <w:r w:rsidR="001E4B29">
        <w:rPr>
          <w:rtl/>
        </w:rPr>
        <w:t>أ</w:t>
      </w:r>
      <w:r>
        <w:rPr>
          <w:rtl/>
        </w:rPr>
        <w:t xml:space="preserve"> يَوْمِكُمْ هَذَا قَالُواْ شَهِدْنَا عَلَى </w:t>
      </w:r>
      <w:r w:rsidR="001E4B29">
        <w:rPr>
          <w:rtl/>
        </w:rPr>
        <w:t>أ</w:t>
      </w:r>
      <w:r>
        <w:rPr>
          <w:rtl/>
        </w:rPr>
        <w:t xml:space="preserve">نفُسِنَا وَ غَرَّتْهُمُ الْحَيَوةُ الدُّنْيَا وَشَهِدُواْ عَلَى </w:t>
      </w:r>
      <w:r w:rsidR="001E4B29">
        <w:rPr>
          <w:rtl/>
        </w:rPr>
        <w:t>أ</w:t>
      </w:r>
      <w:r>
        <w:rPr>
          <w:rtl/>
        </w:rPr>
        <w:t xml:space="preserve">نْفُسِهِمْ </w:t>
      </w:r>
      <w:r w:rsidR="001E4B29">
        <w:rPr>
          <w:rtl/>
        </w:rPr>
        <w:t>أ</w:t>
      </w:r>
      <w:r>
        <w:rPr>
          <w:rtl/>
        </w:rPr>
        <w:t>نَّهُمْ كَانُواْ كَفِرِينَ</w:t>
      </w:r>
      <w:bookmarkEnd w:id="355"/>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در قيامت به آنان گفته مى شود:) اى گروه جنّ و انس ! آيا پيامبرانى از خودتان به سويتان نيامدند تا آيات مرا بر شما بخوانند و شما را از ديدار اين روز بيمتان دهند؟ گويند: ما عليه خودمان گواهى مى دهيم و زندگى دنيا آنان را فريب داد و بر عليه خود شهادت دادند كه كافر بوده اند</w:t>
      </w:r>
      <w:r w:rsidR="00251294">
        <w:rPr>
          <w:rtl/>
        </w:rPr>
        <w:t xml:space="preserve">. </w:t>
      </w:r>
    </w:p>
    <w:p w:rsidR="00202898" w:rsidRDefault="00C5308A" w:rsidP="00C5308A">
      <w:pPr>
        <w:pStyle w:val="Heading2"/>
        <w:rPr>
          <w:rtl/>
        </w:rPr>
      </w:pPr>
      <w:bookmarkStart w:id="356" w:name="_Toc371016091"/>
      <w:r>
        <w:rPr>
          <w:rtl/>
        </w:rPr>
        <w:t>نكته ها :</w:t>
      </w:r>
      <w:bookmarkEnd w:id="356"/>
    </w:p>
    <w:p w:rsidR="00202898" w:rsidRDefault="00F90549" w:rsidP="00E11E83">
      <w:pPr>
        <w:pStyle w:val="libNormal"/>
        <w:rPr>
          <w:rtl/>
        </w:rPr>
      </w:pPr>
      <w:r>
        <w:rPr>
          <w:rtl/>
        </w:rPr>
        <w:t xml:space="preserve"> </w:t>
      </w:r>
      <w:r w:rsidR="00202898">
        <w:rPr>
          <w:rtl/>
        </w:rPr>
        <w:t xml:space="preserve">از آيات قرآن استفاده مى شود كه حضرت محمّد </w:t>
      </w:r>
      <w:r w:rsidR="001E4B29" w:rsidRPr="001E4B29">
        <w:rPr>
          <w:rStyle w:val="libAlaemChar"/>
          <w:rtl/>
        </w:rPr>
        <w:t>صلى‌الله‌عليه‌وآله‌</w:t>
      </w:r>
      <w:r w:rsidR="001E4B29">
        <w:rPr>
          <w:rtl/>
        </w:rPr>
        <w:t>،</w:t>
      </w:r>
      <w:r w:rsidR="00202898">
        <w:rPr>
          <w:rtl/>
        </w:rPr>
        <w:t xml:space="preserve"> براى جنّ نيز فرستاده شده و آنان نيز قرآن را مى فهمند، گروهى هم ايمان مى آورند</w:t>
      </w:r>
      <w:r w:rsidR="00251294">
        <w:rPr>
          <w:rtl/>
        </w:rPr>
        <w:t xml:space="preserve">. </w:t>
      </w:r>
      <w:r w:rsidR="00A53C51" w:rsidRPr="00A53C51">
        <w:rPr>
          <w:rStyle w:val="libFootnotenumChar"/>
          <w:rtl/>
        </w:rPr>
        <w:t>(250)</w:t>
      </w:r>
      <w:r w:rsidR="00202898">
        <w:rPr>
          <w:rtl/>
        </w:rPr>
        <w:t xml:space="preserve"> به گفته ى برخى مفسّران (مثل آلوسى</w:t>
      </w:r>
      <w:r w:rsidR="001E4B29">
        <w:rPr>
          <w:rtl/>
        </w:rPr>
        <w:t>،</w:t>
      </w:r>
      <w:r w:rsidR="00202898">
        <w:rPr>
          <w:rtl/>
        </w:rPr>
        <w:t xml:space="preserve"> قرطبى</w:t>
      </w:r>
      <w:r w:rsidR="001E4B29">
        <w:rPr>
          <w:rtl/>
        </w:rPr>
        <w:t>،</w:t>
      </w:r>
      <w:r w:rsidR="00202898">
        <w:rPr>
          <w:rtl/>
        </w:rPr>
        <w:t xml:space="preserve"> طبرسى و سيّد قطب) رسولان جنّ، وحى را از طريق رسولان انس دريافت كرده و به نژاد خود مى رساندند</w:t>
      </w:r>
      <w:r w:rsidR="00251294">
        <w:rPr>
          <w:rtl/>
        </w:rPr>
        <w:t xml:space="preserve">. </w:t>
      </w:r>
      <w:r w:rsidR="00202898">
        <w:rPr>
          <w:rtl/>
        </w:rPr>
        <w:t xml:space="preserve">زيرا كلمه ى رسول به غير انسان هم گفته مى شود، مثل : </w:t>
      </w:r>
      <w:r w:rsidR="00C5308A" w:rsidRPr="00C5308A">
        <w:rPr>
          <w:rStyle w:val="libAieChar"/>
          <w:rtl/>
        </w:rPr>
        <w:t>اللّه يصطفى من الملائكة رسلاً</w:t>
      </w:r>
      <w:r w:rsidR="00202898">
        <w:t xml:space="preserve"> </w:t>
      </w:r>
      <w:r w:rsidR="00A53C51" w:rsidRPr="00A53C51">
        <w:rPr>
          <w:rStyle w:val="libFootnotenumChar"/>
        </w:rPr>
        <w:t>(251)</w:t>
      </w:r>
    </w:p>
    <w:p w:rsidR="00202898" w:rsidRDefault="00202898" w:rsidP="00E11E83">
      <w:pPr>
        <w:pStyle w:val="libNormal"/>
        <w:rPr>
          <w:rtl/>
        </w:rPr>
      </w:pPr>
      <w:r>
        <w:rPr>
          <w:rtl/>
        </w:rPr>
        <w:t xml:space="preserve"> در اين آيه</w:t>
      </w:r>
      <w:r w:rsidR="001E4B29">
        <w:rPr>
          <w:rtl/>
        </w:rPr>
        <w:t>،</w:t>
      </w:r>
      <w:r>
        <w:rPr>
          <w:rtl/>
        </w:rPr>
        <w:t xml:space="preserve"> دو اقرار از سوى كافران آمده است</w:t>
      </w:r>
      <w:r w:rsidR="001E4B29">
        <w:rPr>
          <w:rtl/>
        </w:rPr>
        <w:t>،</w:t>
      </w:r>
      <w:r>
        <w:rPr>
          <w:rtl/>
        </w:rPr>
        <w:t xml:space="preserve"> يكى گواهى به آمدن پيامبران</w:t>
      </w:r>
      <w:r w:rsidR="001E4B29">
        <w:rPr>
          <w:rtl/>
        </w:rPr>
        <w:t>،</w:t>
      </w:r>
      <w:r>
        <w:rPr>
          <w:rtl/>
        </w:rPr>
        <w:t xml:space="preserve"> دوّم اعتراف به كفر خويش</w:t>
      </w:r>
      <w:r w:rsidR="00251294">
        <w:rPr>
          <w:rtl/>
        </w:rPr>
        <w:t xml:space="preserve">. </w:t>
      </w:r>
    </w:p>
    <w:p w:rsidR="00202898" w:rsidRDefault="00202898" w:rsidP="00E11E83">
      <w:pPr>
        <w:pStyle w:val="libNormal"/>
        <w:rPr>
          <w:rtl/>
        </w:rPr>
      </w:pPr>
      <w:r>
        <w:rPr>
          <w:rtl/>
        </w:rPr>
        <w:t xml:space="preserve"> مواقف در قيامت مختلف است ؛ گاهى در موقفى كفّار ابتدا انحراف خود را انكار مى كنند، مثل آيه 23 همين سوره : </w:t>
      </w:r>
      <w:r w:rsidR="00C5308A" w:rsidRPr="00C5308A">
        <w:rPr>
          <w:rStyle w:val="libAieChar"/>
          <w:rtl/>
        </w:rPr>
        <w:t>واللّه ربّنا ما كنّا مشركين</w:t>
      </w:r>
      <w:r w:rsidR="001E4B29">
        <w:rPr>
          <w:rStyle w:val="libAieChar"/>
          <w:rtl/>
        </w:rPr>
        <w:t>،</w:t>
      </w:r>
      <w:r>
        <w:rPr>
          <w:rtl/>
        </w:rPr>
        <w:t xml:space="preserve"> آنگاه كه فهميدند قيامت جاى انكار نيست</w:t>
      </w:r>
      <w:r w:rsidR="001E4B29">
        <w:rPr>
          <w:rtl/>
        </w:rPr>
        <w:t>،</w:t>
      </w:r>
      <w:r>
        <w:rPr>
          <w:rtl/>
        </w:rPr>
        <w:t xml:space="preserve"> به گناه خود اعتراف مى كنند</w:t>
      </w:r>
      <w:r w:rsidR="00251294">
        <w:rPr>
          <w:rtl/>
        </w:rPr>
        <w:t xml:space="preserve">. </w:t>
      </w:r>
    </w:p>
    <w:p w:rsidR="00202898" w:rsidRDefault="00C5308A" w:rsidP="00C5308A">
      <w:pPr>
        <w:pStyle w:val="Heading2"/>
        <w:rPr>
          <w:rtl/>
        </w:rPr>
      </w:pPr>
      <w:bookmarkStart w:id="357" w:name="_Toc371016092"/>
      <w:r>
        <w:rPr>
          <w:rtl/>
        </w:rPr>
        <w:lastRenderedPageBreak/>
        <w:t>پيام ها :</w:t>
      </w:r>
      <w:bookmarkEnd w:id="357"/>
    </w:p>
    <w:p w:rsidR="00202898" w:rsidRDefault="00202898" w:rsidP="00E11E83">
      <w:pPr>
        <w:pStyle w:val="libNormal"/>
        <w:rPr>
          <w:rtl/>
        </w:rPr>
      </w:pPr>
      <w:r>
        <w:t xml:space="preserve"> 1</w:t>
      </w:r>
      <w:r w:rsidR="008C3879">
        <w:rPr>
          <w:rtl/>
        </w:rPr>
        <w:t xml:space="preserve">- </w:t>
      </w:r>
      <w:r>
        <w:rPr>
          <w:rtl/>
        </w:rPr>
        <w:t>جنّ و انس هر دو مكلف به پذيرش دعوت انبيايند و رسولان براى هر دو نژاد آمده اند</w:t>
      </w:r>
      <w:r w:rsidR="00251294">
        <w:rPr>
          <w:rtl/>
        </w:rPr>
        <w:t xml:space="preserve">. </w:t>
      </w:r>
      <w:r w:rsidR="00C5308A" w:rsidRPr="00C5308A">
        <w:rPr>
          <w:rStyle w:val="libAieChar"/>
          <w:rtl/>
        </w:rPr>
        <w:t xml:space="preserve">الجنّ والانس </w:t>
      </w:r>
    </w:p>
    <w:p w:rsidR="00202898" w:rsidRDefault="00202898" w:rsidP="00E11E83">
      <w:pPr>
        <w:pStyle w:val="libNormal"/>
        <w:rPr>
          <w:rtl/>
        </w:rPr>
      </w:pPr>
      <w:r>
        <w:rPr>
          <w:rtl/>
        </w:rPr>
        <w:t>2</w:t>
      </w:r>
      <w:r w:rsidR="008C3879">
        <w:rPr>
          <w:rtl/>
        </w:rPr>
        <w:t xml:space="preserve">- </w:t>
      </w:r>
      <w:r>
        <w:rPr>
          <w:rtl/>
        </w:rPr>
        <w:t>انذار، قوى ترين اهرم تربيت و وظيفه ى مهم پيامبران است</w:t>
      </w:r>
      <w:r w:rsidR="00251294">
        <w:rPr>
          <w:rtl/>
        </w:rPr>
        <w:t xml:space="preserve">. </w:t>
      </w:r>
      <w:r w:rsidR="00C5308A" w:rsidRPr="00C5308A">
        <w:rPr>
          <w:rStyle w:val="libAieChar"/>
          <w:rtl/>
        </w:rPr>
        <w:t xml:space="preserve">و ينذرونكم </w:t>
      </w:r>
    </w:p>
    <w:p w:rsidR="00202898" w:rsidRDefault="00202898" w:rsidP="00E11E83">
      <w:pPr>
        <w:pStyle w:val="libNormal"/>
        <w:rPr>
          <w:rtl/>
        </w:rPr>
      </w:pPr>
      <w:r>
        <w:rPr>
          <w:rtl/>
        </w:rPr>
        <w:t>3</w:t>
      </w:r>
      <w:r w:rsidR="008C3879">
        <w:rPr>
          <w:rtl/>
        </w:rPr>
        <w:t xml:space="preserve">- </w:t>
      </w:r>
      <w:r>
        <w:rPr>
          <w:rtl/>
        </w:rPr>
        <w:t>قوى ترين ضامن اجراى احكام الهى براى اصلاح فرد وجامعه</w:t>
      </w:r>
      <w:r w:rsidR="001E4B29">
        <w:rPr>
          <w:rtl/>
        </w:rPr>
        <w:t>،</w:t>
      </w:r>
      <w:r>
        <w:rPr>
          <w:rtl/>
        </w:rPr>
        <w:t xml:space="preserve"> ايمان به معاد است</w:t>
      </w:r>
      <w:r w:rsidR="00251294">
        <w:rPr>
          <w:rtl/>
        </w:rPr>
        <w:t xml:space="preserve">. </w:t>
      </w:r>
      <w:r w:rsidR="00C5308A" w:rsidRPr="00C5308A">
        <w:rPr>
          <w:rStyle w:val="libAieChar"/>
          <w:rtl/>
        </w:rPr>
        <w:t>ينذرونكم لق</w:t>
      </w:r>
      <w:r w:rsidR="001E4B29">
        <w:rPr>
          <w:rStyle w:val="libAieChar"/>
          <w:rtl/>
        </w:rPr>
        <w:t>أ</w:t>
      </w:r>
      <w:r w:rsidR="00C5308A" w:rsidRPr="00C5308A">
        <w:rPr>
          <w:rStyle w:val="libAieChar"/>
          <w:rtl/>
        </w:rPr>
        <w:t xml:space="preserve"> يومكم هذا</w:t>
      </w:r>
    </w:p>
    <w:p w:rsidR="00202898" w:rsidRDefault="00202898" w:rsidP="00E11E83">
      <w:pPr>
        <w:pStyle w:val="libNormal"/>
        <w:rPr>
          <w:rtl/>
        </w:rPr>
      </w:pPr>
      <w:r>
        <w:rPr>
          <w:rtl/>
        </w:rPr>
        <w:t>4</w:t>
      </w:r>
      <w:r w:rsidR="008C3879">
        <w:rPr>
          <w:rtl/>
        </w:rPr>
        <w:t xml:space="preserve">- </w:t>
      </w:r>
      <w:r>
        <w:rPr>
          <w:rtl/>
        </w:rPr>
        <w:t>قيامت</w:t>
      </w:r>
      <w:r w:rsidR="001E4B29">
        <w:rPr>
          <w:rtl/>
        </w:rPr>
        <w:t>،</w:t>
      </w:r>
      <w:r>
        <w:rPr>
          <w:rtl/>
        </w:rPr>
        <w:t xml:space="preserve"> جاى كتمان وانكار نيست</w:t>
      </w:r>
      <w:r w:rsidR="001E4B29">
        <w:rPr>
          <w:rtl/>
        </w:rPr>
        <w:t>،</w:t>
      </w:r>
      <w:r>
        <w:rPr>
          <w:rtl/>
        </w:rPr>
        <w:t xml:space="preserve"> لذا انسان ها عليه خود اقرار مى كنند</w:t>
      </w:r>
      <w:r w:rsidR="00251294">
        <w:rPr>
          <w:rtl/>
        </w:rPr>
        <w:t xml:space="preserve">. </w:t>
      </w:r>
      <w:r w:rsidR="00C5308A" w:rsidRPr="00C5308A">
        <w:rPr>
          <w:rStyle w:val="libAieChar"/>
          <w:rtl/>
        </w:rPr>
        <w:t xml:space="preserve">شهدوا على انفسهم </w:t>
      </w:r>
    </w:p>
    <w:p w:rsidR="00202898" w:rsidRDefault="00202898" w:rsidP="00E11E83">
      <w:pPr>
        <w:pStyle w:val="libNormal"/>
        <w:rPr>
          <w:rtl/>
        </w:rPr>
      </w:pPr>
      <w:r>
        <w:rPr>
          <w:rtl/>
        </w:rPr>
        <w:t>5</w:t>
      </w:r>
      <w:r w:rsidR="008C3879">
        <w:rPr>
          <w:rtl/>
        </w:rPr>
        <w:t xml:space="preserve">- </w:t>
      </w:r>
      <w:r>
        <w:rPr>
          <w:rtl/>
        </w:rPr>
        <w:t>دنياخواهى</w:t>
      </w:r>
      <w:r w:rsidR="001E4B29">
        <w:rPr>
          <w:rtl/>
        </w:rPr>
        <w:t>،</w:t>
      </w:r>
      <w:r>
        <w:rPr>
          <w:rtl/>
        </w:rPr>
        <w:t xml:space="preserve"> عامل بى اعتنايى به دعوت هاى انبياست</w:t>
      </w:r>
      <w:r w:rsidR="00251294">
        <w:rPr>
          <w:rtl/>
        </w:rPr>
        <w:t xml:space="preserve">. </w:t>
      </w:r>
      <w:r w:rsidR="00C5308A" w:rsidRPr="00C5308A">
        <w:rPr>
          <w:rStyle w:val="libAieChar"/>
          <w:rtl/>
        </w:rPr>
        <w:t>غرّتهم الحياة</w:t>
      </w:r>
      <w:r w:rsidR="00251294">
        <w:rPr>
          <w:rStyle w:val="libAieChar"/>
          <w:rtl/>
        </w:rPr>
        <w:t>...</w:t>
      </w:r>
      <w:r>
        <w:rPr>
          <w:rtl/>
        </w:rPr>
        <w:t>(فريفته شدن به دنيا، موجب فراموشى آخرت است</w:t>
      </w:r>
      <w:r w:rsidR="00251294">
        <w:rPr>
          <w:rtl/>
        </w:rPr>
        <w:t>.</w:t>
      </w:r>
      <w:r w:rsidR="00BA3F01">
        <w:rPr>
          <w:rtl/>
        </w:rPr>
        <w:t>)</w:t>
      </w:r>
    </w:p>
    <w:p w:rsidR="00202898" w:rsidRDefault="00202898" w:rsidP="00E11E83">
      <w:pPr>
        <w:pStyle w:val="libNormal"/>
        <w:rPr>
          <w:rtl/>
        </w:rPr>
      </w:pPr>
      <w:r>
        <w:rPr>
          <w:rtl/>
        </w:rPr>
        <w:t>6</w:t>
      </w:r>
      <w:r w:rsidR="008C3879">
        <w:rPr>
          <w:rtl/>
        </w:rPr>
        <w:t xml:space="preserve">- </w:t>
      </w:r>
      <w:r>
        <w:rPr>
          <w:rtl/>
        </w:rPr>
        <w:t>علاقه ى افراطى به دنيا، انسان را به كفر مى كشاند</w:t>
      </w:r>
      <w:r w:rsidR="00251294">
        <w:rPr>
          <w:rtl/>
        </w:rPr>
        <w:t xml:space="preserve">. </w:t>
      </w:r>
      <w:r w:rsidR="00C5308A" w:rsidRPr="00C5308A">
        <w:rPr>
          <w:rStyle w:val="libAieChar"/>
          <w:rtl/>
        </w:rPr>
        <w:t>غرّتهم الحياة الدنيا</w:t>
      </w:r>
      <w:r w:rsidR="00251294">
        <w:rPr>
          <w:rStyle w:val="libAieChar"/>
          <w:rtl/>
        </w:rPr>
        <w:t>...</w:t>
      </w:r>
      <w:r w:rsidR="00C5308A" w:rsidRPr="00C5308A">
        <w:rPr>
          <w:rStyle w:val="libAieChar"/>
          <w:rtl/>
        </w:rPr>
        <w:t xml:space="preserve">انهم كانوا كافرين </w:t>
      </w:r>
    </w:p>
    <w:p w:rsidR="00202898" w:rsidRDefault="00BD732D" w:rsidP="00BD732D">
      <w:pPr>
        <w:pStyle w:val="Heading1"/>
        <w:rPr>
          <w:rtl/>
        </w:rPr>
      </w:pPr>
      <w:bookmarkStart w:id="358" w:name="_Toc371016093"/>
      <w:r>
        <w:rPr>
          <w:rtl/>
        </w:rPr>
        <w:t>131</w:t>
      </w:r>
      <w:r w:rsidR="008C3879">
        <w:rPr>
          <w:rtl/>
        </w:rPr>
        <w:t xml:space="preserve">- </w:t>
      </w:r>
      <w:r>
        <w:rPr>
          <w:rtl/>
        </w:rPr>
        <w:t xml:space="preserve">ذَلِكَ </w:t>
      </w:r>
      <w:r w:rsidR="001E4B29">
        <w:rPr>
          <w:rtl/>
        </w:rPr>
        <w:t>أ</w:t>
      </w:r>
      <w:r>
        <w:rPr>
          <w:rtl/>
        </w:rPr>
        <w:t>ن لَمْ يَكُن رَبُّكَ مُهْلِكَ الْقُرَى بِظُلْمٍ وَ</w:t>
      </w:r>
      <w:r w:rsidR="001E4B29">
        <w:rPr>
          <w:rtl/>
        </w:rPr>
        <w:t>أ</w:t>
      </w:r>
      <w:r>
        <w:rPr>
          <w:rtl/>
        </w:rPr>
        <w:t>هْلُهَا غَفِلُونَ</w:t>
      </w:r>
      <w:bookmarkEnd w:id="358"/>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اين (اتمام حجّت و هشدار) براى آنست كه پروردگارت هرگز از روى ستم</w:t>
      </w:r>
      <w:r w:rsidR="001E4B29">
        <w:rPr>
          <w:rtl/>
        </w:rPr>
        <w:t>،</w:t>
      </w:r>
      <w:r>
        <w:rPr>
          <w:rtl/>
        </w:rPr>
        <w:t xml:space="preserve"> آبادى هايى را كه اهلش (از شناخت حقّ) غافلند نابود نمى كند</w:t>
      </w:r>
      <w:r w:rsidR="00251294">
        <w:rPr>
          <w:rtl/>
        </w:rPr>
        <w:t xml:space="preserve">. </w:t>
      </w:r>
      <w:r>
        <w:rPr>
          <w:rtl/>
        </w:rPr>
        <w:t>(خداوند ابتدا مردم را از غفلت و جهل بيرون مى آورد و با پيامبرانش به آنان هشدار مى دهد و سپس اگر قبول نكردند هلاكشان مى كند)</w:t>
      </w:r>
      <w:r w:rsidR="00251294">
        <w:rPr>
          <w:rtl/>
        </w:rPr>
        <w:t xml:space="preserve">. </w:t>
      </w:r>
    </w:p>
    <w:p w:rsidR="00202898" w:rsidRDefault="00C5308A" w:rsidP="00C5308A">
      <w:pPr>
        <w:pStyle w:val="Heading2"/>
        <w:rPr>
          <w:rtl/>
        </w:rPr>
      </w:pPr>
      <w:bookmarkStart w:id="359" w:name="_Toc371016094"/>
      <w:r>
        <w:rPr>
          <w:rtl/>
        </w:rPr>
        <w:t>نكته ها :</w:t>
      </w:r>
      <w:bookmarkEnd w:id="359"/>
    </w:p>
    <w:p w:rsidR="00202898" w:rsidRDefault="00F90549" w:rsidP="00E11E83">
      <w:pPr>
        <w:pStyle w:val="libNormal"/>
        <w:rPr>
          <w:rtl/>
        </w:rPr>
      </w:pPr>
      <w:r>
        <w:rPr>
          <w:rtl/>
        </w:rPr>
        <w:t xml:space="preserve"> </w:t>
      </w:r>
      <w:r w:rsidR="00202898">
        <w:rPr>
          <w:rtl/>
        </w:rPr>
        <w:t>سنّت خداوند آن است كه راه حقّ را با فرستادن انبيا و هشدارهاى مختلف به مردم نشان مى دهد و حقايق را بيان كرده</w:t>
      </w:r>
      <w:r w:rsidR="001E4B29">
        <w:rPr>
          <w:rtl/>
        </w:rPr>
        <w:t>،</w:t>
      </w:r>
      <w:r w:rsidR="00202898">
        <w:rPr>
          <w:rtl/>
        </w:rPr>
        <w:t xml:space="preserve"> اتمام حجّت مى كند</w:t>
      </w:r>
      <w:r w:rsidR="00251294">
        <w:rPr>
          <w:rtl/>
        </w:rPr>
        <w:t xml:space="preserve">. </w:t>
      </w:r>
      <w:r w:rsidR="00202898">
        <w:rPr>
          <w:rtl/>
        </w:rPr>
        <w:t>در آن صورت اگر بى اعتنايى كردند، كيفر مى دهد</w:t>
      </w:r>
      <w:r w:rsidR="00251294">
        <w:rPr>
          <w:rtl/>
        </w:rPr>
        <w:t xml:space="preserve">. </w:t>
      </w:r>
      <w:r w:rsidR="00202898">
        <w:rPr>
          <w:rtl/>
        </w:rPr>
        <w:t xml:space="preserve">اين قانون و سنّت كلّى در آيات </w:t>
      </w:r>
      <w:r w:rsidR="00202898">
        <w:rPr>
          <w:rtl/>
        </w:rPr>
        <w:lastRenderedPageBreak/>
        <w:t>متعدّدى مطرح شده است</w:t>
      </w:r>
      <w:r w:rsidR="001E4B29">
        <w:rPr>
          <w:rtl/>
        </w:rPr>
        <w:t>،</w:t>
      </w:r>
      <w:r w:rsidR="00202898">
        <w:rPr>
          <w:rtl/>
        </w:rPr>
        <w:t xml:space="preserve"> از جمله : </w:t>
      </w:r>
      <w:r w:rsidR="00C5308A" w:rsidRPr="00C5308A">
        <w:rPr>
          <w:rStyle w:val="libAieChar"/>
          <w:rtl/>
        </w:rPr>
        <w:t xml:space="preserve">و ما </w:t>
      </w:r>
      <w:r w:rsidR="001E4B29">
        <w:rPr>
          <w:rStyle w:val="libAieChar"/>
          <w:rtl/>
        </w:rPr>
        <w:t>أ</w:t>
      </w:r>
      <w:r w:rsidR="00C5308A" w:rsidRPr="00C5308A">
        <w:rPr>
          <w:rStyle w:val="libAieChar"/>
          <w:rtl/>
        </w:rPr>
        <w:t>هلكنا من قرية الاّ لها منذرون</w:t>
      </w:r>
      <w:r>
        <w:rPr>
          <w:rStyle w:val="libAieChar"/>
          <w:rtl/>
        </w:rPr>
        <w:t xml:space="preserve"> </w:t>
      </w:r>
      <w:r w:rsidR="00A53C51" w:rsidRPr="00A53C51">
        <w:rPr>
          <w:rStyle w:val="libFootnotenumChar"/>
        </w:rPr>
        <w:t>(252</w:t>
      </w:r>
      <w:r w:rsidR="00A53C51" w:rsidRPr="00A53C51">
        <w:rPr>
          <w:rStyle w:val="libFootnotenumChar"/>
          <w:rtl/>
        </w:rPr>
        <w:t>)</w:t>
      </w:r>
      <w:r w:rsidR="00202898">
        <w:rPr>
          <w:rtl/>
        </w:rPr>
        <w:t xml:space="preserve"> ما هيچ قريه اى را هلاك نكرديم مگر آنكه مردم آنجا بيم دهندگانى داشتند</w:t>
      </w:r>
      <w:r w:rsidR="00251294">
        <w:rPr>
          <w:rtl/>
        </w:rPr>
        <w:t xml:space="preserve">. </w:t>
      </w:r>
      <w:r w:rsidR="00C5308A" w:rsidRPr="00C5308A">
        <w:rPr>
          <w:rStyle w:val="libAieChar"/>
          <w:rtl/>
        </w:rPr>
        <w:t>و ما كنّا معذّبين حتّى نبعث رسولاً</w:t>
      </w:r>
      <w:r w:rsidR="00202898">
        <w:t xml:space="preserve"> </w:t>
      </w:r>
      <w:r w:rsidR="00A53C51" w:rsidRPr="00A53C51">
        <w:rPr>
          <w:rStyle w:val="libFootnotenumChar"/>
        </w:rPr>
        <w:t>(253</w:t>
      </w:r>
      <w:r w:rsidR="00A53C51" w:rsidRPr="00A53C51">
        <w:rPr>
          <w:rStyle w:val="libFootnotenumChar"/>
          <w:rtl/>
        </w:rPr>
        <w:t>)</w:t>
      </w:r>
      <w:r w:rsidR="00202898">
        <w:rPr>
          <w:rtl/>
        </w:rPr>
        <w:t xml:space="preserve"> ما تا پيامبرى نفرستيم</w:t>
      </w:r>
      <w:r w:rsidR="001E4B29">
        <w:rPr>
          <w:rtl/>
        </w:rPr>
        <w:t>،</w:t>
      </w:r>
      <w:r w:rsidR="00202898">
        <w:rPr>
          <w:rtl/>
        </w:rPr>
        <w:t xml:space="preserve"> عذاب نمى كنيم</w:t>
      </w:r>
      <w:r w:rsidR="00251294">
        <w:rPr>
          <w:rtl/>
        </w:rPr>
        <w:t xml:space="preserve">. </w:t>
      </w:r>
    </w:p>
    <w:p w:rsidR="00202898" w:rsidRDefault="00C5308A" w:rsidP="00C5308A">
      <w:pPr>
        <w:pStyle w:val="Heading2"/>
        <w:rPr>
          <w:rtl/>
        </w:rPr>
      </w:pPr>
      <w:bookmarkStart w:id="360" w:name="_Toc371016095"/>
      <w:r>
        <w:rPr>
          <w:rtl/>
        </w:rPr>
        <w:t>پيام ها :</w:t>
      </w:r>
      <w:bookmarkEnd w:id="360"/>
    </w:p>
    <w:p w:rsidR="00202898" w:rsidRDefault="00202898" w:rsidP="00E11E83">
      <w:pPr>
        <w:pStyle w:val="libNormal"/>
        <w:rPr>
          <w:rtl/>
        </w:rPr>
      </w:pPr>
      <w:r>
        <w:t xml:space="preserve"> 1</w:t>
      </w:r>
      <w:r w:rsidR="008C3879">
        <w:rPr>
          <w:rtl/>
        </w:rPr>
        <w:t xml:space="preserve">- </w:t>
      </w:r>
      <w:r>
        <w:rPr>
          <w:rtl/>
        </w:rPr>
        <w:t>كيفردادن گناهكار، از شئون ربوبيّت خداوند است</w:t>
      </w:r>
      <w:r w:rsidR="00251294">
        <w:rPr>
          <w:rtl/>
        </w:rPr>
        <w:t xml:space="preserve">. </w:t>
      </w:r>
      <w:r w:rsidR="00C5308A" w:rsidRPr="00C5308A">
        <w:rPr>
          <w:rStyle w:val="libAieChar"/>
          <w:rtl/>
        </w:rPr>
        <w:t xml:space="preserve">ربّك مهلك القرى </w:t>
      </w:r>
    </w:p>
    <w:p w:rsidR="00202898" w:rsidRDefault="00202898" w:rsidP="00E11E83">
      <w:pPr>
        <w:pStyle w:val="libNormal"/>
        <w:rPr>
          <w:rtl/>
        </w:rPr>
      </w:pPr>
      <w:r>
        <w:rPr>
          <w:rtl/>
        </w:rPr>
        <w:t>2</w:t>
      </w:r>
      <w:r w:rsidR="008C3879">
        <w:rPr>
          <w:rtl/>
        </w:rPr>
        <w:t xml:space="preserve">- </w:t>
      </w:r>
      <w:r>
        <w:rPr>
          <w:rtl/>
        </w:rPr>
        <w:t>عقاب بدون بيان وهشدار، ظلم و قبيح است</w:t>
      </w:r>
      <w:r w:rsidR="00251294">
        <w:rPr>
          <w:rtl/>
        </w:rPr>
        <w:t xml:space="preserve">. </w:t>
      </w:r>
      <w:r w:rsidR="00C5308A" w:rsidRPr="00C5308A">
        <w:rPr>
          <w:rStyle w:val="libAieChar"/>
          <w:rtl/>
        </w:rPr>
        <w:t xml:space="preserve">مهلك القُرى بظلمٍ و اهلها غافلون </w:t>
      </w:r>
    </w:p>
    <w:p w:rsidR="00202898" w:rsidRDefault="00BD732D" w:rsidP="00BD732D">
      <w:pPr>
        <w:pStyle w:val="Heading1"/>
        <w:rPr>
          <w:rtl/>
        </w:rPr>
      </w:pPr>
      <w:bookmarkStart w:id="361" w:name="_Toc371016096"/>
      <w:r>
        <w:rPr>
          <w:rtl/>
        </w:rPr>
        <w:t>132</w:t>
      </w:r>
      <w:r w:rsidR="008C3879">
        <w:rPr>
          <w:rtl/>
        </w:rPr>
        <w:t xml:space="preserve">- </w:t>
      </w:r>
      <w:r>
        <w:rPr>
          <w:rtl/>
        </w:rPr>
        <w:t>وَلِكُلٍّ دَرَجتٌ مِمَّا عَمِلُواْ وَمَا رَبُّكَ بِغَفِلٍ عَمَّا يَعْمَلُونَ</w:t>
      </w:r>
      <w:bookmarkEnd w:id="361"/>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براى هر كس بر اساس آنچه انجام داده اند درجاتى است</w:t>
      </w:r>
      <w:r w:rsidR="001E4B29">
        <w:rPr>
          <w:rtl/>
        </w:rPr>
        <w:t>،</w:t>
      </w:r>
      <w:r>
        <w:rPr>
          <w:rtl/>
        </w:rPr>
        <w:t xml:space="preserve"> و پروردگار تو از آنچه مى كنند غافل نيست</w:t>
      </w:r>
      <w:r w:rsidR="00251294">
        <w:rPr>
          <w:rtl/>
        </w:rPr>
        <w:t xml:space="preserve">. </w:t>
      </w:r>
    </w:p>
    <w:p w:rsidR="00202898" w:rsidRDefault="00C5308A" w:rsidP="00C5308A">
      <w:pPr>
        <w:pStyle w:val="Heading2"/>
        <w:rPr>
          <w:rtl/>
        </w:rPr>
      </w:pPr>
      <w:bookmarkStart w:id="362" w:name="_Toc371016097"/>
      <w:r>
        <w:rPr>
          <w:rtl/>
        </w:rPr>
        <w:t>نكته ها :</w:t>
      </w:r>
      <w:bookmarkEnd w:id="362"/>
    </w:p>
    <w:p w:rsidR="00202898" w:rsidRDefault="00F90549" w:rsidP="00E11E83">
      <w:pPr>
        <w:pStyle w:val="libNormal"/>
        <w:rPr>
          <w:rtl/>
        </w:rPr>
      </w:pPr>
      <w:r>
        <w:rPr>
          <w:rtl/>
        </w:rPr>
        <w:t xml:space="preserve"> </w:t>
      </w:r>
      <w:r w:rsidR="00202898">
        <w:rPr>
          <w:rtl/>
        </w:rPr>
        <w:t>مراد از درجات</w:t>
      </w:r>
      <w:r>
        <w:rPr>
          <w:rtl/>
        </w:rPr>
        <w:t xml:space="preserve"> </w:t>
      </w:r>
      <w:r w:rsidR="00202898">
        <w:rPr>
          <w:rtl/>
        </w:rPr>
        <w:t>در اين آيه</w:t>
      </w:r>
      <w:r w:rsidR="001E4B29">
        <w:rPr>
          <w:rtl/>
        </w:rPr>
        <w:t>،</w:t>
      </w:r>
      <w:r w:rsidR="00202898">
        <w:rPr>
          <w:rtl/>
        </w:rPr>
        <w:t xml:space="preserve"> درجاتِ رشد نيست</w:t>
      </w:r>
      <w:r w:rsidR="001E4B29">
        <w:rPr>
          <w:rtl/>
        </w:rPr>
        <w:t>،</w:t>
      </w:r>
      <w:r w:rsidR="00202898">
        <w:rPr>
          <w:rtl/>
        </w:rPr>
        <w:t xml:space="preserve"> بلكه شامل دركاتِ سقوط نيز مى شود</w:t>
      </w:r>
      <w:r w:rsidR="00251294">
        <w:rPr>
          <w:rtl/>
        </w:rPr>
        <w:t xml:space="preserve">. </w:t>
      </w:r>
    </w:p>
    <w:p w:rsidR="00202898" w:rsidRDefault="00C5308A" w:rsidP="00C5308A">
      <w:pPr>
        <w:pStyle w:val="Heading2"/>
        <w:rPr>
          <w:rtl/>
        </w:rPr>
      </w:pPr>
      <w:bookmarkStart w:id="363" w:name="_Toc371016098"/>
      <w:r>
        <w:rPr>
          <w:rtl/>
        </w:rPr>
        <w:t>پيام ها :</w:t>
      </w:r>
      <w:bookmarkEnd w:id="363"/>
    </w:p>
    <w:p w:rsidR="00202898" w:rsidRDefault="00202898" w:rsidP="00E11E83">
      <w:pPr>
        <w:pStyle w:val="libNormal"/>
        <w:rPr>
          <w:rtl/>
        </w:rPr>
      </w:pPr>
      <w:r>
        <w:t xml:space="preserve"> 1</w:t>
      </w:r>
      <w:r w:rsidR="008C3879">
        <w:rPr>
          <w:rtl/>
        </w:rPr>
        <w:t xml:space="preserve">- </w:t>
      </w:r>
      <w:r>
        <w:rPr>
          <w:rtl/>
        </w:rPr>
        <w:t>خداوند، عادل است و مرتبه ى هر كس را طبق عملكرد خود او قرار مى دهد</w:t>
      </w:r>
      <w:r w:rsidR="00251294">
        <w:rPr>
          <w:rtl/>
        </w:rPr>
        <w:t xml:space="preserve">. </w:t>
      </w:r>
      <w:r w:rsidR="00C5308A" w:rsidRPr="00C5308A">
        <w:rPr>
          <w:rStyle w:val="libAieChar"/>
          <w:rtl/>
        </w:rPr>
        <w:t>درجاتٌ ممّا عملوا</w:t>
      </w:r>
    </w:p>
    <w:p w:rsidR="00202898" w:rsidRDefault="00202898" w:rsidP="00E11E83">
      <w:pPr>
        <w:pStyle w:val="libNormal"/>
        <w:rPr>
          <w:rtl/>
        </w:rPr>
      </w:pPr>
      <w:r>
        <w:rPr>
          <w:rtl/>
        </w:rPr>
        <w:t>2</w:t>
      </w:r>
      <w:r w:rsidR="008C3879">
        <w:rPr>
          <w:rtl/>
        </w:rPr>
        <w:t xml:space="preserve">- </w:t>
      </w:r>
      <w:r>
        <w:rPr>
          <w:rtl/>
        </w:rPr>
        <w:t>سعادت و شقاوت انسان</w:t>
      </w:r>
      <w:r w:rsidR="001E4B29">
        <w:rPr>
          <w:rtl/>
        </w:rPr>
        <w:t>،</w:t>
      </w:r>
      <w:r>
        <w:rPr>
          <w:rtl/>
        </w:rPr>
        <w:t xml:space="preserve"> بسته به اعمال اوست</w:t>
      </w:r>
      <w:r w:rsidR="00251294">
        <w:rPr>
          <w:rtl/>
        </w:rPr>
        <w:t xml:space="preserve">. </w:t>
      </w:r>
      <w:r w:rsidR="00C5308A" w:rsidRPr="00C5308A">
        <w:rPr>
          <w:rStyle w:val="libAieChar"/>
          <w:rtl/>
        </w:rPr>
        <w:t>ممّا عملوا</w:t>
      </w:r>
    </w:p>
    <w:p w:rsidR="00202898" w:rsidRDefault="00202898" w:rsidP="00E11E83">
      <w:pPr>
        <w:pStyle w:val="libNormal"/>
        <w:rPr>
          <w:rtl/>
        </w:rPr>
      </w:pPr>
      <w:r>
        <w:rPr>
          <w:rtl/>
        </w:rPr>
        <w:t>3</w:t>
      </w:r>
      <w:r w:rsidR="008C3879">
        <w:rPr>
          <w:rtl/>
        </w:rPr>
        <w:t xml:space="preserve">- </w:t>
      </w:r>
      <w:r>
        <w:rPr>
          <w:rtl/>
        </w:rPr>
        <w:t>انسان بايد بهوش باشد، زيرا تحت نظر خداست</w:t>
      </w:r>
      <w:r w:rsidR="00251294">
        <w:rPr>
          <w:rtl/>
        </w:rPr>
        <w:t xml:space="preserve">. </w:t>
      </w:r>
      <w:r w:rsidR="00C5308A" w:rsidRPr="00C5308A">
        <w:rPr>
          <w:rStyle w:val="libAieChar"/>
          <w:rtl/>
        </w:rPr>
        <w:t xml:space="preserve">و ما ربّك بغافل عمّا يعملون </w:t>
      </w:r>
    </w:p>
    <w:p w:rsidR="00202898" w:rsidRDefault="00BD732D" w:rsidP="00BD732D">
      <w:pPr>
        <w:pStyle w:val="Heading1"/>
        <w:rPr>
          <w:rtl/>
        </w:rPr>
      </w:pPr>
      <w:bookmarkStart w:id="364" w:name="_Toc371016099"/>
      <w:r>
        <w:rPr>
          <w:rtl/>
        </w:rPr>
        <w:lastRenderedPageBreak/>
        <w:t>133</w:t>
      </w:r>
      <w:r w:rsidR="008C3879">
        <w:rPr>
          <w:rtl/>
        </w:rPr>
        <w:t xml:space="preserve">- </w:t>
      </w:r>
      <w:r>
        <w:rPr>
          <w:rtl/>
        </w:rPr>
        <w:t>وَرَبُّكَ الْغَنِىُّ ذُو الرَّحْمَةِ إِنْ يَشَأْ يُذْهِبْكُمْ وَيَسْتَخْلِفْ مِنْ بَعْدِكُمْ مَا يَشَ</w:t>
      </w:r>
      <w:r w:rsidR="001E4B29">
        <w:rPr>
          <w:rtl/>
        </w:rPr>
        <w:t>أ</w:t>
      </w:r>
      <w:r>
        <w:rPr>
          <w:rtl/>
        </w:rPr>
        <w:t xml:space="preserve"> كَمَا </w:t>
      </w:r>
      <w:r w:rsidR="001E4B29">
        <w:rPr>
          <w:rtl/>
        </w:rPr>
        <w:t>أ</w:t>
      </w:r>
      <w:r>
        <w:rPr>
          <w:rtl/>
        </w:rPr>
        <w:t>نْشَ</w:t>
      </w:r>
      <w:r w:rsidR="001E4B29">
        <w:rPr>
          <w:rtl/>
        </w:rPr>
        <w:t>أ</w:t>
      </w:r>
      <w:r>
        <w:rPr>
          <w:rtl/>
        </w:rPr>
        <w:t>كُم مِن ذُرِيَّةِ قَوْمٍ ءَاخَرِينَ</w:t>
      </w:r>
      <w:bookmarkEnd w:id="364"/>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پروردگار تو بى نياز و صاحبِ رحمت است</w:t>
      </w:r>
      <w:r w:rsidR="00251294">
        <w:rPr>
          <w:rtl/>
        </w:rPr>
        <w:t xml:space="preserve">. </w:t>
      </w:r>
      <w:r>
        <w:rPr>
          <w:rtl/>
        </w:rPr>
        <w:t>اگر بخواهد، شما را مى برد و پس از شما هر كه را بخواهد جايگزين مى كند، همان گونه كه شما را از نسل قوم ديگرى پديد آورد</w:t>
      </w:r>
      <w:r w:rsidR="00251294">
        <w:rPr>
          <w:rtl/>
        </w:rPr>
        <w:t xml:space="preserve">. </w:t>
      </w:r>
    </w:p>
    <w:p w:rsidR="00202898" w:rsidRDefault="00BD732D" w:rsidP="00BD732D">
      <w:pPr>
        <w:pStyle w:val="Heading1"/>
        <w:rPr>
          <w:rtl/>
        </w:rPr>
      </w:pPr>
      <w:bookmarkStart w:id="365" w:name="_Toc371016100"/>
      <w:r>
        <w:rPr>
          <w:rtl/>
        </w:rPr>
        <w:t>134</w:t>
      </w:r>
      <w:r w:rsidR="008C3879">
        <w:rPr>
          <w:rtl/>
        </w:rPr>
        <w:t xml:space="preserve">- </w:t>
      </w:r>
      <w:r>
        <w:rPr>
          <w:rtl/>
        </w:rPr>
        <w:t xml:space="preserve">إِنَّ مَا تُوعَدُونَ لاََتٍ وَمَا </w:t>
      </w:r>
      <w:r w:rsidR="001E4B29">
        <w:rPr>
          <w:rtl/>
        </w:rPr>
        <w:t>أ</w:t>
      </w:r>
      <w:r>
        <w:rPr>
          <w:rtl/>
        </w:rPr>
        <w:t>نْتُمْ بِمُعْجِزِينَ</w:t>
      </w:r>
      <w:bookmarkEnd w:id="365"/>
    </w:p>
    <w:p w:rsidR="00202898" w:rsidRDefault="00202898" w:rsidP="00E11E83">
      <w:pPr>
        <w:pStyle w:val="libNormal"/>
        <w:rPr>
          <w:rtl/>
        </w:rPr>
      </w:pPr>
      <w:r>
        <w:rPr>
          <w:rtl/>
        </w:rPr>
        <w:t xml:space="preserve"> به راستى آنچه وعده داده مى شويد، آمدنى است و شما نمى توانيد (خدا را) ناتوان سازيد (و از كيفر و عدل او بگريزيد)</w:t>
      </w:r>
      <w:r w:rsidR="00251294">
        <w:rPr>
          <w:rtl/>
        </w:rPr>
        <w:t xml:space="preserve">. </w:t>
      </w:r>
    </w:p>
    <w:p w:rsidR="00202898" w:rsidRDefault="00C5308A" w:rsidP="00C5308A">
      <w:pPr>
        <w:pStyle w:val="Heading2"/>
        <w:rPr>
          <w:rtl/>
        </w:rPr>
      </w:pPr>
      <w:bookmarkStart w:id="366" w:name="_Toc371016101"/>
      <w:r>
        <w:rPr>
          <w:rtl/>
        </w:rPr>
        <w:t>پيام ها :</w:t>
      </w:r>
      <w:bookmarkEnd w:id="366"/>
    </w:p>
    <w:p w:rsidR="00202898" w:rsidRDefault="00202898" w:rsidP="00E11E83">
      <w:pPr>
        <w:pStyle w:val="libNormal"/>
        <w:rPr>
          <w:rtl/>
        </w:rPr>
      </w:pPr>
      <w:r>
        <w:t xml:space="preserve"> 1</w:t>
      </w:r>
      <w:r w:rsidR="008C3879">
        <w:rPr>
          <w:rtl/>
        </w:rPr>
        <w:t xml:space="preserve">- </w:t>
      </w:r>
      <w:r>
        <w:rPr>
          <w:rtl/>
        </w:rPr>
        <w:t>تنها خداوند بى نياز مطلق است</w:t>
      </w:r>
      <w:r w:rsidR="001E4B29">
        <w:rPr>
          <w:rtl/>
        </w:rPr>
        <w:t>،</w:t>
      </w:r>
      <w:r>
        <w:rPr>
          <w:rtl/>
        </w:rPr>
        <w:t xml:space="preserve"> پس هرگز خود را بى نياز نبينيم</w:t>
      </w:r>
      <w:r w:rsidR="00251294">
        <w:rPr>
          <w:rtl/>
        </w:rPr>
        <w:t xml:space="preserve">. </w:t>
      </w:r>
      <w:r w:rsidR="00C5308A" w:rsidRPr="00C5308A">
        <w:rPr>
          <w:rStyle w:val="libAieChar"/>
          <w:rtl/>
        </w:rPr>
        <w:t>ربّك الغنى</w:t>
      </w:r>
      <w:r w:rsidR="00F90549">
        <w:rPr>
          <w:rStyle w:val="libAieChar"/>
          <w:rtl/>
        </w:rPr>
        <w:t xml:space="preserve"> </w:t>
      </w:r>
      <w:r>
        <w:rPr>
          <w:rtl/>
        </w:rPr>
        <w:t xml:space="preserve">در جاى ديگر مى فرمايد: </w:t>
      </w:r>
      <w:r w:rsidR="00C5308A" w:rsidRPr="00C5308A">
        <w:rPr>
          <w:rStyle w:val="libAieChar"/>
          <w:rtl/>
        </w:rPr>
        <w:t xml:space="preserve">يا </w:t>
      </w:r>
      <w:r w:rsidR="001E4B29">
        <w:rPr>
          <w:rStyle w:val="libAieChar"/>
          <w:rtl/>
        </w:rPr>
        <w:t>أ</w:t>
      </w:r>
      <w:r w:rsidR="00C5308A" w:rsidRPr="00C5308A">
        <w:rPr>
          <w:rStyle w:val="libAieChar"/>
          <w:rtl/>
        </w:rPr>
        <w:t xml:space="preserve">يّها النّاس </w:t>
      </w:r>
      <w:r w:rsidR="001E4B29">
        <w:rPr>
          <w:rStyle w:val="libAieChar"/>
          <w:rtl/>
        </w:rPr>
        <w:t>أ</w:t>
      </w:r>
      <w:r w:rsidR="00C5308A" w:rsidRPr="00C5308A">
        <w:rPr>
          <w:rStyle w:val="libAieChar"/>
          <w:rtl/>
        </w:rPr>
        <w:t>نتم الفقر</w:t>
      </w:r>
      <w:r w:rsidR="001E4B29">
        <w:rPr>
          <w:rStyle w:val="libAieChar"/>
          <w:rtl/>
        </w:rPr>
        <w:t>أ</w:t>
      </w:r>
      <w:r w:rsidR="00C5308A" w:rsidRPr="00C5308A">
        <w:rPr>
          <w:rStyle w:val="libAieChar"/>
          <w:rtl/>
        </w:rPr>
        <w:t xml:space="preserve"> الى اللّه واللّه هو الغنىّ الحميد</w:t>
      </w:r>
      <w:r>
        <w:t xml:space="preserve"> </w:t>
      </w:r>
      <w:r w:rsidR="00A53C51" w:rsidRPr="00A53C51">
        <w:rPr>
          <w:rStyle w:val="libFootnotenumChar"/>
        </w:rPr>
        <w:t>(254</w:t>
      </w:r>
      <w:r w:rsidR="00A53C51" w:rsidRPr="00A53C51">
        <w:rPr>
          <w:rStyle w:val="libFootnotenumChar"/>
          <w:rtl/>
        </w:rPr>
        <w:t>)</w:t>
      </w:r>
      <w:r>
        <w:rPr>
          <w:rtl/>
        </w:rPr>
        <w:t xml:space="preserve"> اى مردم ! همه شما نيازمند خداييد و تنها اوست كه بى نياز وستوده است</w:t>
      </w:r>
      <w:r w:rsidR="00251294">
        <w:rPr>
          <w:rtl/>
        </w:rPr>
        <w:t xml:space="preserve">. </w:t>
      </w:r>
    </w:p>
    <w:p w:rsidR="00202898" w:rsidRDefault="00202898" w:rsidP="00E11E83">
      <w:pPr>
        <w:pStyle w:val="libNormal"/>
        <w:rPr>
          <w:rtl/>
        </w:rPr>
      </w:pPr>
      <w:r>
        <w:rPr>
          <w:rtl/>
        </w:rPr>
        <w:t>2</w:t>
      </w:r>
      <w:r w:rsidR="008C3879">
        <w:rPr>
          <w:rtl/>
        </w:rPr>
        <w:t xml:space="preserve">- </w:t>
      </w:r>
      <w:r>
        <w:rPr>
          <w:rtl/>
        </w:rPr>
        <w:t>گناهكاران</w:t>
      </w:r>
      <w:r w:rsidR="001E4B29">
        <w:rPr>
          <w:rtl/>
        </w:rPr>
        <w:t>،</w:t>
      </w:r>
      <w:r>
        <w:rPr>
          <w:rtl/>
        </w:rPr>
        <w:t xml:space="preserve"> بايد در همين دنيا هم بترسند، زيرا محو آنان توسط قدرت الهى بسيار ساده است</w:t>
      </w:r>
      <w:r w:rsidR="00251294">
        <w:rPr>
          <w:rtl/>
        </w:rPr>
        <w:t xml:space="preserve">. </w:t>
      </w:r>
      <w:r w:rsidR="00C5308A" w:rsidRPr="00C5308A">
        <w:rPr>
          <w:rStyle w:val="libAieChar"/>
          <w:rtl/>
        </w:rPr>
        <w:t xml:space="preserve">يذهبكم </w:t>
      </w:r>
    </w:p>
    <w:p w:rsidR="00202898" w:rsidRDefault="00202898" w:rsidP="00E11E83">
      <w:pPr>
        <w:pStyle w:val="libNormal"/>
        <w:rPr>
          <w:rtl/>
        </w:rPr>
      </w:pPr>
      <w:r>
        <w:rPr>
          <w:rtl/>
        </w:rPr>
        <w:t>3</w:t>
      </w:r>
      <w:r w:rsidR="008C3879">
        <w:rPr>
          <w:rtl/>
        </w:rPr>
        <w:t xml:space="preserve">- </w:t>
      </w:r>
      <w:r>
        <w:rPr>
          <w:rtl/>
        </w:rPr>
        <w:t>ريشه ى ظلم (كه در دو آيه قبل آمده بود)، يا نياز است</w:t>
      </w:r>
      <w:r w:rsidR="001E4B29">
        <w:rPr>
          <w:rtl/>
        </w:rPr>
        <w:t>،</w:t>
      </w:r>
      <w:r>
        <w:rPr>
          <w:rtl/>
        </w:rPr>
        <w:t xml:space="preserve"> يا سنگدلى و هيچ يك از اين دو در خدا وجود ندارد</w:t>
      </w:r>
      <w:r w:rsidR="00251294">
        <w:rPr>
          <w:rtl/>
        </w:rPr>
        <w:t xml:space="preserve">. </w:t>
      </w:r>
      <w:r w:rsidR="00C5308A" w:rsidRPr="00C5308A">
        <w:rPr>
          <w:rStyle w:val="libAieChar"/>
          <w:rtl/>
        </w:rPr>
        <w:t xml:space="preserve">الغنىّ ذوالرّحمة </w:t>
      </w:r>
    </w:p>
    <w:p w:rsidR="00202898" w:rsidRDefault="00202898" w:rsidP="00E11E83">
      <w:pPr>
        <w:pStyle w:val="libNormal"/>
        <w:rPr>
          <w:rtl/>
        </w:rPr>
      </w:pPr>
      <w:r>
        <w:rPr>
          <w:rtl/>
        </w:rPr>
        <w:t>4</w:t>
      </w:r>
      <w:r w:rsidR="008C3879">
        <w:rPr>
          <w:rtl/>
        </w:rPr>
        <w:t xml:space="preserve">- </w:t>
      </w:r>
      <w:r>
        <w:rPr>
          <w:rtl/>
        </w:rPr>
        <w:t>شرط مربّى خوب</w:t>
      </w:r>
      <w:r w:rsidR="001E4B29">
        <w:rPr>
          <w:rtl/>
        </w:rPr>
        <w:t>،</w:t>
      </w:r>
      <w:r>
        <w:rPr>
          <w:rtl/>
        </w:rPr>
        <w:t xml:space="preserve"> بى نيازى و عطوفت است</w:t>
      </w:r>
      <w:r w:rsidR="00251294">
        <w:rPr>
          <w:rtl/>
        </w:rPr>
        <w:t xml:space="preserve">. </w:t>
      </w:r>
      <w:r w:rsidR="00C5308A" w:rsidRPr="00C5308A">
        <w:rPr>
          <w:rStyle w:val="libAieChar"/>
          <w:rtl/>
        </w:rPr>
        <w:t xml:space="preserve">ربّك الغنىّ ذو الرّحمة </w:t>
      </w:r>
    </w:p>
    <w:p w:rsidR="00202898" w:rsidRDefault="00202898" w:rsidP="00E11E83">
      <w:pPr>
        <w:pStyle w:val="libNormal"/>
        <w:rPr>
          <w:rtl/>
        </w:rPr>
      </w:pPr>
      <w:r>
        <w:rPr>
          <w:rtl/>
        </w:rPr>
        <w:t>5</w:t>
      </w:r>
      <w:r w:rsidR="008C3879">
        <w:rPr>
          <w:rtl/>
        </w:rPr>
        <w:t xml:space="preserve">- </w:t>
      </w:r>
      <w:r>
        <w:rPr>
          <w:rtl/>
        </w:rPr>
        <w:t>بقاى اجتماعات بشرى</w:t>
      </w:r>
      <w:r w:rsidR="001E4B29">
        <w:rPr>
          <w:rtl/>
        </w:rPr>
        <w:t>،</w:t>
      </w:r>
      <w:r>
        <w:rPr>
          <w:rtl/>
        </w:rPr>
        <w:t xml:space="preserve"> به مشيّت الهى بستگى دارد</w:t>
      </w:r>
      <w:r w:rsidR="00251294">
        <w:rPr>
          <w:rtl/>
        </w:rPr>
        <w:t xml:space="preserve">. </w:t>
      </w:r>
      <w:r w:rsidR="00C5308A" w:rsidRPr="00C5308A">
        <w:rPr>
          <w:rStyle w:val="libAieChar"/>
          <w:rtl/>
        </w:rPr>
        <w:t>اِن يش</w:t>
      </w:r>
      <w:r w:rsidR="001E4B29">
        <w:rPr>
          <w:rStyle w:val="libAieChar"/>
          <w:rtl/>
        </w:rPr>
        <w:t>أ</w:t>
      </w:r>
      <w:r w:rsidR="00C5308A" w:rsidRPr="00C5308A">
        <w:rPr>
          <w:rStyle w:val="libAieChar"/>
          <w:rtl/>
        </w:rPr>
        <w:t xml:space="preserve"> يذهبكم </w:t>
      </w:r>
    </w:p>
    <w:p w:rsidR="00202898" w:rsidRDefault="00202898" w:rsidP="00E11E83">
      <w:pPr>
        <w:pStyle w:val="libNormal"/>
        <w:rPr>
          <w:rtl/>
        </w:rPr>
      </w:pPr>
      <w:r>
        <w:rPr>
          <w:rtl/>
        </w:rPr>
        <w:t>6</w:t>
      </w:r>
      <w:r w:rsidR="008C3879">
        <w:rPr>
          <w:rtl/>
        </w:rPr>
        <w:t xml:space="preserve">- </w:t>
      </w:r>
      <w:r>
        <w:rPr>
          <w:rtl/>
        </w:rPr>
        <w:t>بود و نبود انسان ها، نفع و زيانى براى خداوند ندارد</w:t>
      </w:r>
      <w:r w:rsidR="00251294">
        <w:rPr>
          <w:rtl/>
        </w:rPr>
        <w:t xml:space="preserve">. </w:t>
      </w:r>
      <w:r w:rsidR="00C5308A" w:rsidRPr="00C5308A">
        <w:rPr>
          <w:rStyle w:val="libAieChar"/>
          <w:rtl/>
        </w:rPr>
        <w:t>الغنىّ</w:t>
      </w:r>
      <w:r w:rsidR="00251294">
        <w:rPr>
          <w:rStyle w:val="libAieChar"/>
          <w:rtl/>
        </w:rPr>
        <w:t>...</w:t>
      </w:r>
      <w:r w:rsidR="00C5308A" w:rsidRPr="00C5308A">
        <w:rPr>
          <w:rStyle w:val="libAieChar"/>
          <w:rtl/>
        </w:rPr>
        <w:t>اِن يش</w:t>
      </w:r>
      <w:r w:rsidR="001E4B29">
        <w:rPr>
          <w:rStyle w:val="libAieChar"/>
          <w:rtl/>
        </w:rPr>
        <w:t>أ</w:t>
      </w:r>
      <w:r w:rsidR="00C5308A" w:rsidRPr="00C5308A">
        <w:rPr>
          <w:rStyle w:val="libAieChar"/>
          <w:rtl/>
        </w:rPr>
        <w:t xml:space="preserve"> يذهبكم </w:t>
      </w:r>
    </w:p>
    <w:p w:rsidR="00202898" w:rsidRDefault="00202898" w:rsidP="00E11E83">
      <w:pPr>
        <w:pStyle w:val="libNormal"/>
        <w:rPr>
          <w:rtl/>
        </w:rPr>
      </w:pPr>
      <w:r>
        <w:rPr>
          <w:rtl/>
        </w:rPr>
        <w:lastRenderedPageBreak/>
        <w:t>7</w:t>
      </w:r>
      <w:r w:rsidR="008C3879">
        <w:rPr>
          <w:rtl/>
        </w:rPr>
        <w:t xml:space="preserve">- </w:t>
      </w:r>
      <w:r>
        <w:rPr>
          <w:rtl/>
        </w:rPr>
        <w:t>خداوند از عبادات ما بى نياز است</w:t>
      </w:r>
      <w:r w:rsidR="001E4B29">
        <w:rPr>
          <w:rtl/>
        </w:rPr>
        <w:t>،</w:t>
      </w:r>
      <w:r>
        <w:rPr>
          <w:rtl/>
        </w:rPr>
        <w:t xml:space="preserve"> دستورهاى عبادى</w:t>
      </w:r>
      <w:r w:rsidR="001E4B29">
        <w:rPr>
          <w:rtl/>
        </w:rPr>
        <w:t>،</w:t>
      </w:r>
      <w:r>
        <w:rPr>
          <w:rtl/>
        </w:rPr>
        <w:t xml:space="preserve"> عامل رشد خودماست</w:t>
      </w:r>
      <w:r w:rsidR="00251294">
        <w:rPr>
          <w:rtl/>
        </w:rPr>
        <w:t xml:space="preserve">. </w:t>
      </w:r>
      <w:r w:rsidR="00C5308A" w:rsidRPr="00C5308A">
        <w:rPr>
          <w:rStyle w:val="libAieChar"/>
          <w:rtl/>
        </w:rPr>
        <w:t>الغنىّ</w:t>
      </w:r>
    </w:p>
    <w:p w:rsidR="00202898" w:rsidRDefault="00202898" w:rsidP="00E11E83">
      <w:pPr>
        <w:pStyle w:val="libNormal"/>
        <w:rPr>
          <w:rtl/>
        </w:rPr>
      </w:pPr>
      <w:r>
        <w:rPr>
          <w:rtl/>
        </w:rPr>
        <w:t>8</w:t>
      </w:r>
      <w:r w:rsidR="008C3879">
        <w:rPr>
          <w:rtl/>
        </w:rPr>
        <w:t xml:space="preserve">- </w:t>
      </w:r>
      <w:r>
        <w:rPr>
          <w:rtl/>
        </w:rPr>
        <w:t>رحمت خداوند، فراگير است</w:t>
      </w:r>
      <w:r w:rsidR="001E4B29">
        <w:rPr>
          <w:rtl/>
        </w:rPr>
        <w:t>،</w:t>
      </w:r>
      <w:r>
        <w:rPr>
          <w:rtl/>
        </w:rPr>
        <w:t xml:space="preserve"> ولى گاهى بشر كار را به جايى مى رساند كه خداوند همه را نابود مى كند</w:t>
      </w:r>
      <w:r w:rsidR="00251294">
        <w:rPr>
          <w:rtl/>
        </w:rPr>
        <w:t xml:space="preserve">. </w:t>
      </w:r>
      <w:r w:rsidR="00C5308A" w:rsidRPr="00C5308A">
        <w:rPr>
          <w:rStyle w:val="libAieChar"/>
          <w:rtl/>
        </w:rPr>
        <w:t>ذوالرّحمة</w:t>
      </w:r>
      <w:r w:rsidR="00251294">
        <w:rPr>
          <w:rStyle w:val="libAieChar"/>
          <w:rtl/>
        </w:rPr>
        <w:t>...</w:t>
      </w:r>
      <w:r w:rsidR="00C5308A" w:rsidRPr="00C5308A">
        <w:rPr>
          <w:rStyle w:val="libAieChar"/>
          <w:rtl/>
        </w:rPr>
        <w:t xml:space="preserve">يذهبكم </w:t>
      </w:r>
    </w:p>
    <w:p w:rsidR="00202898" w:rsidRDefault="00202898" w:rsidP="00E11E83">
      <w:pPr>
        <w:pStyle w:val="libNormal"/>
        <w:rPr>
          <w:rtl/>
        </w:rPr>
      </w:pPr>
      <w:r>
        <w:rPr>
          <w:rtl/>
        </w:rPr>
        <w:t>9</w:t>
      </w:r>
      <w:r w:rsidR="008C3879">
        <w:rPr>
          <w:rtl/>
        </w:rPr>
        <w:t xml:space="preserve">- </w:t>
      </w:r>
      <w:r>
        <w:rPr>
          <w:rtl/>
        </w:rPr>
        <w:t>وعده هاى الهى قطعى است</w:t>
      </w:r>
      <w:r w:rsidR="001E4B29">
        <w:rPr>
          <w:rtl/>
        </w:rPr>
        <w:t>،</w:t>
      </w:r>
      <w:r>
        <w:rPr>
          <w:rtl/>
        </w:rPr>
        <w:t xml:space="preserve"> نه شوخى</w:t>
      </w:r>
      <w:r w:rsidR="00251294">
        <w:rPr>
          <w:rtl/>
        </w:rPr>
        <w:t xml:space="preserve">. </w:t>
      </w:r>
      <w:r w:rsidR="00C5308A" w:rsidRPr="00C5308A">
        <w:rPr>
          <w:rStyle w:val="libAieChar"/>
          <w:rtl/>
        </w:rPr>
        <w:t xml:space="preserve">انّ ما توعدون لآت </w:t>
      </w:r>
    </w:p>
    <w:p w:rsidR="00202898" w:rsidRDefault="00202898" w:rsidP="00E11E83">
      <w:pPr>
        <w:pStyle w:val="libNormal"/>
        <w:rPr>
          <w:rtl/>
        </w:rPr>
      </w:pPr>
      <w:r>
        <w:rPr>
          <w:rtl/>
        </w:rPr>
        <w:t>10</w:t>
      </w:r>
      <w:r w:rsidR="008C3879">
        <w:rPr>
          <w:rtl/>
        </w:rPr>
        <w:t xml:space="preserve">- </w:t>
      </w:r>
      <w:r>
        <w:rPr>
          <w:rtl/>
        </w:rPr>
        <w:t>مجرم در قيامت نمى تواند با قدرت الهى در افتد</w:t>
      </w:r>
      <w:r w:rsidR="00251294">
        <w:rPr>
          <w:rtl/>
        </w:rPr>
        <w:t xml:space="preserve">. </w:t>
      </w:r>
      <w:r w:rsidR="00C5308A" w:rsidRPr="00C5308A">
        <w:rPr>
          <w:rStyle w:val="libAieChar"/>
          <w:rtl/>
        </w:rPr>
        <w:t xml:space="preserve">و ما انتم بمعجزين </w:t>
      </w:r>
    </w:p>
    <w:p w:rsidR="00202898" w:rsidRDefault="00BD732D" w:rsidP="00BD732D">
      <w:pPr>
        <w:pStyle w:val="Heading1"/>
        <w:rPr>
          <w:rtl/>
        </w:rPr>
      </w:pPr>
      <w:bookmarkStart w:id="367" w:name="_Toc371016102"/>
      <w:r>
        <w:rPr>
          <w:rtl/>
        </w:rPr>
        <w:t>135</w:t>
      </w:r>
      <w:r w:rsidR="008C3879">
        <w:rPr>
          <w:rtl/>
        </w:rPr>
        <w:t xml:space="preserve">- </w:t>
      </w:r>
      <w:r>
        <w:rPr>
          <w:rtl/>
        </w:rPr>
        <w:t>قُلْ يَقَوْمِ اعْمَلُواْ عَلَى مَكَانَتِكُمْ إِنِّى عَامِلٌ فَسَوْفَ تَعْلَمُونَ مَن تَكُونُ لَهُ عَقِبَةُ الْدَّارِ إِنَّهُ لاَ يُفْلِحُ الظَّلِمُونَ</w:t>
      </w:r>
      <w:bookmarkEnd w:id="367"/>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بگو: اى قوم من ! بر جايگاه و سيرت خويش عمل كنيد كه من نيز (بر اساس سيرت خويش</w:t>
      </w:r>
      <w:r w:rsidR="00BA3F01">
        <w:rPr>
          <w:rtl/>
        </w:rPr>
        <w:t>)</w:t>
      </w:r>
      <w:r>
        <w:rPr>
          <w:rtl/>
        </w:rPr>
        <w:t xml:space="preserve"> عمل مى كنم و به زودى خواهيد دانست كه سرانجام آن سراى از كيست</w:t>
      </w:r>
      <w:r w:rsidR="001E4B29">
        <w:rPr>
          <w:rtl/>
        </w:rPr>
        <w:t>،</w:t>
      </w:r>
      <w:r>
        <w:rPr>
          <w:rtl/>
        </w:rPr>
        <w:t xml:space="preserve"> همانا ستمكاران رستگار نمى شوند</w:t>
      </w:r>
      <w:r w:rsidR="00251294">
        <w:rPr>
          <w:rtl/>
        </w:rPr>
        <w:t xml:space="preserve">. </w:t>
      </w:r>
    </w:p>
    <w:p w:rsidR="00202898" w:rsidRDefault="00C5308A" w:rsidP="00C5308A">
      <w:pPr>
        <w:pStyle w:val="Heading2"/>
        <w:rPr>
          <w:rtl/>
        </w:rPr>
      </w:pPr>
      <w:bookmarkStart w:id="368" w:name="_Toc371016103"/>
      <w:r>
        <w:rPr>
          <w:rtl/>
        </w:rPr>
        <w:t>پيام ها :</w:t>
      </w:r>
      <w:bookmarkEnd w:id="368"/>
    </w:p>
    <w:p w:rsidR="00202898" w:rsidRDefault="00202898" w:rsidP="00E11E83">
      <w:pPr>
        <w:pStyle w:val="libNormal"/>
        <w:rPr>
          <w:rtl/>
        </w:rPr>
      </w:pPr>
      <w:r>
        <w:t xml:space="preserve"> 1</w:t>
      </w:r>
      <w:r w:rsidR="008C3879">
        <w:rPr>
          <w:rtl/>
        </w:rPr>
        <w:t xml:space="preserve">- </w:t>
      </w:r>
      <w:r>
        <w:rPr>
          <w:rtl/>
        </w:rPr>
        <w:t xml:space="preserve">پيامبر اكرم </w:t>
      </w:r>
      <w:r w:rsidR="001E4B29" w:rsidRPr="001E4B29">
        <w:rPr>
          <w:rStyle w:val="libAlaemChar"/>
          <w:rtl/>
        </w:rPr>
        <w:t>صلى‌الله‌عليه‌وآله‌</w:t>
      </w:r>
      <w:r w:rsidR="001E4B29">
        <w:rPr>
          <w:rtl/>
        </w:rPr>
        <w:t>،</w:t>
      </w:r>
      <w:r>
        <w:rPr>
          <w:rtl/>
        </w:rPr>
        <w:t xml:space="preserve"> چون به راه خود يقين دارد، م</w:t>
      </w:r>
      <w:r w:rsidR="001E4B29">
        <w:rPr>
          <w:rtl/>
        </w:rPr>
        <w:t>أ</w:t>
      </w:r>
      <w:r>
        <w:rPr>
          <w:rtl/>
        </w:rPr>
        <w:t>مور است در برخوردهاى خود، ثبات و قاطعيّت خود را به ديگران اعلام كند</w:t>
      </w:r>
      <w:r w:rsidR="00251294">
        <w:rPr>
          <w:rtl/>
        </w:rPr>
        <w:t xml:space="preserve">. </w:t>
      </w:r>
      <w:r w:rsidR="00C5308A" w:rsidRPr="00C5308A">
        <w:rPr>
          <w:rStyle w:val="libAieChar"/>
          <w:rtl/>
        </w:rPr>
        <w:t>قل يا قوم اعملوا على مكانتكم انّى عامل</w:t>
      </w:r>
      <w:r w:rsidR="00251294">
        <w:rPr>
          <w:rStyle w:val="libAieChar"/>
          <w:rtl/>
        </w:rPr>
        <w:t>...</w:t>
      </w:r>
    </w:p>
    <w:p w:rsidR="00202898" w:rsidRDefault="00202898" w:rsidP="00E11E83">
      <w:pPr>
        <w:pStyle w:val="libNormal"/>
        <w:rPr>
          <w:rtl/>
        </w:rPr>
      </w:pPr>
      <w:r>
        <w:rPr>
          <w:rtl/>
        </w:rPr>
        <w:t>2</w:t>
      </w:r>
      <w:r w:rsidR="008C3879">
        <w:rPr>
          <w:rtl/>
        </w:rPr>
        <w:t xml:space="preserve">- </w:t>
      </w:r>
      <w:r>
        <w:rPr>
          <w:rtl/>
        </w:rPr>
        <w:t>سرپيچى مردم</w:t>
      </w:r>
      <w:r w:rsidR="001E4B29">
        <w:rPr>
          <w:rtl/>
        </w:rPr>
        <w:t>،</w:t>
      </w:r>
      <w:r>
        <w:rPr>
          <w:rtl/>
        </w:rPr>
        <w:t xml:space="preserve"> وظيفه ى پيامبران را عوض نمى كند</w:t>
      </w:r>
      <w:r w:rsidR="00251294">
        <w:rPr>
          <w:rtl/>
        </w:rPr>
        <w:t xml:space="preserve">. </w:t>
      </w:r>
      <w:r w:rsidR="00C5308A" w:rsidRPr="00C5308A">
        <w:rPr>
          <w:rStyle w:val="libAieChar"/>
          <w:rtl/>
        </w:rPr>
        <w:t xml:space="preserve">انّى عامل </w:t>
      </w:r>
    </w:p>
    <w:p w:rsidR="00202898" w:rsidRDefault="00202898" w:rsidP="00E11E83">
      <w:pPr>
        <w:pStyle w:val="libNormal"/>
        <w:rPr>
          <w:rtl/>
        </w:rPr>
      </w:pPr>
      <w:r>
        <w:rPr>
          <w:rtl/>
        </w:rPr>
        <w:t>3</w:t>
      </w:r>
      <w:r w:rsidR="008C3879">
        <w:rPr>
          <w:rtl/>
        </w:rPr>
        <w:t xml:space="preserve">- </w:t>
      </w:r>
      <w:r>
        <w:rPr>
          <w:rtl/>
        </w:rPr>
        <w:t>سرنوشت مردم</w:t>
      </w:r>
      <w:r w:rsidR="001E4B29">
        <w:rPr>
          <w:rtl/>
        </w:rPr>
        <w:t>،</w:t>
      </w:r>
      <w:r>
        <w:rPr>
          <w:rtl/>
        </w:rPr>
        <w:t xml:space="preserve"> وابسته به عملكرد خودشان است</w:t>
      </w:r>
      <w:r w:rsidR="00251294">
        <w:rPr>
          <w:rtl/>
        </w:rPr>
        <w:t xml:space="preserve">. </w:t>
      </w:r>
      <w:r w:rsidR="00C5308A" w:rsidRPr="00C5308A">
        <w:rPr>
          <w:rStyle w:val="libAieChar"/>
          <w:rtl/>
        </w:rPr>
        <w:t>اعملوا</w:t>
      </w:r>
      <w:r w:rsidR="00251294">
        <w:rPr>
          <w:rStyle w:val="libAieChar"/>
          <w:rtl/>
        </w:rPr>
        <w:t>...</w:t>
      </w:r>
      <w:r w:rsidR="00C5308A" w:rsidRPr="00C5308A">
        <w:rPr>
          <w:rStyle w:val="libAieChar"/>
          <w:rtl/>
        </w:rPr>
        <w:t xml:space="preserve">فسوف تعلمون </w:t>
      </w:r>
    </w:p>
    <w:p w:rsidR="00202898" w:rsidRDefault="00202898" w:rsidP="00E11E83">
      <w:pPr>
        <w:pStyle w:val="libNormal"/>
        <w:rPr>
          <w:rtl/>
        </w:rPr>
      </w:pPr>
      <w:r>
        <w:rPr>
          <w:rtl/>
        </w:rPr>
        <w:t>4</w:t>
      </w:r>
      <w:r w:rsidR="008C3879">
        <w:rPr>
          <w:rtl/>
        </w:rPr>
        <w:t xml:space="preserve">- </w:t>
      </w:r>
      <w:r>
        <w:rPr>
          <w:rtl/>
        </w:rPr>
        <w:t>ملاك موفقيّت</w:t>
      </w:r>
      <w:r w:rsidR="001E4B29">
        <w:rPr>
          <w:rtl/>
        </w:rPr>
        <w:t>،</w:t>
      </w:r>
      <w:r>
        <w:rPr>
          <w:rtl/>
        </w:rPr>
        <w:t xml:space="preserve"> حسن عاقبت و سرانجام كار است</w:t>
      </w:r>
      <w:r w:rsidR="001E4B29">
        <w:rPr>
          <w:rtl/>
        </w:rPr>
        <w:t>،</w:t>
      </w:r>
      <w:r>
        <w:rPr>
          <w:rtl/>
        </w:rPr>
        <w:t xml:space="preserve"> نه جلوه ها و تلاشهاى زودگذر</w:t>
      </w:r>
      <w:r w:rsidR="00251294">
        <w:rPr>
          <w:rtl/>
        </w:rPr>
        <w:t xml:space="preserve">. </w:t>
      </w:r>
      <w:r w:rsidR="00C5308A" w:rsidRPr="00C5308A">
        <w:rPr>
          <w:rStyle w:val="libAieChar"/>
          <w:rtl/>
        </w:rPr>
        <w:t>عاقبة الدّار</w:t>
      </w:r>
    </w:p>
    <w:p w:rsidR="00202898" w:rsidRDefault="00202898" w:rsidP="00E11E83">
      <w:pPr>
        <w:pStyle w:val="libNormal"/>
        <w:rPr>
          <w:rtl/>
        </w:rPr>
      </w:pPr>
      <w:r>
        <w:rPr>
          <w:rtl/>
        </w:rPr>
        <w:t>5</w:t>
      </w:r>
      <w:r w:rsidR="008C3879">
        <w:rPr>
          <w:rtl/>
        </w:rPr>
        <w:t xml:space="preserve">- </w:t>
      </w:r>
      <w:r>
        <w:rPr>
          <w:rtl/>
        </w:rPr>
        <w:t>ظالم</w:t>
      </w:r>
      <w:r w:rsidR="001E4B29">
        <w:rPr>
          <w:rtl/>
        </w:rPr>
        <w:t>،</w:t>
      </w:r>
      <w:r>
        <w:rPr>
          <w:rtl/>
        </w:rPr>
        <w:t xml:space="preserve"> رستگار نمى شود</w:t>
      </w:r>
      <w:r w:rsidR="00251294">
        <w:rPr>
          <w:rtl/>
        </w:rPr>
        <w:t xml:space="preserve">. </w:t>
      </w:r>
      <w:r w:rsidR="00C5308A" w:rsidRPr="00C5308A">
        <w:rPr>
          <w:rStyle w:val="libAieChar"/>
          <w:rtl/>
        </w:rPr>
        <w:t xml:space="preserve">انّه لا يفلح الظالمون </w:t>
      </w:r>
    </w:p>
    <w:p w:rsidR="00202898" w:rsidRDefault="00202898" w:rsidP="00E11E83">
      <w:pPr>
        <w:pStyle w:val="libNormal"/>
        <w:rPr>
          <w:rtl/>
        </w:rPr>
      </w:pPr>
      <w:r>
        <w:rPr>
          <w:rtl/>
        </w:rPr>
        <w:lastRenderedPageBreak/>
        <w:t>6</w:t>
      </w:r>
      <w:r w:rsidR="008C3879">
        <w:rPr>
          <w:rtl/>
        </w:rPr>
        <w:t xml:space="preserve">- </w:t>
      </w:r>
      <w:r>
        <w:rPr>
          <w:rtl/>
        </w:rPr>
        <w:t>سرپيچى از راه خدا و انبيا ظلم است</w:t>
      </w:r>
      <w:r w:rsidR="00251294">
        <w:rPr>
          <w:rtl/>
        </w:rPr>
        <w:t xml:space="preserve">. </w:t>
      </w:r>
      <w:r w:rsidR="00C5308A" w:rsidRPr="00C5308A">
        <w:rPr>
          <w:rStyle w:val="libAieChar"/>
          <w:rtl/>
        </w:rPr>
        <w:t xml:space="preserve">الظالمون </w:t>
      </w:r>
    </w:p>
    <w:p w:rsidR="00202898" w:rsidRDefault="00BD732D" w:rsidP="00BD732D">
      <w:pPr>
        <w:pStyle w:val="Heading1"/>
        <w:rPr>
          <w:rtl/>
        </w:rPr>
      </w:pPr>
      <w:bookmarkStart w:id="369" w:name="_Toc371016104"/>
      <w:r>
        <w:t>136</w:t>
      </w:r>
      <w:r w:rsidR="008C3879">
        <w:rPr>
          <w:rtl/>
        </w:rPr>
        <w:t xml:space="preserve">- </w:t>
      </w:r>
      <w:r>
        <w:rPr>
          <w:rtl/>
        </w:rPr>
        <w:t>لِلَّهِ مِمّا ذَرَ</w:t>
      </w:r>
      <w:r w:rsidR="001E4B29">
        <w:rPr>
          <w:rtl/>
        </w:rPr>
        <w:t>أ</w:t>
      </w:r>
      <w:r>
        <w:rPr>
          <w:rtl/>
        </w:rPr>
        <w:t xml:space="preserve"> مِنَ الْحَرْثِ وَالاَْنْعَمِ نَصِيباً فَقَالُواْ هَذَا لِلَّهِ بِزَعْمِهِمْ وَهَذَا لِشُرَكَائِنَا فَمَا كَانَ لِشُرَكَائِهِمْ فَلاَ يَصِلُ إِلَى اللّهِ وَمَا كَانَ لِلَّهِ فَهُوَ يَصِلُ إِلَى شُرَكَائِهِمْ سَ</w:t>
      </w:r>
      <w:r w:rsidR="001E4B29">
        <w:rPr>
          <w:rtl/>
        </w:rPr>
        <w:t>أ</w:t>
      </w:r>
      <w:r>
        <w:rPr>
          <w:rtl/>
        </w:rPr>
        <w:t xml:space="preserve"> مَا يَحْكُمُونَ</w:t>
      </w:r>
      <w:bookmarkEnd w:id="369"/>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و (بت پرستان) از آنچه خداوند از كشت و چهارپايان آفريده است</w:t>
      </w:r>
      <w:r w:rsidR="001E4B29">
        <w:rPr>
          <w:rtl/>
        </w:rPr>
        <w:t>،</w:t>
      </w:r>
      <w:r>
        <w:rPr>
          <w:rtl/>
        </w:rPr>
        <w:t xml:space="preserve"> سهمى را براى خدا قرار دادند و به پندار خودشان گفتند: اين قسمت براى خداست و اين قسمت براى (بت هايى كه هم) شريكان (خدايند، هم شريك اموال) ما پس آنچه سهم شركا و بت ها بود به خدا نمى رسيد، ولى هرچه سهم خدابود به شركا مى رسيد، چه بد است آنچه داورى مى كنند!</w:t>
      </w:r>
    </w:p>
    <w:p w:rsidR="00202898" w:rsidRDefault="00C5308A" w:rsidP="00C5308A">
      <w:pPr>
        <w:pStyle w:val="Heading2"/>
        <w:rPr>
          <w:rtl/>
        </w:rPr>
      </w:pPr>
      <w:bookmarkStart w:id="370" w:name="_Toc371016105"/>
      <w:r>
        <w:rPr>
          <w:rtl/>
        </w:rPr>
        <w:t>نكته ها :</w:t>
      </w:r>
      <w:bookmarkEnd w:id="370"/>
    </w:p>
    <w:p w:rsidR="00202898" w:rsidRDefault="00F90549" w:rsidP="00E11E83">
      <w:pPr>
        <w:pStyle w:val="libNormal"/>
        <w:rPr>
          <w:rtl/>
        </w:rPr>
      </w:pPr>
      <w:r>
        <w:rPr>
          <w:rtl/>
        </w:rPr>
        <w:t xml:space="preserve"> </w:t>
      </w:r>
      <w:r w:rsidR="00202898">
        <w:rPr>
          <w:rtl/>
        </w:rPr>
        <w:t>آنان كه از مدار تربيت انبيا بيرون رفته و به وادى خيال مى روند، حرف ها و تصميم هايشان نيز خيالى و بى منطق است و خود را مالك همه چيز مى دانند و تقسيم بندى مى كنند</w:t>
      </w:r>
      <w:r w:rsidR="00251294">
        <w:rPr>
          <w:rtl/>
        </w:rPr>
        <w:t xml:space="preserve">. </w:t>
      </w:r>
      <w:r w:rsidR="00202898">
        <w:rPr>
          <w:rtl/>
        </w:rPr>
        <w:t>يكبار پسران را سهم خود و دختران را سهم خدا مى دانند</w:t>
      </w:r>
      <w:r w:rsidR="00251294">
        <w:rPr>
          <w:rtl/>
        </w:rPr>
        <w:t xml:space="preserve">. </w:t>
      </w:r>
      <w:r w:rsidR="00C5308A" w:rsidRPr="00C5308A">
        <w:rPr>
          <w:rStyle w:val="libAieChar"/>
          <w:rtl/>
        </w:rPr>
        <w:t>الكم الذكر و له الانثى</w:t>
      </w:r>
      <w:r>
        <w:rPr>
          <w:rStyle w:val="libAieChar"/>
          <w:rtl/>
        </w:rPr>
        <w:t xml:space="preserve"> </w:t>
      </w:r>
      <w:r w:rsidR="00A53C51" w:rsidRPr="00A53C51">
        <w:rPr>
          <w:rStyle w:val="libFootnotenumChar"/>
        </w:rPr>
        <w:t>(255</w:t>
      </w:r>
      <w:r w:rsidR="00A53C51" w:rsidRPr="00A53C51">
        <w:rPr>
          <w:rStyle w:val="libFootnotenumChar"/>
          <w:rtl/>
        </w:rPr>
        <w:t>)</w:t>
      </w:r>
      <w:r w:rsidR="00202898">
        <w:rPr>
          <w:rtl/>
        </w:rPr>
        <w:t xml:space="preserve"> يكبار هم غلات و حيوانات را بين خدا و بت ها تقسيم مى كنند</w:t>
      </w:r>
      <w:r w:rsidR="00251294">
        <w:rPr>
          <w:rtl/>
        </w:rPr>
        <w:t xml:space="preserve">. </w:t>
      </w:r>
      <w:r w:rsidR="00202898">
        <w:rPr>
          <w:rtl/>
        </w:rPr>
        <w:t>مشركان مى پنداشتند سهم بت ها غير قابل تغيير است و آن را خرج بتكده ها و خدمه آنها مى كردند، و سهم خدا را نيز به اين بهانه كه خداى آسمان ها بى نياز است</w:t>
      </w:r>
      <w:r w:rsidR="001E4B29">
        <w:rPr>
          <w:rtl/>
        </w:rPr>
        <w:t>،</w:t>
      </w:r>
      <w:r w:rsidR="00202898">
        <w:rPr>
          <w:rtl/>
        </w:rPr>
        <w:t xml:space="preserve"> هنگام كم و كسر آمدن ها خرج بتخانه ها مى كردند</w:t>
      </w:r>
      <w:r w:rsidR="00251294">
        <w:rPr>
          <w:rtl/>
        </w:rPr>
        <w:t xml:space="preserve">. </w:t>
      </w:r>
      <w:r w:rsidR="00202898">
        <w:rPr>
          <w:rtl/>
        </w:rPr>
        <w:t>نه خرج كودكان</w:t>
      </w:r>
      <w:r w:rsidR="001E4B29">
        <w:rPr>
          <w:rtl/>
        </w:rPr>
        <w:t>،</w:t>
      </w:r>
      <w:r w:rsidR="00202898">
        <w:rPr>
          <w:rtl/>
        </w:rPr>
        <w:t xml:space="preserve"> فقرا و مهمانان</w:t>
      </w:r>
      <w:r w:rsidR="00251294">
        <w:rPr>
          <w:rtl/>
        </w:rPr>
        <w:t xml:space="preserve">. </w:t>
      </w:r>
    </w:p>
    <w:p w:rsidR="00202898" w:rsidRDefault="00C5308A" w:rsidP="00C5308A">
      <w:pPr>
        <w:pStyle w:val="Heading2"/>
        <w:rPr>
          <w:rtl/>
        </w:rPr>
      </w:pPr>
      <w:bookmarkStart w:id="371" w:name="_Toc371016106"/>
      <w:r>
        <w:rPr>
          <w:rtl/>
        </w:rPr>
        <w:lastRenderedPageBreak/>
        <w:t>پيام ها :</w:t>
      </w:r>
      <w:bookmarkEnd w:id="371"/>
    </w:p>
    <w:p w:rsidR="00202898" w:rsidRDefault="00202898" w:rsidP="00E11E83">
      <w:pPr>
        <w:pStyle w:val="libNormal"/>
        <w:rPr>
          <w:rtl/>
        </w:rPr>
      </w:pPr>
      <w:r>
        <w:t xml:space="preserve"> 1</w:t>
      </w:r>
      <w:r w:rsidR="008C3879">
        <w:rPr>
          <w:rtl/>
        </w:rPr>
        <w:t xml:space="preserve">- </w:t>
      </w:r>
      <w:r>
        <w:rPr>
          <w:rtl/>
        </w:rPr>
        <w:t>در كشاورزى و دامدارى</w:t>
      </w:r>
      <w:r w:rsidR="001E4B29">
        <w:rPr>
          <w:rtl/>
        </w:rPr>
        <w:t>،</w:t>
      </w:r>
      <w:r>
        <w:rPr>
          <w:rtl/>
        </w:rPr>
        <w:t xml:space="preserve"> گرچه انسان نقش دارد، امّا زارع و خالق اصلى خداست</w:t>
      </w:r>
      <w:r w:rsidR="00251294">
        <w:rPr>
          <w:rtl/>
        </w:rPr>
        <w:t xml:space="preserve">. </w:t>
      </w:r>
      <w:r w:rsidR="00C5308A" w:rsidRPr="00C5308A">
        <w:rPr>
          <w:rStyle w:val="libAieChar"/>
          <w:rtl/>
        </w:rPr>
        <w:t>للّه ممّا ذر</w:t>
      </w:r>
      <w:r w:rsidR="001E4B29">
        <w:rPr>
          <w:rStyle w:val="libAieChar"/>
          <w:rtl/>
        </w:rPr>
        <w:t>أ</w:t>
      </w:r>
      <w:r>
        <w:rPr>
          <w:rtl/>
        </w:rPr>
        <w:t xml:space="preserve"> در آيه اى ديگر مى فرمايد: </w:t>
      </w:r>
      <w:r w:rsidR="00C5308A" w:rsidRPr="00C5308A">
        <w:rPr>
          <w:rStyle w:val="libAieChar"/>
          <w:rtl/>
        </w:rPr>
        <w:t xml:space="preserve">ءانتم تزرعونه </w:t>
      </w:r>
      <w:r w:rsidR="001E4B29">
        <w:rPr>
          <w:rStyle w:val="libAieChar"/>
          <w:rtl/>
        </w:rPr>
        <w:t>أ</w:t>
      </w:r>
      <w:r w:rsidR="00C5308A" w:rsidRPr="00C5308A">
        <w:rPr>
          <w:rStyle w:val="libAieChar"/>
          <w:rtl/>
        </w:rPr>
        <w:t>م نحن الزّارعون</w:t>
      </w:r>
      <w:r w:rsidR="00F90549">
        <w:rPr>
          <w:rStyle w:val="libAieChar"/>
          <w:rtl/>
        </w:rPr>
        <w:t xml:space="preserve"> </w:t>
      </w:r>
      <w:r w:rsidR="00A53C51" w:rsidRPr="00A53C51">
        <w:rPr>
          <w:rStyle w:val="libFootnotenumChar"/>
        </w:rPr>
        <w:t>(256)</w:t>
      </w:r>
    </w:p>
    <w:p w:rsidR="00202898" w:rsidRDefault="00202898" w:rsidP="00E11E83">
      <w:pPr>
        <w:pStyle w:val="libNormal"/>
        <w:rPr>
          <w:rtl/>
        </w:rPr>
      </w:pPr>
      <w:r>
        <w:rPr>
          <w:rtl/>
        </w:rPr>
        <w:t>2</w:t>
      </w:r>
      <w:r w:rsidR="008C3879">
        <w:rPr>
          <w:rtl/>
        </w:rPr>
        <w:t xml:space="preserve">- </w:t>
      </w:r>
      <w:r>
        <w:rPr>
          <w:rtl/>
        </w:rPr>
        <w:t>قانون زكات و تقسيم درآمد و منافع</w:t>
      </w:r>
      <w:r w:rsidR="001E4B29">
        <w:rPr>
          <w:rtl/>
        </w:rPr>
        <w:t>،</w:t>
      </w:r>
      <w:r>
        <w:rPr>
          <w:rtl/>
        </w:rPr>
        <w:t xml:space="preserve"> در عقائد انسان هاى قبلى نيز بوده است</w:t>
      </w:r>
      <w:r w:rsidR="001E4B29">
        <w:rPr>
          <w:rtl/>
        </w:rPr>
        <w:t>،</w:t>
      </w:r>
      <w:r>
        <w:rPr>
          <w:rtl/>
        </w:rPr>
        <w:t xml:space="preserve"> هر چند به صورت خرافى</w:t>
      </w:r>
      <w:r w:rsidR="00251294">
        <w:rPr>
          <w:rtl/>
        </w:rPr>
        <w:t xml:space="preserve">. </w:t>
      </w:r>
      <w:r w:rsidR="00C5308A" w:rsidRPr="00C5308A">
        <w:rPr>
          <w:rStyle w:val="libAieChar"/>
          <w:rtl/>
        </w:rPr>
        <w:t>هذا للّه</w:t>
      </w:r>
      <w:r w:rsidR="00251294">
        <w:rPr>
          <w:rStyle w:val="libAieChar"/>
          <w:rtl/>
        </w:rPr>
        <w:t>...</w:t>
      </w:r>
      <w:r w:rsidR="00C5308A" w:rsidRPr="00C5308A">
        <w:rPr>
          <w:rStyle w:val="libAieChar"/>
          <w:rtl/>
        </w:rPr>
        <w:t>هذا لشركائنا</w:t>
      </w:r>
    </w:p>
    <w:p w:rsidR="00202898" w:rsidRDefault="00202898" w:rsidP="00E11E83">
      <w:pPr>
        <w:pStyle w:val="libNormal"/>
        <w:rPr>
          <w:rtl/>
        </w:rPr>
      </w:pPr>
      <w:r>
        <w:rPr>
          <w:rtl/>
        </w:rPr>
        <w:t>3</w:t>
      </w:r>
      <w:r w:rsidR="008C3879">
        <w:rPr>
          <w:rtl/>
        </w:rPr>
        <w:t xml:space="preserve">- </w:t>
      </w:r>
      <w:r>
        <w:rPr>
          <w:rtl/>
        </w:rPr>
        <w:t>مشركان با آنكه بت ها را شريك خدا مى پنداشتند، ولى براى خداوند موقعيّت ويژه اى از عزّت و غنا قائل بودند و تلفات را از سهم خدا كم مى كردند و مى گفتند: او نيازى ندارد</w:t>
      </w:r>
      <w:r w:rsidR="00251294">
        <w:rPr>
          <w:rtl/>
        </w:rPr>
        <w:t xml:space="preserve">. </w:t>
      </w:r>
      <w:r w:rsidR="00C5308A" w:rsidRPr="00C5308A">
        <w:rPr>
          <w:rStyle w:val="libAieChar"/>
          <w:rtl/>
        </w:rPr>
        <w:t xml:space="preserve">ما كان للّه فهو يصل الى شركائهم </w:t>
      </w:r>
    </w:p>
    <w:p w:rsidR="00202898" w:rsidRDefault="00202898" w:rsidP="00E11E83">
      <w:pPr>
        <w:pStyle w:val="libNormal"/>
        <w:rPr>
          <w:rtl/>
        </w:rPr>
      </w:pPr>
      <w:r>
        <w:rPr>
          <w:rtl/>
        </w:rPr>
        <w:t>4</w:t>
      </w:r>
      <w:r w:rsidR="008C3879">
        <w:rPr>
          <w:rtl/>
        </w:rPr>
        <w:t xml:space="preserve">- </w:t>
      </w:r>
      <w:r>
        <w:rPr>
          <w:rtl/>
        </w:rPr>
        <w:t>رسالت انبيا، مبارزه با خرافات است</w:t>
      </w:r>
      <w:r w:rsidR="00251294">
        <w:rPr>
          <w:rtl/>
        </w:rPr>
        <w:t xml:space="preserve">. </w:t>
      </w:r>
      <w:r w:rsidR="00C5308A" w:rsidRPr="00C5308A">
        <w:rPr>
          <w:rStyle w:val="libAieChar"/>
          <w:rtl/>
        </w:rPr>
        <w:t>س</w:t>
      </w:r>
      <w:r w:rsidR="001E4B29">
        <w:rPr>
          <w:rStyle w:val="libAieChar"/>
          <w:rtl/>
        </w:rPr>
        <w:t>أ</w:t>
      </w:r>
      <w:r w:rsidR="00C5308A" w:rsidRPr="00C5308A">
        <w:rPr>
          <w:rStyle w:val="libAieChar"/>
          <w:rtl/>
        </w:rPr>
        <w:t xml:space="preserve"> ما يحكمون </w:t>
      </w:r>
    </w:p>
    <w:p w:rsidR="00202898" w:rsidRDefault="00BD732D" w:rsidP="00BD732D">
      <w:pPr>
        <w:pStyle w:val="Heading1"/>
        <w:rPr>
          <w:rtl/>
        </w:rPr>
      </w:pPr>
      <w:bookmarkStart w:id="372" w:name="_Toc371016107"/>
      <w:r>
        <w:rPr>
          <w:rtl/>
        </w:rPr>
        <w:t>137</w:t>
      </w:r>
      <w:r w:rsidR="008C3879">
        <w:rPr>
          <w:rtl/>
        </w:rPr>
        <w:t xml:space="preserve">- </w:t>
      </w:r>
      <w:r>
        <w:rPr>
          <w:rtl/>
        </w:rPr>
        <w:t xml:space="preserve">وَكَذَلِكَ زَيَّنَ لِكَثِيرٍ مِنَ الْمُشْرِكِينَ قَتْلَ </w:t>
      </w:r>
      <w:r w:rsidR="001E4B29">
        <w:rPr>
          <w:rtl/>
        </w:rPr>
        <w:t>أ</w:t>
      </w:r>
      <w:r>
        <w:rPr>
          <w:rtl/>
        </w:rPr>
        <w:t>وْلَدِهِمْ شُرَكَاؤُهُمْ لِيُرْدُوهُمْ وَلِيَلْبِسُواْ عَلَيْهِمْ دِينَهُمْ وَلَوْ شَ</w:t>
      </w:r>
      <w:r w:rsidR="001E4B29">
        <w:rPr>
          <w:rtl/>
        </w:rPr>
        <w:t>أ</w:t>
      </w:r>
      <w:r>
        <w:rPr>
          <w:rtl/>
        </w:rPr>
        <w:t xml:space="preserve"> اللّهُ مَا فَعَلُوهُ فَذَرْهُمْ وَ مَا يَفْتَرُونَ</w:t>
      </w:r>
      <w:bookmarkEnd w:id="372"/>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بدين سان (بت ها و خادمان بت ها كه) شريكان آنها (در اموالشان محسوب مى شدند،) كشتن فرزند را براى بسيارى از مشركان (به عنوان قربانى براى بت ها) زيبا جلوه دادند تا آنان را به هلاكت كشيده و آيين آنان را مشتبه سازند</w:t>
      </w:r>
      <w:r w:rsidR="00251294">
        <w:rPr>
          <w:rtl/>
        </w:rPr>
        <w:t xml:space="preserve">. </w:t>
      </w:r>
      <w:r>
        <w:rPr>
          <w:rtl/>
        </w:rPr>
        <w:t>و اگر خداوند مى خواست چنين نمى كردند (و به اجبار جلو آنان را مى گرفت)، پس آنان را با دروغ هايى كه مى بافند واگذار</w:t>
      </w:r>
      <w:r w:rsidR="00251294">
        <w:rPr>
          <w:rtl/>
        </w:rPr>
        <w:t xml:space="preserve">. </w:t>
      </w:r>
    </w:p>
    <w:p w:rsidR="00202898" w:rsidRDefault="00C5308A" w:rsidP="00C5308A">
      <w:pPr>
        <w:pStyle w:val="Heading2"/>
        <w:rPr>
          <w:rtl/>
        </w:rPr>
      </w:pPr>
      <w:bookmarkStart w:id="373" w:name="_Toc371016108"/>
      <w:r>
        <w:rPr>
          <w:rtl/>
        </w:rPr>
        <w:t>نكته ها :</w:t>
      </w:r>
      <w:bookmarkEnd w:id="373"/>
    </w:p>
    <w:p w:rsidR="00202898" w:rsidRDefault="00F90549" w:rsidP="00E11E83">
      <w:pPr>
        <w:pStyle w:val="libNormal"/>
        <w:rPr>
          <w:rtl/>
        </w:rPr>
      </w:pPr>
      <w:r>
        <w:rPr>
          <w:rtl/>
        </w:rPr>
        <w:t xml:space="preserve"> </w:t>
      </w:r>
      <w:r w:rsidR="00202898">
        <w:rPr>
          <w:rtl/>
        </w:rPr>
        <w:t>همان گونه كه تقسيم كشت و دام</w:t>
      </w:r>
      <w:r w:rsidR="001E4B29">
        <w:rPr>
          <w:rtl/>
        </w:rPr>
        <w:t>،</w:t>
      </w:r>
      <w:r w:rsidR="00202898">
        <w:rPr>
          <w:rtl/>
        </w:rPr>
        <w:t xml:space="preserve"> ميان خدا و شريكان</w:t>
      </w:r>
      <w:r w:rsidR="001E4B29">
        <w:rPr>
          <w:rtl/>
        </w:rPr>
        <w:t>،</w:t>
      </w:r>
      <w:r w:rsidR="00202898">
        <w:rPr>
          <w:rtl/>
        </w:rPr>
        <w:t xml:space="preserve"> در نظر مشركان جلوه داشت</w:t>
      </w:r>
      <w:r w:rsidR="001E4B29">
        <w:rPr>
          <w:rtl/>
        </w:rPr>
        <w:t>،</w:t>
      </w:r>
      <w:r w:rsidR="00202898">
        <w:rPr>
          <w:rtl/>
        </w:rPr>
        <w:t xml:space="preserve"> عشق به بت و فرزندكشى در پاى بت را هم وسوسه هاى شيطانى در نظرشان آراسته بود</w:t>
      </w:r>
      <w:r w:rsidR="00251294">
        <w:rPr>
          <w:rtl/>
        </w:rPr>
        <w:t xml:space="preserve">. </w:t>
      </w:r>
    </w:p>
    <w:p w:rsidR="00202898" w:rsidRDefault="00202898" w:rsidP="00E11E83">
      <w:pPr>
        <w:pStyle w:val="libNormal"/>
        <w:rPr>
          <w:rtl/>
        </w:rPr>
      </w:pPr>
      <w:r>
        <w:rPr>
          <w:rtl/>
        </w:rPr>
        <w:lastRenderedPageBreak/>
        <w:t xml:space="preserve"> يُردُوهُم : از ارد</w:t>
      </w:r>
      <w:r w:rsidR="001E4B29">
        <w:rPr>
          <w:rtl/>
        </w:rPr>
        <w:t>أ</w:t>
      </w:r>
      <w:r>
        <w:rPr>
          <w:rtl/>
        </w:rPr>
        <w:t xml:space="preserve"> به معناى هلاك كردن است</w:t>
      </w:r>
      <w:r w:rsidR="00251294">
        <w:rPr>
          <w:rtl/>
        </w:rPr>
        <w:t xml:space="preserve">. </w:t>
      </w:r>
    </w:p>
    <w:p w:rsidR="00202898" w:rsidRDefault="00202898" w:rsidP="00E11E83">
      <w:pPr>
        <w:pStyle w:val="libNormal"/>
        <w:rPr>
          <w:rtl/>
        </w:rPr>
      </w:pPr>
      <w:r>
        <w:rPr>
          <w:rtl/>
        </w:rPr>
        <w:t xml:space="preserve"> مشركان يا مى گويند: دختر ننگ است و زنده به گورش مى كنند، </w:t>
      </w:r>
      <w:r w:rsidR="001E4B29">
        <w:rPr>
          <w:rStyle w:val="libAieChar"/>
          <w:rtl/>
        </w:rPr>
        <w:t>أ</w:t>
      </w:r>
      <w:r w:rsidR="00C5308A" w:rsidRPr="00C5308A">
        <w:rPr>
          <w:rStyle w:val="libAieChar"/>
          <w:rtl/>
        </w:rPr>
        <w:t>يمسكه على هون</w:t>
      </w:r>
      <w:r w:rsidR="00F90549">
        <w:rPr>
          <w:rStyle w:val="libAieChar"/>
          <w:rtl/>
        </w:rPr>
        <w:t xml:space="preserve"> </w:t>
      </w:r>
      <w:r w:rsidR="00A53C51" w:rsidRPr="00A53C51">
        <w:rPr>
          <w:rStyle w:val="libFootnotenumChar"/>
        </w:rPr>
        <w:t>(257</w:t>
      </w:r>
      <w:r w:rsidR="00A53C51" w:rsidRPr="00A53C51">
        <w:rPr>
          <w:rStyle w:val="libFootnotenumChar"/>
          <w:rtl/>
        </w:rPr>
        <w:t>)</w:t>
      </w:r>
      <w:r>
        <w:rPr>
          <w:rtl/>
        </w:rPr>
        <w:t xml:space="preserve"> يا مى گويند: خرجى ندارم و بايد نابود شود، </w:t>
      </w:r>
      <w:r w:rsidR="00C5308A" w:rsidRPr="00C5308A">
        <w:rPr>
          <w:rStyle w:val="libAieChar"/>
          <w:rtl/>
        </w:rPr>
        <w:t>خشية املاق</w:t>
      </w:r>
      <w:r w:rsidR="00F90549">
        <w:rPr>
          <w:rStyle w:val="libAieChar"/>
          <w:rtl/>
        </w:rPr>
        <w:t xml:space="preserve"> </w:t>
      </w:r>
      <w:r w:rsidR="00A53C51" w:rsidRPr="00A53C51">
        <w:rPr>
          <w:rStyle w:val="libFootnotenumChar"/>
        </w:rPr>
        <w:t>(258</w:t>
      </w:r>
      <w:r w:rsidR="00A53C51" w:rsidRPr="00A53C51">
        <w:rPr>
          <w:rStyle w:val="libFootnotenumChar"/>
          <w:rtl/>
        </w:rPr>
        <w:t>)</w:t>
      </w:r>
      <w:r>
        <w:rPr>
          <w:rtl/>
        </w:rPr>
        <w:t xml:space="preserve"> يا آن را نوعى قرب به بت ها مى دانند، كه همه ى اينها نوعى تزيين است</w:t>
      </w:r>
      <w:r w:rsidR="00251294">
        <w:rPr>
          <w:rtl/>
        </w:rPr>
        <w:t xml:space="preserve">. </w:t>
      </w:r>
    </w:p>
    <w:p w:rsidR="00202898" w:rsidRDefault="00C5308A" w:rsidP="00C5308A">
      <w:pPr>
        <w:pStyle w:val="Heading2"/>
        <w:rPr>
          <w:rtl/>
        </w:rPr>
      </w:pPr>
      <w:bookmarkStart w:id="374" w:name="_Toc371016109"/>
      <w:r>
        <w:rPr>
          <w:rtl/>
        </w:rPr>
        <w:t>پيام ها :</w:t>
      </w:r>
      <w:bookmarkEnd w:id="374"/>
    </w:p>
    <w:p w:rsidR="00202898" w:rsidRDefault="00202898" w:rsidP="00E11E83">
      <w:pPr>
        <w:pStyle w:val="libNormal"/>
        <w:rPr>
          <w:rtl/>
        </w:rPr>
      </w:pPr>
      <w:r>
        <w:t xml:space="preserve"> 1</w:t>
      </w:r>
      <w:r w:rsidR="008C3879">
        <w:rPr>
          <w:rtl/>
        </w:rPr>
        <w:t xml:space="preserve">- </w:t>
      </w:r>
      <w:r>
        <w:rPr>
          <w:rtl/>
        </w:rPr>
        <w:t>بينش غلط و خرافى</w:t>
      </w:r>
      <w:r w:rsidR="001E4B29">
        <w:rPr>
          <w:rtl/>
        </w:rPr>
        <w:t>،</w:t>
      </w:r>
      <w:r>
        <w:rPr>
          <w:rtl/>
        </w:rPr>
        <w:t xml:space="preserve"> سبب مى شود كه انسان</w:t>
      </w:r>
      <w:r w:rsidR="001E4B29">
        <w:rPr>
          <w:rtl/>
        </w:rPr>
        <w:t>،</w:t>
      </w:r>
      <w:r>
        <w:rPr>
          <w:rtl/>
        </w:rPr>
        <w:t xml:space="preserve"> فرزند خود را پاى بت سنگى و چوبى قربانى كرده و به آن افتخار نمايد</w:t>
      </w:r>
      <w:r w:rsidR="00251294">
        <w:rPr>
          <w:rtl/>
        </w:rPr>
        <w:t xml:space="preserve">. </w:t>
      </w:r>
      <w:r w:rsidR="00C5308A" w:rsidRPr="00C5308A">
        <w:rPr>
          <w:rStyle w:val="libAieChar"/>
          <w:rtl/>
        </w:rPr>
        <w:t>زَيَّن</w:t>
      </w:r>
      <w:r w:rsidR="00251294">
        <w:rPr>
          <w:rStyle w:val="libAieChar"/>
          <w:rtl/>
        </w:rPr>
        <w:t>...</w:t>
      </w:r>
      <w:r w:rsidR="00C5308A" w:rsidRPr="00C5308A">
        <w:rPr>
          <w:rStyle w:val="libAieChar"/>
          <w:rtl/>
        </w:rPr>
        <w:t xml:space="preserve">قتل </w:t>
      </w:r>
      <w:r w:rsidR="001E4B29">
        <w:rPr>
          <w:rStyle w:val="libAieChar"/>
          <w:rtl/>
        </w:rPr>
        <w:t>أ</w:t>
      </w:r>
      <w:r w:rsidR="00C5308A" w:rsidRPr="00C5308A">
        <w:rPr>
          <w:rStyle w:val="libAieChar"/>
          <w:rtl/>
        </w:rPr>
        <w:t xml:space="preserve">ودلاهم </w:t>
      </w:r>
    </w:p>
    <w:p w:rsidR="00202898" w:rsidRDefault="00202898" w:rsidP="00E11E83">
      <w:pPr>
        <w:pStyle w:val="libNormal"/>
        <w:rPr>
          <w:rtl/>
        </w:rPr>
      </w:pPr>
      <w:r>
        <w:rPr>
          <w:rtl/>
        </w:rPr>
        <w:t>2</w:t>
      </w:r>
      <w:r w:rsidR="008C3879">
        <w:rPr>
          <w:rtl/>
        </w:rPr>
        <w:t xml:space="preserve">- </w:t>
      </w:r>
      <w:r>
        <w:rPr>
          <w:rtl/>
        </w:rPr>
        <w:t>مجرمان</w:t>
      </w:r>
      <w:r w:rsidR="001E4B29">
        <w:rPr>
          <w:rtl/>
        </w:rPr>
        <w:t>،</w:t>
      </w:r>
      <w:r>
        <w:rPr>
          <w:rtl/>
        </w:rPr>
        <w:t xml:space="preserve"> حتّى براى فرزندكشى هم توجيه درست مى كنند تا روان و وجدان خود را آرام كنند</w:t>
      </w:r>
      <w:r w:rsidR="00251294">
        <w:rPr>
          <w:rtl/>
        </w:rPr>
        <w:t xml:space="preserve">. </w:t>
      </w:r>
      <w:r w:rsidR="00C5308A" w:rsidRPr="00C5308A">
        <w:rPr>
          <w:rStyle w:val="libAieChar"/>
          <w:rtl/>
        </w:rPr>
        <w:t xml:space="preserve">زَيَّن </w:t>
      </w:r>
    </w:p>
    <w:p w:rsidR="00202898" w:rsidRDefault="00202898" w:rsidP="00E11E83">
      <w:pPr>
        <w:pStyle w:val="libNormal"/>
        <w:rPr>
          <w:rtl/>
        </w:rPr>
      </w:pPr>
      <w:r>
        <w:rPr>
          <w:rtl/>
        </w:rPr>
        <w:t>3</w:t>
      </w:r>
      <w:r w:rsidR="008C3879">
        <w:rPr>
          <w:rtl/>
        </w:rPr>
        <w:t xml:space="preserve">- </w:t>
      </w:r>
      <w:r>
        <w:rPr>
          <w:rtl/>
        </w:rPr>
        <w:t>در انتقاد، انصاف را مراعات كنيم</w:t>
      </w:r>
      <w:r w:rsidR="00251294">
        <w:rPr>
          <w:rtl/>
        </w:rPr>
        <w:t xml:space="preserve">. </w:t>
      </w:r>
      <w:r w:rsidR="00C5308A" w:rsidRPr="00C5308A">
        <w:rPr>
          <w:rStyle w:val="libAieChar"/>
          <w:rtl/>
        </w:rPr>
        <w:t>لكثير من المشركين</w:t>
      </w:r>
      <w:r w:rsidR="00F90549">
        <w:rPr>
          <w:rStyle w:val="libAieChar"/>
          <w:rtl/>
        </w:rPr>
        <w:t xml:space="preserve"> </w:t>
      </w:r>
      <w:r>
        <w:rPr>
          <w:rtl/>
        </w:rPr>
        <w:t>نه آنكه همه چنين اند</w:t>
      </w:r>
      <w:r w:rsidR="00251294">
        <w:rPr>
          <w:rtl/>
        </w:rPr>
        <w:t xml:space="preserve">. </w:t>
      </w:r>
    </w:p>
    <w:p w:rsidR="00202898" w:rsidRDefault="00202898" w:rsidP="00E11E83">
      <w:pPr>
        <w:pStyle w:val="libNormal"/>
        <w:rPr>
          <w:rtl/>
        </w:rPr>
      </w:pPr>
      <w:r>
        <w:rPr>
          <w:rtl/>
        </w:rPr>
        <w:t>4</w:t>
      </w:r>
      <w:r w:rsidR="008C3879">
        <w:rPr>
          <w:rtl/>
        </w:rPr>
        <w:t xml:space="preserve">- </w:t>
      </w:r>
      <w:r>
        <w:rPr>
          <w:rtl/>
        </w:rPr>
        <w:t>توجيه گناه و آراستن زشتى ها، عامل هلاكت و سقوط است</w:t>
      </w:r>
      <w:r w:rsidR="00251294">
        <w:rPr>
          <w:rtl/>
        </w:rPr>
        <w:t xml:space="preserve">. </w:t>
      </w:r>
      <w:r w:rsidR="00C5308A" w:rsidRPr="00C5308A">
        <w:rPr>
          <w:rStyle w:val="libAieChar"/>
          <w:rtl/>
        </w:rPr>
        <w:t>زَيَّن</w:t>
      </w:r>
      <w:r w:rsidR="00251294">
        <w:rPr>
          <w:rStyle w:val="libAieChar"/>
          <w:rtl/>
        </w:rPr>
        <w:t>...</w:t>
      </w:r>
      <w:r w:rsidR="00C5308A" w:rsidRPr="00C5308A">
        <w:rPr>
          <w:rStyle w:val="libAieChar"/>
          <w:rtl/>
        </w:rPr>
        <w:t xml:space="preserve">ليُردُوهم </w:t>
      </w:r>
    </w:p>
    <w:p w:rsidR="00202898" w:rsidRDefault="00202898" w:rsidP="00E11E83">
      <w:pPr>
        <w:pStyle w:val="libNormal"/>
        <w:rPr>
          <w:rtl/>
        </w:rPr>
      </w:pPr>
      <w:r>
        <w:rPr>
          <w:rtl/>
        </w:rPr>
        <w:t>5</w:t>
      </w:r>
      <w:r w:rsidR="008C3879">
        <w:rPr>
          <w:rtl/>
        </w:rPr>
        <w:t xml:space="preserve">- </w:t>
      </w:r>
      <w:r>
        <w:rPr>
          <w:rtl/>
        </w:rPr>
        <w:t>خرافه گرايى</w:t>
      </w:r>
      <w:r w:rsidR="001E4B29">
        <w:rPr>
          <w:rtl/>
        </w:rPr>
        <w:t>،</w:t>
      </w:r>
      <w:r>
        <w:rPr>
          <w:rtl/>
        </w:rPr>
        <w:t xml:space="preserve"> سبب التقاط و آميختگى دين با شبهات است</w:t>
      </w:r>
      <w:r w:rsidR="00251294">
        <w:rPr>
          <w:rtl/>
        </w:rPr>
        <w:t xml:space="preserve">. </w:t>
      </w:r>
      <w:r w:rsidR="00C5308A" w:rsidRPr="00C5308A">
        <w:rPr>
          <w:rStyle w:val="libAieChar"/>
          <w:rtl/>
        </w:rPr>
        <w:t>وليلبسوا</w:t>
      </w:r>
    </w:p>
    <w:p w:rsidR="00202898" w:rsidRDefault="00202898" w:rsidP="00E11E83">
      <w:pPr>
        <w:pStyle w:val="libNormal"/>
        <w:rPr>
          <w:rtl/>
        </w:rPr>
      </w:pPr>
      <w:r>
        <w:rPr>
          <w:rtl/>
        </w:rPr>
        <w:t>6</w:t>
      </w:r>
      <w:r w:rsidR="008C3879">
        <w:rPr>
          <w:rtl/>
        </w:rPr>
        <w:t xml:space="preserve">- </w:t>
      </w:r>
      <w:r>
        <w:rPr>
          <w:rtl/>
        </w:rPr>
        <w:t>پيامبر، مسئول ابلاغ است نه اجبار، اگر مردم گوش نكردند، آنان را رها كرده و به سراغ دل هاى آماده مى رود</w:t>
      </w:r>
      <w:r w:rsidR="00251294">
        <w:rPr>
          <w:rtl/>
        </w:rPr>
        <w:t xml:space="preserve">. </w:t>
      </w:r>
      <w:r w:rsidR="00C5308A" w:rsidRPr="00C5308A">
        <w:rPr>
          <w:rStyle w:val="libAieChar"/>
          <w:rtl/>
        </w:rPr>
        <w:t xml:space="preserve">فذرهم </w:t>
      </w:r>
    </w:p>
    <w:p w:rsidR="00202898" w:rsidRDefault="00202898" w:rsidP="00E11E83">
      <w:pPr>
        <w:pStyle w:val="libNormal"/>
        <w:rPr>
          <w:rtl/>
        </w:rPr>
      </w:pPr>
      <w:r>
        <w:rPr>
          <w:rtl/>
        </w:rPr>
        <w:t>7</w:t>
      </w:r>
      <w:r w:rsidR="008C3879">
        <w:rPr>
          <w:rtl/>
        </w:rPr>
        <w:t xml:space="preserve">- </w:t>
      </w:r>
      <w:r>
        <w:rPr>
          <w:rtl/>
        </w:rPr>
        <w:t>افكار و رفتار منحرفان</w:t>
      </w:r>
      <w:r w:rsidR="001E4B29">
        <w:rPr>
          <w:rtl/>
        </w:rPr>
        <w:t>،</w:t>
      </w:r>
      <w:r>
        <w:rPr>
          <w:rtl/>
        </w:rPr>
        <w:t xml:space="preserve"> نبايد حقّجويان را دلسرد كند</w:t>
      </w:r>
      <w:r w:rsidR="00251294">
        <w:rPr>
          <w:rtl/>
        </w:rPr>
        <w:t xml:space="preserve">. </w:t>
      </w:r>
      <w:r w:rsidR="00C5308A" w:rsidRPr="00C5308A">
        <w:rPr>
          <w:rStyle w:val="libAieChar"/>
          <w:rtl/>
        </w:rPr>
        <w:t xml:space="preserve">فذرهم و ما يفترون </w:t>
      </w:r>
    </w:p>
    <w:p w:rsidR="00202898" w:rsidRDefault="00202898" w:rsidP="00E11E83">
      <w:pPr>
        <w:pStyle w:val="libNormal"/>
        <w:rPr>
          <w:rtl/>
        </w:rPr>
      </w:pPr>
      <w:r>
        <w:rPr>
          <w:rtl/>
        </w:rPr>
        <w:t>8</w:t>
      </w:r>
      <w:r w:rsidR="008C3879">
        <w:rPr>
          <w:rtl/>
        </w:rPr>
        <w:t xml:space="preserve">- </w:t>
      </w:r>
      <w:r>
        <w:rPr>
          <w:rtl/>
        </w:rPr>
        <w:t>شريك پنداشتن براى خداوند، افترا به اوست</w:t>
      </w:r>
      <w:r w:rsidR="00251294">
        <w:rPr>
          <w:rtl/>
        </w:rPr>
        <w:t xml:space="preserve">. </w:t>
      </w:r>
      <w:r w:rsidR="00C5308A" w:rsidRPr="00C5308A">
        <w:rPr>
          <w:rStyle w:val="libAieChar"/>
          <w:rtl/>
        </w:rPr>
        <w:t xml:space="preserve">فذرهم و ما يفترون </w:t>
      </w:r>
    </w:p>
    <w:p w:rsidR="00202898" w:rsidRDefault="00BD732D" w:rsidP="00BD732D">
      <w:pPr>
        <w:pStyle w:val="Heading1"/>
        <w:rPr>
          <w:rtl/>
        </w:rPr>
      </w:pPr>
      <w:bookmarkStart w:id="375" w:name="_Toc371016110"/>
      <w:r>
        <w:rPr>
          <w:rtl/>
        </w:rPr>
        <w:lastRenderedPageBreak/>
        <w:t>138</w:t>
      </w:r>
      <w:r w:rsidR="008C3879">
        <w:rPr>
          <w:rtl/>
        </w:rPr>
        <w:t xml:space="preserve">- </w:t>
      </w:r>
      <w:r>
        <w:rPr>
          <w:rtl/>
        </w:rPr>
        <w:t xml:space="preserve">وَقَالُواْ هَذِهِ </w:t>
      </w:r>
      <w:r w:rsidR="001E4B29">
        <w:rPr>
          <w:rtl/>
        </w:rPr>
        <w:t>أ</w:t>
      </w:r>
      <w:r>
        <w:rPr>
          <w:rtl/>
        </w:rPr>
        <w:t>نْعَمٌ وَحَرْثٌ حِجْرٌ لا يَطْعَمُهَا إِلا مَن نَشَ</w:t>
      </w:r>
      <w:r w:rsidR="001E4B29">
        <w:rPr>
          <w:rtl/>
        </w:rPr>
        <w:t>أ</w:t>
      </w:r>
      <w:r>
        <w:rPr>
          <w:rtl/>
        </w:rPr>
        <w:t xml:space="preserve"> بِزَعْمِهِمْ وَ</w:t>
      </w:r>
      <w:r w:rsidR="001E4B29">
        <w:rPr>
          <w:rtl/>
        </w:rPr>
        <w:t>أ</w:t>
      </w:r>
      <w:r>
        <w:rPr>
          <w:rtl/>
        </w:rPr>
        <w:t>نْعَمٌ حُرِّمَتْ ظُهُورُهَا وَ</w:t>
      </w:r>
      <w:r w:rsidR="001E4B29">
        <w:rPr>
          <w:rtl/>
        </w:rPr>
        <w:t>أ</w:t>
      </w:r>
      <w:r>
        <w:rPr>
          <w:rtl/>
        </w:rPr>
        <w:t>نْعَمٌ لاَ يَذْكُرُونَ اسْمَ اللّهِ عَلَيْهَا افْتِرَ</w:t>
      </w:r>
      <w:r w:rsidR="001E4B29">
        <w:rPr>
          <w:rtl/>
        </w:rPr>
        <w:t>أ</w:t>
      </w:r>
      <w:r>
        <w:rPr>
          <w:rtl/>
        </w:rPr>
        <w:t xml:space="preserve"> عَلَيْهِ سَيَجْزِيِهم بِمَا كَانُواْ يَفْتَرُونَ</w:t>
      </w:r>
      <w:bookmarkEnd w:id="375"/>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مشركان (به پندار خويش) گفتند: اينها، دام ها و كشت هايى ممنوع است</w:t>
      </w:r>
      <w:r w:rsidR="001E4B29">
        <w:rPr>
          <w:rtl/>
        </w:rPr>
        <w:t>،</w:t>
      </w:r>
      <w:r>
        <w:rPr>
          <w:rtl/>
        </w:rPr>
        <w:t xml:space="preserve"> كسى نخورد مگر آن (خادمين بتكده ها) كه ما بخواهيم</w:t>
      </w:r>
      <w:r w:rsidR="00251294">
        <w:rPr>
          <w:rtl/>
        </w:rPr>
        <w:t xml:space="preserve">. </w:t>
      </w:r>
      <w:r>
        <w:rPr>
          <w:rtl/>
        </w:rPr>
        <w:t>و چهارپايانى است كه (سوار شدن بر) پشت آنها حرام است و چهارپايانى كه نام خدا را (هنگام ذبح) بر آن نمى برند (اين احكام را) به دروغ به خدا نسبت مى دادند</w:t>
      </w:r>
      <w:r w:rsidR="00251294">
        <w:rPr>
          <w:rtl/>
        </w:rPr>
        <w:t xml:space="preserve">. </w:t>
      </w:r>
      <w:r>
        <w:rPr>
          <w:rtl/>
        </w:rPr>
        <w:t>خداوند به زودى آنان را به كيفر آنچه به او افترا مى بستند جزا خواهد داد</w:t>
      </w:r>
      <w:r w:rsidR="00251294">
        <w:rPr>
          <w:rtl/>
        </w:rPr>
        <w:t xml:space="preserve">. </w:t>
      </w:r>
    </w:p>
    <w:p w:rsidR="00202898" w:rsidRDefault="00C5308A" w:rsidP="00C5308A">
      <w:pPr>
        <w:pStyle w:val="Heading2"/>
        <w:rPr>
          <w:rtl/>
        </w:rPr>
      </w:pPr>
      <w:bookmarkStart w:id="376" w:name="_Toc371016111"/>
      <w:r>
        <w:rPr>
          <w:rtl/>
        </w:rPr>
        <w:t>نكته ها :</w:t>
      </w:r>
      <w:bookmarkEnd w:id="376"/>
    </w:p>
    <w:p w:rsidR="00202898" w:rsidRDefault="00F90549" w:rsidP="00E11E83">
      <w:pPr>
        <w:pStyle w:val="libNormal"/>
        <w:rPr>
          <w:rtl/>
        </w:rPr>
      </w:pPr>
      <w:r>
        <w:rPr>
          <w:rtl/>
        </w:rPr>
        <w:t xml:space="preserve"> </w:t>
      </w:r>
      <w:r w:rsidR="00202898">
        <w:rPr>
          <w:rtl/>
        </w:rPr>
        <w:t>حِجْر به معناى منع است و تحجير يعنى منطقه اى را سنگ چين كردن و مانع شدن از ورود ديگران براى تصاحب آن</w:t>
      </w:r>
      <w:r w:rsidR="00251294">
        <w:rPr>
          <w:rtl/>
        </w:rPr>
        <w:t xml:space="preserve">. </w:t>
      </w:r>
      <w:r w:rsidR="00202898">
        <w:rPr>
          <w:rtl/>
        </w:rPr>
        <w:t>حِجر اسماعيل نيز جايى است كه با ديوار سنگى جدا شده است</w:t>
      </w:r>
      <w:r w:rsidR="00251294">
        <w:rPr>
          <w:rtl/>
        </w:rPr>
        <w:t xml:space="preserve">. </w:t>
      </w:r>
      <w:r w:rsidR="00202898">
        <w:rPr>
          <w:rtl/>
        </w:rPr>
        <w:t>عقل را هم حِجر گويند، چون انسان را از زشتى ها باز مى دارد</w:t>
      </w:r>
      <w:r w:rsidR="00251294">
        <w:rPr>
          <w:rtl/>
        </w:rPr>
        <w:t xml:space="preserve">. </w:t>
      </w:r>
      <w:r w:rsidR="00C5308A" w:rsidRPr="00C5308A">
        <w:rPr>
          <w:rStyle w:val="libAieChar"/>
          <w:rtl/>
        </w:rPr>
        <w:t>هل فى ذلك قسم لِذى حِجر</w:t>
      </w:r>
      <w:r w:rsidR="00202898">
        <w:t xml:space="preserve"> </w:t>
      </w:r>
      <w:r w:rsidR="00A53C51" w:rsidRPr="00A53C51">
        <w:rPr>
          <w:rStyle w:val="libFootnotenumChar"/>
        </w:rPr>
        <w:t>(259)</w:t>
      </w:r>
    </w:p>
    <w:p w:rsidR="00202898" w:rsidRDefault="00202898" w:rsidP="00E11E83">
      <w:pPr>
        <w:pStyle w:val="libNormal"/>
        <w:rPr>
          <w:rtl/>
        </w:rPr>
      </w:pPr>
      <w:r>
        <w:rPr>
          <w:rtl/>
        </w:rPr>
        <w:t xml:space="preserve"> در دو آيه ى قبل</w:t>
      </w:r>
      <w:r w:rsidR="001E4B29">
        <w:rPr>
          <w:rtl/>
        </w:rPr>
        <w:t>،</w:t>
      </w:r>
      <w:r>
        <w:rPr>
          <w:rtl/>
        </w:rPr>
        <w:t xml:space="preserve"> عقائد خرافى مشركان درباره ى سهم خدا و بت ها از كشاورزى و چهارپايان مطرح بود</w:t>
      </w:r>
      <w:r w:rsidR="00251294">
        <w:rPr>
          <w:rtl/>
        </w:rPr>
        <w:t xml:space="preserve">. </w:t>
      </w:r>
      <w:r>
        <w:rPr>
          <w:rtl/>
        </w:rPr>
        <w:t>در اين آيه چگونگى مصرف سهم بت ها بيان شده كه احدى حقّ استفاده ندارد، مگر خادمين بت ها و بتكده ها</w:t>
      </w:r>
      <w:r w:rsidR="00251294">
        <w:rPr>
          <w:rtl/>
        </w:rPr>
        <w:t xml:space="preserve">. </w:t>
      </w:r>
    </w:p>
    <w:p w:rsidR="00202898" w:rsidRDefault="00202898" w:rsidP="00E11E83">
      <w:pPr>
        <w:pStyle w:val="libNormal"/>
        <w:rPr>
          <w:rtl/>
        </w:rPr>
      </w:pPr>
      <w:r>
        <w:rPr>
          <w:rtl/>
        </w:rPr>
        <w:t xml:space="preserve"> با توجّه به اين آيه</w:t>
      </w:r>
      <w:r w:rsidR="001E4B29">
        <w:rPr>
          <w:rtl/>
        </w:rPr>
        <w:t>،</w:t>
      </w:r>
      <w:r>
        <w:rPr>
          <w:rtl/>
        </w:rPr>
        <w:t xml:space="preserve"> مشركان چهار انحراف داشتند: 1 ممنوع شمردن بعضى از چهارپايان</w:t>
      </w:r>
      <w:r w:rsidR="00251294">
        <w:rPr>
          <w:rtl/>
        </w:rPr>
        <w:t xml:space="preserve">. </w:t>
      </w:r>
      <w:r>
        <w:rPr>
          <w:rtl/>
        </w:rPr>
        <w:t>2 ممنوع شمردن بعضى از محصولات كشاورزى</w:t>
      </w:r>
      <w:r w:rsidR="00251294">
        <w:rPr>
          <w:rtl/>
        </w:rPr>
        <w:t xml:space="preserve">. </w:t>
      </w:r>
      <w:r>
        <w:rPr>
          <w:rtl/>
        </w:rPr>
        <w:t>3 ممنوع كردن سوارى برخى از چهارپايان</w:t>
      </w:r>
      <w:r w:rsidR="00251294">
        <w:rPr>
          <w:rtl/>
        </w:rPr>
        <w:t xml:space="preserve">. </w:t>
      </w:r>
      <w:r>
        <w:rPr>
          <w:rtl/>
        </w:rPr>
        <w:t>4 نبردن نام خدا به هنگام ذبح حيوانات</w:t>
      </w:r>
      <w:r w:rsidR="00251294">
        <w:rPr>
          <w:rtl/>
        </w:rPr>
        <w:t xml:space="preserve">. </w:t>
      </w:r>
    </w:p>
    <w:p w:rsidR="00202898" w:rsidRDefault="00202898" w:rsidP="00E11E83">
      <w:pPr>
        <w:pStyle w:val="libNormal"/>
        <w:rPr>
          <w:rtl/>
        </w:rPr>
      </w:pPr>
      <w:r>
        <w:rPr>
          <w:rtl/>
        </w:rPr>
        <w:t xml:space="preserve"> قرآن</w:t>
      </w:r>
      <w:r w:rsidR="001E4B29">
        <w:rPr>
          <w:rtl/>
        </w:rPr>
        <w:t>،</w:t>
      </w:r>
      <w:r>
        <w:rPr>
          <w:rtl/>
        </w:rPr>
        <w:t xml:space="preserve"> هدف آفرينش چهار پايان را سوار شدن بر آنها و مصرف از گوشت آنها مى داند: </w:t>
      </w:r>
      <w:r w:rsidR="00C5308A" w:rsidRPr="00C5308A">
        <w:rPr>
          <w:rStyle w:val="libAieChar"/>
          <w:rtl/>
        </w:rPr>
        <w:t>جعل لكم الانعام لتركبوا منها و منها ت</w:t>
      </w:r>
      <w:r w:rsidR="001E4B29">
        <w:rPr>
          <w:rStyle w:val="libAieChar"/>
          <w:rtl/>
        </w:rPr>
        <w:t>أ</w:t>
      </w:r>
      <w:r w:rsidR="00C5308A" w:rsidRPr="00C5308A">
        <w:rPr>
          <w:rStyle w:val="libAieChar"/>
          <w:rtl/>
        </w:rPr>
        <w:t>كلون</w:t>
      </w:r>
      <w:r w:rsidR="00F90549">
        <w:rPr>
          <w:rStyle w:val="libAieChar"/>
          <w:rtl/>
        </w:rPr>
        <w:t xml:space="preserve"> </w:t>
      </w:r>
      <w:r w:rsidR="00A53C51" w:rsidRPr="00A53C51">
        <w:rPr>
          <w:rStyle w:val="libFootnotenumChar"/>
        </w:rPr>
        <w:t>(260</w:t>
      </w:r>
      <w:r w:rsidR="00A53C51" w:rsidRPr="00A53C51">
        <w:rPr>
          <w:rStyle w:val="libFootnotenumChar"/>
          <w:rtl/>
        </w:rPr>
        <w:t>)</w:t>
      </w:r>
      <w:r>
        <w:rPr>
          <w:rtl/>
        </w:rPr>
        <w:t xml:space="preserve"> و تحريم بهره </w:t>
      </w:r>
      <w:r>
        <w:rPr>
          <w:rtl/>
        </w:rPr>
        <w:lastRenderedPageBreak/>
        <w:t>بردارى از چهارپايان را، از بدعت هاى جاهلى مى شمرد كه در آيه 103 سوره ى مائده نيز بيان شده است</w:t>
      </w:r>
      <w:r w:rsidR="00251294">
        <w:rPr>
          <w:rtl/>
        </w:rPr>
        <w:t xml:space="preserve">. </w:t>
      </w:r>
    </w:p>
    <w:p w:rsidR="00202898" w:rsidRDefault="00202898" w:rsidP="00E11E83">
      <w:pPr>
        <w:pStyle w:val="libNormal"/>
        <w:rPr>
          <w:rtl/>
        </w:rPr>
      </w:pPr>
      <w:r>
        <w:rPr>
          <w:rtl/>
        </w:rPr>
        <w:t xml:space="preserve"> اسلام</w:t>
      </w:r>
      <w:r w:rsidR="001E4B29">
        <w:rPr>
          <w:rtl/>
        </w:rPr>
        <w:t>،</w:t>
      </w:r>
      <w:r>
        <w:rPr>
          <w:rtl/>
        </w:rPr>
        <w:t xml:space="preserve"> آيين جامعى است كه حتّى انحراف در بهره گيرى از حيوانات را هم تحمّل نمى كند</w:t>
      </w:r>
      <w:r w:rsidR="00251294">
        <w:rPr>
          <w:rtl/>
        </w:rPr>
        <w:t xml:space="preserve">. </w:t>
      </w:r>
      <w:r>
        <w:rPr>
          <w:rtl/>
        </w:rPr>
        <w:t>وقتى قرآن</w:t>
      </w:r>
      <w:r w:rsidR="001E4B29">
        <w:rPr>
          <w:rtl/>
        </w:rPr>
        <w:t>،</w:t>
      </w:r>
      <w:r>
        <w:rPr>
          <w:rtl/>
        </w:rPr>
        <w:t xml:space="preserve"> از بى مصرف ماندن حيوان وتحريم سوارشدن بر آن نكوهش مى كند، به طريق اولى از بى مصرف ماندن انسان ها، منابع</w:t>
      </w:r>
      <w:r w:rsidR="001E4B29">
        <w:rPr>
          <w:rtl/>
        </w:rPr>
        <w:t>،</w:t>
      </w:r>
      <w:r>
        <w:rPr>
          <w:rtl/>
        </w:rPr>
        <w:t xml:space="preserve"> سرمايه ها واستعدادها بيشتر نكوهش مى كند</w:t>
      </w:r>
      <w:r w:rsidR="00251294">
        <w:rPr>
          <w:rtl/>
        </w:rPr>
        <w:t xml:space="preserve">. </w:t>
      </w:r>
    </w:p>
    <w:p w:rsidR="00202898" w:rsidRDefault="00C5308A" w:rsidP="00C5308A">
      <w:pPr>
        <w:pStyle w:val="Heading2"/>
        <w:rPr>
          <w:rtl/>
        </w:rPr>
      </w:pPr>
      <w:bookmarkStart w:id="377" w:name="_Toc371016112"/>
      <w:r>
        <w:rPr>
          <w:rtl/>
        </w:rPr>
        <w:t>پيام ها :</w:t>
      </w:r>
      <w:bookmarkEnd w:id="377"/>
    </w:p>
    <w:p w:rsidR="00202898" w:rsidRDefault="00202898" w:rsidP="00E11E83">
      <w:pPr>
        <w:pStyle w:val="libNormal"/>
        <w:rPr>
          <w:rtl/>
        </w:rPr>
      </w:pPr>
      <w:r>
        <w:t xml:space="preserve"> 1</w:t>
      </w:r>
      <w:r w:rsidR="008C3879">
        <w:rPr>
          <w:rtl/>
        </w:rPr>
        <w:t xml:space="preserve">- </w:t>
      </w:r>
      <w:r>
        <w:rPr>
          <w:rtl/>
        </w:rPr>
        <w:t>احكام دين بايد منسوب به خدا باشد، نه بر پايه ى گمان</w:t>
      </w:r>
      <w:r w:rsidR="001E4B29">
        <w:rPr>
          <w:rtl/>
        </w:rPr>
        <w:t>،</w:t>
      </w:r>
      <w:r>
        <w:rPr>
          <w:rtl/>
        </w:rPr>
        <w:t xml:space="preserve"> خيال</w:t>
      </w:r>
      <w:r w:rsidR="001E4B29">
        <w:rPr>
          <w:rtl/>
        </w:rPr>
        <w:t>،</w:t>
      </w:r>
      <w:r>
        <w:rPr>
          <w:rtl/>
        </w:rPr>
        <w:t xml:space="preserve"> قياس و استحسان</w:t>
      </w:r>
      <w:r w:rsidR="00251294">
        <w:rPr>
          <w:rtl/>
        </w:rPr>
        <w:t xml:space="preserve">. </w:t>
      </w:r>
      <w:r w:rsidR="00C5308A" w:rsidRPr="00C5308A">
        <w:rPr>
          <w:rStyle w:val="libAieChar"/>
          <w:rtl/>
        </w:rPr>
        <w:t>قالوا</w:t>
      </w:r>
      <w:r w:rsidR="00251294">
        <w:rPr>
          <w:rStyle w:val="libAieChar"/>
          <w:rtl/>
        </w:rPr>
        <w:t>...</w:t>
      </w:r>
      <w:r w:rsidR="00C5308A" w:rsidRPr="00C5308A">
        <w:rPr>
          <w:rStyle w:val="libAieChar"/>
          <w:rtl/>
        </w:rPr>
        <w:t>بزعمهم</w:t>
      </w:r>
      <w:r w:rsidR="00251294">
        <w:rPr>
          <w:rStyle w:val="libAieChar"/>
          <w:rtl/>
        </w:rPr>
        <w:t>...</w:t>
      </w:r>
      <w:r w:rsidR="00C5308A" w:rsidRPr="00C5308A">
        <w:rPr>
          <w:rStyle w:val="libAieChar"/>
          <w:rtl/>
        </w:rPr>
        <w:t>افتر</w:t>
      </w:r>
      <w:r w:rsidR="001E4B29">
        <w:rPr>
          <w:rStyle w:val="libAieChar"/>
          <w:rtl/>
        </w:rPr>
        <w:t>أ</w:t>
      </w:r>
      <w:r w:rsidR="00C5308A" w:rsidRPr="00C5308A">
        <w:rPr>
          <w:rStyle w:val="libAieChar"/>
          <w:rtl/>
        </w:rPr>
        <w:t xml:space="preserve"> عليه </w:t>
      </w:r>
    </w:p>
    <w:p w:rsidR="00202898" w:rsidRDefault="00202898" w:rsidP="00E11E83">
      <w:pPr>
        <w:pStyle w:val="libNormal"/>
        <w:rPr>
          <w:rtl/>
        </w:rPr>
      </w:pPr>
      <w:r>
        <w:rPr>
          <w:rtl/>
        </w:rPr>
        <w:t>2</w:t>
      </w:r>
      <w:r w:rsidR="008C3879">
        <w:rPr>
          <w:rtl/>
        </w:rPr>
        <w:t xml:space="preserve">- </w:t>
      </w:r>
      <w:r>
        <w:rPr>
          <w:rtl/>
        </w:rPr>
        <w:t>مبارزه با خرافات</w:t>
      </w:r>
      <w:r w:rsidR="001E4B29">
        <w:rPr>
          <w:rtl/>
        </w:rPr>
        <w:t>،</w:t>
      </w:r>
      <w:r>
        <w:rPr>
          <w:rtl/>
        </w:rPr>
        <w:t xml:space="preserve"> يكى از وظايف اصلى پيامبران است</w:t>
      </w:r>
      <w:r w:rsidR="00251294">
        <w:rPr>
          <w:rtl/>
        </w:rPr>
        <w:t xml:space="preserve">. </w:t>
      </w:r>
      <w:r w:rsidR="00C5308A" w:rsidRPr="00C5308A">
        <w:rPr>
          <w:rStyle w:val="libAieChar"/>
          <w:rtl/>
        </w:rPr>
        <w:t>افتر</w:t>
      </w:r>
      <w:r w:rsidR="001E4B29">
        <w:rPr>
          <w:rStyle w:val="libAieChar"/>
          <w:rtl/>
        </w:rPr>
        <w:t>أ</w:t>
      </w:r>
      <w:r w:rsidR="00C5308A" w:rsidRPr="00C5308A">
        <w:rPr>
          <w:rStyle w:val="libAieChar"/>
          <w:rtl/>
        </w:rPr>
        <w:t xml:space="preserve"> عليه سيجزيهم </w:t>
      </w:r>
    </w:p>
    <w:p w:rsidR="00202898" w:rsidRDefault="00202898" w:rsidP="00E11E83">
      <w:pPr>
        <w:pStyle w:val="libNormal"/>
        <w:rPr>
          <w:rtl/>
        </w:rPr>
      </w:pPr>
      <w:r>
        <w:rPr>
          <w:rtl/>
        </w:rPr>
        <w:t>3</w:t>
      </w:r>
      <w:r w:rsidR="008C3879">
        <w:rPr>
          <w:rtl/>
        </w:rPr>
        <w:t xml:space="preserve">- </w:t>
      </w:r>
      <w:r>
        <w:rPr>
          <w:rtl/>
        </w:rPr>
        <w:t>تحريم حلال ها و تحليل حرام ها، افترا بر خداست</w:t>
      </w:r>
      <w:r w:rsidR="00251294">
        <w:rPr>
          <w:rtl/>
        </w:rPr>
        <w:t xml:space="preserve">. </w:t>
      </w:r>
      <w:r w:rsidR="00C5308A" w:rsidRPr="00C5308A">
        <w:rPr>
          <w:rStyle w:val="libAieChar"/>
          <w:rtl/>
        </w:rPr>
        <w:t>هذه انعام و حرث حجر</w:t>
      </w:r>
      <w:r w:rsidR="00251294">
        <w:rPr>
          <w:rStyle w:val="libAieChar"/>
          <w:rtl/>
        </w:rPr>
        <w:t>...</w:t>
      </w:r>
      <w:r w:rsidR="00C5308A" w:rsidRPr="00C5308A">
        <w:rPr>
          <w:rStyle w:val="libAieChar"/>
          <w:rtl/>
        </w:rPr>
        <w:t>افتر</w:t>
      </w:r>
      <w:r w:rsidR="001E4B29">
        <w:rPr>
          <w:rStyle w:val="libAieChar"/>
          <w:rtl/>
        </w:rPr>
        <w:t>أ</w:t>
      </w:r>
    </w:p>
    <w:p w:rsidR="00202898" w:rsidRDefault="00202898" w:rsidP="00E11E83">
      <w:pPr>
        <w:pStyle w:val="libNormal"/>
        <w:rPr>
          <w:rtl/>
        </w:rPr>
      </w:pPr>
      <w:r>
        <w:rPr>
          <w:rtl/>
        </w:rPr>
        <w:t>4</w:t>
      </w:r>
      <w:r w:rsidR="008C3879">
        <w:rPr>
          <w:rtl/>
        </w:rPr>
        <w:t xml:space="preserve">- </w:t>
      </w:r>
      <w:r>
        <w:rPr>
          <w:rtl/>
        </w:rPr>
        <w:t>بدعت گذاران</w:t>
      </w:r>
      <w:r w:rsidR="001E4B29">
        <w:rPr>
          <w:rtl/>
        </w:rPr>
        <w:t>،</w:t>
      </w:r>
      <w:r>
        <w:rPr>
          <w:rtl/>
        </w:rPr>
        <w:t xml:space="preserve"> در انتظار كيفر قوانين موهوم خود باشند</w:t>
      </w:r>
      <w:r w:rsidR="00251294">
        <w:rPr>
          <w:rtl/>
        </w:rPr>
        <w:t xml:space="preserve">. </w:t>
      </w:r>
      <w:r w:rsidR="00C5308A" w:rsidRPr="00C5308A">
        <w:rPr>
          <w:rStyle w:val="libAieChar"/>
          <w:rtl/>
        </w:rPr>
        <w:t xml:space="preserve">سيجزيهم </w:t>
      </w:r>
    </w:p>
    <w:p w:rsidR="00202898" w:rsidRDefault="00BD732D" w:rsidP="00BD732D">
      <w:pPr>
        <w:pStyle w:val="Heading1"/>
        <w:rPr>
          <w:rtl/>
        </w:rPr>
      </w:pPr>
      <w:bookmarkStart w:id="378" w:name="_Toc371016113"/>
      <w:r>
        <w:rPr>
          <w:rtl/>
        </w:rPr>
        <w:t>139</w:t>
      </w:r>
      <w:r w:rsidR="008C3879">
        <w:rPr>
          <w:rtl/>
        </w:rPr>
        <w:t xml:space="preserve">- </w:t>
      </w:r>
      <w:r>
        <w:rPr>
          <w:rtl/>
        </w:rPr>
        <w:t xml:space="preserve">وَقَالُواْ مَا فِى بُطُونِ هذِهِ الاَْنْعَمِ خَالِصَةً لِذُكُورِنَا وَمُحَرَّمٌ عَلَى </w:t>
      </w:r>
      <w:r w:rsidR="001E4B29">
        <w:rPr>
          <w:rtl/>
        </w:rPr>
        <w:t>أ</w:t>
      </w:r>
      <w:r>
        <w:rPr>
          <w:rtl/>
        </w:rPr>
        <w:t>زْوَجِنَا وَإِن يَكُن مَيْتَةً فَهُمْ فِيهِ شُرَكَ</w:t>
      </w:r>
      <w:r w:rsidR="001E4B29">
        <w:rPr>
          <w:rtl/>
        </w:rPr>
        <w:t>أ</w:t>
      </w:r>
      <w:r>
        <w:rPr>
          <w:rtl/>
        </w:rPr>
        <w:t xml:space="preserve"> سَيَجْزِيِهمْ وَصْفَهُمْ إِنَّهُ حَكِيمٌ عَلِيمٌ</w:t>
      </w:r>
      <w:bookmarkEnd w:id="378"/>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(از ديگر عقائد خرافى مشركان</w:t>
      </w:r>
      <w:r w:rsidR="001E4B29">
        <w:rPr>
          <w:rtl/>
        </w:rPr>
        <w:t>،</w:t>
      </w:r>
      <w:r>
        <w:rPr>
          <w:rtl/>
        </w:rPr>
        <w:t xml:space="preserve"> اين بود كه مى)گفتند: آنچه در شكم اين چهارپايان (نذر شده براى بت ها) است</w:t>
      </w:r>
      <w:r w:rsidR="001E4B29">
        <w:rPr>
          <w:rtl/>
        </w:rPr>
        <w:t>،</w:t>
      </w:r>
      <w:r>
        <w:rPr>
          <w:rtl/>
        </w:rPr>
        <w:t xml:space="preserve"> (اگر زنده به دنيا آيد) مخصوص مردان ماست و بر زنان ما حرام است و اگر مرده به دنيا آيد، پس همه (زن و مرد) در آن شريكند، خداوند به زودى آنان را به سزاى اين گونه توصيف هاى باطل كيفر خواهد داد</w:t>
      </w:r>
      <w:r w:rsidR="00251294">
        <w:rPr>
          <w:rtl/>
        </w:rPr>
        <w:t xml:space="preserve">. </w:t>
      </w:r>
      <w:r>
        <w:rPr>
          <w:rtl/>
        </w:rPr>
        <w:t>همانا او حكيم و داناست</w:t>
      </w:r>
      <w:r w:rsidR="00251294">
        <w:rPr>
          <w:rtl/>
        </w:rPr>
        <w:t xml:space="preserve">. </w:t>
      </w:r>
    </w:p>
    <w:p w:rsidR="00202898" w:rsidRDefault="00C5308A" w:rsidP="00C5308A">
      <w:pPr>
        <w:pStyle w:val="Heading2"/>
        <w:rPr>
          <w:rtl/>
        </w:rPr>
      </w:pPr>
      <w:bookmarkStart w:id="379" w:name="_Toc371016114"/>
      <w:r>
        <w:rPr>
          <w:rtl/>
        </w:rPr>
        <w:lastRenderedPageBreak/>
        <w:t>نكته ها :</w:t>
      </w:r>
      <w:bookmarkEnd w:id="379"/>
    </w:p>
    <w:p w:rsidR="00202898" w:rsidRDefault="00F90549" w:rsidP="00E11E83">
      <w:pPr>
        <w:pStyle w:val="libNormal"/>
        <w:rPr>
          <w:rtl/>
        </w:rPr>
      </w:pPr>
      <w:r>
        <w:rPr>
          <w:rtl/>
        </w:rPr>
        <w:t xml:space="preserve"> </w:t>
      </w:r>
      <w:r w:rsidR="00202898">
        <w:rPr>
          <w:rtl/>
        </w:rPr>
        <w:t>آشنايى با خرافات دوران جاهليّت</w:t>
      </w:r>
      <w:r w:rsidR="001E4B29">
        <w:rPr>
          <w:rtl/>
        </w:rPr>
        <w:t>،</w:t>
      </w:r>
      <w:r w:rsidR="00202898">
        <w:rPr>
          <w:rtl/>
        </w:rPr>
        <w:t xml:space="preserve"> انسان را با زحمات رسول خدا براى هدايت آنان آشنا ساخته</w:t>
      </w:r>
      <w:r w:rsidR="001E4B29">
        <w:rPr>
          <w:rtl/>
        </w:rPr>
        <w:t>،</w:t>
      </w:r>
      <w:r w:rsidR="00202898">
        <w:rPr>
          <w:rtl/>
        </w:rPr>
        <w:t xml:space="preserve"> روح قدرشناسى را در انسان</w:t>
      </w:r>
      <w:r w:rsidR="001E4B29">
        <w:rPr>
          <w:rtl/>
        </w:rPr>
        <w:t>،</w:t>
      </w:r>
      <w:r w:rsidR="00202898">
        <w:rPr>
          <w:rtl/>
        </w:rPr>
        <w:t xml:space="preserve"> زنده و شكوفا مى كند</w:t>
      </w:r>
      <w:r w:rsidR="00251294">
        <w:rPr>
          <w:rtl/>
        </w:rPr>
        <w:t xml:space="preserve">. </w:t>
      </w:r>
    </w:p>
    <w:p w:rsidR="00202898" w:rsidRDefault="00C5308A" w:rsidP="00C5308A">
      <w:pPr>
        <w:pStyle w:val="Heading2"/>
        <w:rPr>
          <w:rtl/>
        </w:rPr>
      </w:pPr>
      <w:bookmarkStart w:id="380" w:name="_Toc371016115"/>
      <w:r>
        <w:rPr>
          <w:rtl/>
        </w:rPr>
        <w:t>پيام ها :</w:t>
      </w:r>
      <w:bookmarkEnd w:id="380"/>
    </w:p>
    <w:p w:rsidR="00202898" w:rsidRDefault="00202898" w:rsidP="00E11E83">
      <w:pPr>
        <w:pStyle w:val="libNormal"/>
        <w:rPr>
          <w:rtl/>
        </w:rPr>
      </w:pPr>
      <w:r>
        <w:t xml:space="preserve"> 1</w:t>
      </w:r>
      <w:r w:rsidR="008C3879">
        <w:rPr>
          <w:rtl/>
        </w:rPr>
        <w:t xml:space="preserve">- </w:t>
      </w:r>
      <w:r>
        <w:rPr>
          <w:rtl/>
        </w:rPr>
        <w:t>تبعيض بى جا ميان زن و مرد، عملى جاهلى و مطرود است</w:t>
      </w:r>
      <w:r w:rsidR="00251294">
        <w:rPr>
          <w:rtl/>
        </w:rPr>
        <w:t xml:space="preserve">. </w:t>
      </w:r>
      <w:r w:rsidR="00C5308A" w:rsidRPr="00C5308A">
        <w:rPr>
          <w:rStyle w:val="libAieChar"/>
          <w:rtl/>
        </w:rPr>
        <w:t>خالصة لذكورنا و محرّم على ازواجنا</w:t>
      </w:r>
    </w:p>
    <w:p w:rsidR="00202898" w:rsidRDefault="00202898" w:rsidP="00E11E83">
      <w:pPr>
        <w:pStyle w:val="libNormal"/>
        <w:rPr>
          <w:rtl/>
        </w:rPr>
      </w:pPr>
      <w:r>
        <w:rPr>
          <w:rtl/>
        </w:rPr>
        <w:t>2</w:t>
      </w:r>
      <w:r w:rsidR="008C3879">
        <w:rPr>
          <w:rtl/>
        </w:rPr>
        <w:t xml:space="preserve">- </w:t>
      </w:r>
      <w:r>
        <w:rPr>
          <w:rtl/>
        </w:rPr>
        <w:t>در جاهليّت</w:t>
      </w:r>
      <w:r w:rsidR="001E4B29">
        <w:rPr>
          <w:rtl/>
        </w:rPr>
        <w:t>،</w:t>
      </w:r>
      <w:r>
        <w:rPr>
          <w:rtl/>
        </w:rPr>
        <w:t xml:space="preserve"> تحقير زن تا آن حد بود كه در برخى موارد از حيوان سالم بهره اى نداشت و فقط در گوشت حيوان مرده شريك بود</w:t>
      </w:r>
      <w:r w:rsidR="00251294">
        <w:rPr>
          <w:rtl/>
        </w:rPr>
        <w:t xml:space="preserve">. </w:t>
      </w:r>
      <w:r w:rsidR="00C5308A" w:rsidRPr="00C5308A">
        <w:rPr>
          <w:rStyle w:val="libAieChar"/>
          <w:rtl/>
        </w:rPr>
        <w:t>شرك</w:t>
      </w:r>
      <w:r w:rsidR="001E4B29">
        <w:rPr>
          <w:rStyle w:val="libAieChar"/>
          <w:rtl/>
        </w:rPr>
        <w:t>أ</w:t>
      </w:r>
    </w:p>
    <w:p w:rsidR="00202898" w:rsidRDefault="00202898" w:rsidP="00E11E83">
      <w:pPr>
        <w:pStyle w:val="libNormal"/>
        <w:rPr>
          <w:rtl/>
        </w:rPr>
      </w:pPr>
      <w:r>
        <w:rPr>
          <w:rtl/>
        </w:rPr>
        <w:t>3</w:t>
      </w:r>
      <w:r w:rsidR="008C3879">
        <w:rPr>
          <w:rtl/>
        </w:rPr>
        <w:t xml:space="preserve">- </w:t>
      </w:r>
      <w:r>
        <w:rPr>
          <w:rtl/>
        </w:rPr>
        <w:t>جزا و كيفر الهى</w:t>
      </w:r>
      <w:r w:rsidR="001E4B29">
        <w:rPr>
          <w:rtl/>
        </w:rPr>
        <w:t>،</w:t>
      </w:r>
      <w:r>
        <w:rPr>
          <w:rtl/>
        </w:rPr>
        <w:t xml:space="preserve"> بر اساس علم و حكمت اوست</w:t>
      </w:r>
      <w:r w:rsidR="00251294">
        <w:rPr>
          <w:rtl/>
        </w:rPr>
        <w:t xml:space="preserve">. </w:t>
      </w:r>
      <w:r w:rsidR="00C5308A" w:rsidRPr="00C5308A">
        <w:rPr>
          <w:rStyle w:val="libAieChar"/>
          <w:rtl/>
        </w:rPr>
        <w:t>سيجزيهم</w:t>
      </w:r>
      <w:r w:rsidR="00251294">
        <w:rPr>
          <w:rStyle w:val="libAieChar"/>
          <w:rtl/>
        </w:rPr>
        <w:t>...</w:t>
      </w:r>
      <w:r w:rsidR="00C5308A" w:rsidRPr="00C5308A">
        <w:rPr>
          <w:rStyle w:val="libAieChar"/>
          <w:rtl/>
        </w:rPr>
        <w:t xml:space="preserve">حكيم عليم </w:t>
      </w:r>
    </w:p>
    <w:p w:rsidR="00202898" w:rsidRDefault="00BD732D" w:rsidP="00BD732D">
      <w:pPr>
        <w:pStyle w:val="Heading1"/>
        <w:rPr>
          <w:rtl/>
        </w:rPr>
      </w:pPr>
      <w:bookmarkStart w:id="381" w:name="_Toc371016116"/>
      <w:r>
        <w:rPr>
          <w:rtl/>
        </w:rPr>
        <w:t>140</w:t>
      </w:r>
      <w:r w:rsidR="008C3879">
        <w:rPr>
          <w:rtl/>
        </w:rPr>
        <w:t xml:space="preserve">- </w:t>
      </w:r>
      <w:r>
        <w:rPr>
          <w:rtl/>
        </w:rPr>
        <w:t xml:space="preserve">قَدْ خَسِرَ الَّذِينَ قَتَلُواْ </w:t>
      </w:r>
      <w:r w:rsidR="001E4B29">
        <w:rPr>
          <w:rtl/>
        </w:rPr>
        <w:t>أ</w:t>
      </w:r>
      <w:r>
        <w:rPr>
          <w:rtl/>
        </w:rPr>
        <w:t>وْلَدَهُمْ سَفَهاً بِغَيْرِ عِلْمٍ وَحَرَّمُواْ مَا رَزَقَهُمُ اللّهُ افْتِرَ</w:t>
      </w:r>
      <w:r w:rsidR="001E4B29">
        <w:rPr>
          <w:rtl/>
        </w:rPr>
        <w:t>أ</w:t>
      </w:r>
      <w:r>
        <w:rPr>
          <w:rtl/>
        </w:rPr>
        <w:t xml:space="preserve"> عَلَى اللّهِ قَدْ ضَلُّواْ وَمَا كَانُواْ مُهْتَدِينَ</w:t>
      </w:r>
      <w:bookmarkEnd w:id="381"/>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به يقين زيان كردند كسانى كه فرزندان خود را سفيهانه و از روى جهل كشتند، و آنچه را خداوند روزى آنان ساخته بود با افترا بر خدا حرام كردند، آنان گمراه شدند و هدايت يافته نبودند</w:t>
      </w:r>
      <w:r w:rsidR="00251294">
        <w:rPr>
          <w:rtl/>
        </w:rPr>
        <w:t xml:space="preserve">. </w:t>
      </w:r>
    </w:p>
    <w:p w:rsidR="00202898" w:rsidRDefault="00C5308A" w:rsidP="00C5308A">
      <w:pPr>
        <w:pStyle w:val="Heading2"/>
        <w:rPr>
          <w:rtl/>
        </w:rPr>
      </w:pPr>
      <w:bookmarkStart w:id="382" w:name="_Toc371016117"/>
      <w:r>
        <w:rPr>
          <w:rtl/>
        </w:rPr>
        <w:t>نكته ها :</w:t>
      </w:r>
      <w:bookmarkEnd w:id="382"/>
    </w:p>
    <w:p w:rsidR="00202898" w:rsidRDefault="00F90549" w:rsidP="00E11E83">
      <w:pPr>
        <w:pStyle w:val="libNormal"/>
        <w:rPr>
          <w:rtl/>
        </w:rPr>
      </w:pPr>
      <w:r>
        <w:rPr>
          <w:rtl/>
        </w:rPr>
        <w:t xml:space="preserve"> </w:t>
      </w:r>
      <w:r w:rsidR="00202898">
        <w:rPr>
          <w:rtl/>
        </w:rPr>
        <w:t>ابن عباس از بزرگان صدر اسلام مى گويد: هر كه مى خواهد ميزان جهالت اقوام دوران جاهلى را بداند، همين آيات سوره ى انعام كه بيانگر خرافات و اعتقادات بى اساس مشركان است</w:t>
      </w:r>
      <w:r w:rsidR="001E4B29">
        <w:rPr>
          <w:rtl/>
        </w:rPr>
        <w:t>،</w:t>
      </w:r>
      <w:r w:rsidR="00202898">
        <w:rPr>
          <w:rtl/>
        </w:rPr>
        <w:t xml:space="preserve"> را بخواند</w:t>
      </w:r>
      <w:r w:rsidR="00251294">
        <w:rPr>
          <w:rtl/>
        </w:rPr>
        <w:t xml:space="preserve">. </w:t>
      </w:r>
      <w:r w:rsidR="00A53C51" w:rsidRPr="00A53C51">
        <w:rPr>
          <w:rStyle w:val="libFootnotenumChar"/>
          <w:rtl/>
        </w:rPr>
        <w:t>(261)</w:t>
      </w:r>
    </w:p>
    <w:p w:rsidR="00202898" w:rsidRDefault="00202898" w:rsidP="00E11E83">
      <w:pPr>
        <w:pStyle w:val="libNormal"/>
        <w:rPr>
          <w:rtl/>
        </w:rPr>
      </w:pPr>
      <w:r>
        <w:rPr>
          <w:rtl/>
        </w:rPr>
        <w:t xml:space="preserve"> جاهلان عرب</w:t>
      </w:r>
      <w:r w:rsidR="001E4B29">
        <w:rPr>
          <w:rtl/>
        </w:rPr>
        <w:t>،</w:t>
      </w:r>
      <w:r>
        <w:rPr>
          <w:rtl/>
        </w:rPr>
        <w:t xml:space="preserve"> به گمان تقرّب به بت ها، يا به جهت حفظ آبرو، دختران خود را گاهى قربانى بت ها يا زنده به گور مى كردند</w:t>
      </w:r>
      <w:r w:rsidR="00251294">
        <w:rPr>
          <w:rtl/>
        </w:rPr>
        <w:t xml:space="preserve">. </w:t>
      </w:r>
    </w:p>
    <w:p w:rsidR="00202898" w:rsidRDefault="00C5308A" w:rsidP="00C5308A">
      <w:pPr>
        <w:pStyle w:val="Heading2"/>
        <w:rPr>
          <w:rtl/>
        </w:rPr>
      </w:pPr>
      <w:bookmarkStart w:id="383" w:name="_Toc371016118"/>
      <w:r>
        <w:rPr>
          <w:rtl/>
        </w:rPr>
        <w:lastRenderedPageBreak/>
        <w:t>پيام ها :</w:t>
      </w:r>
      <w:bookmarkEnd w:id="383"/>
    </w:p>
    <w:p w:rsidR="00202898" w:rsidRDefault="00202898" w:rsidP="00E11E83">
      <w:pPr>
        <w:pStyle w:val="libNormal"/>
        <w:rPr>
          <w:rtl/>
        </w:rPr>
      </w:pPr>
      <w:r>
        <w:t xml:space="preserve"> 1</w:t>
      </w:r>
      <w:r w:rsidR="008C3879">
        <w:rPr>
          <w:rtl/>
        </w:rPr>
        <w:t xml:space="preserve">- </w:t>
      </w:r>
      <w:r>
        <w:rPr>
          <w:rtl/>
        </w:rPr>
        <w:t>جهالت و سفاهت</w:t>
      </w:r>
      <w:r w:rsidR="001E4B29">
        <w:rPr>
          <w:rtl/>
        </w:rPr>
        <w:t>،</w:t>
      </w:r>
      <w:r>
        <w:rPr>
          <w:rtl/>
        </w:rPr>
        <w:t xml:space="preserve"> عامل خسارت است</w:t>
      </w:r>
      <w:r w:rsidR="00251294">
        <w:rPr>
          <w:rtl/>
        </w:rPr>
        <w:t xml:space="preserve">. </w:t>
      </w:r>
      <w:r>
        <w:rPr>
          <w:rtl/>
        </w:rPr>
        <w:t>(خسارت هايى چون : از دست دادن فرزند، از دست دادن عاطفه</w:t>
      </w:r>
      <w:r w:rsidR="001E4B29">
        <w:rPr>
          <w:rtl/>
        </w:rPr>
        <w:t>،</w:t>
      </w:r>
      <w:r>
        <w:rPr>
          <w:rtl/>
        </w:rPr>
        <w:t xml:space="preserve"> فقدان نعمت هاى حلال</w:t>
      </w:r>
      <w:r w:rsidR="001E4B29">
        <w:rPr>
          <w:rtl/>
        </w:rPr>
        <w:t>،</w:t>
      </w:r>
      <w:r>
        <w:rPr>
          <w:rtl/>
        </w:rPr>
        <w:t xml:space="preserve"> كسب دوزخ و كيفر الهى)</w:t>
      </w:r>
      <w:r w:rsidR="00251294">
        <w:rPr>
          <w:rtl/>
        </w:rPr>
        <w:t xml:space="preserve">. </w:t>
      </w:r>
      <w:r w:rsidR="00C5308A" w:rsidRPr="00C5308A">
        <w:rPr>
          <w:rStyle w:val="libAieChar"/>
          <w:rtl/>
        </w:rPr>
        <w:t>قد خَسر</w:t>
      </w:r>
    </w:p>
    <w:p w:rsidR="00202898" w:rsidRDefault="00202898" w:rsidP="00E11E83">
      <w:pPr>
        <w:pStyle w:val="libNormal"/>
        <w:rPr>
          <w:rtl/>
        </w:rPr>
      </w:pPr>
      <w:r>
        <w:rPr>
          <w:rtl/>
        </w:rPr>
        <w:t>2</w:t>
      </w:r>
      <w:r w:rsidR="008C3879">
        <w:rPr>
          <w:rtl/>
        </w:rPr>
        <w:t xml:space="preserve">- </w:t>
      </w:r>
      <w:r>
        <w:rPr>
          <w:rtl/>
        </w:rPr>
        <w:t>خسارت واقعى</w:t>
      </w:r>
      <w:r w:rsidR="001E4B29">
        <w:rPr>
          <w:rtl/>
        </w:rPr>
        <w:t>،</w:t>
      </w:r>
      <w:r>
        <w:rPr>
          <w:rtl/>
        </w:rPr>
        <w:t xml:space="preserve"> فدا شدن انسان در راه باطل است</w:t>
      </w:r>
      <w:r w:rsidR="00251294">
        <w:rPr>
          <w:rtl/>
        </w:rPr>
        <w:t xml:space="preserve">. </w:t>
      </w:r>
      <w:r>
        <w:rPr>
          <w:rtl/>
        </w:rPr>
        <w:t>(چه قربانى بت شدن</w:t>
      </w:r>
      <w:r w:rsidR="001E4B29">
        <w:rPr>
          <w:rtl/>
        </w:rPr>
        <w:t>،</w:t>
      </w:r>
      <w:r>
        <w:rPr>
          <w:rtl/>
        </w:rPr>
        <w:t xml:space="preserve"> چه فداى خيال و غيرت نابجا) </w:t>
      </w:r>
      <w:r w:rsidR="00C5308A" w:rsidRPr="00C5308A">
        <w:rPr>
          <w:rStyle w:val="libAieChar"/>
          <w:rtl/>
        </w:rPr>
        <w:t>قد خَسر</w:t>
      </w:r>
    </w:p>
    <w:p w:rsidR="00202898" w:rsidRDefault="00202898" w:rsidP="00E11E83">
      <w:pPr>
        <w:pStyle w:val="libNormal"/>
        <w:rPr>
          <w:rtl/>
        </w:rPr>
      </w:pPr>
      <w:r>
        <w:rPr>
          <w:rtl/>
        </w:rPr>
        <w:t>3</w:t>
      </w:r>
      <w:r w:rsidR="008C3879">
        <w:rPr>
          <w:rtl/>
        </w:rPr>
        <w:t xml:space="preserve">- </w:t>
      </w:r>
      <w:r>
        <w:rPr>
          <w:rtl/>
        </w:rPr>
        <w:t>تحريم نابجاى حلال ها، افترا بر خداوند است</w:t>
      </w:r>
      <w:r w:rsidR="00251294">
        <w:rPr>
          <w:rtl/>
        </w:rPr>
        <w:t xml:space="preserve">. </w:t>
      </w:r>
      <w:r w:rsidR="00C5308A" w:rsidRPr="00C5308A">
        <w:rPr>
          <w:rStyle w:val="libAieChar"/>
          <w:rtl/>
        </w:rPr>
        <w:t>وحرّموا ما رزقهم اللّه افتر</w:t>
      </w:r>
      <w:r w:rsidR="001E4B29">
        <w:rPr>
          <w:rStyle w:val="libAieChar"/>
          <w:rtl/>
        </w:rPr>
        <w:t>أ</w:t>
      </w:r>
    </w:p>
    <w:p w:rsidR="00202898" w:rsidRDefault="00202898" w:rsidP="00E11E83">
      <w:pPr>
        <w:pStyle w:val="libNormal"/>
        <w:rPr>
          <w:rtl/>
        </w:rPr>
      </w:pPr>
      <w:r>
        <w:rPr>
          <w:rtl/>
        </w:rPr>
        <w:t>4</w:t>
      </w:r>
      <w:r w:rsidR="008C3879">
        <w:rPr>
          <w:rtl/>
        </w:rPr>
        <w:t xml:space="preserve">- </w:t>
      </w:r>
      <w:r>
        <w:rPr>
          <w:rtl/>
        </w:rPr>
        <w:t>انجام هر كارى و تحريم هر چيزى</w:t>
      </w:r>
      <w:r w:rsidR="001E4B29">
        <w:rPr>
          <w:rtl/>
        </w:rPr>
        <w:t>،</w:t>
      </w:r>
      <w:r>
        <w:rPr>
          <w:rtl/>
        </w:rPr>
        <w:t xml:space="preserve"> يا دليل شرعى مى خواهد يا عقلى</w:t>
      </w:r>
      <w:r w:rsidR="00251294">
        <w:rPr>
          <w:rtl/>
        </w:rPr>
        <w:t xml:space="preserve">. </w:t>
      </w:r>
      <w:r w:rsidR="00C5308A" w:rsidRPr="00C5308A">
        <w:rPr>
          <w:rStyle w:val="libAieChar"/>
          <w:rtl/>
        </w:rPr>
        <w:t>بغير علم افتر</w:t>
      </w:r>
      <w:r w:rsidR="001E4B29">
        <w:rPr>
          <w:rStyle w:val="libAieChar"/>
          <w:rtl/>
        </w:rPr>
        <w:t>أ</w:t>
      </w:r>
      <w:r w:rsidR="00C5308A" w:rsidRPr="00C5308A">
        <w:rPr>
          <w:rStyle w:val="libAieChar"/>
          <w:rtl/>
        </w:rPr>
        <w:t xml:space="preserve"> على اللّه </w:t>
      </w:r>
    </w:p>
    <w:p w:rsidR="00202898" w:rsidRDefault="00202898" w:rsidP="00E11E83">
      <w:pPr>
        <w:pStyle w:val="libNormal"/>
        <w:rPr>
          <w:rtl/>
        </w:rPr>
      </w:pPr>
      <w:r>
        <w:rPr>
          <w:rtl/>
        </w:rPr>
        <w:t>5</w:t>
      </w:r>
      <w:r w:rsidR="008C3879">
        <w:rPr>
          <w:rtl/>
        </w:rPr>
        <w:t xml:space="preserve">- </w:t>
      </w:r>
      <w:r>
        <w:rPr>
          <w:rtl/>
        </w:rPr>
        <w:t>با خرافات</w:t>
      </w:r>
      <w:r w:rsidR="001E4B29">
        <w:rPr>
          <w:rtl/>
        </w:rPr>
        <w:t>،</w:t>
      </w:r>
      <w:r>
        <w:rPr>
          <w:rtl/>
        </w:rPr>
        <w:t xml:space="preserve"> با شديدترين وجه مقابله وبرخورد كنيم</w:t>
      </w:r>
      <w:r w:rsidR="00251294">
        <w:rPr>
          <w:rtl/>
        </w:rPr>
        <w:t xml:space="preserve">. </w:t>
      </w:r>
    </w:p>
    <w:p w:rsidR="00202898" w:rsidRDefault="00BD732D" w:rsidP="00BD732D">
      <w:pPr>
        <w:pStyle w:val="Heading1"/>
        <w:rPr>
          <w:rtl/>
        </w:rPr>
      </w:pPr>
      <w:bookmarkStart w:id="384" w:name="_Toc371016119"/>
      <w:r>
        <w:rPr>
          <w:rtl/>
        </w:rPr>
        <w:t>141</w:t>
      </w:r>
      <w:r w:rsidR="008C3879">
        <w:rPr>
          <w:rtl/>
        </w:rPr>
        <w:t xml:space="preserve">- </w:t>
      </w:r>
      <w:r>
        <w:rPr>
          <w:rtl/>
        </w:rPr>
        <w:t xml:space="preserve">و هو الذي انشا جنت معروشت وَغَيْرِ معْرُوشَتٍ وَالنَّخْلَ وَ الزَّرْعَ مُخْتَلِفاً أُكُلُهُ وَالزَّيْتُونَ وَالرُّمَّانَ مُتَشَبِهاً وغَيْرَ مَتَشَبِهٍ كُلُواْ مِن ثَمَرِهِ إِذَا </w:t>
      </w:r>
      <w:r w:rsidR="001E4B29">
        <w:rPr>
          <w:rtl/>
        </w:rPr>
        <w:t>أ</w:t>
      </w:r>
      <w:r>
        <w:rPr>
          <w:rtl/>
        </w:rPr>
        <w:t>ثْمَرَ وَءَاتُواْ حَقَّهُ يَوْمَ حَصَادِهِ وَ لاَ تُسْرِفُواْ إِنَّهُ لاَ يُحِبُّ الْمُسْرِفِينَ</w:t>
      </w:r>
      <w:bookmarkEnd w:id="384"/>
    </w:p>
    <w:p w:rsidR="00202898" w:rsidRDefault="00202898" w:rsidP="00E11E83">
      <w:pPr>
        <w:pStyle w:val="libNormal"/>
        <w:rPr>
          <w:rtl/>
        </w:rPr>
      </w:pPr>
      <w:r>
        <w:rPr>
          <w:rtl/>
        </w:rPr>
        <w:t>ترجمه :</w:t>
      </w:r>
    </w:p>
    <w:p w:rsidR="00202898" w:rsidRDefault="00202898" w:rsidP="00E11E83">
      <w:pPr>
        <w:pStyle w:val="libNormal"/>
        <w:rPr>
          <w:rtl/>
        </w:rPr>
      </w:pPr>
      <w:r>
        <w:rPr>
          <w:rtl/>
        </w:rPr>
        <w:t>و اوست كسى كه به وجود آورد باغهايى با داربست و بى داربست</w:t>
      </w:r>
      <w:r w:rsidR="001E4B29">
        <w:rPr>
          <w:rtl/>
        </w:rPr>
        <w:t>،</w:t>
      </w:r>
      <w:r>
        <w:rPr>
          <w:rtl/>
        </w:rPr>
        <w:t xml:space="preserve"> و درخت خرما و كشتزار با خوردنى هاى گوناگون</w:t>
      </w:r>
      <w:r w:rsidR="001E4B29">
        <w:rPr>
          <w:rtl/>
        </w:rPr>
        <w:t>،</w:t>
      </w:r>
      <w:r>
        <w:rPr>
          <w:rtl/>
        </w:rPr>
        <w:t xml:space="preserve"> و زيتون و انار، (برخى ميوه ها) شبيه به همند و برخى شباهتى با هم ندارند</w:t>
      </w:r>
      <w:r w:rsidR="00251294">
        <w:rPr>
          <w:rtl/>
        </w:rPr>
        <w:t xml:space="preserve">. </w:t>
      </w:r>
      <w:r>
        <w:rPr>
          <w:rtl/>
        </w:rPr>
        <w:t>همين كه باغها ثمر داد، از ميوه اش بخوريد و روز درو كردن و ميوه چيدن حقّ آن (محرومان)را بدهيد و اسراف نكنيد، چرا كه خداوند، اسراف كاران را دوست ندارد</w:t>
      </w:r>
      <w:r w:rsidR="00251294">
        <w:rPr>
          <w:rtl/>
        </w:rPr>
        <w:t xml:space="preserve">. </w:t>
      </w:r>
    </w:p>
    <w:p w:rsidR="00202898" w:rsidRDefault="00C5308A" w:rsidP="00C5308A">
      <w:pPr>
        <w:pStyle w:val="Heading2"/>
        <w:rPr>
          <w:rtl/>
        </w:rPr>
      </w:pPr>
      <w:bookmarkStart w:id="385" w:name="_Toc371016120"/>
      <w:r>
        <w:rPr>
          <w:rtl/>
        </w:rPr>
        <w:lastRenderedPageBreak/>
        <w:t>نكته ها :</w:t>
      </w:r>
      <w:bookmarkEnd w:id="385"/>
    </w:p>
    <w:p w:rsidR="00202898" w:rsidRDefault="00F90549" w:rsidP="00E11E83">
      <w:pPr>
        <w:pStyle w:val="libNormal"/>
        <w:rPr>
          <w:rtl/>
        </w:rPr>
      </w:pPr>
      <w:r>
        <w:rPr>
          <w:rtl/>
        </w:rPr>
        <w:t xml:space="preserve"> </w:t>
      </w:r>
      <w:r w:rsidR="00202898">
        <w:rPr>
          <w:rtl/>
        </w:rPr>
        <w:t>جَنّات</w:t>
      </w:r>
      <w:r w:rsidR="001E4B29">
        <w:rPr>
          <w:rtl/>
        </w:rPr>
        <w:t>،</w:t>
      </w:r>
      <w:r w:rsidR="00202898">
        <w:rPr>
          <w:rtl/>
        </w:rPr>
        <w:t xml:space="preserve"> باغ هاى پر درخت و زمين هاى پوشيده از زراعت است</w:t>
      </w:r>
      <w:r w:rsidR="00251294">
        <w:rPr>
          <w:rtl/>
        </w:rPr>
        <w:t xml:space="preserve">. </w:t>
      </w:r>
      <w:r w:rsidR="00202898">
        <w:rPr>
          <w:rtl/>
        </w:rPr>
        <w:t>معروش</w:t>
      </w:r>
      <w:r w:rsidR="001E4B29">
        <w:rPr>
          <w:rtl/>
        </w:rPr>
        <w:t>،</w:t>
      </w:r>
      <w:r w:rsidR="00202898">
        <w:rPr>
          <w:rtl/>
        </w:rPr>
        <w:t xml:space="preserve"> درختى است كه نياز به داربست دارد</w:t>
      </w:r>
      <w:r w:rsidR="00251294">
        <w:rPr>
          <w:rtl/>
        </w:rPr>
        <w:t xml:space="preserve">. </w:t>
      </w:r>
      <w:r w:rsidR="00202898">
        <w:rPr>
          <w:rtl/>
        </w:rPr>
        <w:t>اُكُل به معناى م</w:t>
      </w:r>
      <w:r w:rsidR="001E4B29">
        <w:rPr>
          <w:rtl/>
        </w:rPr>
        <w:t>أ</w:t>
      </w:r>
      <w:r w:rsidR="00202898">
        <w:rPr>
          <w:rtl/>
        </w:rPr>
        <w:t>كول و خوراكى است</w:t>
      </w:r>
      <w:r w:rsidR="00251294">
        <w:rPr>
          <w:rtl/>
        </w:rPr>
        <w:t xml:space="preserve">. </w:t>
      </w:r>
    </w:p>
    <w:p w:rsidR="00202898" w:rsidRDefault="00202898" w:rsidP="00E11E83">
      <w:pPr>
        <w:pStyle w:val="libNormal"/>
        <w:rPr>
          <w:rtl/>
        </w:rPr>
      </w:pPr>
      <w:r>
        <w:rPr>
          <w:rtl/>
        </w:rPr>
        <w:t xml:space="preserve"> در آيه 99 همين سوره خوانديم : </w:t>
      </w:r>
      <w:r w:rsidR="00C5308A" w:rsidRPr="00C5308A">
        <w:rPr>
          <w:rStyle w:val="libAieChar"/>
          <w:rtl/>
        </w:rPr>
        <w:t xml:space="preserve">اُنظروا الى ثمره اذا </w:t>
      </w:r>
      <w:r w:rsidR="001E4B29">
        <w:rPr>
          <w:rStyle w:val="libAieChar"/>
          <w:rtl/>
        </w:rPr>
        <w:t>أ</w:t>
      </w:r>
      <w:r w:rsidR="00C5308A" w:rsidRPr="00C5308A">
        <w:rPr>
          <w:rStyle w:val="libAieChar"/>
          <w:rtl/>
        </w:rPr>
        <w:t>ثمر</w:t>
      </w:r>
      <w:r>
        <w:rPr>
          <w:rtl/>
        </w:rPr>
        <w:t xml:space="preserve"> هنگامى كه درخت بار آورد، با دقّت به آن نگاه كنيد</w:t>
      </w:r>
      <w:r w:rsidR="00251294">
        <w:rPr>
          <w:rtl/>
        </w:rPr>
        <w:t xml:space="preserve">. </w:t>
      </w:r>
      <w:r>
        <w:rPr>
          <w:rtl/>
        </w:rPr>
        <w:t xml:space="preserve">در اين آيه مى خوانيم كه </w:t>
      </w:r>
      <w:r w:rsidR="00C5308A" w:rsidRPr="00C5308A">
        <w:rPr>
          <w:rStyle w:val="libAieChar"/>
          <w:rtl/>
        </w:rPr>
        <w:t>كلوا من ثمره اذا اثمر</w:t>
      </w:r>
      <w:r>
        <w:rPr>
          <w:rtl/>
        </w:rPr>
        <w:t>، هنگامى كه بار داد، بخوريد</w:t>
      </w:r>
      <w:r w:rsidR="00251294">
        <w:rPr>
          <w:rtl/>
        </w:rPr>
        <w:t xml:space="preserve">. </w:t>
      </w:r>
      <w:r>
        <w:rPr>
          <w:rtl/>
        </w:rPr>
        <w:t>نتيجه اينكه : خوردن بايد با ت</w:t>
      </w:r>
      <w:r w:rsidR="001E4B29">
        <w:rPr>
          <w:rtl/>
        </w:rPr>
        <w:t>أ</w:t>
      </w:r>
      <w:r>
        <w:rPr>
          <w:rtl/>
        </w:rPr>
        <w:t>مّل و دقّت باشد، نه غافلانه</w:t>
      </w:r>
      <w:r w:rsidR="00251294">
        <w:rPr>
          <w:rtl/>
        </w:rPr>
        <w:t xml:space="preserve">. </w:t>
      </w:r>
    </w:p>
    <w:p w:rsidR="00202898" w:rsidRDefault="00202898" w:rsidP="00E11E83">
      <w:pPr>
        <w:pStyle w:val="libNormal"/>
        <w:rPr>
          <w:rtl/>
        </w:rPr>
      </w:pPr>
      <w:r>
        <w:rPr>
          <w:rtl/>
        </w:rPr>
        <w:t xml:space="preserve"> امام باقر </w:t>
      </w:r>
      <w:r w:rsidR="001E4B29" w:rsidRPr="001E4B29">
        <w:rPr>
          <w:rStyle w:val="libAlaemChar"/>
          <w:rtl/>
        </w:rPr>
        <w:t>عليه‌السلام</w:t>
      </w:r>
      <w:r>
        <w:rPr>
          <w:rtl/>
        </w:rPr>
        <w:t xml:space="preserve"> پس از تلاوت اين آيه فرمود: شخصى زراعتى داشت كه تمام محصولاتش را صدقه مى داد و خود و عيالش بى چيز مى ماندند</w:t>
      </w:r>
      <w:r w:rsidR="00251294">
        <w:rPr>
          <w:rtl/>
        </w:rPr>
        <w:t xml:space="preserve">. </w:t>
      </w:r>
      <w:r>
        <w:rPr>
          <w:rtl/>
        </w:rPr>
        <w:t>خداوند اين عمل را اسراف خواند</w:t>
      </w:r>
      <w:r w:rsidR="00251294">
        <w:rPr>
          <w:rtl/>
        </w:rPr>
        <w:t xml:space="preserve">. </w:t>
      </w:r>
      <w:r w:rsidR="00A53C51" w:rsidRPr="00A53C51">
        <w:rPr>
          <w:rStyle w:val="libFootnotenumChar"/>
          <w:rtl/>
        </w:rPr>
        <w:t>(262)</w:t>
      </w:r>
    </w:p>
    <w:p w:rsidR="00202898" w:rsidRDefault="00202898" w:rsidP="00E11E83">
      <w:pPr>
        <w:pStyle w:val="libNormal"/>
        <w:rPr>
          <w:rtl/>
        </w:rPr>
      </w:pPr>
      <w:r>
        <w:rPr>
          <w:rtl/>
        </w:rPr>
        <w:t>اين آيه</w:t>
      </w:r>
      <w:r w:rsidR="001E4B29">
        <w:rPr>
          <w:rtl/>
        </w:rPr>
        <w:t>،</w:t>
      </w:r>
      <w:r>
        <w:rPr>
          <w:rtl/>
        </w:rPr>
        <w:t xml:space="preserve"> درس خداشناسى را همراه با اجازه مصرف خواركى ها و رسيدگى به طبقات محروم و انفاق به آنان و اعتدال داشتن و زياده روى نكردن در مصرف و انفاق را بيان مى كند</w:t>
      </w:r>
      <w:r w:rsidR="00251294">
        <w:rPr>
          <w:rtl/>
        </w:rPr>
        <w:t xml:space="preserve">. </w:t>
      </w:r>
      <w:r w:rsidR="00C5308A" w:rsidRPr="00C5308A">
        <w:rPr>
          <w:rStyle w:val="libAieChar"/>
          <w:rtl/>
        </w:rPr>
        <w:t>انش</w:t>
      </w:r>
      <w:r w:rsidR="001E4B29">
        <w:rPr>
          <w:rStyle w:val="libAieChar"/>
          <w:rtl/>
        </w:rPr>
        <w:t>أ</w:t>
      </w:r>
      <w:r w:rsidR="00C5308A" w:rsidRPr="00C5308A">
        <w:rPr>
          <w:rStyle w:val="libAieChar"/>
          <w:rtl/>
        </w:rPr>
        <w:t>، كلوا، آتو، لا تسرفوا</w:t>
      </w:r>
      <w:r>
        <w:rPr>
          <w:rtl/>
        </w:rPr>
        <w:t xml:space="preserve"> چنانكه در جاى ديگر نيز مى خوانيم : </w:t>
      </w:r>
      <w:r w:rsidR="00C5308A" w:rsidRPr="00C5308A">
        <w:rPr>
          <w:rStyle w:val="libAieChar"/>
          <w:rtl/>
        </w:rPr>
        <w:t>و الّذين اذا انفقوا لم يسرفوا و لم يقتروا و كان بين ذلك قواماً</w:t>
      </w:r>
      <w:r>
        <w:t xml:space="preserve"> </w:t>
      </w:r>
      <w:r w:rsidR="00A53C51" w:rsidRPr="00A53C51">
        <w:rPr>
          <w:rStyle w:val="libFootnotenumChar"/>
        </w:rPr>
        <w:t>(263)</w:t>
      </w:r>
    </w:p>
    <w:p w:rsidR="00202898" w:rsidRDefault="00202898" w:rsidP="00E11E83">
      <w:pPr>
        <w:pStyle w:val="libNormal"/>
        <w:rPr>
          <w:rtl/>
        </w:rPr>
      </w:pPr>
      <w:r>
        <w:rPr>
          <w:rtl/>
        </w:rPr>
        <w:t xml:space="preserve"> امام صادق </w:t>
      </w:r>
      <w:r w:rsidR="001E4B29" w:rsidRPr="001E4B29">
        <w:rPr>
          <w:rStyle w:val="libAlaemChar"/>
          <w:rtl/>
        </w:rPr>
        <w:t>عليه‌السلام</w:t>
      </w:r>
      <w:r>
        <w:rPr>
          <w:rtl/>
        </w:rPr>
        <w:t xml:space="preserve"> ذيل اين آيه فرمودند: حتّى اگر مسلمان يافت نشد، حقِّ برداشت را به مشرك فقير بپردازيد </w:t>
      </w:r>
      <w:r w:rsidR="00A53C51" w:rsidRPr="00A53C51">
        <w:rPr>
          <w:rStyle w:val="libFootnotenumChar"/>
          <w:rtl/>
        </w:rPr>
        <w:t>(264)</w:t>
      </w:r>
      <w:r>
        <w:rPr>
          <w:rtl/>
        </w:rPr>
        <w:t xml:space="preserve"> در روايتى ديگر فرمود: اين حقِّ برداشت</w:t>
      </w:r>
      <w:r w:rsidR="001E4B29">
        <w:rPr>
          <w:rtl/>
        </w:rPr>
        <w:t>،</w:t>
      </w:r>
      <w:r>
        <w:rPr>
          <w:rtl/>
        </w:rPr>
        <w:t xml:space="preserve"> غير از زكات است</w:t>
      </w:r>
      <w:r w:rsidR="00251294">
        <w:rPr>
          <w:rtl/>
        </w:rPr>
        <w:t xml:space="preserve">. </w:t>
      </w:r>
      <w:r w:rsidR="00A53C51" w:rsidRPr="00A53C51">
        <w:rPr>
          <w:rStyle w:val="libFootnotenumChar"/>
          <w:rtl/>
        </w:rPr>
        <w:t>(265)</w:t>
      </w:r>
    </w:p>
    <w:p w:rsidR="00202898" w:rsidRDefault="00202898" w:rsidP="00E11E83">
      <w:pPr>
        <w:pStyle w:val="libNormal"/>
        <w:rPr>
          <w:rtl/>
        </w:rPr>
      </w:pPr>
      <w:r>
        <w:rPr>
          <w:rtl/>
        </w:rPr>
        <w:t xml:space="preserve"> امام صادق </w:t>
      </w:r>
      <w:r w:rsidR="001E4B29" w:rsidRPr="001E4B29">
        <w:rPr>
          <w:rStyle w:val="libAlaemChar"/>
          <w:rtl/>
        </w:rPr>
        <w:t>عليه‌السلام</w:t>
      </w:r>
      <w:r>
        <w:rPr>
          <w:rtl/>
        </w:rPr>
        <w:t xml:space="preserve"> فرمود: ميوه را در شب برداشت نكنيد و شبانه درو نكنيد تا فقيران نيز بتوانند حاضر شوند و چيزى بگيرند</w:t>
      </w:r>
      <w:r w:rsidR="00251294">
        <w:rPr>
          <w:rtl/>
        </w:rPr>
        <w:t xml:space="preserve">. </w:t>
      </w:r>
      <w:r w:rsidR="00A53C51" w:rsidRPr="00A53C51">
        <w:rPr>
          <w:rStyle w:val="libFootnotenumChar"/>
          <w:rtl/>
        </w:rPr>
        <w:t>(266)</w:t>
      </w:r>
    </w:p>
    <w:p w:rsidR="00202898" w:rsidRDefault="00202898" w:rsidP="00E11E83">
      <w:pPr>
        <w:pStyle w:val="libNormal"/>
        <w:rPr>
          <w:rtl/>
        </w:rPr>
      </w:pPr>
      <w:r>
        <w:rPr>
          <w:rtl/>
        </w:rPr>
        <w:t>در سوره ن والقلم نيز مى خوانيم كه خداوند باغ كسانى را كه تصميم گرفتند شبانه و به دور از چشم فقرا ميوه ها را بچينند و به آنها ندهند، سوزاند</w:t>
      </w:r>
      <w:r w:rsidR="00251294">
        <w:rPr>
          <w:rtl/>
        </w:rPr>
        <w:t xml:space="preserve">. </w:t>
      </w:r>
    </w:p>
    <w:p w:rsidR="00202898" w:rsidRDefault="00C5308A" w:rsidP="00C5308A">
      <w:pPr>
        <w:pStyle w:val="Heading2"/>
        <w:rPr>
          <w:rtl/>
        </w:rPr>
      </w:pPr>
      <w:bookmarkStart w:id="386" w:name="_Toc371016121"/>
      <w:r>
        <w:rPr>
          <w:rtl/>
        </w:rPr>
        <w:lastRenderedPageBreak/>
        <w:t>پيام ها :</w:t>
      </w:r>
      <w:bookmarkEnd w:id="386"/>
    </w:p>
    <w:p w:rsidR="00202898" w:rsidRDefault="00202898" w:rsidP="00E11E83">
      <w:pPr>
        <w:pStyle w:val="libNormal"/>
        <w:rPr>
          <w:rtl/>
        </w:rPr>
      </w:pPr>
      <w:r>
        <w:t xml:space="preserve"> 1</w:t>
      </w:r>
      <w:r w:rsidR="008C3879">
        <w:rPr>
          <w:rtl/>
        </w:rPr>
        <w:t xml:space="preserve">- </w:t>
      </w:r>
      <w:r>
        <w:rPr>
          <w:rtl/>
        </w:rPr>
        <w:t>تنوّع ميوه ها و محصولات كشاورزى</w:t>
      </w:r>
      <w:r w:rsidR="001E4B29">
        <w:rPr>
          <w:rtl/>
        </w:rPr>
        <w:t>،</w:t>
      </w:r>
      <w:r>
        <w:rPr>
          <w:rtl/>
        </w:rPr>
        <w:t xml:space="preserve"> آن هم از يك آب وخاك</w:t>
      </w:r>
      <w:r w:rsidR="001E4B29">
        <w:rPr>
          <w:rtl/>
        </w:rPr>
        <w:t>،</w:t>
      </w:r>
      <w:r>
        <w:rPr>
          <w:rtl/>
        </w:rPr>
        <w:t xml:space="preserve"> نشانه قدرت الهى است</w:t>
      </w:r>
      <w:r w:rsidR="00251294">
        <w:rPr>
          <w:rtl/>
        </w:rPr>
        <w:t xml:space="preserve">. </w:t>
      </w:r>
      <w:r w:rsidR="00C5308A" w:rsidRPr="00C5308A">
        <w:rPr>
          <w:rStyle w:val="libAieChar"/>
          <w:rtl/>
        </w:rPr>
        <w:t>انش</w:t>
      </w:r>
      <w:r w:rsidR="001E4B29">
        <w:rPr>
          <w:rStyle w:val="libAieChar"/>
          <w:rtl/>
        </w:rPr>
        <w:t>أ</w:t>
      </w:r>
      <w:r w:rsidR="00251294">
        <w:rPr>
          <w:rStyle w:val="libAieChar"/>
          <w:rtl/>
        </w:rPr>
        <w:t>...</w:t>
      </w:r>
      <w:r w:rsidR="00C5308A" w:rsidRPr="00C5308A">
        <w:rPr>
          <w:rStyle w:val="libAieChar"/>
          <w:rtl/>
        </w:rPr>
        <w:t xml:space="preserve">مختلفاً اُكله </w:t>
      </w:r>
    </w:p>
    <w:p w:rsidR="00202898" w:rsidRDefault="00202898" w:rsidP="00E11E83">
      <w:pPr>
        <w:pStyle w:val="libNormal"/>
        <w:rPr>
          <w:rtl/>
        </w:rPr>
      </w:pPr>
      <w:r>
        <w:rPr>
          <w:rtl/>
        </w:rPr>
        <w:t>2</w:t>
      </w:r>
      <w:r w:rsidR="008C3879">
        <w:rPr>
          <w:rtl/>
        </w:rPr>
        <w:t xml:space="preserve">- </w:t>
      </w:r>
      <w:r>
        <w:rPr>
          <w:rtl/>
        </w:rPr>
        <w:t>خداوند براى خود در محصولات</w:t>
      </w:r>
      <w:r w:rsidR="001E4B29">
        <w:rPr>
          <w:rtl/>
        </w:rPr>
        <w:t>،</w:t>
      </w:r>
      <w:r>
        <w:rPr>
          <w:rtl/>
        </w:rPr>
        <w:t xml:space="preserve"> حقّى قرار داده است</w:t>
      </w:r>
      <w:r w:rsidR="00251294">
        <w:rPr>
          <w:rtl/>
        </w:rPr>
        <w:t xml:space="preserve">. </w:t>
      </w:r>
      <w:r w:rsidR="00C5308A" w:rsidRPr="00C5308A">
        <w:rPr>
          <w:rStyle w:val="libAieChar"/>
          <w:rtl/>
        </w:rPr>
        <w:t xml:space="preserve">آتوا حقّه </w:t>
      </w:r>
    </w:p>
    <w:p w:rsidR="00202898" w:rsidRDefault="00202898" w:rsidP="00E11E83">
      <w:pPr>
        <w:pStyle w:val="libNormal"/>
        <w:rPr>
          <w:rtl/>
        </w:rPr>
      </w:pPr>
      <w:r>
        <w:rPr>
          <w:rtl/>
        </w:rPr>
        <w:t>(آرى</w:t>
      </w:r>
      <w:r w:rsidR="001E4B29">
        <w:rPr>
          <w:rtl/>
        </w:rPr>
        <w:t>،</w:t>
      </w:r>
      <w:r>
        <w:rPr>
          <w:rtl/>
        </w:rPr>
        <w:t xml:space="preserve"> نور و هوا، آب و خاك</w:t>
      </w:r>
      <w:r w:rsidR="001E4B29">
        <w:rPr>
          <w:rtl/>
        </w:rPr>
        <w:t>،</w:t>
      </w:r>
      <w:r>
        <w:rPr>
          <w:rtl/>
        </w:rPr>
        <w:t xml:space="preserve"> توان و نيرو و فكر و استعداد، همه و همه از آنِ خداوند است و او بر همه حقّ دارد</w:t>
      </w:r>
      <w:r w:rsidR="00251294">
        <w:rPr>
          <w:rtl/>
        </w:rPr>
        <w:t>.</w:t>
      </w:r>
      <w:r w:rsidR="00BA3F01">
        <w:rPr>
          <w:rtl/>
        </w:rPr>
        <w:t>)</w:t>
      </w:r>
    </w:p>
    <w:p w:rsidR="00202898" w:rsidRDefault="00202898" w:rsidP="00E11E83">
      <w:pPr>
        <w:pStyle w:val="libNormal"/>
        <w:rPr>
          <w:rtl/>
        </w:rPr>
      </w:pPr>
      <w:r>
        <w:rPr>
          <w:rtl/>
        </w:rPr>
        <w:t>3</w:t>
      </w:r>
      <w:r w:rsidR="008C3879">
        <w:rPr>
          <w:rtl/>
        </w:rPr>
        <w:t xml:space="preserve">- </w:t>
      </w:r>
      <w:r>
        <w:rPr>
          <w:rtl/>
        </w:rPr>
        <w:t>در انفاق نيز ميانه رو باشيم</w:t>
      </w:r>
      <w:r w:rsidR="00251294">
        <w:rPr>
          <w:rtl/>
        </w:rPr>
        <w:t xml:space="preserve">. </w:t>
      </w:r>
      <w:r w:rsidR="00C5308A" w:rsidRPr="00C5308A">
        <w:rPr>
          <w:rStyle w:val="libAieChar"/>
          <w:rtl/>
        </w:rPr>
        <w:t>و آتوا حقّه يوم حصاده و لاتسرفوا</w:t>
      </w:r>
    </w:p>
    <w:p w:rsidR="00202898" w:rsidRDefault="00202898" w:rsidP="00E11E83">
      <w:pPr>
        <w:pStyle w:val="libNormal"/>
        <w:rPr>
          <w:rtl/>
        </w:rPr>
      </w:pPr>
      <w:r>
        <w:rPr>
          <w:rtl/>
        </w:rPr>
        <w:t>4</w:t>
      </w:r>
      <w:r w:rsidR="008C3879">
        <w:rPr>
          <w:rtl/>
        </w:rPr>
        <w:t xml:space="preserve">- </w:t>
      </w:r>
      <w:r>
        <w:rPr>
          <w:rtl/>
        </w:rPr>
        <w:t>اسلام</w:t>
      </w:r>
      <w:r w:rsidR="001E4B29">
        <w:rPr>
          <w:rtl/>
        </w:rPr>
        <w:t>،</w:t>
      </w:r>
      <w:r>
        <w:rPr>
          <w:rtl/>
        </w:rPr>
        <w:t xml:space="preserve"> دين اعتدال است</w:t>
      </w:r>
      <w:r w:rsidR="001E4B29">
        <w:rPr>
          <w:rtl/>
        </w:rPr>
        <w:t>،</w:t>
      </w:r>
      <w:r>
        <w:rPr>
          <w:rtl/>
        </w:rPr>
        <w:t xml:space="preserve"> هم تحريم نابجا را ممنوع مى كند (در آيه قبل) و هم مصرف بى رويّه را</w:t>
      </w:r>
      <w:r w:rsidR="00251294">
        <w:rPr>
          <w:rtl/>
        </w:rPr>
        <w:t xml:space="preserve">. </w:t>
      </w:r>
      <w:r w:rsidR="00C5308A" w:rsidRPr="00C5308A">
        <w:rPr>
          <w:rStyle w:val="libAieChar"/>
          <w:rtl/>
        </w:rPr>
        <w:t>لاتسرفوا</w:t>
      </w:r>
    </w:p>
    <w:p w:rsidR="00202898" w:rsidRDefault="00202898" w:rsidP="00E11E83">
      <w:pPr>
        <w:pStyle w:val="libNormal"/>
        <w:rPr>
          <w:rtl/>
        </w:rPr>
      </w:pPr>
      <w:r>
        <w:rPr>
          <w:rtl/>
        </w:rPr>
        <w:t>5</w:t>
      </w:r>
      <w:r w:rsidR="008C3879">
        <w:rPr>
          <w:rtl/>
        </w:rPr>
        <w:t xml:space="preserve">- </w:t>
      </w:r>
      <w:r>
        <w:rPr>
          <w:rtl/>
        </w:rPr>
        <w:t>شرط مصرف</w:t>
      </w:r>
      <w:r w:rsidR="001E4B29">
        <w:rPr>
          <w:rtl/>
        </w:rPr>
        <w:t>،</w:t>
      </w:r>
      <w:r>
        <w:rPr>
          <w:rtl/>
        </w:rPr>
        <w:t xml:space="preserve"> پرداخت حقّ محرومان است</w:t>
      </w:r>
      <w:r w:rsidR="00251294">
        <w:rPr>
          <w:rtl/>
        </w:rPr>
        <w:t xml:space="preserve">. </w:t>
      </w:r>
      <w:r w:rsidR="00C5308A" w:rsidRPr="00C5308A">
        <w:rPr>
          <w:rStyle w:val="libAieChar"/>
          <w:rtl/>
        </w:rPr>
        <w:t>كلوا</w:t>
      </w:r>
      <w:r w:rsidR="00251294">
        <w:rPr>
          <w:rStyle w:val="libAieChar"/>
          <w:rtl/>
        </w:rPr>
        <w:t>...</w:t>
      </w:r>
      <w:r w:rsidR="00C5308A" w:rsidRPr="00C5308A">
        <w:rPr>
          <w:rStyle w:val="libAieChar"/>
          <w:rtl/>
        </w:rPr>
        <w:t xml:space="preserve">آتوا حقّه </w:t>
      </w:r>
    </w:p>
    <w:p w:rsidR="00202898" w:rsidRDefault="00202898" w:rsidP="00E11E83">
      <w:pPr>
        <w:pStyle w:val="libNormal"/>
        <w:rPr>
          <w:rtl/>
        </w:rPr>
      </w:pPr>
      <w:r>
        <w:rPr>
          <w:rtl/>
        </w:rPr>
        <w:t>6</w:t>
      </w:r>
      <w:r w:rsidR="008C3879">
        <w:rPr>
          <w:rtl/>
        </w:rPr>
        <w:t xml:space="preserve">- </w:t>
      </w:r>
      <w:r>
        <w:rPr>
          <w:rtl/>
        </w:rPr>
        <w:t>مقدار مصرف</w:t>
      </w:r>
      <w:r w:rsidR="001E4B29">
        <w:rPr>
          <w:rtl/>
        </w:rPr>
        <w:t>،</w:t>
      </w:r>
      <w:r>
        <w:rPr>
          <w:rtl/>
        </w:rPr>
        <w:t xml:space="preserve"> محدود به عدم اسراف است</w:t>
      </w:r>
      <w:r w:rsidR="00251294">
        <w:rPr>
          <w:rtl/>
        </w:rPr>
        <w:t xml:space="preserve">. </w:t>
      </w:r>
      <w:r w:rsidR="00C5308A" w:rsidRPr="00C5308A">
        <w:rPr>
          <w:rStyle w:val="libAieChar"/>
          <w:rtl/>
        </w:rPr>
        <w:t>كلوا</w:t>
      </w:r>
      <w:r w:rsidR="00251294">
        <w:rPr>
          <w:rStyle w:val="libAieChar"/>
          <w:rtl/>
        </w:rPr>
        <w:t>...</w:t>
      </w:r>
      <w:r w:rsidR="00C5308A" w:rsidRPr="00C5308A">
        <w:rPr>
          <w:rStyle w:val="libAieChar"/>
          <w:rtl/>
        </w:rPr>
        <w:t>لا تسرفوا</w:t>
      </w:r>
    </w:p>
    <w:p w:rsidR="00202898" w:rsidRDefault="00202898" w:rsidP="00E11E83">
      <w:pPr>
        <w:pStyle w:val="libNormal"/>
        <w:rPr>
          <w:rtl/>
        </w:rPr>
      </w:pPr>
      <w:r>
        <w:rPr>
          <w:rtl/>
        </w:rPr>
        <w:t>7</w:t>
      </w:r>
      <w:r w:rsidR="008C3879">
        <w:rPr>
          <w:rtl/>
        </w:rPr>
        <w:t xml:space="preserve">- </w:t>
      </w:r>
      <w:r>
        <w:rPr>
          <w:rtl/>
        </w:rPr>
        <w:t>هنگام برداشت محصول</w:t>
      </w:r>
      <w:r w:rsidR="001E4B29">
        <w:rPr>
          <w:rtl/>
        </w:rPr>
        <w:t>،</w:t>
      </w:r>
      <w:r>
        <w:rPr>
          <w:rtl/>
        </w:rPr>
        <w:t xml:space="preserve"> به ياد محرومان باشيم</w:t>
      </w:r>
      <w:r w:rsidR="00251294">
        <w:rPr>
          <w:rtl/>
        </w:rPr>
        <w:t xml:space="preserve">. </w:t>
      </w:r>
      <w:r w:rsidR="00C5308A" w:rsidRPr="00C5308A">
        <w:rPr>
          <w:rStyle w:val="libAieChar"/>
          <w:rtl/>
        </w:rPr>
        <w:t xml:space="preserve">يوم حصاده </w:t>
      </w:r>
    </w:p>
    <w:p w:rsidR="00202898" w:rsidRDefault="00202898" w:rsidP="00E11E83">
      <w:pPr>
        <w:pStyle w:val="libNormal"/>
        <w:rPr>
          <w:rtl/>
        </w:rPr>
      </w:pPr>
      <w:r>
        <w:rPr>
          <w:rtl/>
        </w:rPr>
        <w:t>8</w:t>
      </w:r>
      <w:r w:rsidR="008C3879">
        <w:rPr>
          <w:rtl/>
        </w:rPr>
        <w:t xml:space="preserve">- </w:t>
      </w:r>
      <w:r>
        <w:rPr>
          <w:rtl/>
        </w:rPr>
        <w:t>توليد و محصول را در زمانى برداشت كنيم تا زمينه ى بهره بردارى ديگران هم باشد</w:t>
      </w:r>
      <w:r w:rsidR="00251294">
        <w:rPr>
          <w:rtl/>
        </w:rPr>
        <w:t xml:space="preserve">. </w:t>
      </w:r>
      <w:r w:rsidR="00C5308A" w:rsidRPr="00C5308A">
        <w:rPr>
          <w:rStyle w:val="libAieChar"/>
          <w:rtl/>
        </w:rPr>
        <w:t xml:space="preserve">يوم حصاده </w:t>
      </w:r>
    </w:p>
    <w:p w:rsidR="00202898" w:rsidRDefault="00202898" w:rsidP="00E11E83">
      <w:pPr>
        <w:pStyle w:val="libNormal"/>
        <w:rPr>
          <w:rtl/>
        </w:rPr>
      </w:pPr>
      <w:r>
        <w:rPr>
          <w:rtl/>
        </w:rPr>
        <w:t>9</w:t>
      </w:r>
      <w:r w:rsidR="008C3879">
        <w:rPr>
          <w:rtl/>
        </w:rPr>
        <w:t xml:space="preserve">- </w:t>
      </w:r>
      <w:r>
        <w:rPr>
          <w:rtl/>
        </w:rPr>
        <w:t>هنگام رسيدن وبرداشت محصول</w:t>
      </w:r>
      <w:r w:rsidR="001E4B29">
        <w:rPr>
          <w:rtl/>
        </w:rPr>
        <w:t>،</w:t>
      </w:r>
      <w:r>
        <w:rPr>
          <w:rtl/>
        </w:rPr>
        <w:t xml:space="preserve"> آمادگى انسان براى انفاق بيشتر است</w:t>
      </w:r>
      <w:r w:rsidR="001E4B29">
        <w:rPr>
          <w:rtl/>
        </w:rPr>
        <w:t>،</w:t>
      </w:r>
      <w:r>
        <w:rPr>
          <w:rtl/>
        </w:rPr>
        <w:t xml:space="preserve"> پس فرصت را از دست ندهيم</w:t>
      </w:r>
      <w:r w:rsidR="00251294">
        <w:rPr>
          <w:rtl/>
        </w:rPr>
        <w:t xml:space="preserve">. </w:t>
      </w:r>
      <w:r w:rsidR="00C5308A" w:rsidRPr="00C5308A">
        <w:rPr>
          <w:rStyle w:val="libAieChar"/>
          <w:rtl/>
        </w:rPr>
        <w:t xml:space="preserve">آتوا حقّه يوم حصاده </w:t>
      </w:r>
    </w:p>
    <w:p w:rsidR="00202898" w:rsidRDefault="00202898" w:rsidP="00E11E83">
      <w:pPr>
        <w:pStyle w:val="libNormal"/>
        <w:rPr>
          <w:rtl/>
        </w:rPr>
      </w:pPr>
      <w:r>
        <w:rPr>
          <w:rtl/>
        </w:rPr>
        <w:t>10</w:t>
      </w:r>
      <w:r w:rsidR="008C3879">
        <w:rPr>
          <w:rtl/>
        </w:rPr>
        <w:t xml:space="preserve">- </w:t>
      </w:r>
      <w:r>
        <w:rPr>
          <w:rtl/>
        </w:rPr>
        <w:t>ميوه ى نارس نخوريد وميوه را تازه مصرف كنيد</w:t>
      </w:r>
      <w:r w:rsidR="00251294">
        <w:rPr>
          <w:rtl/>
        </w:rPr>
        <w:t xml:space="preserve">. </w:t>
      </w:r>
      <w:r w:rsidR="00C5308A" w:rsidRPr="00C5308A">
        <w:rPr>
          <w:rStyle w:val="libAieChar"/>
          <w:rtl/>
        </w:rPr>
        <w:t>كلوا من ثمره اذا اثمر</w:t>
      </w:r>
    </w:p>
    <w:p w:rsidR="00202898" w:rsidRDefault="00202898" w:rsidP="00E11E83">
      <w:pPr>
        <w:pStyle w:val="libNormal"/>
        <w:rPr>
          <w:rtl/>
        </w:rPr>
      </w:pPr>
      <w:r>
        <w:rPr>
          <w:rtl/>
        </w:rPr>
        <w:t>11</w:t>
      </w:r>
      <w:r w:rsidR="008C3879">
        <w:rPr>
          <w:rtl/>
        </w:rPr>
        <w:t xml:space="preserve">- </w:t>
      </w:r>
      <w:r>
        <w:rPr>
          <w:rtl/>
        </w:rPr>
        <w:t>اسراف كار، مبغوض خداوند است</w:t>
      </w:r>
      <w:r w:rsidR="00251294">
        <w:rPr>
          <w:rtl/>
        </w:rPr>
        <w:t xml:space="preserve">. </w:t>
      </w:r>
      <w:r w:rsidR="00C5308A" w:rsidRPr="00C5308A">
        <w:rPr>
          <w:rStyle w:val="libAieChar"/>
          <w:rtl/>
        </w:rPr>
        <w:t xml:space="preserve">انّه لايحبّ المسرفين </w:t>
      </w:r>
    </w:p>
    <w:p w:rsidR="00202898" w:rsidRDefault="00BD732D" w:rsidP="00BD732D">
      <w:pPr>
        <w:pStyle w:val="Heading1"/>
        <w:rPr>
          <w:rtl/>
        </w:rPr>
      </w:pPr>
      <w:bookmarkStart w:id="387" w:name="_Toc371016122"/>
      <w:r>
        <w:rPr>
          <w:rtl/>
        </w:rPr>
        <w:t>142</w:t>
      </w:r>
      <w:r w:rsidR="008C3879">
        <w:rPr>
          <w:rtl/>
        </w:rPr>
        <w:t xml:space="preserve">- </w:t>
      </w:r>
      <w:r>
        <w:rPr>
          <w:rtl/>
        </w:rPr>
        <w:t>وَمِنَ الاَْنْعمِ حَمُولَةً وَفَرْشاً كُلُواْ مِمَّا رَزَقَكُمُ اللّهُ وَلاَ تَتَّبِعُواْ خُطُوَتِ الشَّيْطَنِ إِنَّهُ لَكُمْ عَدُوُّ مُبِينٌ</w:t>
      </w:r>
      <w:bookmarkEnd w:id="387"/>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lastRenderedPageBreak/>
        <w:t>و بعضى از چهارپايان باركش و بعضى غير باركش و مثل فرش (به زمين نزديك)اند (و يا از كرك و پشم آنها براى فرش استفاده مى شود) از آنچه خداوند روزى شما ساخته بخوريد و از گام هاى (وسوسه انگيز) شيطان پيروى نكنيد، چرا كه او دشمن آشكار شماست</w:t>
      </w:r>
      <w:r w:rsidR="00251294">
        <w:rPr>
          <w:rtl/>
        </w:rPr>
        <w:t xml:space="preserve">. </w:t>
      </w:r>
    </w:p>
    <w:p w:rsidR="00202898" w:rsidRDefault="00C5308A" w:rsidP="00C5308A">
      <w:pPr>
        <w:pStyle w:val="Heading2"/>
        <w:rPr>
          <w:rtl/>
        </w:rPr>
      </w:pPr>
      <w:bookmarkStart w:id="388" w:name="_Toc371016123"/>
      <w:r>
        <w:rPr>
          <w:rtl/>
        </w:rPr>
        <w:t>نكته ها :</w:t>
      </w:r>
      <w:bookmarkEnd w:id="388"/>
    </w:p>
    <w:p w:rsidR="00202898" w:rsidRDefault="00F90549" w:rsidP="00E11E83">
      <w:pPr>
        <w:pStyle w:val="libNormal"/>
        <w:rPr>
          <w:rtl/>
        </w:rPr>
      </w:pPr>
      <w:r>
        <w:rPr>
          <w:rtl/>
        </w:rPr>
        <w:t xml:space="preserve"> </w:t>
      </w:r>
      <w:r w:rsidR="00202898">
        <w:rPr>
          <w:rtl/>
        </w:rPr>
        <w:t>در آيه ى قبل به نعمت هاى خداوند در محصولات كشاورزى اشاره شده و در اينجا به دامدارى و انواع بهره هايى كه انسان از حيوانات مى برد</w:t>
      </w:r>
      <w:r w:rsidR="00251294">
        <w:rPr>
          <w:rtl/>
        </w:rPr>
        <w:t xml:space="preserve">. </w:t>
      </w:r>
    </w:p>
    <w:p w:rsidR="00202898" w:rsidRDefault="00202898" w:rsidP="00E11E83">
      <w:pPr>
        <w:pStyle w:val="libNormal"/>
        <w:rPr>
          <w:rtl/>
        </w:rPr>
      </w:pPr>
      <w:r>
        <w:rPr>
          <w:rtl/>
        </w:rPr>
        <w:t xml:space="preserve"> مراد از كلمه فَرش</w:t>
      </w:r>
      <w:r w:rsidR="001E4B29">
        <w:rPr>
          <w:rtl/>
        </w:rPr>
        <w:t>،</w:t>
      </w:r>
      <w:r>
        <w:rPr>
          <w:rtl/>
        </w:rPr>
        <w:t xml:space="preserve"> چهارپايانى مثل گوسفند است كه به خاطر نزديكى بدنشان به زمين</w:t>
      </w:r>
      <w:r w:rsidR="001E4B29">
        <w:rPr>
          <w:rtl/>
        </w:rPr>
        <w:t>،</w:t>
      </w:r>
      <w:r>
        <w:rPr>
          <w:rtl/>
        </w:rPr>
        <w:t xml:space="preserve"> به منزله فرش</w:t>
      </w:r>
      <w:r w:rsidR="00F90549">
        <w:rPr>
          <w:rtl/>
        </w:rPr>
        <w:t xml:space="preserve"> </w:t>
      </w:r>
      <w:r>
        <w:rPr>
          <w:rtl/>
        </w:rPr>
        <w:t>هستند، يا اينكه از پشم و كرك و موى آنها فرش مى بافند</w:t>
      </w:r>
      <w:r w:rsidR="00251294">
        <w:rPr>
          <w:rtl/>
        </w:rPr>
        <w:t xml:space="preserve">. </w:t>
      </w:r>
    </w:p>
    <w:p w:rsidR="00202898" w:rsidRDefault="00202898" w:rsidP="00E11E83">
      <w:pPr>
        <w:pStyle w:val="libNormal"/>
        <w:rPr>
          <w:rtl/>
        </w:rPr>
      </w:pPr>
      <w:r>
        <w:rPr>
          <w:rtl/>
        </w:rPr>
        <w:t xml:space="preserve"> بيشتر مفسّران</w:t>
      </w:r>
      <w:r w:rsidR="001E4B29">
        <w:rPr>
          <w:rtl/>
        </w:rPr>
        <w:t>،</w:t>
      </w:r>
      <w:r>
        <w:rPr>
          <w:rtl/>
        </w:rPr>
        <w:t xml:space="preserve"> كلمه ى حَمولَة را به معناى حيوانات باربر دانسته اند، و فَرش</w:t>
      </w:r>
      <w:r w:rsidR="00F90549">
        <w:rPr>
          <w:rtl/>
        </w:rPr>
        <w:t xml:space="preserve"> </w:t>
      </w:r>
      <w:r>
        <w:rPr>
          <w:rtl/>
        </w:rPr>
        <w:t>را حيوانات غير باربر معنا كرده اند</w:t>
      </w:r>
      <w:r w:rsidR="00251294">
        <w:rPr>
          <w:rtl/>
        </w:rPr>
        <w:t xml:space="preserve">. </w:t>
      </w:r>
    </w:p>
    <w:p w:rsidR="00202898" w:rsidRDefault="00C5308A" w:rsidP="00C5308A">
      <w:pPr>
        <w:pStyle w:val="Heading2"/>
        <w:rPr>
          <w:rtl/>
        </w:rPr>
      </w:pPr>
      <w:bookmarkStart w:id="389" w:name="_Toc371016124"/>
      <w:r>
        <w:rPr>
          <w:rtl/>
        </w:rPr>
        <w:t>پيام ها :</w:t>
      </w:r>
      <w:bookmarkEnd w:id="389"/>
    </w:p>
    <w:p w:rsidR="00202898" w:rsidRDefault="00202898" w:rsidP="008C3879">
      <w:pPr>
        <w:pStyle w:val="libNormal"/>
        <w:rPr>
          <w:rtl/>
        </w:rPr>
      </w:pPr>
      <w:r>
        <w:t xml:space="preserve"> </w:t>
      </w:r>
      <w:r w:rsidR="008C3879">
        <w:rPr>
          <w:rFonts w:hint="cs"/>
          <w:rtl/>
        </w:rPr>
        <w:t>1</w:t>
      </w:r>
      <w:r w:rsidR="008C3879">
        <w:rPr>
          <w:rtl/>
        </w:rPr>
        <w:t xml:space="preserve">- </w:t>
      </w:r>
      <w:r>
        <w:rPr>
          <w:rtl/>
        </w:rPr>
        <w:t>هستى و آفريده هايش</w:t>
      </w:r>
      <w:r w:rsidR="001E4B29">
        <w:rPr>
          <w:rtl/>
        </w:rPr>
        <w:t>،</w:t>
      </w:r>
      <w:r>
        <w:rPr>
          <w:rtl/>
        </w:rPr>
        <w:t xml:space="preserve"> مسخّر انسان است</w:t>
      </w:r>
      <w:r w:rsidR="00251294">
        <w:rPr>
          <w:rtl/>
        </w:rPr>
        <w:t xml:space="preserve">. </w:t>
      </w:r>
      <w:r w:rsidR="00C5308A" w:rsidRPr="00C5308A">
        <w:rPr>
          <w:rStyle w:val="libAieChar"/>
          <w:rtl/>
        </w:rPr>
        <w:t>حمولة و فرشا</w:t>
      </w:r>
    </w:p>
    <w:p w:rsidR="00202898" w:rsidRDefault="00202898" w:rsidP="00E11E83">
      <w:pPr>
        <w:pStyle w:val="libNormal"/>
        <w:rPr>
          <w:rtl/>
        </w:rPr>
      </w:pPr>
      <w:r>
        <w:rPr>
          <w:rtl/>
        </w:rPr>
        <w:t>2</w:t>
      </w:r>
      <w:r w:rsidR="008C3879">
        <w:rPr>
          <w:rtl/>
        </w:rPr>
        <w:t xml:space="preserve">- </w:t>
      </w:r>
      <w:r>
        <w:rPr>
          <w:rtl/>
        </w:rPr>
        <w:t>قانون كلى در حيوانات</w:t>
      </w:r>
      <w:r w:rsidR="001E4B29">
        <w:rPr>
          <w:rtl/>
        </w:rPr>
        <w:t>،</w:t>
      </w:r>
      <w:r>
        <w:rPr>
          <w:rtl/>
        </w:rPr>
        <w:t xml:space="preserve"> حلال بودن مصرف آنهاست</w:t>
      </w:r>
      <w:r w:rsidR="001E4B29">
        <w:rPr>
          <w:rtl/>
        </w:rPr>
        <w:t>،</w:t>
      </w:r>
      <w:r>
        <w:rPr>
          <w:rtl/>
        </w:rPr>
        <w:t xml:space="preserve"> مگر آنكه دليلى بر حرمت باشد</w:t>
      </w:r>
      <w:r w:rsidR="00251294">
        <w:rPr>
          <w:rtl/>
        </w:rPr>
        <w:t xml:space="preserve">. </w:t>
      </w:r>
      <w:r w:rsidR="00C5308A" w:rsidRPr="00C5308A">
        <w:rPr>
          <w:rStyle w:val="libAieChar"/>
          <w:rtl/>
        </w:rPr>
        <w:t xml:space="preserve">كلوا ممّا رزقكم اللّه </w:t>
      </w:r>
    </w:p>
    <w:p w:rsidR="00202898" w:rsidRDefault="00202898" w:rsidP="00E11E83">
      <w:pPr>
        <w:pStyle w:val="libNormal"/>
        <w:rPr>
          <w:rtl/>
        </w:rPr>
      </w:pPr>
      <w:r>
        <w:rPr>
          <w:rtl/>
        </w:rPr>
        <w:t>3</w:t>
      </w:r>
      <w:r w:rsidR="008C3879">
        <w:rPr>
          <w:rtl/>
        </w:rPr>
        <w:t xml:space="preserve">- </w:t>
      </w:r>
      <w:r>
        <w:rPr>
          <w:rtl/>
        </w:rPr>
        <w:t>تحريم حلال ها، از گام هاى شيطانى است</w:t>
      </w:r>
      <w:r w:rsidR="00251294">
        <w:rPr>
          <w:rtl/>
        </w:rPr>
        <w:t xml:space="preserve">. </w:t>
      </w:r>
      <w:r w:rsidR="00C5308A" w:rsidRPr="00C5308A">
        <w:rPr>
          <w:rStyle w:val="libAieChar"/>
          <w:rtl/>
        </w:rPr>
        <w:t>كلوا</w:t>
      </w:r>
      <w:r w:rsidR="00251294">
        <w:rPr>
          <w:rStyle w:val="libAieChar"/>
          <w:rtl/>
        </w:rPr>
        <w:t>...</w:t>
      </w:r>
      <w:r w:rsidR="00C5308A" w:rsidRPr="00C5308A">
        <w:rPr>
          <w:rStyle w:val="libAieChar"/>
          <w:rtl/>
        </w:rPr>
        <w:t xml:space="preserve">و لاتتّبعوا خطوات الشيطان </w:t>
      </w:r>
    </w:p>
    <w:p w:rsidR="00202898" w:rsidRDefault="00202898" w:rsidP="00E11E83">
      <w:pPr>
        <w:pStyle w:val="libNormal"/>
        <w:rPr>
          <w:rtl/>
        </w:rPr>
      </w:pPr>
      <w:r>
        <w:rPr>
          <w:rtl/>
        </w:rPr>
        <w:t>4</w:t>
      </w:r>
      <w:r w:rsidR="008C3879">
        <w:rPr>
          <w:rtl/>
        </w:rPr>
        <w:t xml:space="preserve">- </w:t>
      </w:r>
      <w:r>
        <w:rPr>
          <w:rtl/>
        </w:rPr>
        <w:t>تنها توصيه به خام خوارى كه امروز در ميان گروه كثيرى رواج دارد و نهى از مصرف گوشت</w:t>
      </w:r>
      <w:r w:rsidR="001E4B29">
        <w:rPr>
          <w:rtl/>
        </w:rPr>
        <w:t>،</w:t>
      </w:r>
      <w:r>
        <w:rPr>
          <w:rtl/>
        </w:rPr>
        <w:t xml:space="preserve"> ممنوع است</w:t>
      </w:r>
      <w:r w:rsidR="00251294">
        <w:rPr>
          <w:rtl/>
        </w:rPr>
        <w:t xml:space="preserve">. </w:t>
      </w:r>
      <w:r w:rsidR="00C5308A" w:rsidRPr="00C5308A">
        <w:rPr>
          <w:rStyle w:val="libAieChar"/>
          <w:rtl/>
        </w:rPr>
        <w:t>و من الانعام</w:t>
      </w:r>
      <w:r w:rsidR="00251294">
        <w:rPr>
          <w:rStyle w:val="libAieChar"/>
          <w:rtl/>
        </w:rPr>
        <w:t>...</w:t>
      </w:r>
      <w:r w:rsidR="00C5308A" w:rsidRPr="00C5308A">
        <w:rPr>
          <w:rStyle w:val="libAieChar"/>
          <w:rtl/>
        </w:rPr>
        <w:t xml:space="preserve">كلوا ممّا رزقكم اللّه </w:t>
      </w:r>
    </w:p>
    <w:p w:rsidR="00202898" w:rsidRDefault="00202898" w:rsidP="00E11E83">
      <w:pPr>
        <w:pStyle w:val="libNormal"/>
        <w:rPr>
          <w:rtl/>
        </w:rPr>
      </w:pPr>
      <w:r>
        <w:rPr>
          <w:rtl/>
        </w:rPr>
        <w:t>5</w:t>
      </w:r>
      <w:r w:rsidR="008C3879">
        <w:rPr>
          <w:rtl/>
        </w:rPr>
        <w:t xml:space="preserve">- </w:t>
      </w:r>
      <w:r>
        <w:rPr>
          <w:rtl/>
        </w:rPr>
        <w:t>نسبت به خوردنى ها بايد مواظب باشيم</w:t>
      </w:r>
      <w:r w:rsidR="00251294">
        <w:rPr>
          <w:rtl/>
        </w:rPr>
        <w:t xml:space="preserve">. </w:t>
      </w:r>
      <w:r w:rsidR="00C5308A" w:rsidRPr="00C5308A">
        <w:rPr>
          <w:rStyle w:val="libAieChar"/>
          <w:rtl/>
        </w:rPr>
        <w:t>كلوا</w:t>
      </w:r>
      <w:r w:rsidR="00251294">
        <w:rPr>
          <w:rStyle w:val="libAieChar"/>
          <w:rtl/>
        </w:rPr>
        <w:t>...</w:t>
      </w:r>
      <w:r w:rsidR="00C5308A" w:rsidRPr="00C5308A">
        <w:rPr>
          <w:rStyle w:val="libAieChar"/>
          <w:rtl/>
        </w:rPr>
        <w:t>و لاتتّبعوا</w:t>
      </w:r>
      <w:r>
        <w:rPr>
          <w:rtl/>
        </w:rPr>
        <w:t xml:space="preserve"> چنانكه اوّلين اهرم شيطان براى گمراه كردن حضرت آدم</w:t>
      </w:r>
      <w:r w:rsidR="001E4B29">
        <w:rPr>
          <w:rtl/>
        </w:rPr>
        <w:t>،</w:t>
      </w:r>
      <w:r>
        <w:rPr>
          <w:rtl/>
        </w:rPr>
        <w:t xml:space="preserve"> غذا بود</w:t>
      </w:r>
      <w:r w:rsidR="00251294">
        <w:rPr>
          <w:rtl/>
        </w:rPr>
        <w:t xml:space="preserve">. </w:t>
      </w:r>
    </w:p>
    <w:p w:rsidR="00202898" w:rsidRDefault="00202898" w:rsidP="00E11E83">
      <w:pPr>
        <w:pStyle w:val="libNormal"/>
        <w:rPr>
          <w:rtl/>
        </w:rPr>
      </w:pPr>
      <w:r>
        <w:rPr>
          <w:rtl/>
        </w:rPr>
        <w:lastRenderedPageBreak/>
        <w:t>6</w:t>
      </w:r>
      <w:r w:rsidR="008C3879">
        <w:rPr>
          <w:rtl/>
        </w:rPr>
        <w:t xml:space="preserve">- </w:t>
      </w:r>
      <w:r>
        <w:rPr>
          <w:rtl/>
        </w:rPr>
        <w:t>سر سفره ى خداوند، از دشمن او پيروى نكنيم</w:t>
      </w:r>
      <w:r w:rsidR="00251294">
        <w:rPr>
          <w:rtl/>
        </w:rPr>
        <w:t xml:space="preserve">. </w:t>
      </w:r>
      <w:r w:rsidR="00C5308A" w:rsidRPr="00C5308A">
        <w:rPr>
          <w:rStyle w:val="libAieChar"/>
          <w:rtl/>
        </w:rPr>
        <w:t xml:space="preserve">كلوا ممّا رزقكم اللّه و لاتتّبعوا خطوات الشّيطان </w:t>
      </w:r>
    </w:p>
    <w:p w:rsidR="00202898" w:rsidRDefault="00202898" w:rsidP="00E11E83">
      <w:pPr>
        <w:pStyle w:val="libNormal"/>
        <w:rPr>
          <w:rtl/>
        </w:rPr>
      </w:pPr>
      <w:r>
        <w:rPr>
          <w:rtl/>
        </w:rPr>
        <w:t>7</w:t>
      </w:r>
      <w:r w:rsidR="008C3879">
        <w:rPr>
          <w:rtl/>
        </w:rPr>
        <w:t xml:space="preserve">- </w:t>
      </w:r>
      <w:r>
        <w:rPr>
          <w:rtl/>
        </w:rPr>
        <w:t>سياست شيطان</w:t>
      </w:r>
      <w:r w:rsidR="001E4B29">
        <w:rPr>
          <w:rtl/>
        </w:rPr>
        <w:t>،</w:t>
      </w:r>
      <w:r>
        <w:rPr>
          <w:rtl/>
        </w:rPr>
        <w:t xml:space="preserve"> انحراف تدريجى است</w:t>
      </w:r>
      <w:r w:rsidR="001E4B29">
        <w:rPr>
          <w:rtl/>
        </w:rPr>
        <w:t>،</w:t>
      </w:r>
      <w:r>
        <w:rPr>
          <w:rtl/>
        </w:rPr>
        <w:t xml:space="preserve"> نه دفعى</w:t>
      </w:r>
      <w:r w:rsidR="00251294">
        <w:rPr>
          <w:rtl/>
        </w:rPr>
        <w:t xml:space="preserve">. </w:t>
      </w:r>
      <w:r w:rsidR="00C5308A" w:rsidRPr="00C5308A">
        <w:rPr>
          <w:rStyle w:val="libAieChar"/>
          <w:rtl/>
        </w:rPr>
        <w:t xml:space="preserve">خطوات الشّيطان </w:t>
      </w:r>
    </w:p>
    <w:p w:rsidR="00202898" w:rsidRDefault="00BD732D" w:rsidP="00BD732D">
      <w:pPr>
        <w:pStyle w:val="Heading1"/>
        <w:rPr>
          <w:rtl/>
        </w:rPr>
      </w:pPr>
      <w:bookmarkStart w:id="390" w:name="_Toc371016125"/>
      <w:r>
        <w:rPr>
          <w:rtl/>
        </w:rPr>
        <w:t>143</w:t>
      </w:r>
      <w:r w:rsidR="008C3879">
        <w:rPr>
          <w:rtl/>
        </w:rPr>
        <w:t xml:space="preserve">- </w:t>
      </w:r>
      <w:r>
        <w:rPr>
          <w:rtl/>
        </w:rPr>
        <w:t xml:space="preserve">ثَمَنِيَةَ </w:t>
      </w:r>
      <w:r w:rsidR="001E4B29">
        <w:rPr>
          <w:rtl/>
        </w:rPr>
        <w:t>أ</w:t>
      </w:r>
      <w:r>
        <w:rPr>
          <w:rtl/>
        </w:rPr>
        <w:t>زْوَ جٍ مِنَ الضَّ</w:t>
      </w:r>
      <w:r w:rsidR="001E4B29">
        <w:rPr>
          <w:rtl/>
        </w:rPr>
        <w:t>أ</w:t>
      </w:r>
      <w:r>
        <w:rPr>
          <w:rtl/>
        </w:rPr>
        <w:t xml:space="preserve">نِ اثْنَيْنِ وَمِنَ الْمَعْزِ اثْنَيْنِ قُلْ ءَالذَّكَرَيْنِ حَرَّمَ </w:t>
      </w:r>
      <w:r w:rsidR="001E4B29">
        <w:rPr>
          <w:rtl/>
        </w:rPr>
        <w:t>أ</w:t>
      </w:r>
      <w:r>
        <w:rPr>
          <w:rtl/>
        </w:rPr>
        <w:t xml:space="preserve">مِ الاُْنْثَيَيْنِ </w:t>
      </w:r>
      <w:r w:rsidR="001E4B29">
        <w:rPr>
          <w:rtl/>
        </w:rPr>
        <w:t>أ</w:t>
      </w:r>
      <w:r>
        <w:rPr>
          <w:rtl/>
        </w:rPr>
        <w:t xml:space="preserve">مَّا اشْتَمَلَتْ عَلَيْهِ </w:t>
      </w:r>
      <w:r w:rsidR="001E4B29">
        <w:rPr>
          <w:rtl/>
        </w:rPr>
        <w:t>أ</w:t>
      </w:r>
      <w:r>
        <w:rPr>
          <w:rtl/>
        </w:rPr>
        <w:t>رْحَامُ الاُْنْثَيَيْنِ نَبِّئُونِى بِعِلْمٍ إِنْ كُنْتُمْ صَدِقِينَ</w:t>
      </w:r>
      <w:bookmarkEnd w:id="390"/>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(خداوند براى شما حلال كرده است) هشت زوج از حيوانات را</w:t>
      </w:r>
      <w:r w:rsidR="00251294">
        <w:rPr>
          <w:rtl/>
        </w:rPr>
        <w:t xml:space="preserve">. </w:t>
      </w:r>
      <w:r>
        <w:rPr>
          <w:rtl/>
        </w:rPr>
        <w:t>از گوسفند دو زوج (نر و ماده</w:t>
      </w:r>
      <w:r w:rsidR="00BA3F01">
        <w:rPr>
          <w:rtl/>
        </w:rPr>
        <w:t>)</w:t>
      </w:r>
      <w:r>
        <w:rPr>
          <w:rtl/>
        </w:rPr>
        <w:t xml:space="preserve"> و از بز، دو زوج (به كسانى كه از پيش خود، بعضى چهارپايان را تحريم مى كنند) بگو: آيا خداوند نرهاى آنها را حرام كرده يا ماده هاى آنها را يا آنچه را شكم آنها در برگرفته است ؟ اگر راست مى گوييد از روى علم و دانش به من خبر دهيد</w:t>
      </w:r>
      <w:r w:rsidR="00251294">
        <w:rPr>
          <w:rtl/>
        </w:rPr>
        <w:t xml:space="preserve">. </w:t>
      </w:r>
    </w:p>
    <w:p w:rsidR="00202898" w:rsidRDefault="00BD732D" w:rsidP="008C3879">
      <w:pPr>
        <w:pStyle w:val="Heading1"/>
        <w:rPr>
          <w:rtl/>
        </w:rPr>
      </w:pPr>
      <w:bookmarkStart w:id="391" w:name="_Toc371016126"/>
      <w:r>
        <w:rPr>
          <w:rtl/>
        </w:rPr>
        <w:t>144</w:t>
      </w:r>
      <w:r w:rsidR="008C3879">
        <w:rPr>
          <w:rtl/>
        </w:rPr>
        <w:t xml:space="preserve">- </w:t>
      </w:r>
      <w:r>
        <w:rPr>
          <w:rtl/>
        </w:rPr>
        <w:t xml:space="preserve">نْثَيَيْنِ </w:t>
      </w:r>
      <w:r w:rsidR="001E4B29">
        <w:rPr>
          <w:rtl/>
        </w:rPr>
        <w:t>أ</w:t>
      </w:r>
      <w:r>
        <w:rPr>
          <w:rtl/>
        </w:rPr>
        <w:t xml:space="preserve">مَّا اشْتَمَلَتْ عَلَيْهِ </w:t>
      </w:r>
      <w:r w:rsidR="001E4B29">
        <w:rPr>
          <w:rtl/>
        </w:rPr>
        <w:t>أ</w:t>
      </w:r>
      <w:r>
        <w:rPr>
          <w:rtl/>
        </w:rPr>
        <w:t xml:space="preserve">رْحَامُ الاُْنْثَيَيْنِ </w:t>
      </w:r>
      <w:r w:rsidR="001E4B29">
        <w:rPr>
          <w:rtl/>
        </w:rPr>
        <w:t>أ</w:t>
      </w:r>
      <w:r>
        <w:rPr>
          <w:rtl/>
        </w:rPr>
        <w:t>مْ كُنتُمْ شُهَدَ</w:t>
      </w:r>
      <w:r w:rsidR="001E4B29">
        <w:rPr>
          <w:rtl/>
        </w:rPr>
        <w:t>أ</w:t>
      </w:r>
      <w:r>
        <w:rPr>
          <w:rtl/>
        </w:rPr>
        <w:t xml:space="preserve"> إِذْ وَصَّكُمُ اللّهُ بِهَذَا فَمَنْ </w:t>
      </w:r>
      <w:r w:rsidR="001E4B29">
        <w:rPr>
          <w:rtl/>
        </w:rPr>
        <w:t>أ</w:t>
      </w:r>
      <w:r>
        <w:rPr>
          <w:rtl/>
        </w:rPr>
        <w:t>ظْلَمُ مِمَّنِ افْتَرَى عَلَى اللّهِ كَذِباً لِيُضِلَّالنَّاسَ بِغَيْرِ عِلْمٍ إِنَّ اللّهَ لاَ يَهْدِى الْقَوْمَ الظَّلِمِينَ</w:t>
      </w:r>
      <w:bookmarkEnd w:id="391"/>
    </w:p>
    <w:p w:rsidR="00202898" w:rsidRDefault="00202898" w:rsidP="00E11E83">
      <w:pPr>
        <w:pStyle w:val="libNormal"/>
        <w:rPr>
          <w:rtl/>
        </w:rPr>
      </w:pPr>
      <w:r>
        <w:rPr>
          <w:rtl/>
        </w:rPr>
        <w:t>و از شتر دو زوج (نر و ماده) و از گاو دو زوج (نر و ماده) را (براى شما حلال كرده است) بگو: آيا خداوند نرهاى اين دو را حرام كرده يا ماده ها را يا آنچه را كه شكم آن دو در برگرفته است ؟ يا مگر شما شاهد و حاضر بوده ايد كه خداوند به حرمت اين گوشت ها به شما سفارش</w:t>
      </w:r>
      <w:r w:rsidR="00F90549">
        <w:rPr>
          <w:rtl/>
        </w:rPr>
        <w:t xml:space="preserve"> </w:t>
      </w:r>
      <w:r>
        <w:rPr>
          <w:rtl/>
        </w:rPr>
        <w:t>كرده است ؟! پس كيست ستمكارتر از كسى كه به خداوند، دروغ بندد تا مردم را از روى نادانى گمراه سازد؟ قطعا خداوند، گروه ستمكار را هدايت نمى كند</w:t>
      </w:r>
      <w:r w:rsidR="00251294">
        <w:rPr>
          <w:rtl/>
        </w:rPr>
        <w:t xml:space="preserve">. </w:t>
      </w:r>
    </w:p>
    <w:p w:rsidR="00202898" w:rsidRDefault="00C5308A" w:rsidP="00C5308A">
      <w:pPr>
        <w:pStyle w:val="Heading2"/>
        <w:rPr>
          <w:rtl/>
        </w:rPr>
      </w:pPr>
      <w:bookmarkStart w:id="392" w:name="_Toc371016127"/>
      <w:r>
        <w:rPr>
          <w:rtl/>
        </w:rPr>
        <w:lastRenderedPageBreak/>
        <w:t>نكته ها :</w:t>
      </w:r>
      <w:bookmarkEnd w:id="392"/>
    </w:p>
    <w:p w:rsidR="00202898" w:rsidRDefault="00F90549" w:rsidP="00E11E83">
      <w:pPr>
        <w:pStyle w:val="libNormal"/>
        <w:rPr>
          <w:rtl/>
        </w:rPr>
      </w:pPr>
      <w:r>
        <w:rPr>
          <w:rtl/>
        </w:rPr>
        <w:t xml:space="preserve"> </w:t>
      </w:r>
      <w:r w:rsidR="00202898">
        <w:rPr>
          <w:rtl/>
        </w:rPr>
        <w:t>كلمه ى زوج هم به مجموع نر و ماده گفته مى شود و هم به هر يك از نر و ماده به تنهايى</w:t>
      </w:r>
      <w:r w:rsidR="00251294">
        <w:rPr>
          <w:rtl/>
        </w:rPr>
        <w:t xml:space="preserve">. </w:t>
      </w:r>
      <w:r w:rsidR="00202898">
        <w:rPr>
          <w:rtl/>
        </w:rPr>
        <w:t>در اين آيه به هر كدام به تنهايى گفته شده و مراد از هشت جفت</w:t>
      </w:r>
      <w:r w:rsidR="001E4B29">
        <w:rPr>
          <w:rtl/>
        </w:rPr>
        <w:t>،</w:t>
      </w:r>
      <w:r w:rsidR="00202898">
        <w:rPr>
          <w:rtl/>
        </w:rPr>
        <w:t xml:space="preserve"> هشت عدد است</w:t>
      </w:r>
      <w:r w:rsidR="001E4B29">
        <w:rPr>
          <w:rtl/>
        </w:rPr>
        <w:t>،</w:t>
      </w:r>
      <w:r w:rsidR="00202898">
        <w:rPr>
          <w:rtl/>
        </w:rPr>
        <w:t xml:space="preserve"> چهار نر و چهار ماده كه چهار تا در آيه 143 و چهار تا در آيه 144 بيان شده است</w:t>
      </w:r>
      <w:r w:rsidR="00251294">
        <w:rPr>
          <w:rtl/>
        </w:rPr>
        <w:t xml:space="preserve">. </w:t>
      </w:r>
      <w:r w:rsidR="00202898">
        <w:rPr>
          <w:rtl/>
        </w:rPr>
        <w:t>در آيه 45 سوره ى نجم نيز كلمه ى زوج در يك فرد بكار رفته است</w:t>
      </w:r>
      <w:r w:rsidR="001E4B29">
        <w:rPr>
          <w:rtl/>
        </w:rPr>
        <w:t>،</w:t>
      </w:r>
      <w:r w:rsidR="00202898">
        <w:rPr>
          <w:rtl/>
        </w:rPr>
        <w:t xml:space="preserve"> نه در دو تا</w:t>
      </w:r>
      <w:r w:rsidR="00251294">
        <w:rPr>
          <w:rtl/>
        </w:rPr>
        <w:t xml:space="preserve">. </w:t>
      </w:r>
      <w:r w:rsidR="00C5308A" w:rsidRPr="00C5308A">
        <w:rPr>
          <w:rStyle w:val="libAieChar"/>
          <w:rtl/>
        </w:rPr>
        <w:t xml:space="preserve">خلق الزّوجين الذّكر والانثى </w:t>
      </w:r>
    </w:p>
    <w:p w:rsidR="00202898" w:rsidRDefault="00202898" w:rsidP="00E11E83">
      <w:pPr>
        <w:pStyle w:val="libNormal"/>
        <w:rPr>
          <w:rtl/>
        </w:rPr>
      </w:pPr>
      <w:r>
        <w:rPr>
          <w:rtl/>
        </w:rPr>
        <w:t xml:space="preserve"> در آيه 6 سوره ى زمر، خلقت هشت نر و ماده ى حيوانات در كنار خلقت انسان بيان شده است</w:t>
      </w:r>
      <w:r w:rsidR="00251294">
        <w:rPr>
          <w:rtl/>
        </w:rPr>
        <w:t xml:space="preserve">. </w:t>
      </w:r>
      <w:r w:rsidR="00C5308A" w:rsidRPr="00C5308A">
        <w:rPr>
          <w:rStyle w:val="libAieChar"/>
          <w:rtl/>
        </w:rPr>
        <w:t>خلقكم من نَفسٍ واحدة</w:t>
      </w:r>
      <w:r w:rsidR="001E4B29">
        <w:rPr>
          <w:rStyle w:val="libAieChar"/>
          <w:rtl/>
        </w:rPr>
        <w:t>،</w:t>
      </w:r>
      <w:r w:rsidR="00C5308A" w:rsidRPr="00C5308A">
        <w:rPr>
          <w:rStyle w:val="libAieChar"/>
          <w:rtl/>
        </w:rPr>
        <w:t xml:space="preserve"> ثُمّ جعل منها زوجها وانزل لكم من الانعام ثَمانيَة اَزواج </w:t>
      </w:r>
    </w:p>
    <w:p w:rsidR="00202898" w:rsidRDefault="00202898" w:rsidP="00E11E83">
      <w:pPr>
        <w:pStyle w:val="libNormal"/>
        <w:rPr>
          <w:rtl/>
        </w:rPr>
      </w:pPr>
      <w:r>
        <w:rPr>
          <w:rtl/>
        </w:rPr>
        <w:t xml:space="preserve"> احتمال دارد كه ترتيب نام بردن از حيوانات چهارگانه</w:t>
      </w:r>
      <w:r w:rsidR="001E4B29">
        <w:rPr>
          <w:rtl/>
        </w:rPr>
        <w:t>،</w:t>
      </w:r>
      <w:r>
        <w:rPr>
          <w:rtl/>
        </w:rPr>
        <w:t xml:space="preserve"> اشاره به برترى آنها در مصرف باشد</w:t>
      </w:r>
      <w:r w:rsidR="00251294">
        <w:rPr>
          <w:rtl/>
        </w:rPr>
        <w:t xml:space="preserve">. </w:t>
      </w:r>
      <w:r>
        <w:rPr>
          <w:rtl/>
        </w:rPr>
        <w:t>(گوسفند، بز، شتر و گاو)</w:t>
      </w:r>
    </w:p>
    <w:p w:rsidR="00202898" w:rsidRDefault="00202898" w:rsidP="00E11E83">
      <w:pPr>
        <w:pStyle w:val="libNormal"/>
        <w:rPr>
          <w:rtl/>
        </w:rPr>
      </w:pPr>
      <w:r>
        <w:rPr>
          <w:rtl/>
        </w:rPr>
        <w:t xml:space="preserve"> در بعضى روايات</w:t>
      </w:r>
      <w:r w:rsidR="001E4B29">
        <w:rPr>
          <w:rtl/>
        </w:rPr>
        <w:t>،</w:t>
      </w:r>
      <w:r>
        <w:rPr>
          <w:rtl/>
        </w:rPr>
        <w:t xml:space="preserve"> ثمانية ازواج به 16 فرد تفسير شده كه اين چهار حيوان هر كدام دو نوع يكى نر يكى ماده و هر كدام اهلى و وحشى دارد</w:t>
      </w:r>
      <w:r w:rsidR="00251294">
        <w:rPr>
          <w:rtl/>
        </w:rPr>
        <w:t xml:space="preserve">. </w:t>
      </w:r>
      <w:r>
        <w:rPr>
          <w:rtl/>
        </w:rPr>
        <w:t xml:space="preserve">امام هادى </w:t>
      </w:r>
      <w:r w:rsidR="001E4B29" w:rsidRPr="001E4B29">
        <w:rPr>
          <w:rStyle w:val="libAlaemChar"/>
          <w:rtl/>
        </w:rPr>
        <w:t>عليه‌السلام</w:t>
      </w:r>
      <w:r>
        <w:rPr>
          <w:rtl/>
        </w:rPr>
        <w:t xml:space="preserve"> فرمود: گاوميش از نوع گاو وحشى است</w:t>
      </w:r>
      <w:r w:rsidR="00251294">
        <w:rPr>
          <w:rtl/>
        </w:rPr>
        <w:t xml:space="preserve">. </w:t>
      </w:r>
      <w:r w:rsidR="00A53C51" w:rsidRPr="00A53C51">
        <w:rPr>
          <w:rStyle w:val="libFootnotenumChar"/>
          <w:rtl/>
        </w:rPr>
        <w:t>(267)</w:t>
      </w:r>
    </w:p>
    <w:p w:rsidR="00202898" w:rsidRDefault="00C5308A" w:rsidP="00C5308A">
      <w:pPr>
        <w:pStyle w:val="Heading2"/>
        <w:rPr>
          <w:rtl/>
        </w:rPr>
      </w:pPr>
      <w:bookmarkStart w:id="393" w:name="_Toc371016128"/>
      <w:r>
        <w:rPr>
          <w:rtl/>
        </w:rPr>
        <w:t>پيام ها :</w:t>
      </w:r>
      <w:bookmarkEnd w:id="393"/>
    </w:p>
    <w:p w:rsidR="00202898" w:rsidRDefault="00202898" w:rsidP="00E11E83">
      <w:pPr>
        <w:pStyle w:val="libNormal"/>
        <w:rPr>
          <w:rtl/>
        </w:rPr>
      </w:pPr>
      <w:r>
        <w:t xml:space="preserve"> 1</w:t>
      </w:r>
      <w:r w:rsidR="008C3879">
        <w:rPr>
          <w:rtl/>
        </w:rPr>
        <w:t xml:space="preserve">- </w:t>
      </w:r>
      <w:r>
        <w:rPr>
          <w:rtl/>
        </w:rPr>
        <w:t>براى خرافه زدايى از دين</w:t>
      </w:r>
      <w:r w:rsidR="001E4B29">
        <w:rPr>
          <w:rtl/>
        </w:rPr>
        <w:t>،</w:t>
      </w:r>
      <w:r>
        <w:rPr>
          <w:rtl/>
        </w:rPr>
        <w:t xml:space="preserve"> بايد عقائد حقّ را بسيار باز و روشن مطرح كرد</w:t>
      </w:r>
      <w:r w:rsidR="00251294">
        <w:rPr>
          <w:rtl/>
        </w:rPr>
        <w:t xml:space="preserve">. </w:t>
      </w:r>
      <w:r w:rsidR="00C5308A" w:rsidRPr="00C5308A">
        <w:rPr>
          <w:rStyle w:val="libAieChar"/>
          <w:rtl/>
        </w:rPr>
        <w:t>ثمانية ازواج</w:t>
      </w:r>
      <w:r w:rsidR="00251294">
        <w:rPr>
          <w:rStyle w:val="libAieChar"/>
          <w:rtl/>
        </w:rPr>
        <w:t>...</w:t>
      </w:r>
    </w:p>
    <w:p w:rsidR="00202898" w:rsidRDefault="00202898" w:rsidP="00E11E83">
      <w:pPr>
        <w:pStyle w:val="libNormal"/>
        <w:rPr>
          <w:rtl/>
        </w:rPr>
      </w:pPr>
      <w:r>
        <w:rPr>
          <w:rtl/>
        </w:rPr>
        <w:t>2</w:t>
      </w:r>
      <w:r w:rsidR="008C3879">
        <w:rPr>
          <w:rtl/>
        </w:rPr>
        <w:t xml:space="preserve">- </w:t>
      </w:r>
      <w:r>
        <w:rPr>
          <w:rtl/>
        </w:rPr>
        <w:t>در فتوا يا عقيده به حلال و حرام چيزى</w:t>
      </w:r>
      <w:r w:rsidR="001E4B29">
        <w:rPr>
          <w:rtl/>
        </w:rPr>
        <w:t>،</w:t>
      </w:r>
      <w:r>
        <w:rPr>
          <w:rtl/>
        </w:rPr>
        <w:t xml:space="preserve"> علم لازم است</w:t>
      </w:r>
      <w:r w:rsidR="00251294">
        <w:rPr>
          <w:rtl/>
        </w:rPr>
        <w:t xml:space="preserve">. </w:t>
      </w:r>
      <w:r w:rsidR="00C5308A" w:rsidRPr="00C5308A">
        <w:rPr>
          <w:rStyle w:val="libAieChar"/>
          <w:rtl/>
        </w:rPr>
        <w:t xml:space="preserve">نبّئونى بعلم </w:t>
      </w:r>
    </w:p>
    <w:p w:rsidR="00202898" w:rsidRDefault="00202898" w:rsidP="00E11E83">
      <w:pPr>
        <w:pStyle w:val="libNormal"/>
        <w:rPr>
          <w:rtl/>
        </w:rPr>
      </w:pPr>
      <w:r>
        <w:rPr>
          <w:rtl/>
        </w:rPr>
        <w:t>3</w:t>
      </w:r>
      <w:r w:rsidR="008C3879">
        <w:rPr>
          <w:rtl/>
        </w:rPr>
        <w:t xml:space="preserve">- </w:t>
      </w:r>
      <w:r>
        <w:rPr>
          <w:rtl/>
        </w:rPr>
        <w:t>حلال بودن نيازى به دليل ندارد زيرا اصل در خوردنى ها حِلّيّت است بلكه حرام بودن دليل لازم دارد</w:t>
      </w:r>
      <w:r w:rsidR="00251294">
        <w:rPr>
          <w:rtl/>
        </w:rPr>
        <w:t xml:space="preserve">. </w:t>
      </w:r>
      <w:r w:rsidR="00C5308A" w:rsidRPr="00C5308A">
        <w:rPr>
          <w:rStyle w:val="libAieChar"/>
          <w:rtl/>
        </w:rPr>
        <w:t>قل الذكرين حرّم ام الاُنثيين</w:t>
      </w:r>
      <w:r w:rsidR="00251294">
        <w:rPr>
          <w:rStyle w:val="libAieChar"/>
          <w:rtl/>
        </w:rPr>
        <w:t>...</w:t>
      </w:r>
      <w:r w:rsidR="00C5308A" w:rsidRPr="00C5308A">
        <w:rPr>
          <w:rStyle w:val="libAieChar"/>
          <w:rtl/>
        </w:rPr>
        <w:t xml:space="preserve">نبئونى بعلم </w:t>
      </w:r>
    </w:p>
    <w:p w:rsidR="00202898" w:rsidRDefault="00202898" w:rsidP="00E11E83">
      <w:pPr>
        <w:pStyle w:val="libNormal"/>
        <w:rPr>
          <w:rtl/>
        </w:rPr>
      </w:pPr>
      <w:r>
        <w:rPr>
          <w:rtl/>
        </w:rPr>
        <w:t>4</w:t>
      </w:r>
      <w:r w:rsidR="008C3879">
        <w:rPr>
          <w:rtl/>
        </w:rPr>
        <w:t xml:space="preserve">- </w:t>
      </w:r>
      <w:r>
        <w:rPr>
          <w:rtl/>
        </w:rPr>
        <w:t>افترا بر خدا، بزرگ ترين ظلم است</w:t>
      </w:r>
      <w:r w:rsidR="00251294">
        <w:rPr>
          <w:rtl/>
        </w:rPr>
        <w:t xml:space="preserve">. </w:t>
      </w:r>
      <w:r w:rsidR="00C5308A" w:rsidRPr="00C5308A">
        <w:rPr>
          <w:rStyle w:val="libAieChar"/>
          <w:rtl/>
        </w:rPr>
        <w:t xml:space="preserve">فمن </w:t>
      </w:r>
      <w:r w:rsidR="001E4B29">
        <w:rPr>
          <w:rStyle w:val="libAieChar"/>
          <w:rtl/>
        </w:rPr>
        <w:t>أ</w:t>
      </w:r>
      <w:r w:rsidR="00C5308A" w:rsidRPr="00C5308A">
        <w:rPr>
          <w:rStyle w:val="libAieChar"/>
          <w:rtl/>
        </w:rPr>
        <w:t xml:space="preserve">ظلم ممّن افترى على اللّه </w:t>
      </w:r>
    </w:p>
    <w:p w:rsidR="00202898" w:rsidRDefault="00202898" w:rsidP="00E11E83">
      <w:pPr>
        <w:pStyle w:val="libNormal"/>
        <w:rPr>
          <w:rtl/>
        </w:rPr>
      </w:pPr>
      <w:r>
        <w:rPr>
          <w:rtl/>
        </w:rPr>
        <w:t>5</w:t>
      </w:r>
      <w:r w:rsidR="008C3879">
        <w:rPr>
          <w:rtl/>
        </w:rPr>
        <w:t xml:space="preserve">- </w:t>
      </w:r>
      <w:r>
        <w:rPr>
          <w:rtl/>
        </w:rPr>
        <w:t>دروغ بستن به خدا، مايه ى گمراه ساختن مردم است</w:t>
      </w:r>
      <w:r w:rsidR="00251294">
        <w:rPr>
          <w:rtl/>
        </w:rPr>
        <w:t xml:space="preserve">. </w:t>
      </w:r>
      <w:r w:rsidR="00C5308A" w:rsidRPr="00C5308A">
        <w:rPr>
          <w:rStyle w:val="libAieChar"/>
          <w:rtl/>
        </w:rPr>
        <w:t xml:space="preserve">ليضلّ النّاس </w:t>
      </w:r>
    </w:p>
    <w:p w:rsidR="00202898" w:rsidRDefault="00202898" w:rsidP="00E11E83">
      <w:pPr>
        <w:pStyle w:val="libNormal"/>
        <w:rPr>
          <w:rtl/>
        </w:rPr>
      </w:pPr>
      <w:r>
        <w:rPr>
          <w:rtl/>
        </w:rPr>
        <w:lastRenderedPageBreak/>
        <w:t>6</w:t>
      </w:r>
      <w:r w:rsidR="008C3879">
        <w:rPr>
          <w:rtl/>
        </w:rPr>
        <w:t xml:space="preserve">- </w:t>
      </w:r>
      <w:r>
        <w:rPr>
          <w:rtl/>
        </w:rPr>
        <w:t>افترا، انسان را از هدايت پذيرى خارج مى كند</w:t>
      </w:r>
      <w:r w:rsidR="00251294">
        <w:rPr>
          <w:rtl/>
        </w:rPr>
        <w:t xml:space="preserve">. </w:t>
      </w:r>
      <w:r w:rsidR="00C5308A" w:rsidRPr="00C5308A">
        <w:rPr>
          <w:rStyle w:val="libAieChar"/>
          <w:rtl/>
        </w:rPr>
        <w:t xml:space="preserve">لايهدى </w:t>
      </w:r>
    </w:p>
    <w:p w:rsidR="00202898" w:rsidRDefault="00202898" w:rsidP="00E11E83">
      <w:pPr>
        <w:pStyle w:val="libNormal"/>
        <w:rPr>
          <w:rtl/>
        </w:rPr>
      </w:pPr>
      <w:r>
        <w:rPr>
          <w:rtl/>
        </w:rPr>
        <w:t>7</w:t>
      </w:r>
      <w:r w:rsidR="008C3879">
        <w:rPr>
          <w:rtl/>
        </w:rPr>
        <w:t xml:space="preserve">- </w:t>
      </w:r>
      <w:r>
        <w:rPr>
          <w:rtl/>
        </w:rPr>
        <w:t>باورها و عقائد يا بايد بر اساس علم و عقل باشد كه در آيه قبل خوانديم</w:t>
      </w:r>
      <w:r w:rsidR="001E4B29">
        <w:rPr>
          <w:rtl/>
        </w:rPr>
        <w:t>،</w:t>
      </w:r>
      <w:r>
        <w:rPr>
          <w:rtl/>
        </w:rPr>
        <w:t xml:space="preserve"> </w:t>
      </w:r>
      <w:r w:rsidR="00C5308A" w:rsidRPr="00C5308A">
        <w:rPr>
          <w:rStyle w:val="libAieChar"/>
          <w:rtl/>
        </w:rPr>
        <w:t>نبّئونى بعلم</w:t>
      </w:r>
      <w:r w:rsidR="00F90549">
        <w:rPr>
          <w:rStyle w:val="libAieChar"/>
          <w:rtl/>
        </w:rPr>
        <w:t xml:space="preserve"> </w:t>
      </w:r>
      <w:r>
        <w:rPr>
          <w:rtl/>
        </w:rPr>
        <w:t>و يا بر اساس شرع</w:t>
      </w:r>
      <w:r w:rsidR="00251294">
        <w:rPr>
          <w:rtl/>
        </w:rPr>
        <w:t xml:space="preserve">. </w:t>
      </w:r>
    </w:p>
    <w:p w:rsidR="00202898" w:rsidRDefault="00BD732D" w:rsidP="00BD732D">
      <w:pPr>
        <w:pStyle w:val="Heading1"/>
        <w:rPr>
          <w:rtl/>
        </w:rPr>
      </w:pPr>
      <w:bookmarkStart w:id="394" w:name="_Toc371016129"/>
      <w:r>
        <w:rPr>
          <w:rtl/>
        </w:rPr>
        <w:t>145</w:t>
      </w:r>
      <w:r w:rsidR="008C3879">
        <w:rPr>
          <w:rtl/>
        </w:rPr>
        <w:t xml:space="preserve">- </w:t>
      </w:r>
      <w:r>
        <w:rPr>
          <w:rtl/>
        </w:rPr>
        <w:t xml:space="preserve">قل لا اجد في ما اوحي إِلَىَّ مُحَرَّماً عَلَى طَاعِمٍ يَطْعَمُهُ إِلا </w:t>
      </w:r>
      <w:r w:rsidR="001E4B29">
        <w:rPr>
          <w:rtl/>
        </w:rPr>
        <w:t>أ</w:t>
      </w:r>
      <w:r>
        <w:rPr>
          <w:rtl/>
        </w:rPr>
        <w:t xml:space="preserve">نْ يَكُونَ مَيْتَةً </w:t>
      </w:r>
      <w:r w:rsidR="001E4B29">
        <w:rPr>
          <w:rtl/>
        </w:rPr>
        <w:t>أ</w:t>
      </w:r>
      <w:r>
        <w:rPr>
          <w:rtl/>
        </w:rPr>
        <w:t xml:space="preserve">وْ دَماً مَسْفُوحاً </w:t>
      </w:r>
      <w:r w:rsidR="001E4B29">
        <w:rPr>
          <w:rtl/>
        </w:rPr>
        <w:t>أ</w:t>
      </w:r>
      <w:r>
        <w:rPr>
          <w:rtl/>
        </w:rPr>
        <w:t xml:space="preserve">وْ لَحْمَ خِنزِيرٍ فَإِنَّهُ رِجْسٌ </w:t>
      </w:r>
      <w:r w:rsidR="001E4B29">
        <w:rPr>
          <w:rtl/>
        </w:rPr>
        <w:t>أ</w:t>
      </w:r>
      <w:r>
        <w:rPr>
          <w:rtl/>
        </w:rPr>
        <w:t>وْ فِسْقاً أُهِلَّ لِغَيْرِ اللّهِ بِهِ فَمَنْ اضْطُرَّ غَيْرَ بَاغٍ وَ لاَ عَادٍ فَإِنَّ رَبَّكَغَفُورٌ رَحِيمٌ</w:t>
      </w:r>
      <w:bookmarkEnd w:id="394"/>
      <w:r>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بگو: در آنچه به من وحى شده</w:t>
      </w:r>
      <w:r w:rsidR="001E4B29">
        <w:rPr>
          <w:rtl/>
        </w:rPr>
        <w:t>،</w:t>
      </w:r>
      <w:r>
        <w:rPr>
          <w:rtl/>
        </w:rPr>
        <w:t xml:space="preserve"> بر كسى كه چيزى مى خورد هيچ حرامى نمى يابم مگر آن كه مردار يا خون ريخته شده يا گوشت خوك باشد كه قطعا پليد است</w:t>
      </w:r>
      <w:r w:rsidR="001E4B29">
        <w:rPr>
          <w:rtl/>
        </w:rPr>
        <w:t>،</w:t>
      </w:r>
      <w:r>
        <w:rPr>
          <w:rtl/>
        </w:rPr>
        <w:t xml:space="preserve"> يا حيوانى كه از روى فسق و نافرمانى به نام غير خدا ذبح شده باشد</w:t>
      </w:r>
      <w:r w:rsidR="00251294">
        <w:rPr>
          <w:rtl/>
        </w:rPr>
        <w:t xml:space="preserve">. </w:t>
      </w:r>
      <w:r>
        <w:rPr>
          <w:rtl/>
        </w:rPr>
        <w:t>پس هر كس كه (به خوردن آنها) ناچار و مضطرّ شد، به شرط آنكه از روى سركشى و بيش از حدّ ضرورت نباشد، (مانعى ندارد)</w:t>
      </w:r>
      <w:r w:rsidR="00251294">
        <w:rPr>
          <w:rtl/>
        </w:rPr>
        <w:t xml:space="preserve">. </w:t>
      </w:r>
      <w:r>
        <w:rPr>
          <w:rtl/>
        </w:rPr>
        <w:t>هماناخداوند تو آمرزنده و مهربان است</w:t>
      </w:r>
      <w:r w:rsidR="00251294">
        <w:rPr>
          <w:rtl/>
        </w:rPr>
        <w:t xml:space="preserve">. </w:t>
      </w:r>
    </w:p>
    <w:p w:rsidR="00202898" w:rsidRDefault="00C5308A" w:rsidP="00C5308A">
      <w:pPr>
        <w:pStyle w:val="Heading2"/>
        <w:rPr>
          <w:rtl/>
        </w:rPr>
      </w:pPr>
      <w:bookmarkStart w:id="395" w:name="_Toc371016130"/>
      <w:r>
        <w:rPr>
          <w:rtl/>
        </w:rPr>
        <w:t>نكته ها :</w:t>
      </w:r>
      <w:bookmarkEnd w:id="395"/>
    </w:p>
    <w:p w:rsidR="00202898" w:rsidRDefault="00F90549" w:rsidP="00E11E83">
      <w:pPr>
        <w:pStyle w:val="libNormal"/>
        <w:rPr>
          <w:rtl/>
        </w:rPr>
      </w:pPr>
      <w:r>
        <w:rPr>
          <w:rtl/>
        </w:rPr>
        <w:t xml:space="preserve"> </w:t>
      </w:r>
      <w:r w:rsidR="00202898">
        <w:rPr>
          <w:rtl/>
        </w:rPr>
        <w:t>ميتة</w:t>
      </w:r>
      <w:r w:rsidR="001E4B29">
        <w:rPr>
          <w:rtl/>
        </w:rPr>
        <w:t>،</w:t>
      </w:r>
      <w:r w:rsidR="00202898">
        <w:rPr>
          <w:rtl/>
        </w:rPr>
        <w:t xml:space="preserve"> تنها حيوانى نيست كه خود به خود مرده باشد، بلكه اگر طبق دستور اسلام</w:t>
      </w:r>
      <w:r w:rsidR="001E4B29">
        <w:rPr>
          <w:rtl/>
        </w:rPr>
        <w:t>،</w:t>
      </w:r>
      <w:r w:rsidR="00202898">
        <w:rPr>
          <w:rtl/>
        </w:rPr>
        <w:t xml:space="preserve"> ذبح نشود در حكم مردار و حرام است</w:t>
      </w:r>
      <w:r w:rsidR="00251294">
        <w:rPr>
          <w:rtl/>
        </w:rPr>
        <w:t xml:space="preserve">. </w:t>
      </w:r>
    </w:p>
    <w:p w:rsidR="00202898" w:rsidRDefault="00202898" w:rsidP="00E11E83">
      <w:pPr>
        <w:pStyle w:val="libNormal"/>
        <w:rPr>
          <w:rtl/>
        </w:rPr>
      </w:pPr>
      <w:r>
        <w:rPr>
          <w:rtl/>
        </w:rPr>
        <w:t xml:space="preserve"> حرمت مردار و خون</w:t>
      </w:r>
      <w:r w:rsidR="001E4B29">
        <w:rPr>
          <w:rtl/>
        </w:rPr>
        <w:t>،</w:t>
      </w:r>
      <w:r>
        <w:rPr>
          <w:rtl/>
        </w:rPr>
        <w:t xml:space="preserve"> چهار مرتبه در قرآن مطرح شده است</w:t>
      </w:r>
      <w:r w:rsidR="001E4B29">
        <w:rPr>
          <w:rtl/>
        </w:rPr>
        <w:t>،</w:t>
      </w:r>
      <w:r>
        <w:rPr>
          <w:rtl/>
        </w:rPr>
        <w:t xml:space="preserve"> دوبار در سوره هاى مكّى </w:t>
      </w:r>
      <w:r w:rsidR="00A53C51" w:rsidRPr="00A53C51">
        <w:rPr>
          <w:rStyle w:val="libFootnotenumChar"/>
          <w:rtl/>
        </w:rPr>
        <w:t>(268)</w:t>
      </w:r>
      <w:r>
        <w:rPr>
          <w:rtl/>
        </w:rPr>
        <w:t xml:space="preserve"> و دوبار در سوره هاى مدنى </w:t>
      </w:r>
      <w:r w:rsidR="00A53C51" w:rsidRPr="00A53C51">
        <w:rPr>
          <w:rStyle w:val="libFootnotenumChar"/>
          <w:rtl/>
        </w:rPr>
        <w:t>(269)</w:t>
      </w:r>
      <w:r w:rsidR="00251294">
        <w:rPr>
          <w:rtl/>
        </w:rPr>
        <w:t xml:space="preserve">. </w:t>
      </w:r>
    </w:p>
    <w:p w:rsidR="00202898" w:rsidRDefault="00202898" w:rsidP="00E11E83">
      <w:pPr>
        <w:pStyle w:val="libNormal"/>
        <w:rPr>
          <w:rtl/>
        </w:rPr>
      </w:pPr>
      <w:r>
        <w:rPr>
          <w:rtl/>
        </w:rPr>
        <w:t xml:space="preserve"> اُهِلّ از اِهلال به معناى بلند كردن صدا هنگام ديدن هلال اوّل ماه است</w:t>
      </w:r>
      <w:r w:rsidR="00251294">
        <w:rPr>
          <w:rtl/>
        </w:rPr>
        <w:t xml:space="preserve">. </w:t>
      </w:r>
      <w:r>
        <w:rPr>
          <w:rtl/>
        </w:rPr>
        <w:t>سپس به هر صداى بلندى گفته شده است</w:t>
      </w:r>
      <w:r w:rsidR="00251294">
        <w:rPr>
          <w:rtl/>
        </w:rPr>
        <w:t xml:space="preserve">. </w:t>
      </w:r>
      <w:r>
        <w:rPr>
          <w:rtl/>
        </w:rPr>
        <w:t>مشركان در هنگام ذبح حيوانات</w:t>
      </w:r>
      <w:r w:rsidR="001E4B29">
        <w:rPr>
          <w:rtl/>
        </w:rPr>
        <w:t>،</w:t>
      </w:r>
      <w:r>
        <w:rPr>
          <w:rtl/>
        </w:rPr>
        <w:t xml:space="preserve"> با صداى بلند نام بت ها را مى بردند، از اين رو اُهِلَّ گفته شده است</w:t>
      </w:r>
      <w:r w:rsidR="00251294">
        <w:rPr>
          <w:rtl/>
        </w:rPr>
        <w:t xml:space="preserve">. </w:t>
      </w:r>
    </w:p>
    <w:p w:rsidR="00202898" w:rsidRDefault="00202898" w:rsidP="00E11E83">
      <w:pPr>
        <w:pStyle w:val="libNormal"/>
        <w:rPr>
          <w:rtl/>
        </w:rPr>
      </w:pPr>
      <w:r>
        <w:rPr>
          <w:rtl/>
        </w:rPr>
        <w:lastRenderedPageBreak/>
        <w:t xml:space="preserve"> جمله </w:t>
      </w:r>
      <w:r w:rsidR="00C5308A" w:rsidRPr="00C5308A">
        <w:rPr>
          <w:rStyle w:val="libAieChar"/>
          <w:rtl/>
        </w:rPr>
        <w:t xml:space="preserve">لا </w:t>
      </w:r>
      <w:r w:rsidR="001E4B29">
        <w:rPr>
          <w:rStyle w:val="libAieChar"/>
          <w:rtl/>
        </w:rPr>
        <w:t>أ</w:t>
      </w:r>
      <w:r w:rsidR="00C5308A" w:rsidRPr="00C5308A">
        <w:rPr>
          <w:rStyle w:val="libAieChar"/>
          <w:rtl/>
        </w:rPr>
        <w:t>جد</w:t>
      </w:r>
      <w:r w:rsidR="00251294">
        <w:rPr>
          <w:rStyle w:val="libAieChar"/>
          <w:rtl/>
        </w:rPr>
        <w:t>...</w:t>
      </w:r>
      <w:r w:rsidR="00C5308A" w:rsidRPr="00C5308A">
        <w:rPr>
          <w:rStyle w:val="libAieChar"/>
          <w:rtl/>
        </w:rPr>
        <w:t xml:space="preserve">الاّ </w:t>
      </w:r>
      <w:r w:rsidR="001E4B29">
        <w:rPr>
          <w:rStyle w:val="libAieChar"/>
          <w:rtl/>
        </w:rPr>
        <w:t>أ</w:t>
      </w:r>
      <w:r w:rsidR="00C5308A" w:rsidRPr="00C5308A">
        <w:rPr>
          <w:rStyle w:val="libAieChar"/>
          <w:rtl/>
        </w:rPr>
        <w:t>ن يكون ميتة</w:t>
      </w:r>
      <w:r w:rsidR="00F90549">
        <w:rPr>
          <w:rStyle w:val="libAieChar"/>
          <w:rtl/>
        </w:rPr>
        <w:t xml:space="preserve"> </w:t>
      </w:r>
      <w:r>
        <w:rPr>
          <w:rtl/>
        </w:rPr>
        <w:t>در برابر تحريم هاى جاهلانه مشركان است وگرنه گوشت بعضى پرندگان و درّندگان ديگر نيز حرام است كه در اين آيه نيامده است و به اصطلاح اين حصر، حصر اضافى است نه حقيقى</w:t>
      </w:r>
      <w:r w:rsidR="00251294">
        <w:rPr>
          <w:rtl/>
        </w:rPr>
        <w:t xml:space="preserve">. </w:t>
      </w:r>
    </w:p>
    <w:p w:rsidR="00202898" w:rsidRDefault="00202898" w:rsidP="00E11E83">
      <w:pPr>
        <w:pStyle w:val="libNormal"/>
        <w:rPr>
          <w:rtl/>
        </w:rPr>
      </w:pPr>
      <w:r>
        <w:rPr>
          <w:rtl/>
        </w:rPr>
        <w:t xml:space="preserve"> از نظر اسلام مضطر به كسى مى گويند كه خود را از راه ستمگرى وگردن كشى وگناه مضطر نكرده باشد، </w:t>
      </w:r>
      <w:r w:rsidR="00C5308A" w:rsidRPr="00C5308A">
        <w:rPr>
          <w:rStyle w:val="libAieChar"/>
          <w:rtl/>
        </w:rPr>
        <w:t>غير باغٍ</w:t>
      </w:r>
      <w:r>
        <w:rPr>
          <w:rtl/>
        </w:rPr>
        <w:t xml:space="preserve"> وتنها به مقدار رفع اضطرار، مجاز است نه بيشتر</w:t>
      </w:r>
      <w:r w:rsidR="00251294">
        <w:rPr>
          <w:rtl/>
        </w:rPr>
        <w:t xml:space="preserve">. </w:t>
      </w:r>
      <w:r w:rsidR="00C5308A" w:rsidRPr="00C5308A">
        <w:rPr>
          <w:rStyle w:val="libAieChar"/>
          <w:rtl/>
        </w:rPr>
        <w:t>و لاعاد</w:t>
      </w:r>
    </w:p>
    <w:p w:rsidR="00202898" w:rsidRDefault="00C5308A" w:rsidP="00C5308A">
      <w:pPr>
        <w:pStyle w:val="Heading2"/>
        <w:rPr>
          <w:rtl/>
        </w:rPr>
      </w:pPr>
      <w:bookmarkStart w:id="396" w:name="_Toc371016131"/>
      <w:r>
        <w:rPr>
          <w:rtl/>
        </w:rPr>
        <w:t>پيام ها :</w:t>
      </w:r>
      <w:bookmarkEnd w:id="396"/>
    </w:p>
    <w:p w:rsidR="00202898" w:rsidRDefault="00202898" w:rsidP="00E11E83">
      <w:pPr>
        <w:pStyle w:val="libNormal"/>
        <w:rPr>
          <w:rtl/>
        </w:rPr>
      </w:pPr>
      <w:r>
        <w:t xml:space="preserve"> 1</w:t>
      </w:r>
      <w:r w:rsidR="008C3879">
        <w:rPr>
          <w:rtl/>
        </w:rPr>
        <w:t xml:space="preserve">- </w:t>
      </w:r>
      <w:r>
        <w:rPr>
          <w:rtl/>
        </w:rPr>
        <w:t xml:space="preserve">يگانه منبع علم پيامبر </w:t>
      </w:r>
      <w:r w:rsidR="001E4B29" w:rsidRPr="001E4B29">
        <w:rPr>
          <w:rStyle w:val="libAlaemChar"/>
          <w:rtl/>
        </w:rPr>
        <w:t>صلى‌الله‌عليه‌وآله‌</w:t>
      </w:r>
      <w:r>
        <w:rPr>
          <w:rtl/>
        </w:rPr>
        <w:t xml:space="preserve"> براى بيان احكام</w:t>
      </w:r>
      <w:r w:rsidR="001E4B29">
        <w:rPr>
          <w:rtl/>
        </w:rPr>
        <w:t>،</w:t>
      </w:r>
      <w:r>
        <w:rPr>
          <w:rtl/>
        </w:rPr>
        <w:t xml:space="preserve"> وحى است</w:t>
      </w:r>
      <w:r w:rsidR="00251294">
        <w:rPr>
          <w:rtl/>
        </w:rPr>
        <w:t xml:space="preserve">. </w:t>
      </w:r>
      <w:r w:rsidR="00C5308A" w:rsidRPr="00C5308A">
        <w:rPr>
          <w:rStyle w:val="libAieChar"/>
          <w:rtl/>
        </w:rPr>
        <w:t>لا اجد فى ما اوحى الىّ</w:t>
      </w:r>
    </w:p>
    <w:p w:rsidR="00202898" w:rsidRDefault="00202898" w:rsidP="00E11E83">
      <w:pPr>
        <w:pStyle w:val="libNormal"/>
        <w:rPr>
          <w:rtl/>
        </w:rPr>
      </w:pPr>
      <w:r>
        <w:rPr>
          <w:rtl/>
        </w:rPr>
        <w:t>2</w:t>
      </w:r>
      <w:r w:rsidR="008C3879">
        <w:rPr>
          <w:rtl/>
        </w:rPr>
        <w:t xml:space="preserve">- </w:t>
      </w:r>
      <w:r>
        <w:rPr>
          <w:rtl/>
        </w:rPr>
        <w:t>اصل و قانون اوّليه</w:t>
      </w:r>
      <w:r w:rsidR="001E4B29">
        <w:rPr>
          <w:rtl/>
        </w:rPr>
        <w:t>،</w:t>
      </w:r>
      <w:r>
        <w:rPr>
          <w:rtl/>
        </w:rPr>
        <w:t xml:space="preserve"> حلال بودن حيوانات است</w:t>
      </w:r>
      <w:r w:rsidR="00251294">
        <w:rPr>
          <w:rtl/>
        </w:rPr>
        <w:t xml:space="preserve">. </w:t>
      </w:r>
      <w:r w:rsidR="00C5308A" w:rsidRPr="00C5308A">
        <w:rPr>
          <w:rStyle w:val="libAieChar"/>
          <w:rtl/>
        </w:rPr>
        <w:t xml:space="preserve">لا </w:t>
      </w:r>
      <w:r w:rsidR="001E4B29">
        <w:rPr>
          <w:rStyle w:val="libAieChar"/>
          <w:rtl/>
        </w:rPr>
        <w:t>أ</w:t>
      </w:r>
      <w:r w:rsidR="00C5308A" w:rsidRPr="00C5308A">
        <w:rPr>
          <w:rStyle w:val="libAieChar"/>
          <w:rtl/>
        </w:rPr>
        <w:t>جد</w:t>
      </w:r>
    </w:p>
    <w:p w:rsidR="00202898" w:rsidRDefault="00202898" w:rsidP="00E11E83">
      <w:pPr>
        <w:pStyle w:val="libNormal"/>
        <w:rPr>
          <w:rtl/>
        </w:rPr>
      </w:pPr>
      <w:r>
        <w:rPr>
          <w:rtl/>
        </w:rPr>
        <w:t>3</w:t>
      </w:r>
      <w:r w:rsidR="008C3879">
        <w:rPr>
          <w:rtl/>
        </w:rPr>
        <w:t xml:space="preserve">- </w:t>
      </w:r>
      <w:r>
        <w:rPr>
          <w:rtl/>
        </w:rPr>
        <w:t>تنها محرّمات ابلاغ شده در آيات و روايات تكليف آور است</w:t>
      </w:r>
      <w:r w:rsidR="001E4B29">
        <w:rPr>
          <w:rtl/>
        </w:rPr>
        <w:t>،</w:t>
      </w:r>
      <w:r>
        <w:rPr>
          <w:rtl/>
        </w:rPr>
        <w:t xml:space="preserve"> پس اگر با جستجو و تتبّع</w:t>
      </w:r>
      <w:r w:rsidR="001E4B29">
        <w:rPr>
          <w:rtl/>
        </w:rPr>
        <w:t>،</w:t>
      </w:r>
      <w:r>
        <w:rPr>
          <w:rtl/>
        </w:rPr>
        <w:t xml:space="preserve"> دليلى بر حرمت چيزى نيافتيم</w:t>
      </w:r>
      <w:r w:rsidR="001E4B29">
        <w:rPr>
          <w:rtl/>
        </w:rPr>
        <w:t>،</w:t>
      </w:r>
      <w:r>
        <w:rPr>
          <w:rtl/>
        </w:rPr>
        <w:t xml:space="preserve"> براى ما حلال است</w:t>
      </w:r>
      <w:r w:rsidR="00251294">
        <w:rPr>
          <w:rtl/>
        </w:rPr>
        <w:t xml:space="preserve">. </w:t>
      </w:r>
      <w:r w:rsidR="00C5308A" w:rsidRPr="00C5308A">
        <w:rPr>
          <w:rStyle w:val="libAieChar"/>
          <w:rtl/>
        </w:rPr>
        <w:t xml:space="preserve">لا </w:t>
      </w:r>
      <w:r w:rsidR="001E4B29">
        <w:rPr>
          <w:rStyle w:val="libAieChar"/>
          <w:rtl/>
        </w:rPr>
        <w:t>أ</w:t>
      </w:r>
      <w:r w:rsidR="00C5308A" w:rsidRPr="00C5308A">
        <w:rPr>
          <w:rStyle w:val="libAieChar"/>
          <w:rtl/>
        </w:rPr>
        <w:t>جد</w:t>
      </w:r>
    </w:p>
    <w:p w:rsidR="00202898" w:rsidRDefault="00202898" w:rsidP="00E11E83">
      <w:pPr>
        <w:pStyle w:val="libNormal"/>
        <w:rPr>
          <w:rtl/>
        </w:rPr>
      </w:pPr>
      <w:r>
        <w:rPr>
          <w:rtl/>
        </w:rPr>
        <w:t>4</w:t>
      </w:r>
      <w:r w:rsidR="008C3879">
        <w:rPr>
          <w:rtl/>
        </w:rPr>
        <w:t xml:space="preserve">- </w:t>
      </w:r>
      <w:r>
        <w:rPr>
          <w:rtl/>
        </w:rPr>
        <w:t>وقتى در مس</w:t>
      </w:r>
      <w:r w:rsidR="001E4B29">
        <w:rPr>
          <w:rtl/>
        </w:rPr>
        <w:t>أ</w:t>
      </w:r>
      <w:r>
        <w:rPr>
          <w:rtl/>
        </w:rPr>
        <w:t xml:space="preserve">له ى خوردن و نخوردن شخص پيامبر هم بايد از وحى دستور بگيرد، ديگران چگونه از پيش خود چيزى را حرام مى كنند؟ </w:t>
      </w:r>
      <w:r w:rsidR="00C5308A" w:rsidRPr="00C5308A">
        <w:rPr>
          <w:rStyle w:val="libAieChar"/>
          <w:rtl/>
        </w:rPr>
        <w:t>فى ما اوحى الىّ</w:t>
      </w:r>
    </w:p>
    <w:p w:rsidR="00202898" w:rsidRDefault="00202898" w:rsidP="00E11E83">
      <w:pPr>
        <w:pStyle w:val="libNormal"/>
        <w:rPr>
          <w:rtl/>
        </w:rPr>
      </w:pPr>
      <w:r>
        <w:rPr>
          <w:rtl/>
        </w:rPr>
        <w:t>5</w:t>
      </w:r>
      <w:r w:rsidR="008C3879">
        <w:rPr>
          <w:rtl/>
        </w:rPr>
        <w:t xml:space="preserve">- </w:t>
      </w:r>
      <w:r>
        <w:rPr>
          <w:rtl/>
        </w:rPr>
        <w:t>دليل تحريم گوشت خوك</w:t>
      </w:r>
      <w:r w:rsidR="001E4B29">
        <w:rPr>
          <w:rtl/>
        </w:rPr>
        <w:t>،</w:t>
      </w:r>
      <w:r>
        <w:rPr>
          <w:rtl/>
        </w:rPr>
        <w:t xml:space="preserve"> آلودگى و پليدى آن است</w:t>
      </w:r>
      <w:r w:rsidR="00251294">
        <w:rPr>
          <w:rtl/>
        </w:rPr>
        <w:t xml:space="preserve">. </w:t>
      </w:r>
      <w:r w:rsidR="00C5308A" w:rsidRPr="00C5308A">
        <w:rPr>
          <w:rStyle w:val="libAieChar"/>
          <w:rtl/>
        </w:rPr>
        <w:t xml:space="preserve">فانّه رِجس </w:t>
      </w:r>
    </w:p>
    <w:p w:rsidR="00202898" w:rsidRDefault="00202898" w:rsidP="00E11E83">
      <w:pPr>
        <w:pStyle w:val="libNormal"/>
        <w:rPr>
          <w:rtl/>
        </w:rPr>
      </w:pPr>
      <w:r>
        <w:rPr>
          <w:rtl/>
        </w:rPr>
        <w:t>6</w:t>
      </w:r>
      <w:r w:rsidR="008C3879">
        <w:rPr>
          <w:rtl/>
        </w:rPr>
        <w:t xml:space="preserve">- </w:t>
      </w:r>
      <w:r>
        <w:rPr>
          <w:rtl/>
        </w:rPr>
        <w:t>احكام تغذيه</w:t>
      </w:r>
      <w:r w:rsidR="001E4B29">
        <w:rPr>
          <w:rtl/>
        </w:rPr>
        <w:t>،</w:t>
      </w:r>
      <w:r>
        <w:rPr>
          <w:rtl/>
        </w:rPr>
        <w:t xml:space="preserve"> براى مرد و زن يكسان است</w:t>
      </w:r>
      <w:r w:rsidR="00251294">
        <w:rPr>
          <w:rtl/>
        </w:rPr>
        <w:t xml:space="preserve">. </w:t>
      </w:r>
      <w:r w:rsidR="00C5308A" w:rsidRPr="00C5308A">
        <w:rPr>
          <w:rStyle w:val="libAieChar"/>
          <w:rtl/>
        </w:rPr>
        <w:t>طاعم يطعمه</w:t>
      </w:r>
      <w:r w:rsidR="00F90549">
        <w:rPr>
          <w:rStyle w:val="libAieChar"/>
          <w:rtl/>
        </w:rPr>
        <w:t xml:space="preserve"> </w:t>
      </w:r>
      <w:r>
        <w:rPr>
          <w:rtl/>
        </w:rPr>
        <w:t>در مقابل آن عقيده خرافى در آيه 139 كه براى مردان گوشت همه ى حيوانات را حلال و براى زنان برخى موارد را حرام مى دانستند</w:t>
      </w:r>
      <w:r w:rsidR="00251294">
        <w:rPr>
          <w:rtl/>
        </w:rPr>
        <w:t xml:space="preserve">. </w:t>
      </w:r>
      <w:r w:rsidR="00C5308A" w:rsidRPr="00C5308A">
        <w:rPr>
          <w:rStyle w:val="libAieChar"/>
          <w:rtl/>
        </w:rPr>
        <w:t xml:space="preserve">خالصة لذكورنا ومحرّم على </w:t>
      </w:r>
      <w:r w:rsidR="001E4B29">
        <w:rPr>
          <w:rStyle w:val="libAieChar"/>
          <w:rtl/>
        </w:rPr>
        <w:t>أ</w:t>
      </w:r>
      <w:r w:rsidR="00C5308A" w:rsidRPr="00C5308A">
        <w:rPr>
          <w:rStyle w:val="libAieChar"/>
          <w:rtl/>
        </w:rPr>
        <w:t>زواجنا</w:t>
      </w:r>
    </w:p>
    <w:p w:rsidR="00202898" w:rsidRDefault="00202898" w:rsidP="00E11E83">
      <w:pPr>
        <w:pStyle w:val="libNormal"/>
        <w:rPr>
          <w:rtl/>
        </w:rPr>
      </w:pPr>
      <w:r>
        <w:rPr>
          <w:rtl/>
        </w:rPr>
        <w:t>7</w:t>
      </w:r>
      <w:r w:rsidR="008C3879">
        <w:rPr>
          <w:rtl/>
        </w:rPr>
        <w:t xml:space="preserve">- </w:t>
      </w:r>
      <w:r>
        <w:rPr>
          <w:rtl/>
        </w:rPr>
        <w:t>در قانون</w:t>
      </w:r>
      <w:r w:rsidR="001E4B29">
        <w:rPr>
          <w:rtl/>
        </w:rPr>
        <w:t>،</w:t>
      </w:r>
      <w:r>
        <w:rPr>
          <w:rtl/>
        </w:rPr>
        <w:t xml:space="preserve"> بايد اهمّ و مهمّ رعايت شود</w:t>
      </w:r>
      <w:r w:rsidR="00251294">
        <w:rPr>
          <w:rtl/>
        </w:rPr>
        <w:t xml:space="preserve">. </w:t>
      </w:r>
      <w:r>
        <w:rPr>
          <w:rtl/>
        </w:rPr>
        <w:t>حفظ جان</w:t>
      </w:r>
      <w:r w:rsidR="001E4B29">
        <w:rPr>
          <w:rtl/>
        </w:rPr>
        <w:t>،</w:t>
      </w:r>
      <w:r>
        <w:rPr>
          <w:rtl/>
        </w:rPr>
        <w:t xml:space="preserve"> مهم تر از حرام بودن مصرف مردار است</w:t>
      </w:r>
      <w:r w:rsidR="00251294">
        <w:rPr>
          <w:rtl/>
        </w:rPr>
        <w:t xml:space="preserve">. </w:t>
      </w:r>
      <w:r w:rsidR="00C5308A" w:rsidRPr="00C5308A">
        <w:rPr>
          <w:rStyle w:val="libAieChar"/>
          <w:rtl/>
        </w:rPr>
        <w:t>فمَن اضطرّ</w:t>
      </w:r>
    </w:p>
    <w:p w:rsidR="00202898" w:rsidRDefault="00202898" w:rsidP="00E11E83">
      <w:pPr>
        <w:pStyle w:val="libNormal"/>
        <w:rPr>
          <w:rtl/>
        </w:rPr>
      </w:pPr>
      <w:r>
        <w:rPr>
          <w:rtl/>
        </w:rPr>
        <w:lastRenderedPageBreak/>
        <w:t>8</w:t>
      </w:r>
      <w:r w:rsidR="008C3879">
        <w:rPr>
          <w:rtl/>
        </w:rPr>
        <w:t xml:space="preserve">- </w:t>
      </w:r>
      <w:r>
        <w:rPr>
          <w:rtl/>
        </w:rPr>
        <w:t>در اسلام بن بست نيست</w:t>
      </w:r>
      <w:r w:rsidR="001E4B29">
        <w:rPr>
          <w:rtl/>
        </w:rPr>
        <w:t>،</w:t>
      </w:r>
      <w:r>
        <w:rPr>
          <w:rtl/>
        </w:rPr>
        <w:t xml:space="preserve"> وقتى اضطرار پيش آيد مصرف حرام ها مجاز مى شود</w:t>
      </w:r>
      <w:r w:rsidR="00251294">
        <w:rPr>
          <w:rtl/>
        </w:rPr>
        <w:t xml:space="preserve">. </w:t>
      </w:r>
      <w:r w:rsidR="00C5308A" w:rsidRPr="00C5308A">
        <w:rPr>
          <w:rStyle w:val="libAieChar"/>
          <w:rtl/>
        </w:rPr>
        <w:t>فمَن اضطرّ</w:t>
      </w:r>
    </w:p>
    <w:p w:rsidR="00202898" w:rsidRDefault="00202898" w:rsidP="00E11E83">
      <w:pPr>
        <w:pStyle w:val="libNormal"/>
        <w:rPr>
          <w:rtl/>
        </w:rPr>
      </w:pPr>
      <w:r>
        <w:rPr>
          <w:rtl/>
        </w:rPr>
        <w:t>9</w:t>
      </w:r>
      <w:r w:rsidR="008C3879">
        <w:rPr>
          <w:rtl/>
        </w:rPr>
        <w:t xml:space="preserve">- </w:t>
      </w:r>
      <w:r>
        <w:rPr>
          <w:rtl/>
        </w:rPr>
        <w:t>سوء استفاده از قانون در موارد استثنا، ممنوع است و بايد به همان مقدار اضطرار، بسنده شود</w:t>
      </w:r>
      <w:r w:rsidR="00251294">
        <w:rPr>
          <w:rtl/>
        </w:rPr>
        <w:t xml:space="preserve">. </w:t>
      </w:r>
      <w:r w:rsidR="00C5308A" w:rsidRPr="00C5308A">
        <w:rPr>
          <w:rStyle w:val="libAieChar"/>
          <w:rtl/>
        </w:rPr>
        <w:t>غير باغ ولا عاد</w:t>
      </w:r>
    </w:p>
    <w:p w:rsidR="00202898" w:rsidRDefault="00202898" w:rsidP="00E11E83">
      <w:pPr>
        <w:pStyle w:val="libNormal"/>
        <w:rPr>
          <w:rtl/>
        </w:rPr>
      </w:pPr>
      <w:r>
        <w:rPr>
          <w:rtl/>
        </w:rPr>
        <w:t>10</w:t>
      </w:r>
      <w:r w:rsidR="008C3879">
        <w:rPr>
          <w:rtl/>
        </w:rPr>
        <w:t xml:space="preserve">- </w:t>
      </w:r>
      <w:r>
        <w:rPr>
          <w:rtl/>
        </w:rPr>
        <w:t>خون باقيمانده در گوشت پس از ذبح شرعى حرام نيست</w:t>
      </w:r>
      <w:r w:rsidR="00251294">
        <w:rPr>
          <w:rtl/>
        </w:rPr>
        <w:t xml:space="preserve">. </w:t>
      </w:r>
      <w:r>
        <w:rPr>
          <w:rtl/>
        </w:rPr>
        <w:t>خون ريخته شده حرام است</w:t>
      </w:r>
      <w:r w:rsidR="00251294">
        <w:rPr>
          <w:rtl/>
        </w:rPr>
        <w:t xml:space="preserve">. </w:t>
      </w:r>
      <w:r w:rsidR="00C5308A" w:rsidRPr="00C5308A">
        <w:rPr>
          <w:rStyle w:val="libAieChar"/>
          <w:rtl/>
        </w:rPr>
        <w:t>دما مسفوحا</w:t>
      </w:r>
    </w:p>
    <w:p w:rsidR="00202898" w:rsidRDefault="00202898" w:rsidP="00E11E83">
      <w:pPr>
        <w:pStyle w:val="libNormal"/>
        <w:rPr>
          <w:rtl/>
        </w:rPr>
      </w:pPr>
      <w:r>
        <w:rPr>
          <w:rtl/>
        </w:rPr>
        <w:t>11</w:t>
      </w:r>
      <w:r w:rsidR="008C3879">
        <w:rPr>
          <w:rtl/>
        </w:rPr>
        <w:t xml:space="preserve">- </w:t>
      </w:r>
      <w:r>
        <w:rPr>
          <w:rtl/>
        </w:rPr>
        <w:t>در جايى كه اضطرار به طور قهرى پيش آيد، مى توان از گوشت حرام استفاده كرد، ولى اگر با دست خودمان كارى كرديم كه مضطر شديم استفاده مجاز نمى شود</w:t>
      </w:r>
      <w:r w:rsidR="00251294">
        <w:rPr>
          <w:rtl/>
        </w:rPr>
        <w:t xml:space="preserve">. </w:t>
      </w:r>
      <w:r w:rsidR="00C5308A" w:rsidRPr="00C5308A">
        <w:rPr>
          <w:rStyle w:val="libAieChar"/>
          <w:rtl/>
        </w:rPr>
        <w:t>اُضطر</w:t>
      </w:r>
      <w:r>
        <w:rPr>
          <w:rtl/>
        </w:rPr>
        <w:t xml:space="preserve"> (به صورت مجهول آمده است)</w:t>
      </w:r>
    </w:p>
    <w:p w:rsidR="00C5308A" w:rsidRPr="00C5308A" w:rsidRDefault="00202898" w:rsidP="00E11E83">
      <w:pPr>
        <w:pStyle w:val="libNormal"/>
        <w:rPr>
          <w:rStyle w:val="libAieChar"/>
          <w:rtl/>
        </w:rPr>
      </w:pPr>
      <w:r>
        <w:rPr>
          <w:rtl/>
        </w:rPr>
        <w:t>12</w:t>
      </w:r>
      <w:r w:rsidR="008C3879">
        <w:rPr>
          <w:rtl/>
        </w:rPr>
        <w:t xml:space="preserve">- </w:t>
      </w:r>
      <w:r>
        <w:rPr>
          <w:rtl/>
        </w:rPr>
        <w:t>وجود قوانين تخفيفى و اضطرارى</w:t>
      </w:r>
      <w:r w:rsidR="001E4B29">
        <w:rPr>
          <w:rtl/>
        </w:rPr>
        <w:t>،</w:t>
      </w:r>
      <w:r>
        <w:rPr>
          <w:rtl/>
        </w:rPr>
        <w:t xml:space="preserve"> جلوه اى از مغفرت و رحمت الهى است</w:t>
      </w:r>
      <w:r w:rsidR="00251294">
        <w:rPr>
          <w:rtl/>
        </w:rPr>
        <w:t xml:space="preserve">. </w:t>
      </w:r>
    </w:p>
    <w:p w:rsidR="001E4B29" w:rsidRPr="00BA3F01" w:rsidRDefault="001E4B29" w:rsidP="00BA3F01">
      <w:pPr>
        <w:rPr>
          <w:rtl/>
        </w:rPr>
      </w:pPr>
      <w:r>
        <w:rPr>
          <w:rtl/>
        </w:rPr>
        <w:br w:type="page"/>
      </w:r>
    </w:p>
    <w:p w:rsidR="00202898" w:rsidRPr="008C3879" w:rsidRDefault="00C5308A" w:rsidP="008C3879">
      <w:pPr>
        <w:pStyle w:val="Heading1"/>
        <w:rPr>
          <w:rtl/>
        </w:rPr>
      </w:pPr>
      <w:bookmarkStart w:id="397" w:name="_Toc371016132"/>
      <w:r w:rsidRPr="008C3879">
        <w:rPr>
          <w:rtl/>
        </w:rPr>
        <w:lastRenderedPageBreak/>
        <w:t xml:space="preserve">146 رحيم وَعَلَى الَّذِينَ هَادُواْ حَرَّمْنَا كُلَّ ذِى ظُفُرٍ وَمِنَ الْبَقَرِ وَالْغَنَمِ حَرَّمْنَا عَلَيْهِمْ شُحُومَهُمَا إِلا مَا حَمَلَتْ ظُهُورُهُمَا </w:t>
      </w:r>
      <w:r w:rsidR="001E4B29">
        <w:rPr>
          <w:rtl/>
        </w:rPr>
        <w:t>أ</w:t>
      </w:r>
      <w:r w:rsidRPr="008C3879">
        <w:rPr>
          <w:rtl/>
        </w:rPr>
        <w:t xml:space="preserve">وْ الْحَوَايَا </w:t>
      </w:r>
      <w:r w:rsidR="001E4B29">
        <w:rPr>
          <w:rtl/>
        </w:rPr>
        <w:t>أ</w:t>
      </w:r>
      <w:r w:rsidRPr="008C3879">
        <w:rPr>
          <w:rtl/>
        </w:rPr>
        <w:t>وْ مَا اخْتَلَطَ بِعَظْمٍ ذَ لِكَ جَزَيْنَهُمْ بِبَغْيِهِمْ وَإِنَّا لَصَدِقُونَ</w:t>
      </w:r>
      <w:bookmarkEnd w:id="397"/>
      <w:r w:rsidRPr="008C3879">
        <w:rPr>
          <w:rtl/>
        </w:rPr>
        <w:t xml:space="preserve"> </w:t>
      </w:r>
    </w:p>
    <w:p w:rsidR="00202898" w:rsidRDefault="00202898" w:rsidP="00E11E83">
      <w:pPr>
        <w:pStyle w:val="libNormal"/>
        <w:rPr>
          <w:rtl/>
        </w:rPr>
      </w:pPr>
      <w:r>
        <w:rPr>
          <w:rtl/>
        </w:rPr>
        <w:t>ترجمه :</w:t>
      </w:r>
    </w:p>
    <w:p w:rsidR="00202898" w:rsidRDefault="00202898" w:rsidP="00E11E83">
      <w:pPr>
        <w:pStyle w:val="libNormal"/>
        <w:rPr>
          <w:rtl/>
        </w:rPr>
      </w:pPr>
      <w:r>
        <w:rPr>
          <w:rtl/>
        </w:rPr>
        <w:t>و بر يهوديان</w:t>
      </w:r>
      <w:r w:rsidR="001E4B29">
        <w:rPr>
          <w:rtl/>
        </w:rPr>
        <w:t>،</w:t>
      </w:r>
      <w:r>
        <w:rPr>
          <w:rtl/>
        </w:rPr>
        <w:t xml:space="preserve"> هر (حيوان) ناخن دار را حرام كرديم و از گاو و گوسفند، پيه هر دو را بر آنان حرام ساختيم مگر آن مقدار كه بر پشت گاو و گوسفند يا همراه روده ومخلوط به استخوان است</w:t>
      </w:r>
      <w:r w:rsidR="00251294">
        <w:rPr>
          <w:rtl/>
        </w:rPr>
        <w:t xml:space="preserve">. </w:t>
      </w:r>
      <w:r>
        <w:rPr>
          <w:rtl/>
        </w:rPr>
        <w:t>اين (تحريم)، كيفر ماست به خاطر ظلمى كه مرتكب شدند و قطعا ما راستگوييم</w:t>
      </w:r>
      <w:r w:rsidR="00251294">
        <w:rPr>
          <w:rtl/>
        </w:rPr>
        <w:t xml:space="preserve">. </w:t>
      </w:r>
    </w:p>
    <w:p w:rsidR="00202898" w:rsidRDefault="00C5308A" w:rsidP="00C5308A">
      <w:pPr>
        <w:pStyle w:val="Heading2"/>
        <w:rPr>
          <w:rtl/>
        </w:rPr>
      </w:pPr>
      <w:bookmarkStart w:id="398" w:name="_Toc371016133"/>
      <w:r>
        <w:rPr>
          <w:rtl/>
        </w:rPr>
        <w:t>نكته ها :</w:t>
      </w:r>
      <w:bookmarkEnd w:id="398"/>
    </w:p>
    <w:p w:rsidR="00202898" w:rsidRDefault="00F90549" w:rsidP="00E11E83">
      <w:pPr>
        <w:pStyle w:val="libNormal"/>
        <w:rPr>
          <w:rtl/>
        </w:rPr>
      </w:pPr>
      <w:r>
        <w:rPr>
          <w:rtl/>
        </w:rPr>
        <w:t xml:space="preserve"> </w:t>
      </w:r>
      <w:r w:rsidR="00202898">
        <w:rPr>
          <w:rtl/>
        </w:rPr>
        <w:t>در آيه ى قبل</w:t>
      </w:r>
      <w:r w:rsidR="001E4B29">
        <w:rPr>
          <w:rtl/>
        </w:rPr>
        <w:t>،</w:t>
      </w:r>
      <w:r w:rsidR="00202898">
        <w:rPr>
          <w:rtl/>
        </w:rPr>
        <w:t xml:space="preserve"> محرّمات در اسلام و در اين آيه</w:t>
      </w:r>
      <w:r w:rsidR="001E4B29">
        <w:rPr>
          <w:rtl/>
        </w:rPr>
        <w:t>،</w:t>
      </w:r>
      <w:r w:rsidR="00202898">
        <w:rPr>
          <w:rtl/>
        </w:rPr>
        <w:t xml:space="preserve"> محرمات يهود بيان شده</w:t>
      </w:r>
      <w:r w:rsidR="001E4B29">
        <w:rPr>
          <w:rtl/>
        </w:rPr>
        <w:t>،</w:t>
      </w:r>
      <w:r w:rsidR="00202898">
        <w:rPr>
          <w:rtl/>
        </w:rPr>
        <w:t xml:space="preserve"> تا معلوم گردد كه عقائد خرافى مشركين</w:t>
      </w:r>
      <w:r w:rsidR="001E4B29">
        <w:rPr>
          <w:rtl/>
        </w:rPr>
        <w:t>،</w:t>
      </w:r>
      <w:r w:rsidR="00202898">
        <w:rPr>
          <w:rtl/>
        </w:rPr>
        <w:t xml:space="preserve"> با هيچ يك از اديان آسمانى سازگار نيست</w:t>
      </w:r>
      <w:r w:rsidR="00251294">
        <w:rPr>
          <w:rtl/>
        </w:rPr>
        <w:t xml:space="preserve">. </w:t>
      </w:r>
      <w:r w:rsidR="00A53C51" w:rsidRPr="00A53C51">
        <w:rPr>
          <w:rStyle w:val="libFootnotenumChar"/>
          <w:rtl/>
        </w:rPr>
        <w:t>(270)</w:t>
      </w:r>
    </w:p>
    <w:p w:rsidR="00202898" w:rsidRDefault="00202898" w:rsidP="00E11E83">
      <w:pPr>
        <w:pStyle w:val="libNormal"/>
        <w:rPr>
          <w:rtl/>
        </w:rPr>
      </w:pPr>
      <w:r>
        <w:rPr>
          <w:rtl/>
        </w:rPr>
        <w:t xml:space="preserve"> ظُفُر به معناى ناخن است</w:t>
      </w:r>
      <w:r w:rsidR="001E4B29">
        <w:rPr>
          <w:rtl/>
        </w:rPr>
        <w:t>،</w:t>
      </w:r>
      <w:r>
        <w:rPr>
          <w:rtl/>
        </w:rPr>
        <w:t xml:space="preserve"> امّا به سُمّ برخى حيوانات كه شكاف ندارد (مثل سمّ اسب يا نوك پاى شتر) نيز اطلاق شده است</w:t>
      </w:r>
      <w:r w:rsidR="001E4B29">
        <w:rPr>
          <w:rtl/>
        </w:rPr>
        <w:t>،</w:t>
      </w:r>
      <w:r>
        <w:rPr>
          <w:rtl/>
        </w:rPr>
        <w:t xml:space="preserve"> از اين رو شتر و حيواناتى كه سُم چاك نيستند، چه چهار پايان چه پرندگان</w:t>
      </w:r>
      <w:r w:rsidR="001E4B29">
        <w:rPr>
          <w:rtl/>
        </w:rPr>
        <w:t>،</w:t>
      </w:r>
      <w:r>
        <w:rPr>
          <w:rtl/>
        </w:rPr>
        <w:t xml:space="preserve"> بر يهود حرام است</w:t>
      </w:r>
      <w:r w:rsidR="00251294">
        <w:rPr>
          <w:rtl/>
        </w:rPr>
        <w:t xml:space="preserve">. </w:t>
      </w:r>
      <w:r w:rsidR="00A53C51" w:rsidRPr="00A53C51">
        <w:rPr>
          <w:rStyle w:val="libFootnotenumChar"/>
          <w:rtl/>
        </w:rPr>
        <w:t>(271)</w:t>
      </w:r>
    </w:p>
    <w:p w:rsidR="00202898" w:rsidRDefault="00202898" w:rsidP="00E11E83">
      <w:pPr>
        <w:pStyle w:val="libNormal"/>
        <w:rPr>
          <w:rtl/>
        </w:rPr>
      </w:pPr>
      <w:r>
        <w:rPr>
          <w:rtl/>
        </w:rPr>
        <w:t xml:space="preserve"> حوايا جمع حاويه</w:t>
      </w:r>
      <w:r w:rsidR="001E4B29">
        <w:rPr>
          <w:rtl/>
        </w:rPr>
        <w:t>،</w:t>
      </w:r>
      <w:r>
        <w:rPr>
          <w:rtl/>
        </w:rPr>
        <w:t xml:space="preserve"> به محتويات شكم گفته مى شود</w:t>
      </w:r>
      <w:r w:rsidR="00251294">
        <w:rPr>
          <w:rtl/>
        </w:rPr>
        <w:t xml:space="preserve">. </w:t>
      </w:r>
      <w:r w:rsidR="00A53C51" w:rsidRPr="00A53C51">
        <w:rPr>
          <w:rStyle w:val="libFootnotenumChar"/>
          <w:rtl/>
        </w:rPr>
        <w:t>(272)</w:t>
      </w:r>
    </w:p>
    <w:p w:rsidR="00202898" w:rsidRDefault="00202898" w:rsidP="00E11E83">
      <w:pPr>
        <w:pStyle w:val="libNormal"/>
        <w:rPr>
          <w:rtl/>
        </w:rPr>
      </w:pPr>
      <w:r>
        <w:rPr>
          <w:rtl/>
        </w:rPr>
        <w:t xml:space="preserve"> در آيه ى 160 سوره نس</w:t>
      </w:r>
      <w:r w:rsidR="001E4B29">
        <w:rPr>
          <w:rtl/>
        </w:rPr>
        <w:t>أ</w:t>
      </w:r>
      <w:r>
        <w:rPr>
          <w:rtl/>
        </w:rPr>
        <w:t xml:space="preserve"> هم مى خوانيم : </w:t>
      </w:r>
      <w:r w:rsidR="00C5308A" w:rsidRPr="00C5308A">
        <w:rPr>
          <w:rStyle w:val="libAieChar"/>
          <w:rtl/>
        </w:rPr>
        <w:t>فبظلم من الّذين هادوا حَرّمنا عليهم طيّبات اُحلّت لهم</w:t>
      </w:r>
      <w:r w:rsidR="00F90549">
        <w:rPr>
          <w:rStyle w:val="libAieChar"/>
          <w:rtl/>
        </w:rPr>
        <w:t xml:space="preserve"> </w:t>
      </w:r>
      <w:r>
        <w:rPr>
          <w:rtl/>
        </w:rPr>
        <w:t>حرام شدن برخى طيّبات بر يهود، به خاطر ظلم هاى آنان بوده است</w:t>
      </w:r>
      <w:r w:rsidR="001E4B29">
        <w:rPr>
          <w:rtl/>
        </w:rPr>
        <w:t>،</w:t>
      </w:r>
      <w:r>
        <w:rPr>
          <w:rtl/>
        </w:rPr>
        <w:t xml:space="preserve"> بگذريم كه يهود نيز مانند مشركين پاره اى از چيزها را بر خود حرام كرده بودند</w:t>
      </w:r>
      <w:r w:rsidR="00251294">
        <w:rPr>
          <w:rtl/>
        </w:rPr>
        <w:t xml:space="preserve">. </w:t>
      </w:r>
      <w:r>
        <w:rPr>
          <w:rtl/>
        </w:rPr>
        <w:t xml:space="preserve">قرآن مى فرمايد: </w:t>
      </w:r>
      <w:r w:rsidR="00C5308A" w:rsidRPr="00C5308A">
        <w:rPr>
          <w:rStyle w:val="libAieChar"/>
          <w:rtl/>
        </w:rPr>
        <w:t>كلّ الطّعام كان حلاّ لبنى اسرائيل الاّ ما حَرّم اسرائيل على نفسه</w:t>
      </w:r>
      <w:r w:rsidR="00F90549">
        <w:rPr>
          <w:rStyle w:val="libAieChar"/>
          <w:rtl/>
        </w:rPr>
        <w:t xml:space="preserve"> </w:t>
      </w:r>
      <w:r w:rsidR="00A53C51" w:rsidRPr="00A53C51">
        <w:rPr>
          <w:rStyle w:val="libFootnotenumChar"/>
        </w:rPr>
        <w:t>(273)</w:t>
      </w:r>
    </w:p>
    <w:p w:rsidR="00202898" w:rsidRDefault="00202898" w:rsidP="00E11E83">
      <w:pPr>
        <w:pStyle w:val="libNormal"/>
        <w:rPr>
          <w:rtl/>
        </w:rPr>
      </w:pPr>
      <w:r>
        <w:rPr>
          <w:rtl/>
        </w:rPr>
        <w:lastRenderedPageBreak/>
        <w:t xml:space="preserve"> تحريم بعضى خوردنى ها بر يهود، موقّت بود و توسّط حضرت عيسى </w:t>
      </w:r>
      <w:r w:rsidR="001E4B29" w:rsidRPr="001E4B29">
        <w:rPr>
          <w:rStyle w:val="libAlaemChar"/>
          <w:rtl/>
        </w:rPr>
        <w:t>عليه‌السلام</w:t>
      </w:r>
      <w:r>
        <w:rPr>
          <w:rtl/>
        </w:rPr>
        <w:t xml:space="preserve"> بر طرف شد</w:t>
      </w:r>
      <w:r w:rsidR="00251294">
        <w:rPr>
          <w:rtl/>
        </w:rPr>
        <w:t xml:space="preserve">. </w:t>
      </w:r>
      <w:r>
        <w:rPr>
          <w:rtl/>
        </w:rPr>
        <w:t xml:space="preserve">چنانكه در جاى ديگر مى خوانيم : </w:t>
      </w:r>
      <w:r w:rsidR="00C5308A" w:rsidRPr="00C5308A">
        <w:rPr>
          <w:rStyle w:val="libAieChar"/>
          <w:rtl/>
        </w:rPr>
        <w:t>لاحلّ لكم بعض الّذى حرّم عليكم</w:t>
      </w:r>
      <w:r w:rsidR="00F90549">
        <w:rPr>
          <w:rStyle w:val="libAieChar"/>
          <w:rtl/>
        </w:rPr>
        <w:t xml:space="preserve"> </w:t>
      </w:r>
      <w:r w:rsidR="00A53C51" w:rsidRPr="00A53C51">
        <w:rPr>
          <w:rStyle w:val="libFootnotenumChar"/>
        </w:rPr>
        <w:t>(274)</w:t>
      </w:r>
    </w:p>
    <w:p w:rsidR="00202898" w:rsidRDefault="00202898" w:rsidP="00E11E83">
      <w:pPr>
        <w:pStyle w:val="libNormal"/>
        <w:rPr>
          <w:rtl/>
        </w:rPr>
      </w:pPr>
      <w:r>
        <w:rPr>
          <w:rtl/>
        </w:rPr>
        <w:t xml:space="preserve"> احكام الهى سه نوع است : الف : داراى مصلحت يا مفسده ى واقعى است</w:t>
      </w:r>
      <w:r w:rsidR="00251294">
        <w:rPr>
          <w:rtl/>
        </w:rPr>
        <w:t xml:space="preserve">. </w:t>
      </w:r>
      <w:r>
        <w:rPr>
          <w:rtl/>
        </w:rPr>
        <w:t>مثل اكثر احكام</w:t>
      </w:r>
      <w:r w:rsidR="00251294">
        <w:rPr>
          <w:rtl/>
        </w:rPr>
        <w:t xml:space="preserve">. </w:t>
      </w:r>
      <w:r>
        <w:rPr>
          <w:rtl/>
        </w:rPr>
        <w:t>ب : داراى جنبه آزمايشى است مثل فرمان ذبح حضرت اسماعيل</w:t>
      </w:r>
      <w:r w:rsidR="00251294">
        <w:rPr>
          <w:rtl/>
        </w:rPr>
        <w:t xml:space="preserve">. </w:t>
      </w:r>
      <w:r>
        <w:rPr>
          <w:rtl/>
        </w:rPr>
        <w:t>ج : داراى جنبه ى كيفرى است</w:t>
      </w:r>
      <w:r w:rsidR="001E4B29">
        <w:rPr>
          <w:rtl/>
        </w:rPr>
        <w:t>،</w:t>
      </w:r>
      <w:r>
        <w:rPr>
          <w:rtl/>
        </w:rPr>
        <w:t xml:space="preserve"> مثل همين آيه</w:t>
      </w:r>
      <w:r w:rsidR="00251294">
        <w:rPr>
          <w:rtl/>
        </w:rPr>
        <w:t xml:space="preserve">. </w:t>
      </w:r>
      <w:r>
        <w:rPr>
          <w:rtl/>
        </w:rPr>
        <w:t>آرى</w:t>
      </w:r>
      <w:r w:rsidR="001E4B29">
        <w:rPr>
          <w:rtl/>
        </w:rPr>
        <w:t>،</w:t>
      </w:r>
      <w:r>
        <w:rPr>
          <w:rtl/>
        </w:rPr>
        <w:t xml:space="preserve"> يكى از عذاب هاى خدا، تنگناهاى معيشتى است</w:t>
      </w:r>
      <w:r w:rsidR="00251294">
        <w:rPr>
          <w:rtl/>
        </w:rPr>
        <w:t xml:space="preserve">. </w:t>
      </w:r>
    </w:p>
    <w:p w:rsidR="00202898" w:rsidRDefault="00C5308A" w:rsidP="00C5308A">
      <w:pPr>
        <w:pStyle w:val="Heading2"/>
        <w:rPr>
          <w:rtl/>
        </w:rPr>
      </w:pPr>
      <w:bookmarkStart w:id="399" w:name="_Toc371016134"/>
      <w:r>
        <w:rPr>
          <w:rtl/>
        </w:rPr>
        <w:t>پيام ها :</w:t>
      </w:r>
      <w:bookmarkEnd w:id="399"/>
    </w:p>
    <w:p w:rsidR="00202898" w:rsidRDefault="00202898" w:rsidP="00E11E83">
      <w:pPr>
        <w:pStyle w:val="libNormal"/>
        <w:rPr>
          <w:rtl/>
        </w:rPr>
      </w:pPr>
      <w:r>
        <w:t xml:space="preserve"> 1</w:t>
      </w:r>
      <w:r w:rsidR="008C3879">
        <w:rPr>
          <w:rtl/>
        </w:rPr>
        <w:t xml:space="preserve">- </w:t>
      </w:r>
      <w:r>
        <w:rPr>
          <w:rtl/>
        </w:rPr>
        <w:t>گاهى محدود ساختن غذاى متخلّفان و ياغيان</w:t>
      </w:r>
      <w:r w:rsidR="001E4B29">
        <w:rPr>
          <w:rtl/>
        </w:rPr>
        <w:t>،</w:t>
      </w:r>
      <w:r>
        <w:rPr>
          <w:rtl/>
        </w:rPr>
        <w:t xml:space="preserve"> بلامانع است</w:t>
      </w:r>
      <w:r w:rsidR="00251294">
        <w:rPr>
          <w:rtl/>
        </w:rPr>
        <w:t xml:space="preserve">. </w:t>
      </w:r>
      <w:r w:rsidR="00C5308A" w:rsidRPr="00C5308A">
        <w:rPr>
          <w:rStyle w:val="libAieChar"/>
          <w:rtl/>
        </w:rPr>
        <w:t>حرّمنا</w:t>
      </w:r>
      <w:r w:rsidR="00251294">
        <w:rPr>
          <w:rStyle w:val="libAieChar"/>
          <w:rtl/>
        </w:rPr>
        <w:t>...</w:t>
      </w:r>
      <w:r w:rsidR="00C5308A" w:rsidRPr="00C5308A">
        <w:rPr>
          <w:rStyle w:val="libAieChar"/>
          <w:rtl/>
        </w:rPr>
        <w:t xml:space="preserve">ببغيهم </w:t>
      </w:r>
    </w:p>
    <w:p w:rsidR="00202898" w:rsidRDefault="00202898" w:rsidP="00E11E83">
      <w:pPr>
        <w:pStyle w:val="libNormal"/>
        <w:rPr>
          <w:rtl/>
        </w:rPr>
      </w:pPr>
      <w:r>
        <w:rPr>
          <w:rtl/>
        </w:rPr>
        <w:t>2</w:t>
      </w:r>
      <w:r w:rsidR="008C3879">
        <w:rPr>
          <w:rtl/>
        </w:rPr>
        <w:t xml:space="preserve">- </w:t>
      </w:r>
      <w:r>
        <w:rPr>
          <w:rtl/>
        </w:rPr>
        <w:t>كيفر الهى منحصر در آخرت نيست</w:t>
      </w:r>
      <w:r w:rsidR="001E4B29">
        <w:rPr>
          <w:rtl/>
        </w:rPr>
        <w:t>،</w:t>
      </w:r>
      <w:r>
        <w:rPr>
          <w:rtl/>
        </w:rPr>
        <w:t xml:space="preserve"> در دنيا هم هست</w:t>
      </w:r>
      <w:r w:rsidR="00251294">
        <w:rPr>
          <w:rtl/>
        </w:rPr>
        <w:t xml:space="preserve">. </w:t>
      </w:r>
      <w:r w:rsidR="00C5308A" w:rsidRPr="00C5308A">
        <w:rPr>
          <w:rStyle w:val="libAieChar"/>
          <w:rtl/>
        </w:rPr>
        <w:t xml:space="preserve">جزيناهم ببغيهم </w:t>
      </w:r>
    </w:p>
    <w:p w:rsidR="00202898" w:rsidRDefault="00BD732D" w:rsidP="00BD732D">
      <w:pPr>
        <w:pStyle w:val="Heading1"/>
        <w:rPr>
          <w:rtl/>
        </w:rPr>
      </w:pPr>
      <w:bookmarkStart w:id="400" w:name="_Toc371016135"/>
      <w:r>
        <w:rPr>
          <w:rtl/>
        </w:rPr>
        <w:t>147</w:t>
      </w:r>
      <w:r w:rsidR="008C3879">
        <w:rPr>
          <w:rtl/>
        </w:rPr>
        <w:t xml:space="preserve">- </w:t>
      </w:r>
      <w:r>
        <w:rPr>
          <w:rtl/>
        </w:rPr>
        <w:t>فَإِن كَذَّبُوكَ فَقُل رَبُّكُمْ ذُو رَحْمَةٍ وَ سِعَةٍ وَلاَ يُرَدُّ بَ</w:t>
      </w:r>
      <w:r w:rsidR="001E4B29">
        <w:rPr>
          <w:rtl/>
        </w:rPr>
        <w:t>أ</w:t>
      </w:r>
      <w:r>
        <w:rPr>
          <w:rtl/>
        </w:rPr>
        <w:t>سُهُ عَنِ الْقَوْمِ الْمُجْرِمِينَ</w:t>
      </w:r>
      <w:bookmarkEnd w:id="400"/>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(اى پيامبر!) اگر تو را تكذيب كردند پس بگو: پروردگارتان داراى رحمت گسترده است (امّا) عذاب او از قوم تبهكار، دفع نمى شود</w:t>
      </w:r>
      <w:r w:rsidR="00251294">
        <w:rPr>
          <w:rtl/>
        </w:rPr>
        <w:t xml:space="preserve">. </w:t>
      </w:r>
    </w:p>
    <w:p w:rsidR="00202898" w:rsidRDefault="00C5308A" w:rsidP="00C5308A">
      <w:pPr>
        <w:pStyle w:val="Heading2"/>
        <w:rPr>
          <w:rtl/>
        </w:rPr>
      </w:pPr>
      <w:bookmarkStart w:id="401" w:name="_Toc371016136"/>
      <w:r>
        <w:rPr>
          <w:rtl/>
        </w:rPr>
        <w:t>پيام ها :</w:t>
      </w:r>
      <w:bookmarkEnd w:id="401"/>
    </w:p>
    <w:p w:rsidR="00202898" w:rsidRDefault="00202898" w:rsidP="00E11E83">
      <w:pPr>
        <w:pStyle w:val="libNormal"/>
        <w:rPr>
          <w:rtl/>
        </w:rPr>
      </w:pPr>
      <w:r>
        <w:t xml:space="preserve"> 1</w:t>
      </w:r>
      <w:r w:rsidR="008C3879">
        <w:rPr>
          <w:rtl/>
        </w:rPr>
        <w:t xml:space="preserve">- </w:t>
      </w:r>
      <w:r>
        <w:rPr>
          <w:rtl/>
        </w:rPr>
        <w:t>رهبر بايد آماده ى شنيدن تكذيب و تهمت از سوى برخى مردم باشد</w:t>
      </w:r>
      <w:r w:rsidR="00251294">
        <w:rPr>
          <w:rtl/>
        </w:rPr>
        <w:t xml:space="preserve">. </w:t>
      </w:r>
      <w:r w:rsidR="00C5308A" w:rsidRPr="00C5308A">
        <w:rPr>
          <w:rStyle w:val="libAieChar"/>
          <w:rtl/>
        </w:rPr>
        <w:t>فان كذّبوك فقل</w:t>
      </w:r>
      <w:r w:rsidR="00251294">
        <w:rPr>
          <w:rStyle w:val="libAieChar"/>
          <w:rtl/>
        </w:rPr>
        <w:t>...</w:t>
      </w:r>
    </w:p>
    <w:p w:rsidR="00202898" w:rsidRDefault="00202898" w:rsidP="00E11E83">
      <w:pPr>
        <w:pStyle w:val="libNormal"/>
        <w:rPr>
          <w:rtl/>
        </w:rPr>
      </w:pPr>
      <w:r>
        <w:rPr>
          <w:rtl/>
        </w:rPr>
        <w:t>2</w:t>
      </w:r>
      <w:r w:rsidR="008C3879">
        <w:rPr>
          <w:rtl/>
        </w:rPr>
        <w:t xml:space="preserve">- </w:t>
      </w:r>
      <w:r>
        <w:rPr>
          <w:rtl/>
        </w:rPr>
        <w:t>با تكذيب كنندگان</w:t>
      </w:r>
      <w:r w:rsidR="001E4B29">
        <w:rPr>
          <w:rtl/>
        </w:rPr>
        <w:t>،</w:t>
      </w:r>
      <w:r>
        <w:rPr>
          <w:rtl/>
        </w:rPr>
        <w:t xml:space="preserve"> بايد برخوردى خي</w:t>
      </w:r>
      <w:r w:rsidR="008B48E2">
        <w:rPr>
          <w:rtl/>
        </w:rPr>
        <w:t>رخواهانه كرد و اگر ت</w:t>
      </w:r>
      <w:r w:rsidR="001E4B29">
        <w:rPr>
          <w:rtl/>
        </w:rPr>
        <w:t>أ</w:t>
      </w:r>
      <w:r w:rsidR="008B48E2">
        <w:rPr>
          <w:rtl/>
        </w:rPr>
        <w:t>ثير نداشت</w:t>
      </w:r>
      <w:r>
        <w:rPr>
          <w:rtl/>
        </w:rPr>
        <w:t>، از تهديد استفاده شود</w:t>
      </w:r>
      <w:r w:rsidR="00251294">
        <w:rPr>
          <w:rtl/>
        </w:rPr>
        <w:t xml:space="preserve">. </w:t>
      </w:r>
      <w:r w:rsidR="00C5308A" w:rsidRPr="00C5308A">
        <w:rPr>
          <w:rStyle w:val="libAieChar"/>
          <w:rtl/>
        </w:rPr>
        <w:t>ذو رحمة لا يردّ ب</w:t>
      </w:r>
      <w:r w:rsidR="001E4B29">
        <w:rPr>
          <w:rStyle w:val="libAieChar"/>
          <w:rtl/>
        </w:rPr>
        <w:t>أ</w:t>
      </w:r>
      <w:r w:rsidR="00C5308A" w:rsidRPr="00C5308A">
        <w:rPr>
          <w:rStyle w:val="libAieChar"/>
          <w:rtl/>
        </w:rPr>
        <w:t xml:space="preserve">سه </w:t>
      </w:r>
    </w:p>
    <w:p w:rsidR="00202898" w:rsidRDefault="00202898" w:rsidP="00E11E83">
      <w:pPr>
        <w:pStyle w:val="libNormal"/>
        <w:rPr>
          <w:rtl/>
        </w:rPr>
      </w:pPr>
      <w:r>
        <w:rPr>
          <w:rtl/>
        </w:rPr>
        <w:t>3</w:t>
      </w:r>
      <w:r w:rsidR="008C3879">
        <w:rPr>
          <w:rtl/>
        </w:rPr>
        <w:t xml:space="preserve">- </w:t>
      </w:r>
      <w:r>
        <w:rPr>
          <w:rtl/>
        </w:rPr>
        <w:t>مربّى بايد درياى رحمت باشد</w:t>
      </w:r>
      <w:r w:rsidR="00251294">
        <w:rPr>
          <w:rtl/>
        </w:rPr>
        <w:t xml:space="preserve">. </w:t>
      </w:r>
      <w:r w:rsidR="00C5308A" w:rsidRPr="00C5308A">
        <w:rPr>
          <w:rStyle w:val="libAieChar"/>
          <w:rtl/>
        </w:rPr>
        <w:t xml:space="preserve">ربّكم ذو رحمة </w:t>
      </w:r>
    </w:p>
    <w:p w:rsidR="00202898" w:rsidRDefault="00202898" w:rsidP="00E11E83">
      <w:pPr>
        <w:pStyle w:val="libNormal"/>
        <w:rPr>
          <w:rtl/>
        </w:rPr>
      </w:pPr>
      <w:r>
        <w:rPr>
          <w:rtl/>
        </w:rPr>
        <w:lastRenderedPageBreak/>
        <w:t>4</w:t>
      </w:r>
      <w:r w:rsidR="008C3879">
        <w:rPr>
          <w:rtl/>
        </w:rPr>
        <w:t xml:space="preserve">- </w:t>
      </w:r>
      <w:r>
        <w:rPr>
          <w:rtl/>
        </w:rPr>
        <w:t>بيم و اميد، در كنار هم كارساز است</w:t>
      </w:r>
      <w:r w:rsidR="00251294">
        <w:rPr>
          <w:rtl/>
        </w:rPr>
        <w:t xml:space="preserve">. </w:t>
      </w:r>
      <w:r w:rsidR="00C5308A" w:rsidRPr="00C5308A">
        <w:rPr>
          <w:rStyle w:val="libAieChar"/>
          <w:rtl/>
        </w:rPr>
        <w:t>ذورحمة</w:t>
      </w:r>
      <w:r w:rsidR="001E4B29">
        <w:rPr>
          <w:rStyle w:val="libAieChar"/>
          <w:rtl/>
        </w:rPr>
        <w:t>،</w:t>
      </w:r>
      <w:r w:rsidR="00C5308A" w:rsidRPr="00C5308A">
        <w:rPr>
          <w:rStyle w:val="libAieChar"/>
          <w:rtl/>
        </w:rPr>
        <w:t xml:space="preserve"> ب</w:t>
      </w:r>
      <w:r w:rsidR="001E4B29">
        <w:rPr>
          <w:rStyle w:val="libAieChar"/>
          <w:rtl/>
        </w:rPr>
        <w:t>أ</w:t>
      </w:r>
      <w:r w:rsidR="00C5308A" w:rsidRPr="00C5308A">
        <w:rPr>
          <w:rStyle w:val="libAieChar"/>
          <w:rtl/>
        </w:rPr>
        <w:t xml:space="preserve">سه </w:t>
      </w:r>
    </w:p>
    <w:p w:rsidR="00202898" w:rsidRDefault="00202898" w:rsidP="00E11E83">
      <w:pPr>
        <w:pStyle w:val="libNormal"/>
        <w:rPr>
          <w:rtl/>
        </w:rPr>
      </w:pPr>
      <w:r>
        <w:rPr>
          <w:rtl/>
        </w:rPr>
        <w:t>5</w:t>
      </w:r>
      <w:r w:rsidR="008C3879">
        <w:rPr>
          <w:rtl/>
        </w:rPr>
        <w:t xml:space="preserve">- </w:t>
      </w:r>
      <w:r>
        <w:rPr>
          <w:rtl/>
        </w:rPr>
        <w:t>درهاى رحمت الهى حتّى به روى مخالفان هم بسته نيست</w:t>
      </w:r>
      <w:r w:rsidR="00251294">
        <w:rPr>
          <w:rtl/>
        </w:rPr>
        <w:t xml:space="preserve">. </w:t>
      </w:r>
      <w:r w:rsidR="00C5308A" w:rsidRPr="00C5308A">
        <w:rPr>
          <w:rStyle w:val="libAieChar"/>
          <w:rtl/>
        </w:rPr>
        <w:t xml:space="preserve">فان كذّبوك ربّكم ذورحمة </w:t>
      </w:r>
    </w:p>
    <w:p w:rsidR="00202898" w:rsidRDefault="00202898" w:rsidP="00E11E83">
      <w:pPr>
        <w:pStyle w:val="libNormal"/>
        <w:rPr>
          <w:rtl/>
        </w:rPr>
      </w:pPr>
      <w:r>
        <w:rPr>
          <w:rtl/>
        </w:rPr>
        <w:t>6</w:t>
      </w:r>
      <w:r w:rsidR="008C3879">
        <w:rPr>
          <w:rtl/>
        </w:rPr>
        <w:t xml:space="preserve">- </w:t>
      </w:r>
      <w:r>
        <w:rPr>
          <w:rtl/>
        </w:rPr>
        <w:t>رحمت خداوند، پيش از قهر اوست</w:t>
      </w:r>
      <w:r w:rsidR="00251294">
        <w:rPr>
          <w:rtl/>
        </w:rPr>
        <w:t xml:space="preserve">. </w:t>
      </w:r>
      <w:r w:rsidR="00C5308A" w:rsidRPr="00C5308A">
        <w:rPr>
          <w:rStyle w:val="libAieChar"/>
          <w:rtl/>
        </w:rPr>
        <w:t>ذو رحمة</w:t>
      </w:r>
      <w:r w:rsidR="00251294">
        <w:rPr>
          <w:rStyle w:val="libAieChar"/>
          <w:rtl/>
        </w:rPr>
        <w:t>...</w:t>
      </w:r>
      <w:r w:rsidR="00C5308A" w:rsidRPr="00C5308A">
        <w:rPr>
          <w:rStyle w:val="libAieChar"/>
          <w:rtl/>
        </w:rPr>
        <w:t>ب</w:t>
      </w:r>
      <w:r w:rsidR="001E4B29">
        <w:rPr>
          <w:rStyle w:val="libAieChar"/>
          <w:rtl/>
        </w:rPr>
        <w:t>أ</w:t>
      </w:r>
      <w:r w:rsidR="00C5308A" w:rsidRPr="00C5308A">
        <w:rPr>
          <w:rStyle w:val="libAieChar"/>
          <w:rtl/>
        </w:rPr>
        <w:t xml:space="preserve">سه </w:t>
      </w:r>
    </w:p>
    <w:p w:rsidR="00202898" w:rsidRDefault="00202898" w:rsidP="00E11E83">
      <w:pPr>
        <w:pStyle w:val="libNormal"/>
        <w:rPr>
          <w:rtl/>
        </w:rPr>
      </w:pPr>
      <w:r>
        <w:rPr>
          <w:rtl/>
        </w:rPr>
        <w:t>7</w:t>
      </w:r>
      <w:r w:rsidR="008C3879">
        <w:rPr>
          <w:rtl/>
        </w:rPr>
        <w:t xml:space="preserve">- </w:t>
      </w:r>
      <w:r>
        <w:rPr>
          <w:rtl/>
        </w:rPr>
        <w:t>گستردگى رحمت الهى</w:t>
      </w:r>
      <w:r w:rsidR="001E4B29">
        <w:rPr>
          <w:rtl/>
        </w:rPr>
        <w:t>،</w:t>
      </w:r>
      <w:r>
        <w:rPr>
          <w:rtl/>
        </w:rPr>
        <w:t xml:space="preserve"> مانع كيفر كردن او نيست</w:t>
      </w:r>
      <w:r w:rsidR="00251294">
        <w:rPr>
          <w:rtl/>
        </w:rPr>
        <w:t xml:space="preserve">. </w:t>
      </w:r>
      <w:r w:rsidR="00C5308A" w:rsidRPr="00C5308A">
        <w:rPr>
          <w:rStyle w:val="libAieChar"/>
          <w:rtl/>
        </w:rPr>
        <w:t>ربّكم ذو رحمة</w:t>
      </w:r>
      <w:r w:rsidR="00251294">
        <w:rPr>
          <w:rStyle w:val="libAieChar"/>
          <w:rtl/>
        </w:rPr>
        <w:t>...</w:t>
      </w:r>
      <w:r w:rsidR="00C5308A" w:rsidRPr="00C5308A">
        <w:rPr>
          <w:rStyle w:val="libAieChar"/>
          <w:rtl/>
        </w:rPr>
        <w:t>و لايردّ ب</w:t>
      </w:r>
      <w:r w:rsidR="001E4B29">
        <w:rPr>
          <w:rStyle w:val="libAieChar"/>
          <w:rtl/>
        </w:rPr>
        <w:t>أ</w:t>
      </w:r>
      <w:r w:rsidR="00C5308A" w:rsidRPr="00C5308A">
        <w:rPr>
          <w:rStyle w:val="libAieChar"/>
          <w:rtl/>
        </w:rPr>
        <w:t>سه</w:t>
      </w:r>
      <w:r w:rsidR="00F90549">
        <w:rPr>
          <w:rStyle w:val="libAieChar"/>
          <w:rtl/>
        </w:rPr>
        <w:t xml:space="preserve"> </w:t>
      </w:r>
      <w:r>
        <w:rPr>
          <w:rtl/>
        </w:rPr>
        <w:t>هرچند كيفر او نيز در مسير تربيت انسان و از رحمت و ربوبيّت او سرچشمه مى گيرد</w:t>
      </w:r>
      <w:r w:rsidR="00251294">
        <w:rPr>
          <w:rtl/>
        </w:rPr>
        <w:t xml:space="preserve">. </w:t>
      </w:r>
    </w:p>
    <w:p w:rsidR="00202898" w:rsidRDefault="00BD732D" w:rsidP="00BD732D">
      <w:pPr>
        <w:pStyle w:val="Heading1"/>
        <w:rPr>
          <w:rtl/>
        </w:rPr>
      </w:pPr>
      <w:bookmarkStart w:id="402" w:name="_Toc371016137"/>
      <w:r>
        <w:rPr>
          <w:rtl/>
        </w:rPr>
        <w:t xml:space="preserve">148 سيقول الذين اشركوا لوشا الله مَآ </w:t>
      </w:r>
      <w:r w:rsidR="001E4B29">
        <w:rPr>
          <w:rtl/>
        </w:rPr>
        <w:t>أ</w:t>
      </w:r>
      <w:r>
        <w:rPr>
          <w:rtl/>
        </w:rPr>
        <w:t>شْرَكْنَا وَلاََّ ءَابَآؤُنَا وَلاَ حَرَّمْنَا مِن شَىْءٍ كَذَ لِكَ كَذَّبَ الَّذِينَ مِن قَبْلِهِمْ حَتَّى ذَاقُواْ بَ</w:t>
      </w:r>
      <w:r w:rsidR="001E4B29">
        <w:rPr>
          <w:rtl/>
        </w:rPr>
        <w:t>أ</w:t>
      </w:r>
      <w:r>
        <w:rPr>
          <w:rtl/>
        </w:rPr>
        <w:t xml:space="preserve">سَنَا قُلْ هَلْ عِندَكُم مِنْ عِلْمٍ فَتُخْرِجُوهُ لَنَا إِنْ تَتَّبِعُونَ إِلا الظَّنَّ وَإِنْ </w:t>
      </w:r>
      <w:r w:rsidR="001E4B29">
        <w:rPr>
          <w:rtl/>
        </w:rPr>
        <w:t>أ</w:t>
      </w:r>
      <w:r>
        <w:rPr>
          <w:rtl/>
        </w:rPr>
        <w:t>نْتُمْ إِلا تَخْرُصُونَ</w:t>
      </w:r>
      <w:bookmarkEnd w:id="402"/>
    </w:p>
    <w:p w:rsidR="00202898" w:rsidRDefault="00202898" w:rsidP="00E11E83">
      <w:pPr>
        <w:pStyle w:val="libNormal"/>
        <w:rPr>
          <w:rtl/>
        </w:rPr>
      </w:pPr>
      <w:r>
        <w:rPr>
          <w:rtl/>
        </w:rPr>
        <w:t>ترجمه :</w:t>
      </w:r>
    </w:p>
    <w:p w:rsidR="00202898" w:rsidRDefault="00202898" w:rsidP="00E11E83">
      <w:pPr>
        <w:pStyle w:val="libNormal"/>
        <w:rPr>
          <w:rtl/>
        </w:rPr>
      </w:pPr>
      <w:r>
        <w:rPr>
          <w:rtl/>
        </w:rPr>
        <w:t>به زودى كسانى كه شرك ورزيده اند، خواهند گفت : اگر خدا مى خواست</w:t>
      </w:r>
      <w:r w:rsidR="001E4B29">
        <w:rPr>
          <w:rtl/>
        </w:rPr>
        <w:t>،</w:t>
      </w:r>
      <w:r>
        <w:rPr>
          <w:rtl/>
        </w:rPr>
        <w:t xml:space="preserve"> نه ما و نه پدرانمان شرك نمى آورديم و هيچ چيزى را (از سوى خود) حرام نمى كرديم</w:t>
      </w:r>
      <w:r w:rsidR="00251294">
        <w:rPr>
          <w:rtl/>
        </w:rPr>
        <w:t xml:space="preserve">. </w:t>
      </w:r>
      <w:r>
        <w:rPr>
          <w:rtl/>
        </w:rPr>
        <w:t>كسانى كه پيش از آنها بودند (نيز پيامبران قبلى را) اينگونه تكذيب كردند تا آنكه طعم قهر و عذاب مارا چشيدند</w:t>
      </w:r>
      <w:r w:rsidR="00251294">
        <w:rPr>
          <w:rtl/>
        </w:rPr>
        <w:t xml:space="preserve">. </w:t>
      </w:r>
      <w:r>
        <w:rPr>
          <w:rtl/>
        </w:rPr>
        <w:t>بگو: آيا براى شما دانشى هست ؟ آن را براى ما آشكار كنيد! شما جز از گمان و خيال پيروى نمى كنيد و شما جز حدس زن و دروغگويانى بيش نيستيد</w:t>
      </w:r>
      <w:r w:rsidR="00251294">
        <w:rPr>
          <w:rtl/>
        </w:rPr>
        <w:t xml:space="preserve">. </w:t>
      </w:r>
    </w:p>
    <w:p w:rsidR="00202898" w:rsidRDefault="00C5308A" w:rsidP="00C5308A">
      <w:pPr>
        <w:pStyle w:val="Heading2"/>
        <w:rPr>
          <w:rtl/>
        </w:rPr>
      </w:pPr>
      <w:bookmarkStart w:id="403" w:name="_Toc371016138"/>
      <w:r>
        <w:rPr>
          <w:rtl/>
        </w:rPr>
        <w:t>نكته ها :</w:t>
      </w:r>
      <w:bookmarkEnd w:id="403"/>
    </w:p>
    <w:p w:rsidR="00202898" w:rsidRDefault="00F90549" w:rsidP="00E11E83">
      <w:pPr>
        <w:pStyle w:val="libNormal"/>
        <w:rPr>
          <w:rtl/>
        </w:rPr>
      </w:pPr>
      <w:r>
        <w:rPr>
          <w:rtl/>
        </w:rPr>
        <w:t xml:space="preserve"> </w:t>
      </w:r>
      <w:r w:rsidR="00202898">
        <w:rPr>
          <w:rtl/>
        </w:rPr>
        <w:t>در اين آيه يك خبر غيبى از آينده مطرح است كه مشركان چه خواهند گفت</w:t>
      </w:r>
      <w:r w:rsidR="001E4B29">
        <w:rPr>
          <w:rtl/>
        </w:rPr>
        <w:t>،</w:t>
      </w:r>
      <w:r w:rsidR="00202898">
        <w:rPr>
          <w:rtl/>
        </w:rPr>
        <w:t xml:space="preserve"> </w:t>
      </w:r>
      <w:r w:rsidR="00C5308A" w:rsidRPr="00C5308A">
        <w:rPr>
          <w:rStyle w:val="libAieChar"/>
          <w:rtl/>
        </w:rPr>
        <w:t>سيقول الّذين اشركوا</w:t>
      </w:r>
      <w:r w:rsidR="00202898">
        <w:rPr>
          <w:rtl/>
        </w:rPr>
        <w:t xml:space="preserve"> آن آينده به وقوع پيوست و آنچه پيشگويى شده بود آنان گفتند</w:t>
      </w:r>
      <w:r w:rsidR="00251294">
        <w:rPr>
          <w:rtl/>
        </w:rPr>
        <w:t xml:space="preserve">. </w:t>
      </w:r>
      <w:r w:rsidR="00C5308A" w:rsidRPr="00C5308A">
        <w:rPr>
          <w:rStyle w:val="libAieChar"/>
          <w:rtl/>
        </w:rPr>
        <w:t>و قال الّذين اشركوا</w:t>
      </w:r>
      <w:r w:rsidR="00202898">
        <w:t xml:space="preserve"> </w:t>
      </w:r>
      <w:r w:rsidR="00A53C51" w:rsidRPr="00A53C51">
        <w:rPr>
          <w:rStyle w:val="libFootnotenumChar"/>
        </w:rPr>
        <w:t>(275)</w:t>
      </w:r>
    </w:p>
    <w:p w:rsidR="00202898" w:rsidRDefault="00202898" w:rsidP="00E11E83">
      <w:pPr>
        <w:pStyle w:val="libNormal"/>
        <w:rPr>
          <w:rtl/>
        </w:rPr>
      </w:pPr>
      <w:r>
        <w:rPr>
          <w:rtl/>
        </w:rPr>
        <w:lastRenderedPageBreak/>
        <w:t xml:space="preserve"> اين بهانه كه اگر خدامى خواست</w:t>
      </w:r>
      <w:r w:rsidR="001E4B29">
        <w:rPr>
          <w:rtl/>
        </w:rPr>
        <w:t>،</w:t>
      </w:r>
      <w:r>
        <w:rPr>
          <w:rtl/>
        </w:rPr>
        <w:t xml:space="preserve"> ما و پدرانمان مشرك نمى شديم بارها توسّط مشركان مطرح شده است</w:t>
      </w:r>
      <w:r w:rsidR="001E4B29">
        <w:rPr>
          <w:rtl/>
        </w:rPr>
        <w:t>،</w:t>
      </w:r>
      <w:r>
        <w:rPr>
          <w:rtl/>
        </w:rPr>
        <w:t xml:space="preserve"> چنانكه در آيه 35 سوره ى نحل و آيه 20 سوره زخرف نيز آمده است</w:t>
      </w:r>
      <w:r w:rsidR="00251294">
        <w:rPr>
          <w:rtl/>
        </w:rPr>
        <w:t xml:space="preserve">. </w:t>
      </w:r>
    </w:p>
    <w:p w:rsidR="00202898" w:rsidRDefault="00202898" w:rsidP="00E11E83">
      <w:pPr>
        <w:pStyle w:val="libNormal"/>
        <w:rPr>
          <w:rtl/>
        </w:rPr>
      </w:pPr>
      <w:r>
        <w:rPr>
          <w:rtl/>
        </w:rPr>
        <w:t xml:space="preserve"> سؤ ال : اين آيه سخن مشركان را نقل مى كند كه اگر خدا از شرك ما راضى نيست</w:t>
      </w:r>
      <w:r w:rsidR="001E4B29">
        <w:rPr>
          <w:rtl/>
        </w:rPr>
        <w:t>،</w:t>
      </w:r>
      <w:r>
        <w:rPr>
          <w:rtl/>
        </w:rPr>
        <w:t xml:space="preserve"> چرا ما را از آن باز نمى دارد؟ پس شرك ما مورد رضاى خداست !</w:t>
      </w:r>
    </w:p>
    <w:p w:rsidR="00202898" w:rsidRDefault="00202898" w:rsidP="00E11E83">
      <w:pPr>
        <w:pStyle w:val="libNormal"/>
        <w:rPr>
          <w:rtl/>
        </w:rPr>
      </w:pPr>
      <w:r>
        <w:rPr>
          <w:rtl/>
        </w:rPr>
        <w:t>پاسخ : انجام هر كار از هر كسى</w:t>
      </w:r>
      <w:r w:rsidR="001E4B29">
        <w:rPr>
          <w:rtl/>
        </w:rPr>
        <w:t>،</w:t>
      </w:r>
      <w:r>
        <w:rPr>
          <w:rtl/>
        </w:rPr>
        <w:t xml:space="preserve"> از مَدار قدرت خداوند بيرون نيست</w:t>
      </w:r>
      <w:r w:rsidR="001E4B29">
        <w:rPr>
          <w:rtl/>
        </w:rPr>
        <w:t>،</w:t>
      </w:r>
      <w:r>
        <w:rPr>
          <w:rtl/>
        </w:rPr>
        <w:t xml:space="preserve"> لكن اراده و مشيّت خداوند آن است كه انسان راه خود را آزادانه انتخاب كند</w:t>
      </w:r>
      <w:r w:rsidR="00251294">
        <w:rPr>
          <w:rtl/>
        </w:rPr>
        <w:t xml:space="preserve">. </w:t>
      </w:r>
      <w:r>
        <w:rPr>
          <w:rtl/>
        </w:rPr>
        <w:t>دولت كه آب و برق و گاز را به منزل ما مى آورد، اين امكانات</w:t>
      </w:r>
      <w:r w:rsidR="001E4B29">
        <w:rPr>
          <w:rtl/>
        </w:rPr>
        <w:t>،</w:t>
      </w:r>
      <w:r>
        <w:rPr>
          <w:rtl/>
        </w:rPr>
        <w:t xml:space="preserve"> دليل راضى بودن دولت به سوءاستفاده ما نيست</w:t>
      </w:r>
      <w:r w:rsidR="00251294">
        <w:rPr>
          <w:rtl/>
        </w:rPr>
        <w:t xml:space="preserve">. </w:t>
      </w:r>
      <w:r>
        <w:rPr>
          <w:rtl/>
        </w:rPr>
        <w:t>خداوند به انسان عقل و وحى عطا كرده و راه حقّ و باطل را به او نشان داده و او را در انتخاب آزاد گذاشته</w:t>
      </w:r>
      <w:r w:rsidR="001E4B29">
        <w:rPr>
          <w:rtl/>
        </w:rPr>
        <w:t>،</w:t>
      </w:r>
      <w:r>
        <w:rPr>
          <w:rtl/>
        </w:rPr>
        <w:t xml:space="preserve"> ولى اراده و اختيار، نشانه ى راضى بودن او به خلاف ما نيست</w:t>
      </w:r>
      <w:r w:rsidR="00251294">
        <w:rPr>
          <w:rtl/>
        </w:rPr>
        <w:t xml:space="preserve">. </w:t>
      </w:r>
    </w:p>
    <w:p w:rsidR="00202898" w:rsidRDefault="00202898" w:rsidP="00E11E83">
      <w:pPr>
        <w:pStyle w:val="libNormal"/>
        <w:rPr>
          <w:rtl/>
        </w:rPr>
      </w:pPr>
      <w:r>
        <w:rPr>
          <w:rtl/>
        </w:rPr>
        <w:t xml:space="preserve"> خداوند، خواهان ايمان اختيارى مردم است نه اجبار آنان به ايمان آوردن</w:t>
      </w:r>
      <w:r w:rsidR="00251294">
        <w:rPr>
          <w:rtl/>
        </w:rPr>
        <w:t xml:space="preserve">. </w:t>
      </w:r>
      <w:r>
        <w:rPr>
          <w:rtl/>
        </w:rPr>
        <w:t>در قرآن بارها آمده است كه : اگر خدا مى خواست</w:t>
      </w:r>
      <w:r w:rsidR="001E4B29">
        <w:rPr>
          <w:rtl/>
        </w:rPr>
        <w:t>،</w:t>
      </w:r>
      <w:r>
        <w:rPr>
          <w:rtl/>
        </w:rPr>
        <w:t xml:space="preserve"> همه را هدايت مى كرد و پيامبر هم حقّ اكراه و اجبار مردم به ايمان را ندارد</w:t>
      </w:r>
      <w:r w:rsidR="00251294">
        <w:rPr>
          <w:rtl/>
        </w:rPr>
        <w:t xml:space="preserve">. </w:t>
      </w:r>
    </w:p>
    <w:p w:rsidR="00202898" w:rsidRDefault="00C5308A" w:rsidP="00C5308A">
      <w:pPr>
        <w:pStyle w:val="Heading2"/>
        <w:rPr>
          <w:rtl/>
        </w:rPr>
      </w:pPr>
      <w:bookmarkStart w:id="404" w:name="_Toc371016139"/>
      <w:r>
        <w:rPr>
          <w:rtl/>
        </w:rPr>
        <w:t>پيام ها :</w:t>
      </w:r>
      <w:bookmarkEnd w:id="404"/>
    </w:p>
    <w:p w:rsidR="00202898" w:rsidRDefault="00202898" w:rsidP="00E11E83">
      <w:pPr>
        <w:pStyle w:val="libNormal"/>
        <w:rPr>
          <w:rtl/>
        </w:rPr>
      </w:pPr>
      <w:r>
        <w:t xml:space="preserve"> 1</w:t>
      </w:r>
      <w:r w:rsidR="008C3879">
        <w:rPr>
          <w:rtl/>
        </w:rPr>
        <w:t xml:space="preserve">- </w:t>
      </w:r>
      <w:r>
        <w:rPr>
          <w:rtl/>
        </w:rPr>
        <w:t>رهبران و انديشمندان دينى بايد خود را براى پاسخگويى به شبهات و بهانه جويى هاى آينده آماده كنند</w:t>
      </w:r>
      <w:r w:rsidR="00251294">
        <w:rPr>
          <w:rtl/>
        </w:rPr>
        <w:t xml:space="preserve">. </w:t>
      </w:r>
      <w:r w:rsidR="00C5308A" w:rsidRPr="00C5308A">
        <w:rPr>
          <w:rStyle w:val="libAieChar"/>
          <w:rtl/>
        </w:rPr>
        <w:t xml:space="preserve">سيقول </w:t>
      </w:r>
    </w:p>
    <w:p w:rsidR="00202898" w:rsidRDefault="00202898" w:rsidP="00E11E83">
      <w:pPr>
        <w:pStyle w:val="libNormal"/>
        <w:rPr>
          <w:rtl/>
        </w:rPr>
      </w:pPr>
      <w:r>
        <w:rPr>
          <w:rtl/>
        </w:rPr>
        <w:t>2</w:t>
      </w:r>
      <w:r w:rsidR="008C3879">
        <w:rPr>
          <w:rtl/>
        </w:rPr>
        <w:t xml:space="preserve">- </w:t>
      </w:r>
      <w:r>
        <w:rPr>
          <w:rtl/>
        </w:rPr>
        <w:t>فرستادن انبيا و كتب آسمانى براى آنست كه مردم با آزادى و اختيار، موحد شوند</w:t>
      </w:r>
      <w:r w:rsidR="00251294">
        <w:rPr>
          <w:rtl/>
        </w:rPr>
        <w:t xml:space="preserve">. </w:t>
      </w:r>
      <w:r>
        <w:rPr>
          <w:rtl/>
        </w:rPr>
        <w:t>پس منطق مشركين (كه اگر خدا مى خواست با قهر و قدرت مانع شرك ما مى شد) غلط است</w:t>
      </w:r>
      <w:r w:rsidR="00251294">
        <w:rPr>
          <w:rtl/>
        </w:rPr>
        <w:t xml:space="preserve">. </w:t>
      </w:r>
      <w:r w:rsidR="00C5308A" w:rsidRPr="00C5308A">
        <w:rPr>
          <w:rStyle w:val="libAieChar"/>
          <w:rtl/>
        </w:rPr>
        <w:t>لوش</w:t>
      </w:r>
      <w:r w:rsidR="001E4B29">
        <w:rPr>
          <w:rStyle w:val="libAieChar"/>
          <w:rtl/>
        </w:rPr>
        <w:t>أ</w:t>
      </w:r>
      <w:r w:rsidR="00C5308A" w:rsidRPr="00C5308A">
        <w:rPr>
          <w:rStyle w:val="libAieChar"/>
          <w:rtl/>
        </w:rPr>
        <w:t>اللّه ما اشركنا</w:t>
      </w:r>
    </w:p>
    <w:p w:rsidR="00202898" w:rsidRDefault="00202898" w:rsidP="00E11E83">
      <w:pPr>
        <w:pStyle w:val="libNormal"/>
        <w:rPr>
          <w:rtl/>
        </w:rPr>
      </w:pPr>
      <w:r>
        <w:rPr>
          <w:rtl/>
        </w:rPr>
        <w:lastRenderedPageBreak/>
        <w:t>3</w:t>
      </w:r>
      <w:r w:rsidR="008C3879">
        <w:rPr>
          <w:rtl/>
        </w:rPr>
        <w:t xml:space="preserve">- </w:t>
      </w:r>
      <w:r>
        <w:rPr>
          <w:rtl/>
        </w:rPr>
        <w:t>بدتر از گناه</w:t>
      </w:r>
      <w:r w:rsidR="001E4B29">
        <w:rPr>
          <w:rtl/>
        </w:rPr>
        <w:t>،</w:t>
      </w:r>
      <w:r>
        <w:rPr>
          <w:rtl/>
        </w:rPr>
        <w:t xml:space="preserve"> توجيه آن است</w:t>
      </w:r>
      <w:r w:rsidR="00251294">
        <w:rPr>
          <w:rtl/>
        </w:rPr>
        <w:t xml:space="preserve">. </w:t>
      </w:r>
      <w:r>
        <w:rPr>
          <w:rtl/>
        </w:rPr>
        <w:t>مشركان</w:t>
      </w:r>
      <w:r w:rsidR="001E4B29">
        <w:rPr>
          <w:rtl/>
        </w:rPr>
        <w:t>،</w:t>
      </w:r>
      <w:r>
        <w:rPr>
          <w:rtl/>
        </w:rPr>
        <w:t xml:space="preserve"> شرك خود را توجيه كرده و آن را مشيّت الهى مى دانستند</w:t>
      </w:r>
      <w:r w:rsidR="00251294">
        <w:rPr>
          <w:rtl/>
        </w:rPr>
        <w:t xml:space="preserve">. </w:t>
      </w:r>
      <w:r w:rsidR="00C5308A" w:rsidRPr="00C5308A">
        <w:rPr>
          <w:rStyle w:val="libAieChar"/>
          <w:rtl/>
        </w:rPr>
        <w:t>لوش</w:t>
      </w:r>
      <w:r w:rsidR="001E4B29">
        <w:rPr>
          <w:rStyle w:val="libAieChar"/>
          <w:rtl/>
        </w:rPr>
        <w:t>أ</w:t>
      </w:r>
      <w:r w:rsidR="00C5308A" w:rsidRPr="00C5308A">
        <w:rPr>
          <w:rStyle w:val="libAieChar"/>
          <w:rtl/>
        </w:rPr>
        <w:t>اللّه ما اشركنا</w:t>
      </w:r>
      <w:r>
        <w:rPr>
          <w:rtl/>
        </w:rPr>
        <w:t xml:space="preserve"> (جبرگرايى</w:t>
      </w:r>
      <w:r w:rsidR="001E4B29">
        <w:rPr>
          <w:rtl/>
        </w:rPr>
        <w:t>،</w:t>
      </w:r>
      <w:r>
        <w:rPr>
          <w:rtl/>
        </w:rPr>
        <w:t xml:space="preserve"> بهانه اى است براى فرار از مسئوليّت)</w:t>
      </w:r>
    </w:p>
    <w:p w:rsidR="00202898" w:rsidRDefault="00202898" w:rsidP="00E11E83">
      <w:pPr>
        <w:pStyle w:val="libNormal"/>
        <w:rPr>
          <w:rtl/>
        </w:rPr>
      </w:pPr>
      <w:r>
        <w:rPr>
          <w:rtl/>
        </w:rPr>
        <w:t>4</w:t>
      </w:r>
      <w:r w:rsidR="008C3879">
        <w:rPr>
          <w:rtl/>
        </w:rPr>
        <w:t xml:space="preserve">- </w:t>
      </w:r>
      <w:r>
        <w:rPr>
          <w:rtl/>
        </w:rPr>
        <w:t>مشركين</w:t>
      </w:r>
      <w:r w:rsidR="001E4B29">
        <w:rPr>
          <w:rtl/>
        </w:rPr>
        <w:t>،</w:t>
      </w:r>
      <w:r>
        <w:rPr>
          <w:rtl/>
        </w:rPr>
        <w:t xml:space="preserve"> انحراف خود را با تاريخ نياكان خود توجيه مى كردند</w:t>
      </w:r>
      <w:r w:rsidR="00251294">
        <w:rPr>
          <w:rtl/>
        </w:rPr>
        <w:t xml:space="preserve">. </w:t>
      </w:r>
      <w:r w:rsidR="00C5308A" w:rsidRPr="00C5308A">
        <w:rPr>
          <w:rStyle w:val="libAieChar"/>
          <w:rtl/>
        </w:rPr>
        <w:t>لو ش</w:t>
      </w:r>
      <w:r w:rsidR="001E4B29">
        <w:rPr>
          <w:rStyle w:val="libAieChar"/>
          <w:rtl/>
        </w:rPr>
        <w:t>أ</w:t>
      </w:r>
      <w:r w:rsidR="00C5308A" w:rsidRPr="00C5308A">
        <w:rPr>
          <w:rStyle w:val="libAieChar"/>
          <w:rtl/>
        </w:rPr>
        <w:t xml:space="preserve"> اللّه ما اشركنا و لاآباؤ نا</w:t>
      </w:r>
    </w:p>
    <w:p w:rsidR="00202898" w:rsidRDefault="00202898" w:rsidP="00E11E83">
      <w:pPr>
        <w:pStyle w:val="libNormal"/>
        <w:rPr>
          <w:rtl/>
        </w:rPr>
      </w:pPr>
      <w:r>
        <w:rPr>
          <w:rtl/>
        </w:rPr>
        <w:t>5</w:t>
      </w:r>
      <w:r w:rsidR="008C3879">
        <w:rPr>
          <w:rtl/>
        </w:rPr>
        <w:t xml:space="preserve">- </w:t>
      </w:r>
      <w:r>
        <w:rPr>
          <w:rtl/>
        </w:rPr>
        <w:t>عقيده به جبر، از توجيهات بى اساس منحرفان است</w:t>
      </w:r>
      <w:r w:rsidR="00251294">
        <w:rPr>
          <w:rtl/>
        </w:rPr>
        <w:t xml:space="preserve">. </w:t>
      </w:r>
      <w:r w:rsidR="00C5308A" w:rsidRPr="00C5308A">
        <w:rPr>
          <w:rStyle w:val="libAieChar"/>
          <w:rtl/>
        </w:rPr>
        <w:t>لو ش</w:t>
      </w:r>
      <w:r w:rsidR="001E4B29">
        <w:rPr>
          <w:rStyle w:val="libAieChar"/>
          <w:rtl/>
        </w:rPr>
        <w:t>أ</w:t>
      </w:r>
      <w:r w:rsidR="00C5308A" w:rsidRPr="00C5308A">
        <w:rPr>
          <w:rStyle w:val="libAieChar"/>
          <w:rtl/>
        </w:rPr>
        <w:t xml:space="preserve"> اللّه ما اشركنا</w:t>
      </w:r>
      <w:r>
        <w:rPr>
          <w:rtl/>
        </w:rPr>
        <w:t xml:space="preserve"> شيطان هم كه رهبر منحرفان است</w:t>
      </w:r>
      <w:r w:rsidR="001E4B29">
        <w:rPr>
          <w:rtl/>
        </w:rPr>
        <w:t>،</w:t>
      </w:r>
      <w:r>
        <w:rPr>
          <w:rtl/>
        </w:rPr>
        <w:t xml:space="preserve"> گمراهى خود را به خدا نسبت داد و چنين گفت : </w:t>
      </w:r>
      <w:r w:rsidR="00C5308A" w:rsidRPr="00C5308A">
        <w:rPr>
          <w:rStyle w:val="libAieChar"/>
          <w:rtl/>
        </w:rPr>
        <w:t xml:space="preserve">ربّ بما </w:t>
      </w:r>
      <w:r w:rsidR="001E4B29">
        <w:rPr>
          <w:rStyle w:val="libAieChar"/>
          <w:rtl/>
        </w:rPr>
        <w:t>أ</w:t>
      </w:r>
      <w:r w:rsidR="00C5308A" w:rsidRPr="00C5308A">
        <w:rPr>
          <w:rStyle w:val="libAieChar"/>
          <w:rtl/>
        </w:rPr>
        <w:t>غويتَنى</w:t>
      </w:r>
      <w:r w:rsidR="00F90549">
        <w:rPr>
          <w:rStyle w:val="libAieChar"/>
          <w:rtl/>
        </w:rPr>
        <w:t xml:space="preserve"> </w:t>
      </w:r>
      <w:r w:rsidR="00A53C51" w:rsidRPr="00A53C51">
        <w:rPr>
          <w:rStyle w:val="libFootnotenumChar"/>
        </w:rPr>
        <w:t>(276)</w:t>
      </w:r>
    </w:p>
    <w:p w:rsidR="00202898" w:rsidRDefault="00202898" w:rsidP="00E11E83">
      <w:pPr>
        <w:pStyle w:val="libNormal"/>
        <w:rPr>
          <w:rtl/>
        </w:rPr>
      </w:pPr>
      <w:r>
        <w:rPr>
          <w:rtl/>
        </w:rPr>
        <w:t>6</w:t>
      </w:r>
      <w:r w:rsidR="008C3879">
        <w:rPr>
          <w:rtl/>
        </w:rPr>
        <w:t xml:space="preserve">- </w:t>
      </w:r>
      <w:r>
        <w:rPr>
          <w:rtl/>
        </w:rPr>
        <w:t>مخالفان</w:t>
      </w:r>
      <w:r w:rsidR="001E4B29">
        <w:rPr>
          <w:rtl/>
        </w:rPr>
        <w:t>،</w:t>
      </w:r>
      <w:r>
        <w:rPr>
          <w:rtl/>
        </w:rPr>
        <w:t xml:space="preserve"> همواره با اهرم جبر، به تكذيب پيامبران پرداخته اند</w:t>
      </w:r>
      <w:r w:rsidR="00251294">
        <w:rPr>
          <w:rtl/>
        </w:rPr>
        <w:t xml:space="preserve">. </w:t>
      </w:r>
      <w:r w:rsidR="00C5308A" w:rsidRPr="00C5308A">
        <w:rPr>
          <w:rStyle w:val="libAieChar"/>
          <w:rtl/>
        </w:rPr>
        <w:t xml:space="preserve">كذلك كذّب الّذين من قبلهم </w:t>
      </w:r>
    </w:p>
    <w:p w:rsidR="00202898" w:rsidRDefault="00202898" w:rsidP="00E11E83">
      <w:pPr>
        <w:pStyle w:val="libNormal"/>
        <w:rPr>
          <w:rtl/>
        </w:rPr>
      </w:pPr>
      <w:r>
        <w:rPr>
          <w:rtl/>
        </w:rPr>
        <w:t>7</w:t>
      </w:r>
      <w:r w:rsidR="008C3879">
        <w:rPr>
          <w:rtl/>
        </w:rPr>
        <w:t xml:space="preserve">- </w:t>
      </w:r>
      <w:r>
        <w:rPr>
          <w:rtl/>
        </w:rPr>
        <w:t>قرآن از مخالفان هم تقاضاى حجّت و دليل مى كند</w:t>
      </w:r>
      <w:r w:rsidR="00251294">
        <w:rPr>
          <w:rtl/>
        </w:rPr>
        <w:t xml:space="preserve">. </w:t>
      </w:r>
      <w:r w:rsidR="00C5308A" w:rsidRPr="00C5308A">
        <w:rPr>
          <w:rStyle w:val="libAieChar"/>
          <w:rtl/>
        </w:rPr>
        <w:t xml:space="preserve">قل هل عندكم من علم </w:t>
      </w:r>
    </w:p>
    <w:p w:rsidR="00202898" w:rsidRDefault="00202898" w:rsidP="00E11E83">
      <w:pPr>
        <w:pStyle w:val="libNormal"/>
        <w:rPr>
          <w:rtl/>
        </w:rPr>
      </w:pPr>
      <w:r>
        <w:rPr>
          <w:rtl/>
        </w:rPr>
        <w:t>8</w:t>
      </w:r>
      <w:r w:rsidR="008C3879">
        <w:rPr>
          <w:rtl/>
        </w:rPr>
        <w:t xml:space="preserve">- </w:t>
      </w:r>
      <w:r>
        <w:rPr>
          <w:rtl/>
        </w:rPr>
        <w:t>آنان كه به بهانه ى سرنوشت</w:t>
      </w:r>
      <w:r w:rsidR="001E4B29">
        <w:rPr>
          <w:rtl/>
        </w:rPr>
        <w:t>،</w:t>
      </w:r>
      <w:r>
        <w:rPr>
          <w:rtl/>
        </w:rPr>
        <w:t xml:space="preserve"> از مسئوليّت مى گريزند، منتظر چشيدن قهر خدا باشند</w:t>
      </w:r>
      <w:r w:rsidR="00251294">
        <w:rPr>
          <w:rtl/>
        </w:rPr>
        <w:t xml:space="preserve">. </w:t>
      </w:r>
      <w:r w:rsidR="00C5308A" w:rsidRPr="00C5308A">
        <w:rPr>
          <w:rStyle w:val="libAieChar"/>
          <w:rtl/>
        </w:rPr>
        <w:t>ذاقوا ب</w:t>
      </w:r>
      <w:r w:rsidR="001E4B29">
        <w:rPr>
          <w:rStyle w:val="libAieChar"/>
          <w:rtl/>
        </w:rPr>
        <w:t>أ</w:t>
      </w:r>
      <w:r w:rsidR="00C5308A" w:rsidRPr="00C5308A">
        <w:rPr>
          <w:rStyle w:val="libAieChar"/>
          <w:rtl/>
        </w:rPr>
        <w:t>سنا</w:t>
      </w:r>
    </w:p>
    <w:p w:rsidR="00202898" w:rsidRDefault="00202898" w:rsidP="00E11E83">
      <w:pPr>
        <w:pStyle w:val="libNormal"/>
        <w:rPr>
          <w:rtl/>
        </w:rPr>
      </w:pPr>
      <w:r>
        <w:rPr>
          <w:rtl/>
        </w:rPr>
        <w:t>9</w:t>
      </w:r>
      <w:r w:rsidR="008C3879">
        <w:rPr>
          <w:rtl/>
        </w:rPr>
        <w:t xml:space="preserve">- </w:t>
      </w:r>
      <w:r>
        <w:rPr>
          <w:rtl/>
        </w:rPr>
        <w:t>طرفداران جبر، منطق ندارند و در پى خيالاتند</w:t>
      </w:r>
      <w:r w:rsidR="00251294">
        <w:rPr>
          <w:rtl/>
        </w:rPr>
        <w:t xml:space="preserve">. </w:t>
      </w:r>
      <w:r w:rsidR="00C5308A" w:rsidRPr="00C5308A">
        <w:rPr>
          <w:rStyle w:val="libAieChar"/>
          <w:rtl/>
        </w:rPr>
        <w:t xml:space="preserve">ان تتّبعون الاّ الظن </w:t>
      </w:r>
    </w:p>
    <w:p w:rsidR="00202898" w:rsidRDefault="00202898" w:rsidP="00E11E83">
      <w:pPr>
        <w:pStyle w:val="libNormal"/>
        <w:rPr>
          <w:rtl/>
        </w:rPr>
      </w:pPr>
      <w:r>
        <w:rPr>
          <w:rtl/>
        </w:rPr>
        <w:t>10</w:t>
      </w:r>
      <w:r w:rsidR="008C3879">
        <w:rPr>
          <w:rtl/>
        </w:rPr>
        <w:t xml:space="preserve">- </w:t>
      </w:r>
      <w:r>
        <w:rPr>
          <w:rtl/>
        </w:rPr>
        <w:t>اگر به جاى علم و يقين</w:t>
      </w:r>
      <w:r w:rsidR="001E4B29">
        <w:rPr>
          <w:rtl/>
        </w:rPr>
        <w:t>،</w:t>
      </w:r>
      <w:r>
        <w:rPr>
          <w:rtl/>
        </w:rPr>
        <w:t xml:space="preserve"> در پى ظن و گمان باشيم</w:t>
      </w:r>
      <w:r w:rsidR="001E4B29">
        <w:rPr>
          <w:rtl/>
        </w:rPr>
        <w:t>،</w:t>
      </w:r>
      <w:r>
        <w:rPr>
          <w:rtl/>
        </w:rPr>
        <w:t xml:space="preserve"> گمراه خواهيم شد</w:t>
      </w:r>
      <w:r w:rsidR="00251294">
        <w:rPr>
          <w:rtl/>
        </w:rPr>
        <w:t xml:space="preserve">. </w:t>
      </w:r>
      <w:r w:rsidR="00C5308A" w:rsidRPr="00C5308A">
        <w:rPr>
          <w:rStyle w:val="libAieChar"/>
          <w:rtl/>
        </w:rPr>
        <w:t xml:space="preserve">ان انتم الاّ تخرصون </w:t>
      </w:r>
    </w:p>
    <w:p w:rsidR="00202898" w:rsidRDefault="00BD732D" w:rsidP="00BD732D">
      <w:pPr>
        <w:pStyle w:val="Heading1"/>
        <w:rPr>
          <w:rtl/>
        </w:rPr>
      </w:pPr>
      <w:bookmarkStart w:id="405" w:name="_Toc371016140"/>
      <w:r>
        <w:rPr>
          <w:rtl/>
        </w:rPr>
        <w:t>149</w:t>
      </w:r>
      <w:r w:rsidR="008C3879">
        <w:rPr>
          <w:rtl/>
        </w:rPr>
        <w:t xml:space="preserve">- </w:t>
      </w:r>
      <w:r>
        <w:rPr>
          <w:rtl/>
        </w:rPr>
        <w:t>قُلْ فَلِلَّهِ الْحُجَّةُ الْبَلِغَةُ فَلَوْ شَ</w:t>
      </w:r>
      <w:r w:rsidR="001E4B29">
        <w:rPr>
          <w:rtl/>
        </w:rPr>
        <w:t>أ</w:t>
      </w:r>
      <w:r>
        <w:rPr>
          <w:rtl/>
        </w:rPr>
        <w:t xml:space="preserve"> لَهَدَيكُمْ </w:t>
      </w:r>
      <w:r w:rsidR="001E4B29">
        <w:rPr>
          <w:rtl/>
        </w:rPr>
        <w:t>أ</w:t>
      </w:r>
      <w:r>
        <w:rPr>
          <w:rtl/>
        </w:rPr>
        <w:t>جْمَعِينَ</w:t>
      </w:r>
      <w:bookmarkEnd w:id="405"/>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بگو: دليل روشن و رسا تنها براى خداوند است</w:t>
      </w:r>
      <w:r w:rsidR="001E4B29">
        <w:rPr>
          <w:rtl/>
        </w:rPr>
        <w:t>،</w:t>
      </w:r>
      <w:r>
        <w:rPr>
          <w:rtl/>
        </w:rPr>
        <w:t xml:space="preserve"> پس اگر مى خواست همه ى شما را (به اجبار) هدايت مى كرد</w:t>
      </w:r>
      <w:r w:rsidR="00251294">
        <w:rPr>
          <w:rtl/>
        </w:rPr>
        <w:t xml:space="preserve">. </w:t>
      </w:r>
    </w:p>
    <w:p w:rsidR="00202898" w:rsidRDefault="00C5308A" w:rsidP="00C5308A">
      <w:pPr>
        <w:pStyle w:val="Heading2"/>
        <w:rPr>
          <w:rtl/>
        </w:rPr>
      </w:pPr>
      <w:bookmarkStart w:id="406" w:name="_Toc371016141"/>
      <w:r>
        <w:rPr>
          <w:rtl/>
        </w:rPr>
        <w:lastRenderedPageBreak/>
        <w:t>نكته ها :</w:t>
      </w:r>
      <w:bookmarkEnd w:id="406"/>
    </w:p>
    <w:p w:rsidR="00202898" w:rsidRDefault="00F90549" w:rsidP="00E11E83">
      <w:pPr>
        <w:pStyle w:val="libNormal"/>
        <w:rPr>
          <w:rtl/>
        </w:rPr>
      </w:pPr>
      <w:r>
        <w:rPr>
          <w:rtl/>
        </w:rPr>
        <w:t xml:space="preserve"> </w:t>
      </w:r>
      <w:r w:rsidR="00202898">
        <w:rPr>
          <w:rtl/>
        </w:rPr>
        <w:t>خداوند، با فطرت توحيدى كه در انسان قرار داده و با هدايت انبيا و عقل</w:t>
      </w:r>
      <w:r w:rsidR="001E4B29">
        <w:rPr>
          <w:rtl/>
        </w:rPr>
        <w:t>،</w:t>
      </w:r>
      <w:r w:rsidR="00202898">
        <w:rPr>
          <w:rtl/>
        </w:rPr>
        <w:t xml:space="preserve"> حجّت را بر مردم تمام كرده و راه خير و شرّ و پايان نيك يا بد هر كدام را هم بيان نموده است</w:t>
      </w:r>
      <w:r w:rsidR="00251294">
        <w:rPr>
          <w:rtl/>
        </w:rPr>
        <w:t xml:space="preserve">. </w:t>
      </w:r>
      <w:r w:rsidR="00202898">
        <w:rPr>
          <w:rtl/>
        </w:rPr>
        <w:t>براى خطاكاران هم راه توبه و جبران را باز گذاشته است</w:t>
      </w:r>
      <w:r w:rsidR="00251294">
        <w:rPr>
          <w:rtl/>
        </w:rPr>
        <w:t xml:space="preserve">. </w:t>
      </w:r>
      <w:r w:rsidR="00202898">
        <w:rPr>
          <w:rtl/>
        </w:rPr>
        <w:t>معجزه هاى روشن انبيا وشيوه ى نيكوى دعوت و استدلال هاى محكم آنان وسازگارى دين با فطرت وعقل</w:t>
      </w:r>
      <w:r w:rsidR="001E4B29">
        <w:rPr>
          <w:rtl/>
        </w:rPr>
        <w:t>،</w:t>
      </w:r>
      <w:r w:rsidR="00202898">
        <w:rPr>
          <w:rtl/>
        </w:rPr>
        <w:t xml:space="preserve"> حجّت را برمردم تمام كرده است</w:t>
      </w:r>
      <w:r w:rsidR="00251294">
        <w:rPr>
          <w:rtl/>
        </w:rPr>
        <w:t xml:space="preserve">. </w:t>
      </w:r>
    </w:p>
    <w:p w:rsidR="00202898" w:rsidRDefault="00202898" w:rsidP="00E11E83">
      <w:pPr>
        <w:pStyle w:val="libNormal"/>
        <w:rPr>
          <w:rtl/>
        </w:rPr>
      </w:pPr>
      <w:r>
        <w:rPr>
          <w:rtl/>
        </w:rPr>
        <w:t>و با اين همه</w:t>
      </w:r>
      <w:r w:rsidR="001E4B29">
        <w:rPr>
          <w:rtl/>
        </w:rPr>
        <w:t>،</w:t>
      </w:r>
      <w:r>
        <w:rPr>
          <w:rtl/>
        </w:rPr>
        <w:t xml:space="preserve"> مشركان جز گمان بى اساس</w:t>
      </w:r>
      <w:r w:rsidR="001E4B29">
        <w:rPr>
          <w:rtl/>
        </w:rPr>
        <w:t>،</w:t>
      </w:r>
      <w:r>
        <w:rPr>
          <w:rtl/>
        </w:rPr>
        <w:t xml:space="preserve"> دليلى بر شرك خود ندارند و اگر راه غير خدا را بپويند، از خطاها، ضعف ها، محدوديّت هاى علمى و فكرى و هوسها پيروى كرده اند</w:t>
      </w:r>
      <w:r w:rsidR="00251294">
        <w:rPr>
          <w:rtl/>
        </w:rPr>
        <w:t xml:space="preserve">. </w:t>
      </w:r>
    </w:p>
    <w:p w:rsidR="00202898" w:rsidRDefault="00202898" w:rsidP="00E11E83">
      <w:pPr>
        <w:pStyle w:val="libNormal"/>
        <w:rPr>
          <w:rtl/>
        </w:rPr>
      </w:pPr>
      <w:r>
        <w:rPr>
          <w:rtl/>
        </w:rPr>
        <w:t xml:space="preserve"> در روايات آمده كه خداوند در قيامت به انسان مى فرمايد: راه حقّ را مى دانستى يا نمى دانستى ؟ اگر بگويد: مى دانستم</w:t>
      </w:r>
      <w:r w:rsidR="001E4B29">
        <w:rPr>
          <w:rtl/>
        </w:rPr>
        <w:t>،</w:t>
      </w:r>
      <w:r>
        <w:rPr>
          <w:rtl/>
        </w:rPr>
        <w:t xml:space="preserve"> مى پرسد: چرا عمل نكردى ؟ و اگر بگويد: نمى دانستم</w:t>
      </w:r>
      <w:r w:rsidR="001E4B29">
        <w:rPr>
          <w:rtl/>
        </w:rPr>
        <w:t>،</w:t>
      </w:r>
      <w:r>
        <w:rPr>
          <w:rtl/>
        </w:rPr>
        <w:t xml:space="preserve"> مى پرسد: چرا در پى ياد گرفتن نبودى</w:t>
      </w:r>
      <w:r w:rsidR="001E4B29">
        <w:rPr>
          <w:rtl/>
        </w:rPr>
        <w:t>،</w:t>
      </w:r>
      <w:r>
        <w:rPr>
          <w:rtl/>
        </w:rPr>
        <w:t xml:space="preserve"> اين است حجّت بالغه ى خدا بر مردم</w:t>
      </w:r>
      <w:r w:rsidR="00251294">
        <w:rPr>
          <w:rtl/>
        </w:rPr>
        <w:t xml:space="preserve">. </w:t>
      </w:r>
      <w:r w:rsidR="00A53C51" w:rsidRPr="00A53C51">
        <w:rPr>
          <w:rStyle w:val="libFootnotenumChar"/>
          <w:rtl/>
        </w:rPr>
        <w:t>(277)</w:t>
      </w:r>
    </w:p>
    <w:p w:rsidR="00202898" w:rsidRDefault="00C5308A" w:rsidP="00C5308A">
      <w:pPr>
        <w:pStyle w:val="Heading2"/>
        <w:rPr>
          <w:rtl/>
        </w:rPr>
      </w:pPr>
      <w:bookmarkStart w:id="407" w:name="_Toc371016142"/>
      <w:r>
        <w:rPr>
          <w:rtl/>
        </w:rPr>
        <w:t>پيام ها :</w:t>
      </w:r>
      <w:bookmarkEnd w:id="407"/>
    </w:p>
    <w:p w:rsidR="00202898" w:rsidRDefault="00202898" w:rsidP="00E11E83">
      <w:pPr>
        <w:pStyle w:val="libNormal"/>
        <w:rPr>
          <w:rtl/>
        </w:rPr>
      </w:pPr>
      <w:r>
        <w:t xml:space="preserve"> 1</w:t>
      </w:r>
      <w:r w:rsidR="008C3879">
        <w:rPr>
          <w:rtl/>
        </w:rPr>
        <w:t xml:space="preserve">- </w:t>
      </w:r>
      <w:r>
        <w:rPr>
          <w:rtl/>
        </w:rPr>
        <w:t>تنها خداست كه حجت بالغه دارد و همه ى ما در پاسخ او عاجز و تهيدست و مقصّريم</w:t>
      </w:r>
      <w:r w:rsidR="00251294">
        <w:rPr>
          <w:rtl/>
        </w:rPr>
        <w:t xml:space="preserve">. </w:t>
      </w:r>
      <w:r w:rsidR="00C5308A" w:rsidRPr="00C5308A">
        <w:rPr>
          <w:rStyle w:val="libAieChar"/>
          <w:rtl/>
        </w:rPr>
        <w:t xml:space="preserve">فللّه الحجّة </w:t>
      </w:r>
    </w:p>
    <w:p w:rsidR="00202898" w:rsidRDefault="00202898" w:rsidP="00E11E83">
      <w:pPr>
        <w:pStyle w:val="libNormal"/>
        <w:rPr>
          <w:rtl/>
        </w:rPr>
      </w:pPr>
      <w:r>
        <w:rPr>
          <w:rtl/>
        </w:rPr>
        <w:t>2</w:t>
      </w:r>
      <w:r w:rsidR="008C3879">
        <w:rPr>
          <w:rtl/>
        </w:rPr>
        <w:t xml:space="preserve">- </w:t>
      </w:r>
      <w:r>
        <w:rPr>
          <w:rtl/>
        </w:rPr>
        <w:t>در راه خدا هيچ گونه ابهام و بهانه اى كه دستاويز مخالفان باشد نيست</w:t>
      </w:r>
      <w:r w:rsidR="001E4B29">
        <w:rPr>
          <w:rtl/>
        </w:rPr>
        <w:t>،</w:t>
      </w:r>
      <w:r>
        <w:rPr>
          <w:rtl/>
        </w:rPr>
        <w:t xml:space="preserve"> نه در استدلال</w:t>
      </w:r>
      <w:r w:rsidR="001E4B29">
        <w:rPr>
          <w:rtl/>
        </w:rPr>
        <w:t>،</w:t>
      </w:r>
      <w:r>
        <w:rPr>
          <w:rtl/>
        </w:rPr>
        <w:t xml:space="preserve"> نه در سابقه</w:t>
      </w:r>
      <w:r w:rsidR="001E4B29">
        <w:rPr>
          <w:rtl/>
        </w:rPr>
        <w:t>،</w:t>
      </w:r>
      <w:r>
        <w:rPr>
          <w:rtl/>
        </w:rPr>
        <w:t xml:space="preserve"> نه در صفات پيامبر و نه در شيوه ى برخورد با آنان</w:t>
      </w:r>
      <w:r w:rsidR="00251294">
        <w:rPr>
          <w:rtl/>
        </w:rPr>
        <w:t xml:space="preserve">. </w:t>
      </w:r>
      <w:r w:rsidR="00C5308A" w:rsidRPr="00C5308A">
        <w:rPr>
          <w:rStyle w:val="libAieChar"/>
          <w:rtl/>
        </w:rPr>
        <w:t xml:space="preserve">فللّه الحجّة البالغة </w:t>
      </w:r>
    </w:p>
    <w:p w:rsidR="00202898" w:rsidRDefault="00202898" w:rsidP="00E11E83">
      <w:pPr>
        <w:pStyle w:val="libNormal"/>
        <w:rPr>
          <w:rtl/>
        </w:rPr>
      </w:pPr>
      <w:r>
        <w:rPr>
          <w:rtl/>
        </w:rPr>
        <w:t>3</w:t>
      </w:r>
      <w:r w:rsidR="008C3879">
        <w:rPr>
          <w:rtl/>
        </w:rPr>
        <w:t xml:space="preserve">- </w:t>
      </w:r>
      <w:r>
        <w:rPr>
          <w:rtl/>
        </w:rPr>
        <w:t>مشيّت خداوند، بر هدايت آزادنه و ارادى انسان و آزادى و اختيار اوست</w:t>
      </w:r>
      <w:r w:rsidR="00251294">
        <w:rPr>
          <w:rtl/>
        </w:rPr>
        <w:t xml:space="preserve">. </w:t>
      </w:r>
      <w:r w:rsidR="00C5308A" w:rsidRPr="00C5308A">
        <w:rPr>
          <w:rStyle w:val="libAieChar"/>
          <w:rtl/>
        </w:rPr>
        <w:t>فلوش</w:t>
      </w:r>
      <w:r w:rsidR="001E4B29">
        <w:rPr>
          <w:rStyle w:val="libAieChar"/>
          <w:rtl/>
        </w:rPr>
        <w:t>أ</w:t>
      </w:r>
      <w:r w:rsidR="00C5308A" w:rsidRPr="00C5308A">
        <w:rPr>
          <w:rStyle w:val="libAieChar"/>
          <w:rtl/>
        </w:rPr>
        <w:t xml:space="preserve"> لهداكم </w:t>
      </w:r>
    </w:p>
    <w:p w:rsidR="00202898" w:rsidRDefault="00202898" w:rsidP="00E11E83">
      <w:pPr>
        <w:pStyle w:val="libNormal"/>
        <w:rPr>
          <w:rtl/>
        </w:rPr>
      </w:pPr>
      <w:r>
        <w:rPr>
          <w:rtl/>
        </w:rPr>
        <w:t>4</w:t>
      </w:r>
      <w:r w:rsidR="008C3879">
        <w:rPr>
          <w:rtl/>
        </w:rPr>
        <w:t xml:space="preserve">- </w:t>
      </w:r>
      <w:r>
        <w:rPr>
          <w:rtl/>
        </w:rPr>
        <w:t>اراده ى خداوند، تخلّف ناپذير است</w:t>
      </w:r>
      <w:r w:rsidR="00251294">
        <w:rPr>
          <w:rtl/>
        </w:rPr>
        <w:t xml:space="preserve">. </w:t>
      </w:r>
      <w:r w:rsidR="00C5308A" w:rsidRPr="00C5308A">
        <w:rPr>
          <w:rStyle w:val="libAieChar"/>
          <w:rtl/>
        </w:rPr>
        <w:t>فلو ش</w:t>
      </w:r>
      <w:r w:rsidR="001E4B29">
        <w:rPr>
          <w:rStyle w:val="libAieChar"/>
          <w:rtl/>
        </w:rPr>
        <w:t>أ</w:t>
      </w:r>
      <w:r w:rsidR="00C5308A" w:rsidRPr="00C5308A">
        <w:rPr>
          <w:rStyle w:val="libAieChar"/>
          <w:rtl/>
        </w:rPr>
        <w:t xml:space="preserve"> لهداكم </w:t>
      </w:r>
    </w:p>
    <w:p w:rsidR="00202898" w:rsidRDefault="00BD732D" w:rsidP="00BD732D">
      <w:pPr>
        <w:pStyle w:val="Heading1"/>
      </w:pPr>
      <w:bookmarkStart w:id="408" w:name="_Toc371016143"/>
      <w:r>
        <w:rPr>
          <w:rtl/>
        </w:rPr>
        <w:lastRenderedPageBreak/>
        <w:t>150</w:t>
      </w:r>
      <w:r w:rsidR="008C3879">
        <w:rPr>
          <w:rtl/>
        </w:rPr>
        <w:t xml:space="preserve">- </w:t>
      </w:r>
      <w:r>
        <w:rPr>
          <w:rtl/>
        </w:rPr>
        <w:t>قُلْ هَلُمَّ شُهَدَ</w:t>
      </w:r>
      <w:r w:rsidR="001E4B29">
        <w:rPr>
          <w:rtl/>
        </w:rPr>
        <w:t>أ</w:t>
      </w:r>
      <w:r>
        <w:rPr>
          <w:rtl/>
        </w:rPr>
        <w:t xml:space="preserve">كُمُ الَّذِينَ يَشْهَدُونَ </w:t>
      </w:r>
      <w:r w:rsidR="001E4B29">
        <w:rPr>
          <w:rtl/>
        </w:rPr>
        <w:t>أ</w:t>
      </w:r>
      <w:r>
        <w:rPr>
          <w:rtl/>
        </w:rPr>
        <w:t xml:space="preserve">نَّ اللّهَ حَرَّمَ هَذَا فَإِنْ شَهِدُواْ فَلاَ تَشْهَدْ مَعَهُمْ وَلاَ تَتَّبِعْ </w:t>
      </w:r>
      <w:r w:rsidR="001E4B29">
        <w:rPr>
          <w:rtl/>
        </w:rPr>
        <w:t>أ</w:t>
      </w:r>
      <w:r>
        <w:rPr>
          <w:rtl/>
        </w:rPr>
        <w:t>هْوَ</w:t>
      </w:r>
      <w:r w:rsidR="001E4B29">
        <w:rPr>
          <w:rtl/>
        </w:rPr>
        <w:t>أ</w:t>
      </w:r>
      <w:r>
        <w:rPr>
          <w:rtl/>
        </w:rPr>
        <w:t xml:space="preserve"> الَّذِينَ كَذَّبُواْ بَِايَتِنَا وَالَّذِينَ لاَ يُؤْمِنُونَ بِالاَْخِرَةِ وَهُمْ بِرَبِّهِمْ يَعْدِلُونَ</w:t>
      </w:r>
      <w:bookmarkEnd w:id="408"/>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(اى پيامبر! به كسانى كه بهره بردن از حيوانات و زراعت ها را نابجا بر خود حرام كرده اند) بگو: گواهان خود را كه گواهى دهند خداوند اين را حرام كرده</w:t>
      </w:r>
      <w:r w:rsidR="001E4B29">
        <w:rPr>
          <w:rtl/>
        </w:rPr>
        <w:t>،</w:t>
      </w:r>
      <w:r>
        <w:rPr>
          <w:rtl/>
        </w:rPr>
        <w:t xml:space="preserve"> بياوريد</w:t>
      </w:r>
      <w:r w:rsidR="00251294">
        <w:rPr>
          <w:rtl/>
        </w:rPr>
        <w:t xml:space="preserve">. </w:t>
      </w:r>
      <w:r>
        <w:rPr>
          <w:rtl/>
        </w:rPr>
        <w:t>پس اگر شهادت دادند، تو همراه با آنها گواهى مده و از خواسته هاى كسانى كه آيات مارا تكذيب كردند و كسانى كه به آخرت ايمان نمى آورند، همان ها كه براى پروردگارشان شريك قرار مى دهند،پيروى نكن</w:t>
      </w:r>
      <w:r w:rsidR="00251294">
        <w:rPr>
          <w:rtl/>
        </w:rPr>
        <w:t xml:space="preserve">. </w:t>
      </w:r>
    </w:p>
    <w:p w:rsidR="00202898" w:rsidRDefault="00C5308A" w:rsidP="00C5308A">
      <w:pPr>
        <w:pStyle w:val="Heading2"/>
        <w:rPr>
          <w:rtl/>
        </w:rPr>
      </w:pPr>
      <w:bookmarkStart w:id="409" w:name="_Toc371016144"/>
      <w:r>
        <w:rPr>
          <w:rtl/>
        </w:rPr>
        <w:t>نكته ها :</w:t>
      </w:r>
      <w:bookmarkEnd w:id="409"/>
    </w:p>
    <w:p w:rsidR="00202898" w:rsidRDefault="00F90549" w:rsidP="00E11E83">
      <w:pPr>
        <w:pStyle w:val="libNormal"/>
        <w:rPr>
          <w:rtl/>
        </w:rPr>
      </w:pPr>
      <w:r>
        <w:rPr>
          <w:rtl/>
        </w:rPr>
        <w:t xml:space="preserve"> </w:t>
      </w:r>
      <w:r w:rsidR="00202898">
        <w:rPr>
          <w:rtl/>
        </w:rPr>
        <w:t>اسلام</w:t>
      </w:r>
      <w:r w:rsidR="001E4B29">
        <w:rPr>
          <w:rtl/>
        </w:rPr>
        <w:t>،</w:t>
      </w:r>
      <w:r w:rsidR="00202898">
        <w:rPr>
          <w:rtl/>
        </w:rPr>
        <w:t xml:space="preserve"> دين منطق و آزادى است</w:t>
      </w:r>
      <w:r w:rsidR="001E4B29">
        <w:rPr>
          <w:rtl/>
        </w:rPr>
        <w:t>،</w:t>
      </w:r>
      <w:r w:rsidR="00202898">
        <w:rPr>
          <w:rtl/>
        </w:rPr>
        <w:t xml:space="preserve"> در دو آيه ى قبل خداوند از مشركان پرسيد: آيا شما از چيزى اطّلاع داريد كه ما نداريم ؟ </w:t>
      </w:r>
      <w:r w:rsidR="00C5308A" w:rsidRPr="00C5308A">
        <w:rPr>
          <w:rStyle w:val="libAieChar"/>
          <w:rtl/>
        </w:rPr>
        <w:t>هل عندكم من عِلمٍ</w:t>
      </w:r>
      <w:r w:rsidR="00202898">
        <w:rPr>
          <w:rtl/>
        </w:rPr>
        <w:t>، در اينجا هم مى فرمايد: اگر گواه داريد بياوريد</w:t>
      </w:r>
      <w:r w:rsidR="00251294">
        <w:rPr>
          <w:rtl/>
        </w:rPr>
        <w:t xml:space="preserve">. </w:t>
      </w:r>
      <w:r w:rsidR="00C5308A" w:rsidRPr="00C5308A">
        <w:rPr>
          <w:rStyle w:val="libAieChar"/>
          <w:rtl/>
        </w:rPr>
        <w:t>هَلُمَّ شهد</w:t>
      </w:r>
      <w:r w:rsidR="001E4B29">
        <w:rPr>
          <w:rStyle w:val="libAieChar"/>
          <w:rtl/>
        </w:rPr>
        <w:t>أ</w:t>
      </w:r>
      <w:r w:rsidR="00C5308A" w:rsidRPr="00C5308A">
        <w:rPr>
          <w:rStyle w:val="libAieChar"/>
          <w:rtl/>
        </w:rPr>
        <w:t xml:space="preserve">كم </w:t>
      </w:r>
    </w:p>
    <w:p w:rsidR="00202898" w:rsidRDefault="00202898" w:rsidP="00E11E83">
      <w:pPr>
        <w:pStyle w:val="libNormal"/>
        <w:rPr>
          <w:rtl/>
        </w:rPr>
      </w:pPr>
      <w:r>
        <w:rPr>
          <w:rtl/>
        </w:rPr>
        <w:t xml:space="preserve"> در اين آيه</w:t>
      </w:r>
      <w:r w:rsidR="001E4B29">
        <w:rPr>
          <w:rtl/>
        </w:rPr>
        <w:t>،</w:t>
      </w:r>
      <w:r>
        <w:rPr>
          <w:rtl/>
        </w:rPr>
        <w:t xml:space="preserve"> ابتدا مى فرمايد: اگر دليل و گواه دارند بياورند، سپس مى فرمايد: اگر هم شهادت دادند، تو قبول نكن (چون صادقانه نيست)</w:t>
      </w:r>
      <w:r w:rsidR="00251294">
        <w:rPr>
          <w:rtl/>
        </w:rPr>
        <w:t xml:space="preserve">. </w:t>
      </w:r>
    </w:p>
    <w:p w:rsidR="00202898" w:rsidRDefault="00202898" w:rsidP="00E11E83">
      <w:pPr>
        <w:pStyle w:val="libNormal"/>
        <w:rPr>
          <w:rtl/>
        </w:rPr>
      </w:pPr>
      <w:r>
        <w:rPr>
          <w:rtl/>
        </w:rPr>
        <w:t xml:space="preserve"> يعدلون از عِدل به معناى همتاست</w:t>
      </w:r>
      <w:r w:rsidR="00251294">
        <w:rPr>
          <w:rtl/>
        </w:rPr>
        <w:t xml:space="preserve">. </w:t>
      </w:r>
      <w:r>
        <w:rPr>
          <w:rtl/>
        </w:rPr>
        <w:t xml:space="preserve">پس </w:t>
      </w:r>
      <w:r w:rsidR="00C5308A" w:rsidRPr="00C5308A">
        <w:rPr>
          <w:rStyle w:val="libAieChar"/>
          <w:rtl/>
        </w:rPr>
        <w:t>بربّهم يَعدلون</w:t>
      </w:r>
      <w:r w:rsidR="00F90549">
        <w:rPr>
          <w:rStyle w:val="libAieChar"/>
          <w:rtl/>
        </w:rPr>
        <w:t xml:space="preserve"> </w:t>
      </w:r>
      <w:r>
        <w:rPr>
          <w:rtl/>
        </w:rPr>
        <w:t>يعنى براى خداوند، شريك و همتا و شبيه قرار مى دهند</w:t>
      </w:r>
      <w:r w:rsidR="00251294">
        <w:rPr>
          <w:rtl/>
        </w:rPr>
        <w:t xml:space="preserve">. </w:t>
      </w:r>
    </w:p>
    <w:p w:rsidR="00202898" w:rsidRDefault="00C5308A" w:rsidP="00C5308A">
      <w:pPr>
        <w:pStyle w:val="Heading2"/>
        <w:rPr>
          <w:rtl/>
        </w:rPr>
      </w:pPr>
      <w:bookmarkStart w:id="410" w:name="_Toc371016145"/>
      <w:r>
        <w:rPr>
          <w:rtl/>
        </w:rPr>
        <w:t>پيام ها :</w:t>
      </w:r>
      <w:bookmarkEnd w:id="410"/>
    </w:p>
    <w:p w:rsidR="00202898" w:rsidRDefault="00202898" w:rsidP="00E11E83">
      <w:pPr>
        <w:pStyle w:val="libNormal"/>
        <w:rPr>
          <w:rtl/>
        </w:rPr>
      </w:pPr>
      <w:r>
        <w:t xml:space="preserve"> 1</w:t>
      </w:r>
      <w:r w:rsidR="008C3879">
        <w:rPr>
          <w:rtl/>
        </w:rPr>
        <w:t xml:space="preserve">- </w:t>
      </w:r>
      <w:r>
        <w:rPr>
          <w:rtl/>
        </w:rPr>
        <w:t>اسلام</w:t>
      </w:r>
      <w:r w:rsidR="001E4B29">
        <w:rPr>
          <w:rtl/>
        </w:rPr>
        <w:t>،</w:t>
      </w:r>
      <w:r>
        <w:rPr>
          <w:rtl/>
        </w:rPr>
        <w:t xml:space="preserve"> دين منطق و برهان است و از مخالفان خود گواه طلبيده و آنان را به مجادله ى نيكو دعوت مى كند</w:t>
      </w:r>
      <w:r w:rsidR="00251294">
        <w:rPr>
          <w:rtl/>
        </w:rPr>
        <w:t xml:space="preserve">. </w:t>
      </w:r>
      <w:r w:rsidR="00C5308A" w:rsidRPr="00C5308A">
        <w:rPr>
          <w:rStyle w:val="libAieChar"/>
          <w:rtl/>
        </w:rPr>
        <w:t>قل هلمّ شهد</w:t>
      </w:r>
      <w:r w:rsidR="001E4B29">
        <w:rPr>
          <w:rStyle w:val="libAieChar"/>
          <w:rtl/>
        </w:rPr>
        <w:t>أ</w:t>
      </w:r>
      <w:r w:rsidR="00C5308A" w:rsidRPr="00C5308A">
        <w:rPr>
          <w:rStyle w:val="libAieChar"/>
          <w:rtl/>
        </w:rPr>
        <w:t xml:space="preserve">كم </w:t>
      </w:r>
    </w:p>
    <w:p w:rsidR="00202898" w:rsidRDefault="00202898" w:rsidP="00E11E83">
      <w:pPr>
        <w:pStyle w:val="libNormal"/>
        <w:rPr>
          <w:rtl/>
        </w:rPr>
      </w:pPr>
      <w:r>
        <w:rPr>
          <w:rtl/>
        </w:rPr>
        <w:t>2</w:t>
      </w:r>
      <w:r w:rsidR="008C3879">
        <w:rPr>
          <w:rtl/>
        </w:rPr>
        <w:t xml:space="preserve">- </w:t>
      </w:r>
      <w:r>
        <w:rPr>
          <w:rtl/>
        </w:rPr>
        <w:t>يكى از وظايف مبلّغان دينى</w:t>
      </w:r>
      <w:r w:rsidR="001E4B29">
        <w:rPr>
          <w:rtl/>
        </w:rPr>
        <w:t>،</w:t>
      </w:r>
      <w:r>
        <w:rPr>
          <w:rtl/>
        </w:rPr>
        <w:t xml:space="preserve"> برخورد با بدعت هاست</w:t>
      </w:r>
      <w:r w:rsidR="00251294">
        <w:rPr>
          <w:rtl/>
        </w:rPr>
        <w:t xml:space="preserve">. </w:t>
      </w:r>
      <w:r w:rsidR="00C5308A" w:rsidRPr="00C5308A">
        <w:rPr>
          <w:rStyle w:val="libAieChar"/>
          <w:rtl/>
        </w:rPr>
        <w:t>قل هلمّ شهد</w:t>
      </w:r>
      <w:r w:rsidR="001E4B29">
        <w:rPr>
          <w:rStyle w:val="libAieChar"/>
          <w:rtl/>
        </w:rPr>
        <w:t>أ</w:t>
      </w:r>
      <w:r w:rsidR="00C5308A" w:rsidRPr="00C5308A">
        <w:rPr>
          <w:rStyle w:val="libAieChar"/>
          <w:rtl/>
        </w:rPr>
        <w:t>كم</w:t>
      </w:r>
      <w:r w:rsidR="00251294">
        <w:rPr>
          <w:rStyle w:val="libAieChar"/>
          <w:rtl/>
        </w:rPr>
        <w:t>...</w:t>
      </w:r>
      <w:r w:rsidR="001E4B29">
        <w:rPr>
          <w:rStyle w:val="libAieChar"/>
          <w:rtl/>
        </w:rPr>
        <w:t>أ</w:t>
      </w:r>
      <w:r w:rsidR="00C5308A" w:rsidRPr="00C5308A">
        <w:rPr>
          <w:rStyle w:val="libAieChar"/>
          <w:rtl/>
        </w:rPr>
        <w:t>نّ اللّه حرّم هذا</w:t>
      </w:r>
    </w:p>
    <w:p w:rsidR="00202898" w:rsidRDefault="00202898" w:rsidP="00E11E83">
      <w:pPr>
        <w:pStyle w:val="libNormal"/>
        <w:rPr>
          <w:rtl/>
        </w:rPr>
      </w:pPr>
      <w:r>
        <w:rPr>
          <w:rtl/>
        </w:rPr>
        <w:lastRenderedPageBreak/>
        <w:t>3</w:t>
      </w:r>
      <w:r w:rsidR="008C3879">
        <w:rPr>
          <w:rtl/>
        </w:rPr>
        <w:t xml:space="preserve">- </w:t>
      </w:r>
      <w:r>
        <w:rPr>
          <w:rtl/>
        </w:rPr>
        <w:t>هر گواهى و شهادتى</w:t>
      </w:r>
      <w:r w:rsidR="001E4B29">
        <w:rPr>
          <w:rtl/>
        </w:rPr>
        <w:t>،</w:t>
      </w:r>
      <w:r>
        <w:rPr>
          <w:rtl/>
        </w:rPr>
        <w:t xml:space="preserve"> اعتبار ندارد</w:t>
      </w:r>
      <w:r w:rsidR="00251294">
        <w:rPr>
          <w:rtl/>
        </w:rPr>
        <w:t xml:space="preserve">. </w:t>
      </w:r>
      <w:r w:rsidR="00C5308A" w:rsidRPr="00C5308A">
        <w:rPr>
          <w:rStyle w:val="libAieChar"/>
          <w:rtl/>
        </w:rPr>
        <w:t xml:space="preserve">فانْ شهدوا فلا تشهد معهم </w:t>
      </w:r>
    </w:p>
    <w:p w:rsidR="00202898" w:rsidRDefault="00202898" w:rsidP="00E11E83">
      <w:pPr>
        <w:pStyle w:val="libNormal"/>
        <w:rPr>
          <w:rtl/>
        </w:rPr>
      </w:pPr>
      <w:r>
        <w:rPr>
          <w:rtl/>
        </w:rPr>
        <w:t>4</w:t>
      </w:r>
      <w:r w:rsidR="008C3879">
        <w:rPr>
          <w:rtl/>
        </w:rPr>
        <w:t xml:space="preserve">- </w:t>
      </w:r>
      <w:r>
        <w:rPr>
          <w:rtl/>
        </w:rPr>
        <w:t>مواظب باشيم شرايط و جوّ اجتماع</w:t>
      </w:r>
      <w:r w:rsidR="001E4B29">
        <w:rPr>
          <w:rtl/>
        </w:rPr>
        <w:t>،</w:t>
      </w:r>
      <w:r>
        <w:rPr>
          <w:rtl/>
        </w:rPr>
        <w:t xml:space="preserve"> ما را به اشتباه نيفكند</w:t>
      </w:r>
      <w:r w:rsidR="00251294">
        <w:rPr>
          <w:rtl/>
        </w:rPr>
        <w:t xml:space="preserve">. </w:t>
      </w:r>
      <w:r w:rsidR="00C5308A" w:rsidRPr="00C5308A">
        <w:rPr>
          <w:rStyle w:val="libAieChar"/>
          <w:rtl/>
        </w:rPr>
        <w:t>فاِنْ شهدوا فلا تشهد معهم</w:t>
      </w:r>
      <w:r w:rsidR="00F90549">
        <w:rPr>
          <w:rStyle w:val="libAieChar"/>
          <w:rtl/>
        </w:rPr>
        <w:t xml:space="preserve"> </w:t>
      </w:r>
      <w:r>
        <w:rPr>
          <w:rtl/>
        </w:rPr>
        <w:t>(تصديق كردن و همگام شدن با گواهان ناحق حرام است)</w:t>
      </w:r>
    </w:p>
    <w:p w:rsidR="00202898" w:rsidRDefault="00202898" w:rsidP="00E11E83">
      <w:pPr>
        <w:pStyle w:val="libNormal"/>
        <w:rPr>
          <w:rtl/>
        </w:rPr>
      </w:pPr>
      <w:r>
        <w:rPr>
          <w:rtl/>
        </w:rPr>
        <w:t>5</w:t>
      </w:r>
      <w:r w:rsidR="008C3879">
        <w:rPr>
          <w:rtl/>
        </w:rPr>
        <w:t xml:space="preserve">- </w:t>
      </w:r>
      <w:r>
        <w:rPr>
          <w:rtl/>
        </w:rPr>
        <w:t>قوانين بشرى اگر برخاسته از هوس هاى كفّار باشد، قابل پيروى نيست</w:t>
      </w:r>
      <w:r w:rsidR="00251294">
        <w:rPr>
          <w:rtl/>
        </w:rPr>
        <w:t xml:space="preserve">. </w:t>
      </w:r>
      <w:r w:rsidR="00C5308A" w:rsidRPr="00C5308A">
        <w:rPr>
          <w:rStyle w:val="libAieChar"/>
          <w:rtl/>
        </w:rPr>
        <w:t xml:space="preserve">لاتتّبع </w:t>
      </w:r>
      <w:r w:rsidR="001E4B29">
        <w:rPr>
          <w:rStyle w:val="libAieChar"/>
          <w:rtl/>
        </w:rPr>
        <w:t>أ</w:t>
      </w:r>
      <w:r w:rsidR="00C5308A" w:rsidRPr="00C5308A">
        <w:rPr>
          <w:rStyle w:val="libAieChar"/>
          <w:rtl/>
        </w:rPr>
        <w:t>هو</w:t>
      </w:r>
      <w:r w:rsidR="001E4B29">
        <w:rPr>
          <w:rStyle w:val="libAieChar"/>
          <w:rtl/>
        </w:rPr>
        <w:t>أ</w:t>
      </w:r>
      <w:r w:rsidR="00C5308A" w:rsidRPr="00C5308A">
        <w:rPr>
          <w:rStyle w:val="libAieChar"/>
          <w:rtl/>
        </w:rPr>
        <w:t xml:space="preserve"> الّذين كذّبوا بآياتنا</w:t>
      </w:r>
      <w:r w:rsidR="00251294">
        <w:rPr>
          <w:rStyle w:val="libAieChar"/>
          <w:rtl/>
        </w:rPr>
        <w:t>...</w:t>
      </w:r>
    </w:p>
    <w:p w:rsidR="00202898" w:rsidRDefault="00202898" w:rsidP="00E11E83">
      <w:pPr>
        <w:pStyle w:val="libNormal"/>
        <w:rPr>
          <w:rtl/>
        </w:rPr>
      </w:pPr>
      <w:r>
        <w:rPr>
          <w:rtl/>
        </w:rPr>
        <w:t>6</w:t>
      </w:r>
      <w:r w:rsidR="008C3879">
        <w:rPr>
          <w:rtl/>
        </w:rPr>
        <w:t xml:space="preserve">- </w:t>
      </w:r>
      <w:r>
        <w:rPr>
          <w:rtl/>
        </w:rPr>
        <w:t>انسان هاى با ايمان نبايد از سنّت هاى مشركان تقليد كنند</w:t>
      </w:r>
      <w:r w:rsidR="00251294">
        <w:rPr>
          <w:rtl/>
        </w:rPr>
        <w:t xml:space="preserve">. </w:t>
      </w:r>
      <w:r w:rsidR="00C5308A" w:rsidRPr="00C5308A">
        <w:rPr>
          <w:rStyle w:val="libAieChar"/>
          <w:rtl/>
        </w:rPr>
        <w:t>لاتتّبع اهو</w:t>
      </w:r>
      <w:r w:rsidR="001E4B29">
        <w:rPr>
          <w:rStyle w:val="libAieChar"/>
          <w:rtl/>
        </w:rPr>
        <w:t>أ</w:t>
      </w:r>
      <w:r w:rsidR="00C5308A" w:rsidRPr="00C5308A">
        <w:rPr>
          <w:rStyle w:val="libAieChar"/>
          <w:rtl/>
        </w:rPr>
        <w:t xml:space="preserve"> الّذين كذّبوا بآياتنا</w:t>
      </w:r>
      <w:r w:rsidR="00251294">
        <w:rPr>
          <w:rStyle w:val="libAieChar"/>
          <w:rtl/>
        </w:rPr>
        <w:t>...</w:t>
      </w:r>
    </w:p>
    <w:p w:rsidR="00C5308A" w:rsidRPr="00C5308A" w:rsidRDefault="00202898" w:rsidP="00E11E83">
      <w:pPr>
        <w:pStyle w:val="libNormal"/>
        <w:rPr>
          <w:rStyle w:val="libAieChar"/>
          <w:rtl/>
        </w:rPr>
      </w:pPr>
      <w:r>
        <w:rPr>
          <w:rtl/>
        </w:rPr>
        <w:t>7</w:t>
      </w:r>
      <w:r w:rsidR="008C3879">
        <w:rPr>
          <w:rtl/>
        </w:rPr>
        <w:t xml:space="preserve">- </w:t>
      </w:r>
      <w:r>
        <w:rPr>
          <w:rtl/>
        </w:rPr>
        <w:t>مشركين</w:t>
      </w:r>
      <w:r w:rsidR="001E4B29">
        <w:rPr>
          <w:rtl/>
        </w:rPr>
        <w:t>،</w:t>
      </w:r>
      <w:r>
        <w:rPr>
          <w:rtl/>
        </w:rPr>
        <w:t xml:space="preserve"> خداوند را خالق مى دانند لكن در تدبير و مديريّت امور هستى براى او شريك قائلند</w:t>
      </w:r>
      <w:r w:rsidR="00251294">
        <w:rPr>
          <w:rtl/>
        </w:rPr>
        <w:t xml:space="preserve">. </w:t>
      </w:r>
      <w:r w:rsidR="00C5308A" w:rsidRPr="00C5308A">
        <w:rPr>
          <w:rStyle w:val="libAieChar"/>
          <w:rtl/>
        </w:rPr>
        <w:t xml:space="preserve">و هم بربّهم يعدلون </w:t>
      </w:r>
    </w:p>
    <w:p w:rsidR="00202898" w:rsidRPr="008C3879" w:rsidRDefault="00C5308A" w:rsidP="008C3879">
      <w:pPr>
        <w:pStyle w:val="Heading1"/>
        <w:rPr>
          <w:rtl/>
        </w:rPr>
      </w:pPr>
      <w:bookmarkStart w:id="411" w:name="_Toc371016146"/>
      <w:r w:rsidRPr="008C3879">
        <w:rPr>
          <w:rtl/>
        </w:rPr>
        <w:t>151</w:t>
      </w:r>
      <w:r w:rsidR="008C3879">
        <w:rPr>
          <w:rtl/>
        </w:rPr>
        <w:t xml:space="preserve">- </w:t>
      </w:r>
      <w:r w:rsidRPr="008C3879">
        <w:rPr>
          <w:rtl/>
        </w:rPr>
        <w:t xml:space="preserve">قل تعالوا اتل ما حرم ربكم عليكم الاتشركوابه شيا و بالوالدين احسنا و لاَ تَقْتُلُوَّاْ </w:t>
      </w:r>
      <w:r w:rsidR="001E4B29">
        <w:rPr>
          <w:rtl/>
        </w:rPr>
        <w:t>أ</w:t>
      </w:r>
      <w:r w:rsidRPr="008C3879">
        <w:rPr>
          <w:rtl/>
        </w:rPr>
        <w:t>وْلَدَكُم مِنْ إِمْلَقٍ نَحْنُ نَرْزُقُكُمْ وَ إِيَّاهُمْ وَلاَ تَقْرَبُواْ الْفَوَ حِشَ مَا ظَهَرَ مِنْهَا وَمَا بَطَنَ وَلاَ تَقْتُلُواْ النَّفْسَ الَّتِى حَرَّمَ اللّهُ إِلا بِالْحَقِّ ذَ لِكُمْ وَصَّكُمْ بِهِ لَعَلَّكُمْ تَعْقِلُونَ</w:t>
      </w:r>
      <w:bookmarkEnd w:id="411"/>
    </w:p>
    <w:p w:rsidR="00202898" w:rsidRDefault="00202898" w:rsidP="00E11E83">
      <w:pPr>
        <w:pStyle w:val="libNormal"/>
        <w:rPr>
          <w:rtl/>
        </w:rPr>
      </w:pPr>
      <w:r>
        <w:rPr>
          <w:rtl/>
        </w:rPr>
        <w:t>ترجمه :</w:t>
      </w:r>
    </w:p>
    <w:p w:rsidR="00202898" w:rsidRDefault="00202898" w:rsidP="00E11E83">
      <w:pPr>
        <w:pStyle w:val="libNormal"/>
        <w:rPr>
          <w:rtl/>
        </w:rPr>
      </w:pPr>
      <w:r>
        <w:rPr>
          <w:rtl/>
        </w:rPr>
        <w:t>بگو: بياييد تا آنچه را پروردگارتان بر شما حرام كرده بخوانم : چيزى را با او شريك مگيريد، و به پدر و مادر نيكى كنيد، و فرزندانتان را از ترس تنگدستى نكشيد</w:t>
      </w:r>
      <w:r w:rsidR="00251294">
        <w:rPr>
          <w:rtl/>
        </w:rPr>
        <w:t xml:space="preserve">. </w:t>
      </w:r>
      <w:r>
        <w:rPr>
          <w:rtl/>
        </w:rPr>
        <w:t>ماييم كه به شما و آنان روزى مى دهيم</w:t>
      </w:r>
      <w:r w:rsidR="001E4B29">
        <w:rPr>
          <w:rtl/>
        </w:rPr>
        <w:t>،</w:t>
      </w:r>
      <w:r>
        <w:rPr>
          <w:rtl/>
        </w:rPr>
        <w:t xml:space="preserve"> و به كارهاى زشت</w:t>
      </w:r>
      <w:r w:rsidR="001E4B29">
        <w:rPr>
          <w:rtl/>
        </w:rPr>
        <w:t>،</w:t>
      </w:r>
      <w:r>
        <w:rPr>
          <w:rtl/>
        </w:rPr>
        <w:t xml:space="preserve"> چه آشكار وچه پنهان</w:t>
      </w:r>
      <w:r w:rsidR="001E4B29">
        <w:rPr>
          <w:rtl/>
        </w:rPr>
        <w:t>،</w:t>
      </w:r>
      <w:r>
        <w:rPr>
          <w:rtl/>
        </w:rPr>
        <w:t xml:space="preserve"> نزديك نشويد، و نفسى را كه خداوند (كشتن آن را) حرام شمرده</w:t>
      </w:r>
      <w:r w:rsidR="001E4B29">
        <w:rPr>
          <w:rtl/>
        </w:rPr>
        <w:t>،</w:t>
      </w:r>
      <w:r>
        <w:rPr>
          <w:rtl/>
        </w:rPr>
        <w:t xml:space="preserve"> جز به حقّ (مثل قصاص يا دفاع) نكشيد، اينهاست آنچه خداوند شمارا به آن توصيه فرموده</w:t>
      </w:r>
      <w:r w:rsidR="001E4B29">
        <w:rPr>
          <w:rtl/>
        </w:rPr>
        <w:t>،</w:t>
      </w:r>
      <w:r>
        <w:rPr>
          <w:rtl/>
        </w:rPr>
        <w:t xml:space="preserve"> باشد كه تعقّل وانديشه كنيد</w:t>
      </w:r>
      <w:r w:rsidR="00251294">
        <w:rPr>
          <w:rtl/>
        </w:rPr>
        <w:t xml:space="preserve">. </w:t>
      </w:r>
    </w:p>
    <w:p w:rsidR="00202898" w:rsidRDefault="00C5308A" w:rsidP="00C5308A">
      <w:pPr>
        <w:pStyle w:val="Heading2"/>
        <w:rPr>
          <w:rtl/>
        </w:rPr>
      </w:pPr>
      <w:bookmarkStart w:id="412" w:name="_Toc371016147"/>
      <w:r>
        <w:rPr>
          <w:rtl/>
        </w:rPr>
        <w:lastRenderedPageBreak/>
        <w:t>نكته ها :</w:t>
      </w:r>
      <w:bookmarkEnd w:id="412"/>
    </w:p>
    <w:p w:rsidR="00202898" w:rsidRDefault="00F90549" w:rsidP="00E11E83">
      <w:pPr>
        <w:pStyle w:val="libNormal"/>
        <w:rPr>
          <w:rtl/>
        </w:rPr>
      </w:pPr>
      <w:r>
        <w:rPr>
          <w:rtl/>
        </w:rPr>
        <w:t xml:space="preserve"> </w:t>
      </w:r>
      <w:r w:rsidR="00202898">
        <w:rPr>
          <w:rtl/>
        </w:rPr>
        <w:t>در اين آيه و دو آيه بعد، به چند اصل مهم اشاره شده كه از مشتركات همه ى اديان آسمانى است</w:t>
      </w:r>
      <w:r w:rsidR="001E4B29">
        <w:rPr>
          <w:rtl/>
        </w:rPr>
        <w:t>،</w:t>
      </w:r>
      <w:r w:rsidR="00202898">
        <w:rPr>
          <w:rtl/>
        </w:rPr>
        <w:t xml:space="preserve"> در تورات هم (سِفر خروج</w:t>
      </w:r>
      <w:r w:rsidR="001E4B29">
        <w:rPr>
          <w:rtl/>
        </w:rPr>
        <w:t>،</w:t>
      </w:r>
      <w:r w:rsidR="00202898">
        <w:rPr>
          <w:rtl/>
        </w:rPr>
        <w:t xml:space="preserve"> باب 20) مشابه اين دستورها آمده است</w:t>
      </w:r>
      <w:r w:rsidR="00251294">
        <w:rPr>
          <w:rtl/>
        </w:rPr>
        <w:t xml:space="preserve">. </w:t>
      </w:r>
    </w:p>
    <w:p w:rsidR="00202898" w:rsidRDefault="00202898" w:rsidP="00E11E83">
      <w:pPr>
        <w:pStyle w:val="libNormal"/>
        <w:rPr>
          <w:rtl/>
        </w:rPr>
      </w:pPr>
      <w:r>
        <w:rPr>
          <w:rtl/>
        </w:rPr>
        <w:t xml:space="preserve"> دو نفر از سران مدينه به حضور پيامبر </w:t>
      </w:r>
      <w:r w:rsidR="001E4B29" w:rsidRPr="001E4B29">
        <w:rPr>
          <w:rStyle w:val="libAlaemChar"/>
          <w:rtl/>
        </w:rPr>
        <w:t>صلى‌الله‌عليه‌وآله‌</w:t>
      </w:r>
      <w:r>
        <w:rPr>
          <w:rtl/>
        </w:rPr>
        <w:t xml:space="preserve"> رسيدند</w:t>
      </w:r>
      <w:r w:rsidR="00251294">
        <w:rPr>
          <w:rtl/>
        </w:rPr>
        <w:t xml:space="preserve">. </w:t>
      </w:r>
      <w:r>
        <w:rPr>
          <w:rtl/>
        </w:rPr>
        <w:t>همين كه حضرت اين آيات را خواند، مسلمان شده و درخواست مبلّغ كردند</w:t>
      </w:r>
      <w:r w:rsidR="00251294">
        <w:rPr>
          <w:rtl/>
        </w:rPr>
        <w:t xml:space="preserve">. </w:t>
      </w:r>
      <w:r>
        <w:rPr>
          <w:rtl/>
        </w:rPr>
        <w:t>پيامبر نيز مصعب بن عمير را همراهشان فرستاد</w:t>
      </w:r>
      <w:r w:rsidR="00251294">
        <w:rPr>
          <w:rtl/>
        </w:rPr>
        <w:t xml:space="preserve">. </w:t>
      </w:r>
      <w:r>
        <w:rPr>
          <w:rtl/>
        </w:rPr>
        <w:t>اين حركت زمينه ساز مسلمان شدن مردم مدينه گشت</w:t>
      </w:r>
      <w:r w:rsidR="00251294">
        <w:rPr>
          <w:rtl/>
        </w:rPr>
        <w:t xml:space="preserve">. </w:t>
      </w:r>
    </w:p>
    <w:p w:rsidR="00202898" w:rsidRDefault="00202898" w:rsidP="00E11E83">
      <w:pPr>
        <w:pStyle w:val="libNormal"/>
        <w:rPr>
          <w:rtl/>
        </w:rPr>
      </w:pPr>
      <w:r>
        <w:rPr>
          <w:rtl/>
        </w:rPr>
        <w:t xml:space="preserve"> قرآن در چهار آيه </w:t>
      </w:r>
      <w:r w:rsidR="00A53C51" w:rsidRPr="00A53C51">
        <w:rPr>
          <w:rStyle w:val="libFootnotenumChar"/>
          <w:rtl/>
        </w:rPr>
        <w:t>(278)</w:t>
      </w:r>
      <w:r>
        <w:rPr>
          <w:rtl/>
        </w:rPr>
        <w:t xml:space="preserve"> نسبت به پدر و مادر سفارش كرده است و در هر چهار مورد همراه با مس</w:t>
      </w:r>
      <w:r w:rsidR="001E4B29">
        <w:rPr>
          <w:rtl/>
        </w:rPr>
        <w:t>أ</w:t>
      </w:r>
      <w:r>
        <w:rPr>
          <w:rtl/>
        </w:rPr>
        <w:t>له ى توحيد و نهى از شرك است</w:t>
      </w:r>
      <w:r w:rsidR="00251294">
        <w:rPr>
          <w:rtl/>
        </w:rPr>
        <w:t xml:space="preserve">. </w:t>
      </w:r>
      <w:r>
        <w:rPr>
          <w:rtl/>
        </w:rPr>
        <w:t>همان گونه كه در آفرينش اوّل خداست</w:t>
      </w:r>
      <w:r w:rsidR="001E4B29">
        <w:rPr>
          <w:rtl/>
        </w:rPr>
        <w:t>،</w:t>
      </w:r>
      <w:r>
        <w:rPr>
          <w:rtl/>
        </w:rPr>
        <w:t xml:space="preserve"> بعد پدر و مادر</w:t>
      </w:r>
      <w:r w:rsidR="00251294">
        <w:rPr>
          <w:rtl/>
        </w:rPr>
        <w:t xml:space="preserve">. </w:t>
      </w:r>
      <w:r>
        <w:rPr>
          <w:rtl/>
        </w:rPr>
        <w:t>در اين آيات هم اوّل توحيد است</w:t>
      </w:r>
      <w:r w:rsidR="001E4B29">
        <w:rPr>
          <w:rtl/>
        </w:rPr>
        <w:t>،</w:t>
      </w:r>
      <w:r>
        <w:rPr>
          <w:rtl/>
        </w:rPr>
        <w:t xml:space="preserve"> بعد نيكى به والدين</w:t>
      </w:r>
      <w:r w:rsidR="001E4B29">
        <w:rPr>
          <w:rtl/>
        </w:rPr>
        <w:t>،</w:t>
      </w:r>
      <w:r>
        <w:rPr>
          <w:rtl/>
        </w:rPr>
        <w:t xml:space="preserve"> ضمنا اين آيه چون محرّمات را مى شمرد، پس ترك احسان به والدين هم حرام است</w:t>
      </w:r>
      <w:r w:rsidR="00251294">
        <w:rPr>
          <w:rtl/>
        </w:rPr>
        <w:t xml:space="preserve">. </w:t>
      </w:r>
    </w:p>
    <w:p w:rsidR="00202898" w:rsidRDefault="00202898" w:rsidP="00E11E83">
      <w:pPr>
        <w:pStyle w:val="libNormal"/>
        <w:rPr>
          <w:rtl/>
        </w:rPr>
      </w:pPr>
      <w:r>
        <w:rPr>
          <w:rtl/>
        </w:rPr>
        <w:t xml:space="preserve"> پنج دستور اين آيه چنان به يكديگر پيوند دارند كه گويا يك دستورند</w:t>
      </w:r>
      <w:r w:rsidR="00251294">
        <w:rPr>
          <w:rtl/>
        </w:rPr>
        <w:t xml:space="preserve">. </w:t>
      </w:r>
      <w:r w:rsidR="00C5308A" w:rsidRPr="00C5308A">
        <w:rPr>
          <w:rStyle w:val="libAieChar"/>
          <w:rtl/>
        </w:rPr>
        <w:t>وصّاكم به</w:t>
      </w:r>
      <w:r w:rsidR="00F90549">
        <w:rPr>
          <w:rStyle w:val="libAieChar"/>
          <w:rtl/>
        </w:rPr>
        <w:t xml:space="preserve"> </w:t>
      </w:r>
      <w:r>
        <w:rPr>
          <w:rtl/>
        </w:rPr>
        <w:t>ضمير به مفرد است</w:t>
      </w:r>
      <w:r w:rsidR="00251294">
        <w:rPr>
          <w:rtl/>
        </w:rPr>
        <w:t xml:space="preserve">. </w:t>
      </w:r>
    </w:p>
    <w:p w:rsidR="00202898" w:rsidRDefault="00202898" w:rsidP="00E11E83">
      <w:pPr>
        <w:pStyle w:val="libNormal"/>
        <w:rPr>
          <w:rtl/>
        </w:rPr>
      </w:pPr>
      <w:r>
        <w:rPr>
          <w:rtl/>
        </w:rPr>
        <w:t xml:space="preserve"> امام صادق </w:t>
      </w:r>
      <w:r w:rsidR="001E4B29" w:rsidRPr="001E4B29">
        <w:rPr>
          <w:rStyle w:val="libAlaemChar"/>
          <w:rtl/>
        </w:rPr>
        <w:t>عليه‌السلام</w:t>
      </w:r>
      <w:r>
        <w:rPr>
          <w:rtl/>
        </w:rPr>
        <w:t xml:space="preserve"> فرمود: احسان به والدين</w:t>
      </w:r>
      <w:r w:rsidR="001E4B29">
        <w:rPr>
          <w:rtl/>
        </w:rPr>
        <w:t>،</w:t>
      </w:r>
      <w:r>
        <w:rPr>
          <w:rtl/>
        </w:rPr>
        <w:t xml:space="preserve"> يعنى كارى نكنيم كه آنان وادار به درخواست و سؤ الى از ما شوند</w:t>
      </w:r>
      <w:r w:rsidR="00251294">
        <w:rPr>
          <w:rtl/>
        </w:rPr>
        <w:t xml:space="preserve">. </w:t>
      </w:r>
      <w:r w:rsidR="00A53C51" w:rsidRPr="00A53C51">
        <w:rPr>
          <w:rStyle w:val="libFootnotenumChar"/>
          <w:rtl/>
        </w:rPr>
        <w:t>(279)</w:t>
      </w:r>
    </w:p>
    <w:p w:rsidR="00202898" w:rsidRDefault="00C5308A" w:rsidP="00C5308A">
      <w:pPr>
        <w:pStyle w:val="Heading2"/>
        <w:rPr>
          <w:rtl/>
        </w:rPr>
      </w:pPr>
      <w:bookmarkStart w:id="413" w:name="_Toc371016148"/>
      <w:r>
        <w:rPr>
          <w:rtl/>
        </w:rPr>
        <w:t>پيام ها :</w:t>
      </w:r>
      <w:bookmarkEnd w:id="413"/>
    </w:p>
    <w:p w:rsidR="00202898" w:rsidRDefault="00202898" w:rsidP="00E11E83">
      <w:pPr>
        <w:pStyle w:val="libNormal"/>
        <w:rPr>
          <w:rtl/>
        </w:rPr>
      </w:pPr>
      <w:r>
        <w:t xml:space="preserve"> 1</w:t>
      </w:r>
      <w:r w:rsidR="008C3879">
        <w:rPr>
          <w:rtl/>
        </w:rPr>
        <w:t xml:space="preserve">- </w:t>
      </w:r>
      <w:r>
        <w:rPr>
          <w:rtl/>
        </w:rPr>
        <w:t>بيان احكام الهى براى مردم</w:t>
      </w:r>
      <w:r w:rsidR="001E4B29">
        <w:rPr>
          <w:rtl/>
        </w:rPr>
        <w:t>،</w:t>
      </w:r>
      <w:r>
        <w:rPr>
          <w:rtl/>
        </w:rPr>
        <w:t xml:space="preserve"> يكى از وظايف انبياست</w:t>
      </w:r>
      <w:r w:rsidR="00251294">
        <w:rPr>
          <w:rtl/>
        </w:rPr>
        <w:t xml:space="preserve">. </w:t>
      </w:r>
      <w:r w:rsidR="001E4B29">
        <w:rPr>
          <w:rStyle w:val="libAieChar"/>
          <w:rtl/>
        </w:rPr>
        <w:t>أ</w:t>
      </w:r>
      <w:r w:rsidR="00C5308A" w:rsidRPr="00C5308A">
        <w:rPr>
          <w:rStyle w:val="libAieChar"/>
          <w:rtl/>
        </w:rPr>
        <w:t xml:space="preserve">تل ما حرّم </w:t>
      </w:r>
    </w:p>
    <w:p w:rsidR="00202898" w:rsidRDefault="00202898" w:rsidP="00E11E83">
      <w:pPr>
        <w:pStyle w:val="libNormal"/>
        <w:rPr>
          <w:rtl/>
        </w:rPr>
      </w:pPr>
      <w:r>
        <w:rPr>
          <w:rtl/>
        </w:rPr>
        <w:t>2</w:t>
      </w:r>
      <w:r w:rsidR="008C3879">
        <w:rPr>
          <w:rtl/>
        </w:rPr>
        <w:t xml:space="preserve">- </w:t>
      </w:r>
      <w:r>
        <w:rPr>
          <w:rtl/>
        </w:rPr>
        <w:t>چون اصل در همه چيز، حلال بودن است</w:t>
      </w:r>
      <w:r w:rsidR="001E4B29">
        <w:rPr>
          <w:rtl/>
        </w:rPr>
        <w:t>،</w:t>
      </w:r>
      <w:r>
        <w:rPr>
          <w:rtl/>
        </w:rPr>
        <w:t xml:space="preserve"> از اين رو حلالها شمارش نشده و فقط محرّمات گفته شده است</w:t>
      </w:r>
      <w:r w:rsidR="00251294">
        <w:rPr>
          <w:rtl/>
        </w:rPr>
        <w:t xml:space="preserve">. </w:t>
      </w:r>
      <w:r w:rsidR="001E4B29">
        <w:rPr>
          <w:rStyle w:val="libAieChar"/>
          <w:rtl/>
        </w:rPr>
        <w:t>أ</w:t>
      </w:r>
      <w:r w:rsidR="00C5308A" w:rsidRPr="00C5308A">
        <w:rPr>
          <w:rStyle w:val="libAieChar"/>
          <w:rtl/>
        </w:rPr>
        <w:t xml:space="preserve">تل ما حرّم </w:t>
      </w:r>
    </w:p>
    <w:p w:rsidR="00202898" w:rsidRDefault="00202898" w:rsidP="00E11E83">
      <w:pPr>
        <w:pStyle w:val="libNormal"/>
        <w:rPr>
          <w:rtl/>
        </w:rPr>
      </w:pPr>
      <w:r>
        <w:rPr>
          <w:rtl/>
        </w:rPr>
        <w:lastRenderedPageBreak/>
        <w:t>3</w:t>
      </w:r>
      <w:r w:rsidR="008C3879">
        <w:rPr>
          <w:rtl/>
        </w:rPr>
        <w:t xml:space="preserve">- </w:t>
      </w:r>
      <w:r>
        <w:rPr>
          <w:rtl/>
        </w:rPr>
        <w:t>محرمات دين</w:t>
      </w:r>
      <w:r w:rsidR="001E4B29">
        <w:rPr>
          <w:rtl/>
        </w:rPr>
        <w:t>،</w:t>
      </w:r>
      <w:r>
        <w:rPr>
          <w:rtl/>
        </w:rPr>
        <w:t xml:space="preserve"> از سوى خداست و پيامبر از پيش خود چيزى را حرام نمى كند</w:t>
      </w:r>
      <w:r w:rsidR="00251294">
        <w:rPr>
          <w:rtl/>
        </w:rPr>
        <w:t xml:space="preserve">. </w:t>
      </w:r>
      <w:r w:rsidR="00C5308A" w:rsidRPr="00C5308A">
        <w:rPr>
          <w:rStyle w:val="libAieChar"/>
          <w:rtl/>
        </w:rPr>
        <w:t xml:space="preserve">حرّم ربّكم </w:t>
      </w:r>
    </w:p>
    <w:p w:rsidR="00202898" w:rsidRDefault="00202898" w:rsidP="00E11E83">
      <w:pPr>
        <w:pStyle w:val="libNormal"/>
        <w:rPr>
          <w:rtl/>
        </w:rPr>
      </w:pPr>
      <w:r>
        <w:rPr>
          <w:rtl/>
        </w:rPr>
        <w:t>4</w:t>
      </w:r>
      <w:r w:rsidR="008C3879">
        <w:rPr>
          <w:rtl/>
        </w:rPr>
        <w:t xml:space="preserve">- </w:t>
      </w:r>
      <w:r>
        <w:rPr>
          <w:rtl/>
        </w:rPr>
        <w:t>ممنوعيّت منكرات</w:t>
      </w:r>
      <w:r w:rsidR="001E4B29">
        <w:rPr>
          <w:rtl/>
        </w:rPr>
        <w:t>،</w:t>
      </w:r>
      <w:r>
        <w:rPr>
          <w:rtl/>
        </w:rPr>
        <w:t xml:space="preserve"> جهت تكامل و تربيت انسان است</w:t>
      </w:r>
      <w:r w:rsidR="00251294">
        <w:rPr>
          <w:rtl/>
        </w:rPr>
        <w:t xml:space="preserve">. </w:t>
      </w:r>
      <w:r w:rsidR="00C5308A" w:rsidRPr="00C5308A">
        <w:rPr>
          <w:rStyle w:val="libAieChar"/>
          <w:rtl/>
        </w:rPr>
        <w:t xml:space="preserve">حرّم ربّكم </w:t>
      </w:r>
    </w:p>
    <w:p w:rsidR="00202898" w:rsidRDefault="00202898" w:rsidP="00E11E83">
      <w:pPr>
        <w:pStyle w:val="libNormal"/>
        <w:rPr>
          <w:rtl/>
        </w:rPr>
      </w:pPr>
      <w:r>
        <w:rPr>
          <w:rtl/>
        </w:rPr>
        <w:t>5</w:t>
      </w:r>
      <w:r w:rsidR="008C3879">
        <w:rPr>
          <w:rtl/>
        </w:rPr>
        <w:t xml:space="preserve">- </w:t>
      </w:r>
      <w:r>
        <w:rPr>
          <w:rtl/>
        </w:rPr>
        <w:t>چون شرك</w:t>
      </w:r>
      <w:r w:rsidR="001E4B29">
        <w:rPr>
          <w:rtl/>
        </w:rPr>
        <w:t>،</w:t>
      </w:r>
      <w:r>
        <w:rPr>
          <w:rtl/>
        </w:rPr>
        <w:t xml:space="preserve"> ريشه ى مفاسد است</w:t>
      </w:r>
      <w:r w:rsidR="001E4B29">
        <w:rPr>
          <w:rtl/>
        </w:rPr>
        <w:t>،</w:t>
      </w:r>
      <w:r>
        <w:rPr>
          <w:rtl/>
        </w:rPr>
        <w:t xml:space="preserve"> در ر</w:t>
      </w:r>
      <w:r w:rsidR="001E4B29">
        <w:rPr>
          <w:rtl/>
        </w:rPr>
        <w:t>أ</w:t>
      </w:r>
      <w:r>
        <w:rPr>
          <w:rtl/>
        </w:rPr>
        <w:t>س محرّمات آمده است</w:t>
      </w:r>
      <w:r w:rsidR="00251294">
        <w:rPr>
          <w:rtl/>
        </w:rPr>
        <w:t xml:space="preserve">. </w:t>
      </w:r>
      <w:r w:rsidR="00C5308A" w:rsidRPr="00C5308A">
        <w:rPr>
          <w:rStyle w:val="libAieChar"/>
          <w:rtl/>
        </w:rPr>
        <w:t>الاّ تشركوا</w:t>
      </w:r>
    </w:p>
    <w:p w:rsidR="00202898" w:rsidRDefault="00202898" w:rsidP="00E11E83">
      <w:pPr>
        <w:pStyle w:val="libNormal"/>
        <w:rPr>
          <w:rtl/>
        </w:rPr>
      </w:pPr>
      <w:r>
        <w:rPr>
          <w:rtl/>
        </w:rPr>
        <w:t>6</w:t>
      </w:r>
      <w:r w:rsidR="008C3879">
        <w:rPr>
          <w:rtl/>
        </w:rPr>
        <w:t xml:space="preserve">- </w:t>
      </w:r>
      <w:r>
        <w:rPr>
          <w:rtl/>
        </w:rPr>
        <w:t>بعد از يكتاپرستى</w:t>
      </w:r>
      <w:r w:rsidR="001E4B29">
        <w:rPr>
          <w:rtl/>
        </w:rPr>
        <w:t>،</w:t>
      </w:r>
      <w:r>
        <w:rPr>
          <w:rtl/>
        </w:rPr>
        <w:t xml:space="preserve"> احسان به والدين آمده است</w:t>
      </w:r>
      <w:r w:rsidR="00251294">
        <w:rPr>
          <w:rtl/>
        </w:rPr>
        <w:t xml:space="preserve">. </w:t>
      </w:r>
      <w:r w:rsidR="00C5308A" w:rsidRPr="00C5308A">
        <w:rPr>
          <w:rStyle w:val="libAieChar"/>
          <w:rtl/>
        </w:rPr>
        <w:t>بالوالدين احسانا</w:t>
      </w:r>
    </w:p>
    <w:p w:rsidR="00202898" w:rsidRDefault="00202898" w:rsidP="00E11E83">
      <w:pPr>
        <w:pStyle w:val="libNormal"/>
        <w:rPr>
          <w:rtl/>
        </w:rPr>
      </w:pPr>
      <w:r>
        <w:rPr>
          <w:rtl/>
        </w:rPr>
        <w:t>7</w:t>
      </w:r>
      <w:r w:rsidR="008C3879">
        <w:rPr>
          <w:rtl/>
        </w:rPr>
        <w:t xml:space="preserve">- </w:t>
      </w:r>
      <w:r>
        <w:rPr>
          <w:rtl/>
        </w:rPr>
        <w:t>دستورهاى اين آيه همه در قالب نهى است</w:t>
      </w:r>
      <w:r w:rsidR="001E4B29">
        <w:rPr>
          <w:rtl/>
        </w:rPr>
        <w:t>،</w:t>
      </w:r>
      <w:r>
        <w:rPr>
          <w:rtl/>
        </w:rPr>
        <w:t xml:space="preserve"> مگر نيكى به پدر و مادر كه در قالب امر است</w:t>
      </w:r>
      <w:r w:rsidR="00251294">
        <w:rPr>
          <w:rtl/>
        </w:rPr>
        <w:t xml:space="preserve">. </w:t>
      </w:r>
      <w:r>
        <w:rPr>
          <w:rtl/>
        </w:rPr>
        <w:t>يعنى نه تنها نيازاريد، بلكه احسان كنيد</w:t>
      </w:r>
      <w:r w:rsidR="00251294">
        <w:rPr>
          <w:rtl/>
        </w:rPr>
        <w:t xml:space="preserve">. </w:t>
      </w:r>
      <w:r w:rsidR="00C5308A" w:rsidRPr="00C5308A">
        <w:rPr>
          <w:rStyle w:val="libAieChar"/>
          <w:rtl/>
        </w:rPr>
        <w:t>و بالوالدين احسانا</w:t>
      </w:r>
    </w:p>
    <w:p w:rsidR="00202898" w:rsidRDefault="00202898" w:rsidP="00E11E83">
      <w:pPr>
        <w:pStyle w:val="libNormal"/>
        <w:rPr>
          <w:rtl/>
        </w:rPr>
      </w:pPr>
      <w:r>
        <w:rPr>
          <w:rtl/>
        </w:rPr>
        <w:t>8</w:t>
      </w:r>
      <w:r w:rsidR="008C3879">
        <w:rPr>
          <w:rtl/>
        </w:rPr>
        <w:t xml:space="preserve">- </w:t>
      </w:r>
      <w:r>
        <w:rPr>
          <w:rtl/>
        </w:rPr>
        <w:t>فرزندكشى و سقط جنين از ترس فقر، عملى جاهلانه است</w:t>
      </w:r>
      <w:r w:rsidR="001E4B29">
        <w:rPr>
          <w:rtl/>
        </w:rPr>
        <w:t>،</w:t>
      </w:r>
      <w:r>
        <w:rPr>
          <w:rtl/>
        </w:rPr>
        <w:t xml:space="preserve"> اگر خدا ضامن روزى است</w:t>
      </w:r>
      <w:r w:rsidR="001E4B29">
        <w:rPr>
          <w:rtl/>
        </w:rPr>
        <w:t>،</w:t>
      </w:r>
      <w:r>
        <w:rPr>
          <w:rtl/>
        </w:rPr>
        <w:t xml:space="preserve"> چه ترسى از فقر؟ </w:t>
      </w:r>
      <w:r w:rsidR="00C5308A" w:rsidRPr="00C5308A">
        <w:rPr>
          <w:rStyle w:val="libAieChar"/>
          <w:rtl/>
        </w:rPr>
        <w:t xml:space="preserve">نحن نرزقكم </w:t>
      </w:r>
    </w:p>
    <w:p w:rsidR="00202898" w:rsidRDefault="00202898" w:rsidP="00E11E83">
      <w:pPr>
        <w:pStyle w:val="libNormal"/>
        <w:rPr>
          <w:rtl/>
        </w:rPr>
      </w:pPr>
      <w:r>
        <w:rPr>
          <w:rtl/>
        </w:rPr>
        <w:t>9</w:t>
      </w:r>
      <w:r w:rsidR="008C3879">
        <w:rPr>
          <w:rtl/>
        </w:rPr>
        <w:t xml:space="preserve">- </w:t>
      </w:r>
      <w:r>
        <w:rPr>
          <w:rtl/>
        </w:rPr>
        <w:t>هم اصلاح جامعه از مفاسد لازم است</w:t>
      </w:r>
      <w:r w:rsidR="001E4B29">
        <w:rPr>
          <w:rtl/>
        </w:rPr>
        <w:t>،</w:t>
      </w:r>
      <w:r>
        <w:rPr>
          <w:rtl/>
        </w:rPr>
        <w:t xml:space="preserve"> هم اصلاح روح از رذايل</w:t>
      </w:r>
      <w:r w:rsidR="00251294">
        <w:rPr>
          <w:rtl/>
        </w:rPr>
        <w:t xml:space="preserve">. </w:t>
      </w:r>
      <w:r w:rsidR="00C5308A" w:rsidRPr="00C5308A">
        <w:rPr>
          <w:rStyle w:val="libAieChar"/>
          <w:rtl/>
        </w:rPr>
        <w:t xml:space="preserve">ما ظهر منها و ما بطن </w:t>
      </w:r>
    </w:p>
    <w:p w:rsidR="00202898" w:rsidRDefault="00202898" w:rsidP="00E11E83">
      <w:pPr>
        <w:pStyle w:val="libNormal"/>
        <w:rPr>
          <w:rtl/>
        </w:rPr>
      </w:pPr>
      <w:r>
        <w:rPr>
          <w:rtl/>
        </w:rPr>
        <w:t>10</w:t>
      </w:r>
      <w:r w:rsidR="008C3879">
        <w:rPr>
          <w:rtl/>
        </w:rPr>
        <w:t xml:space="preserve">- </w:t>
      </w:r>
      <w:r>
        <w:rPr>
          <w:rtl/>
        </w:rPr>
        <w:t>برخى از گناهان چنان خطرناك است كه نزديك آنها هم نبايد رفت</w:t>
      </w:r>
      <w:r w:rsidR="00251294">
        <w:rPr>
          <w:rtl/>
        </w:rPr>
        <w:t xml:space="preserve">. </w:t>
      </w:r>
      <w:r w:rsidR="00C5308A" w:rsidRPr="00C5308A">
        <w:rPr>
          <w:rStyle w:val="libAieChar"/>
          <w:rtl/>
        </w:rPr>
        <w:t>لاتقربوا</w:t>
      </w:r>
    </w:p>
    <w:p w:rsidR="00C5308A" w:rsidRPr="00C5308A" w:rsidRDefault="00202898" w:rsidP="00E11E83">
      <w:pPr>
        <w:pStyle w:val="libNormal"/>
        <w:rPr>
          <w:rStyle w:val="libAieChar"/>
          <w:rtl/>
        </w:rPr>
      </w:pPr>
      <w:r>
        <w:rPr>
          <w:rtl/>
        </w:rPr>
        <w:t>11</w:t>
      </w:r>
      <w:r w:rsidR="008C3879">
        <w:rPr>
          <w:rtl/>
        </w:rPr>
        <w:t xml:space="preserve">- </w:t>
      </w:r>
      <w:r>
        <w:rPr>
          <w:rtl/>
        </w:rPr>
        <w:t>دستورات الهى</w:t>
      </w:r>
      <w:r w:rsidR="001E4B29">
        <w:rPr>
          <w:rtl/>
        </w:rPr>
        <w:t>،</w:t>
      </w:r>
      <w:r>
        <w:rPr>
          <w:rtl/>
        </w:rPr>
        <w:t xml:space="preserve"> مطابق عقل يا زمينه شكوفايى آن است</w:t>
      </w:r>
      <w:r w:rsidR="00251294">
        <w:rPr>
          <w:rtl/>
        </w:rPr>
        <w:t xml:space="preserve">. </w:t>
      </w:r>
      <w:r w:rsidR="00C5308A" w:rsidRPr="00C5308A">
        <w:rPr>
          <w:rStyle w:val="libAieChar"/>
          <w:rtl/>
        </w:rPr>
        <w:t>لعلّكم تعقلون</w:t>
      </w:r>
    </w:p>
    <w:p w:rsidR="00202898" w:rsidRPr="008C3879" w:rsidRDefault="00C5308A" w:rsidP="008C3879">
      <w:pPr>
        <w:pStyle w:val="Heading1"/>
        <w:rPr>
          <w:rtl/>
        </w:rPr>
      </w:pPr>
      <w:bookmarkStart w:id="414" w:name="_Toc371016149"/>
      <w:r w:rsidRPr="008C3879">
        <w:rPr>
          <w:rtl/>
        </w:rPr>
        <w:t>152</w:t>
      </w:r>
      <w:r w:rsidR="008C3879">
        <w:rPr>
          <w:rtl/>
        </w:rPr>
        <w:t xml:space="preserve">- </w:t>
      </w:r>
      <w:r w:rsidRPr="008C3879">
        <w:rPr>
          <w:rtl/>
        </w:rPr>
        <w:t xml:space="preserve">و لا تقربوامال اليتيم الا بالتي هي </w:t>
      </w:r>
      <w:r w:rsidR="001E4B29">
        <w:rPr>
          <w:rtl/>
        </w:rPr>
        <w:t>أ</w:t>
      </w:r>
      <w:r w:rsidRPr="008C3879">
        <w:rPr>
          <w:rtl/>
        </w:rPr>
        <w:t xml:space="preserve">حْسَنُ حَتَّى يَبْلُغَ </w:t>
      </w:r>
      <w:r w:rsidR="001E4B29">
        <w:rPr>
          <w:rtl/>
        </w:rPr>
        <w:t>أ</w:t>
      </w:r>
      <w:r w:rsidRPr="008C3879">
        <w:rPr>
          <w:rtl/>
        </w:rPr>
        <w:t xml:space="preserve">شُدَّهُ وَ </w:t>
      </w:r>
      <w:r w:rsidR="001E4B29">
        <w:rPr>
          <w:rtl/>
        </w:rPr>
        <w:t>أ</w:t>
      </w:r>
      <w:r w:rsidRPr="008C3879">
        <w:rPr>
          <w:rtl/>
        </w:rPr>
        <w:t xml:space="preserve">وْفُواْ الْكَيْلَ وَالْمِيزَانَ بِالْقِسْطِ لاَ نُكَلِّفُ نَفْساً إِلاّ وُسْعَهَا وَإِذَا قُلْتُمْ فَاعْدِلُواْ وَلَوْ كَانَ ذَا قُرْبَى وَبِعَهْدِ اللّهِ </w:t>
      </w:r>
      <w:r w:rsidR="001E4B29">
        <w:rPr>
          <w:rtl/>
        </w:rPr>
        <w:t>أ</w:t>
      </w:r>
      <w:r w:rsidRPr="008C3879">
        <w:rPr>
          <w:rtl/>
        </w:rPr>
        <w:t>وْفُواْ ذَ لِكُمْ وَصَّكُمْ بِهِ لَعَلَّكُمْ تَذَكَّرُونَ</w:t>
      </w:r>
      <w:bookmarkEnd w:id="414"/>
    </w:p>
    <w:p w:rsidR="00202898" w:rsidRDefault="00202898" w:rsidP="00E11E83">
      <w:pPr>
        <w:pStyle w:val="libNormal"/>
        <w:rPr>
          <w:rtl/>
        </w:rPr>
      </w:pPr>
      <w:r>
        <w:rPr>
          <w:rtl/>
        </w:rPr>
        <w:t>ترجمه :</w:t>
      </w:r>
    </w:p>
    <w:p w:rsidR="00202898" w:rsidRDefault="00202898" w:rsidP="00E11E83">
      <w:pPr>
        <w:pStyle w:val="libNormal"/>
        <w:rPr>
          <w:rtl/>
        </w:rPr>
      </w:pPr>
      <w:r>
        <w:rPr>
          <w:rtl/>
        </w:rPr>
        <w:t>به مال يتيم نزديك نشويد (و در آن تصرّفى نكنيد) مگر به نيكوترين (طريقه اى كه به صلاح او باشد) تا به حد بلوغ و رشد خود برسد</w:t>
      </w:r>
      <w:r w:rsidR="00251294">
        <w:rPr>
          <w:rtl/>
        </w:rPr>
        <w:t xml:space="preserve">. </w:t>
      </w:r>
      <w:r>
        <w:rPr>
          <w:rtl/>
        </w:rPr>
        <w:t xml:space="preserve">(در داد و ستدها) </w:t>
      </w:r>
      <w:r>
        <w:rPr>
          <w:rtl/>
        </w:rPr>
        <w:lastRenderedPageBreak/>
        <w:t>پيمانه و ترازو را با عدالت تمام دهيد</w:t>
      </w:r>
      <w:r w:rsidR="00251294">
        <w:rPr>
          <w:rtl/>
        </w:rPr>
        <w:t xml:space="preserve">. </w:t>
      </w:r>
      <w:r>
        <w:rPr>
          <w:rtl/>
        </w:rPr>
        <w:t>ما هيچ كس را جز به اندازه ى توانش تكليف نمى كنيم</w:t>
      </w:r>
      <w:r w:rsidR="00251294">
        <w:rPr>
          <w:rtl/>
        </w:rPr>
        <w:t xml:space="preserve">. </w:t>
      </w:r>
      <w:r>
        <w:rPr>
          <w:rtl/>
        </w:rPr>
        <w:t>و هرگاه سخن مى گوييد (چه در قضاوت و چه در شهادت) عدالت را رعايت كنيد، هر چند (به زيان) خويشاوندتان باشد و به عهد و پيمان خدا وفا كنيد</w:t>
      </w:r>
      <w:r w:rsidR="00251294">
        <w:rPr>
          <w:rtl/>
        </w:rPr>
        <w:t xml:space="preserve">. </w:t>
      </w:r>
      <w:r>
        <w:rPr>
          <w:rtl/>
        </w:rPr>
        <w:t>اينها امورى است كه خداوند، شمارا به آن سفارش كرده است</w:t>
      </w:r>
      <w:r w:rsidR="001E4B29">
        <w:rPr>
          <w:rtl/>
        </w:rPr>
        <w:t>،</w:t>
      </w:r>
      <w:r>
        <w:rPr>
          <w:rtl/>
        </w:rPr>
        <w:t xml:space="preserve"> باشد كه ياد كنيد و پند بگيريد</w:t>
      </w:r>
      <w:r w:rsidR="00251294">
        <w:rPr>
          <w:rtl/>
        </w:rPr>
        <w:t xml:space="preserve">. </w:t>
      </w:r>
    </w:p>
    <w:p w:rsidR="00202898" w:rsidRDefault="00C5308A" w:rsidP="00C5308A">
      <w:pPr>
        <w:pStyle w:val="Heading2"/>
        <w:rPr>
          <w:rtl/>
        </w:rPr>
      </w:pPr>
      <w:bookmarkStart w:id="415" w:name="_Toc371016150"/>
      <w:r>
        <w:rPr>
          <w:rtl/>
        </w:rPr>
        <w:t>نكته ها :</w:t>
      </w:r>
      <w:bookmarkEnd w:id="415"/>
    </w:p>
    <w:p w:rsidR="00202898" w:rsidRDefault="00F90549" w:rsidP="00A200FF">
      <w:pPr>
        <w:pStyle w:val="libNormal"/>
        <w:rPr>
          <w:rtl/>
        </w:rPr>
      </w:pPr>
      <w:r>
        <w:rPr>
          <w:rtl/>
        </w:rPr>
        <w:t xml:space="preserve"> </w:t>
      </w:r>
      <w:r w:rsidR="00202898">
        <w:rPr>
          <w:rtl/>
        </w:rPr>
        <w:t xml:space="preserve">خداوند، كارهاى خود را به نحو احسن انجام مى دهد: </w:t>
      </w:r>
      <w:r w:rsidR="001E4B29">
        <w:rPr>
          <w:rStyle w:val="libAieChar"/>
          <w:rtl/>
        </w:rPr>
        <w:t>أ</w:t>
      </w:r>
      <w:r w:rsidR="00C5308A" w:rsidRPr="00C5308A">
        <w:rPr>
          <w:rStyle w:val="libAieChar"/>
          <w:rtl/>
        </w:rPr>
        <w:t>حسن الخالقين</w:t>
      </w:r>
      <w:r>
        <w:rPr>
          <w:rStyle w:val="libAieChar"/>
          <w:rtl/>
        </w:rPr>
        <w:t xml:space="preserve"> </w:t>
      </w:r>
      <w:r w:rsidR="00A53C51" w:rsidRPr="00A53C51">
        <w:rPr>
          <w:rStyle w:val="libFootnotenumChar"/>
        </w:rPr>
        <w:t>(280</w:t>
      </w:r>
      <w:r w:rsidR="00A53C51" w:rsidRPr="00A53C51">
        <w:rPr>
          <w:rStyle w:val="libFootnotenumChar"/>
          <w:rtl/>
        </w:rPr>
        <w:t>)</w:t>
      </w:r>
      <w:r w:rsidR="00202898">
        <w:rPr>
          <w:rtl/>
        </w:rPr>
        <w:t xml:space="preserve">، </w:t>
      </w:r>
      <w:r w:rsidR="001E4B29">
        <w:rPr>
          <w:rStyle w:val="libAieChar"/>
          <w:rtl/>
        </w:rPr>
        <w:t>أ</w:t>
      </w:r>
      <w:r w:rsidR="00C5308A" w:rsidRPr="00C5308A">
        <w:rPr>
          <w:rStyle w:val="libAieChar"/>
          <w:rtl/>
        </w:rPr>
        <w:t>حسن تقويم</w:t>
      </w:r>
      <w:r>
        <w:rPr>
          <w:rStyle w:val="libAieChar"/>
          <w:rtl/>
        </w:rPr>
        <w:t xml:space="preserve"> </w:t>
      </w:r>
      <w:r w:rsidR="00A200FF">
        <w:rPr>
          <w:rStyle w:val="libFootnotenumChar"/>
          <w:rFonts w:hint="cs"/>
          <w:rtl/>
        </w:rPr>
        <w:t>(281)</w:t>
      </w:r>
      <w:r w:rsidR="00202898">
        <w:rPr>
          <w:rtl/>
        </w:rPr>
        <w:t xml:space="preserve">، </w:t>
      </w:r>
      <w:r w:rsidR="00C5308A" w:rsidRPr="00C5308A">
        <w:rPr>
          <w:rStyle w:val="libAieChar"/>
          <w:rtl/>
        </w:rPr>
        <w:t xml:space="preserve">نزل </w:t>
      </w:r>
      <w:r w:rsidR="001E4B29">
        <w:rPr>
          <w:rStyle w:val="libAieChar"/>
          <w:rtl/>
        </w:rPr>
        <w:t>أ</w:t>
      </w:r>
      <w:r w:rsidR="00C5308A" w:rsidRPr="00C5308A">
        <w:rPr>
          <w:rStyle w:val="libAieChar"/>
          <w:rtl/>
        </w:rPr>
        <w:t>حسن الحديث</w:t>
      </w:r>
      <w:r>
        <w:rPr>
          <w:rStyle w:val="libAieChar"/>
          <w:rtl/>
        </w:rPr>
        <w:t xml:space="preserve"> </w:t>
      </w:r>
      <w:r w:rsidR="00A200FF">
        <w:rPr>
          <w:rStyle w:val="libFootnotenumChar"/>
          <w:rFonts w:hint="cs"/>
          <w:rtl/>
        </w:rPr>
        <w:t>(282)</w:t>
      </w:r>
      <w:r w:rsidR="00202898">
        <w:rPr>
          <w:rtl/>
        </w:rPr>
        <w:t xml:space="preserve"> و</w:t>
      </w:r>
      <w:r w:rsidR="00251294">
        <w:rPr>
          <w:rtl/>
        </w:rPr>
        <w:t>...</w:t>
      </w:r>
      <w:r w:rsidR="00202898">
        <w:rPr>
          <w:rtl/>
        </w:rPr>
        <w:t xml:space="preserve">، از ما هم خواسته كه كارهايمان به نحو احسن باشد، </w:t>
      </w:r>
      <w:r w:rsidR="00C5308A" w:rsidRPr="00C5308A">
        <w:rPr>
          <w:rStyle w:val="libAieChar"/>
          <w:rtl/>
        </w:rPr>
        <w:t>ليبلوكم ايّكم احسن عملا</w:t>
      </w:r>
      <w:r w:rsidR="00A200FF">
        <w:rPr>
          <w:rStyle w:val="libAieChar"/>
          <w:rFonts w:hint="cs"/>
          <w:rtl/>
        </w:rPr>
        <w:t xml:space="preserve"> </w:t>
      </w:r>
      <w:r w:rsidR="00A200FF">
        <w:rPr>
          <w:rStyle w:val="libFootnotenumChar"/>
          <w:rFonts w:hint="cs"/>
          <w:rtl/>
        </w:rPr>
        <w:t>(283)</w:t>
      </w:r>
      <w:r w:rsidR="00202898">
        <w:rPr>
          <w:rtl/>
        </w:rPr>
        <w:t xml:space="preserve"> چه در تصرّفات و فعاليّت هاى اقتصادى</w:t>
      </w:r>
      <w:r w:rsidR="001E4B29">
        <w:rPr>
          <w:rtl/>
        </w:rPr>
        <w:t>،</w:t>
      </w:r>
      <w:r w:rsidR="00202898">
        <w:rPr>
          <w:rtl/>
        </w:rPr>
        <w:t xml:space="preserve"> </w:t>
      </w:r>
      <w:r w:rsidR="00C5308A" w:rsidRPr="00C5308A">
        <w:rPr>
          <w:rStyle w:val="libAieChar"/>
          <w:rtl/>
        </w:rPr>
        <w:t>الاّ بالّتى هى احسن</w:t>
      </w:r>
      <w:r>
        <w:rPr>
          <w:rStyle w:val="libAieChar"/>
          <w:rtl/>
        </w:rPr>
        <w:t xml:space="preserve"> </w:t>
      </w:r>
      <w:r w:rsidR="00A200FF">
        <w:rPr>
          <w:rStyle w:val="libFootnotenumChar"/>
          <w:rFonts w:hint="cs"/>
          <w:rtl/>
        </w:rPr>
        <w:t>(284)</w:t>
      </w:r>
      <w:r w:rsidR="00202898">
        <w:rPr>
          <w:rtl/>
        </w:rPr>
        <w:t>، چه در گفتگو با مخالفان</w:t>
      </w:r>
      <w:r w:rsidR="001E4B29">
        <w:rPr>
          <w:rtl/>
        </w:rPr>
        <w:t>،</w:t>
      </w:r>
      <w:r w:rsidR="00202898">
        <w:rPr>
          <w:rtl/>
        </w:rPr>
        <w:t xml:space="preserve"> </w:t>
      </w:r>
      <w:r w:rsidR="00C5308A" w:rsidRPr="00C5308A">
        <w:rPr>
          <w:rStyle w:val="libAieChar"/>
          <w:rtl/>
        </w:rPr>
        <w:t>جادلهم بالّتى هى احسن</w:t>
      </w:r>
      <w:r>
        <w:rPr>
          <w:rStyle w:val="libAieChar"/>
          <w:rtl/>
        </w:rPr>
        <w:t xml:space="preserve"> </w:t>
      </w:r>
      <w:r w:rsidR="00A200FF">
        <w:rPr>
          <w:rStyle w:val="libFootnotenumChar"/>
          <w:rFonts w:hint="cs"/>
          <w:rtl/>
        </w:rPr>
        <w:t>(285)</w:t>
      </w:r>
      <w:r w:rsidR="00202898">
        <w:rPr>
          <w:rtl/>
        </w:rPr>
        <w:t>، چه در پذيرش سخنان ديگران</w:t>
      </w:r>
      <w:r w:rsidR="001E4B29">
        <w:rPr>
          <w:rtl/>
        </w:rPr>
        <w:t>،</w:t>
      </w:r>
      <w:r w:rsidR="00202898">
        <w:rPr>
          <w:rtl/>
        </w:rPr>
        <w:t xml:space="preserve"> </w:t>
      </w:r>
      <w:r w:rsidR="00C5308A" w:rsidRPr="00C5308A">
        <w:rPr>
          <w:rStyle w:val="libAieChar"/>
          <w:rtl/>
        </w:rPr>
        <w:t>يستمعون القول فيتّبعون احسنه</w:t>
      </w:r>
      <w:r>
        <w:rPr>
          <w:rStyle w:val="libAieChar"/>
          <w:rtl/>
        </w:rPr>
        <w:t xml:space="preserve"> </w:t>
      </w:r>
      <w:r w:rsidR="00A200FF">
        <w:rPr>
          <w:rStyle w:val="libFootnotenumChar"/>
          <w:rFonts w:hint="cs"/>
          <w:rtl/>
        </w:rPr>
        <w:t>(286)</w:t>
      </w:r>
      <w:r w:rsidR="00202898">
        <w:rPr>
          <w:rtl/>
        </w:rPr>
        <w:t xml:space="preserve"> و چه بدى هاى مردم را با بهترين نحو جواب دادن</w:t>
      </w:r>
      <w:r w:rsidR="001E4B29">
        <w:rPr>
          <w:rtl/>
        </w:rPr>
        <w:t>،</w:t>
      </w:r>
      <w:r w:rsidR="00202898">
        <w:rPr>
          <w:rtl/>
        </w:rPr>
        <w:t xml:space="preserve"> </w:t>
      </w:r>
      <w:r w:rsidR="00C5308A" w:rsidRPr="00C5308A">
        <w:rPr>
          <w:rStyle w:val="libAieChar"/>
          <w:rtl/>
        </w:rPr>
        <w:t>ادفع بالّتى هى احسن السيّئة</w:t>
      </w:r>
      <w:r>
        <w:rPr>
          <w:rStyle w:val="libAieChar"/>
          <w:rtl/>
        </w:rPr>
        <w:t xml:space="preserve"> </w:t>
      </w:r>
      <w:r w:rsidR="00A200FF">
        <w:rPr>
          <w:rStyle w:val="libFootnotenumChar"/>
          <w:rFonts w:hint="cs"/>
          <w:rtl/>
        </w:rPr>
        <w:t>(287)</w:t>
      </w:r>
      <w:r w:rsidR="00202898">
        <w:rPr>
          <w:rtl/>
        </w:rPr>
        <w:t xml:space="preserve"> كه در تمام اين موارد، كلمه ى احسن به كار رفته است</w:t>
      </w:r>
      <w:r w:rsidR="00251294">
        <w:rPr>
          <w:rtl/>
        </w:rPr>
        <w:t xml:space="preserve">. </w:t>
      </w:r>
    </w:p>
    <w:p w:rsidR="00202898" w:rsidRDefault="00202898" w:rsidP="00E11E83">
      <w:pPr>
        <w:pStyle w:val="libNormal"/>
        <w:rPr>
          <w:rtl/>
        </w:rPr>
      </w:pPr>
      <w:r>
        <w:rPr>
          <w:rtl/>
        </w:rPr>
        <w:t xml:space="preserve"> قوم حضرت شعيب</w:t>
      </w:r>
      <w:r w:rsidR="001E4B29">
        <w:rPr>
          <w:rtl/>
        </w:rPr>
        <w:t>،</w:t>
      </w:r>
      <w:r>
        <w:rPr>
          <w:rtl/>
        </w:rPr>
        <w:t xml:space="preserve"> به خاطر كم فروشى گرفتار عذاب شدند</w:t>
      </w:r>
      <w:r w:rsidR="00251294">
        <w:rPr>
          <w:rtl/>
        </w:rPr>
        <w:t xml:space="preserve">. </w:t>
      </w:r>
      <w:r>
        <w:rPr>
          <w:rtl/>
        </w:rPr>
        <w:t>در قرآن نيز سه بار از كم فروشى نهى شده است</w:t>
      </w:r>
      <w:r w:rsidR="00251294">
        <w:rPr>
          <w:rtl/>
        </w:rPr>
        <w:t xml:space="preserve">. </w:t>
      </w:r>
    </w:p>
    <w:p w:rsidR="00202898" w:rsidRDefault="00202898" w:rsidP="00E11E83">
      <w:pPr>
        <w:pStyle w:val="libNormal"/>
        <w:rPr>
          <w:rtl/>
        </w:rPr>
      </w:pPr>
      <w:r>
        <w:rPr>
          <w:rtl/>
        </w:rPr>
        <w:t xml:space="preserve"> كلمه ى كيل هم به معناى پيمانه است و هم به معناى پيمانه كردن</w:t>
      </w:r>
      <w:r w:rsidR="00251294">
        <w:rPr>
          <w:rtl/>
        </w:rPr>
        <w:t xml:space="preserve">. </w:t>
      </w:r>
      <w:r>
        <w:rPr>
          <w:rtl/>
        </w:rPr>
        <w:t>كلمه ى قسط هم مى تواند مربوط به اوفوا باشد يعنى پرداخت</w:t>
      </w:r>
      <w:r w:rsidR="001E4B29">
        <w:rPr>
          <w:rtl/>
        </w:rPr>
        <w:t>،</w:t>
      </w:r>
      <w:r>
        <w:rPr>
          <w:rtl/>
        </w:rPr>
        <w:t xml:space="preserve"> عادلانه باشد و هم مربوط به كيل و ميزان باشد، يعنى خود پيمانه و ترازو سالم باشد</w:t>
      </w:r>
      <w:r w:rsidR="00251294">
        <w:rPr>
          <w:rtl/>
        </w:rPr>
        <w:t xml:space="preserve">. </w:t>
      </w:r>
      <w:r>
        <w:rPr>
          <w:rtl/>
        </w:rPr>
        <w:t>البتّه نتيجه هر دو يكى است</w:t>
      </w:r>
      <w:r w:rsidR="00251294">
        <w:rPr>
          <w:rtl/>
        </w:rPr>
        <w:t xml:space="preserve">. </w:t>
      </w:r>
    </w:p>
    <w:p w:rsidR="00202898" w:rsidRDefault="00C5308A" w:rsidP="00C5308A">
      <w:pPr>
        <w:pStyle w:val="Heading2"/>
        <w:rPr>
          <w:rtl/>
        </w:rPr>
      </w:pPr>
      <w:bookmarkStart w:id="416" w:name="_Toc371016151"/>
      <w:r>
        <w:rPr>
          <w:rtl/>
        </w:rPr>
        <w:t>پيام ها :</w:t>
      </w:r>
      <w:bookmarkEnd w:id="416"/>
    </w:p>
    <w:p w:rsidR="00202898" w:rsidRDefault="00202898" w:rsidP="00E11E83">
      <w:pPr>
        <w:pStyle w:val="libNormal"/>
        <w:rPr>
          <w:rtl/>
        </w:rPr>
      </w:pPr>
      <w:r>
        <w:t xml:space="preserve"> 1</w:t>
      </w:r>
      <w:r w:rsidR="008C3879">
        <w:rPr>
          <w:rtl/>
        </w:rPr>
        <w:t xml:space="preserve">- </w:t>
      </w:r>
      <w:r>
        <w:rPr>
          <w:rtl/>
        </w:rPr>
        <w:t>چون يتيم مدافعى ندارد و اموالش لغزشگاه است مواظب باشيم</w:t>
      </w:r>
      <w:r w:rsidR="00251294">
        <w:rPr>
          <w:rtl/>
        </w:rPr>
        <w:t xml:space="preserve">. </w:t>
      </w:r>
      <w:r w:rsidR="00C5308A" w:rsidRPr="00C5308A">
        <w:rPr>
          <w:rStyle w:val="libAieChar"/>
          <w:rtl/>
        </w:rPr>
        <w:t>لاتقربوا</w:t>
      </w:r>
    </w:p>
    <w:p w:rsidR="00202898" w:rsidRDefault="00202898" w:rsidP="00E11E83">
      <w:pPr>
        <w:pStyle w:val="libNormal"/>
        <w:rPr>
          <w:rtl/>
        </w:rPr>
      </w:pPr>
      <w:r>
        <w:rPr>
          <w:rtl/>
        </w:rPr>
        <w:lastRenderedPageBreak/>
        <w:t>2</w:t>
      </w:r>
      <w:r w:rsidR="008C3879">
        <w:rPr>
          <w:rtl/>
        </w:rPr>
        <w:t xml:space="preserve">- </w:t>
      </w:r>
      <w:r>
        <w:rPr>
          <w:rtl/>
        </w:rPr>
        <w:t>براى حفظ حقوق ايتام بايد بهترين طريقه ى بهره گيرى از اموال و دارايى او انتخاب شود</w:t>
      </w:r>
      <w:r w:rsidR="00251294">
        <w:rPr>
          <w:rtl/>
        </w:rPr>
        <w:t xml:space="preserve">. </w:t>
      </w:r>
      <w:r w:rsidR="00C5308A" w:rsidRPr="00C5308A">
        <w:rPr>
          <w:rStyle w:val="libAieChar"/>
          <w:rtl/>
        </w:rPr>
        <w:t xml:space="preserve">بالّتى هى </w:t>
      </w:r>
      <w:r w:rsidR="001E4B29">
        <w:rPr>
          <w:rStyle w:val="libAieChar"/>
          <w:rtl/>
        </w:rPr>
        <w:t>أ</w:t>
      </w:r>
      <w:r w:rsidR="00C5308A" w:rsidRPr="00C5308A">
        <w:rPr>
          <w:rStyle w:val="libAieChar"/>
          <w:rtl/>
        </w:rPr>
        <w:t>حسن</w:t>
      </w:r>
      <w:r w:rsidR="00251294">
        <w:rPr>
          <w:rStyle w:val="libAieChar"/>
          <w:rtl/>
        </w:rPr>
        <w:t xml:space="preserve">. </w:t>
      </w:r>
      <w:r>
        <w:rPr>
          <w:rtl/>
        </w:rPr>
        <w:t>جز كسانى كه اهليّت اقتصادى و تقواى كافى دارند، نبايد ديگران به مال يتيم نزديك شوند</w:t>
      </w:r>
      <w:r w:rsidR="00251294">
        <w:rPr>
          <w:rtl/>
        </w:rPr>
        <w:t xml:space="preserve">. </w:t>
      </w:r>
      <w:r w:rsidR="00C5308A" w:rsidRPr="00C5308A">
        <w:rPr>
          <w:rStyle w:val="libAieChar"/>
          <w:rtl/>
        </w:rPr>
        <w:t>لاتقربوا</w:t>
      </w:r>
      <w:r w:rsidR="00251294">
        <w:rPr>
          <w:rStyle w:val="libAieChar"/>
          <w:rtl/>
        </w:rPr>
        <w:t>...</w:t>
      </w:r>
      <w:r w:rsidR="00C5308A" w:rsidRPr="00C5308A">
        <w:rPr>
          <w:rStyle w:val="libAieChar"/>
          <w:rtl/>
        </w:rPr>
        <w:t>الا</w:t>
      </w:r>
    </w:p>
    <w:p w:rsidR="00202898" w:rsidRDefault="00202898" w:rsidP="00E11E83">
      <w:pPr>
        <w:pStyle w:val="libNormal"/>
        <w:rPr>
          <w:rtl/>
        </w:rPr>
      </w:pPr>
      <w:r>
        <w:rPr>
          <w:rtl/>
        </w:rPr>
        <w:t>3</w:t>
      </w:r>
      <w:r w:rsidR="008C3879">
        <w:rPr>
          <w:rtl/>
        </w:rPr>
        <w:t xml:space="preserve">- </w:t>
      </w:r>
      <w:r>
        <w:rPr>
          <w:rtl/>
        </w:rPr>
        <w:t>وقتى ايتام به رشد و تجربه ى كافى رسيدند، سلطه ى خود را از آنان برداريد</w:t>
      </w:r>
      <w:r w:rsidR="00251294">
        <w:rPr>
          <w:rtl/>
        </w:rPr>
        <w:t xml:space="preserve">. </w:t>
      </w:r>
      <w:r w:rsidR="00C5308A" w:rsidRPr="00C5308A">
        <w:rPr>
          <w:rStyle w:val="libAieChar"/>
          <w:rtl/>
        </w:rPr>
        <w:t xml:space="preserve">حتى يبلغ </w:t>
      </w:r>
      <w:r w:rsidR="001E4B29">
        <w:rPr>
          <w:rStyle w:val="libAieChar"/>
          <w:rtl/>
        </w:rPr>
        <w:t>أ</w:t>
      </w:r>
      <w:r w:rsidR="00C5308A" w:rsidRPr="00C5308A">
        <w:rPr>
          <w:rStyle w:val="libAieChar"/>
          <w:rtl/>
        </w:rPr>
        <w:t xml:space="preserve">شده </w:t>
      </w:r>
    </w:p>
    <w:p w:rsidR="00202898" w:rsidRDefault="00202898" w:rsidP="00E11E83">
      <w:pPr>
        <w:pStyle w:val="libNormal"/>
        <w:rPr>
          <w:rtl/>
        </w:rPr>
      </w:pPr>
      <w:r>
        <w:rPr>
          <w:rtl/>
        </w:rPr>
        <w:t>4</w:t>
      </w:r>
      <w:r w:rsidR="008C3879">
        <w:rPr>
          <w:rtl/>
        </w:rPr>
        <w:t xml:space="preserve">- </w:t>
      </w:r>
      <w:r>
        <w:rPr>
          <w:rtl/>
        </w:rPr>
        <w:t>نظام اقتصادى جامعه ى اسلامى بايد بر اساس قسط باشد</w:t>
      </w:r>
      <w:r w:rsidR="00251294">
        <w:rPr>
          <w:rtl/>
        </w:rPr>
        <w:t xml:space="preserve">. </w:t>
      </w:r>
      <w:r w:rsidR="00C5308A" w:rsidRPr="00C5308A">
        <w:rPr>
          <w:rStyle w:val="libAieChar"/>
          <w:rtl/>
        </w:rPr>
        <w:t>بالقسط</w:t>
      </w:r>
    </w:p>
    <w:p w:rsidR="00202898" w:rsidRDefault="00202898" w:rsidP="00E11E83">
      <w:pPr>
        <w:pStyle w:val="libNormal"/>
        <w:rPr>
          <w:rtl/>
        </w:rPr>
      </w:pPr>
      <w:r>
        <w:rPr>
          <w:rtl/>
        </w:rPr>
        <w:t>5</w:t>
      </w:r>
      <w:r w:rsidR="008C3879">
        <w:rPr>
          <w:rtl/>
        </w:rPr>
        <w:t xml:space="preserve">- </w:t>
      </w:r>
      <w:r>
        <w:rPr>
          <w:rtl/>
        </w:rPr>
        <w:t>اگر اجراى عدالت در حدّ اعلى ممكن نيست</w:t>
      </w:r>
      <w:r w:rsidR="001E4B29">
        <w:rPr>
          <w:rtl/>
        </w:rPr>
        <w:t>،</w:t>
      </w:r>
      <w:r>
        <w:rPr>
          <w:rtl/>
        </w:rPr>
        <w:t xml:space="preserve"> لااقلّ در حدّ توان و امكان مراعات كنيد</w:t>
      </w:r>
      <w:r w:rsidR="00251294">
        <w:rPr>
          <w:rtl/>
        </w:rPr>
        <w:t xml:space="preserve">. </w:t>
      </w:r>
      <w:r w:rsidR="00C5308A" w:rsidRPr="00C5308A">
        <w:rPr>
          <w:rStyle w:val="libAieChar"/>
          <w:rtl/>
        </w:rPr>
        <w:t>لا نكلّف نفسا الاّ وُسعها</w:t>
      </w:r>
    </w:p>
    <w:p w:rsidR="00202898" w:rsidRDefault="00202898" w:rsidP="00E11E83">
      <w:pPr>
        <w:pStyle w:val="libNormal"/>
        <w:rPr>
          <w:rtl/>
        </w:rPr>
      </w:pPr>
      <w:r>
        <w:rPr>
          <w:rtl/>
        </w:rPr>
        <w:t>6</w:t>
      </w:r>
      <w:r w:rsidR="008C3879">
        <w:rPr>
          <w:rtl/>
        </w:rPr>
        <w:t xml:space="preserve">- </w:t>
      </w:r>
      <w:r>
        <w:rPr>
          <w:rtl/>
        </w:rPr>
        <w:t>تمام دستورات و اوامر و نواهى الهى</w:t>
      </w:r>
      <w:r w:rsidR="001E4B29">
        <w:rPr>
          <w:rtl/>
        </w:rPr>
        <w:t>،</w:t>
      </w:r>
      <w:r>
        <w:rPr>
          <w:rtl/>
        </w:rPr>
        <w:t xml:space="preserve"> فوق طاقت انسان نيست</w:t>
      </w:r>
      <w:r w:rsidR="00251294">
        <w:rPr>
          <w:rtl/>
        </w:rPr>
        <w:t xml:space="preserve">. </w:t>
      </w:r>
      <w:r w:rsidR="00C5308A" w:rsidRPr="00C5308A">
        <w:rPr>
          <w:rStyle w:val="libAieChar"/>
          <w:rtl/>
        </w:rPr>
        <w:t>لا نكلّف نفسا الاّ وُسعها</w:t>
      </w:r>
    </w:p>
    <w:p w:rsidR="00202898" w:rsidRDefault="00202898" w:rsidP="00E11E83">
      <w:pPr>
        <w:pStyle w:val="libNormal"/>
        <w:rPr>
          <w:rtl/>
        </w:rPr>
      </w:pPr>
      <w:r>
        <w:rPr>
          <w:rtl/>
        </w:rPr>
        <w:t>7</w:t>
      </w:r>
      <w:r w:rsidR="008C3879">
        <w:rPr>
          <w:rtl/>
        </w:rPr>
        <w:t xml:space="preserve">- </w:t>
      </w:r>
      <w:r>
        <w:rPr>
          <w:rtl/>
        </w:rPr>
        <w:t>بدون قدرت</w:t>
      </w:r>
      <w:r w:rsidR="001E4B29">
        <w:rPr>
          <w:rtl/>
        </w:rPr>
        <w:t>،</w:t>
      </w:r>
      <w:r>
        <w:rPr>
          <w:rtl/>
        </w:rPr>
        <w:t xml:space="preserve"> تكليفى نيست</w:t>
      </w:r>
      <w:r w:rsidR="00251294">
        <w:rPr>
          <w:rtl/>
        </w:rPr>
        <w:t xml:space="preserve">. </w:t>
      </w:r>
      <w:r w:rsidR="00C5308A" w:rsidRPr="00C5308A">
        <w:rPr>
          <w:rStyle w:val="libAieChar"/>
          <w:rtl/>
        </w:rPr>
        <w:t>لا نكلّف نفسا الاّ وُسعها</w:t>
      </w:r>
    </w:p>
    <w:p w:rsidR="00202898" w:rsidRDefault="00202898" w:rsidP="00E11E83">
      <w:pPr>
        <w:pStyle w:val="libNormal"/>
        <w:rPr>
          <w:rtl/>
        </w:rPr>
      </w:pPr>
      <w:r>
        <w:rPr>
          <w:rtl/>
        </w:rPr>
        <w:t>8</w:t>
      </w:r>
      <w:r w:rsidR="008C3879">
        <w:rPr>
          <w:rtl/>
        </w:rPr>
        <w:t xml:space="preserve">- </w:t>
      </w:r>
      <w:r>
        <w:rPr>
          <w:rtl/>
        </w:rPr>
        <w:t>در اسلام</w:t>
      </w:r>
      <w:r w:rsidR="001E4B29">
        <w:rPr>
          <w:rtl/>
        </w:rPr>
        <w:t>،</w:t>
      </w:r>
      <w:r>
        <w:rPr>
          <w:rtl/>
        </w:rPr>
        <w:t xml:space="preserve"> تكليف</w:t>
      </w:r>
      <w:r w:rsidR="00F90549">
        <w:rPr>
          <w:rtl/>
        </w:rPr>
        <w:t xml:space="preserve"> </w:t>
      </w:r>
      <w:r>
        <w:rPr>
          <w:rtl/>
        </w:rPr>
        <w:t>به اندازه ى توان است</w:t>
      </w:r>
      <w:r w:rsidR="00251294">
        <w:rPr>
          <w:rtl/>
        </w:rPr>
        <w:t xml:space="preserve">. </w:t>
      </w:r>
      <w:r>
        <w:rPr>
          <w:rtl/>
        </w:rPr>
        <w:t>هركه تواناتر، تكليفش هم سنگين تر</w:t>
      </w:r>
      <w:r w:rsidR="00251294">
        <w:rPr>
          <w:rtl/>
        </w:rPr>
        <w:t xml:space="preserve">. </w:t>
      </w:r>
      <w:r w:rsidR="00C5308A" w:rsidRPr="00C5308A">
        <w:rPr>
          <w:rStyle w:val="libAieChar"/>
          <w:rtl/>
        </w:rPr>
        <w:t>لا نكلّف نفساً الاّ وُسعها</w:t>
      </w:r>
    </w:p>
    <w:p w:rsidR="00202898" w:rsidRDefault="00202898" w:rsidP="00E11E83">
      <w:pPr>
        <w:pStyle w:val="libNormal"/>
        <w:rPr>
          <w:rtl/>
        </w:rPr>
      </w:pPr>
      <w:r>
        <w:rPr>
          <w:rtl/>
        </w:rPr>
        <w:t>9</w:t>
      </w:r>
      <w:r w:rsidR="008C3879">
        <w:rPr>
          <w:rtl/>
        </w:rPr>
        <w:t xml:space="preserve">- </w:t>
      </w:r>
      <w:r>
        <w:rPr>
          <w:rtl/>
        </w:rPr>
        <w:t>عدالت</w:t>
      </w:r>
      <w:r w:rsidR="001E4B29">
        <w:rPr>
          <w:rtl/>
        </w:rPr>
        <w:t>،</w:t>
      </w:r>
      <w:r>
        <w:rPr>
          <w:rtl/>
        </w:rPr>
        <w:t xml:space="preserve"> هم در رفتار و هم در گفتار، يك اصل است</w:t>
      </w:r>
      <w:r w:rsidR="00251294">
        <w:rPr>
          <w:rtl/>
        </w:rPr>
        <w:t xml:space="preserve">. </w:t>
      </w:r>
      <w:r w:rsidR="00C5308A" w:rsidRPr="00C5308A">
        <w:rPr>
          <w:rStyle w:val="libAieChar"/>
          <w:rtl/>
        </w:rPr>
        <w:t>اوفوا الكيل</w:t>
      </w:r>
      <w:r w:rsidR="00251294">
        <w:rPr>
          <w:rStyle w:val="libAieChar"/>
          <w:rtl/>
        </w:rPr>
        <w:t>...</w:t>
      </w:r>
      <w:r w:rsidR="00C5308A" w:rsidRPr="00C5308A">
        <w:rPr>
          <w:rStyle w:val="libAieChar"/>
          <w:rtl/>
        </w:rPr>
        <w:t>و اذا قلتم فاعدلوا</w:t>
      </w:r>
      <w:r>
        <w:rPr>
          <w:rtl/>
        </w:rPr>
        <w:t xml:space="preserve"> (در گواهى ها، وصيّت ها، قضاوت ها، صدور حكم ها، انتقادها و ستايش ها، عدالت را مراعات كنيم</w:t>
      </w:r>
      <w:r w:rsidR="00251294">
        <w:rPr>
          <w:rtl/>
        </w:rPr>
        <w:t>.</w:t>
      </w:r>
      <w:r w:rsidR="00BA3F01">
        <w:rPr>
          <w:rtl/>
        </w:rPr>
        <w:t>)</w:t>
      </w:r>
    </w:p>
    <w:p w:rsidR="00202898" w:rsidRDefault="00202898" w:rsidP="00E11E83">
      <w:pPr>
        <w:pStyle w:val="libNormal"/>
        <w:rPr>
          <w:rtl/>
        </w:rPr>
      </w:pPr>
      <w:r>
        <w:rPr>
          <w:rtl/>
        </w:rPr>
        <w:t>10</w:t>
      </w:r>
      <w:r w:rsidR="008C3879">
        <w:rPr>
          <w:rtl/>
        </w:rPr>
        <w:t xml:space="preserve">- </w:t>
      </w:r>
      <w:r>
        <w:rPr>
          <w:rtl/>
        </w:rPr>
        <w:t>به پيمان هاى الهى (كه شامل فرمان هاى عقل و وحى و وجدان وفطرت مى شود) وفادار باشيم</w:t>
      </w:r>
      <w:r w:rsidR="00251294">
        <w:rPr>
          <w:rtl/>
        </w:rPr>
        <w:t xml:space="preserve">. </w:t>
      </w:r>
      <w:r>
        <w:rPr>
          <w:rtl/>
        </w:rPr>
        <w:t xml:space="preserve">(عهد اللّه هم شامل پيمانى است كه خدا با انسان دارد و هم پيمانى كه انسان با خدا مى بندد) </w:t>
      </w:r>
      <w:r w:rsidR="00C5308A" w:rsidRPr="00C5308A">
        <w:rPr>
          <w:rStyle w:val="libAieChar"/>
          <w:rtl/>
        </w:rPr>
        <w:t>بعهد اللّه اوفوا</w:t>
      </w:r>
    </w:p>
    <w:p w:rsidR="00202898" w:rsidRDefault="00202898" w:rsidP="00E11E83">
      <w:pPr>
        <w:pStyle w:val="libNormal"/>
        <w:rPr>
          <w:rtl/>
        </w:rPr>
      </w:pPr>
      <w:r>
        <w:rPr>
          <w:rtl/>
        </w:rPr>
        <w:t>11</w:t>
      </w:r>
      <w:r w:rsidR="008C3879">
        <w:rPr>
          <w:rtl/>
        </w:rPr>
        <w:t xml:space="preserve">- </w:t>
      </w:r>
      <w:r>
        <w:rPr>
          <w:rtl/>
        </w:rPr>
        <w:t>رابطه ى خويشاوندى را بر ضابطه ى حقّ و عدل</w:t>
      </w:r>
      <w:r w:rsidR="001E4B29">
        <w:rPr>
          <w:rtl/>
        </w:rPr>
        <w:t>،</w:t>
      </w:r>
      <w:r>
        <w:rPr>
          <w:rtl/>
        </w:rPr>
        <w:t xml:space="preserve"> ترجيح ندهيم</w:t>
      </w:r>
      <w:r w:rsidR="00251294">
        <w:rPr>
          <w:rtl/>
        </w:rPr>
        <w:t xml:space="preserve">. </w:t>
      </w:r>
      <w:r w:rsidR="00C5308A" w:rsidRPr="00C5308A">
        <w:rPr>
          <w:rStyle w:val="libAieChar"/>
          <w:rtl/>
        </w:rPr>
        <w:t xml:space="preserve">فاعدلوا ولو كان ذا قربى </w:t>
      </w:r>
    </w:p>
    <w:p w:rsidR="00202898" w:rsidRDefault="00BD732D" w:rsidP="00BD732D">
      <w:pPr>
        <w:pStyle w:val="Heading1"/>
        <w:rPr>
          <w:rtl/>
        </w:rPr>
      </w:pPr>
      <w:bookmarkStart w:id="417" w:name="_Toc371016152"/>
      <w:r>
        <w:rPr>
          <w:rtl/>
        </w:rPr>
        <w:lastRenderedPageBreak/>
        <w:t>153</w:t>
      </w:r>
      <w:r w:rsidR="008C3879">
        <w:rPr>
          <w:rtl/>
        </w:rPr>
        <w:t xml:space="preserve">- </w:t>
      </w:r>
      <w:r>
        <w:rPr>
          <w:rtl/>
        </w:rPr>
        <w:t>وَ</w:t>
      </w:r>
      <w:r w:rsidR="001E4B29">
        <w:rPr>
          <w:rtl/>
        </w:rPr>
        <w:t>أ</w:t>
      </w:r>
      <w:r>
        <w:rPr>
          <w:rtl/>
        </w:rPr>
        <w:t>نَّ هَذَا صِرَطِى مُسْتَقِيماً فَاتَّبِعُوهُ وَلاَ تَتَّبِعُواْ السُّبُلَ فَتَفَرَّقَ بِكُمْ عَن سَبِيلِهِ ذَ لِكُمْ وَصَّكُمْ بِهِ لَعَلَّكُمْ تَتَّقُونَ</w:t>
      </w:r>
      <w:bookmarkEnd w:id="417"/>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اين (دستورها) راه مستقيم من است</w:t>
      </w:r>
      <w:r w:rsidR="00251294">
        <w:rPr>
          <w:rtl/>
        </w:rPr>
        <w:t xml:space="preserve">. </w:t>
      </w:r>
      <w:r>
        <w:rPr>
          <w:rtl/>
        </w:rPr>
        <w:t>پس آن را پيروى كنيد و راههاى ديگر را پيروى نكنيد كه شما را از راه خداوند پراكنده كند</w:t>
      </w:r>
      <w:r w:rsidR="00251294">
        <w:rPr>
          <w:rtl/>
        </w:rPr>
        <w:t xml:space="preserve">. </w:t>
      </w:r>
      <w:r>
        <w:rPr>
          <w:rtl/>
        </w:rPr>
        <w:t>اين سفارش خداوند به شماست</w:t>
      </w:r>
      <w:r w:rsidR="001E4B29">
        <w:rPr>
          <w:rtl/>
        </w:rPr>
        <w:t>،</w:t>
      </w:r>
      <w:r>
        <w:rPr>
          <w:rtl/>
        </w:rPr>
        <w:t xml:space="preserve"> باشد كه تقوا پيشه كنيد</w:t>
      </w:r>
      <w:r w:rsidR="00251294">
        <w:rPr>
          <w:rtl/>
        </w:rPr>
        <w:t xml:space="preserve">. </w:t>
      </w:r>
    </w:p>
    <w:p w:rsidR="00202898" w:rsidRDefault="00C5308A" w:rsidP="00C5308A">
      <w:pPr>
        <w:pStyle w:val="Heading2"/>
        <w:rPr>
          <w:rtl/>
        </w:rPr>
      </w:pPr>
      <w:bookmarkStart w:id="418" w:name="_Toc371016153"/>
      <w:r>
        <w:rPr>
          <w:rtl/>
        </w:rPr>
        <w:t>نكته ها :</w:t>
      </w:r>
      <w:bookmarkEnd w:id="418"/>
    </w:p>
    <w:p w:rsidR="00202898" w:rsidRDefault="00F90549" w:rsidP="00E11E83">
      <w:pPr>
        <w:pStyle w:val="libNormal"/>
        <w:rPr>
          <w:rtl/>
        </w:rPr>
      </w:pPr>
      <w:r>
        <w:rPr>
          <w:rtl/>
        </w:rPr>
        <w:t xml:space="preserve"> </w:t>
      </w:r>
      <w:r w:rsidR="00202898">
        <w:rPr>
          <w:rtl/>
        </w:rPr>
        <w:t xml:space="preserve">پيامبر اكرم </w:t>
      </w:r>
      <w:r w:rsidR="001E4B29" w:rsidRPr="001E4B29">
        <w:rPr>
          <w:rStyle w:val="libAlaemChar"/>
          <w:rtl/>
        </w:rPr>
        <w:t>صلى‌الله‌عليه‌وآله‌</w:t>
      </w:r>
      <w:r w:rsidR="00202898">
        <w:rPr>
          <w:rtl/>
        </w:rPr>
        <w:t xml:space="preserve"> براى توضيح اين آيه از روش نمايشى استفاده كرده</w:t>
      </w:r>
      <w:r w:rsidR="001E4B29">
        <w:rPr>
          <w:rtl/>
        </w:rPr>
        <w:t>،</w:t>
      </w:r>
      <w:r w:rsidR="00202898">
        <w:rPr>
          <w:rtl/>
        </w:rPr>
        <w:t xml:space="preserve"> با دست مبارك خود خط مستقيمى بر زمين كشيدند و فرمودند: اين راه مستقيم است كه يكى بيش نيست</w:t>
      </w:r>
      <w:r w:rsidR="00251294">
        <w:rPr>
          <w:rtl/>
        </w:rPr>
        <w:t xml:space="preserve">. </w:t>
      </w:r>
      <w:r w:rsidR="00202898">
        <w:rPr>
          <w:rtl/>
        </w:rPr>
        <w:t>سپس خطوطى از راست و چپ آن خط ترسيم كرده و فرمودند: اينها راههايى است كه شيطان به آن دعوت مى كند</w:t>
      </w:r>
      <w:r w:rsidR="00251294">
        <w:rPr>
          <w:rtl/>
        </w:rPr>
        <w:t xml:space="preserve">. </w:t>
      </w:r>
      <w:r w:rsidR="00A53C51" w:rsidRPr="00A53C51">
        <w:rPr>
          <w:rStyle w:val="libFootnotenumChar"/>
          <w:rtl/>
        </w:rPr>
        <w:t>(288)</w:t>
      </w:r>
    </w:p>
    <w:p w:rsidR="00202898" w:rsidRDefault="00202898" w:rsidP="00E11E83">
      <w:pPr>
        <w:pStyle w:val="libNormal"/>
        <w:rPr>
          <w:rtl/>
        </w:rPr>
      </w:pPr>
      <w:r>
        <w:rPr>
          <w:rtl/>
        </w:rPr>
        <w:t xml:space="preserve"> در پايان سه آيه ى اخير، سه تعبير مختلف آمده است :</w:t>
      </w:r>
    </w:p>
    <w:p w:rsidR="00202898" w:rsidRDefault="00202898" w:rsidP="00E11E83">
      <w:pPr>
        <w:pStyle w:val="libNormal"/>
        <w:rPr>
          <w:rtl/>
        </w:rPr>
      </w:pPr>
      <w:r>
        <w:rPr>
          <w:rtl/>
        </w:rPr>
        <w:t>در پايان آيه 151 كه نهى از شرك و قتل و فحشا است</w:t>
      </w:r>
      <w:r w:rsidR="00251294">
        <w:rPr>
          <w:rtl/>
        </w:rPr>
        <w:t xml:space="preserve">. </w:t>
      </w:r>
      <w:r w:rsidR="00C5308A" w:rsidRPr="00C5308A">
        <w:rPr>
          <w:rStyle w:val="libAieChar"/>
          <w:rtl/>
        </w:rPr>
        <w:t>لعلّكم تعقلون</w:t>
      </w:r>
      <w:r w:rsidR="00F90549">
        <w:rPr>
          <w:rStyle w:val="libAieChar"/>
          <w:rtl/>
        </w:rPr>
        <w:t xml:space="preserve"> </w:t>
      </w:r>
      <w:r>
        <w:rPr>
          <w:rtl/>
        </w:rPr>
        <w:t>آمده است</w:t>
      </w:r>
      <w:r w:rsidR="001E4B29">
        <w:rPr>
          <w:rtl/>
        </w:rPr>
        <w:t>،</w:t>
      </w:r>
      <w:r>
        <w:rPr>
          <w:rtl/>
        </w:rPr>
        <w:t xml:space="preserve"> يعنى زشتى اين امور با اندكى تعقّل و فكر، براى همه روشن مى شود</w:t>
      </w:r>
      <w:r w:rsidR="00251294">
        <w:rPr>
          <w:rtl/>
        </w:rPr>
        <w:t xml:space="preserve">. </w:t>
      </w:r>
    </w:p>
    <w:p w:rsidR="00202898" w:rsidRDefault="00202898" w:rsidP="00E11E83">
      <w:pPr>
        <w:pStyle w:val="libNormal"/>
        <w:rPr>
          <w:rtl/>
        </w:rPr>
      </w:pPr>
      <w:r>
        <w:rPr>
          <w:rtl/>
        </w:rPr>
        <w:t xml:space="preserve">در آيه ى 152 كه به حفظ مال يتيم و رعايت قسط و عدل و وفاى به عهد فرمان مى دهد، تعبير </w:t>
      </w:r>
      <w:r w:rsidR="00C5308A" w:rsidRPr="00C5308A">
        <w:rPr>
          <w:rStyle w:val="libAieChar"/>
          <w:rtl/>
        </w:rPr>
        <w:t>لعلّكم تذكّرون</w:t>
      </w:r>
      <w:r w:rsidR="00F90549">
        <w:rPr>
          <w:rStyle w:val="libAieChar"/>
          <w:rtl/>
        </w:rPr>
        <w:t xml:space="preserve"> </w:t>
      </w:r>
      <w:r>
        <w:rPr>
          <w:rtl/>
        </w:rPr>
        <w:t>آمده</w:t>
      </w:r>
      <w:r w:rsidR="001E4B29">
        <w:rPr>
          <w:rtl/>
        </w:rPr>
        <w:t>،</w:t>
      </w:r>
      <w:r>
        <w:rPr>
          <w:rtl/>
        </w:rPr>
        <w:t xml:space="preserve"> يعنى خوبى عدالت را فطرت و نهاد هركس مى پذيرد، تنها بايد تذكّر داد</w:t>
      </w:r>
      <w:r w:rsidR="00251294">
        <w:rPr>
          <w:rtl/>
        </w:rPr>
        <w:t xml:space="preserve">. </w:t>
      </w:r>
    </w:p>
    <w:p w:rsidR="00202898" w:rsidRDefault="00202898" w:rsidP="00E11E83">
      <w:pPr>
        <w:pStyle w:val="libNormal"/>
        <w:rPr>
          <w:rtl/>
        </w:rPr>
      </w:pPr>
      <w:r>
        <w:rPr>
          <w:rtl/>
        </w:rPr>
        <w:t>در اين آيه نيز كه پيروى از دستورهاى خداست</w:t>
      </w:r>
      <w:r w:rsidR="001E4B29">
        <w:rPr>
          <w:rtl/>
        </w:rPr>
        <w:t>،</w:t>
      </w:r>
      <w:r>
        <w:rPr>
          <w:rtl/>
        </w:rPr>
        <w:t xml:space="preserve"> </w:t>
      </w:r>
      <w:r w:rsidR="00C5308A" w:rsidRPr="00C5308A">
        <w:rPr>
          <w:rStyle w:val="libAieChar"/>
          <w:rtl/>
        </w:rPr>
        <w:t>لعلّكم تتّقون</w:t>
      </w:r>
      <w:r w:rsidR="00F90549">
        <w:rPr>
          <w:rStyle w:val="libAieChar"/>
          <w:rtl/>
        </w:rPr>
        <w:t xml:space="preserve"> </w:t>
      </w:r>
      <w:r>
        <w:rPr>
          <w:rtl/>
        </w:rPr>
        <w:t>آمده</w:t>
      </w:r>
      <w:r w:rsidR="001E4B29">
        <w:rPr>
          <w:rtl/>
        </w:rPr>
        <w:t>،</w:t>
      </w:r>
      <w:r>
        <w:rPr>
          <w:rtl/>
        </w:rPr>
        <w:t xml:space="preserve"> يعنى تقوا همان گام نهادن در راه اطاعت و فرمان الهى است</w:t>
      </w:r>
      <w:r w:rsidR="00251294">
        <w:rPr>
          <w:rtl/>
        </w:rPr>
        <w:t xml:space="preserve">. </w:t>
      </w:r>
    </w:p>
    <w:p w:rsidR="00202898" w:rsidRDefault="00202898" w:rsidP="00E11E83">
      <w:pPr>
        <w:pStyle w:val="libNormal"/>
        <w:rPr>
          <w:rtl/>
        </w:rPr>
      </w:pPr>
      <w:r>
        <w:rPr>
          <w:rtl/>
        </w:rPr>
        <w:t xml:space="preserve"> آنگونه كه نور يكى است و ظلمات</w:t>
      </w:r>
      <w:r w:rsidR="00F90549">
        <w:rPr>
          <w:rtl/>
        </w:rPr>
        <w:t xml:space="preserve"> </w:t>
      </w:r>
      <w:r>
        <w:rPr>
          <w:rtl/>
        </w:rPr>
        <w:t>متعدّد، راه مستقيم يكى است و راه هاى انحرافى متعدّد</w:t>
      </w:r>
      <w:r w:rsidR="00251294">
        <w:rPr>
          <w:rtl/>
        </w:rPr>
        <w:t xml:space="preserve">. </w:t>
      </w:r>
      <w:r>
        <w:rPr>
          <w:rtl/>
        </w:rPr>
        <w:t>(صراط مفرد آمده ولى سُبل جمع)</w:t>
      </w:r>
    </w:p>
    <w:p w:rsidR="00202898" w:rsidRDefault="00202898" w:rsidP="00E11E83">
      <w:pPr>
        <w:pStyle w:val="libNormal"/>
        <w:rPr>
          <w:rtl/>
        </w:rPr>
      </w:pPr>
      <w:r>
        <w:rPr>
          <w:rtl/>
        </w:rPr>
        <w:lastRenderedPageBreak/>
        <w:t xml:space="preserve"> در روايات مى خوانيم كه مصداق عينى راه مستقيم</w:t>
      </w:r>
      <w:r w:rsidR="001E4B29">
        <w:rPr>
          <w:rtl/>
        </w:rPr>
        <w:t>،</w:t>
      </w:r>
      <w:r>
        <w:rPr>
          <w:rtl/>
        </w:rPr>
        <w:t xml:space="preserve"> رسول خدا </w:t>
      </w:r>
      <w:r w:rsidR="001E4B29" w:rsidRPr="001E4B29">
        <w:rPr>
          <w:rStyle w:val="libAlaemChar"/>
          <w:rtl/>
        </w:rPr>
        <w:t>صلى‌الله‌عليه‌وآله‌</w:t>
      </w:r>
      <w:r>
        <w:rPr>
          <w:rtl/>
        </w:rPr>
        <w:t xml:space="preserve"> و امامان معصوم عليهم السلام از اهل بيت او هستند</w:t>
      </w:r>
      <w:r w:rsidR="00251294">
        <w:rPr>
          <w:rtl/>
        </w:rPr>
        <w:t xml:space="preserve">. </w:t>
      </w:r>
      <w:r w:rsidR="00A53C51" w:rsidRPr="00A53C51">
        <w:rPr>
          <w:rStyle w:val="libFootnotenumChar"/>
          <w:rtl/>
        </w:rPr>
        <w:t>(289)</w:t>
      </w:r>
    </w:p>
    <w:p w:rsidR="00202898" w:rsidRDefault="00C5308A" w:rsidP="00C5308A">
      <w:pPr>
        <w:pStyle w:val="Heading2"/>
        <w:rPr>
          <w:rtl/>
        </w:rPr>
      </w:pPr>
      <w:bookmarkStart w:id="419" w:name="_Toc371016154"/>
      <w:r>
        <w:rPr>
          <w:rtl/>
        </w:rPr>
        <w:t>پيام ها :</w:t>
      </w:r>
      <w:bookmarkEnd w:id="419"/>
    </w:p>
    <w:p w:rsidR="00202898" w:rsidRDefault="00202898" w:rsidP="00E11E83">
      <w:pPr>
        <w:pStyle w:val="libNormal"/>
        <w:rPr>
          <w:rtl/>
        </w:rPr>
      </w:pPr>
      <w:r>
        <w:t xml:space="preserve"> 1</w:t>
      </w:r>
      <w:r w:rsidR="008C3879">
        <w:rPr>
          <w:rtl/>
        </w:rPr>
        <w:t xml:space="preserve">- </w:t>
      </w:r>
      <w:r>
        <w:rPr>
          <w:rtl/>
        </w:rPr>
        <w:t>اساس همه اديان الهى</w:t>
      </w:r>
      <w:r w:rsidR="001E4B29">
        <w:rPr>
          <w:rtl/>
        </w:rPr>
        <w:t>،</w:t>
      </w:r>
      <w:r>
        <w:rPr>
          <w:rtl/>
        </w:rPr>
        <w:t xml:space="preserve"> پيروى از راه خدا و دورى از راه ديگران است</w:t>
      </w:r>
      <w:r w:rsidR="00251294">
        <w:rPr>
          <w:rtl/>
        </w:rPr>
        <w:t xml:space="preserve">. </w:t>
      </w:r>
      <w:r w:rsidR="00C5308A" w:rsidRPr="00C5308A">
        <w:rPr>
          <w:rStyle w:val="libAieChar"/>
          <w:rtl/>
        </w:rPr>
        <w:t>صراطى</w:t>
      </w:r>
      <w:r w:rsidR="00251294">
        <w:rPr>
          <w:rStyle w:val="libAieChar"/>
          <w:rtl/>
        </w:rPr>
        <w:t>...</w:t>
      </w:r>
      <w:r w:rsidR="00C5308A" w:rsidRPr="00C5308A">
        <w:rPr>
          <w:rStyle w:val="libAieChar"/>
          <w:rtl/>
        </w:rPr>
        <w:t xml:space="preserve">فاتّبعوه و لا تتّبعوا السبل </w:t>
      </w:r>
    </w:p>
    <w:p w:rsidR="00202898" w:rsidRDefault="00202898" w:rsidP="00E11E83">
      <w:pPr>
        <w:pStyle w:val="libNormal"/>
        <w:rPr>
          <w:rtl/>
        </w:rPr>
      </w:pPr>
      <w:r>
        <w:rPr>
          <w:rtl/>
        </w:rPr>
        <w:t>2</w:t>
      </w:r>
      <w:r w:rsidR="008C3879">
        <w:rPr>
          <w:rtl/>
        </w:rPr>
        <w:t xml:space="preserve">- </w:t>
      </w:r>
      <w:r>
        <w:rPr>
          <w:rtl/>
        </w:rPr>
        <w:t>عمل به احكام الهى</w:t>
      </w:r>
      <w:r w:rsidR="001E4B29">
        <w:rPr>
          <w:rtl/>
        </w:rPr>
        <w:t>،</w:t>
      </w:r>
      <w:r>
        <w:rPr>
          <w:rtl/>
        </w:rPr>
        <w:t xml:space="preserve"> سبب وحدت است و به سراغ احكام غير الهى رفتن</w:t>
      </w:r>
      <w:r w:rsidR="001E4B29">
        <w:rPr>
          <w:rtl/>
        </w:rPr>
        <w:t>،</w:t>
      </w:r>
      <w:r>
        <w:rPr>
          <w:rtl/>
        </w:rPr>
        <w:t xml:space="preserve"> مايه ى تفرقه مى باشد</w:t>
      </w:r>
      <w:r w:rsidR="00251294">
        <w:rPr>
          <w:rtl/>
        </w:rPr>
        <w:t xml:space="preserve">. </w:t>
      </w:r>
      <w:r w:rsidR="00C5308A" w:rsidRPr="00C5308A">
        <w:rPr>
          <w:rStyle w:val="libAieChar"/>
          <w:rtl/>
        </w:rPr>
        <w:t xml:space="preserve">صراطى مستقيما فاتّبعوه و لا تتّبعوا السبل فتفرّق بكم عن سبيله </w:t>
      </w:r>
    </w:p>
    <w:p w:rsidR="00202898" w:rsidRDefault="00202898" w:rsidP="00E11E83">
      <w:pPr>
        <w:pStyle w:val="libNormal"/>
        <w:rPr>
          <w:rtl/>
        </w:rPr>
      </w:pPr>
      <w:r>
        <w:rPr>
          <w:rtl/>
        </w:rPr>
        <w:t>3</w:t>
      </w:r>
      <w:r w:rsidR="008C3879">
        <w:rPr>
          <w:rtl/>
        </w:rPr>
        <w:t xml:space="preserve">- </w:t>
      </w:r>
      <w:r>
        <w:rPr>
          <w:rtl/>
        </w:rPr>
        <w:t>شايد بتوان با توجّه به پايان سه آيه ى اخير، چنين نتيجه گرفت كه مراحل رشد و كمال انسان عبارت است از: تعقّل</w:t>
      </w:r>
      <w:r w:rsidR="001E4B29">
        <w:rPr>
          <w:rtl/>
        </w:rPr>
        <w:t>،</w:t>
      </w:r>
      <w:r>
        <w:rPr>
          <w:rtl/>
        </w:rPr>
        <w:t xml:space="preserve"> </w:t>
      </w:r>
      <w:r w:rsidR="00C5308A" w:rsidRPr="00C5308A">
        <w:rPr>
          <w:rStyle w:val="libAieChar"/>
          <w:rtl/>
        </w:rPr>
        <w:t>لعلّكم تعقلون</w:t>
      </w:r>
      <w:r w:rsidR="001E4B29">
        <w:rPr>
          <w:rStyle w:val="libAieChar"/>
          <w:rtl/>
        </w:rPr>
        <w:t>،</w:t>
      </w:r>
      <w:r>
        <w:rPr>
          <w:rtl/>
        </w:rPr>
        <w:t xml:space="preserve"> تذكّر، </w:t>
      </w:r>
      <w:r w:rsidR="00C5308A" w:rsidRPr="00C5308A">
        <w:rPr>
          <w:rStyle w:val="libAieChar"/>
          <w:rtl/>
        </w:rPr>
        <w:t>لعلّكم تذكّرون</w:t>
      </w:r>
      <w:r w:rsidR="00F90549">
        <w:rPr>
          <w:rStyle w:val="libAieChar"/>
          <w:rtl/>
        </w:rPr>
        <w:t xml:space="preserve"> </w:t>
      </w:r>
      <w:r>
        <w:rPr>
          <w:rtl/>
        </w:rPr>
        <w:t>و تقوا</w:t>
      </w:r>
      <w:r w:rsidR="00251294">
        <w:rPr>
          <w:rtl/>
        </w:rPr>
        <w:t xml:space="preserve">. </w:t>
      </w:r>
      <w:r w:rsidR="00C5308A" w:rsidRPr="00C5308A">
        <w:rPr>
          <w:rStyle w:val="libAieChar"/>
          <w:rtl/>
        </w:rPr>
        <w:t xml:space="preserve">لعلّكم تتّقون </w:t>
      </w:r>
    </w:p>
    <w:p w:rsidR="00202898" w:rsidRDefault="00BD732D" w:rsidP="00BD732D">
      <w:pPr>
        <w:pStyle w:val="Heading1"/>
        <w:rPr>
          <w:rtl/>
        </w:rPr>
      </w:pPr>
      <w:bookmarkStart w:id="420" w:name="_Toc371016155"/>
      <w:r>
        <w:rPr>
          <w:rtl/>
        </w:rPr>
        <w:t>154</w:t>
      </w:r>
      <w:r w:rsidR="008C3879">
        <w:rPr>
          <w:rtl/>
        </w:rPr>
        <w:t xml:space="preserve">- </w:t>
      </w:r>
      <w:r>
        <w:rPr>
          <w:rtl/>
        </w:rPr>
        <w:t>ثُمَّ ءَاتَيْنَا مُوسَى الْكِتَبَ تَمَاماً عَلَى الَّذِى أَحْسَنَ وَتَفْصِيلاً لِكُلِّ شَىْءٍ وَهُدَىً وَرَحْمَةً لَعَلَّهُمْ بِلِقَ</w:t>
      </w:r>
      <w:r w:rsidR="001E4B29">
        <w:rPr>
          <w:rtl/>
        </w:rPr>
        <w:t>أ</w:t>
      </w:r>
      <w:r>
        <w:rPr>
          <w:rtl/>
        </w:rPr>
        <w:t xml:space="preserve"> رَبِّهِمْ يُؤْمِنُونَ</w:t>
      </w:r>
      <w:bookmarkEnd w:id="420"/>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سپس به موسى</w:t>
      </w:r>
      <w:r w:rsidR="001E4B29">
        <w:rPr>
          <w:rtl/>
        </w:rPr>
        <w:t>،</w:t>
      </w:r>
      <w:r>
        <w:rPr>
          <w:rtl/>
        </w:rPr>
        <w:t xml:space="preserve"> كتاب (تورات) داديم تا بر كسى كه نيكوكار بوده (نعمت خود را) تمام كنيم</w:t>
      </w:r>
      <w:r w:rsidR="001E4B29">
        <w:rPr>
          <w:rtl/>
        </w:rPr>
        <w:t>،</w:t>
      </w:r>
      <w:r>
        <w:rPr>
          <w:rtl/>
        </w:rPr>
        <w:t xml:space="preserve"> و (اين كتاب) بيانگر همه ى مسائل و وسيله هدايت و رحمت باشد، شايد مردم به ديدار پروردگارشان ايمان بيآورند</w:t>
      </w:r>
      <w:r w:rsidR="00251294">
        <w:rPr>
          <w:rtl/>
        </w:rPr>
        <w:t xml:space="preserve">. </w:t>
      </w:r>
    </w:p>
    <w:p w:rsidR="00202898" w:rsidRDefault="00C5308A" w:rsidP="00C5308A">
      <w:pPr>
        <w:pStyle w:val="Heading2"/>
        <w:rPr>
          <w:rtl/>
        </w:rPr>
      </w:pPr>
      <w:bookmarkStart w:id="421" w:name="_Toc371016156"/>
      <w:r>
        <w:rPr>
          <w:rtl/>
        </w:rPr>
        <w:t>نكته ها :</w:t>
      </w:r>
      <w:bookmarkEnd w:id="421"/>
    </w:p>
    <w:p w:rsidR="00202898" w:rsidRDefault="00F90549" w:rsidP="00D81048">
      <w:pPr>
        <w:pStyle w:val="libNormal"/>
        <w:rPr>
          <w:rtl/>
        </w:rPr>
      </w:pPr>
      <w:r>
        <w:rPr>
          <w:rtl/>
        </w:rPr>
        <w:t xml:space="preserve"> </w:t>
      </w:r>
      <w:r w:rsidR="00202898">
        <w:rPr>
          <w:rtl/>
        </w:rPr>
        <w:t>ميان قرآن و تورات</w:t>
      </w:r>
      <w:r w:rsidR="001E4B29">
        <w:rPr>
          <w:rtl/>
        </w:rPr>
        <w:t>،</w:t>
      </w:r>
      <w:r w:rsidR="00202898">
        <w:rPr>
          <w:rtl/>
        </w:rPr>
        <w:t xml:space="preserve"> شباهت هاى فراوانى است</w:t>
      </w:r>
      <w:r w:rsidR="00251294">
        <w:rPr>
          <w:rtl/>
        </w:rPr>
        <w:t xml:space="preserve">. </w:t>
      </w:r>
      <w:r w:rsidR="00202898">
        <w:rPr>
          <w:rtl/>
        </w:rPr>
        <w:t>در انجيل</w:t>
      </w:r>
      <w:r w:rsidR="001E4B29">
        <w:rPr>
          <w:rtl/>
        </w:rPr>
        <w:t>،</w:t>
      </w:r>
      <w:r w:rsidR="00202898">
        <w:rPr>
          <w:rtl/>
        </w:rPr>
        <w:t xml:space="preserve"> تكيه بر مواعظ است و در زبور، تكيه بر دعاست</w:t>
      </w:r>
      <w:r w:rsidR="001E4B29">
        <w:rPr>
          <w:rtl/>
        </w:rPr>
        <w:t>،</w:t>
      </w:r>
      <w:r w:rsidR="00202898">
        <w:rPr>
          <w:rtl/>
        </w:rPr>
        <w:t xml:space="preserve"> ولى از نظر قوانين</w:t>
      </w:r>
      <w:r w:rsidR="001E4B29">
        <w:rPr>
          <w:rtl/>
        </w:rPr>
        <w:t>،</w:t>
      </w:r>
      <w:r w:rsidR="00202898">
        <w:rPr>
          <w:rtl/>
        </w:rPr>
        <w:t xml:space="preserve"> شباهت تورات به قرآن بيشتر است</w:t>
      </w:r>
      <w:r w:rsidR="00251294">
        <w:rPr>
          <w:rtl/>
        </w:rPr>
        <w:t xml:space="preserve">. </w:t>
      </w:r>
      <w:r w:rsidR="00202898">
        <w:rPr>
          <w:rtl/>
        </w:rPr>
        <w:t>از اين رو به تورات</w:t>
      </w:r>
      <w:r w:rsidR="001E4B29">
        <w:rPr>
          <w:rtl/>
        </w:rPr>
        <w:t>،</w:t>
      </w:r>
      <w:r w:rsidR="00202898">
        <w:rPr>
          <w:rtl/>
        </w:rPr>
        <w:t xml:space="preserve"> امام گفته شده است</w:t>
      </w:r>
      <w:r w:rsidR="00251294">
        <w:rPr>
          <w:rtl/>
        </w:rPr>
        <w:t xml:space="preserve">. </w:t>
      </w:r>
      <w:r w:rsidR="00C5308A" w:rsidRPr="00C5308A">
        <w:rPr>
          <w:rStyle w:val="libAieChar"/>
          <w:rtl/>
        </w:rPr>
        <w:t xml:space="preserve">و من قبله كتاب موسى </w:t>
      </w:r>
      <w:r w:rsidR="00C5308A" w:rsidRPr="00C5308A">
        <w:rPr>
          <w:rStyle w:val="libAieChar"/>
          <w:rtl/>
        </w:rPr>
        <w:lastRenderedPageBreak/>
        <w:t>اماما</w:t>
      </w:r>
      <w:r w:rsidR="00D81048">
        <w:rPr>
          <w:rStyle w:val="libFootnotenumChar"/>
          <w:rFonts w:hint="cs"/>
          <w:rtl/>
        </w:rPr>
        <w:t xml:space="preserve">(290) </w:t>
      </w:r>
      <w:r w:rsidR="00202898">
        <w:rPr>
          <w:rtl/>
        </w:rPr>
        <w:t>در اين آيه هم تورات</w:t>
      </w:r>
      <w:r w:rsidR="001E4B29">
        <w:rPr>
          <w:rtl/>
        </w:rPr>
        <w:t>،</w:t>
      </w:r>
      <w:r w:rsidR="00202898">
        <w:rPr>
          <w:rtl/>
        </w:rPr>
        <w:t xml:space="preserve"> رحمت</w:t>
      </w:r>
      <w:r w:rsidR="001E4B29">
        <w:rPr>
          <w:rtl/>
        </w:rPr>
        <w:t>،</w:t>
      </w:r>
      <w:r w:rsidR="00202898">
        <w:rPr>
          <w:rtl/>
        </w:rPr>
        <w:t xml:space="preserve"> هدايت و بيانگر هر چيز معرّفى شده است</w:t>
      </w:r>
      <w:r w:rsidR="00251294">
        <w:rPr>
          <w:rtl/>
        </w:rPr>
        <w:t xml:space="preserve">. </w:t>
      </w:r>
    </w:p>
    <w:p w:rsidR="00202898" w:rsidRDefault="00C5308A" w:rsidP="00C5308A">
      <w:pPr>
        <w:pStyle w:val="Heading2"/>
        <w:rPr>
          <w:rtl/>
        </w:rPr>
      </w:pPr>
      <w:bookmarkStart w:id="422" w:name="_Toc371016157"/>
      <w:r>
        <w:rPr>
          <w:rtl/>
        </w:rPr>
        <w:t>پيام ها :</w:t>
      </w:r>
      <w:bookmarkEnd w:id="422"/>
    </w:p>
    <w:p w:rsidR="00202898" w:rsidRDefault="00202898" w:rsidP="00E11E83">
      <w:pPr>
        <w:pStyle w:val="libNormal"/>
        <w:rPr>
          <w:rtl/>
        </w:rPr>
      </w:pPr>
      <w:r>
        <w:t xml:space="preserve"> 1</w:t>
      </w:r>
      <w:r w:rsidR="008C3879">
        <w:rPr>
          <w:rtl/>
        </w:rPr>
        <w:t xml:space="preserve">- </w:t>
      </w:r>
      <w:r>
        <w:rPr>
          <w:rtl/>
        </w:rPr>
        <w:t>هر كتاب آسمانى نسبت به زمان خودش</w:t>
      </w:r>
      <w:r w:rsidR="001E4B29">
        <w:rPr>
          <w:rtl/>
        </w:rPr>
        <w:t>،</w:t>
      </w:r>
      <w:r>
        <w:rPr>
          <w:rtl/>
        </w:rPr>
        <w:t xml:space="preserve"> كامل است</w:t>
      </w:r>
      <w:r w:rsidR="00251294">
        <w:rPr>
          <w:rtl/>
        </w:rPr>
        <w:t xml:space="preserve">. </w:t>
      </w:r>
      <w:r w:rsidR="00C5308A" w:rsidRPr="00C5308A">
        <w:rPr>
          <w:rStyle w:val="libAieChar"/>
          <w:rtl/>
        </w:rPr>
        <w:t>تماما</w:t>
      </w:r>
    </w:p>
    <w:p w:rsidR="00202898" w:rsidRDefault="00202898" w:rsidP="00E11E83">
      <w:pPr>
        <w:pStyle w:val="libNormal"/>
        <w:rPr>
          <w:rtl/>
        </w:rPr>
      </w:pPr>
      <w:r>
        <w:rPr>
          <w:rtl/>
        </w:rPr>
        <w:t>2</w:t>
      </w:r>
      <w:r w:rsidR="008C3879">
        <w:rPr>
          <w:rtl/>
        </w:rPr>
        <w:t xml:space="preserve">- </w:t>
      </w:r>
      <w:r>
        <w:rPr>
          <w:rtl/>
        </w:rPr>
        <w:t>تنها نيكوكاران و نيكوانديشان</w:t>
      </w:r>
      <w:r w:rsidR="001E4B29">
        <w:rPr>
          <w:rtl/>
        </w:rPr>
        <w:t>،</w:t>
      </w:r>
      <w:r>
        <w:rPr>
          <w:rtl/>
        </w:rPr>
        <w:t xml:space="preserve"> پيام هاى كتب آسمانى و قوانين الهى را بهتر مى گيرند</w:t>
      </w:r>
      <w:r w:rsidR="00251294">
        <w:rPr>
          <w:rtl/>
        </w:rPr>
        <w:t xml:space="preserve">. </w:t>
      </w:r>
      <w:r w:rsidR="00C5308A" w:rsidRPr="00C5308A">
        <w:rPr>
          <w:rStyle w:val="libAieChar"/>
          <w:rtl/>
        </w:rPr>
        <w:t xml:space="preserve">على الّذى </w:t>
      </w:r>
      <w:r w:rsidR="001E4B29">
        <w:rPr>
          <w:rStyle w:val="libAieChar"/>
          <w:rtl/>
        </w:rPr>
        <w:t>أ</w:t>
      </w:r>
      <w:r w:rsidR="00C5308A" w:rsidRPr="00C5308A">
        <w:rPr>
          <w:rStyle w:val="libAieChar"/>
          <w:rtl/>
        </w:rPr>
        <w:t xml:space="preserve">حسن </w:t>
      </w:r>
    </w:p>
    <w:p w:rsidR="00202898" w:rsidRDefault="00202898" w:rsidP="00E11E83">
      <w:pPr>
        <w:pStyle w:val="libNormal"/>
        <w:rPr>
          <w:rtl/>
        </w:rPr>
      </w:pPr>
      <w:r>
        <w:rPr>
          <w:rtl/>
        </w:rPr>
        <w:t>3</w:t>
      </w:r>
      <w:r w:rsidR="008C3879">
        <w:rPr>
          <w:rtl/>
        </w:rPr>
        <w:t xml:space="preserve">- </w:t>
      </w:r>
      <w:r>
        <w:rPr>
          <w:rtl/>
        </w:rPr>
        <w:t>همه ى نيازهاى انسان براى رسيدن به تكامل</w:t>
      </w:r>
      <w:r w:rsidR="001E4B29">
        <w:rPr>
          <w:rtl/>
        </w:rPr>
        <w:t>،</w:t>
      </w:r>
      <w:r>
        <w:rPr>
          <w:rtl/>
        </w:rPr>
        <w:t xml:space="preserve"> در كتب آسمانى آمده است</w:t>
      </w:r>
      <w:r w:rsidR="00251294">
        <w:rPr>
          <w:rtl/>
        </w:rPr>
        <w:t xml:space="preserve">. </w:t>
      </w:r>
      <w:r w:rsidR="00C5308A" w:rsidRPr="00C5308A">
        <w:rPr>
          <w:rStyle w:val="libAieChar"/>
          <w:rtl/>
        </w:rPr>
        <w:t>تفصيلا لكلّ شى ء</w:t>
      </w:r>
    </w:p>
    <w:p w:rsidR="00202898" w:rsidRDefault="00202898" w:rsidP="00E11E83">
      <w:pPr>
        <w:pStyle w:val="libNormal"/>
        <w:rPr>
          <w:rtl/>
        </w:rPr>
      </w:pPr>
      <w:r>
        <w:rPr>
          <w:rtl/>
        </w:rPr>
        <w:t>4</w:t>
      </w:r>
      <w:r w:rsidR="008C3879">
        <w:rPr>
          <w:rtl/>
        </w:rPr>
        <w:t xml:space="preserve">- </w:t>
      </w:r>
      <w:r>
        <w:rPr>
          <w:rtl/>
        </w:rPr>
        <w:t>كتاب آسمانى در مسير هدايت انسان و رحمت الهى است</w:t>
      </w:r>
      <w:r w:rsidR="00251294">
        <w:rPr>
          <w:rtl/>
        </w:rPr>
        <w:t xml:space="preserve">. </w:t>
      </w:r>
      <w:r w:rsidR="00C5308A" w:rsidRPr="00C5308A">
        <w:rPr>
          <w:rStyle w:val="libAieChar"/>
          <w:rtl/>
        </w:rPr>
        <w:t xml:space="preserve">هدى و رحمة </w:t>
      </w:r>
    </w:p>
    <w:p w:rsidR="00202898" w:rsidRDefault="00202898" w:rsidP="00E11E83">
      <w:pPr>
        <w:pStyle w:val="libNormal"/>
        <w:rPr>
          <w:rtl/>
        </w:rPr>
      </w:pPr>
      <w:r>
        <w:rPr>
          <w:rtl/>
        </w:rPr>
        <w:t>5</w:t>
      </w:r>
      <w:r w:rsidR="008C3879">
        <w:rPr>
          <w:rtl/>
        </w:rPr>
        <w:t xml:space="preserve">- </w:t>
      </w:r>
      <w:r>
        <w:rPr>
          <w:rtl/>
        </w:rPr>
        <w:t xml:space="preserve">يكى از مقاصد كتب آسمانى و پيامبران </w:t>
      </w:r>
      <w:r w:rsidR="00D81048">
        <w:rPr>
          <w:rtl/>
        </w:rPr>
        <w:t>الهى</w:t>
      </w:r>
      <w:r w:rsidR="001E4B29">
        <w:rPr>
          <w:rtl/>
        </w:rPr>
        <w:t>،</w:t>
      </w:r>
      <w:r w:rsidR="00D81048">
        <w:rPr>
          <w:rtl/>
        </w:rPr>
        <w:t xml:space="preserve"> ايمان انسان به قيامت است</w:t>
      </w:r>
      <w:r w:rsidR="00251294">
        <w:rPr>
          <w:rtl/>
        </w:rPr>
        <w:t xml:space="preserve">. </w:t>
      </w:r>
      <w:r w:rsidR="00C5308A" w:rsidRPr="00C5308A">
        <w:rPr>
          <w:rStyle w:val="libAieChar"/>
          <w:rtl/>
        </w:rPr>
        <w:t>لعلّهم بلق</w:t>
      </w:r>
      <w:r w:rsidR="001E4B29">
        <w:rPr>
          <w:rStyle w:val="libAieChar"/>
          <w:rtl/>
        </w:rPr>
        <w:t>أ</w:t>
      </w:r>
      <w:r w:rsidR="00C5308A" w:rsidRPr="00C5308A">
        <w:rPr>
          <w:rStyle w:val="libAieChar"/>
          <w:rtl/>
        </w:rPr>
        <w:t xml:space="preserve"> ربّهم يؤ منون </w:t>
      </w:r>
    </w:p>
    <w:p w:rsidR="00202898" w:rsidRDefault="00BD732D" w:rsidP="00BD732D">
      <w:pPr>
        <w:pStyle w:val="Heading1"/>
        <w:rPr>
          <w:rtl/>
        </w:rPr>
      </w:pPr>
      <w:bookmarkStart w:id="423" w:name="_Toc371016158"/>
      <w:r>
        <w:rPr>
          <w:rtl/>
        </w:rPr>
        <w:t>155</w:t>
      </w:r>
      <w:r w:rsidR="008C3879">
        <w:rPr>
          <w:rtl/>
        </w:rPr>
        <w:t xml:space="preserve">- </w:t>
      </w:r>
      <w:r>
        <w:rPr>
          <w:rtl/>
        </w:rPr>
        <w:t xml:space="preserve">وَهَذَا كِتَبٌ </w:t>
      </w:r>
      <w:r w:rsidR="001E4B29">
        <w:rPr>
          <w:rtl/>
        </w:rPr>
        <w:t>أ</w:t>
      </w:r>
      <w:r>
        <w:rPr>
          <w:rtl/>
        </w:rPr>
        <w:t>نْزَلْنَهُ مُبَارَكٌ فَاتَّبِعُوهُ وَاتَّقُواْ لَعَلَّكُمْ تُرْحَمُونَ</w:t>
      </w:r>
      <w:bookmarkEnd w:id="423"/>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واين (قرآن) كتابى است مبارك كه آن را نازل كرديم</w:t>
      </w:r>
      <w:r w:rsidR="00251294">
        <w:rPr>
          <w:rtl/>
        </w:rPr>
        <w:t xml:space="preserve">. </w:t>
      </w:r>
      <w:r>
        <w:rPr>
          <w:rtl/>
        </w:rPr>
        <w:t>پس آن را پيروى نموده و تقوا پيشه كنيد، باشد كه مورد رحمت قرار گيريد</w:t>
      </w:r>
      <w:r w:rsidR="00251294">
        <w:rPr>
          <w:rtl/>
        </w:rPr>
        <w:t xml:space="preserve">. </w:t>
      </w:r>
    </w:p>
    <w:p w:rsidR="00202898" w:rsidRDefault="00BD732D" w:rsidP="00BD732D">
      <w:pPr>
        <w:pStyle w:val="Heading1"/>
        <w:rPr>
          <w:rtl/>
        </w:rPr>
      </w:pPr>
      <w:bookmarkStart w:id="424" w:name="_Toc371016159"/>
      <w:r>
        <w:rPr>
          <w:rtl/>
        </w:rPr>
        <w:t>156</w:t>
      </w:r>
      <w:r w:rsidR="008C3879">
        <w:rPr>
          <w:rtl/>
        </w:rPr>
        <w:t xml:space="preserve">- </w:t>
      </w:r>
      <w:r w:rsidR="001E4B29">
        <w:rPr>
          <w:rtl/>
        </w:rPr>
        <w:t>أ</w:t>
      </w:r>
      <w:r>
        <w:rPr>
          <w:rtl/>
        </w:rPr>
        <w:t xml:space="preserve">نْ تَقُولُوَّاْ إِنَّمَاَّ </w:t>
      </w:r>
      <w:r w:rsidR="001E4B29">
        <w:rPr>
          <w:rtl/>
        </w:rPr>
        <w:t>أ</w:t>
      </w:r>
      <w:r>
        <w:rPr>
          <w:rtl/>
        </w:rPr>
        <w:t>نْزِلَ الْكِتَبُ عَلَى طَاَّئِفَتَيْنِ مِن قَبْلِنَا وَإِنْ كُنَّا عَن دِرَاَسَتِهِمْ لَغَفِلِينَ</w:t>
      </w:r>
      <w:bookmarkEnd w:id="424"/>
    </w:p>
    <w:p w:rsidR="00202898" w:rsidRDefault="00202898" w:rsidP="00E11E83">
      <w:pPr>
        <w:pStyle w:val="libNormal"/>
        <w:rPr>
          <w:rtl/>
        </w:rPr>
      </w:pPr>
      <w:r>
        <w:rPr>
          <w:rtl/>
        </w:rPr>
        <w:t xml:space="preserve"> (آن تورات را نازل كرديم) تا نگوييد كتاب (آسمانى)، فقط بر دو طايفه ى (يهود و نصارى) كه پيش از ما بودند نازل شده است و ما از علوم آنان بى خبر بوده ايم</w:t>
      </w:r>
      <w:r w:rsidR="00251294">
        <w:rPr>
          <w:rtl/>
        </w:rPr>
        <w:t xml:space="preserve">. </w:t>
      </w:r>
    </w:p>
    <w:p w:rsidR="00202898" w:rsidRDefault="00C5308A" w:rsidP="00C5308A">
      <w:pPr>
        <w:pStyle w:val="Heading2"/>
        <w:rPr>
          <w:rtl/>
        </w:rPr>
      </w:pPr>
      <w:bookmarkStart w:id="425" w:name="_Toc371016160"/>
      <w:r>
        <w:rPr>
          <w:rtl/>
        </w:rPr>
        <w:lastRenderedPageBreak/>
        <w:t>نكته ها :</w:t>
      </w:r>
      <w:bookmarkEnd w:id="425"/>
    </w:p>
    <w:p w:rsidR="00202898" w:rsidRDefault="00F90549" w:rsidP="00E11E83">
      <w:pPr>
        <w:pStyle w:val="libNormal"/>
        <w:rPr>
          <w:rtl/>
        </w:rPr>
      </w:pPr>
      <w:r>
        <w:rPr>
          <w:rtl/>
        </w:rPr>
        <w:t xml:space="preserve"> </w:t>
      </w:r>
      <w:r w:rsidR="00202898">
        <w:rPr>
          <w:rtl/>
        </w:rPr>
        <w:t>كلمه مبارك</w:t>
      </w:r>
      <w:r>
        <w:rPr>
          <w:rtl/>
        </w:rPr>
        <w:t xml:space="preserve"> </w:t>
      </w:r>
      <w:r w:rsidR="00202898">
        <w:rPr>
          <w:rtl/>
        </w:rPr>
        <w:t>از ريشه ى بركت</w:t>
      </w:r>
      <w:r w:rsidR="001E4B29">
        <w:rPr>
          <w:rtl/>
        </w:rPr>
        <w:t>،</w:t>
      </w:r>
      <w:r w:rsidR="00202898">
        <w:rPr>
          <w:rtl/>
        </w:rPr>
        <w:t xml:space="preserve"> بر دو امر ت</w:t>
      </w:r>
      <w:r w:rsidR="001E4B29">
        <w:rPr>
          <w:rtl/>
        </w:rPr>
        <w:t>أ</w:t>
      </w:r>
      <w:r w:rsidR="00202898">
        <w:rPr>
          <w:rtl/>
        </w:rPr>
        <w:t>كيد مى كند: 1 ريشه قوى و ثابت</w:t>
      </w:r>
      <w:r w:rsidR="00251294">
        <w:rPr>
          <w:rtl/>
        </w:rPr>
        <w:t xml:space="preserve">. </w:t>
      </w:r>
      <w:r w:rsidR="00202898">
        <w:rPr>
          <w:rtl/>
        </w:rPr>
        <w:t>2 رشد دائم</w:t>
      </w:r>
      <w:r w:rsidR="00251294">
        <w:rPr>
          <w:rtl/>
        </w:rPr>
        <w:t xml:space="preserve">. </w:t>
      </w:r>
      <w:r w:rsidR="00202898">
        <w:rPr>
          <w:rtl/>
        </w:rPr>
        <w:t>قرآن</w:t>
      </w:r>
      <w:r w:rsidR="001E4B29">
        <w:rPr>
          <w:rtl/>
        </w:rPr>
        <w:t>،</w:t>
      </w:r>
      <w:r w:rsidR="00202898">
        <w:rPr>
          <w:rtl/>
        </w:rPr>
        <w:t xml:space="preserve"> هم داراى مطالبى اساسى و تغييرناپذير و استوار است و هم با گذشت زمان</w:t>
      </w:r>
      <w:r w:rsidR="001E4B29">
        <w:rPr>
          <w:rtl/>
        </w:rPr>
        <w:t>،</w:t>
      </w:r>
      <w:r w:rsidR="00202898">
        <w:rPr>
          <w:rtl/>
        </w:rPr>
        <w:t xml:space="preserve"> پرده هايى از اسرارش كشف و روز به روز جلوه ى آن بيشتر مى شود</w:t>
      </w:r>
      <w:r w:rsidR="00251294">
        <w:rPr>
          <w:rtl/>
        </w:rPr>
        <w:t xml:space="preserve">. </w:t>
      </w:r>
    </w:p>
    <w:p w:rsidR="00202898" w:rsidRDefault="00202898" w:rsidP="00E11E83">
      <w:pPr>
        <w:pStyle w:val="libNormal"/>
        <w:rPr>
          <w:rtl/>
        </w:rPr>
      </w:pPr>
      <w:r>
        <w:rPr>
          <w:rtl/>
        </w:rPr>
        <w:t xml:space="preserve"> </w:t>
      </w:r>
      <w:r w:rsidR="001E4B29">
        <w:rPr>
          <w:rtl/>
        </w:rPr>
        <w:t>أ</w:t>
      </w:r>
      <w:r>
        <w:rPr>
          <w:rtl/>
        </w:rPr>
        <w:t>ن تقولوا به معناى لئلاّ تقولوا است</w:t>
      </w:r>
      <w:r w:rsidR="001E4B29">
        <w:rPr>
          <w:rtl/>
        </w:rPr>
        <w:t>،</w:t>
      </w:r>
      <w:r>
        <w:rPr>
          <w:rtl/>
        </w:rPr>
        <w:t xml:space="preserve"> يعنى : تا نگوييد و بهانه نگيريد</w:t>
      </w:r>
      <w:r w:rsidR="00251294">
        <w:rPr>
          <w:rtl/>
        </w:rPr>
        <w:t xml:space="preserve">. </w:t>
      </w:r>
    </w:p>
    <w:p w:rsidR="00202898" w:rsidRDefault="00202898" w:rsidP="00E11E83">
      <w:pPr>
        <w:pStyle w:val="libNormal"/>
        <w:rPr>
          <w:rtl/>
        </w:rPr>
      </w:pPr>
      <w:r>
        <w:rPr>
          <w:rtl/>
        </w:rPr>
        <w:t xml:space="preserve"> دراسة به معناى تلاوت و علم است</w:t>
      </w:r>
      <w:r w:rsidR="00251294">
        <w:rPr>
          <w:rtl/>
        </w:rPr>
        <w:t xml:space="preserve">. </w:t>
      </w:r>
    </w:p>
    <w:p w:rsidR="00202898" w:rsidRDefault="00C5308A" w:rsidP="00C5308A">
      <w:pPr>
        <w:pStyle w:val="Heading2"/>
        <w:rPr>
          <w:rtl/>
        </w:rPr>
      </w:pPr>
      <w:bookmarkStart w:id="426" w:name="_Toc371016161"/>
      <w:r>
        <w:rPr>
          <w:rtl/>
        </w:rPr>
        <w:t>پيام ها :</w:t>
      </w:r>
      <w:bookmarkEnd w:id="426"/>
    </w:p>
    <w:p w:rsidR="00202898" w:rsidRDefault="00202898" w:rsidP="00E11E83">
      <w:pPr>
        <w:pStyle w:val="libNormal"/>
        <w:rPr>
          <w:rtl/>
        </w:rPr>
      </w:pPr>
      <w:r>
        <w:t xml:space="preserve"> 1</w:t>
      </w:r>
      <w:r w:rsidR="008C3879">
        <w:rPr>
          <w:rtl/>
        </w:rPr>
        <w:t xml:space="preserve">- </w:t>
      </w:r>
      <w:r>
        <w:rPr>
          <w:rtl/>
        </w:rPr>
        <w:t>قرآن</w:t>
      </w:r>
      <w:r w:rsidR="001E4B29">
        <w:rPr>
          <w:rtl/>
        </w:rPr>
        <w:t>،</w:t>
      </w:r>
      <w:r>
        <w:rPr>
          <w:rtl/>
        </w:rPr>
        <w:t xml:space="preserve"> تنها كتاب تئورى و نظرى نيست</w:t>
      </w:r>
      <w:r w:rsidR="001E4B29">
        <w:rPr>
          <w:rtl/>
        </w:rPr>
        <w:t>،</w:t>
      </w:r>
      <w:r>
        <w:rPr>
          <w:rtl/>
        </w:rPr>
        <w:t xml:space="preserve"> بلكه كتاب سعادت و برنامه ى عمل انسان است</w:t>
      </w:r>
      <w:r w:rsidR="00251294">
        <w:rPr>
          <w:rtl/>
        </w:rPr>
        <w:t xml:space="preserve">. </w:t>
      </w:r>
      <w:r w:rsidR="00C5308A" w:rsidRPr="00C5308A">
        <w:rPr>
          <w:rStyle w:val="libAieChar"/>
          <w:rtl/>
        </w:rPr>
        <w:t>كتاب</w:t>
      </w:r>
      <w:r w:rsidR="00251294">
        <w:rPr>
          <w:rStyle w:val="libAieChar"/>
          <w:rtl/>
        </w:rPr>
        <w:t>...</w:t>
      </w:r>
      <w:r w:rsidR="00C5308A" w:rsidRPr="00C5308A">
        <w:rPr>
          <w:rStyle w:val="libAieChar"/>
          <w:rtl/>
        </w:rPr>
        <w:t xml:space="preserve">فاتّبعوه </w:t>
      </w:r>
    </w:p>
    <w:p w:rsidR="00202898" w:rsidRDefault="00202898" w:rsidP="00E11E83">
      <w:pPr>
        <w:pStyle w:val="libNormal"/>
        <w:rPr>
          <w:rtl/>
        </w:rPr>
      </w:pPr>
      <w:r>
        <w:rPr>
          <w:rtl/>
        </w:rPr>
        <w:t>2</w:t>
      </w:r>
      <w:r w:rsidR="008C3879">
        <w:rPr>
          <w:rtl/>
        </w:rPr>
        <w:t xml:space="preserve">- </w:t>
      </w:r>
      <w:r>
        <w:rPr>
          <w:rtl/>
        </w:rPr>
        <w:t>سعادت بشر در دو چيز است : اطاعت حقّ، اجتناب از باطل</w:t>
      </w:r>
      <w:r w:rsidR="00251294">
        <w:rPr>
          <w:rtl/>
        </w:rPr>
        <w:t xml:space="preserve">. </w:t>
      </w:r>
      <w:r w:rsidR="00C5308A" w:rsidRPr="00C5308A">
        <w:rPr>
          <w:rStyle w:val="libAieChar"/>
          <w:rtl/>
        </w:rPr>
        <w:t>فاتّبعوه واتّقوا</w:t>
      </w:r>
    </w:p>
    <w:p w:rsidR="00202898" w:rsidRDefault="00202898" w:rsidP="00E11E83">
      <w:pPr>
        <w:pStyle w:val="libNormal"/>
        <w:rPr>
          <w:rtl/>
        </w:rPr>
      </w:pPr>
      <w:r>
        <w:rPr>
          <w:rtl/>
        </w:rPr>
        <w:t>3</w:t>
      </w:r>
      <w:r w:rsidR="008C3879">
        <w:rPr>
          <w:rtl/>
        </w:rPr>
        <w:t xml:space="preserve">- </w:t>
      </w:r>
      <w:r>
        <w:rPr>
          <w:rtl/>
        </w:rPr>
        <w:t>خداوند، حجّت را بر مردم تمام كرده است</w:t>
      </w:r>
      <w:r w:rsidR="00251294">
        <w:rPr>
          <w:rtl/>
        </w:rPr>
        <w:t xml:space="preserve">. </w:t>
      </w:r>
      <w:r w:rsidR="00C5308A" w:rsidRPr="00C5308A">
        <w:rPr>
          <w:rStyle w:val="libAieChar"/>
          <w:rtl/>
        </w:rPr>
        <w:t>كتاب انزلناه</w:t>
      </w:r>
      <w:r w:rsidR="00251294">
        <w:rPr>
          <w:rStyle w:val="libAieChar"/>
          <w:rtl/>
        </w:rPr>
        <w:t>...</w:t>
      </w:r>
      <w:r w:rsidR="001E4B29">
        <w:rPr>
          <w:rStyle w:val="libAieChar"/>
          <w:rtl/>
        </w:rPr>
        <w:t>أ</w:t>
      </w:r>
      <w:r w:rsidR="00C5308A" w:rsidRPr="00C5308A">
        <w:rPr>
          <w:rStyle w:val="libAieChar"/>
          <w:rtl/>
        </w:rPr>
        <w:t>ن تقولوا</w:t>
      </w:r>
    </w:p>
    <w:p w:rsidR="00202898" w:rsidRDefault="00202898" w:rsidP="00E11E83">
      <w:pPr>
        <w:pStyle w:val="libNormal"/>
        <w:rPr>
          <w:rtl/>
        </w:rPr>
      </w:pPr>
      <w:r>
        <w:rPr>
          <w:rtl/>
        </w:rPr>
        <w:t>4</w:t>
      </w:r>
      <w:r w:rsidR="008C3879">
        <w:rPr>
          <w:rtl/>
        </w:rPr>
        <w:t xml:space="preserve">- </w:t>
      </w:r>
      <w:r>
        <w:rPr>
          <w:rtl/>
        </w:rPr>
        <w:t>دستگاه تبليغاتى مسلمانان بايد براى هر كشور و ملّت و زبانى</w:t>
      </w:r>
      <w:r w:rsidR="001E4B29">
        <w:rPr>
          <w:rtl/>
        </w:rPr>
        <w:t>،</w:t>
      </w:r>
      <w:r>
        <w:rPr>
          <w:rtl/>
        </w:rPr>
        <w:t xml:space="preserve"> برنامه هاى صحيح در سطح جهان آماده كند، تا حجّت بر آنان تمام شود و نگويند ما از حقّ بى خبر بوديم </w:t>
      </w:r>
    </w:p>
    <w:p w:rsidR="00202898" w:rsidRDefault="00BD732D" w:rsidP="00BD732D">
      <w:pPr>
        <w:pStyle w:val="Heading1"/>
        <w:rPr>
          <w:rtl/>
        </w:rPr>
      </w:pPr>
      <w:bookmarkStart w:id="427" w:name="_Toc371016162"/>
      <w:r>
        <w:rPr>
          <w:rtl/>
        </w:rPr>
        <w:t>157</w:t>
      </w:r>
      <w:r w:rsidR="008C3879">
        <w:rPr>
          <w:rtl/>
        </w:rPr>
        <w:t xml:space="preserve">- </w:t>
      </w:r>
      <w:r w:rsidR="001E4B29">
        <w:rPr>
          <w:rtl/>
        </w:rPr>
        <w:t>أ</w:t>
      </w:r>
      <w:r>
        <w:rPr>
          <w:rtl/>
        </w:rPr>
        <w:t xml:space="preserve">ن تقولوا لوانا انزل علينا َا الْكِتَبُ لَكُنَّآ </w:t>
      </w:r>
      <w:r w:rsidR="001E4B29">
        <w:rPr>
          <w:rtl/>
        </w:rPr>
        <w:t>أ</w:t>
      </w:r>
      <w:r>
        <w:rPr>
          <w:rtl/>
        </w:rPr>
        <w:t>هْدَى مِنْهُمْ فَقَد جَ</w:t>
      </w:r>
      <w:r w:rsidR="001E4B29">
        <w:rPr>
          <w:rtl/>
        </w:rPr>
        <w:t>أ</w:t>
      </w:r>
      <w:r>
        <w:rPr>
          <w:rtl/>
        </w:rPr>
        <w:t xml:space="preserve">كُم بَيِّنَةٌ مِن رَبِّكُمْ وَهُدَىً وَرَحْمَةٌ فَمَنْ </w:t>
      </w:r>
      <w:r w:rsidR="001E4B29">
        <w:rPr>
          <w:rtl/>
        </w:rPr>
        <w:t>أ</w:t>
      </w:r>
      <w:r>
        <w:rPr>
          <w:rtl/>
        </w:rPr>
        <w:t>ظْلَمُ مِمَّنْ كَذَّبَ بَِايَتِ اللّهِ وَصَدَفَ عَنْهَا سَنَجْزِى الَّذِينَ يَصْدِفُونَ عَنْ ءَايَتِنَاسُوَّءَ الْعَذَابِ بِمَا كَانُواْ يَصْدِفُونَ</w:t>
      </w:r>
      <w:bookmarkEnd w:id="427"/>
    </w:p>
    <w:p w:rsidR="00202898" w:rsidRDefault="00202898" w:rsidP="00E11E83">
      <w:pPr>
        <w:pStyle w:val="libNormal"/>
        <w:rPr>
          <w:rtl/>
        </w:rPr>
      </w:pPr>
      <w:r>
        <w:rPr>
          <w:rtl/>
        </w:rPr>
        <w:t>ترجمه :</w:t>
      </w:r>
    </w:p>
    <w:p w:rsidR="00202898" w:rsidRDefault="00202898" w:rsidP="00E11E83">
      <w:pPr>
        <w:pStyle w:val="libNormal"/>
        <w:rPr>
          <w:rtl/>
        </w:rPr>
      </w:pPr>
      <w:r>
        <w:rPr>
          <w:rtl/>
        </w:rPr>
        <w:t>يا نگوييد اگر كتاب آسمانى بر ما نازل مى شد، قطعاً از آنان (يهود و نصارى) هدايت يافته تر بوديم</w:t>
      </w:r>
      <w:r w:rsidR="00251294">
        <w:rPr>
          <w:rtl/>
        </w:rPr>
        <w:t xml:space="preserve">. </w:t>
      </w:r>
      <w:r>
        <w:rPr>
          <w:rtl/>
        </w:rPr>
        <w:t xml:space="preserve">(براى جلوگيرى از اين بهانه ها) بى شك از سوى </w:t>
      </w:r>
      <w:r>
        <w:rPr>
          <w:rtl/>
        </w:rPr>
        <w:lastRenderedPageBreak/>
        <w:t>پروردگارتان دليل روشن و هدايت و رحمت آمد</w:t>
      </w:r>
      <w:r w:rsidR="00251294">
        <w:rPr>
          <w:rtl/>
        </w:rPr>
        <w:t xml:space="preserve">. </w:t>
      </w:r>
      <w:r>
        <w:rPr>
          <w:rtl/>
        </w:rPr>
        <w:t>پس كيست ستمكارتر از كسى كه آيات الهى را تكذيب كند و از آن روى گرداند؟ ما به زودى كسانى را كه از آيات ما روى گردانند، به خاطر همين روى گردانى به عذابى سخت مجازات خواهيم كرد</w:t>
      </w:r>
      <w:r w:rsidR="00251294">
        <w:rPr>
          <w:rtl/>
        </w:rPr>
        <w:t xml:space="preserve">. </w:t>
      </w:r>
    </w:p>
    <w:p w:rsidR="00202898" w:rsidRDefault="00C5308A" w:rsidP="00C5308A">
      <w:pPr>
        <w:pStyle w:val="Heading2"/>
        <w:rPr>
          <w:rtl/>
        </w:rPr>
      </w:pPr>
      <w:bookmarkStart w:id="428" w:name="_Toc371016163"/>
      <w:r>
        <w:rPr>
          <w:rtl/>
        </w:rPr>
        <w:t>نكته ها :</w:t>
      </w:r>
      <w:bookmarkEnd w:id="428"/>
    </w:p>
    <w:p w:rsidR="00202898" w:rsidRDefault="00F90549" w:rsidP="00E11E83">
      <w:pPr>
        <w:pStyle w:val="libNormal"/>
        <w:rPr>
          <w:rtl/>
        </w:rPr>
      </w:pPr>
      <w:r>
        <w:rPr>
          <w:rtl/>
        </w:rPr>
        <w:t xml:space="preserve"> </w:t>
      </w:r>
      <w:r w:rsidR="00202898">
        <w:rPr>
          <w:rtl/>
        </w:rPr>
        <w:t>يَصدفون از صدف</w:t>
      </w:r>
      <w:r w:rsidR="001E4B29">
        <w:rPr>
          <w:rtl/>
        </w:rPr>
        <w:t>،</w:t>
      </w:r>
      <w:r w:rsidR="00202898">
        <w:rPr>
          <w:rtl/>
        </w:rPr>
        <w:t xml:space="preserve"> به معناى اعراض شديد از چيزى بدون ت</w:t>
      </w:r>
      <w:r w:rsidR="001E4B29">
        <w:rPr>
          <w:rtl/>
        </w:rPr>
        <w:t>أ</w:t>
      </w:r>
      <w:r w:rsidR="00202898">
        <w:rPr>
          <w:rtl/>
        </w:rPr>
        <w:t>مّل و انديشه است</w:t>
      </w:r>
      <w:r w:rsidR="00251294">
        <w:rPr>
          <w:rtl/>
        </w:rPr>
        <w:t xml:space="preserve">. </w:t>
      </w:r>
    </w:p>
    <w:p w:rsidR="00202898" w:rsidRDefault="00C5308A" w:rsidP="00C5308A">
      <w:pPr>
        <w:pStyle w:val="Heading2"/>
        <w:rPr>
          <w:rtl/>
        </w:rPr>
      </w:pPr>
      <w:bookmarkStart w:id="429" w:name="_Toc371016164"/>
      <w:r>
        <w:rPr>
          <w:rtl/>
        </w:rPr>
        <w:t>پيام ها :</w:t>
      </w:r>
      <w:bookmarkEnd w:id="429"/>
    </w:p>
    <w:p w:rsidR="00202898" w:rsidRDefault="00202898" w:rsidP="00E11E83">
      <w:pPr>
        <w:pStyle w:val="libNormal"/>
        <w:rPr>
          <w:rtl/>
        </w:rPr>
      </w:pPr>
      <w:r>
        <w:t xml:space="preserve"> 1</w:t>
      </w:r>
      <w:r w:rsidR="008C3879">
        <w:rPr>
          <w:rtl/>
        </w:rPr>
        <w:t xml:space="preserve">- </w:t>
      </w:r>
      <w:r>
        <w:rPr>
          <w:rtl/>
        </w:rPr>
        <w:t>مشركين مكّه</w:t>
      </w:r>
      <w:r w:rsidR="001E4B29">
        <w:rPr>
          <w:rtl/>
        </w:rPr>
        <w:t>،</w:t>
      </w:r>
      <w:r>
        <w:rPr>
          <w:rtl/>
        </w:rPr>
        <w:t xml:space="preserve"> به هدايت يافتگى پيروان تورات و انجيل اعتراف داشتند، ولى خود را براى دريافت كتاب آسمانى شايسته تر از آنان مى دانستند</w:t>
      </w:r>
      <w:r w:rsidR="00251294">
        <w:rPr>
          <w:rtl/>
        </w:rPr>
        <w:t xml:space="preserve">. </w:t>
      </w:r>
      <w:r w:rsidR="00C5308A" w:rsidRPr="00C5308A">
        <w:rPr>
          <w:rStyle w:val="libAieChar"/>
          <w:rtl/>
        </w:rPr>
        <w:t xml:space="preserve">لكنّا اهدى منهم </w:t>
      </w:r>
    </w:p>
    <w:p w:rsidR="00202898" w:rsidRDefault="00202898" w:rsidP="00E11E83">
      <w:pPr>
        <w:pStyle w:val="libNormal"/>
        <w:rPr>
          <w:rtl/>
        </w:rPr>
      </w:pPr>
      <w:r>
        <w:rPr>
          <w:rtl/>
        </w:rPr>
        <w:t>2</w:t>
      </w:r>
      <w:r w:rsidR="008C3879">
        <w:rPr>
          <w:rtl/>
        </w:rPr>
        <w:t xml:space="preserve">- </w:t>
      </w:r>
      <w:r>
        <w:rPr>
          <w:rtl/>
        </w:rPr>
        <w:t>نزول قرآن براى همه</w:t>
      </w:r>
      <w:r w:rsidR="001E4B29">
        <w:rPr>
          <w:rtl/>
        </w:rPr>
        <w:t>،</w:t>
      </w:r>
      <w:r>
        <w:rPr>
          <w:rtl/>
        </w:rPr>
        <w:t xml:space="preserve"> اتمام حجّت است</w:t>
      </w:r>
      <w:r w:rsidR="00251294">
        <w:rPr>
          <w:rtl/>
        </w:rPr>
        <w:t xml:space="preserve">. </w:t>
      </w:r>
      <w:r w:rsidR="00C5308A" w:rsidRPr="00C5308A">
        <w:rPr>
          <w:rStyle w:val="libAieChar"/>
          <w:rtl/>
        </w:rPr>
        <w:t>فقد ج</w:t>
      </w:r>
      <w:r w:rsidR="001E4B29">
        <w:rPr>
          <w:rStyle w:val="libAieChar"/>
          <w:rtl/>
        </w:rPr>
        <w:t>أ</w:t>
      </w:r>
      <w:r w:rsidR="00C5308A" w:rsidRPr="00C5308A">
        <w:rPr>
          <w:rStyle w:val="libAieChar"/>
          <w:rtl/>
        </w:rPr>
        <w:t xml:space="preserve">كم بيّنة من ربّكم </w:t>
      </w:r>
    </w:p>
    <w:p w:rsidR="00202898" w:rsidRDefault="00202898" w:rsidP="00E11E83">
      <w:pPr>
        <w:pStyle w:val="libNormal"/>
        <w:rPr>
          <w:rtl/>
        </w:rPr>
      </w:pPr>
      <w:r>
        <w:rPr>
          <w:rtl/>
        </w:rPr>
        <w:t>3</w:t>
      </w:r>
      <w:r w:rsidR="008C3879">
        <w:rPr>
          <w:rtl/>
        </w:rPr>
        <w:t xml:space="preserve">- </w:t>
      </w:r>
      <w:r>
        <w:rPr>
          <w:rtl/>
        </w:rPr>
        <w:t>قرآن</w:t>
      </w:r>
      <w:r w:rsidR="001E4B29">
        <w:rPr>
          <w:rtl/>
        </w:rPr>
        <w:t>،</w:t>
      </w:r>
      <w:r>
        <w:rPr>
          <w:rtl/>
        </w:rPr>
        <w:t xml:space="preserve"> پرتوى از ربوبيّت خداوند است</w:t>
      </w:r>
      <w:r w:rsidR="00251294">
        <w:rPr>
          <w:rtl/>
        </w:rPr>
        <w:t xml:space="preserve">. </w:t>
      </w:r>
      <w:r w:rsidR="00C5308A" w:rsidRPr="00C5308A">
        <w:rPr>
          <w:rStyle w:val="libAieChar"/>
          <w:rtl/>
        </w:rPr>
        <w:t xml:space="preserve">بيّنة من ربّكم </w:t>
      </w:r>
    </w:p>
    <w:p w:rsidR="00202898" w:rsidRDefault="00202898" w:rsidP="00E11E83">
      <w:pPr>
        <w:pStyle w:val="libNormal"/>
        <w:rPr>
          <w:rtl/>
        </w:rPr>
      </w:pPr>
      <w:r>
        <w:rPr>
          <w:rtl/>
        </w:rPr>
        <w:t>4</w:t>
      </w:r>
      <w:r w:rsidR="008C3879">
        <w:rPr>
          <w:rtl/>
        </w:rPr>
        <w:t xml:space="preserve">- </w:t>
      </w:r>
      <w:r>
        <w:rPr>
          <w:rtl/>
        </w:rPr>
        <w:t>قرآن</w:t>
      </w:r>
      <w:r w:rsidR="001E4B29">
        <w:rPr>
          <w:rtl/>
        </w:rPr>
        <w:t>،</w:t>
      </w:r>
      <w:r>
        <w:rPr>
          <w:rtl/>
        </w:rPr>
        <w:t xml:space="preserve"> كتاب هدايت و رحمت است</w:t>
      </w:r>
      <w:r w:rsidR="00251294">
        <w:rPr>
          <w:rtl/>
        </w:rPr>
        <w:t xml:space="preserve">. </w:t>
      </w:r>
      <w:r w:rsidR="00C5308A" w:rsidRPr="00C5308A">
        <w:rPr>
          <w:rStyle w:val="libAieChar"/>
          <w:rtl/>
        </w:rPr>
        <w:t xml:space="preserve">هدى و رحمة </w:t>
      </w:r>
    </w:p>
    <w:p w:rsidR="00202898" w:rsidRDefault="00202898" w:rsidP="00E11E83">
      <w:pPr>
        <w:pStyle w:val="libNormal"/>
        <w:rPr>
          <w:rtl/>
        </w:rPr>
      </w:pPr>
      <w:r>
        <w:rPr>
          <w:rtl/>
        </w:rPr>
        <w:t>5</w:t>
      </w:r>
      <w:r w:rsidR="008C3879">
        <w:rPr>
          <w:rtl/>
        </w:rPr>
        <w:t xml:space="preserve">- </w:t>
      </w:r>
      <w:r>
        <w:rPr>
          <w:rtl/>
        </w:rPr>
        <w:t>پيش از آزمايش</w:t>
      </w:r>
      <w:r w:rsidR="001E4B29">
        <w:rPr>
          <w:rtl/>
        </w:rPr>
        <w:t>،</w:t>
      </w:r>
      <w:r>
        <w:rPr>
          <w:rtl/>
        </w:rPr>
        <w:t xml:space="preserve"> مدّعى زياد است</w:t>
      </w:r>
      <w:r w:rsidR="001E4B29">
        <w:rPr>
          <w:rtl/>
        </w:rPr>
        <w:t>،</w:t>
      </w:r>
      <w:r>
        <w:rPr>
          <w:rtl/>
        </w:rPr>
        <w:t xml:space="preserve"> ولى امتحان</w:t>
      </w:r>
      <w:r w:rsidR="001E4B29">
        <w:rPr>
          <w:rtl/>
        </w:rPr>
        <w:t>،</w:t>
      </w:r>
      <w:r>
        <w:rPr>
          <w:rtl/>
        </w:rPr>
        <w:t xml:space="preserve"> صداقت ها را آشكار مى كند</w:t>
      </w:r>
      <w:r w:rsidR="00251294">
        <w:rPr>
          <w:rtl/>
        </w:rPr>
        <w:t xml:space="preserve">. </w:t>
      </w:r>
      <w:r w:rsidR="00C5308A" w:rsidRPr="00C5308A">
        <w:rPr>
          <w:rStyle w:val="libAieChar"/>
          <w:rtl/>
        </w:rPr>
        <w:t xml:space="preserve">لكنّا </w:t>
      </w:r>
      <w:r w:rsidR="001E4B29">
        <w:rPr>
          <w:rStyle w:val="libAieChar"/>
          <w:rtl/>
        </w:rPr>
        <w:t>أ</w:t>
      </w:r>
      <w:r w:rsidR="00C5308A" w:rsidRPr="00C5308A">
        <w:rPr>
          <w:rStyle w:val="libAieChar"/>
          <w:rtl/>
        </w:rPr>
        <w:t>هدى</w:t>
      </w:r>
      <w:r w:rsidR="00251294">
        <w:rPr>
          <w:rStyle w:val="libAieChar"/>
          <w:rtl/>
        </w:rPr>
        <w:t>...</w:t>
      </w:r>
      <w:r w:rsidR="00C5308A" w:rsidRPr="00C5308A">
        <w:rPr>
          <w:rStyle w:val="libAieChar"/>
          <w:rtl/>
        </w:rPr>
        <w:t>فمن اظلم ممن كذّب</w:t>
      </w:r>
      <w:r w:rsidR="00251294">
        <w:rPr>
          <w:rStyle w:val="libAieChar"/>
          <w:rtl/>
        </w:rPr>
        <w:t>...</w:t>
      </w:r>
    </w:p>
    <w:p w:rsidR="00202898" w:rsidRDefault="00202898" w:rsidP="00E11E83">
      <w:pPr>
        <w:pStyle w:val="libNormal"/>
        <w:rPr>
          <w:rtl/>
        </w:rPr>
      </w:pPr>
      <w:r>
        <w:rPr>
          <w:rtl/>
        </w:rPr>
        <w:t>6</w:t>
      </w:r>
      <w:r w:rsidR="008C3879">
        <w:rPr>
          <w:rtl/>
        </w:rPr>
        <w:t xml:space="preserve">- </w:t>
      </w:r>
      <w:r>
        <w:rPr>
          <w:rtl/>
        </w:rPr>
        <w:t>از بزرگ ترين ظلم ها به انسانيّت</w:t>
      </w:r>
      <w:r w:rsidR="001E4B29">
        <w:rPr>
          <w:rtl/>
        </w:rPr>
        <w:t>،</w:t>
      </w:r>
      <w:r>
        <w:rPr>
          <w:rtl/>
        </w:rPr>
        <w:t xml:space="preserve"> اعراض از كتب آسمانى است</w:t>
      </w:r>
      <w:r w:rsidR="00251294">
        <w:rPr>
          <w:rtl/>
        </w:rPr>
        <w:t xml:space="preserve">. </w:t>
      </w:r>
      <w:r w:rsidR="00C5308A" w:rsidRPr="00C5308A">
        <w:rPr>
          <w:rStyle w:val="libAieChar"/>
          <w:rtl/>
        </w:rPr>
        <w:t xml:space="preserve">فمن </w:t>
      </w:r>
      <w:r w:rsidR="001E4B29">
        <w:rPr>
          <w:rStyle w:val="libAieChar"/>
          <w:rtl/>
        </w:rPr>
        <w:t>أ</w:t>
      </w:r>
      <w:r w:rsidR="00C5308A" w:rsidRPr="00C5308A">
        <w:rPr>
          <w:rStyle w:val="libAieChar"/>
          <w:rtl/>
        </w:rPr>
        <w:t xml:space="preserve">ظلم ممّن كذّب بآيات اللّه </w:t>
      </w:r>
    </w:p>
    <w:p w:rsidR="00202898" w:rsidRDefault="00202898" w:rsidP="00E11E83">
      <w:pPr>
        <w:pStyle w:val="libNormal"/>
        <w:rPr>
          <w:rtl/>
        </w:rPr>
      </w:pPr>
      <w:r>
        <w:rPr>
          <w:rtl/>
        </w:rPr>
        <w:t>7</w:t>
      </w:r>
      <w:r w:rsidR="008C3879">
        <w:rPr>
          <w:rtl/>
        </w:rPr>
        <w:t xml:space="preserve">- </w:t>
      </w:r>
      <w:r>
        <w:rPr>
          <w:rtl/>
        </w:rPr>
        <w:t>كيفر اعراض از دين حقّ و پشت كردن به آيات الهى</w:t>
      </w:r>
      <w:r w:rsidR="001E4B29">
        <w:rPr>
          <w:rtl/>
        </w:rPr>
        <w:t>،</w:t>
      </w:r>
      <w:r>
        <w:rPr>
          <w:rtl/>
        </w:rPr>
        <w:t xml:space="preserve"> عذاب شديد است</w:t>
      </w:r>
      <w:r w:rsidR="00251294">
        <w:rPr>
          <w:rtl/>
        </w:rPr>
        <w:t xml:space="preserve">. </w:t>
      </w:r>
      <w:r w:rsidR="00C5308A" w:rsidRPr="00C5308A">
        <w:rPr>
          <w:rStyle w:val="libAieChar"/>
          <w:rtl/>
        </w:rPr>
        <w:t xml:space="preserve">الّذين يصدفون عن آياتنا سوء العذاب بما كانوا يصدفون </w:t>
      </w:r>
    </w:p>
    <w:p w:rsidR="00C5308A" w:rsidRPr="00C5308A" w:rsidRDefault="00202898" w:rsidP="00E11E83">
      <w:pPr>
        <w:pStyle w:val="libNormal"/>
        <w:rPr>
          <w:rStyle w:val="libAieChar"/>
          <w:rtl/>
        </w:rPr>
      </w:pPr>
      <w:r>
        <w:rPr>
          <w:rtl/>
        </w:rPr>
        <w:t>8</w:t>
      </w:r>
      <w:r w:rsidR="008C3879">
        <w:rPr>
          <w:rtl/>
        </w:rPr>
        <w:t xml:space="preserve">- </w:t>
      </w:r>
      <w:r>
        <w:rPr>
          <w:rtl/>
        </w:rPr>
        <w:t>عامل اصلى بدبختى هاى انسان</w:t>
      </w:r>
      <w:r w:rsidR="001E4B29">
        <w:rPr>
          <w:rtl/>
        </w:rPr>
        <w:t>،</w:t>
      </w:r>
      <w:r>
        <w:rPr>
          <w:rtl/>
        </w:rPr>
        <w:t xml:space="preserve"> عملكرد خود اوست</w:t>
      </w:r>
      <w:r w:rsidR="00251294">
        <w:rPr>
          <w:rtl/>
        </w:rPr>
        <w:t xml:space="preserve">. </w:t>
      </w:r>
      <w:r w:rsidR="00C5308A" w:rsidRPr="00C5308A">
        <w:rPr>
          <w:rStyle w:val="libAieChar"/>
          <w:rtl/>
        </w:rPr>
        <w:t>بما كانوا يصدفون</w:t>
      </w:r>
    </w:p>
    <w:p w:rsidR="00202898" w:rsidRPr="008C3879" w:rsidRDefault="00C5308A" w:rsidP="008C3879">
      <w:pPr>
        <w:pStyle w:val="Heading1"/>
        <w:rPr>
          <w:rtl/>
        </w:rPr>
      </w:pPr>
      <w:bookmarkStart w:id="430" w:name="_Toc371016165"/>
      <w:r w:rsidRPr="008C3879">
        <w:rPr>
          <w:rtl/>
        </w:rPr>
        <w:lastRenderedPageBreak/>
        <w:t xml:space="preserve">158هل ينظرون الا ان تاتيهم الملئكه اوياتي رَبُّكَ </w:t>
      </w:r>
      <w:r w:rsidR="001E4B29">
        <w:rPr>
          <w:rtl/>
        </w:rPr>
        <w:t>أ</w:t>
      </w:r>
      <w:r w:rsidRPr="008C3879">
        <w:rPr>
          <w:rtl/>
        </w:rPr>
        <w:t>وْ يَ</w:t>
      </w:r>
      <w:r w:rsidR="001E4B29">
        <w:rPr>
          <w:rtl/>
        </w:rPr>
        <w:t>أ</w:t>
      </w:r>
      <w:r w:rsidRPr="008C3879">
        <w:rPr>
          <w:rtl/>
        </w:rPr>
        <w:t>تِىَ بَعْضُ ءَايَتِ رَبِّكَ يَوْمَ يَ</w:t>
      </w:r>
      <w:r w:rsidR="001E4B29">
        <w:rPr>
          <w:rtl/>
        </w:rPr>
        <w:t>أ</w:t>
      </w:r>
      <w:r w:rsidRPr="008C3879">
        <w:rPr>
          <w:rtl/>
        </w:rPr>
        <w:t xml:space="preserve">تِىَ بَعْضُ ءَايَتِ رَبِّكَ لاَ يَنْفَعُ نَفْساً إِيمَ نُهَا لَمْ تَكُنْ ءَامَنَتْ مِن قَبْلُ </w:t>
      </w:r>
      <w:r w:rsidR="001E4B29">
        <w:rPr>
          <w:rtl/>
        </w:rPr>
        <w:t>أ</w:t>
      </w:r>
      <w:r w:rsidRPr="008C3879">
        <w:rPr>
          <w:rtl/>
        </w:rPr>
        <w:t>وْ كَسَبَتْ فِى إِيمَ نِهَا خَيْراً قُلِانْتَظِرُوَّاْ إِنَّا مُنْتَظِرُونَ</w:t>
      </w:r>
      <w:bookmarkEnd w:id="430"/>
    </w:p>
    <w:p w:rsidR="00202898" w:rsidRDefault="00202898" w:rsidP="00E11E83">
      <w:pPr>
        <w:pStyle w:val="libNormal"/>
        <w:rPr>
          <w:rtl/>
        </w:rPr>
      </w:pPr>
      <w:r>
        <w:rPr>
          <w:rtl/>
        </w:rPr>
        <w:t>ترجمه :</w:t>
      </w:r>
    </w:p>
    <w:p w:rsidR="00202898" w:rsidRDefault="00202898" w:rsidP="00E11E83">
      <w:pPr>
        <w:pStyle w:val="libNormal"/>
        <w:rPr>
          <w:rtl/>
        </w:rPr>
      </w:pPr>
      <w:r>
        <w:rPr>
          <w:rtl/>
        </w:rPr>
        <w:t>آيا (با ديدن آن همه آيات و بينات و معجزات</w:t>
      </w:r>
      <w:r w:rsidR="001E4B29">
        <w:rPr>
          <w:rtl/>
        </w:rPr>
        <w:t>،</w:t>
      </w:r>
      <w:r>
        <w:rPr>
          <w:rtl/>
        </w:rPr>
        <w:t xml:space="preserve"> باز هم) جز اين انتظار دارند كه فرشتگان نزد ايشان بيايند، يا خود پروردگارت بيايد، يا بعضى از آيات پروردگارت (نشانه هاى قيامت) بيايد؟! (مگر نمى دانند) روزى كه بعضى از نشانه هاى پروردگارت بيايد كسى كه پيش از آن ايمان نياورده يا در مدّت ايمان خود كار خيرى را كسب نكرده</w:t>
      </w:r>
      <w:r w:rsidR="001E4B29">
        <w:rPr>
          <w:rtl/>
        </w:rPr>
        <w:t>،</w:t>
      </w:r>
      <w:r>
        <w:rPr>
          <w:rtl/>
        </w:rPr>
        <w:t xml:space="preserve"> ايمان آوردنش سودى ندهد</w:t>
      </w:r>
      <w:r w:rsidR="00251294">
        <w:rPr>
          <w:rtl/>
        </w:rPr>
        <w:t xml:space="preserve">. </w:t>
      </w:r>
      <w:r>
        <w:rPr>
          <w:rtl/>
        </w:rPr>
        <w:t>بگو: منتظر (قهر خدا) باشيد كه ما هم در انتظاريم</w:t>
      </w:r>
      <w:r w:rsidR="00251294">
        <w:rPr>
          <w:rtl/>
        </w:rPr>
        <w:t xml:space="preserve">. </w:t>
      </w:r>
    </w:p>
    <w:p w:rsidR="00202898" w:rsidRDefault="00C5308A" w:rsidP="00C5308A">
      <w:pPr>
        <w:pStyle w:val="Heading2"/>
        <w:rPr>
          <w:rtl/>
        </w:rPr>
      </w:pPr>
      <w:bookmarkStart w:id="431" w:name="_Toc371016166"/>
      <w:r>
        <w:rPr>
          <w:rtl/>
        </w:rPr>
        <w:t>نكته ها :</w:t>
      </w:r>
      <w:bookmarkEnd w:id="431"/>
    </w:p>
    <w:p w:rsidR="00202898" w:rsidRDefault="00F90549" w:rsidP="00E11E83">
      <w:pPr>
        <w:pStyle w:val="libNormal"/>
        <w:rPr>
          <w:rtl/>
        </w:rPr>
      </w:pPr>
      <w:r>
        <w:rPr>
          <w:rtl/>
        </w:rPr>
        <w:t xml:space="preserve"> </w:t>
      </w:r>
      <w:r w:rsidR="00202898">
        <w:rPr>
          <w:rtl/>
        </w:rPr>
        <w:t>در آيه 92 سوره ى اسر</w:t>
      </w:r>
      <w:r w:rsidR="001E4B29">
        <w:rPr>
          <w:rtl/>
        </w:rPr>
        <w:t>أ</w:t>
      </w:r>
      <w:r w:rsidR="00202898">
        <w:rPr>
          <w:rtl/>
        </w:rPr>
        <w:t xml:space="preserve"> توقّعات نابجاى كفّار مطرح شده است كه مى گفتند: ما به تو ايمان نمى آوريم مگر آنكه آسمان را بر ما فروريزى</w:t>
      </w:r>
      <w:r w:rsidR="001E4B29">
        <w:rPr>
          <w:rtl/>
        </w:rPr>
        <w:t>،</w:t>
      </w:r>
      <w:r w:rsidR="00202898">
        <w:rPr>
          <w:rtl/>
        </w:rPr>
        <w:t xml:space="preserve"> يا خدا و فرشتگان را نزد ما آورى</w:t>
      </w:r>
      <w:r w:rsidR="00251294">
        <w:rPr>
          <w:rtl/>
        </w:rPr>
        <w:t xml:space="preserve">. </w:t>
      </w:r>
      <w:r w:rsidR="00202898">
        <w:rPr>
          <w:rtl/>
        </w:rPr>
        <w:t>اين انتظارها در اين آيه رد شده است</w:t>
      </w:r>
      <w:r w:rsidR="00251294">
        <w:rPr>
          <w:rtl/>
        </w:rPr>
        <w:t xml:space="preserve">. </w:t>
      </w:r>
    </w:p>
    <w:p w:rsidR="00202898" w:rsidRDefault="00C5308A" w:rsidP="00C5308A">
      <w:pPr>
        <w:pStyle w:val="Heading2"/>
        <w:rPr>
          <w:rtl/>
        </w:rPr>
      </w:pPr>
      <w:bookmarkStart w:id="432" w:name="_Toc371016167"/>
      <w:r>
        <w:rPr>
          <w:rtl/>
        </w:rPr>
        <w:t>پيام ها :</w:t>
      </w:r>
      <w:bookmarkEnd w:id="432"/>
    </w:p>
    <w:p w:rsidR="00202898" w:rsidRDefault="00202898" w:rsidP="00E11E83">
      <w:pPr>
        <w:pStyle w:val="libNormal"/>
        <w:rPr>
          <w:rtl/>
        </w:rPr>
      </w:pPr>
      <w:r>
        <w:t xml:space="preserve"> 1</w:t>
      </w:r>
      <w:r w:rsidR="008C3879">
        <w:rPr>
          <w:rtl/>
        </w:rPr>
        <w:t xml:space="preserve">- </w:t>
      </w:r>
      <w:r>
        <w:rPr>
          <w:rtl/>
        </w:rPr>
        <w:t>كافران لجوج</w:t>
      </w:r>
      <w:r w:rsidR="001E4B29">
        <w:rPr>
          <w:rtl/>
        </w:rPr>
        <w:t>،</w:t>
      </w:r>
      <w:r>
        <w:rPr>
          <w:rtl/>
        </w:rPr>
        <w:t xml:space="preserve"> با ديدن معجزات الهى هم تسليم نمى شوند</w:t>
      </w:r>
      <w:r w:rsidR="00251294">
        <w:rPr>
          <w:rtl/>
        </w:rPr>
        <w:t xml:space="preserve">. </w:t>
      </w:r>
      <w:r w:rsidR="00C5308A" w:rsidRPr="00C5308A">
        <w:rPr>
          <w:rStyle w:val="libAieChar"/>
          <w:rtl/>
        </w:rPr>
        <w:t>هل ينظرون</w:t>
      </w:r>
      <w:r w:rsidR="00251294">
        <w:rPr>
          <w:rStyle w:val="libAieChar"/>
          <w:rtl/>
        </w:rPr>
        <w:t>...</w:t>
      </w:r>
    </w:p>
    <w:p w:rsidR="00202898" w:rsidRDefault="00202898" w:rsidP="00E11E83">
      <w:pPr>
        <w:pStyle w:val="libNormal"/>
        <w:rPr>
          <w:rtl/>
        </w:rPr>
      </w:pPr>
      <w:r>
        <w:rPr>
          <w:rtl/>
        </w:rPr>
        <w:t>2</w:t>
      </w:r>
      <w:r w:rsidR="008C3879">
        <w:rPr>
          <w:rtl/>
        </w:rPr>
        <w:t xml:space="preserve">- </w:t>
      </w:r>
      <w:r>
        <w:rPr>
          <w:rtl/>
        </w:rPr>
        <w:t>نتيجه ى طفره رفتن در ايمان</w:t>
      </w:r>
      <w:r w:rsidR="001E4B29">
        <w:rPr>
          <w:rtl/>
        </w:rPr>
        <w:t>،</w:t>
      </w:r>
      <w:r>
        <w:rPr>
          <w:rtl/>
        </w:rPr>
        <w:t xml:space="preserve"> ناكامى است</w:t>
      </w:r>
      <w:r w:rsidR="00251294">
        <w:rPr>
          <w:rtl/>
        </w:rPr>
        <w:t xml:space="preserve">. </w:t>
      </w:r>
      <w:r w:rsidR="00C5308A" w:rsidRPr="00C5308A">
        <w:rPr>
          <w:rStyle w:val="libAieChar"/>
          <w:rtl/>
        </w:rPr>
        <w:t>لاينفع نفسا ايمانها</w:t>
      </w:r>
    </w:p>
    <w:p w:rsidR="00202898" w:rsidRDefault="00202898" w:rsidP="00E11E83">
      <w:pPr>
        <w:pStyle w:val="libNormal"/>
        <w:rPr>
          <w:rtl/>
        </w:rPr>
      </w:pPr>
      <w:r>
        <w:rPr>
          <w:rtl/>
        </w:rPr>
        <w:t>3</w:t>
      </w:r>
      <w:r w:rsidR="008C3879">
        <w:rPr>
          <w:rtl/>
        </w:rPr>
        <w:t xml:space="preserve">- </w:t>
      </w:r>
      <w:r>
        <w:rPr>
          <w:rtl/>
        </w:rPr>
        <w:t>ايمان و عمل</w:t>
      </w:r>
      <w:r w:rsidR="001E4B29">
        <w:rPr>
          <w:rtl/>
        </w:rPr>
        <w:t>،</w:t>
      </w:r>
      <w:r>
        <w:rPr>
          <w:rtl/>
        </w:rPr>
        <w:t xml:space="preserve"> در شرايط آزاد و طبيعى</w:t>
      </w:r>
      <w:r w:rsidR="001E4B29">
        <w:rPr>
          <w:rtl/>
        </w:rPr>
        <w:t>،</w:t>
      </w:r>
      <w:r>
        <w:rPr>
          <w:rtl/>
        </w:rPr>
        <w:t xml:space="preserve"> كارساز است</w:t>
      </w:r>
      <w:r w:rsidR="001E4B29">
        <w:rPr>
          <w:rtl/>
        </w:rPr>
        <w:t>،</w:t>
      </w:r>
      <w:r>
        <w:rPr>
          <w:rtl/>
        </w:rPr>
        <w:t xml:space="preserve"> نه در حال اضطرار و ترس جان</w:t>
      </w:r>
      <w:r w:rsidR="00251294">
        <w:rPr>
          <w:rtl/>
        </w:rPr>
        <w:t xml:space="preserve">. </w:t>
      </w:r>
      <w:r w:rsidR="00C5308A" w:rsidRPr="00C5308A">
        <w:rPr>
          <w:rStyle w:val="libAieChar"/>
          <w:rtl/>
        </w:rPr>
        <w:t>يوم ي</w:t>
      </w:r>
      <w:r w:rsidR="001E4B29">
        <w:rPr>
          <w:rStyle w:val="libAieChar"/>
          <w:rtl/>
        </w:rPr>
        <w:t>أ</w:t>
      </w:r>
      <w:r w:rsidR="00C5308A" w:rsidRPr="00C5308A">
        <w:rPr>
          <w:rStyle w:val="libAieChar"/>
          <w:rtl/>
        </w:rPr>
        <w:t xml:space="preserve">تى بعض آيات ربّك لاينفع </w:t>
      </w:r>
    </w:p>
    <w:p w:rsidR="00202898" w:rsidRDefault="00202898" w:rsidP="00E11E83">
      <w:pPr>
        <w:pStyle w:val="libNormal"/>
        <w:rPr>
          <w:rtl/>
        </w:rPr>
      </w:pPr>
      <w:r>
        <w:rPr>
          <w:rtl/>
        </w:rPr>
        <w:t>4</w:t>
      </w:r>
      <w:r w:rsidR="008C3879">
        <w:rPr>
          <w:rtl/>
        </w:rPr>
        <w:t xml:space="preserve">- </w:t>
      </w:r>
      <w:r>
        <w:rPr>
          <w:rtl/>
        </w:rPr>
        <w:t>عمل صالح بدون ايمان سودبخش نيست</w:t>
      </w:r>
      <w:r w:rsidR="00251294">
        <w:rPr>
          <w:rtl/>
        </w:rPr>
        <w:t xml:space="preserve">. </w:t>
      </w:r>
      <w:r w:rsidR="00C5308A" w:rsidRPr="00C5308A">
        <w:rPr>
          <w:rStyle w:val="libAieChar"/>
          <w:rtl/>
        </w:rPr>
        <w:t>او كسبت فى ايمانها خيراً</w:t>
      </w:r>
    </w:p>
    <w:p w:rsidR="00202898" w:rsidRDefault="00BD732D" w:rsidP="00BD732D">
      <w:pPr>
        <w:pStyle w:val="Heading1"/>
        <w:rPr>
          <w:rtl/>
        </w:rPr>
      </w:pPr>
      <w:bookmarkStart w:id="433" w:name="_Toc371016168"/>
      <w:r>
        <w:rPr>
          <w:rtl/>
        </w:rPr>
        <w:lastRenderedPageBreak/>
        <w:t>159</w:t>
      </w:r>
      <w:r w:rsidR="008C3879">
        <w:rPr>
          <w:rtl/>
        </w:rPr>
        <w:t xml:space="preserve">- </w:t>
      </w:r>
      <w:r>
        <w:rPr>
          <w:rtl/>
        </w:rPr>
        <w:t xml:space="preserve">إِنَّ الَّذِينَ فَرَّقُواْ دِينَهُمْ وَكَانُواْ شِيَعاً لَسْتَ مِنْهُمْ فِى شَىْءٍ إِنَّمَاَّ </w:t>
      </w:r>
      <w:r w:rsidR="001E4B29">
        <w:rPr>
          <w:rtl/>
        </w:rPr>
        <w:t>أ</w:t>
      </w:r>
      <w:r>
        <w:rPr>
          <w:rtl/>
        </w:rPr>
        <w:t>مْرُهُمْ إِلَى اللّهِ ثُمَّ يُنَبِّئُهُم بِمَا كَانُواْ يَفْعَلُونَ</w:t>
      </w:r>
      <w:bookmarkEnd w:id="433"/>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(اى پيامبر!) تو را با كسانى كه دين خود را پراكنده ساخته و گروه گروه شدند، هيچ گونه ارتباطى نيست</w:t>
      </w:r>
      <w:r w:rsidR="00251294">
        <w:rPr>
          <w:rtl/>
        </w:rPr>
        <w:t xml:space="preserve">. </w:t>
      </w:r>
      <w:r>
        <w:rPr>
          <w:rtl/>
        </w:rPr>
        <w:t>(تو مسئول آنان نيستى و) سرنوشت كارشان تنها با خداست</w:t>
      </w:r>
      <w:r w:rsidR="001E4B29">
        <w:rPr>
          <w:rtl/>
        </w:rPr>
        <w:t>،</w:t>
      </w:r>
      <w:r>
        <w:rPr>
          <w:rtl/>
        </w:rPr>
        <w:t xml:space="preserve"> آنگاه او آنان را به عملكردشان آگاه خواهد كرد</w:t>
      </w:r>
      <w:r w:rsidR="00251294">
        <w:rPr>
          <w:rtl/>
        </w:rPr>
        <w:t xml:space="preserve">. </w:t>
      </w:r>
    </w:p>
    <w:p w:rsidR="00202898" w:rsidRDefault="00C5308A" w:rsidP="00C5308A">
      <w:pPr>
        <w:pStyle w:val="Heading2"/>
        <w:rPr>
          <w:rtl/>
        </w:rPr>
      </w:pPr>
      <w:bookmarkStart w:id="434" w:name="_Toc371016169"/>
      <w:r>
        <w:rPr>
          <w:rtl/>
        </w:rPr>
        <w:t>نكته ها :</w:t>
      </w:r>
      <w:bookmarkEnd w:id="434"/>
    </w:p>
    <w:p w:rsidR="00202898" w:rsidRDefault="00F90549" w:rsidP="00E11E83">
      <w:pPr>
        <w:pStyle w:val="libNormal"/>
        <w:rPr>
          <w:rtl/>
        </w:rPr>
      </w:pPr>
      <w:r>
        <w:rPr>
          <w:rtl/>
        </w:rPr>
        <w:t xml:space="preserve"> </w:t>
      </w:r>
      <w:r w:rsidR="00202898">
        <w:rPr>
          <w:rtl/>
        </w:rPr>
        <w:t>تفرقه افكنى در دين</w:t>
      </w:r>
      <w:r w:rsidR="001E4B29">
        <w:rPr>
          <w:rtl/>
        </w:rPr>
        <w:t>،</w:t>
      </w:r>
      <w:r w:rsidR="00202898">
        <w:rPr>
          <w:rtl/>
        </w:rPr>
        <w:t xml:space="preserve"> يعنى بدعت گذارى و تفسير دين به ر</w:t>
      </w:r>
      <w:r w:rsidR="001E4B29">
        <w:rPr>
          <w:rtl/>
        </w:rPr>
        <w:t>أ</w:t>
      </w:r>
      <w:r w:rsidR="00202898">
        <w:rPr>
          <w:rtl/>
        </w:rPr>
        <w:t>ى خود كه در قرآن و حديث</w:t>
      </w:r>
      <w:r w:rsidR="001E4B29">
        <w:rPr>
          <w:rtl/>
        </w:rPr>
        <w:t>،</w:t>
      </w:r>
      <w:r w:rsidR="00202898">
        <w:rPr>
          <w:rtl/>
        </w:rPr>
        <w:t xml:space="preserve"> شديدترين تعبيرات</w:t>
      </w:r>
      <w:r w:rsidR="001E4B29">
        <w:rPr>
          <w:rtl/>
        </w:rPr>
        <w:t>،</w:t>
      </w:r>
      <w:r w:rsidR="00202898">
        <w:rPr>
          <w:rtl/>
        </w:rPr>
        <w:t xml:space="preserve"> درباره اين گونه كسان آمده است</w:t>
      </w:r>
      <w:r w:rsidR="00251294">
        <w:rPr>
          <w:rtl/>
        </w:rPr>
        <w:t xml:space="preserve">. </w:t>
      </w:r>
      <w:r w:rsidR="00202898">
        <w:rPr>
          <w:rtl/>
        </w:rPr>
        <w:t>به برخى از اين نمونه ها توجّه كنيد:</w:t>
      </w:r>
    </w:p>
    <w:p w:rsidR="00202898" w:rsidRDefault="00202898" w:rsidP="00E11E83">
      <w:pPr>
        <w:pStyle w:val="libNormal"/>
        <w:rPr>
          <w:rtl/>
        </w:rPr>
      </w:pPr>
      <w:r>
        <w:rPr>
          <w:rtl/>
        </w:rPr>
        <w:t>قرآن مى گويد: واى بر آنان كه با دست خود مطلبى مى نويسند، سپس مى گويند: اين از طرف خداوند است</w:t>
      </w:r>
      <w:r w:rsidR="00251294">
        <w:rPr>
          <w:rtl/>
        </w:rPr>
        <w:t xml:space="preserve">. </w:t>
      </w:r>
      <w:r w:rsidR="00A53C51" w:rsidRPr="00A53C51">
        <w:rPr>
          <w:rStyle w:val="libFootnotenumChar"/>
          <w:rtl/>
        </w:rPr>
        <w:t>(291)</w:t>
      </w:r>
    </w:p>
    <w:p w:rsidR="00202898" w:rsidRDefault="00202898" w:rsidP="00E11E83">
      <w:pPr>
        <w:pStyle w:val="libNormal"/>
        <w:rPr>
          <w:rtl/>
        </w:rPr>
      </w:pPr>
      <w:r>
        <w:rPr>
          <w:rtl/>
        </w:rPr>
        <w:t xml:space="preserve">على </w:t>
      </w:r>
      <w:r w:rsidR="001E4B29" w:rsidRPr="001E4B29">
        <w:rPr>
          <w:rStyle w:val="libAlaemChar"/>
          <w:rtl/>
        </w:rPr>
        <w:t>عليه‌السلام</w:t>
      </w:r>
      <w:r>
        <w:rPr>
          <w:rtl/>
        </w:rPr>
        <w:t xml:space="preserve"> مى فرمايد: هرگاه بدعتى آيد، سنّتى مى رود</w:t>
      </w:r>
      <w:r w:rsidR="00251294">
        <w:rPr>
          <w:rtl/>
        </w:rPr>
        <w:t xml:space="preserve">. </w:t>
      </w:r>
      <w:r w:rsidR="00A53C51" w:rsidRPr="00A53C51">
        <w:rPr>
          <w:rStyle w:val="libFootnotenumChar"/>
          <w:rtl/>
        </w:rPr>
        <w:t>(292)</w:t>
      </w:r>
      <w:r>
        <w:rPr>
          <w:rtl/>
        </w:rPr>
        <w:t xml:space="preserve"> و يكى از وظايف انبيا و علما، بدعت زدايى و جلوگيرى از تحريف هاست</w:t>
      </w:r>
      <w:r w:rsidR="00251294">
        <w:rPr>
          <w:rtl/>
        </w:rPr>
        <w:t xml:space="preserve">. </w:t>
      </w:r>
      <w:r w:rsidR="00A53C51" w:rsidRPr="00A53C51">
        <w:rPr>
          <w:rStyle w:val="libFootnotenumChar"/>
          <w:rtl/>
        </w:rPr>
        <w:t>(293)</w:t>
      </w:r>
    </w:p>
    <w:p w:rsidR="00202898" w:rsidRDefault="00202898" w:rsidP="00E11E83">
      <w:pPr>
        <w:pStyle w:val="libNormal"/>
        <w:rPr>
          <w:rtl/>
        </w:rPr>
      </w:pPr>
      <w:r>
        <w:rPr>
          <w:rtl/>
        </w:rPr>
        <w:t>در روايات آمده است : توبه ى صاحب بدعت</w:t>
      </w:r>
      <w:r w:rsidR="001E4B29">
        <w:rPr>
          <w:rtl/>
        </w:rPr>
        <w:t>،</w:t>
      </w:r>
      <w:r>
        <w:rPr>
          <w:rtl/>
        </w:rPr>
        <w:t xml:space="preserve"> پذيرفته نمى شود</w:t>
      </w:r>
      <w:r w:rsidR="00251294">
        <w:rPr>
          <w:rtl/>
        </w:rPr>
        <w:t xml:space="preserve">. </w:t>
      </w:r>
      <w:r w:rsidR="00A53C51" w:rsidRPr="00A53C51">
        <w:rPr>
          <w:rStyle w:val="libFootnotenumChar"/>
          <w:rtl/>
        </w:rPr>
        <w:t>(294)</w:t>
      </w:r>
    </w:p>
    <w:p w:rsidR="00202898" w:rsidRDefault="00202898" w:rsidP="00E11E83">
      <w:pPr>
        <w:pStyle w:val="libNormal"/>
        <w:rPr>
          <w:rtl/>
        </w:rPr>
      </w:pPr>
      <w:r>
        <w:rPr>
          <w:rtl/>
        </w:rPr>
        <w:t>خداوند، هيچ عملى را از بدعتگذار قبول نمى كند</w:t>
      </w:r>
      <w:r w:rsidR="00251294">
        <w:rPr>
          <w:rtl/>
        </w:rPr>
        <w:t xml:space="preserve">. </w:t>
      </w:r>
      <w:r w:rsidR="00A53C51" w:rsidRPr="00A53C51">
        <w:rPr>
          <w:rStyle w:val="libFootnotenumChar"/>
          <w:rtl/>
        </w:rPr>
        <w:t>(295)</w:t>
      </w:r>
    </w:p>
    <w:p w:rsidR="00202898" w:rsidRDefault="00202898" w:rsidP="00E11E83">
      <w:pPr>
        <w:pStyle w:val="libNormal"/>
        <w:rPr>
          <w:rtl/>
        </w:rPr>
      </w:pPr>
      <w:r>
        <w:rPr>
          <w:rtl/>
        </w:rPr>
        <w:t>كسى كه به بدعتگذار احترام گذارد يا لبخندى بزند، در فروپاشى دين گام برداشته است</w:t>
      </w:r>
      <w:r w:rsidR="00251294">
        <w:rPr>
          <w:rtl/>
        </w:rPr>
        <w:t xml:space="preserve">. </w:t>
      </w:r>
    </w:p>
    <w:p w:rsidR="00202898" w:rsidRDefault="00202898" w:rsidP="00E11E83">
      <w:pPr>
        <w:pStyle w:val="libNormal"/>
        <w:rPr>
          <w:rtl/>
        </w:rPr>
      </w:pPr>
      <w:r>
        <w:rPr>
          <w:rtl/>
        </w:rPr>
        <w:t xml:space="preserve">رسول خدا </w:t>
      </w:r>
      <w:r w:rsidR="001E4B29" w:rsidRPr="001E4B29">
        <w:rPr>
          <w:rStyle w:val="libAlaemChar"/>
          <w:rtl/>
        </w:rPr>
        <w:t>صلى‌الله‌عليه‌وآله‌</w:t>
      </w:r>
      <w:r>
        <w:rPr>
          <w:rtl/>
        </w:rPr>
        <w:t xml:space="preserve"> فرمود: هرگاه در ميان امّتم اختلاف شد، هر كس طبق سنّت و گفته من عمل كند و سراغ راه و روش ديگران نرود، پاداش صد شهيد خواهد داشت</w:t>
      </w:r>
      <w:r w:rsidR="00251294">
        <w:rPr>
          <w:rtl/>
        </w:rPr>
        <w:t xml:space="preserve">. </w:t>
      </w:r>
      <w:r w:rsidR="00A53C51" w:rsidRPr="00A53C51">
        <w:rPr>
          <w:rStyle w:val="libFootnotenumChar"/>
          <w:rtl/>
        </w:rPr>
        <w:t>(296)</w:t>
      </w:r>
    </w:p>
    <w:p w:rsidR="00202898" w:rsidRDefault="00202898" w:rsidP="00E11E83">
      <w:pPr>
        <w:pStyle w:val="libNormal"/>
        <w:rPr>
          <w:rtl/>
        </w:rPr>
      </w:pPr>
      <w:r>
        <w:rPr>
          <w:rtl/>
        </w:rPr>
        <w:lastRenderedPageBreak/>
        <w:t>در قرآن</w:t>
      </w:r>
      <w:r w:rsidR="001E4B29">
        <w:rPr>
          <w:rtl/>
        </w:rPr>
        <w:t>،</w:t>
      </w:r>
      <w:r>
        <w:rPr>
          <w:rtl/>
        </w:rPr>
        <w:t xml:space="preserve"> بارها از يهود، به خاطر تحريف هايى كه علمايشان در دين پديد آوردند انتقاد شده است</w:t>
      </w:r>
      <w:r w:rsidR="00251294">
        <w:rPr>
          <w:rtl/>
        </w:rPr>
        <w:t xml:space="preserve">. </w:t>
      </w:r>
      <w:r>
        <w:rPr>
          <w:rtl/>
        </w:rPr>
        <w:t xml:space="preserve">درباره حضرت موسى </w:t>
      </w:r>
      <w:r w:rsidR="001E4B29" w:rsidRPr="001E4B29">
        <w:rPr>
          <w:rStyle w:val="libAlaemChar"/>
          <w:rtl/>
        </w:rPr>
        <w:t>عليه‌السلام</w:t>
      </w:r>
      <w:r>
        <w:rPr>
          <w:rtl/>
        </w:rPr>
        <w:t xml:space="preserve"> هم مى خوانيم : وقتى از كوه طور برگشت و انحراف و گوساله پرستى قوم خود را ديد، از فرط ناراحتى الواح تورات را بر زمين افكند و ريش برادرش را كه جانشين او بود گرفت و گفت : چرا امّتم منحرف شدند؟ هارون در پاسخ گفت : ترسيدم اگر براى جلوگيرى از انحرافشان شدّت عمل به خرج دهم</w:t>
      </w:r>
      <w:r w:rsidR="001E4B29">
        <w:rPr>
          <w:rtl/>
        </w:rPr>
        <w:t>،</w:t>
      </w:r>
      <w:r>
        <w:rPr>
          <w:rtl/>
        </w:rPr>
        <w:t xml:space="preserve"> مردم متفرّق شوند و تو بگويى چرا مردم فرقه فرقه شدند (تفرقه اى كه با بازگشت تو هم قابل اصلاح نباشد)</w:t>
      </w:r>
      <w:r w:rsidR="00251294">
        <w:rPr>
          <w:rtl/>
        </w:rPr>
        <w:t xml:space="preserve">. </w:t>
      </w:r>
    </w:p>
    <w:p w:rsidR="00202898" w:rsidRDefault="00202898" w:rsidP="00E11E83">
      <w:pPr>
        <w:pStyle w:val="libNormal"/>
        <w:rPr>
          <w:rtl/>
        </w:rPr>
      </w:pPr>
      <w:r>
        <w:rPr>
          <w:rtl/>
        </w:rPr>
        <w:t>اين آيات و روايات</w:t>
      </w:r>
      <w:r w:rsidR="001E4B29">
        <w:rPr>
          <w:rtl/>
        </w:rPr>
        <w:t>،</w:t>
      </w:r>
      <w:r>
        <w:rPr>
          <w:rtl/>
        </w:rPr>
        <w:t xml:space="preserve"> مسئوليّت سنگين دين شناسان را در حفظ اصالت مكتب و مقابله با انحرافات فكرى</w:t>
      </w:r>
      <w:r w:rsidR="001E4B29">
        <w:rPr>
          <w:rtl/>
        </w:rPr>
        <w:t>،</w:t>
      </w:r>
      <w:r>
        <w:rPr>
          <w:rtl/>
        </w:rPr>
        <w:t xml:space="preserve"> در عين حفظ وحدت اجتماعى امّت</w:t>
      </w:r>
      <w:r w:rsidR="001E4B29">
        <w:rPr>
          <w:rtl/>
        </w:rPr>
        <w:t>،</w:t>
      </w:r>
      <w:r>
        <w:rPr>
          <w:rtl/>
        </w:rPr>
        <w:t xml:space="preserve"> بيان مى كند</w:t>
      </w:r>
      <w:r w:rsidR="00251294">
        <w:rPr>
          <w:rtl/>
        </w:rPr>
        <w:t xml:space="preserve">. </w:t>
      </w:r>
    </w:p>
    <w:p w:rsidR="00202898" w:rsidRDefault="00C5308A" w:rsidP="00C5308A">
      <w:pPr>
        <w:pStyle w:val="Heading2"/>
        <w:rPr>
          <w:rtl/>
        </w:rPr>
      </w:pPr>
      <w:bookmarkStart w:id="435" w:name="_Toc371016170"/>
      <w:r>
        <w:rPr>
          <w:rtl/>
        </w:rPr>
        <w:t>پيام ها :</w:t>
      </w:r>
      <w:bookmarkEnd w:id="435"/>
    </w:p>
    <w:p w:rsidR="00202898" w:rsidRDefault="00202898" w:rsidP="00E11E83">
      <w:pPr>
        <w:pStyle w:val="libNormal"/>
        <w:rPr>
          <w:rtl/>
        </w:rPr>
      </w:pPr>
      <w:r>
        <w:t xml:space="preserve"> 1</w:t>
      </w:r>
      <w:r w:rsidR="008C3879">
        <w:rPr>
          <w:rtl/>
        </w:rPr>
        <w:t xml:space="preserve">- </w:t>
      </w:r>
      <w:r>
        <w:rPr>
          <w:rtl/>
        </w:rPr>
        <w:t>ميان معارف دينى تفاوتى نيست</w:t>
      </w:r>
      <w:r w:rsidR="001E4B29">
        <w:rPr>
          <w:rtl/>
        </w:rPr>
        <w:t>،</w:t>
      </w:r>
      <w:r>
        <w:rPr>
          <w:rtl/>
        </w:rPr>
        <w:t xml:space="preserve"> بايد به همه ايمان داشت و عمل كرد، نه فقط بعضى</w:t>
      </w:r>
      <w:r w:rsidR="00251294">
        <w:rPr>
          <w:rtl/>
        </w:rPr>
        <w:t xml:space="preserve">. </w:t>
      </w:r>
      <w:r w:rsidR="00C5308A" w:rsidRPr="00C5308A">
        <w:rPr>
          <w:rStyle w:val="libAieChar"/>
          <w:rtl/>
        </w:rPr>
        <w:t xml:space="preserve">انّ الّذين فرّقوا دينهم </w:t>
      </w:r>
    </w:p>
    <w:p w:rsidR="00202898" w:rsidRDefault="00202898" w:rsidP="00E11E83">
      <w:pPr>
        <w:pStyle w:val="libNormal"/>
        <w:rPr>
          <w:rtl/>
        </w:rPr>
      </w:pPr>
      <w:r>
        <w:rPr>
          <w:rtl/>
        </w:rPr>
        <w:t>2</w:t>
      </w:r>
      <w:r w:rsidR="008C3879">
        <w:rPr>
          <w:rtl/>
        </w:rPr>
        <w:t xml:space="preserve">- </w:t>
      </w:r>
      <w:r>
        <w:rPr>
          <w:rtl/>
        </w:rPr>
        <w:t>از عوامل تفرقه و جدايى</w:t>
      </w:r>
      <w:r w:rsidR="001E4B29">
        <w:rPr>
          <w:rtl/>
        </w:rPr>
        <w:t>،</w:t>
      </w:r>
      <w:r>
        <w:rPr>
          <w:rtl/>
        </w:rPr>
        <w:t xml:space="preserve"> تغيير و تحريف در مكتب است</w:t>
      </w:r>
      <w:r w:rsidR="00251294">
        <w:rPr>
          <w:rtl/>
        </w:rPr>
        <w:t xml:space="preserve">. </w:t>
      </w:r>
      <w:r w:rsidR="00C5308A" w:rsidRPr="00C5308A">
        <w:rPr>
          <w:rStyle w:val="libAieChar"/>
          <w:rtl/>
        </w:rPr>
        <w:t>انّ الّذين فرّقوا دينهم و كانوا شيعا</w:t>
      </w:r>
    </w:p>
    <w:p w:rsidR="00202898" w:rsidRDefault="00202898" w:rsidP="00E11E83">
      <w:pPr>
        <w:pStyle w:val="libNormal"/>
        <w:rPr>
          <w:rtl/>
        </w:rPr>
      </w:pPr>
      <w:r>
        <w:rPr>
          <w:rtl/>
        </w:rPr>
        <w:t>3</w:t>
      </w:r>
      <w:r w:rsidR="008C3879">
        <w:rPr>
          <w:rtl/>
        </w:rPr>
        <w:t xml:space="preserve">- </w:t>
      </w:r>
      <w:r>
        <w:rPr>
          <w:rtl/>
        </w:rPr>
        <w:t>با آنان كه مجموعه ى مكتب اسلام را قبول ندارند، نبايد همكارى كرد آنان از امّت محمّد محسوب نخواهند شد</w:t>
      </w:r>
      <w:r w:rsidR="00251294">
        <w:rPr>
          <w:rtl/>
        </w:rPr>
        <w:t xml:space="preserve">. </w:t>
      </w:r>
      <w:r w:rsidR="00C5308A" w:rsidRPr="00C5308A">
        <w:rPr>
          <w:rStyle w:val="libAieChar"/>
          <w:rtl/>
        </w:rPr>
        <w:t>لستَ منهم فى شى ء</w:t>
      </w:r>
      <w:r>
        <w:rPr>
          <w:rtl/>
        </w:rPr>
        <w:t xml:space="preserve"> آنان مورد تهديد خداوند هستند</w:t>
      </w:r>
      <w:r w:rsidR="00251294">
        <w:rPr>
          <w:rtl/>
        </w:rPr>
        <w:t xml:space="preserve">. </w:t>
      </w:r>
      <w:r w:rsidR="00C5308A" w:rsidRPr="00C5308A">
        <w:rPr>
          <w:rStyle w:val="libAieChar"/>
          <w:rtl/>
        </w:rPr>
        <w:t xml:space="preserve">انّما امرهم الى اللّه </w:t>
      </w:r>
    </w:p>
    <w:p w:rsidR="00202898" w:rsidRDefault="00202898" w:rsidP="00E11E83">
      <w:pPr>
        <w:pStyle w:val="libNormal"/>
        <w:rPr>
          <w:rtl/>
        </w:rPr>
      </w:pPr>
      <w:r>
        <w:rPr>
          <w:rtl/>
        </w:rPr>
        <w:t>4</w:t>
      </w:r>
      <w:r w:rsidR="008C3879">
        <w:rPr>
          <w:rtl/>
        </w:rPr>
        <w:t xml:space="preserve">- </w:t>
      </w:r>
      <w:r>
        <w:rPr>
          <w:rtl/>
        </w:rPr>
        <w:t>تفرقه افكنى در دين</w:t>
      </w:r>
      <w:r w:rsidR="001E4B29">
        <w:rPr>
          <w:rtl/>
        </w:rPr>
        <w:t>،</w:t>
      </w:r>
      <w:r>
        <w:rPr>
          <w:rtl/>
        </w:rPr>
        <w:t xml:space="preserve"> نوعى شرك است</w:t>
      </w:r>
      <w:r w:rsidR="00251294">
        <w:rPr>
          <w:rtl/>
        </w:rPr>
        <w:t xml:space="preserve">. </w:t>
      </w:r>
      <w:r w:rsidR="00C5308A" w:rsidRPr="00C5308A">
        <w:rPr>
          <w:rStyle w:val="libAieChar"/>
          <w:rtl/>
        </w:rPr>
        <w:t>فرّقوا دينهم</w:t>
      </w:r>
      <w:r w:rsidR="00251294">
        <w:rPr>
          <w:rStyle w:val="libAieChar"/>
          <w:rtl/>
        </w:rPr>
        <w:t>...</w:t>
      </w:r>
      <w:r w:rsidR="00C5308A" w:rsidRPr="00C5308A">
        <w:rPr>
          <w:rStyle w:val="libAieChar"/>
          <w:rtl/>
        </w:rPr>
        <w:t>لستَ منهم فى شى ء</w:t>
      </w:r>
      <w:r>
        <w:rPr>
          <w:rtl/>
        </w:rPr>
        <w:t xml:space="preserve"> در آيات 32 و 33 روم آمده است</w:t>
      </w:r>
      <w:r w:rsidR="00251294">
        <w:rPr>
          <w:rtl/>
        </w:rPr>
        <w:t xml:space="preserve">. </w:t>
      </w:r>
      <w:r w:rsidR="00C5308A" w:rsidRPr="00C5308A">
        <w:rPr>
          <w:rStyle w:val="libAieChar"/>
          <w:rtl/>
        </w:rPr>
        <w:t>ولا تكونوا من المشركين</w:t>
      </w:r>
      <w:r w:rsidR="00251294">
        <w:rPr>
          <w:rStyle w:val="libAieChar"/>
          <w:rtl/>
        </w:rPr>
        <w:t xml:space="preserve">. </w:t>
      </w:r>
      <w:r w:rsidR="00C5308A" w:rsidRPr="00C5308A">
        <w:rPr>
          <w:rStyle w:val="libAieChar"/>
          <w:rtl/>
        </w:rPr>
        <w:t>من الّذين فرّقوا دينهم</w:t>
      </w:r>
      <w:r w:rsidR="00F90549">
        <w:rPr>
          <w:rStyle w:val="libAieChar"/>
          <w:rtl/>
        </w:rPr>
        <w:t xml:space="preserve"> </w:t>
      </w:r>
      <w:r>
        <w:rPr>
          <w:rtl/>
        </w:rPr>
        <w:t>از مشركين نباشيد همان كسانى كه در دين خود تفرقه به وجود آوردند</w:t>
      </w:r>
      <w:r w:rsidR="00251294">
        <w:rPr>
          <w:rtl/>
        </w:rPr>
        <w:t xml:space="preserve">. </w:t>
      </w:r>
    </w:p>
    <w:p w:rsidR="00202898" w:rsidRDefault="00BD732D" w:rsidP="00BD732D">
      <w:pPr>
        <w:pStyle w:val="Heading1"/>
        <w:rPr>
          <w:rtl/>
        </w:rPr>
      </w:pPr>
      <w:bookmarkStart w:id="436" w:name="_Toc371016171"/>
      <w:r>
        <w:rPr>
          <w:rtl/>
        </w:rPr>
        <w:lastRenderedPageBreak/>
        <w:t>160</w:t>
      </w:r>
      <w:r w:rsidR="008C3879">
        <w:rPr>
          <w:rtl/>
        </w:rPr>
        <w:t xml:space="preserve">- </w:t>
      </w:r>
      <w:r>
        <w:rPr>
          <w:rtl/>
        </w:rPr>
        <w:t>مَن جَ</w:t>
      </w:r>
      <w:r w:rsidR="001E4B29">
        <w:rPr>
          <w:rtl/>
        </w:rPr>
        <w:t>أ</w:t>
      </w:r>
      <w:r>
        <w:rPr>
          <w:rtl/>
        </w:rPr>
        <w:t xml:space="preserve"> بِالْحَسَنَةِ فَلَهُ عَشْرُ </w:t>
      </w:r>
      <w:r w:rsidR="001E4B29">
        <w:rPr>
          <w:rtl/>
        </w:rPr>
        <w:t>أ</w:t>
      </w:r>
      <w:r>
        <w:rPr>
          <w:rtl/>
        </w:rPr>
        <w:t>مْثَالِهَا وَمَن جَ</w:t>
      </w:r>
      <w:r w:rsidR="001E4B29">
        <w:rPr>
          <w:rtl/>
        </w:rPr>
        <w:t>أ</w:t>
      </w:r>
      <w:r>
        <w:rPr>
          <w:rtl/>
        </w:rPr>
        <w:t xml:space="preserve"> بِالسَّيِّئَةِ فَلاَ يُجْزَىَّ إِلا مِثْلَهَا وَهُمْ لاَ يُظْلَمُونَ</w:t>
      </w:r>
      <w:bookmarkEnd w:id="436"/>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هركه نيكى آورد، پس براى او پاداشى ده برابر آن است وهركه بدى آورد، جز مانند آن كيفر نخواهد ديد و به آنان هرگز ستم نخواهد شد</w:t>
      </w:r>
      <w:r w:rsidR="00251294">
        <w:rPr>
          <w:rtl/>
        </w:rPr>
        <w:t xml:space="preserve">. </w:t>
      </w:r>
    </w:p>
    <w:p w:rsidR="00202898" w:rsidRDefault="00C5308A" w:rsidP="00C5308A">
      <w:pPr>
        <w:pStyle w:val="Heading2"/>
        <w:rPr>
          <w:rtl/>
        </w:rPr>
      </w:pPr>
      <w:bookmarkStart w:id="437" w:name="_Toc371016172"/>
      <w:r>
        <w:rPr>
          <w:rtl/>
        </w:rPr>
        <w:t>نكته ها :</w:t>
      </w:r>
      <w:bookmarkEnd w:id="437"/>
    </w:p>
    <w:p w:rsidR="00202898" w:rsidRDefault="00F90549" w:rsidP="00CE0318">
      <w:pPr>
        <w:pStyle w:val="libNormal"/>
        <w:rPr>
          <w:rtl/>
        </w:rPr>
      </w:pPr>
      <w:r>
        <w:rPr>
          <w:rtl/>
        </w:rPr>
        <w:t xml:space="preserve"> </w:t>
      </w:r>
      <w:r w:rsidR="00202898">
        <w:rPr>
          <w:rtl/>
        </w:rPr>
        <w:t>از كلمه ى ج</w:t>
      </w:r>
      <w:r w:rsidR="001E4B29">
        <w:rPr>
          <w:rtl/>
        </w:rPr>
        <w:t>أ</w:t>
      </w:r>
      <w:r w:rsidR="00202898">
        <w:rPr>
          <w:rtl/>
        </w:rPr>
        <w:t xml:space="preserve"> استفاده مى شود كه پاداش و كيفر مورد بحث در اين آيه</w:t>
      </w:r>
      <w:r w:rsidR="001E4B29">
        <w:rPr>
          <w:rtl/>
        </w:rPr>
        <w:t>،</w:t>
      </w:r>
      <w:r w:rsidR="00202898">
        <w:rPr>
          <w:rtl/>
        </w:rPr>
        <w:t xml:space="preserve"> مربوط به دادگاه قيامت است</w:t>
      </w:r>
      <w:r w:rsidR="00251294">
        <w:rPr>
          <w:rtl/>
        </w:rPr>
        <w:t xml:space="preserve">. </w:t>
      </w:r>
      <w:r w:rsidR="00202898">
        <w:rPr>
          <w:rtl/>
        </w:rPr>
        <w:t>وگرنه چه بسا خلافى كه با توبه محو يا به نيكى تبديل شود</w:t>
      </w:r>
      <w:r w:rsidR="00251294">
        <w:rPr>
          <w:rtl/>
        </w:rPr>
        <w:t xml:space="preserve">. </w:t>
      </w:r>
      <w:r w:rsidR="00C5308A" w:rsidRPr="00C5308A">
        <w:rPr>
          <w:rStyle w:val="libAieChar"/>
          <w:rtl/>
        </w:rPr>
        <w:t>يبدّل اللّه سيّئاتهم حَسنات</w:t>
      </w:r>
      <w:r>
        <w:rPr>
          <w:rStyle w:val="libAieChar"/>
          <w:rtl/>
        </w:rPr>
        <w:t xml:space="preserve"> </w:t>
      </w:r>
      <w:r w:rsidR="00F51A63">
        <w:rPr>
          <w:rStyle w:val="libFootnotenumChar"/>
          <w:rFonts w:hint="cs"/>
          <w:rtl/>
        </w:rPr>
        <w:t>(297)</w:t>
      </w:r>
      <w:r w:rsidR="00202898">
        <w:rPr>
          <w:rtl/>
        </w:rPr>
        <w:t>، يا مورد عفو قرار مى گيرد</w:t>
      </w:r>
      <w:r w:rsidR="00251294">
        <w:rPr>
          <w:rtl/>
        </w:rPr>
        <w:t xml:space="preserve">. </w:t>
      </w:r>
      <w:r w:rsidR="00C5308A" w:rsidRPr="00C5308A">
        <w:rPr>
          <w:rStyle w:val="libAieChar"/>
          <w:rtl/>
        </w:rPr>
        <w:t>يَعفُو عن كثير</w:t>
      </w:r>
      <w:r w:rsidR="00CE0318">
        <w:rPr>
          <w:rStyle w:val="libFootnotenumChar"/>
          <w:rFonts w:hint="cs"/>
          <w:rtl/>
        </w:rPr>
        <w:t>(298)</w:t>
      </w:r>
      <w:r w:rsidR="00202898">
        <w:rPr>
          <w:rtl/>
        </w:rPr>
        <w:t>، و چه بسا نيكى ها كه با ريا و عُجب و گناهان ديگر محو و حبط شود</w:t>
      </w:r>
      <w:r w:rsidR="00251294">
        <w:rPr>
          <w:rtl/>
        </w:rPr>
        <w:t xml:space="preserve">. </w:t>
      </w:r>
      <w:r w:rsidR="00202898">
        <w:rPr>
          <w:rtl/>
        </w:rPr>
        <w:t>پس عملى ملاك است كه به صحنه ى قيامت آورده شود</w:t>
      </w:r>
      <w:r w:rsidR="00251294">
        <w:rPr>
          <w:rtl/>
        </w:rPr>
        <w:t xml:space="preserve">. </w:t>
      </w:r>
      <w:r w:rsidR="00C5308A" w:rsidRPr="00C5308A">
        <w:rPr>
          <w:rStyle w:val="libAieChar"/>
          <w:rtl/>
        </w:rPr>
        <w:t>ج</w:t>
      </w:r>
      <w:r w:rsidR="001E4B29">
        <w:rPr>
          <w:rStyle w:val="libAieChar"/>
          <w:rtl/>
        </w:rPr>
        <w:t>أ</w:t>
      </w:r>
      <w:r w:rsidR="00C5308A" w:rsidRPr="00C5308A">
        <w:rPr>
          <w:rStyle w:val="libAieChar"/>
          <w:rtl/>
        </w:rPr>
        <w:t xml:space="preserve"> بالحسنة</w:t>
      </w:r>
      <w:r w:rsidR="00251294">
        <w:rPr>
          <w:rStyle w:val="libAieChar"/>
          <w:rtl/>
        </w:rPr>
        <w:t>...</w:t>
      </w:r>
      <w:r w:rsidR="00C5308A" w:rsidRPr="00C5308A">
        <w:rPr>
          <w:rStyle w:val="libAieChar"/>
          <w:rtl/>
        </w:rPr>
        <w:t>ج</w:t>
      </w:r>
      <w:r w:rsidR="001E4B29">
        <w:rPr>
          <w:rStyle w:val="libAieChar"/>
          <w:rtl/>
        </w:rPr>
        <w:t>أ</w:t>
      </w:r>
      <w:r w:rsidR="00C5308A" w:rsidRPr="00C5308A">
        <w:rPr>
          <w:rStyle w:val="libAieChar"/>
          <w:rtl/>
        </w:rPr>
        <w:t xml:space="preserve">بالسيّئة </w:t>
      </w:r>
    </w:p>
    <w:p w:rsidR="00202898" w:rsidRDefault="00202898" w:rsidP="00E11E83">
      <w:pPr>
        <w:pStyle w:val="libNormal"/>
        <w:rPr>
          <w:rtl/>
        </w:rPr>
      </w:pPr>
      <w:r>
        <w:rPr>
          <w:rtl/>
        </w:rPr>
        <w:t>گرچه آيه ى مربوط به عمل نيك و بد است</w:t>
      </w:r>
      <w:r w:rsidR="001E4B29">
        <w:rPr>
          <w:rtl/>
        </w:rPr>
        <w:t>،</w:t>
      </w:r>
      <w:r>
        <w:rPr>
          <w:rtl/>
        </w:rPr>
        <w:t xml:space="preserve"> ولى طبق روايت</w:t>
      </w:r>
      <w:r w:rsidR="001E4B29">
        <w:rPr>
          <w:rtl/>
        </w:rPr>
        <w:t>،</w:t>
      </w:r>
      <w:r>
        <w:rPr>
          <w:rtl/>
        </w:rPr>
        <w:t xml:space="preserve"> آنكه نيّت خير كند پاداش دارد ولى نيّت سوء تا به مرحله عمل نرسد، كيفر ندارد واين فضل الهى است</w:t>
      </w:r>
      <w:r w:rsidR="00251294">
        <w:rPr>
          <w:rtl/>
        </w:rPr>
        <w:t xml:space="preserve">. </w:t>
      </w:r>
    </w:p>
    <w:p w:rsidR="00202898" w:rsidRDefault="00202898" w:rsidP="00E11E83">
      <w:pPr>
        <w:pStyle w:val="libNormal"/>
        <w:rPr>
          <w:rtl/>
        </w:rPr>
      </w:pPr>
      <w:r>
        <w:rPr>
          <w:rtl/>
        </w:rPr>
        <w:t xml:space="preserve"> در روايات آمده است : هر كه در ماه</w:t>
      </w:r>
      <w:r w:rsidR="001E4B29">
        <w:rPr>
          <w:rtl/>
        </w:rPr>
        <w:t>،</w:t>
      </w:r>
      <w:r>
        <w:rPr>
          <w:rtl/>
        </w:rPr>
        <w:t xml:space="preserve"> سه روز روزه بگيرد، گويا همه ى ماه را روزه گرفته است</w:t>
      </w:r>
      <w:r w:rsidR="001E4B29">
        <w:rPr>
          <w:rtl/>
        </w:rPr>
        <w:t>،</w:t>
      </w:r>
      <w:r>
        <w:rPr>
          <w:rtl/>
        </w:rPr>
        <w:t xml:space="preserve"> زيرا هر روزش ده روز حساب مى شود</w:t>
      </w:r>
      <w:r w:rsidR="00251294">
        <w:rPr>
          <w:rtl/>
        </w:rPr>
        <w:t xml:space="preserve">. </w:t>
      </w:r>
      <w:r w:rsidR="00C5308A" w:rsidRPr="00C5308A">
        <w:rPr>
          <w:rStyle w:val="libAieChar"/>
          <w:rtl/>
        </w:rPr>
        <w:t xml:space="preserve">عشر </w:t>
      </w:r>
      <w:r w:rsidR="001E4B29">
        <w:rPr>
          <w:rStyle w:val="libAieChar"/>
          <w:rtl/>
        </w:rPr>
        <w:t>أ</w:t>
      </w:r>
      <w:r w:rsidR="00C5308A" w:rsidRPr="00C5308A">
        <w:rPr>
          <w:rStyle w:val="libAieChar"/>
          <w:rtl/>
        </w:rPr>
        <w:t>مثالها</w:t>
      </w:r>
    </w:p>
    <w:p w:rsidR="00202898" w:rsidRDefault="00202898" w:rsidP="00E11E83">
      <w:pPr>
        <w:pStyle w:val="libNormal"/>
        <w:rPr>
          <w:rtl/>
        </w:rPr>
      </w:pPr>
      <w:r>
        <w:rPr>
          <w:rtl/>
        </w:rPr>
        <w:t xml:space="preserve"> پاداش ده برابر، حداقلّ است</w:t>
      </w:r>
      <w:r w:rsidR="00251294">
        <w:rPr>
          <w:rtl/>
        </w:rPr>
        <w:t xml:space="preserve">. </w:t>
      </w:r>
      <w:r>
        <w:rPr>
          <w:rtl/>
        </w:rPr>
        <w:t>بعضى اعمال</w:t>
      </w:r>
      <w:r w:rsidR="001E4B29">
        <w:rPr>
          <w:rtl/>
        </w:rPr>
        <w:t>،</w:t>
      </w:r>
      <w:r>
        <w:rPr>
          <w:rtl/>
        </w:rPr>
        <w:t xml:space="preserve"> در بعضى شرايط و براى بعضى افراد، پاداش تا هفتصد برابر بلكه پاداش بى حساب هم دارد</w:t>
      </w:r>
      <w:r w:rsidR="00251294">
        <w:rPr>
          <w:rtl/>
        </w:rPr>
        <w:t xml:space="preserve">. </w:t>
      </w:r>
    </w:p>
    <w:p w:rsidR="00C5308A" w:rsidRPr="00C5308A" w:rsidRDefault="00202898" w:rsidP="00C5308A">
      <w:pPr>
        <w:pStyle w:val="libAie"/>
        <w:rPr>
          <w:rtl/>
        </w:rPr>
      </w:pPr>
      <w:r>
        <w:rPr>
          <w:rtl/>
        </w:rPr>
        <w:t xml:space="preserve"> از ده پاداش الهى</w:t>
      </w:r>
      <w:r w:rsidR="001E4B29">
        <w:rPr>
          <w:rtl/>
        </w:rPr>
        <w:t>،</w:t>
      </w:r>
      <w:r>
        <w:rPr>
          <w:rtl/>
        </w:rPr>
        <w:t xml:space="preserve"> فقط يك قسمت مزد است و نُه قسمت ديگر فضل</w:t>
      </w:r>
      <w:r w:rsidR="00251294">
        <w:rPr>
          <w:rtl/>
        </w:rPr>
        <w:t xml:space="preserve">. </w:t>
      </w:r>
      <w:r w:rsidR="00C5308A" w:rsidRPr="00C5308A">
        <w:rPr>
          <w:rtl/>
        </w:rPr>
        <w:t xml:space="preserve">فيوَفِّيهم اُجورهم و يزيدهم من فضله </w:t>
      </w:r>
      <w:r w:rsidR="00C5308A" w:rsidRPr="001C4648">
        <w:rPr>
          <w:rStyle w:val="libFootnotenumChar"/>
          <w:rtl/>
        </w:rPr>
        <w:t>(299)</w:t>
      </w:r>
    </w:p>
    <w:p w:rsidR="00202898" w:rsidRDefault="00202898" w:rsidP="00C5308A">
      <w:pPr>
        <w:pStyle w:val="libAie"/>
        <w:rPr>
          <w:rtl/>
        </w:rPr>
      </w:pPr>
      <w:r>
        <w:rPr>
          <w:rtl/>
        </w:rPr>
        <w:lastRenderedPageBreak/>
        <w:t xml:space="preserve"> سؤ ال : اگر كيفر گنهكار، به اندازه ى گناه اوست</w:t>
      </w:r>
      <w:r w:rsidR="001E4B29">
        <w:rPr>
          <w:rtl/>
        </w:rPr>
        <w:t>،</w:t>
      </w:r>
      <w:r>
        <w:rPr>
          <w:rtl/>
        </w:rPr>
        <w:t xml:space="preserve"> پس چرا يك روز روزه خوردن</w:t>
      </w:r>
      <w:r w:rsidR="001E4B29">
        <w:rPr>
          <w:rtl/>
        </w:rPr>
        <w:t>،</w:t>
      </w:r>
      <w:r>
        <w:rPr>
          <w:rtl/>
        </w:rPr>
        <w:t xml:space="preserve"> شصت روز روزه كفّاره دارد؟</w:t>
      </w:r>
    </w:p>
    <w:p w:rsidR="00202898" w:rsidRDefault="00202898" w:rsidP="00E11E83">
      <w:pPr>
        <w:pStyle w:val="libNormal"/>
        <w:rPr>
          <w:rtl/>
        </w:rPr>
      </w:pPr>
      <w:r>
        <w:rPr>
          <w:rtl/>
        </w:rPr>
        <w:t>پاسخ : مقصود از مثل در آيه</w:t>
      </w:r>
      <w:r w:rsidR="001E4B29">
        <w:rPr>
          <w:rtl/>
        </w:rPr>
        <w:t>،</w:t>
      </w:r>
      <w:r>
        <w:rPr>
          <w:rtl/>
        </w:rPr>
        <w:t xml:space="preserve"> از نظر عدد نيست</w:t>
      </w:r>
      <w:r w:rsidR="001E4B29">
        <w:rPr>
          <w:rtl/>
        </w:rPr>
        <w:t>،</w:t>
      </w:r>
      <w:r>
        <w:rPr>
          <w:rtl/>
        </w:rPr>
        <w:t xml:space="preserve"> بلكه كيفيّت و چگونگى است</w:t>
      </w:r>
      <w:r w:rsidR="00251294">
        <w:rPr>
          <w:rtl/>
        </w:rPr>
        <w:t xml:space="preserve">. </w:t>
      </w:r>
      <w:r>
        <w:rPr>
          <w:rtl/>
        </w:rPr>
        <w:t>اهميّت يك روز، روزه ماه رمضان</w:t>
      </w:r>
      <w:r w:rsidR="001E4B29">
        <w:rPr>
          <w:rtl/>
        </w:rPr>
        <w:t>،</w:t>
      </w:r>
      <w:r>
        <w:rPr>
          <w:rtl/>
        </w:rPr>
        <w:t xml:space="preserve"> برابر با 60 روز در غير ماه رمضان است</w:t>
      </w:r>
      <w:r w:rsidR="00251294">
        <w:rPr>
          <w:rtl/>
        </w:rPr>
        <w:t xml:space="preserve">. </w:t>
      </w:r>
      <w:r>
        <w:rPr>
          <w:rtl/>
        </w:rPr>
        <w:t>مثل شب قدر كه در اهميّت</w:t>
      </w:r>
      <w:r w:rsidR="001E4B29">
        <w:rPr>
          <w:rtl/>
        </w:rPr>
        <w:t>،</w:t>
      </w:r>
      <w:r>
        <w:rPr>
          <w:rtl/>
        </w:rPr>
        <w:t xml:space="preserve"> بيش از هزار ماه است</w:t>
      </w:r>
      <w:r w:rsidR="00251294">
        <w:rPr>
          <w:rtl/>
        </w:rPr>
        <w:t xml:space="preserve">. </w:t>
      </w:r>
      <w:r>
        <w:rPr>
          <w:rtl/>
        </w:rPr>
        <w:t>اين بيان اهميّت است</w:t>
      </w:r>
      <w:r w:rsidR="001E4B29">
        <w:rPr>
          <w:rtl/>
        </w:rPr>
        <w:t>،</w:t>
      </w:r>
      <w:r>
        <w:rPr>
          <w:rtl/>
        </w:rPr>
        <w:t xml:space="preserve"> نه برترى عددى</w:t>
      </w:r>
      <w:r w:rsidR="00251294">
        <w:rPr>
          <w:rtl/>
        </w:rPr>
        <w:t xml:space="preserve">. </w:t>
      </w:r>
    </w:p>
    <w:p w:rsidR="00202898" w:rsidRDefault="00C5308A" w:rsidP="00C5308A">
      <w:pPr>
        <w:pStyle w:val="Heading2"/>
        <w:rPr>
          <w:rtl/>
        </w:rPr>
      </w:pPr>
      <w:bookmarkStart w:id="438" w:name="_Toc371016173"/>
      <w:r>
        <w:rPr>
          <w:rtl/>
        </w:rPr>
        <w:t>پيام ها :</w:t>
      </w:r>
      <w:bookmarkEnd w:id="438"/>
    </w:p>
    <w:p w:rsidR="00202898" w:rsidRDefault="00202898" w:rsidP="00E11E83">
      <w:pPr>
        <w:pStyle w:val="libNormal"/>
        <w:rPr>
          <w:rtl/>
        </w:rPr>
      </w:pPr>
      <w:r>
        <w:t xml:space="preserve"> 1</w:t>
      </w:r>
      <w:r w:rsidR="008C3879">
        <w:rPr>
          <w:rtl/>
        </w:rPr>
        <w:t xml:space="preserve">- </w:t>
      </w:r>
      <w:r>
        <w:rPr>
          <w:rtl/>
        </w:rPr>
        <w:t>در شيوه ى تربيتى اسلام</w:t>
      </w:r>
      <w:r w:rsidR="001E4B29">
        <w:rPr>
          <w:rtl/>
        </w:rPr>
        <w:t>،</w:t>
      </w:r>
      <w:r>
        <w:rPr>
          <w:rtl/>
        </w:rPr>
        <w:t xml:space="preserve"> تشويق ده برابر تنبيه است</w:t>
      </w:r>
      <w:r w:rsidR="00251294">
        <w:rPr>
          <w:rtl/>
        </w:rPr>
        <w:t xml:space="preserve">. </w:t>
      </w:r>
      <w:r w:rsidR="00C5308A" w:rsidRPr="00C5308A">
        <w:rPr>
          <w:rStyle w:val="libAieChar"/>
          <w:rtl/>
        </w:rPr>
        <w:t>عشر امثالها</w:t>
      </w:r>
    </w:p>
    <w:p w:rsidR="00202898" w:rsidRDefault="00202898" w:rsidP="00E11E83">
      <w:pPr>
        <w:pStyle w:val="libNormal"/>
        <w:rPr>
          <w:rtl/>
        </w:rPr>
      </w:pPr>
      <w:r>
        <w:rPr>
          <w:rtl/>
        </w:rPr>
        <w:t>2</w:t>
      </w:r>
      <w:r w:rsidR="008C3879">
        <w:rPr>
          <w:rtl/>
        </w:rPr>
        <w:t xml:space="preserve">- </w:t>
      </w:r>
      <w:r>
        <w:rPr>
          <w:rtl/>
        </w:rPr>
        <w:t>تشويقِ چند برابر، ظلم نيست ولى كيفر بيش از حد ظلم است</w:t>
      </w:r>
      <w:r w:rsidR="00251294">
        <w:rPr>
          <w:rtl/>
        </w:rPr>
        <w:t xml:space="preserve">. </w:t>
      </w:r>
      <w:r w:rsidR="00C5308A" w:rsidRPr="00C5308A">
        <w:rPr>
          <w:rStyle w:val="libAieChar"/>
          <w:rtl/>
        </w:rPr>
        <w:t xml:space="preserve">فلايجزى الا مثلها و هم لايظلمون </w:t>
      </w:r>
    </w:p>
    <w:p w:rsidR="00202898" w:rsidRDefault="00202898" w:rsidP="00E11E83">
      <w:pPr>
        <w:pStyle w:val="libNormal"/>
        <w:rPr>
          <w:rtl/>
        </w:rPr>
      </w:pPr>
      <w:r>
        <w:rPr>
          <w:rtl/>
        </w:rPr>
        <w:t>3</w:t>
      </w:r>
      <w:r w:rsidR="008C3879">
        <w:rPr>
          <w:rtl/>
        </w:rPr>
        <w:t xml:space="preserve">- </w:t>
      </w:r>
      <w:r>
        <w:rPr>
          <w:rtl/>
        </w:rPr>
        <w:t>خداوند، در پاداش با فضل خود رفتار مى كند، ولى در كيفر، با عدل</w:t>
      </w:r>
      <w:r w:rsidR="00251294">
        <w:rPr>
          <w:rtl/>
        </w:rPr>
        <w:t xml:space="preserve">. </w:t>
      </w:r>
      <w:r w:rsidR="00C5308A" w:rsidRPr="00C5308A">
        <w:rPr>
          <w:rStyle w:val="libAieChar"/>
          <w:rtl/>
        </w:rPr>
        <w:t xml:space="preserve">عشر </w:t>
      </w:r>
      <w:r w:rsidR="001E4B29">
        <w:rPr>
          <w:rStyle w:val="libAieChar"/>
          <w:rtl/>
        </w:rPr>
        <w:t>أ</w:t>
      </w:r>
      <w:r w:rsidR="00C5308A" w:rsidRPr="00C5308A">
        <w:rPr>
          <w:rStyle w:val="libAieChar"/>
          <w:rtl/>
        </w:rPr>
        <w:t>مثالها</w:t>
      </w:r>
      <w:r w:rsidR="00251294">
        <w:rPr>
          <w:rStyle w:val="libAieChar"/>
          <w:rtl/>
        </w:rPr>
        <w:t>...</w:t>
      </w:r>
      <w:r w:rsidR="00C5308A" w:rsidRPr="00C5308A">
        <w:rPr>
          <w:rStyle w:val="libAieChar"/>
          <w:rtl/>
        </w:rPr>
        <w:t>الاّ مثلها</w:t>
      </w:r>
    </w:p>
    <w:p w:rsidR="00202898" w:rsidRDefault="00202898" w:rsidP="00E11E83">
      <w:pPr>
        <w:pStyle w:val="libNormal"/>
        <w:rPr>
          <w:rtl/>
        </w:rPr>
      </w:pPr>
      <w:r>
        <w:rPr>
          <w:rtl/>
        </w:rPr>
        <w:t>4</w:t>
      </w:r>
      <w:r w:rsidR="008C3879">
        <w:rPr>
          <w:rtl/>
        </w:rPr>
        <w:t xml:space="preserve">- </w:t>
      </w:r>
      <w:r>
        <w:rPr>
          <w:rtl/>
        </w:rPr>
        <w:t>عمل انسان هميشه و همه جا همراه انسان است</w:t>
      </w:r>
      <w:r w:rsidR="00251294">
        <w:rPr>
          <w:rtl/>
        </w:rPr>
        <w:t xml:space="preserve">. </w:t>
      </w:r>
      <w:r w:rsidR="00C5308A" w:rsidRPr="00C5308A">
        <w:rPr>
          <w:rStyle w:val="libAieChar"/>
          <w:rtl/>
        </w:rPr>
        <w:t>من ج</w:t>
      </w:r>
      <w:r w:rsidR="001E4B29">
        <w:rPr>
          <w:rStyle w:val="libAieChar"/>
          <w:rtl/>
        </w:rPr>
        <w:t>أ</w:t>
      </w:r>
      <w:r w:rsidR="00C5308A" w:rsidRPr="00C5308A">
        <w:rPr>
          <w:rStyle w:val="libAieChar"/>
          <w:rtl/>
        </w:rPr>
        <w:t xml:space="preserve"> بالحسنة</w:t>
      </w:r>
      <w:r w:rsidR="00251294">
        <w:rPr>
          <w:rStyle w:val="libAieChar"/>
          <w:rtl/>
        </w:rPr>
        <w:t>...</w:t>
      </w:r>
      <w:r w:rsidR="00C5308A" w:rsidRPr="00C5308A">
        <w:rPr>
          <w:rStyle w:val="libAieChar"/>
          <w:rtl/>
        </w:rPr>
        <w:t>و من ج</w:t>
      </w:r>
      <w:r w:rsidR="001E4B29">
        <w:rPr>
          <w:rStyle w:val="libAieChar"/>
          <w:rtl/>
        </w:rPr>
        <w:t>أ</w:t>
      </w:r>
      <w:r w:rsidR="00C5308A" w:rsidRPr="00C5308A">
        <w:rPr>
          <w:rStyle w:val="libAieChar"/>
          <w:rtl/>
        </w:rPr>
        <w:t xml:space="preserve"> بالسيّئة </w:t>
      </w:r>
    </w:p>
    <w:p w:rsidR="001E4B29" w:rsidRPr="00BA3F01" w:rsidRDefault="001E4B29" w:rsidP="00BA3F01">
      <w:pPr>
        <w:rPr>
          <w:rtl/>
        </w:rPr>
      </w:pPr>
      <w:r>
        <w:rPr>
          <w:rtl/>
        </w:rPr>
        <w:br w:type="page"/>
      </w:r>
    </w:p>
    <w:p w:rsidR="00202898" w:rsidRDefault="00BD732D" w:rsidP="00BD732D">
      <w:pPr>
        <w:pStyle w:val="Heading1"/>
        <w:rPr>
          <w:rtl/>
        </w:rPr>
      </w:pPr>
      <w:bookmarkStart w:id="439" w:name="_Toc371016174"/>
      <w:r>
        <w:rPr>
          <w:rtl/>
        </w:rPr>
        <w:lastRenderedPageBreak/>
        <w:t>161</w:t>
      </w:r>
      <w:r w:rsidR="008C3879">
        <w:rPr>
          <w:rtl/>
        </w:rPr>
        <w:t xml:space="preserve">- </w:t>
      </w:r>
      <w:r>
        <w:rPr>
          <w:rtl/>
        </w:rPr>
        <w:t>قُلْ إِنَّنِى هَدَينِى رَبِّىَّ إِلَى صِرَ طٍ مُسْتَقِيمٍ دِيناً قِيَماً مِلَّةَ إِبْرَهِيمَ حَنِيفاً وَمَا كَانَ مِنَ الْمُشْرِكِينَ</w:t>
      </w:r>
      <w:bookmarkEnd w:id="439"/>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بگو: همانا پروردگارم مرا به راهى راست هدايت كرده</w:t>
      </w:r>
      <w:r w:rsidR="001E4B29">
        <w:rPr>
          <w:rtl/>
        </w:rPr>
        <w:t>،</w:t>
      </w:r>
      <w:r>
        <w:rPr>
          <w:rtl/>
        </w:rPr>
        <w:t xml:space="preserve"> دينى استوار كه همان آيين حقّ گراى ابراهيمى است</w:t>
      </w:r>
      <w:r w:rsidR="001E4B29">
        <w:rPr>
          <w:rtl/>
        </w:rPr>
        <w:t>،</w:t>
      </w:r>
      <w:r>
        <w:rPr>
          <w:rtl/>
        </w:rPr>
        <w:t xml:space="preserve"> و او از مشركان نبود</w:t>
      </w:r>
      <w:r w:rsidR="00251294">
        <w:rPr>
          <w:rtl/>
        </w:rPr>
        <w:t xml:space="preserve">. </w:t>
      </w:r>
    </w:p>
    <w:p w:rsidR="00202898" w:rsidRDefault="00C5308A" w:rsidP="00C5308A">
      <w:pPr>
        <w:pStyle w:val="Heading2"/>
        <w:rPr>
          <w:rtl/>
        </w:rPr>
      </w:pPr>
      <w:bookmarkStart w:id="440" w:name="_Toc371016175"/>
      <w:r>
        <w:rPr>
          <w:rtl/>
        </w:rPr>
        <w:t>نكته ها :</w:t>
      </w:r>
      <w:bookmarkEnd w:id="440"/>
    </w:p>
    <w:p w:rsidR="00202898" w:rsidRDefault="00F90549" w:rsidP="00E11E83">
      <w:pPr>
        <w:pStyle w:val="libNormal"/>
        <w:rPr>
          <w:rtl/>
        </w:rPr>
      </w:pPr>
      <w:r>
        <w:rPr>
          <w:rtl/>
        </w:rPr>
        <w:t xml:space="preserve"> </w:t>
      </w:r>
      <w:r w:rsidR="00202898">
        <w:rPr>
          <w:rtl/>
        </w:rPr>
        <w:t>كلمه ى قِيَم و قيّم</w:t>
      </w:r>
      <w:r w:rsidR="001E4B29">
        <w:rPr>
          <w:rtl/>
        </w:rPr>
        <w:t>،</w:t>
      </w:r>
      <w:r w:rsidR="00202898">
        <w:rPr>
          <w:rtl/>
        </w:rPr>
        <w:t xml:space="preserve"> به معناى راستى</w:t>
      </w:r>
      <w:r w:rsidR="001E4B29">
        <w:rPr>
          <w:rtl/>
        </w:rPr>
        <w:t>،</w:t>
      </w:r>
      <w:r w:rsidR="00202898">
        <w:rPr>
          <w:rtl/>
        </w:rPr>
        <w:t xml:space="preserve"> استوارى و پايدارى است</w:t>
      </w:r>
      <w:r w:rsidR="001E4B29">
        <w:rPr>
          <w:rtl/>
        </w:rPr>
        <w:t>،</w:t>
      </w:r>
      <w:r w:rsidR="00202898">
        <w:rPr>
          <w:rtl/>
        </w:rPr>
        <w:t xml:space="preserve"> آرى</w:t>
      </w:r>
      <w:r w:rsidR="001E4B29">
        <w:rPr>
          <w:rtl/>
        </w:rPr>
        <w:t>،</w:t>
      </w:r>
      <w:r w:rsidR="00202898">
        <w:rPr>
          <w:rtl/>
        </w:rPr>
        <w:t xml:space="preserve"> دينى استوار و جاويد مى ماند كه به مسائل مادى و معنوى اين جهان و آن جهان مردم توجّه كند</w:t>
      </w:r>
      <w:r w:rsidR="00251294">
        <w:rPr>
          <w:rtl/>
        </w:rPr>
        <w:t xml:space="preserve">. </w:t>
      </w:r>
    </w:p>
    <w:p w:rsidR="00202898" w:rsidRDefault="00202898" w:rsidP="00E11E83">
      <w:pPr>
        <w:pStyle w:val="libNormal"/>
        <w:rPr>
          <w:rtl/>
        </w:rPr>
      </w:pPr>
      <w:r>
        <w:rPr>
          <w:rtl/>
        </w:rPr>
        <w:t xml:space="preserve"> امام حسين </w:t>
      </w:r>
      <w:r w:rsidR="001E4B29" w:rsidRPr="001E4B29">
        <w:rPr>
          <w:rStyle w:val="libAlaemChar"/>
          <w:rtl/>
        </w:rPr>
        <w:t>عليه‌السلام</w:t>
      </w:r>
      <w:r>
        <w:rPr>
          <w:rtl/>
        </w:rPr>
        <w:t xml:space="preserve"> فرمود: هيچ كس جز ما و شيعيان ما، پيرو آيين ابراهيم </w:t>
      </w:r>
      <w:r w:rsidR="001E4B29" w:rsidRPr="001E4B29">
        <w:rPr>
          <w:rStyle w:val="libAlaemChar"/>
          <w:rtl/>
        </w:rPr>
        <w:t>عليه‌السلام</w:t>
      </w:r>
      <w:r>
        <w:rPr>
          <w:rtl/>
        </w:rPr>
        <w:t xml:space="preserve"> نيست</w:t>
      </w:r>
      <w:r w:rsidR="00251294">
        <w:rPr>
          <w:rtl/>
        </w:rPr>
        <w:t xml:space="preserve">. </w:t>
      </w:r>
      <w:r w:rsidR="00A53C51" w:rsidRPr="00A53C51">
        <w:rPr>
          <w:rStyle w:val="libFootnotenumChar"/>
          <w:rtl/>
        </w:rPr>
        <w:t>(300)</w:t>
      </w:r>
    </w:p>
    <w:p w:rsidR="00202898" w:rsidRDefault="00C5308A" w:rsidP="00C5308A">
      <w:pPr>
        <w:pStyle w:val="Heading2"/>
        <w:rPr>
          <w:rtl/>
        </w:rPr>
      </w:pPr>
      <w:bookmarkStart w:id="441" w:name="_Toc371016176"/>
      <w:r>
        <w:rPr>
          <w:rtl/>
        </w:rPr>
        <w:t>پيام ها :</w:t>
      </w:r>
      <w:bookmarkEnd w:id="441"/>
    </w:p>
    <w:p w:rsidR="00202898" w:rsidRDefault="00202898" w:rsidP="00E11E83">
      <w:pPr>
        <w:pStyle w:val="libNormal"/>
        <w:rPr>
          <w:rtl/>
        </w:rPr>
      </w:pPr>
      <w:r>
        <w:t xml:space="preserve"> 1</w:t>
      </w:r>
      <w:r w:rsidR="008C3879">
        <w:rPr>
          <w:rtl/>
        </w:rPr>
        <w:t xml:space="preserve">- </w:t>
      </w:r>
      <w:r>
        <w:rPr>
          <w:rtl/>
        </w:rPr>
        <w:t>سخنان و تعاليم پيامبر، نظر شخصى او نيست</w:t>
      </w:r>
      <w:r w:rsidR="001E4B29">
        <w:rPr>
          <w:rtl/>
        </w:rPr>
        <w:t>،</w:t>
      </w:r>
      <w:r>
        <w:rPr>
          <w:rtl/>
        </w:rPr>
        <w:t xml:space="preserve"> بلكه متن وحى الهى است</w:t>
      </w:r>
      <w:r w:rsidR="001E4B29">
        <w:rPr>
          <w:rtl/>
        </w:rPr>
        <w:t>،</w:t>
      </w:r>
      <w:r>
        <w:rPr>
          <w:rtl/>
        </w:rPr>
        <w:t xml:space="preserve"> كه بايد به مردم اعلام كند</w:t>
      </w:r>
      <w:r w:rsidR="00251294">
        <w:rPr>
          <w:rtl/>
        </w:rPr>
        <w:t xml:space="preserve">. </w:t>
      </w:r>
      <w:r w:rsidR="00C5308A" w:rsidRPr="00C5308A">
        <w:rPr>
          <w:rStyle w:val="libAieChar"/>
          <w:rtl/>
        </w:rPr>
        <w:t xml:space="preserve">قل </w:t>
      </w:r>
    </w:p>
    <w:p w:rsidR="00202898" w:rsidRDefault="00202898" w:rsidP="00E11E83">
      <w:pPr>
        <w:pStyle w:val="libNormal"/>
        <w:rPr>
          <w:rtl/>
        </w:rPr>
      </w:pPr>
      <w:r>
        <w:rPr>
          <w:rtl/>
        </w:rPr>
        <w:t>2</w:t>
      </w:r>
      <w:r w:rsidR="008C3879">
        <w:rPr>
          <w:rtl/>
        </w:rPr>
        <w:t xml:space="preserve">- </w:t>
      </w:r>
      <w:r>
        <w:rPr>
          <w:rtl/>
        </w:rPr>
        <w:t>راه مستقيم</w:t>
      </w:r>
      <w:r w:rsidR="001E4B29">
        <w:rPr>
          <w:rtl/>
        </w:rPr>
        <w:t>،</w:t>
      </w:r>
      <w:r>
        <w:rPr>
          <w:rtl/>
        </w:rPr>
        <w:t xml:space="preserve"> راه پيامبر است</w:t>
      </w:r>
      <w:r w:rsidR="00251294">
        <w:rPr>
          <w:rtl/>
        </w:rPr>
        <w:t xml:space="preserve">. </w:t>
      </w:r>
      <w:r w:rsidR="00C5308A" w:rsidRPr="00C5308A">
        <w:rPr>
          <w:rStyle w:val="libAieChar"/>
          <w:rtl/>
        </w:rPr>
        <w:t xml:space="preserve">هدانى ربّى الى صراط مستقيم </w:t>
      </w:r>
    </w:p>
    <w:p w:rsidR="00202898" w:rsidRDefault="00202898" w:rsidP="00E11E83">
      <w:pPr>
        <w:pStyle w:val="libNormal"/>
        <w:rPr>
          <w:rtl/>
        </w:rPr>
      </w:pPr>
      <w:r>
        <w:rPr>
          <w:rtl/>
        </w:rPr>
        <w:t>3</w:t>
      </w:r>
      <w:r w:rsidR="008C3879">
        <w:rPr>
          <w:rtl/>
        </w:rPr>
        <w:t xml:space="preserve">- </w:t>
      </w:r>
      <w:r>
        <w:rPr>
          <w:rtl/>
        </w:rPr>
        <w:t>هدايت</w:t>
      </w:r>
      <w:r w:rsidR="001E4B29">
        <w:rPr>
          <w:rtl/>
        </w:rPr>
        <w:t>،</w:t>
      </w:r>
      <w:r>
        <w:rPr>
          <w:rtl/>
        </w:rPr>
        <w:t xml:space="preserve"> تنها كار خداست</w:t>
      </w:r>
      <w:r w:rsidR="001E4B29">
        <w:rPr>
          <w:rtl/>
        </w:rPr>
        <w:t>،</w:t>
      </w:r>
      <w:r>
        <w:rPr>
          <w:rtl/>
        </w:rPr>
        <w:t xml:space="preserve"> انبيا هم با هدايت الهى راه مستقيم را پيدا مى كنند</w:t>
      </w:r>
      <w:r w:rsidR="00251294">
        <w:rPr>
          <w:rtl/>
        </w:rPr>
        <w:t xml:space="preserve">. </w:t>
      </w:r>
      <w:r w:rsidR="00C5308A" w:rsidRPr="00C5308A">
        <w:rPr>
          <w:rStyle w:val="libAieChar"/>
          <w:rtl/>
        </w:rPr>
        <w:t xml:space="preserve">هدانى ربّى </w:t>
      </w:r>
    </w:p>
    <w:p w:rsidR="00202898" w:rsidRDefault="00202898" w:rsidP="00E11E83">
      <w:pPr>
        <w:pStyle w:val="libNormal"/>
        <w:rPr>
          <w:rtl/>
        </w:rPr>
      </w:pPr>
      <w:r>
        <w:rPr>
          <w:rtl/>
        </w:rPr>
        <w:t>4</w:t>
      </w:r>
      <w:r w:rsidR="008C3879">
        <w:rPr>
          <w:rtl/>
        </w:rPr>
        <w:t xml:space="preserve">- </w:t>
      </w:r>
      <w:r>
        <w:rPr>
          <w:rtl/>
        </w:rPr>
        <w:t>هدايت</w:t>
      </w:r>
      <w:r w:rsidR="001E4B29">
        <w:rPr>
          <w:rtl/>
        </w:rPr>
        <w:t>،</w:t>
      </w:r>
      <w:r>
        <w:rPr>
          <w:rtl/>
        </w:rPr>
        <w:t xml:space="preserve"> از شئون ربوبيّت است</w:t>
      </w:r>
      <w:r w:rsidR="00251294">
        <w:rPr>
          <w:rtl/>
        </w:rPr>
        <w:t xml:space="preserve">. </w:t>
      </w:r>
      <w:r w:rsidR="00C5308A" w:rsidRPr="00C5308A">
        <w:rPr>
          <w:rStyle w:val="libAieChar"/>
          <w:rtl/>
        </w:rPr>
        <w:t xml:space="preserve">هدانى ربّى </w:t>
      </w:r>
    </w:p>
    <w:p w:rsidR="00202898" w:rsidRDefault="00202898" w:rsidP="00E11E83">
      <w:pPr>
        <w:pStyle w:val="libNormal"/>
        <w:rPr>
          <w:rtl/>
        </w:rPr>
      </w:pPr>
      <w:r>
        <w:rPr>
          <w:rtl/>
        </w:rPr>
        <w:t>5</w:t>
      </w:r>
      <w:r w:rsidR="008C3879">
        <w:rPr>
          <w:rtl/>
        </w:rPr>
        <w:t xml:space="preserve">- </w:t>
      </w:r>
      <w:r>
        <w:rPr>
          <w:rtl/>
        </w:rPr>
        <w:t xml:space="preserve">راه ابراهيم </w:t>
      </w:r>
      <w:r w:rsidR="001E4B29" w:rsidRPr="001E4B29">
        <w:rPr>
          <w:rStyle w:val="libAlaemChar"/>
          <w:rtl/>
        </w:rPr>
        <w:t>عليه‌السلام</w:t>
      </w:r>
      <w:r w:rsidR="001E4B29">
        <w:rPr>
          <w:rtl/>
        </w:rPr>
        <w:t>،</w:t>
      </w:r>
      <w:r>
        <w:rPr>
          <w:rtl/>
        </w:rPr>
        <w:t xml:space="preserve"> همان يكتاپرستى است</w:t>
      </w:r>
      <w:r w:rsidR="001E4B29">
        <w:rPr>
          <w:rtl/>
        </w:rPr>
        <w:t>،</w:t>
      </w:r>
      <w:r>
        <w:rPr>
          <w:rtl/>
        </w:rPr>
        <w:t xml:space="preserve"> نه افكار شرك آلود</w:t>
      </w:r>
      <w:r w:rsidR="00251294">
        <w:rPr>
          <w:rtl/>
        </w:rPr>
        <w:t xml:space="preserve">. </w:t>
      </w:r>
      <w:r w:rsidR="00C5308A" w:rsidRPr="00C5308A">
        <w:rPr>
          <w:rStyle w:val="libAieChar"/>
          <w:rtl/>
        </w:rPr>
        <w:t>حنيفاً و ما كان من المشركين</w:t>
      </w:r>
      <w:r w:rsidR="00F90549">
        <w:rPr>
          <w:rStyle w:val="libAieChar"/>
          <w:rtl/>
        </w:rPr>
        <w:t xml:space="preserve"> </w:t>
      </w:r>
      <w:r>
        <w:rPr>
          <w:rtl/>
        </w:rPr>
        <w:t>(مشركان</w:t>
      </w:r>
      <w:r w:rsidR="001E4B29">
        <w:rPr>
          <w:rtl/>
        </w:rPr>
        <w:t>،</w:t>
      </w:r>
      <w:r>
        <w:rPr>
          <w:rtl/>
        </w:rPr>
        <w:t xml:space="preserve"> عقائد انحرافى خود را به ابراهيم </w:t>
      </w:r>
      <w:r w:rsidR="001E4B29" w:rsidRPr="001E4B29">
        <w:rPr>
          <w:rStyle w:val="libAlaemChar"/>
          <w:rtl/>
        </w:rPr>
        <w:t>عليه‌السلام</w:t>
      </w:r>
      <w:r>
        <w:rPr>
          <w:rtl/>
        </w:rPr>
        <w:t xml:space="preserve"> نسبت مى دادند)</w:t>
      </w:r>
    </w:p>
    <w:p w:rsidR="00202898" w:rsidRDefault="00202898" w:rsidP="00E11E83">
      <w:pPr>
        <w:pStyle w:val="libNormal"/>
        <w:rPr>
          <w:rtl/>
        </w:rPr>
      </w:pPr>
      <w:r>
        <w:rPr>
          <w:rtl/>
        </w:rPr>
        <w:lastRenderedPageBreak/>
        <w:t>6</w:t>
      </w:r>
      <w:r w:rsidR="008C3879">
        <w:rPr>
          <w:rtl/>
        </w:rPr>
        <w:t xml:space="preserve">- </w:t>
      </w:r>
      <w:r>
        <w:rPr>
          <w:rtl/>
        </w:rPr>
        <w:t>بت شكنى و اعراض از شرك</w:t>
      </w:r>
      <w:r w:rsidR="001E4B29">
        <w:rPr>
          <w:rtl/>
        </w:rPr>
        <w:t>،</w:t>
      </w:r>
      <w:r>
        <w:rPr>
          <w:rtl/>
        </w:rPr>
        <w:t xml:space="preserve"> تنها كار پيامبر اسلام نيست</w:t>
      </w:r>
      <w:r w:rsidR="001E4B29">
        <w:rPr>
          <w:rtl/>
        </w:rPr>
        <w:t>،</w:t>
      </w:r>
      <w:r>
        <w:rPr>
          <w:rtl/>
        </w:rPr>
        <w:t xml:space="preserve"> بلكه او به پيروى از حضرت ابراهيم چنين مى كرده است</w:t>
      </w:r>
      <w:r w:rsidR="00251294">
        <w:rPr>
          <w:rtl/>
        </w:rPr>
        <w:t xml:space="preserve">. </w:t>
      </w:r>
      <w:r w:rsidR="00C5308A" w:rsidRPr="00C5308A">
        <w:rPr>
          <w:rStyle w:val="libAieChar"/>
          <w:rtl/>
        </w:rPr>
        <w:t>ملّة ابراهيم حنيفاً</w:t>
      </w:r>
    </w:p>
    <w:p w:rsidR="00202898" w:rsidRDefault="00202898" w:rsidP="00E11E83">
      <w:pPr>
        <w:pStyle w:val="libNormal"/>
        <w:rPr>
          <w:rtl/>
        </w:rPr>
      </w:pPr>
      <w:r>
        <w:rPr>
          <w:rtl/>
        </w:rPr>
        <w:t>7</w:t>
      </w:r>
      <w:r w:rsidR="008C3879">
        <w:rPr>
          <w:rtl/>
        </w:rPr>
        <w:t xml:space="preserve">- </w:t>
      </w:r>
      <w:r>
        <w:rPr>
          <w:rtl/>
        </w:rPr>
        <w:t>اساس اديان توحيدى در طول تاريخ</w:t>
      </w:r>
      <w:r w:rsidR="001E4B29">
        <w:rPr>
          <w:rtl/>
        </w:rPr>
        <w:t>،</w:t>
      </w:r>
      <w:r>
        <w:rPr>
          <w:rtl/>
        </w:rPr>
        <w:t xml:space="preserve"> يكى بوده است</w:t>
      </w:r>
      <w:r w:rsidR="00251294">
        <w:rPr>
          <w:rtl/>
        </w:rPr>
        <w:t xml:space="preserve">. </w:t>
      </w:r>
      <w:r>
        <w:rPr>
          <w:rtl/>
        </w:rPr>
        <w:t>اسلام</w:t>
      </w:r>
      <w:r w:rsidR="001E4B29">
        <w:rPr>
          <w:rtl/>
        </w:rPr>
        <w:t>،</w:t>
      </w:r>
      <w:r>
        <w:rPr>
          <w:rtl/>
        </w:rPr>
        <w:t xml:space="preserve"> همان آيين حضرت ابراهيم است و تنفّر از شرك</w:t>
      </w:r>
      <w:r w:rsidR="001E4B29">
        <w:rPr>
          <w:rtl/>
        </w:rPr>
        <w:t>،</w:t>
      </w:r>
      <w:r>
        <w:rPr>
          <w:rtl/>
        </w:rPr>
        <w:t xml:space="preserve"> راه همه ى پيامبران مى باشد</w:t>
      </w:r>
      <w:r w:rsidR="00251294">
        <w:rPr>
          <w:rtl/>
        </w:rPr>
        <w:t xml:space="preserve">. </w:t>
      </w:r>
      <w:r w:rsidR="00C5308A" w:rsidRPr="00C5308A">
        <w:rPr>
          <w:rStyle w:val="libAieChar"/>
          <w:rtl/>
        </w:rPr>
        <w:t>قل انّنى</w:t>
      </w:r>
      <w:r w:rsidR="00251294">
        <w:rPr>
          <w:rStyle w:val="libAieChar"/>
          <w:rtl/>
        </w:rPr>
        <w:t>...</w:t>
      </w:r>
      <w:r w:rsidR="00C5308A" w:rsidRPr="00C5308A">
        <w:rPr>
          <w:rStyle w:val="libAieChar"/>
          <w:rtl/>
        </w:rPr>
        <w:t xml:space="preserve">ملّة ابيكم ابراهيم و ما كان من المشركين </w:t>
      </w:r>
    </w:p>
    <w:p w:rsidR="00202898" w:rsidRDefault="00BD732D" w:rsidP="00BD732D">
      <w:pPr>
        <w:pStyle w:val="Heading1"/>
        <w:rPr>
          <w:rtl/>
        </w:rPr>
      </w:pPr>
      <w:bookmarkStart w:id="442" w:name="_Toc371016177"/>
      <w:r>
        <w:rPr>
          <w:rtl/>
        </w:rPr>
        <w:t>162</w:t>
      </w:r>
      <w:r w:rsidR="008C3879">
        <w:rPr>
          <w:rtl/>
        </w:rPr>
        <w:t xml:space="preserve">- </w:t>
      </w:r>
      <w:r>
        <w:rPr>
          <w:rtl/>
        </w:rPr>
        <w:t>قُلْ إِنَّ صَلاَتِى وَنُسُكِى وَمَحْيَاىَ وَمَمَاتِى لِلَّهِ رَبِّ الْعَلَمِينَ</w:t>
      </w:r>
      <w:bookmarkEnd w:id="442"/>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بگو: همانا نماز من و عبادات من و زندگى من و مرگ من براى خداوند، پروردگار جهانيان است</w:t>
      </w:r>
      <w:r w:rsidR="00251294">
        <w:rPr>
          <w:rtl/>
        </w:rPr>
        <w:t xml:space="preserve">. </w:t>
      </w:r>
    </w:p>
    <w:p w:rsidR="00202898" w:rsidRDefault="00BD732D" w:rsidP="00BD732D">
      <w:pPr>
        <w:pStyle w:val="Heading1"/>
        <w:rPr>
          <w:rtl/>
        </w:rPr>
      </w:pPr>
      <w:bookmarkStart w:id="443" w:name="_Toc371016178"/>
      <w:r>
        <w:rPr>
          <w:rtl/>
        </w:rPr>
        <w:t>163</w:t>
      </w:r>
      <w:r w:rsidR="008C3879">
        <w:rPr>
          <w:rtl/>
        </w:rPr>
        <w:t xml:space="preserve">- </w:t>
      </w:r>
      <w:r>
        <w:rPr>
          <w:rtl/>
        </w:rPr>
        <w:t xml:space="preserve">لاَ شَرِيكَ لَهُ وَبِذَلِكَ </w:t>
      </w:r>
      <w:r w:rsidR="001E4B29">
        <w:rPr>
          <w:rtl/>
        </w:rPr>
        <w:t>أ</w:t>
      </w:r>
      <w:r>
        <w:rPr>
          <w:rtl/>
        </w:rPr>
        <w:t>مِرْتُ وَ</w:t>
      </w:r>
      <w:r w:rsidR="001E4B29">
        <w:rPr>
          <w:rtl/>
        </w:rPr>
        <w:t>أ</w:t>
      </w:r>
      <w:r>
        <w:rPr>
          <w:rtl/>
        </w:rPr>
        <w:t xml:space="preserve">نَاْ </w:t>
      </w:r>
      <w:r w:rsidR="001E4B29">
        <w:rPr>
          <w:rtl/>
        </w:rPr>
        <w:t>أ</w:t>
      </w:r>
      <w:r>
        <w:rPr>
          <w:rtl/>
        </w:rPr>
        <w:t>وَّلُ الْمُسْلِمِينَ</w:t>
      </w:r>
      <w:bookmarkEnd w:id="443"/>
    </w:p>
    <w:p w:rsidR="00202898" w:rsidRDefault="00202898" w:rsidP="00E11E83">
      <w:pPr>
        <w:pStyle w:val="libNormal"/>
        <w:rPr>
          <w:rtl/>
        </w:rPr>
      </w:pPr>
      <w:r>
        <w:rPr>
          <w:rtl/>
        </w:rPr>
        <w:t xml:space="preserve"> شريكى براى او نيست و به آن (روح تسليم و خلوص و عبوديّت) م</w:t>
      </w:r>
      <w:r w:rsidR="001E4B29">
        <w:rPr>
          <w:rtl/>
        </w:rPr>
        <w:t>أ</w:t>
      </w:r>
      <w:r>
        <w:rPr>
          <w:rtl/>
        </w:rPr>
        <w:t>مور شده ام و من نخستين مسلمان و تسليم پرودرگارم</w:t>
      </w:r>
      <w:r w:rsidR="00251294">
        <w:rPr>
          <w:rtl/>
        </w:rPr>
        <w:t xml:space="preserve">. </w:t>
      </w:r>
    </w:p>
    <w:p w:rsidR="00202898" w:rsidRDefault="00C5308A" w:rsidP="00C5308A">
      <w:pPr>
        <w:pStyle w:val="Heading2"/>
        <w:rPr>
          <w:rtl/>
        </w:rPr>
      </w:pPr>
      <w:bookmarkStart w:id="444" w:name="_Toc371016179"/>
      <w:r>
        <w:rPr>
          <w:rtl/>
        </w:rPr>
        <w:t>نكته ها :</w:t>
      </w:r>
      <w:bookmarkEnd w:id="444"/>
    </w:p>
    <w:p w:rsidR="00202898" w:rsidRDefault="00F90549" w:rsidP="00E11E83">
      <w:pPr>
        <w:pStyle w:val="libNormal"/>
        <w:rPr>
          <w:rtl/>
        </w:rPr>
      </w:pPr>
      <w:r>
        <w:rPr>
          <w:rtl/>
        </w:rPr>
        <w:t xml:space="preserve"> </w:t>
      </w:r>
      <w:r w:rsidR="00202898">
        <w:rPr>
          <w:rtl/>
        </w:rPr>
        <w:t xml:space="preserve">روايت شده كه رسول اكرم </w:t>
      </w:r>
      <w:r w:rsidR="001E4B29" w:rsidRPr="001E4B29">
        <w:rPr>
          <w:rStyle w:val="libAlaemChar"/>
          <w:rtl/>
        </w:rPr>
        <w:t>صلى‌الله‌عليه‌وآله‌</w:t>
      </w:r>
      <w:r w:rsidR="00202898">
        <w:rPr>
          <w:rtl/>
        </w:rPr>
        <w:t xml:space="preserve"> در آستانه ى نماز اين آيات را مى خواند</w:t>
      </w:r>
      <w:r w:rsidR="00251294">
        <w:rPr>
          <w:rtl/>
        </w:rPr>
        <w:t xml:space="preserve">. </w:t>
      </w:r>
      <w:r w:rsidR="00A53C51" w:rsidRPr="00A53C51">
        <w:rPr>
          <w:rStyle w:val="libFootnotenumChar"/>
          <w:rtl/>
        </w:rPr>
        <w:t>(301)</w:t>
      </w:r>
    </w:p>
    <w:p w:rsidR="00202898" w:rsidRDefault="00202898" w:rsidP="00E11E83">
      <w:pPr>
        <w:pStyle w:val="libNormal"/>
        <w:rPr>
          <w:rtl/>
        </w:rPr>
      </w:pPr>
      <w:r>
        <w:rPr>
          <w:rtl/>
        </w:rPr>
        <w:t xml:space="preserve"> مرگ</w:t>
      </w:r>
      <w:r w:rsidR="001E4B29">
        <w:rPr>
          <w:rtl/>
        </w:rPr>
        <w:t>،</w:t>
      </w:r>
      <w:r>
        <w:rPr>
          <w:rtl/>
        </w:rPr>
        <w:t xml:space="preserve"> بر حيات احاطه دارد و حيات بر نُسُك</w:t>
      </w:r>
      <w:r w:rsidR="001E4B29">
        <w:rPr>
          <w:rtl/>
        </w:rPr>
        <w:t>،</w:t>
      </w:r>
      <w:r>
        <w:rPr>
          <w:rtl/>
        </w:rPr>
        <w:t xml:space="preserve"> و نُسُك بر نماز</w:t>
      </w:r>
      <w:r w:rsidR="00251294">
        <w:rPr>
          <w:rtl/>
        </w:rPr>
        <w:t xml:space="preserve">. </w:t>
      </w:r>
      <w:r>
        <w:rPr>
          <w:rtl/>
        </w:rPr>
        <w:t>بنابراين</w:t>
      </w:r>
      <w:r w:rsidR="001E4B29">
        <w:rPr>
          <w:rtl/>
        </w:rPr>
        <w:t>،</w:t>
      </w:r>
      <w:r>
        <w:rPr>
          <w:rtl/>
        </w:rPr>
        <w:t xml:space="preserve"> نماز، هسته ى مركزى در درون عبادات است</w:t>
      </w:r>
      <w:r w:rsidR="00251294">
        <w:rPr>
          <w:rtl/>
        </w:rPr>
        <w:t xml:space="preserve">. </w:t>
      </w:r>
    </w:p>
    <w:p w:rsidR="00202898" w:rsidRDefault="00202898" w:rsidP="00E73E5F">
      <w:pPr>
        <w:pStyle w:val="libNormal"/>
        <w:rPr>
          <w:rtl/>
        </w:rPr>
      </w:pPr>
      <w:r>
        <w:rPr>
          <w:rtl/>
        </w:rPr>
        <w:t xml:space="preserve"> اسلام</w:t>
      </w:r>
      <w:r w:rsidR="001E4B29">
        <w:rPr>
          <w:rtl/>
        </w:rPr>
        <w:t>،</w:t>
      </w:r>
      <w:r>
        <w:rPr>
          <w:rtl/>
        </w:rPr>
        <w:t xml:space="preserve"> به معناى تسليم بودن در برابر امر خداوند است و به همه ى انبيا نسبت داده شده است</w:t>
      </w:r>
      <w:r w:rsidR="00251294">
        <w:rPr>
          <w:rtl/>
        </w:rPr>
        <w:t xml:space="preserve">. </w:t>
      </w:r>
      <w:r>
        <w:rPr>
          <w:rtl/>
        </w:rPr>
        <w:t xml:space="preserve">حضرت نوح </w:t>
      </w:r>
      <w:r w:rsidR="001E4B29" w:rsidRPr="001E4B29">
        <w:rPr>
          <w:rStyle w:val="libAlaemChar"/>
          <w:rtl/>
        </w:rPr>
        <w:t>عليه‌السلام</w:t>
      </w:r>
      <w:r>
        <w:rPr>
          <w:rtl/>
        </w:rPr>
        <w:t xml:space="preserve"> خود را مسلمان دانسته است</w:t>
      </w:r>
      <w:r w:rsidR="001E4B29">
        <w:rPr>
          <w:rtl/>
        </w:rPr>
        <w:t>،</w:t>
      </w:r>
      <w:r>
        <w:rPr>
          <w:rtl/>
        </w:rPr>
        <w:t xml:space="preserve"> </w:t>
      </w:r>
      <w:r w:rsidR="00C5308A" w:rsidRPr="00C5308A">
        <w:rPr>
          <w:rStyle w:val="libAieChar"/>
          <w:rtl/>
        </w:rPr>
        <w:t>اُمرت اَن اكون من المسلمين</w:t>
      </w:r>
      <w:r w:rsidR="00F90549">
        <w:rPr>
          <w:rStyle w:val="libAieChar"/>
          <w:rtl/>
        </w:rPr>
        <w:t xml:space="preserve"> </w:t>
      </w:r>
      <w:r w:rsidR="00E01E5F">
        <w:rPr>
          <w:rStyle w:val="libFootnotenumChar"/>
          <w:rFonts w:hint="cs"/>
          <w:rtl/>
        </w:rPr>
        <w:t>(302)</w:t>
      </w:r>
      <w:r>
        <w:rPr>
          <w:rtl/>
        </w:rPr>
        <w:t xml:space="preserve"> حضرت ابراهيم </w:t>
      </w:r>
      <w:r w:rsidR="001E4B29" w:rsidRPr="001E4B29">
        <w:rPr>
          <w:rStyle w:val="libAlaemChar"/>
          <w:rtl/>
        </w:rPr>
        <w:t>عليه‌السلام</w:t>
      </w:r>
      <w:r>
        <w:rPr>
          <w:rtl/>
        </w:rPr>
        <w:t xml:space="preserve"> از خداوند مى خواهد كه او و ذريّه اش</w:t>
      </w:r>
      <w:r w:rsidR="00F90549">
        <w:rPr>
          <w:rtl/>
        </w:rPr>
        <w:t xml:space="preserve"> </w:t>
      </w:r>
      <w:r>
        <w:rPr>
          <w:rtl/>
        </w:rPr>
        <w:t>را تسليم او قرار دهد</w:t>
      </w:r>
      <w:r w:rsidR="00251294">
        <w:rPr>
          <w:rtl/>
        </w:rPr>
        <w:t xml:space="preserve">. </w:t>
      </w:r>
      <w:r w:rsidR="00C5308A" w:rsidRPr="00C5308A">
        <w:rPr>
          <w:rStyle w:val="libAieChar"/>
          <w:rtl/>
        </w:rPr>
        <w:t>و اجعلنا مسلمين لك و من ذريّتنا اُمّة مسلمة لك</w:t>
      </w:r>
      <w:r w:rsidR="00F90549">
        <w:rPr>
          <w:rStyle w:val="libAieChar"/>
          <w:rtl/>
        </w:rPr>
        <w:t xml:space="preserve"> </w:t>
      </w:r>
      <w:r w:rsidR="007D64CA">
        <w:rPr>
          <w:rStyle w:val="libFootnotenumChar"/>
          <w:rFonts w:hint="cs"/>
          <w:rtl/>
        </w:rPr>
        <w:t>(303)</w:t>
      </w:r>
      <w:r>
        <w:rPr>
          <w:rtl/>
        </w:rPr>
        <w:t xml:space="preserve">، حضرت يوسف </w:t>
      </w:r>
      <w:r w:rsidR="001E4B29" w:rsidRPr="001E4B29">
        <w:rPr>
          <w:rStyle w:val="libAlaemChar"/>
          <w:rtl/>
        </w:rPr>
        <w:t>عليه‌السلام</w:t>
      </w:r>
      <w:r>
        <w:rPr>
          <w:rtl/>
        </w:rPr>
        <w:t xml:space="preserve"> نيز از خداوند مسلمان مردن را درخواست مى كند: </w:t>
      </w:r>
      <w:r w:rsidR="00C5308A" w:rsidRPr="00C5308A">
        <w:rPr>
          <w:rStyle w:val="libAieChar"/>
          <w:rtl/>
        </w:rPr>
        <w:lastRenderedPageBreak/>
        <w:t>توفّنى مسلما</w:t>
      </w:r>
      <w:r w:rsidR="00E73E5F">
        <w:rPr>
          <w:rStyle w:val="libFootnotenumChar"/>
          <w:rFonts w:hint="cs"/>
          <w:rtl/>
        </w:rPr>
        <w:t>(304)</w:t>
      </w:r>
      <w:r>
        <w:rPr>
          <w:rtl/>
        </w:rPr>
        <w:t xml:space="preserve"> و پيامبر اسلام </w:t>
      </w:r>
      <w:r w:rsidR="001E4B29" w:rsidRPr="001E4B29">
        <w:rPr>
          <w:rStyle w:val="libAlaemChar"/>
          <w:rtl/>
        </w:rPr>
        <w:t>صلى‌الله‌عليه‌وآله‌</w:t>
      </w:r>
      <w:r>
        <w:rPr>
          <w:rtl/>
        </w:rPr>
        <w:t xml:space="preserve"> نيز اوّلين مسلمان است</w:t>
      </w:r>
      <w:r w:rsidR="001E4B29">
        <w:rPr>
          <w:rtl/>
        </w:rPr>
        <w:t>،</w:t>
      </w:r>
      <w:r>
        <w:rPr>
          <w:rtl/>
        </w:rPr>
        <w:t xml:space="preserve"> </w:t>
      </w:r>
      <w:r w:rsidR="00C5308A" w:rsidRPr="00C5308A">
        <w:rPr>
          <w:rStyle w:val="libAieChar"/>
          <w:rtl/>
        </w:rPr>
        <w:t>و انا اوّل المسلمين</w:t>
      </w:r>
      <w:r w:rsidR="00F90549">
        <w:rPr>
          <w:rStyle w:val="libAieChar"/>
          <w:rtl/>
        </w:rPr>
        <w:t xml:space="preserve"> </w:t>
      </w:r>
      <w:r>
        <w:rPr>
          <w:rtl/>
        </w:rPr>
        <w:t>به اين معنا كه يا در زمان خودش</w:t>
      </w:r>
      <w:r w:rsidR="001E4B29">
        <w:rPr>
          <w:rtl/>
        </w:rPr>
        <w:t>،</w:t>
      </w:r>
      <w:r>
        <w:rPr>
          <w:rtl/>
        </w:rPr>
        <w:t xml:space="preserve"> يا در رتبه و مقام تسليم</w:t>
      </w:r>
      <w:r w:rsidR="001E4B29">
        <w:rPr>
          <w:rtl/>
        </w:rPr>
        <w:t>،</w:t>
      </w:r>
      <w:r>
        <w:rPr>
          <w:rtl/>
        </w:rPr>
        <w:t xml:space="preserve"> مقدّم بر همه است</w:t>
      </w:r>
      <w:r w:rsidR="00251294">
        <w:rPr>
          <w:rtl/>
        </w:rPr>
        <w:t xml:space="preserve">. </w:t>
      </w:r>
    </w:p>
    <w:p w:rsidR="00202898" w:rsidRDefault="00C5308A" w:rsidP="00C5308A">
      <w:pPr>
        <w:pStyle w:val="Heading2"/>
        <w:rPr>
          <w:rtl/>
        </w:rPr>
      </w:pPr>
      <w:bookmarkStart w:id="445" w:name="_Toc371016180"/>
      <w:r>
        <w:rPr>
          <w:rtl/>
        </w:rPr>
        <w:t>پيام ها :</w:t>
      </w:r>
      <w:bookmarkEnd w:id="445"/>
    </w:p>
    <w:p w:rsidR="00202898" w:rsidRDefault="00202898" w:rsidP="00E11E83">
      <w:pPr>
        <w:pStyle w:val="libNormal"/>
        <w:rPr>
          <w:rtl/>
        </w:rPr>
      </w:pPr>
      <w:r>
        <w:t xml:space="preserve"> 1</w:t>
      </w:r>
      <w:r w:rsidR="008C3879">
        <w:rPr>
          <w:rtl/>
        </w:rPr>
        <w:t xml:space="preserve">- </w:t>
      </w:r>
      <w:r>
        <w:rPr>
          <w:rtl/>
        </w:rPr>
        <w:t>راه و روش و هدف خود را در برابر راههاى انحرافى</w:t>
      </w:r>
      <w:r w:rsidR="001E4B29">
        <w:rPr>
          <w:rtl/>
        </w:rPr>
        <w:t>،</w:t>
      </w:r>
      <w:r>
        <w:rPr>
          <w:rtl/>
        </w:rPr>
        <w:t xml:space="preserve"> با صراحت و افتخار اعلام كنيم</w:t>
      </w:r>
      <w:r w:rsidR="00251294">
        <w:rPr>
          <w:rtl/>
        </w:rPr>
        <w:t xml:space="preserve">. </w:t>
      </w:r>
      <w:r w:rsidR="00C5308A" w:rsidRPr="00C5308A">
        <w:rPr>
          <w:rStyle w:val="libAieChar"/>
          <w:rtl/>
        </w:rPr>
        <w:t xml:space="preserve">قل </w:t>
      </w:r>
    </w:p>
    <w:p w:rsidR="00202898" w:rsidRDefault="00202898" w:rsidP="00E11E83">
      <w:pPr>
        <w:pStyle w:val="libNormal"/>
        <w:rPr>
          <w:rtl/>
        </w:rPr>
      </w:pPr>
      <w:r>
        <w:rPr>
          <w:rtl/>
        </w:rPr>
        <w:t>2</w:t>
      </w:r>
      <w:r w:rsidR="008C3879">
        <w:rPr>
          <w:rtl/>
        </w:rPr>
        <w:t xml:space="preserve">- </w:t>
      </w:r>
      <w:r>
        <w:rPr>
          <w:rtl/>
        </w:rPr>
        <w:t>با آنكه نماز، جزو عبادات است</w:t>
      </w:r>
      <w:r w:rsidR="001E4B29">
        <w:rPr>
          <w:rtl/>
        </w:rPr>
        <w:t>،</w:t>
      </w:r>
      <w:r>
        <w:rPr>
          <w:rtl/>
        </w:rPr>
        <w:t xml:space="preserve"> ولى</w:t>
      </w:r>
      <w:r w:rsidR="001E4B29">
        <w:rPr>
          <w:rtl/>
        </w:rPr>
        <w:t>،</w:t>
      </w:r>
      <w:r>
        <w:rPr>
          <w:rtl/>
        </w:rPr>
        <w:t xml:space="preserve"> جدا ذكر شده تا اهميّت آن را نشان دهد</w:t>
      </w:r>
      <w:r w:rsidR="00251294">
        <w:rPr>
          <w:rtl/>
        </w:rPr>
        <w:t xml:space="preserve">. </w:t>
      </w:r>
      <w:r w:rsidR="00C5308A" w:rsidRPr="00C5308A">
        <w:rPr>
          <w:rStyle w:val="libAieChar"/>
          <w:rtl/>
        </w:rPr>
        <w:t xml:space="preserve">صلاتى و نُسُكى </w:t>
      </w:r>
    </w:p>
    <w:p w:rsidR="00202898" w:rsidRDefault="00202898" w:rsidP="00E11E83">
      <w:pPr>
        <w:pStyle w:val="libNormal"/>
        <w:rPr>
          <w:rtl/>
        </w:rPr>
      </w:pPr>
      <w:r>
        <w:rPr>
          <w:rtl/>
        </w:rPr>
        <w:t>3</w:t>
      </w:r>
      <w:r w:rsidR="008C3879">
        <w:rPr>
          <w:rtl/>
        </w:rPr>
        <w:t xml:space="preserve">- </w:t>
      </w:r>
      <w:r>
        <w:rPr>
          <w:rtl/>
        </w:rPr>
        <w:t>انسان هاى مخلص</w:t>
      </w:r>
      <w:r w:rsidR="001E4B29">
        <w:rPr>
          <w:rtl/>
        </w:rPr>
        <w:t>،</w:t>
      </w:r>
      <w:r>
        <w:rPr>
          <w:rtl/>
        </w:rPr>
        <w:t xml:space="preserve"> مسير تكوينى (مرگ و حيات) و مسير تشريعى خود (نماز و نُسُك) را فقط براى خداوند عالميان مى دانند</w:t>
      </w:r>
      <w:r w:rsidR="00251294">
        <w:rPr>
          <w:rtl/>
        </w:rPr>
        <w:t xml:space="preserve">. </w:t>
      </w:r>
      <w:r w:rsidR="00C5308A" w:rsidRPr="00C5308A">
        <w:rPr>
          <w:rStyle w:val="libAieChar"/>
          <w:rtl/>
        </w:rPr>
        <w:t xml:space="preserve">انّ صلاتى و نُسُكى و محياى و مماتى للّه </w:t>
      </w:r>
    </w:p>
    <w:p w:rsidR="00202898" w:rsidRDefault="00202898" w:rsidP="00E11E83">
      <w:pPr>
        <w:pStyle w:val="libNormal"/>
        <w:rPr>
          <w:rtl/>
        </w:rPr>
      </w:pPr>
      <w:r>
        <w:rPr>
          <w:rtl/>
        </w:rPr>
        <w:t>4</w:t>
      </w:r>
      <w:r w:rsidR="008C3879">
        <w:rPr>
          <w:rtl/>
        </w:rPr>
        <w:t xml:space="preserve">- </w:t>
      </w:r>
      <w:r>
        <w:rPr>
          <w:rtl/>
        </w:rPr>
        <w:t>آنگونه كه در نماز قصد قربت مى كنيم</w:t>
      </w:r>
      <w:r w:rsidR="001E4B29">
        <w:rPr>
          <w:rtl/>
        </w:rPr>
        <w:t>،</w:t>
      </w:r>
      <w:r>
        <w:rPr>
          <w:rtl/>
        </w:rPr>
        <w:t xml:space="preserve"> در هر نفس كشيدن و زنده بودن و مردن هم مى توان قصد قربت كرد</w:t>
      </w:r>
      <w:r w:rsidR="00251294">
        <w:rPr>
          <w:rtl/>
        </w:rPr>
        <w:t xml:space="preserve">. </w:t>
      </w:r>
      <w:r w:rsidR="00C5308A" w:rsidRPr="00C5308A">
        <w:rPr>
          <w:rStyle w:val="libAieChar"/>
          <w:rtl/>
        </w:rPr>
        <w:t>محياى و مماتى للّه</w:t>
      </w:r>
      <w:r w:rsidR="00251294">
        <w:rPr>
          <w:rStyle w:val="libAieChar"/>
          <w:rtl/>
        </w:rPr>
        <w:t>...</w:t>
      </w:r>
    </w:p>
    <w:p w:rsidR="00202898" w:rsidRDefault="00202898" w:rsidP="00E11E83">
      <w:pPr>
        <w:pStyle w:val="libNormal"/>
        <w:rPr>
          <w:rtl/>
        </w:rPr>
      </w:pPr>
      <w:r>
        <w:rPr>
          <w:rtl/>
        </w:rPr>
        <w:t>5</w:t>
      </w:r>
      <w:r w:rsidR="008C3879">
        <w:rPr>
          <w:rtl/>
        </w:rPr>
        <w:t xml:space="preserve">- </w:t>
      </w:r>
      <w:r>
        <w:rPr>
          <w:rtl/>
        </w:rPr>
        <w:t>مرگ و حيات مهم نيست</w:t>
      </w:r>
      <w:r w:rsidR="001E4B29">
        <w:rPr>
          <w:rtl/>
        </w:rPr>
        <w:t>،</w:t>
      </w:r>
      <w:r>
        <w:rPr>
          <w:rtl/>
        </w:rPr>
        <w:t xml:space="preserve"> مهم آن است كه آنها براى خدا و در راه خدا باشد</w:t>
      </w:r>
      <w:r w:rsidR="00251294">
        <w:rPr>
          <w:rtl/>
        </w:rPr>
        <w:t xml:space="preserve">. </w:t>
      </w:r>
      <w:r w:rsidR="00C5308A" w:rsidRPr="00C5308A">
        <w:rPr>
          <w:rStyle w:val="libAieChar"/>
          <w:rtl/>
        </w:rPr>
        <w:t xml:space="preserve">محياى و مماتى للّه </w:t>
      </w:r>
    </w:p>
    <w:p w:rsidR="00202898" w:rsidRDefault="00202898" w:rsidP="00E11E83">
      <w:pPr>
        <w:pStyle w:val="libNormal"/>
        <w:rPr>
          <w:rtl/>
        </w:rPr>
      </w:pPr>
      <w:r>
        <w:rPr>
          <w:rtl/>
        </w:rPr>
        <w:t>6</w:t>
      </w:r>
      <w:r w:rsidR="008C3879">
        <w:rPr>
          <w:rtl/>
        </w:rPr>
        <w:t xml:space="preserve">- </w:t>
      </w:r>
      <w:r>
        <w:rPr>
          <w:rtl/>
        </w:rPr>
        <w:t>آنچه براى خدا باشد، رشد مى كند</w:t>
      </w:r>
      <w:r w:rsidR="00251294">
        <w:rPr>
          <w:rtl/>
        </w:rPr>
        <w:t xml:space="preserve">. </w:t>
      </w:r>
      <w:r w:rsidR="00C5308A" w:rsidRPr="00C5308A">
        <w:rPr>
          <w:rStyle w:val="libAieChar"/>
          <w:rtl/>
        </w:rPr>
        <w:t xml:space="preserve">للّه ربّ العالمين </w:t>
      </w:r>
    </w:p>
    <w:p w:rsidR="00202898" w:rsidRDefault="00202898" w:rsidP="00E11E83">
      <w:pPr>
        <w:pStyle w:val="libNormal"/>
        <w:rPr>
          <w:rtl/>
        </w:rPr>
      </w:pPr>
      <w:r>
        <w:rPr>
          <w:rtl/>
        </w:rPr>
        <w:t>7</w:t>
      </w:r>
      <w:r w:rsidR="008C3879">
        <w:rPr>
          <w:rtl/>
        </w:rPr>
        <w:t xml:space="preserve">- </w:t>
      </w:r>
      <w:r>
        <w:rPr>
          <w:rtl/>
        </w:rPr>
        <w:t>مرگ و زندگى دست ما نيست</w:t>
      </w:r>
      <w:r w:rsidR="001E4B29">
        <w:rPr>
          <w:rtl/>
        </w:rPr>
        <w:t>،</w:t>
      </w:r>
      <w:r>
        <w:rPr>
          <w:rtl/>
        </w:rPr>
        <w:t xml:space="preserve"> ولى جهت دادن به آن دست ماست</w:t>
      </w:r>
      <w:r w:rsidR="00251294">
        <w:rPr>
          <w:rtl/>
        </w:rPr>
        <w:t xml:space="preserve">. </w:t>
      </w:r>
      <w:r w:rsidR="00C5308A" w:rsidRPr="00C5308A">
        <w:rPr>
          <w:rStyle w:val="libAieChar"/>
          <w:rtl/>
        </w:rPr>
        <w:t xml:space="preserve">للّه </w:t>
      </w:r>
    </w:p>
    <w:p w:rsidR="00202898" w:rsidRDefault="00202898" w:rsidP="00E11E83">
      <w:pPr>
        <w:pStyle w:val="libNormal"/>
        <w:rPr>
          <w:rtl/>
        </w:rPr>
      </w:pPr>
      <w:r>
        <w:rPr>
          <w:rtl/>
        </w:rPr>
        <w:t>8</w:t>
      </w:r>
      <w:r w:rsidR="008C3879">
        <w:rPr>
          <w:rtl/>
        </w:rPr>
        <w:t xml:space="preserve">- </w:t>
      </w:r>
      <w:r>
        <w:rPr>
          <w:rtl/>
        </w:rPr>
        <w:t>اخلاص در كارها، فرمان الهى است</w:t>
      </w:r>
      <w:r w:rsidR="00251294">
        <w:rPr>
          <w:rtl/>
        </w:rPr>
        <w:t xml:space="preserve">. </w:t>
      </w:r>
      <w:r w:rsidR="00C5308A" w:rsidRPr="00C5308A">
        <w:rPr>
          <w:rStyle w:val="libAieChar"/>
          <w:rtl/>
        </w:rPr>
        <w:t xml:space="preserve">بذلك امرت </w:t>
      </w:r>
    </w:p>
    <w:p w:rsidR="00202898" w:rsidRDefault="00202898" w:rsidP="00E11E83">
      <w:pPr>
        <w:pStyle w:val="libNormal"/>
        <w:rPr>
          <w:rtl/>
        </w:rPr>
      </w:pPr>
      <w:r>
        <w:rPr>
          <w:rtl/>
        </w:rPr>
        <w:t>9</w:t>
      </w:r>
      <w:r w:rsidR="008C3879">
        <w:rPr>
          <w:rtl/>
        </w:rPr>
        <w:t xml:space="preserve">- </w:t>
      </w:r>
      <w:r>
        <w:rPr>
          <w:rtl/>
        </w:rPr>
        <w:t>پيشواى جامعه</w:t>
      </w:r>
      <w:r w:rsidR="001E4B29">
        <w:rPr>
          <w:rtl/>
        </w:rPr>
        <w:t>،</w:t>
      </w:r>
      <w:r>
        <w:rPr>
          <w:rtl/>
        </w:rPr>
        <w:t xml:space="preserve"> بايد در پيمودن راه و پياده كردن فرمان الهى</w:t>
      </w:r>
      <w:r w:rsidR="001E4B29">
        <w:rPr>
          <w:rtl/>
        </w:rPr>
        <w:t>،</w:t>
      </w:r>
      <w:r>
        <w:rPr>
          <w:rtl/>
        </w:rPr>
        <w:t xml:space="preserve"> پيشگام باشد</w:t>
      </w:r>
      <w:r w:rsidR="00251294">
        <w:rPr>
          <w:rtl/>
        </w:rPr>
        <w:t xml:space="preserve">. </w:t>
      </w:r>
      <w:r w:rsidR="00C5308A" w:rsidRPr="00C5308A">
        <w:rPr>
          <w:rStyle w:val="libAieChar"/>
          <w:rtl/>
        </w:rPr>
        <w:t xml:space="preserve">اوّل المسلين </w:t>
      </w:r>
    </w:p>
    <w:p w:rsidR="00202898" w:rsidRDefault="00BD732D" w:rsidP="00BD732D">
      <w:pPr>
        <w:pStyle w:val="Heading1"/>
        <w:rPr>
          <w:rtl/>
        </w:rPr>
      </w:pPr>
      <w:bookmarkStart w:id="446" w:name="_Toc371016181"/>
      <w:r>
        <w:rPr>
          <w:rtl/>
        </w:rPr>
        <w:lastRenderedPageBreak/>
        <w:t>164</w:t>
      </w:r>
      <w:r w:rsidR="008C3879">
        <w:rPr>
          <w:rtl/>
        </w:rPr>
        <w:t xml:space="preserve">- </w:t>
      </w:r>
      <w:r>
        <w:rPr>
          <w:rtl/>
        </w:rPr>
        <w:t xml:space="preserve">قُلْ </w:t>
      </w:r>
      <w:r w:rsidR="001E4B29">
        <w:rPr>
          <w:rtl/>
        </w:rPr>
        <w:t>أ</w:t>
      </w:r>
      <w:r>
        <w:rPr>
          <w:rtl/>
        </w:rPr>
        <w:t xml:space="preserve">غَيْرَ اللّهِ </w:t>
      </w:r>
      <w:r w:rsidR="001E4B29">
        <w:rPr>
          <w:rtl/>
        </w:rPr>
        <w:t>أ</w:t>
      </w:r>
      <w:r>
        <w:rPr>
          <w:rtl/>
        </w:rPr>
        <w:t xml:space="preserve">بْغِى رَبّاً وَهُوَ رَبُّ كُلِّ شَىْءٍ وَلاَ تَكْسِبُ كُلُّ نَفْسٍ إِلا عَلَيْهَا وَلاَ تَزِرُ وَازِرَةٌ وِزْرَ </w:t>
      </w:r>
      <w:r w:rsidR="001E4B29">
        <w:rPr>
          <w:rtl/>
        </w:rPr>
        <w:t>أ</w:t>
      </w:r>
      <w:r>
        <w:rPr>
          <w:rtl/>
        </w:rPr>
        <w:t>خْرَى ثُمَّ إِلَى رَبِّكُم مَرجِعُكُمْ فَيُنَبِّئُكْم بِمَا كُنْتُم فِيهِ تَخْتَلِفُونَ</w:t>
      </w:r>
      <w:bookmarkEnd w:id="446"/>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بگو: آيا جز خداوند يكتا پروردگارى بجويم ؟ در حالى كه او پروردگار هر چيز است و هيچ كس (كار بدى) جز به زيان خويش نمى كند و هيچ كس بار (گناه) ديگرى را بر دوش نمى كشد، بازگشت شما به سوى پروردگارتان است كه شما را به آنچه در آن اختلاف مى كرديد، آگاه مى كند</w:t>
      </w:r>
      <w:r w:rsidR="00251294">
        <w:rPr>
          <w:rtl/>
        </w:rPr>
        <w:t xml:space="preserve">. </w:t>
      </w:r>
    </w:p>
    <w:p w:rsidR="00202898" w:rsidRDefault="00C5308A" w:rsidP="00C5308A">
      <w:pPr>
        <w:pStyle w:val="Heading2"/>
        <w:rPr>
          <w:rtl/>
        </w:rPr>
      </w:pPr>
      <w:bookmarkStart w:id="447" w:name="_Toc371016182"/>
      <w:r>
        <w:rPr>
          <w:rtl/>
        </w:rPr>
        <w:t>نكته ها :</w:t>
      </w:r>
      <w:bookmarkEnd w:id="447"/>
    </w:p>
    <w:p w:rsidR="00202898" w:rsidRDefault="00F90549" w:rsidP="00E11E83">
      <w:pPr>
        <w:pStyle w:val="libNormal"/>
        <w:rPr>
          <w:rtl/>
        </w:rPr>
      </w:pPr>
      <w:r>
        <w:rPr>
          <w:rtl/>
        </w:rPr>
        <w:t xml:space="preserve"> </w:t>
      </w:r>
      <w:r w:rsidR="00202898">
        <w:rPr>
          <w:rtl/>
        </w:rPr>
        <w:t>موضوع عدل الهى در كيفر و اينكه هيچ كس گناه ديگرى را به دوش نمى كشد، نه تنها در اسلام</w:t>
      </w:r>
      <w:r w:rsidR="001E4B29">
        <w:rPr>
          <w:rtl/>
        </w:rPr>
        <w:t>،</w:t>
      </w:r>
      <w:r w:rsidR="00202898">
        <w:rPr>
          <w:rtl/>
        </w:rPr>
        <w:t xml:space="preserve"> بلكه به تصريح قرآن</w:t>
      </w:r>
      <w:r w:rsidR="001E4B29">
        <w:rPr>
          <w:rtl/>
        </w:rPr>
        <w:t>،</w:t>
      </w:r>
      <w:r w:rsidR="00202898">
        <w:rPr>
          <w:rtl/>
        </w:rPr>
        <w:t xml:space="preserve"> در صُحُف ابراهيم وموسى 8 نيز آمده است</w:t>
      </w:r>
      <w:r w:rsidR="00251294">
        <w:rPr>
          <w:rtl/>
        </w:rPr>
        <w:t xml:space="preserve">. </w:t>
      </w:r>
      <w:r w:rsidR="00C5308A" w:rsidRPr="00C5308A">
        <w:rPr>
          <w:rStyle w:val="libAieChar"/>
          <w:rtl/>
        </w:rPr>
        <w:t>ام لم يُنبّ</w:t>
      </w:r>
      <w:r w:rsidR="001E4B29">
        <w:rPr>
          <w:rStyle w:val="libAieChar"/>
          <w:rtl/>
        </w:rPr>
        <w:t>أ</w:t>
      </w:r>
      <w:r w:rsidR="00C5308A" w:rsidRPr="00C5308A">
        <w:rPr>
          <w:rStyle w:val="libAieChar"/>
          <w:rtl/>
        </w:rPr>
        <w:t xml:space="preserve"> بما فى صُحُف موسى</w:t>
      </w:r>
      <w:r w:rsidR="00251294">
        <w:rPr>
          <w:rStyle w:val="libAieChar"/>
          <w:rtl/>
        </w:rPr>
        <w:t xml:space="preserve">. </w:t>
      </w:r>
      <w:r w:rsidR="00C5308A" w:rsidRPr="00C5308A">
        <w:rPr>
          <w:rStyle w:val="libAieChar"/>
          <w:rtl/>
        </w:rPr>
        <w:t>وابراهيم الّذى وَفّى</w:t>
      </w:r>
      <w:r w:rsidR="00251294">
        <w:rPr>
          <w:rStyle w:val="libAieChar"/>
          <w:rtl/>
        </w:rPr>
        <w:t xml:space="preserve">. </w:t>
      </w:r>
      <w:r w:rsidR="001E4B29">
        <w:rPr>
          <w:rStyle w:val="libAieChar"/>
          <w:rtl/>
        </w:rPr>
        <w:t>أ</w:t>
      </w:r>
      <w:r w:rsidR="00C5308A" w:rsidRPr="00C5308A">
        <w:rPr>
          <w:rStyle w:val="libAieChar"/>
          <w:rtl/>
        </w:rPr>
        <w:t>لاّ تَزِرُ وازِرة وِزرَ اُخرى</w:t>
      </w:r>
      <w:r>
        <w:rPr>
          <w:rStyle w:val="libAieChar"/>
          <w:rtl/>
        </w:rPr>
        <w:t xml:space="preserve"> </w:t>
      </w:r>
      <w:r w:rsidR="00A53C51" w:rsidRPr="00A53C51">
        <w:rPr>
          <w:rStyle w:val="libFootnotenumChar"/>
        </w:rPr>
        <w:t>(305)</w:t>
      </w:r>
    </w:p>
    <w:p w:rsidR="00202898" w:rsidRDefault="00202898" w:rsidP="00E11E83">
      <w:pPr>
        <w:pStyle w:val="libNormal"/>
        <w:rPr>
          <w:rtl/>
        </w:rPr>
      </w:pPr>
      <w:r>
        <w:rPr>
          <w:rtl/>
        </w:rPr>
        <w:t xml:space="preserve"> سؤ ال : اگر كسى گناه ديگران را بر دوش نمى كشد، پس آنچه در قرآن آمده است كه رهبران گمراه و منحرف</w:t>
      </w:r>
      <w:r w:rsidR="001E4B29">
        <w:rPr>
          <w:rtl/>
        </w:rPr>
        <w:t>،</w:t>
      </w:r>
      <w:r>
        <w:rPr>
          <w:rtl/>
        </w:rPr>
        <w:t xml:space="preserve"> گناهان پيروان را هم به عهده مى گيرند چيست ؟ </w:t>
      </w:r>
      <w:r w:rsidR="00C5308A" w:rsidRPr="00C5308A">
        <w:rPr>
          <w:rStyle w:val="libAieChar"/>
          <w:rtl/>
        </w:rPr>
        <w:t xml:space="preserve">ليحملوا </w:t>
      </w:r>
      <w:r w:rsidR="001E4B29">
        <w:rPr>
          <w:rStyle w:val="libAieChar"/>
          <w:rtl/>
        </w:rPr>
        <w:t>أ</w:t>
      </w:r>
      <w:r w:rsidR="00C5308A" w:rsidRPr="00C5308A">
        <w:rPr>
          <w:rStyle w:val="libAieChar"/>
          <w:rtl/>
        </w:rPr>
        <w:t xml:space="preserve">وزارهم كاملة يوم القيامة و من </w:t>
      </w:r>
      <w:r w:rsidR="001E4B29">
        <w:rPr>
          <w:rStyle w:val="libAieChar"/>
          <w:rtl/>
        </w:rPr>
        <w:t>أ</w:t>
      </w:r>
      <w:r w:rsidR="00C5308A" w:rsidRPr="00C5308A">
        <w:rPr>
          <w:rStyle w:val="libAieChar"/>
          <w:rtl/>
        </w:rPr>
        <w:t>وزار الّذين يضلّونهم بغير علم</w:t>
      </w:r>
      <w:r w:rsidR="00F90549">
        <w:rPr>
          <w:rStyle w:val="libAieChar"/>
          <w:rtl/>
        </w:rPr>
        <w:t xml:space="preserve"> </w:t>
      </w:r>
      <w:r w:rsidR="00A53C51" w:rsidRPr="00A53C51">
        <w:rPr>
          <w:rStyle w:val="libFootnotenumChar"/>
        </w:rPr>
        <w:t>(306)</w:t>
      </w:r>
    </w:p>
    <w:p w:rsidR="00202898" w:rsidRDefault="00202898" w:rsidP="00E11E83">
      <w:pPr>
        <w:pStyle w:val="libNormal"/>
        <w:rPr>
          <w:rtl/>
        </w:rPr>
      </w:pPr>
      <w:r>
        <w:rPr>
          <w:rtl/>
        </w:rPr>
        <w:t>پاسخ : اين امر بى دليل نيست</w:t>
      </w:r>
      <w:r w:rsidR="001E4B29">
        <w:rPr>
          <w:rtl/>
        </w:rPr>
        <w:t>،</w:t>
      </w:r>
      <w:r>
        <w:rPr>
          <w:rtl/>
        </w:rPr>
        <w:t xml:space="preserve"> زيرا سرانِ گمراهى</w:t>
      </w:r>
      <w:r w:rsidR="001E4B29">
        <w:rPr>
          <w:rtl/>
        </w:rPr>
        <w:t>،</w:t>
      </w:r>
      <w:r>
        <w:rPr>
          <w:rtl/>
        </w:rPr>
        <w:t xml:space="preserve"> سبب انحراف ديگران شده اند و در واقع</w:t>
      </w:r>
      <w:r w:rsidR="001E4B29">
        <w:rPr>
          <w:rtl/>
        </w:rPr>
        <w:t>،</w:t>
      </w:r>
      <w:r>
        <w:rPr>
          <w:rtl/>
        </w:rPr>
        <w:t xml:space="preserve"> گناهِ گمراه كردن و اضلال را به دوش</w:t>
      </w:r>
      <w:r w:rsidR="00F90549">
        <w:rPr>
          <w:rtl/>
        </w:rPr>
        <w:t xml:space="preserve"> </w:t>
      </w:r>
      <w:r>
        <w:rPr>
          <w:rtl/>
        </w:rPr>
        <w:t>مى گيرند</w:t>
      </w:r>
      <w:r w:rsidR="00251294">
        <w:rPr>
          <w:rtl/>
        </w:rPr>
        <w:t xml:space="preserve">. </w:t>
      </w:r>
    </w:p>
    <w:p w:rsidR="00202898" w:rsidRDefault="00202898" w:rsidP="00E11E83">
      <w:pPr>
        <w:pStyle w:val="libNormal"/>
        <w:rPr>
          <w:rtl/>
        </w:rPr>
      </w:pPr>
      <w:r>
        <w:rPr>
          <w:rtl/>
        </w:rPr>
        <w:t xml:space="preserve"> زن حامله اى كه مرتكب زنا شده بود را براى مجازات نزد عمر آوردند و او دستور سنگسار داد</w:t>
      </w:r>
      <w:r w:rsidR="00251294">
        <w:rPr>
          <w:rtl/>
        </w:rPr>
        <w:t xml:space="preserve">. </w:t>
      </w:r>
      <w:r>
        <w:rPr>
          <w:rtl/>
        </w:rPr>
        <w:t xml:space="preserve">حضرت على </w:t>
      </w:r>
      <w:r w:rsidR="001E4B29" w:rsidRPr="001E4B29">
        <w:rPr>
          <w:rStyle w:val="libAlaemChar"/>
          <w:rtl/>
        </w:rPr>
        <w:t>عليه‌السلام</w:t>
      </w:r>
      <w:r>
        <w:rPr>
          <w:rtl/>
        </w:rPr>
        <w:t xml:space="preserve"> فرمود: گناه طفل در رحم مادر چيست ؟ سپس اين آيه را تلاوت فرمود: </w:t>
      </w:r>
      <w:r w:rsidR="00C5308A" w:rsidRPr="00C5308A">
        <w:rPr>
          <w:rStyle w:val="libAieChar"/>
          <w:rtl/>
        </w:rPr>
        <w:t>لاتزر وازرة وزر اُخرى</w:t>
      </w:r>
      <w:r w:rsidR="00F90549">
        <w:rPr>
          <w:rStyle w:val="libAieChar"/>
          <w:rtl/>
        </w:rPr>
        <w:t xml:space="preserve"> </w:t>
      </w:r>
      <w:r w:rsidR="00A53C51" w:rsidRPr="00A53C51">
        <w:rPr>
          <w:rStyle w:val="libFootnotenumChar"/>
        </w:rPr>
        <w:t>(307)</w:t>
      </w:r>
    </w:p>
    <w:p w:rsidR="00202898" w:rsidRDefault="00C5308A" w:rsidP="00C5308A">
      <w:pPr>
        <w:pStyle w:val="Heading2"/>
        <w:rPr>
          <w:rtl/>
        </w:rPr>
      </w:pPr>
      <w:bookmarkStart w:id="448" w:name="_Toc371016183"/>
      <w:r>
        <w:rPr>
          <w:rtl/>
        </w:rPr>
        <w:lastRenderedPageBreak/>
        <w:t>پيام ها :</w:t>
      </w:r>
      <w:bookmarkEnd w:id="448"/>
    </w:p>
    <w:p w:rsidR="00202898" w:rsidRDefault="00202898" w:rsidP="00E11E83">
      <w:pPr>
        <w:pStyle w:val="libNormal"/>
        <w:rPr>
          <w:rtl/>
        </w:rPr>
      </w:pPr>
      <w:r>
        <w:t xml:space="preserve"> 1</w:t>
      </w:r>
      <w:r w:rsidR="008C3879">
        <w:rPr>
          <w:rtl/>
        </w:rPr>
        <w:t xml:space="preserve">- </w:t>
      </w:r>
      <w:r>
        <w:rPr>
          <w:rtl/>
        </w:rPr>
        <w:t>در برخورد با منكران و مشركان</w:t>
      </w:r>
      <w:r w:rsidR="001E4B29">
        <w:rPr>
          <w:rtl/>
        </w:rPr>
        <w:t>،</w:t>
      </w:r>
      <w:r>
        <w:rPr>
          <w:rtl/>
        </w:rPr>
        <w:t xml:space="preserve"> موضع بر حقّ خود را قاطعانه اعلام كنيم</w:t>
      </w:r>
      <w:r w:rsidR="00251294">
        <w:rPr>
          <w:rtl/>
        </w:rPr>
        <w:t xml:space="preserve">. </w:t>
      </w:r>
      <w:r w:rsidR="00C5308A" w:rsidRPr="00C5308A">
        <w:rPr>
          <w:rStyle w:val="libAieChar"/>
          <w:rtl/>
        </w:rPr>
        <w:t xml:space="preserve">قل </w:t>
      </w:r>
      <w:r w:rsidR="001E4B29">
        <w:rPr>
          <w:rStyle w:val="libAieChar"/>
          <w:rtl/>
        </w:rPr>
        <w:t>أ</w:t>
      </w:r>
      <w:r w:rsidR="00C5308A" w:rsidRPr="00C5308A">
        <w:rPr>
          <w:rStyle w:val="libAieChar"/>
          <w:rtl/>
        </w:rPr>
        <w:t xml:space="preserve">غير اللّه </w:t>
      </w:r>
    </w:p>
    <w:p w:rsidR="00202898" w:rsidRDefault="00202898" w:rsidP="00E11E83">
      <w:pPr>
        <w:pStyle w:val="libNormal"/>
        <w:rPr>
          <w:rtl/>
        </w:rPr>
      </w:pPr>
      <w:r>
        <w:rPr>
          <w:rtl/>
        </w:rPr>
        <w:t>2</w:t>
      </w:r>
      <w:r w:rsidR="008C3879">
        <w:rPr>
          <w:rtl/>
        </w:rPr>
        <w:t xml:space="preserve">- </w:t>
      </w:r>
      <w:r>
        <w:rPr>
          <w:rtl/>
        </w:rPr>
        <w:t>وجدان بيدار، بهترين پاسخ دهنده به سؤ الات درونى است</w:t>
      </w:r>
      <w:r w:rsidR="00251294">
        <w:rPr>
          <w:rtl/>
        </w:rPr>
        <w:t xml:space="preserve">. </w:t>
      </w:r>
      <w:r w:rsidR="001E4B29">
        <w:rPr>
          <w:rStyle w:val="libAieChar"/>
          <w:rtl/>
        </w:rPr>
        <w:t>أ</w:t>
      </w:r>
      <w:r w:rsidR="00C5308A" w:rsidRPr="00C5308A">
        <w:rPr>
          <w:rStyle w:val="libAieChar"/>
          <w:rtl/>
        </w:rPr>
        <w:t xml:space="preserve">غير اللّه </w:t>
      </w:r>
      <w:r w:rsidR="001E4B29">
        <w:rPr>
          <w:rStyle w:val="libAieChar"/>
          <w:rtl/>
        </w:rPr>
        <w:t>أ</w:t>
      </w:r>
      <w:r w:rsidR="00C5308A" w:rsidRPr="00C5308A">
        <w:rPr>
          <w:rStyle w:val="libAieChar"/>
          <w:rtl/>
        </w:rPr>
        <w:t xml:space="preserve">بغى </w:t>
      </w:r>
    </w:p>
    <w:p w:rsidR="00202898" w:rsidRDefault="00202898" w:rsidP="00E11E83">
      <w:pPr>
        <w:pStyle w:val="libNormal"/>
        <w:rPr>
          <w:rtl/>
        </w:rPr>
      </w:pPr>
      <w:r>
        <w:rPr>
          <w:rtl/>
        </w:rPr>
        <w:t>3</w:t>
      </w:r>
      <w:r w:rsidR="008C3879">
        <w:rPr>
          <w:rtl/>
        </w:rPr>
        <w:t xml:space="preserve">- </w:t>
      </w:r>
      <w:r>
        <w:rPr>
          <w:rtl/>
        </w:rPr>
        <w:t>چون خداوند، يگانه پروردگار همه ى هستى است</w:t>
      </w:r>
      <w:r w:rsidR="001E4B29">
        <w:rPr>
          <w:rtl/>
        </w:rPr>
        <w:t>،</w:t>
      </w:r>
      <w:r>
        <w:rPr>
          <w:rtl/>
        </w:rPr>
        <w:t xml:space="preserve"> پروردگار من هم هست</w:t>
      </w:r>
      <w:r w:rsidR="00251294">
        <w:rPr>
          <w:rtl/>
        </w:rPr>
        <w:t xml:space="preserve">. </w:t>
      </w:r>
      <w:r w:rsidR="00C5308A" w:rsidRPr="00C5308A">
        <w:rPr>
          <w:rStyle w:val="libAieChar"/>
          <w:rtl/>
        </w:rPr>
        <w:t>و هو ربّ كلّ شى ء</w:t>
      </w:r>
    </w:p>
    <w:p w:rsidR="00202898" w:rsidRDefault="00202898" w:rsidP="00E11E83">
      <w:pPr>
        <w:pStyle w:val="libNormal"/>
        <w:rPr>
          <w:rtl/>
        </w:rPr>
      </w:pPr>
      <w:r>
        <w:rPr>
          <w:rtl/>
        </w:rPr>
        <w:t>4</w:t>
      </w:r>
      <w:r w:rsidR="008C3879">
        <w:rPr>
          <w:rtl/>
        </w:rPr>
        <w:t xml:space="preserve">- </w:t>
      </w:r>
      <w:r>
        <w:rPr>
          <w:rtl/>
        </w:rPr>
        <w:t>كفر و شرك و نيكى و فساد مردم</w:t>
      </w:r>
      <w:r w:rsidR="001E4B29">
        <w:rPr>
          <w:rtl/>
        </w:rPr>
        <w:t>،</w:t>
      </w:r>
      <w:r>
        <w:rPr>
          <w:rtl/>
        </w:rPr>
        <w:t xml:space="preserve"> ضررى به خدا نمى زند، بلكه دامنگير خودشان مى شود</w:t>
      </w:r>
      <w:r w:rsidR="00251294">
        <w:rPr>
          <w:rtl/>
        </w:rPr>
        <w:t xml:space="preserve">. </w:t>
      </w:r>
      <w:r w:rsidR="00C5308A" w:rsidRPr="00C5308A">
        <w:rPr>
          <w:rStyle w:val="libAieChar"/>
          <w:rtl/>
        </w:rPr>
        <w:t>لا تكسب كلّ نفس الاّ عليها</w:t>
      </w:r>
    </w:p>
    <w:p w:rsidR="00202898" w:rsidRDefault="00202898" w:rsidP="00E11E83">
      <w:pPr>
        <w:pStyle w:val="libNormal"/>
        <w:rPr>
          <w:rtl/>
        </w:rPr>
      </w:pPr>
      <w:r>
        <w:rPr>
          <w:rtl/>
        </w:rPr>
        <w:t>5</w:t>
      </w:r>
      <w:r w:rsidR="008C3879">
        <w:rPr>
          <w:rtl/>
        </w:rPr>
        <w:t xml:space="preserve">- </w:t>
      </w:r>
      <w:r>
        <w:rPr>
          <w:rtl/>
        </w:rPr>
        <w:t>در پيشگاه خداوند مسئوليّت عمل هر كس</w:t>
      </w:r>
      <w:r w:rsidR="001E4B29">
        <w:rPr>
          <w:rtl/>
        </w:rPr>
        <w:t>،</w:t>
      </w:r>
      <w:r>
        <w:rPr>
          <w:rtl/>
        </w:rPr>
        <w:t xml:space="preserve"> بر عهده ى خود اوست</w:t>
      </w:r>
      <w:r w:rsidR="00251294">
        <w:rPr>
          <w:rtl/>
        </w:rPr>
        <w:t xml:space="preserve">. </w:t>
      </w:r>
      <w:r w:rsidR="00C5308A" w:rsidRPr="00C5308A">
        <w:rPr>
          <w:rStyle w:val="libAieChar"/>
          <w:rtl/>
        </w:rPr>
        <w:t xml:space="preserve">لا تزر وازرة وزر اُخرى </w:t>
      </w:r>
    </w:p>
    <w:p w:rsidR="00202898" w:rsidRDefault="00202898" w:rsidP="00E11E83">
      <w:pPr>
        <w:pStyle w:val="libNormal"/>
        <w:rPr>
          <w:rtl/>
        </w:rPr>
      </w:pPr>
      <w:r>
        <w:rPr>
          <w:rtl/>
        </w:rPr>
        <w:t>6</w:t>
      </w:r>
      <w:r w:rsidR="008C3879">
        <w:rPr>
          <w:rtl/>
        </w:rPr>
        <w:t xml:space="preserve">- </w:t>
      </w:r>
      <w:r>
        <w:rPr>
          <w:rtl/>
        </w:rPr>
        <w:t>برپايى قيامت و بازخواست انسان</w:t>
      </w:r>
      <w:r w:rsidR="001E4B29">
        <w:rPr>
          <w:rtl/>
        </w:rPr>
        <w:t>،</w:t>
      </w:r>
      <w:r>
        <w:rPr>
          <w:rtl/>
        </w:rPr>
        <w:t xml:space="preserve"> پرتويى از ربوبيّت خداوند است</w:t>
      </w:r>
      <w:r w:rsidR="00251294">
        <w:rPr>
          <w:rtl/>
        </w:rPr>
        <w:t xml:space="preserve">. </w:t>
      </w:r>
      <w:r w:rsidR="00C5308A" w:rsidRPr="00C5308A">
        <w:rPr>
          <w:rStyle w:val="libAieChar"/>
          <w:rtl/>
        </w:rPr>
        <w:t xml:space="preserve">ثمّ الى ربّكم مرجعكم </w:t>
      </w:r>
    </w:p>
    <w:p w:rsidR="00202898" w:rsidRDefault="00202898" w:rsidP="00E11E83">
      <w:pPr>
        <w:pStyle w:val="libNormal"/>
        <w:rPr>
          <w:rtl/>
        </w:rPr>
      </w:pPr>
      <w:r>
        <w:rPr>
          <w:rtl/>
        </w:rPr>
        <w:t>7</w:t>
      </w:r>
      <w:r w:rsidR="008C3879">
        <w:rPr>
          <w:rtl/>
        </w:rPr>
        <w:t xml:space="preserve">- </w:t>
      </w:r>
      <w:r>
        <w:rPr>
          <w:rtl/>
        </w:rPr>
        <w:t xml:space="preserve">دنيا نيز پايانى دارد، </w:t>
      </w:r>
      <w:r w:rsidR="00C5308A" w:rsidRPr="00C5308A">
        <w:rPr>
          <w:rStyle w:val="libAieChar"/>
          <w:rtl/>
        </w:rPr>
        <w:t>ثمّ الى ربّكم مرجعكم</w:t>
      </w:r>
      <w:r w:rsidR="00F90549">
        <w:rPr>
          <w:rStyle w:val="libAieChar"/>
          <w:rtl/>
        </w:rPr>
        <w:t xml:space="preserve"> </w:t>
      </w:r>
      <w:r>
        <w:rPr>
          <w:rtl/>
        </w:rPr>
        <w:t>و سرانجام به حقّانيت آنچه لجوجانه با آن مخالفت كرده ايم</w:t>
      </w:r>
      <w:r w:rsidR="001E4B29">
        <w:rPr>
          <w:rtl/>
        </w:rPr>
        <w:t>،</w:t>
      </w:r>
      <w:r>
        <w:rPr>
          <w:rtl/>
        </w:rPr>
        <w:t xml:space="preserve"> آگاه خواهيم شد</w:t>
      </w:r>
      <w:r w:rsidR="00251294">
        <w:rPr>
          <w:rtl/>
        </w:rPr>
        <w:t xml:space="preserve">. </w:t>
      </w:r>
      <w:r w:rsidR="00C5308A" w:rsidRPr="00C5308A">
        <w:rPr>
          <w:rStyle w:val="libAieChar"/>
          <w:rtl/>
        </w:rPr>
        <w:t xml:space="preserve">فينبّئكم بما كنتم فيه تختلفون </w:t>
      </w:r>
    </w:p>
    <w:p w:rsidR="00202898" w:rsidRDefault="00BD732D" w:rsidP="00BD732D">
      <w:pPr>
        <w:pStyle w:val="Heading1"/>
        <w:rPr>
          <w:rtl/>
        </w:rPr>
      </w:pPr>
      <w:bookmarkStart w:id="449" w:name="_Toc371016184"/>
      <w:r>
        <w:rPr>
          <w:rtl/>
        </w:rPr>
        <w:t>165</w:t>
      </w:r>
      <w:r w:rsidR="008C3879">
        <w:rPr>
          <w:rtl/>
        </w:rPr>
        <w:t xml:space="preserve">- </w:t>
      </w:r>
      <w:r>
        <w:rPr>
          <w:rtl/>
        </w:rPr>
        <w:t>وَهُوَ الَّذِى جَعَلَكُمْ خَلََّئِفَ الاَْرْضِ وَرَفَعَ بَعْضَكُمْ فَوْقَ بَعْضٍ دَرَجَ تٍ لِيَبْلُوَكُمْ فِى مَ</w:t>
      </w:r>
      <w:r w:rsidR="001E4B29">
        <w:rPr>
          <w:rtl/>
        </w:rPr>
        <w:t>أ</w:t>
      </w:r>
      <w:r>
        <w:rPr>
          <w:rtl/>
        </w:rPr>
        <w:t>اتَكُمْ إِنَّ رَبَّكَ سَرِيعُ الْعِقَابِ وَإِنَّهُ لَغَفُورٌ رَحِيمُ</w:t>
      </w:r>
      <w:bookmarkEnd w:id="449"/>
    </w:p>
    <w:p w:rsidR="00202898" w:rsidRDefault="00202898" w:rsidP="00E11E83">
      <w:pPr>
        <w:pStyle w:val="libNormal"/>
        <w:rPr>
          <w:rtl/>
        </w:rPr>
      </w:pPr>
      <w:r>
        <w:rPr>
          <w:rtl/>
        </w:rPr>
        <w:t xml:space="preserve"> ترجمه :</w:t>
      </w:r>
    </w:p>
    <w:p w:rsidR="00202898" w:rsidRDefault="00202898" w:rsidP="00E11E83">
      <w:pPr>
        <w:pStyle w:val="libNormal"/>
        <w:rPr>
          <w:rtl/>
        </w:rPr>
      </w:pPr>
      <w:r>
        <w:rPr>
          <w:rtl/>
        </w:rPr>
        <w:t>و اوست كه شما را جانشينان (يكديگر در) زمين قرار داد و درجات بعضى از شما را بر بعضى ديگر برترى داد تا شما را در آنچه به شما داده</w:t>
      </w:r>
      <w:r w:rsidR="001E4B29">
        <w:rPr>
          <w:rtl/>
        </w:rPr>
        <w:t>،</w:t>
      </w:r>
      <w:r>
        <w:rPr>
          <w:rtl/>
        </w:rPr>
        <w:t xml:space="preserve"> بيازمايد</w:t>
      </w:r>
      <w:r w:rsidR="00251294">
        <w:rPr>
          <w:rtl/>
        </w:rPr>
        <w:t xml:space="preserve">. </w:t>
      </w:r>
      <w:r>
        <w:rPr>
          <w:rtl/>
        </w:rPr>
        <w:t>همانا پروردگارت زود كيفر است والبتّه او حتما آمرزنده ومهربان است</w:t>
      </w:r>
      <w:r w:rsidR="00251294">
        <w:rPr>
          <w:rtl/>
        </w:rPr>
        <w:t xml:space="preserve">. </w:t>
      </w:r>
    </w:p>
    <w:p w:rsidR="00202898" w:rsidRDefault="00C5308A" w:rsidP="00C5308A">
      <w:pPr>
        <w:pStyle w:val="Heading2"/>
        <w:rPr>
          <w:rtl/>
        </w:rPr>
      </w:pPr>
      <w:bookmarkStart w:id="450" w:name="_Toc371016185"/>
      <w:r>
        <w:rPr>
          <w:rtl/>
        </w:rPr>
        <w:lastRenderedPageBreak/>
        <w:t>نكته ها :</w:t>
      </w:r>
      <w:bookmarkEnd w:id="450"/>
    </w:p>
    <w:p w:rsidR="00202898" w:rsidRDefault="00F90549" w:rsidP="00E11E83">
      <w:pPr>
        <w:pStyle w:val="libNormal"/>
        <w:rPr>
          <w:rtl/>
        </w:rPr>
      </w:pPr>
      <w:r>
        <w:rPr>
          <w:rtl/>
        </w:rPr>
        <w:t xml:space="preserve"> </w:t>
      </w:r>
      <w:r w:rsidR="00202898">
        <w:rPr>
          <w:rtl/>
        </w:rPr>
        <w:t xml:space="preserve">سوره ى انعام با حمد الهى آغاز شد </w:t>
      </w:r>
      <w:r w:rsidR="00C5308A" w:rsidRPr="00C5308A">
        <w:rPr>
          <w:rStyle w:val="libAieChar"/>
          <w:rtl/>
        </w:rPr>
        <w:t>الحمد للّه الّذى خلق</w:t>
      </w:r>
      <w:r w:rsidR="00251294">
        <w:rPr>
          <w:rStyle w:val="libAieChar"/>
          <w:rtl/>
        </w:rPr>
        <w:t>...</w:t>
      </w:r>
      <w:r w:rsidR="00202898">
        <w:rPr>
          <w:rtl/>
        </w:rPr>
        <w:t>و با رحمت الهى پايان مى پذيرد</w:t>
      </w:r>
      <w:r w:rsidR="00251294">
        <w:rPr>
          <w:rtl/>
        </w:rPr>
        <w:t xml:space="preserve">. </w:t>
      </w:r>
      <w:r w:rsidR="00C5308A" w:rsidRPr="00C5308A">
        <w:rPr>
          <w:rStyle w:val="libAieChar"/>
          <w:rtl/>
        </w:rPr>
        <w:t xml:space="preserve">انّه لغفور رحيم </w:t>
      </w:r>
    </w:p>
    <w:p w:rsidR="00202898" w:rsidRDefault="00202898" w:rsidP="00E11E83">
      <w:pPr>
        <w:pStyle w:val="libNormal"/>
        <w:rPr>
          <w:rtl/>
        </w:rPr>
      </w:pPr>
      <w:r>
        <w:rPr>
          <w:rtl/>
        </w:rPr>
        <w:t xml:space="preserve"> منظور از خلائف الارض</w:t>
      </w:r>
      <w:r w:rsidR="001E4B29">
        <w:rPr>
          <w:rtl/>
        </w:rPr>
        <w:t>،</w:t>
      </w:r>
      <w:r>
        <w:rPr>
          <w:rtl/>
        </w:rPr>
        <w:t xml:space="preserve"> يا جانشيان خدا در زمين هستند و يا جانشينى انسان امروز از امّت هاى پيشين</w:t>
      </w:r>
      <w:r w:rsidR="00251294">
        <w:rPr>
          <w:rtl/>
        </w:rPr>
        <w:t xml:space="preserve">. </w:t>
      </w:r>
    </w:p>
    <w:p w:rsidR="00202898" w:rsidRDefault="00C5308A" w:rsidP="00C5308A">
      <w:pPr>
        <w:pStyle w:val="Heading2"/>
        <w:rPr>
          <w:rtl/>
        </w:rPr>
      </w:pPr>
      <w:bookmarkStart w:id="451" w:name="_Toc371016186"/>
      <w:r>
        <w:rPr>
          <w:rtl/>
        </w:rPr>
        <w:t>پيام ها :</w:t>
      </w:r>
      <w:bookmarkEnd w:id="451"/>
    </w:p>
    <w:p w:rsidR="00202898" w:rsidRDefault="00202898" w:rsidP="00E11E83">
      <w:pPr>
        <w:pStyle w:val="libNormal"/>
        <w:rPr>
          <w:rtl/>
        </w:rPr>
      </w:pPr>
      <w:r>
        <w:t xml:space="preserve"> 1</w:t>
      </w:r>
      <w:r w:rsidR="008C3879">
        <w:rPr>
          <w:rtl/>
        </w:rPr>
        <w:t xml:space="preserve">- </w:t>
      </w:r>
      <w:r>
        <w:rPr>
          <w:rtl/>
        </w:rPr>
        <w:t>انسان</w:t>
      </w:r>
      <w:r w:rsidR="001E4B29">
        <w:rPr>
          <w:rtl/>
        </w:rPr>
        <w:t>،</w:t>
      </w:r>
      <w:r>
        <w:rPr>
          <w:rtl/>
        </w:rPr>
        <w:t xml:space="preserve"> خليفه ى خدا و امير زمين است</w:t>
      </w:r>
      <w:r w:rsidR="001E4B29">
        <w:rPr>
          <w:rtl/>
        </w:rPr>
        <w:t>،</w:t>
      </w:r>
      <w:r>
        <w:rPr>
          <w:rtl/>
        </w:rPr>
        <w:t xml:space="preserve"> نه اسير هستى</w:t>
      </w:r>
      <w:r w:rsidR="00251294">
        <w:rPr>
          <w:rtl/>
        </w:rPr>
        <w:t xml:space="preserve">. </w:t>
      </w:r>
      <w:r w:rsidR="00C5308A" w:rsidRPr="00C5308A">
        <w:rPr>
          <w:rStyle w:val="libAieChar"/>
          <w:rtl/>
        </w:rPr>
        <w:t xml:space="preserve">و هو الّذى جعلكم خلائف الارض </w:t>
      </w:r>
    </w:p>
    <w:p w:rsidR="00202898" w:rsidRDefault="00202898" w:rsidP="00E11E83">
      <w:pPr>
        <w:pStyle w:val="libNormal"/>
        <w:rPr>
          <w:rtl/>
        </w:rPr>
      </w:pPr>
      <w:r>
        <w:rPr>
          <w:rtl/>
        </w:rPr>
        <w:t>2</w:t>
      </w:r>
      <w:r w:rsidR="008C3879">
        <w:rPr>
          <w:rtl/>
        </w:rPr>
        <w:t xml:space="preserve">- </w:t>
      </w:r>
      <w:r>
        <w:rPr>
          <w:rtl/>
        </w:rPr>
        <w:t>تفاوت هاى مردم و آزمايشات الهى</w:t>
      </w:r>
      <w:r w:rsidR="001E4B29">
        <w:rPr>
          <w:rtl/>
        </w:rPr>
        <w:t>،</w:t>
      </w:r>
      <w:r>
        <w:rPr>
          <w:rtl/>
        </w:rPr>
        <w:t xml:space="preserve"> حكيمانه و در مسير رشد و تربيت انسان است و از ربوبيّت خداوند سرچشمه مى گيرد</w:t>
      </w:r>
      <w:r w:rsidR="00251294">
        <w:rPr>
          <w:rtl/>
        </w:rPr>
        <w:t xml:space="preserve">. </w:t>
      </w:r>
      <w:r w:rsidR="00C5308A" w:rsidRPr="00C5308A">
        <w:rPr>
          <w:rStyle w:val="libAieChar"/>
          <w:rtl/>
        </w:rPr>
        <w:t>و هو ربّ كلّ شى ء</w:t>
      </w:r>
      <w:r w:rsidR="00251294">
        <w:rPr>
          <w:rStyle w:val="libAieChar"/>
          <w:rtl/>
        </w:rPr>
        <w:t>...</w:t>
      </w:r>
      <w:r w:rsidR="00C5308A" w:rsidRPr="00C5308A">
        <w:rPr>
          <w:rStyle w:val="libAieChar"/>
          <w:rtl/>
        </w:rPr>
        <w:t>رفع بعضكم فوق بعض</w:t>
      </w:r>
      <w:r w:rsidR="00251294">
        <w:rPr>
          <w:rStyle w:val="libAieChar"/>
          <w:rtl/>
        </w:rPr>
        <w:t>...</w:t>
      </w:r>
    </w:p>
    <w:p w:rsidR="00202898" w:rsidRDefault="00202898" w:rsidP="00E11E83">
      <w:pPr>
        <w:pStyle w:val="libNormal"/>
        <w:rPr>
          <w:rtl/>
        </w:rPr>
      </w:pPr>
      <w:r>
        <w:rPr>
          <w:rtl/>
        </w:rPr>
        <w:t>3</w:t>
      </w:r>
      <w:r w:rsidR="008C3879">
        <w:rPr>
          <w:rtl/>
        </w:rPr>
        <w:t xml:space="preserve">- </w:t>
      </w:r>
      <w:r>
        <w:rPr>
          <w:rtl/>
        </w:rPr>
        <w:t>تفاوت و برترى بعضى در داده هاى خداوند، ملاك برترى نيست</w:t>
      </w:r>
      <w:r w:rsidR="001E4B29">
        <w:rPr>
          <w:rtl/>
        </w:rPr>
        <w:t>،</w:t>
      </w:r>
      <w:r>
        <w:rPr>
          <w:rtl/>
        </w:rPr>
        <w:t xml:space="preserve"> وسيله ى آزمايش است</w:t>
      </w:r>
      <w:r w:rsidR="00251294">
        <w:rPr>
          <w:rtl/>
        </w:rPr>
        <w:t xml:space="preserve">. </w:t>
      </w:r>
      <w:r w:rsidR="00C5308A" w:rsidRPr="00C5308A">
        <w:rPr>
          <w:rStyle w:val="libAieChar"/>
          <w:rtl/>
        </w:rPr>
        <w:t xml:space="preserve">ليبلوكم فى ما آتاكم </w:t>
      </w:r>
    </w:p>
    <w:p w:rsidR="00202898" w:rsidRDefault="00202898" w:rsidP="00E11E83">
      <w:pPr>
        <w:pStyle w:val="libNormal"/>
        <w:rPr>
          <w:rtl/>
        </w:rPr>
      </w:pPr>
      <w:r>
        <w:rPr>
          <w:rtl/>
        </w:rPr>
        <w:t>4</w:t>
      </w:r>
      <w:r w:rsidR="008C3879">
        <w:rPr>
          <w:rtl/>
        </w:rPr>
        <w:t xml:space="preserve">- </w:t>
      </w:r>
      <w:r>
        <w:rPr>
          <w:rtl/>
        </w:rPr>
        <w:t>آنچه را در اختيار داريم</w:t>
      </w:r>
      <w:r w:rsidR="001E4B29">
        <w:rPr>
          <w:rtl/>
        </w:rPr>
        <w:t>،</w:t>
      </w:r>
      <w:r>
        <w:rPr>
          <w:rtl/>
        </w:rPr>
        <w:t xml:space="preserve"> از خدا بدانيم</w:t>
      </w:r>
      <w:r w:rsidR="00251294">
        <w:rPr>
          <w:rtl/>
        </w:rPr>
        <w:t xml:space="preserve">. </w:t>
      </w:r>
      <w:r w:rsidR="00C5308A" w:rsidRPr="00C5308A">
        <w:rPr>
          <w:rStyle w:val="libAieChar"/>
          <w:rtl/>
        </w:rPr>
        <w:t xml:space="preserve">فى ما آتاكم </w:t>
      </w:r>
    </w:p>
    <w:p w:rsidR="00202898" w:rsidRDefault="00202898" w:rsidP="00E11E83">
      <w:pPr>
        <w:pStyle w:val="libNormal"/>
        <w:rPr>
          <w:rtl/>
        </w:rPr>
      </w:pPr>
      <w:r>
        <w:rPr>
          <w:rtl/>
        </w:rPr>
        <w:t>5</w:t>
      </w:r>
      <w:r w:rsidR="008C3879">
        <w:rPr>
          <w:rtl/>
        </w:rPr>
        <w:t xml:space="preserve">- </w:t>
      </w:r>
      <w:r>
        <w:rPr>
          <w:rtl/>
        </w:rPr>
        <w:t>معيار و مقدار آزمايش هر كس</w:t>
      </w:r>
      <w:r w:rsidR="001E4B29">
        <w:rPr>
          <w:rtl/>
        </w:rPr>
        <w:t>،</w:t>
      </w:r>
      <w:r>
        <w:rPr>
          <w:rtl/>
        </w:rPr>
        <w:t xml:space="preserve"> به ميزان داده ها و امكانات اوست</w:t>
      </w:r>
      <w:r w:rsidR="00251294">
        <w:rPr>
          <w:rtl/>
        </w:rPr>
        <w:t xml:space="preserve">. </w:t>
      </w:r>
      <w:r w:rsidR="00C5308A" w:rsidRPr="00C5308A">
        <w:rPr>
          <w:rStyle w:val="libAieChar"/>
          <w:rtl/>
        </w:rPr>
        <w:t xml:space="preserve">ليبلوكم فى ما آتاكم </w:t>
      </w:r>
    </w:p>
    <w:p w:rsidR="00202898" w:rsidRDefault="00202898" w:rsidP="00E11E83">
      <w:pPr>
        <w:pStyle w:val="libNormal"/>
        <w:rPr>
          <w:rtl/>
        </w:rPr>
      </w:pPr>
      <w:r>
        <w:rPr>
          <w:rtl/>
        </w:rPr>
        <w:t>6</w:t>
      </w:r>
      <w:r w:rsidR="008C3879">
        <w:rPr>
          <w:rtl/>
        </w:rPr>
        <w:t xml:space="preserve">- </w:t>
      </w:r>
      <w:r>
        <w:rPr>
          <w:rtl/>
        </w:rPr>
        <w:t>پس از آزمايش</w:t>
      </w:r>
      <w:r w:rsidR="001E4B29">
        <w:rPr>
          <w:rtl/>
        </w:rPr>
        <w:t>،</w:t>
      </w:r>
      <w:r>
        <w:rPr>
          <w:rtl/>
        </w:rPr>
        <w:t xml:space="preserve"> خداوند نسبت به مردودين </w:t>
      </w:r>
      <w:r w:rsidR="00C5308A" w:rsidRPr="00C5308A">
        <w:rPr>
          <w:rStyle w:val="libAieChar"/>
          <w:rtl/>
        </w:rPr>
        <w:t>سريع العقاب</w:t>
      </w:r>
      <w:r w:rsidR="00F90549">
        <w:rPr>
          <w:rStyle w:val="libAieChar"/>
          <w:rtl/>
        </w:rPr>
        <w:t xml:space="preserve"> </w:t>
      </w:r>
      <w:r>
        <w:rPr>
          <w:rtl/>
        </w:rPr>
        <w:t xml:space="preserve">است و نسبت به قبول شدگان </w:t>
      </w:r>
      <w:r w:rsidR="00C5308A" w:rsidRPr="00C5308A">
        <w:rPr>
          <w:rStyle w:val="libAieChar"/>
          <w:rtl/>
        </w:rPr>
        <w:t>غفور رحيم</w:t>
      </w:r>
      <w:r w:rsidR="00251294">
        <w:rPr>
          <w:rStyle w:val="libAieChar"/>
          <w:rtl/>
        </w:rPr>
        <w:t xml:space="preserve">. </w:t>
      </w:r>
    </w:p>
    <w:p w:rsidR="00202898" w:rsidRDefault="00202898" w:rsidP="00E11E83">
      <w:pPr>
        <w:pStyle w:val="libNormal"/>
        <w:rPr>
          <w:rtl/>
        </w:rPr>
      </w:pPr>
      <w:r>
        <w:rPr>
          <w:rtl/>
        </w:rPr>
        <w:t>7</w:t>
      </w:r>
      <w:r w:rsidR="008C3879">
        <w:rPr>
          <w:rtl/>
        </w:rPr>
        <w:t xml:space="preserve">- </w:t>
      </w:r>
      <w:r>
        <w:rPr>
          <w:rtl/>
        </w:rPr>
        <w:t>بيم و اميد بايد در كنار هم باشد</w:t>
      </w:r>
      <w:r w:rsidR="00251294">
        <w:rPr>
          <w:rtl/>
        </w:rPr>
        <w:t xml:space="preserve">. </w:t>
      </w:r>
      <w:r w:rsidR="00C5308A" w:rsidRPr="00C5308A">
        <w:rPr>
          <w:rStyle w:val="libAieChar"/>
          <w:rtl/>
        </w:rPr>
        <w:t>سريع العقاب</w:t>
      </w:r>
      <w:r w:rsidR="00251294">
        <w:rPr>
          <w:rStyle w:val="libAieChar"/>
          <w:rtl/>
        </w:rPr>
        <w:t>...</w:t>
      </w:r>
      <w:r w:rsidR="00C5308A" w:rsidRPr="00C5308A">
        <w:rPr>
          <w:rStyle w:val="libAieChar"/>
          <w:rtl/>
        </w:rPr>
        <w:t xml:space="preserve">لغفور رحيم </w:t>
      </w:r>
    </w:p>
    <w:p w:rsidR="001E4B29" w:rsidRDefault="00202898" w:rsidP="00E11E83">
      <w:pPr>
        <w:pStyle w:val="libNormal"/>
        <w:rPr>
          <w:rtl/>
        </w:rPr>
      </w:pPr>
      <w:r>
        <w:rPr>
          <w:rtl/>
        </w:rPr>
        <w:t>الحمد للّه ربّ العالمين</w:t>
      </w:r>
    </w:p>
    <w:p w:rsidR="001E4B29" w:rsidRPr="00BA3F01" w:rsidRDefault="001E4B29" w:rsidP="00BA3F01">
      <w:pPr>
        <w:rPr>
          <w:rtl/>
        </w:rPr>
      </w:pPr>
      <w:r>
        <w:rPr>
          <w:rtl/>
        </w:rPr>
        <w:br w:type="page"/>
      </w:r>
    </w:p>
    <w:p w:rsidR="00202898" w:rsidRDefault="001E4B29" w:rsidP="001E4B29">
      <w:pPr>
        <w:pStyle w:val="Heading2"/>
        <w:rPr>
          <w:rFonts w:hint="cs"/>
          <w:rtl/>
        </w:rPr>
      </w:pPr>
      <w:bookmarkStart w:id="452" w:name="_Toc371016187"/>
      <w:r>
        <w:rPr>
          <w:rFonts w:hint="cs"/>
          <w:rtl/>
        </w:rPr>
        <w:lastRenderedPageBreak/>
        <w:t>پی نوشت ها :</w:t>
      </w:r>
      <w:bookmarkEnd w:id="452"/>
    </w:p>
    <w:p w:rsidR="001E4B29" w:rsidRDefault="001E4B29" w:rsidP="00E11E83">
      <w:pPr>
        <w:pStyle w:val="libNormal"/>
        <w:rPr>
          <w:rFonts w:hint="cs"/>
          <w:rtl/>
        </w:rPr>
      </w:pPr>
    </w:p>
    <w:p w:rsidR="001E4B29" w:rsidRDefault="001E4B29" w:rsidP="001E4B29">
      <w:pPr>
        <w:pStyle w:val="libFootnote"/>
        <w:rPr>
          <w:rtl/>
        </w:rPr>
      </w:pPr>
      <w:r>
        <w:rPr>
          <w:rtl/>
        </w:rPr>
        <w:t>1- تفسير اطيب البيان</w:t>
      </w:r>
      <w:r w:rsidR="00251294">
        <w:rPr>
          <w:rtl/>
        </w:rPr>
        <w:t xml:space="preserve">. </w:t>
      </w:r>
    </w:p>
    <w:p w:rsidR="001E4B29" w:rsidRDefault="001E4B29" w:rsidP="001E4B29">
      <w:pPr>
        <w:pStyle w:val="libFootnote"/>
        <w:rPr>
          <w:rtl/>
        </w:rPr>
      </w:pPr>
      <w:r>
        <w:rPr>
          <w:rtl/>
        </w:rPr>
        <w:t>2- اَوِستاى فعلى، اهريمن را خداى ظلمات و اهورا مزدا را خداى نور دانسته و ميان آن دو تضادّ قائل است</w:t>
      </w:r>
      <w:r w:rsidR="00251294">
        <w:rPr>
          <w:rtl/>
        </w:rPr>
        <w:t xml:space="preserve">. </w:t>
      </w:r>
      <w:r>
        <w:rPr>
          <w:rtl/>
        </w:rPr>
        <w:t>تفسير الكاشف</w:t>
      </w:r>
      <w:r w:rsidR="00251294">
        <w:rPr>
          <w:rtl/>
        </w:rPr>
        <w:t xml:space="preserve">. </w:t>
      </w:r>
    </w:p>
    <w:p w:rsidR="001E4B29" w:rsidRDefault="001E4B29" w:rsidP="001E4B29">
      <w:pPr>
        <w:pStyle w:val="libFootnote"/>
        <w:rPr>
          <w:rtl/>
        </w:rPr>
      </w:pPr>
      <w:r>
        <w:rPr>
          <w:rtl/>
        </w:rPr>
        <w:t>3- تفسير نورالثقلين</w:t>
      </w:r>
      <w:r w:rsidR="00251294">
        <w:rPr>
          <w:rtl/>
        </w:rPr>
        <w:t xml:space="preserve">. </w:t>
      </w:r>
    </w:p>
    <w:p w:rsidR="001E4B29" w:rsidRDefault="001E4B29" w:rsidP="001E4B29">
      <w:pPr>
        <w:pStyle w:val="libFootnote"/>
        <w:rPr>
          <w:rtl/>
        </w:rPr>
      </w:pPr>
      <w:r>
        <w:rPr>
          <w:rtl/>
        </w:rPr>
        <w:t>4- تفسير عيّاشى ؛ بحار، ج 9، ص 355</w:t>
      </w:r>
      <w:r w:rsidR="00251294">
        <w:rPr>
          <w:rtl/>
        </w:rPr>
        <w:t xml:space="preserve">. </w:t>
      </w:r>
    </w:p>
    <w:p w:rsidR="001E4B29" w:rsidRDefault="001E4B29" w:rsidP="001E4B29">
      <w:pPr>
        <w:pStyle w:val="libFootnote"/>
        <w:rPr>
          <w:rtl/>
        </w:rPr>
      </w:pPr>
      <w:r>
        <w:rPr>
          <w:rtl/>
        </w:rPr>
        <w:t>5- مستدرك الوسائل، ج 15، ص 249</w:t>
      </w:r>
      <w:r w:rsidR="00251294">
        <w:rPr>
          <w:rtl/>
        </w:rPr>
        <w:t xml:space="preserve">. </w:t>
      </w:r>
    </w:p>
    <w:p w:rsidR="001E4B29" w:rsidRDefault="001E4B29" w:rsidP="001E4B29">
      <w:pPr>
        <w:pStyle w:val="libFootnote"/>
        <w:rPr>
          <w:rtl/>
        </w:rPr>
      </w:pPr>
      <w:r>
        <w:rPr>
          <w:rtl/>
        </w:rPr>
        <w:t>6- كافى، ج 1، ص 147</w:t>
      </w:r>
      <w:r w:rsidR="00251294">
        <w:rPr>
          <w:rtl/>
        </w:rPr>
        <w:t xml:space="preserve">. </w:t>
      </w:r>
    </w:p>
    <w:p w:rsidR="001E4B29" w:rsidRDefault="001E4B29" w:rsidP="001E4B29">
      <w:pPr>
        <w:pStyle w:val="libFootnote"/>
        <w:rPr>
          <w:rtl/>
        </w:rPr>
      </w:pPr>
      <w:r>
        <w:rPr>
          <w:rtl/>
        </w:rPr>
        <w:t>7- فاطر، 11</w:t>
      </w:r>
      <w:r w:rsidR="00251294">
        <w:rPr>
          <w:rtl/>
        </w:rPr>
        <w:t xml:space="preserve">. </w:t>
      </w:r>
    </w:p>
    <w:p w:rsidR="001E4B29" w:rsidRDefault="001E4B29" w:rsidP="001E4B29">
      <w:pPr>
        <w:pStyle w:val="libFootnote"/>
        <w:rPr>
          <w:rtl/>
        </w:rPr>
      </w:pPr>
      <w:r>
        <w:rPr>
          <w:rtl/>
        </w:rPr>
        <w:t>8- تفسير نورالثقلين ؛ توحيد صدوق، ص 133</w:t>
      </w:r>
      <w:r w:rsidR="00251294">
        <w:rPr>
          <w:rtl/>
        </w:rPr>
        <w:t xml:space="preserve">. </w:t>
      </w:r>
    </w:p>
    <w:p w:rsidR="001E4B29" w:rsidRDefault="001E4B29" w:rsidP="001E4B29">
      <w:pPr>
        <w:pStyle w:val="libFootnote"/>
        <w:rPr>
          <w:rtl/>
        </w:rPr>
      </w:pPr>
      <w:r>
        <w:rPr>
          <w:rtl/>
        </w:rPr>
        <w:t>9- اگر علم خداوند نسبت به آشكار و نهان آدمى تفاوت داشت، جمله ى يعلم تكرار مى شد و مى فرمود: يعلم سرّكم و يعلم جهركم</w:t>
      </w:r>
    </w:p>
    <w:p w:rsidR="001E4B29" w:rsidRDefault="001E4B29" w:rsidP="001E4B29">
      <w:pPr>
        <w:pStyle w:val="libFootnote"/>
        <w:rPr>
          <w:rtl/>
        </w:rPr>
      </w:pPr>
      <w:r>
        <w:rPr>
          <w:rtl/>
        </w:rPr>
        <w:t>10- تفسير مراغى</w:t>
      </w:r>
      <w:r w:rsidR="00251294">
        <w:rPr>
          <w:rtl/>
        </w:rPr>
        <w:t xml:space="preserve">. </w:t>
      </w:r>
    </w:p>
    <w:p w:rsidR="001E4B29" w:rsidRDefault="001E4B29" w:rsidP="001E4B29">
      <w:pPr>
        <w:pStyle w:val="libFootnote"/>
        <w:rPr>
          <w:rtl/>
        </w:rPr>
      </w:pPr>
      <w:r>
        <w:rPr>
          <w:rtl/>
        </w:rPr>
        <w:t>11- اقرب الموارد</w:t>
      </w:r>
      <w:r w:rsidR="00251294">
        <w:rPr>
          <w:rtl/>
        </w:rPr>
        <w:t xml:space="preserve">. </w:t>
      </w:r>
    </w:p>
    <w:p w:rsidR="001E4B29" w:rsidRDefault="001E4B29" w:rsidP="001E4B29">
      <w:pPr>
        <w:pStyle w:val="libFootnote"/>
        <w:rPr>
          <w:rtl/>
        </w:rPr>
      </w:pPr>
      <w:r>
        <w:rPr>
          <w:rtl/>
        </w:rPr>
        <w:t>12- تفاسير الميزان وكبيرفخررازى</w:t>
      </w:r>
      <w:r w:rsidR="00251294">
        <w:rPr>
          <w:rtl/>
        </w:rPr>
        <w:t xml:space="preserve">. </w:t>
      </w:r>
    </w:p>
    <w:p w:rsidR="001E4B29" w:rsidRDefault="001E4B29" w:rsidP="001E4B29">
      <w:pPr>
        <w:pStyle w:val="libFootnote"/>
        <w:rPr>
          <w:rtl/>
        </w:rPr>
      </w:pPr>
      <w:r>
        <w:rPr>
          <w:rtl/>
        </w:rPr>
        <w:t>13- تفسير مجمع البيان ذيل آيه 52 سوره هود</w:t>
      </w:r>
      <w:r w:rsidR="00251294">
        <w:rPr>
          <w:rtl/>
        </w:rPr>
        <w:t xml:space="preserve">. </w:t>
      </w:r>
    </w:p>
    <w:p w:rsidR="001E4B29" w:rsidRDefault="001E4B29" w:rsidP="001E4B29">
      <w:pPr>
        <w:pStyle w:val="libFootnote"/>
        <w:rPr>
          <w:rtl/>
        </w:rPr>
      </w:pPr>
      <w:r>
        <w:rPr>
          <w:rtl/>
        </w:rPr>
        <w:t>14- حج، 41</w:t>
      </w:r>
      <w:r w:rsidR="00251294">
        <w:rPr>
          <w:rtl/>
        </w:rPr>
        <w:t xml:space="preserve">. </w:t>
      </w:r>
    </w:p>
    <w:p w:rsidR="001E4B29" w:rsidRDefault="001E4B29" w:rsidP="001E4B29">
      <w:pPr>
        <w:pStyle w:val="libFootnote"/>
        <w:rPr>
          <w:rtl/>
        </w:rPr>
      </w:pPr>
      <w:r>
        <w:rPr>
          <w:rtl/>
        </w:rPr>
        <w:t>15- سبأ، 35</w:t>
      </w:r>
      <w:r w:rsidR="00251294">
        <w:rPr>
          <w:rtl/>
        </w:rPr>
        <w:t xml:space="preserve">. </w:t>
      </w:r>
    </w:p>
    <w:p w:rsidR="001E4B29" w:rsidRDefault="001E4B29" w:rsidP="001E4B29">
      <w:pPr>
        <w:pStyle w:val="libFootnote"/>
        <w:rPr>
          <w:rtl/>
        </w:rPr>
      </w:pPr>
      <w:r>
        <w:rPr>
          <w:rtl/>
        </w:rPr>
        <w:t>16- علق، 6 7</w:t>
      </w:r>
      <w:r w:rsidR="00251294">
        <w:rPr>
          <w:rtl/>
        </w:rPr>
        <w:t xml:space="preserve">. </w:t>
      </w:r>
    </w:p>
    <w:p w:rsidR="001E4B29" w:rsidRDefault="001E4B29" w:rsidP="001E4B29">
      <w:pPr>
        <w:pStyle w:val="libFootnote"/>
        <w:rPr>
          <w:rtl/>
        </w:rPr>
      </w:pPr>
      <w:r>
        <w:rPr>
          <w:rtl/>
        </w:rPr>
        <w:t>17- تفاسير كبير فخررازى و نورالثقلين</w:t>
      </w:r>
      <w:r w:rsidR="00251294">
        <w:rPr>
          <w:rtl/>
        </w:rPr>
        <w:t xml:space="preserve">. </w:t>
      </w:r>
    </w:p>
    <w:p w:rsidR="001E4B29" w:rsidRDefault="001E4B29" w:rsidP="001E4B29">
      <w:pPr>
        <w:pStyle w:val="libFootnote"/>
        <w:rPr>
          <w:rtl/>
        </w:rPr>
      </w:pPr>
      <w:r>
        <w:rPr>
          <w:rtl/>
        </w:rPr>
        <w:t>18- فرقان، 7</w:t>
      </w:r>
      <w:r w:rsidR="00251294">
        <w:rPr>
          <w:rtl/>
        </w:rPr>
        <w:t xml:space="preserve">. </w:t>
      </w:r>
    </w:p>
    <w:p w:rsidR="001E4B29" w:rsidRDefault="001E4B29" w:rsidP="001E4B29">
      <w:pPr>
        <w:pStyle w:val="libFootnote"/>
        <w:rPr>
          <w:rtl/>
        </w:rPr>
      </w:pPr>
      <w:r>
        <w:rPr>
          <w:rtl/>
        </w:rPr>
        <w:t>19- مؤ منون، 34</w:t>
      </w:r>
      <w:r w:rsidR="00251294">
        <w:rPr>
          <w:rtl/>
        </w:rPr>
        <w:t xml:space="preserve">. </w:t>
      </w:r>
    </w:p>
    <w:p w:rsidR="001E4B29" w:rsidRDefault="001E4B29" w:rsidP="001E4B29">
      <w:pPr>
        <w:pStyle w:val="libFootnote"/>
        <w:rPr>
          <w:rtl/>
        </w:rPr>
      </w:pPr>
      <w:r>
        <w:rPr>
          <w:rtl/>
        </w:rPr>
        <w:t>20- تفسير مراغى</w:t>
      </w:r>
      <w:r w:rsidR="00251294">
        <w:rPr>
          <w:rtl/>
        </w:rPr>
        <w:t xml:space="preserve">. </w:t>
      </w:r>
    </w:p>
    <w:p w:rsidR="001E4B29" w:rsidRDefault="001E4B29" w:rsidP="001E4B29">
      <w:pPr>
        <w:pStyle w:val="libFootnote"/>
        <w:rPr>
          <w:rtl/>
        </w:rPr>
      </w:pPr>
      <w:r>
        <w:rPr>
          <w:rtl/>
        </w:rPr>
        <w:t>21- تفسير نمونه</w:t>
      </w:r>
      <w:r w:rsidR="00251294">
        <w:rPr>
          <w:rtl/>
        </w:rPr>
        <w:t xml:space="preserve">. </w:t>
      </w:r>
    </w:p>
    <w:p w:rsidR="001E4B29" w:rsidRDefault="001E4B29" w:rsidP="001E4B29">
      <w:pPr>
        <w:pStyle w:val="libFootnote"/>
        <w:rPr>
          <w:rtl/>
        </w:rPr>
      </w:pPr>
      <w:r>
        <w:rPr>
          <w:rtl/>
        </w:rPr>
        <w:t>22- ليل، 12</w:t>
      </w:r>
      <w:r w:rsidR="00251294">
        <w:rPr>
          <w:rtl/>
        </w:rPr>
        <w:t xml:space="preserve">. </w:t>
      </w:r>
    </w:p>
    <w:p w:rsidR="001E4B29" w:rsidRDefault="001E4B29" w:rsidP="001E4B29">
      <w:pPr>
        <w:pStyle w:val="libFootnote"/>
        <w:rPr>
          <w:rtl/>
        </w:rPr>
      </w:pPr>
      <w:r>
        <w:rPr>
          <w:rtl/>
        </w:rPr>
        <w:t>23- هود، 6</w:t>
      </w:r>
      <w:r w:rsidR="00251294">
        <w:rPr>
          <w:rtl/>
        </w:rPr>
        <w:t xml:space="preserve">. </w:t>
      </w:r>
    </w:p>
    <w:p w:rsidR="001E4B29" w:rsidRDefault="001E4B29" w:rsidP="001E4B29">
      <w:pPr>
        <w:pStyle w:val="libFootnote"/>
        <w:rPr>
          <w:rtl/>
        </w:rPr>
      </w:pPr>
      <w:r>
        <w:rPr>
          <w:rtl/>
        </w:rPr>
        <w:lastRenderedPageBreak/>
        <w:t>24- انعام، 12</w:t>
      </w:r>
      <w:r w:rsidR="00251294">
        <w:rPr>
          <w:rtl/>
        </w:rPr>
        <w:t xml:space="preserve">. </w:t>
      </w:r>
    </w:p>
    <w:p w:rsidR="001E4B29" w:rsidRDefault="001E4B29" w:rsidP="001E4B29">
      <w:pPr>
        <w:pStyle w:val="libFootnote"/>
        <w:rPr>
          <w:rtl/>
        </w:rPr>
      </w:pPr>
      <w:r>
        <w:rPr>
          <w:rtl/>
        </w:rPr>
        <w:t>25- مجادله، 31</w:t>
      </w:r>
      <w:r w:rsidR="00251294">
        <w:rPr>
          <w:rtl/>
        </w:rPr>
        <w:t xml:space="preserve">. </w:t>
      </w:r>
    </w:p>
    <w:p w:rsidR="001E4B29" w:rsidRDefault="001E4B29" w:rsidP="001E4B29">
      <w:pPr>
        <w:pStyle w:val="libFootnote"/>
        <w:rPr>
          <w:rtl/>
        </w:rPr>
      </w:pPr>
      <w:r>
        <w:rPr>
          <w:rtl/>
        </w:rPr>
        <w:t>26- كنزالعمّال، ج 3، ص 162 وتفسير فى ظلال القرآن</w:t>
      </w:r>
      <w:r w:rsidR="00251294">
        <w:rPr>
          <w:rtl/>
        </w:rPr>
        <w:t xml:space="preserve">. </w:t>
      </w:r>
    </w:p>
    <w:p w:rsidR="001E4B29" w:rsidRDefault="001E4B29" w:rsidP="001E4B29">
      <w:pPr>
        <w:pStyle w:val="libFootnote"/>
        <w:rPr>
          <w:rtl/>
        </w:rPr>
      </w:pPr>
      <w:r>
        <w:rPr>
          <w:rtl/>
        </w:rPr>
        <w:t>27- تفسير فى ظلال القرآن</w:t>
      </w:r>
      <w:r w:rsidR="00251294">
        <w:rPr>
          <w:rtl/>
        </w:rPr>
        <w:t xml:space="preserve">. </w:t>
      </w:r>
    </w:p>
    <w:p w:rsidR="001E4B29" w:rsidRDefault="001E4B29" w:rsidP="001E4B29">
      <w:pPr>
        <w:pStyle w:val="libFootnote"/>
        <w:rPr>
          <w:rtl/>
        </w:rPr>
      </w:pPr>
      <w:r>
        <w:rPr>
          <w:rtl/>
        </w:rPr>
        <w:t>28- اعراف، 156</w:t>
      </w:r>
      <w:r w:rsidR="00251294">
        <w:rPr>
          <w:rtl/>
        </w:rPr>
        <w:t xml:space="preserve">. </w:t>
      </w:r>
    </w:p>
    <w:p w:rsidR="001E4B29" w:rsidRDefault="001E4B29" w:rsidP="001E4B29">
      <w:pPr>
        <w:pStyle w:val="libFootnote"/>
        <w:rPr>
          <w:rtl/>
        </w:rPr>
      </w:pPr>
      <w:r>
        <w:rPr>
          <w:rtl/>
        </w:rPr>
        <w:t>29- شورى، 28</w:t>
      </w:r>
      <w:r w:rsidR="00251294">
        <w:rPr>
          <w:rtl/>
        </w:rPr>
        <w:t xml:space="preserve">. </w:t>
      </w:r>
    </w:p>
    <w:p w:rsidR="001E4B29" w:rsidRDefault="001E4B29" w:rsidP="001E4B29">
      <w:pPr>
        <w:pStyle w:val="libFootnote"/>
        <w:rPr>
          <w:rtl/>
        </w:rPr>
      </w:pPr>
      <w:r>
        <w:rPr>
          <w:rtl/>
        </w:rPr>
        <w:t>30- اعراف، 57</w:t>
      </w:r>
      <w:r w:rsidR="00251294">
        <w:rPr>
          <w:rtl/>
        </w:rPr>
        <w:t xml:space="preserve">. </w:t>
      </w:r>
    </w:p>
    <w:p w:rsidR="001E4B29" w:rsidRDefault="001E4B29" w:rsidP="001E4B29">
      <w:pPr>
        <w:pStyle w:val="libFootnote"/>
        <w:rPr>
          <w:rtl/>
        </w:rPr>
      </w:pPr>
      <w:r>
        <w:rPr>
          <w:rtl/>
        </w:rPr>
        <w:t>31- قصص، 73</w:t>
      </w:r>
      <w:r w:rsidR="00251294">
        <w:rPr>
          <w:rtl/>
        </w:rPr>
        <w:t xml:space="preserve">. </w:t>
      </w:r>
    </w:p>
    <w:p w:rsidR="001E4B29" w:rsidRDefault="001E4B29" w:rsidP="001E4B29">
      <w:pPr>
        <w:pStyle w:val="libFootnote"/>
        <w:rPr>
          <w:rtl/>
        </w:rPr>
      </w:pPr>
      <w:r>
        <w:rPr>
          <w:rtl/>
        </w:rPr>
        <w:t>32- انبيا، 107</w:t>
      </w:r>
      <w:r w:rsidR="00251294">
        <w:rPr>
          <w:rtl/>
        </w:rPr>
        <w:t xml:space="preserve">. </w:t>
      </w:r>
    </w:p>
    <w:p w:rsidR="001E4B29" w:rsidRDefault="001E4B29" w:rsidP="001E4B29">
      <w:pPr>
        <w:pStyle w:val="libFootnote"/>
        <w:rPr>
          <w:rtl/>
        </w:rPr>
      </w:pPr>
      <w:r>
        <w:rPr>
          <w:rtl/>
        </w:rPr>
        <w:t>33- جاثيه، 20</w:t>
      </w:r>
      <w:r w:rsidR="00251294">
        <w:rPr>
          <w:rtl/>
        </w:rPr>
        <w:t xml:space="preserve">. </w:t>
      </w:r>
    </w:p>
    <w:p w:rsidR="001E4B29" w:rsidRDefault="001E4B29" w:rsidP="001E4B29">
      <w:pPr>
        <w:pStyle w:val="libFootnote"/>
        <w:rPr>
          <w:rtl/>
        </w:rPr>
      </w:pPr>
      <w:r>
        <w:rPr>
          <w:rtl/>
        </w:rPr>
        <w:t>34- هود، 17</w:t>
      </w:r>
      <w:r w:rsidR="00251294">
        <w:rPr>
          <w:rtl/>
        </w:rPr>
        <w:t xml:space="preserve">. </w:t>
      </w:r>
    </w:p>
    <w:p w:rsidR="001E4B29" w:rsidRDefault="001E4B29" w:rsidP="001E4B29">
      <w:pPr>
        <w:pStyle w:val="libFootnote"/>
        <w:rPr>
          <w:rtl/>
        </w:rPr>
      </w:pPr>
      <w:r>
        <w:rPr>
          <w:rtl/>
        </w:rPr>
        <w:t>35- اعراف، 72</w:t>
      </w:r>
      <w:r w:rsidR="00251294">
        <w:rPr>
          <w:rtl/>
        </w:rPr>
        <w:t xml:space="preserve">. </w:t>
      </w:r>
    </w:p>
    <w:p w:rsidR="001E4B29" w:rsidRDefault="001E4B29" w:rsidP="001E4B29">
      <w:pPr>
        <w:pStyle w:val="libFootnote"/>
        <w:rPr>
          <w:rtl/>
        </w:rPr>
      </w:pPr>
      <w:r>
        <w:rPr>
          <w:rtl/>
        </w:rPr>
        <w:t>36- روم، 21</w:t>
      </w:r>
      <w:r w:rsidR="00251294">
        <w:rPr>
          <w:rtl/>
        </w:rPr>
        <w:t xml:space="preserve">. </w:t>
      </w:r>
    </w:p>
    <w:p w:rsidR="001E4B29" w:rsidRDefault="001E4B29" w:rsidP="001E4B29">
      <w:pPr>
        <w:pStyle w:val="libFootnote"/>
        <w:rPr>
          <w:rtl/>
        </w:rPr>
      </w:pPr>
      <w:r>
        <w:rPr>
          <w:rtl/>
        </w:rPr>
        <w:t>37- روم، 50</w:t>
      </w:r>
      <w:r w:rsidR="00251294">
        <w:rPr>
          <w:rtl/>
        </w:rPr>
        <w:t xml:space="preserve">. </w:t>
      </w:r>
    </w:p>
    <w:p w:rsidR="001E4B29" w:rsidRDefault="001E4B29" w:rsidP="001E4B29">
      <w:pPr>
        <w:pStyle w:val="libFootnote"/>
        <w:rPr>
          <w:rtl/>
        </w:rPr>
      </w:pPr>
      <w:r>
        <w:rPr>
          <w:rtl/>
        </w:rPr>
        <w:t>38- زمر، 53</w:t>
      </w:r>
      <w:r w:rsidR="00251294">
        <w:rPr>
          <w:rtl/>
        </w:rPr>
        <w:t xml:space="preserve">. </w:t>
      </w:r>
    </w:p>
    <w:p w:rsidR="001E4B29" w:rsidRDefault="001E4B29" w:rsidP="001E4B29">
      <w:pPr>
        <w:pStyle w:val="libFootnote"/>
        <w:rPr>
          <w:rtl/>
        </w:rPr>
      </w:pPr>
      <w:r>
        <w:rPr>
          <w:rtl/>
        </w:rPr>
        <w:t>39- تفاسير مجمع البيان و نورالثقلين</w:t>
      </w:r>
      <w:r w:rsidR="00251294">
        <w:rPr>
          <w:rtl/>
        </w:rPr>
        <w:t xml:space="preserve">. </w:t>
      </w:r>
    </w:p>
    <w:p w:rsidR="001E4B29" w:rsidRDefault="001E4B29" w:rsidP="001E4B29">
      <w:pPr>
        <w:pStyle w:val="libFootnote"/>
        <w:rPr>
          <w:rtl/>
        </w:rPr>
      </w:pPr>
      <w:r>
        <w:rPr>
          <w:rtl/>
        </w:rPr>
        <w:t>40- نهج البلاغه، نامه 31</w:t>
      </w:r>
      <w:r w:rsidR="00251294">
        <w:rPr>
          <w:rtl/>
        </w:rPr>
        <w:t xml:space="preserve">. </w:t>
      </w:r>
    </w:p>
    <w:p w:rsidR="001E4B29" w:rsidRDefault="001E4B29" w:rsidP="001E4B29">
      <w:pPr>
        <w:pStyle w:val="libFootnote"/>
        <w:rPr>
          <w:rtl/>
        </w:rPr>
      </w:pPr>
      <w:r>
        <w:rPr>
          <w:rtl/>
        </w:rPr>
        <w:t>41- تفسير درّالمنثور</w:t>
      </w:r>
      <w:r w:rsidR="00251294">
        <w:rPr>
          <w:rtl/>
        </w:rPr>
        <w:t xml:space="preserve">. </w:t>
      </w:r>
    </w:p>
    <w:p w:rsidR="001E4B29" w:rsidRDefault="001E4B29" w:rsidP="001E4B29">
      <w:pPr>
        <w:pStyle w:val="libFootnote"/>
        <w:rPr>
          <w:rtl/>
        </w:rPr>
      </w:pPr>
      <w:r>
        <w:rPr>
          <w:rtl/>
        </w:rPr>
        <w:t>42- تفسير صافى</w:t>
      </w:r>
      <w:r w:rsidR="00251294">
        <w:rPr>
          <w:rtl/>
        </w:rPr>
        <w:t xml:space="preserve">. </w:t>
      </w:r>
    </w:p>
    <w:p w:rsidR="001E4B29" w:rsidRDefault="001E4B29" w:rsidP="001E4B29">
      <w:pPr>
        <w:pStyle w:val="libFootnote"/>
        <w:rPr>
          <w:rtl/>
        </w:rPr>
      </w:pPr>
      <w:r>
        <w:rPr>
          <w:rtl/>
        </w:rPr>
        <w:t>43- فاطر، 23</w:t>
      </w:r>
      <w:r w:rsidR="00251294">
        <w:rPr>
          <w:rtl/>
        </w:rPr>
        <w:t xml:space="preserve">. </w:t>
      </w:r>
    </w:p>
    <w:p w:rsidR="001E4B29" w:rsidRDefault="001E4B29" w:rsidP="001E4B29">
      <w:pPr>
        <w:pStyle w:val="libFootnote"/>
        <w:rPr>
          <w:rtl/>
        </w:rPr>
      </w:pPr>
      <w:r>
        <w:rPr>
          <w:rtl/>
        </w:rPr>
        <w:t>44- عنكبوت، 50</w:t>
      </w:r>
      <w:r w:rsidR="00251294">
        <w:rPr>
          <w:rtl/>
        </w:rPr>
        <w:t xml:space="preserve">. </w:t>
      </w:r>
    </w:p>
    <w:p w:rsidR="001E4B29" w:rsidRDefault="001E4B29" w:rsidP="001E4B29">
      <w:pPr>
        <w:pStyle w:val="libFootnote"/>
        <w:rPr>
          <w:rtl/>
        </w:rPr>
      </w:pPr>
      <w:r>
        <w:rPr>
          <w:rtl/>
        </w:rPr>
        <w:t>45- تفسير عيّاشى</w:t>
      </w:r>
      <w:r w:rsidR="00251294">
        <w:rPr>
          <w:rtl/>
        </w:rPr>
        <w:t xml:space="preserve">. </w:t>
      </w:r>
    </w:p>
    <w:p w:rsidR="001E4B29" w:rsidRDefault="001E4B29" w:rsidP="001E4B29">
      <w:pPr>
        <w:pStyle w:val="libFootnote"/>
        <w:rPr>
          <w:rtl/>
        </w:rPr>
      </w:pPr>
      <w:r>
        <w:rPr>
          <w:rtl/>
        </w:rPr>
        <w:t>46- كافى، ج 1، ص 416</w:t>
      </w:r>
      <w:r w:rsidR="00251294">
        <w:rPr>
          <w:rtl/>
        </w:rPr>
        <w:t xml:space="preserve">. </w:t>
      </w:r>
    </w:p>
    <w:p w:rsidR="001E4B29" w:rsidRDefault="001E4B29" w:rsidP="001E4B29">
      <w:pPr>
        <w:pStyle w:val="libFootnote"/>
        <w:rPr>
          <w:rtl/>
        </w:rPr>
      </w:pPr>
      <w:r>
        <w:rPr>
          <w:rtl/>
        </w:rPr>
        <w:t>47- فتح، 29</w:t>
      </w:r>
      <w:r w:rsidR="00251294">
        <w:rPr>
          <w:rtl/>
        </w:rPr>
        <w:t xml:space="preserve">. </w:t>
      </w:r>
    </w:p>
    <w:p w:rsidR="001E4B29" w:rsidRDefault="001E4B29" w:rsidP="001E4B29">
      <w:pPr>
        <w:pStyle w:val="libFootnote"/>
        <w:rPr>
          <w:rtl/>
        </w:rPr>
      </w:pPr>
      <w:r>
        <w:rPr>
          <w:rtl/>
        </w:rPr>
        <w:t>48- مفاتيح الجنان</w:t>
      </w:r>
      <w:r w:rsidR="00251294">
        <w:rPr>
          <w:rtl/>
        </w:rPr>
        <w:t xml:space="preserve">. </w:t>
      </w:r>
    </w:p>
    <w:p w:rsidR="001E4B29" w:rsidRDefault="001E4B29" w:rsidP="001E4B29">
      <w:pPr>
        <w:pStyle w:val="libFootnote"/>
        <w:rPr>
          <w:rtl/>
        </w:rPr>
      </w:pPr>
      <w:r>
        <w:rPr>
          <w:rtl/>
        </w:rPr>
        <w:t>49- كافى، ج 1، ص 67</w:t>
      </w:r>
      <w:r w:rsidR="00251294">
        <w:rPr>
          <w:rtl/>
        </w:rPr>
        <w:t xml:space="preserve">. </w:t>
      </w:r>
    </w:p>
    <w:p w:rsidR="001E4B29" w:rsidRDefault="001E4B29" w:rsidP="001E4B29">
      <w:pPr>
        <w:pStyle w:val="libFootnote"/>
        <w:rPr>
          <w:rtl/>
        </w:rPr>
      </w:pPr>
      <w:r>
        <w:rPr>
          <w:rtl/>
        </w:rPr>
        <w:t>50- تفسير مجمع البيان</w:t>
      </w:r>
      <w:r w:rsidR="00251294">
        <w:rPr>
          <w:rtl/>
        </w:rPr>
        <w:t xml:space="preserve">. </w:t>
      </w:r>
    </w:p>
    <w:p w:rsidR="001E4B29" w:rsidRDefault="001E4B29" w:rsidP="001E4B29">
      <w:pPr>
        <w:pStyle w:val="libFootnote"/>
        <w:rPr>
          <w:rtl/>
        </w:rPr>
      </w:pPr>
      <w:r>
        <w:rPr>
          <w:rtl/>
        </w:rPr>
        <w:t>51- لسان العرب</w:t>
      </w:r>
      <w:r w:rsidR="00251294">
        <w:rPr>
          <w:rtl/>
        </w:rPr>
        <w:t xml:space="preserve">. </w:t>
      </w:r>
    </w:p>
    <w:p w:rsidR="001E4B29" w:rsidRDefault="001E4B29" w:rsidP="001E4B29">
      <w:pPr>
        <w:pStyle w:val="libFootnote"/>
        <w:rPr>
          <w:rtl/>
        </w:rPr>
      </w:pPr>
      <w:r>
        <w:rPr>
          <w:rtl/>
        </w:rPr>
        <w:lastRenderedPageBreak/>
        <w:t>52- مجادله، 18</w:t>
      </w:r>
      <w:r w:rsidR="00251294">
        <w:rPr>
          <w:rtl/>
        </w:rPr>
        <w:t xml:space="preserve">. </w:t>
      </w:r>
    </w:p>
    <w:p w:rsidR="001E4B29" w:rsidRDefault="001E4B29" w:rsidP="001E4B29">
      <w:pPr>
        <w:pStyle w:val="libFootnote"/>
        <w:rPr>
          <w:rtl/>
        </w:rPr>
      </w:pPr>
      <w:r>
        <w:rPr>
          <w:rtl/>
        </w:rPr>
        <w:t>53- تفسير كنزالدّقائق</w:t>
      </w:r>
      <w:r w:rsidR="00251294">
        <w:rPr>
          <w:rtl/>
        </w:rPr>
        <w:t xml:space="preserve">. </w:t>
      </w:r>
    </w:p>
    <w:p w:rsidR="001E4B29" w:rsidRDefault="001E4B29" w:rsidP="001E4B29">
      <w:pPr>
        <w:pStyle w:val="libFootnote"/>
        <w:rPr>
          <w:rtl/>
        </w:rPr>
      </w:pPr>
      <w:r>
        <w:rPr>
          <w:rtl/>
        </w:rPr>
        <w:t>54- تفسير عيّاشى</w:t>
      </w:r>
      <w:r w:rsidR="00251294">
        <w:rPr>
          <w:rtl/>
        </w:rPr>
        <w:t xml:space="preserve">. </w:t>
      </w:r>
    </w:p>
    <w:p w:rsidR="001E4B29" w:rsidRDefault="001E4B29" w:rsidP="001E4B29">
      <w:pPr>
        <w:pStyle w:val="libFootnote"/>
        <w:rPr>
          <w:rtl/>
        </w:rPr>
      </w:pPr>
      <w:r>
        <w:rPr>
          <w:rtl/>
        </w:rPr>
        <w:t>55- صف، 5</w:t>
      </w:r>
      <w:r w:rsidR="00251294">
        <w:rPr>
          <w:rtl/>
        </w:rPr>
        <w:t xml:space="preserve">. </w:t>
      </w:r>
    </w:p>
    <w:p w:rsidR="001E4B29" w:rsidRDefault="001E4B29" w:rsidP="001E4B29">
      <w:pPr>
        <w:pStyle w:val="libFootnote"/>
        <w:rPr>
          <w:rtl/>
        </w:rPr>
      </w:pPr>
      <w:r>
        <w:rPr>
          <w:rtl/>
        </w:rPr>
        <w:t>56- لسان العرب</w:t>
      </w:r>
      <w:r w:rsidR="00251294">
        <w:rPr>
          <w:rtl/>
        </w:rPr>
        <w:t xml:space="preserve">. </w:t>
      </w:r>
    </w:p>
    <w:p w:rsidR="001E4B29" w:rsidRDefault="001E4B29" w:rsidP="001E4B29">
      <w:pPr>
        <w:pStyle w:val="libFootnote"/>
        <w:rPr>
          <w:rtl/>
        </w:rPr>
      </w:pPr>
      <w:r>
        <w:rPr>
          <w:rtl/>
        </w:rPr>
        <w:t>57- الغدير، ج 7 و8 ؛ الصحيح من السيره، ج 1، ص 134142</w:t>
      </w:r>
      <w:r w:rsidR="00251294">
        <w:rPr>
          <w:rtl/>
        </w:rPr>
        <w:t xml:space="preserve">. </w:t>
      </w:r>
    </w:p>
    <w:p w:rsidR="001E4B29" w:rsidRDefault="001E4B29" w:rsidP="001E4B29">
      <w:pPr>
        <w:pStyle w:val="libFootnote"/>
        <w:rPr>
          <w:rtl/>
        </w:rPr>
      </w:pPr>
      <w:r>
        <w:rPr>
          <w:rtl/>
        </w:rPr>
        <w:t>58- مؤ منون، 100</w:t>
      </w:r>
      <w:r w:rsidR="00251294">
        <w:rPr>
          <w:rtl/>
        </w:rPr>
        <w:t xml:space="preserve">. </w:t>
      </w:r>
    </w:p>
    <w:p w:rsidR="001E4B29" w:rsidRDefault="001E4B29" w:rsidP="001E4B29">
      <w:pPr>
        <w:pStyle w:val="libFootnote"/>
        <w:rPr>
          <w:rtl/>
        </w:rPr>
      </w:pPr>
      <w:r>
        <w:rPr>
          <w:rtl/>
        </w:rPr>
        <w:t>59- مؤ منون، 107</w:t>
      </w:r>
      <w:r w:rsidR="00251294">
        <w:rPr>
          <w:rtl/>
        </w:rPr>
        <w:t xml:space="preserve">. </w:t>
      </w:r>
    </w:p>
    <w:p w:rsidR="001E4B29" w:rsidRDefault="001E4B29" w:rsidP="001E4B29">
      <w:pPr>
        <w:pStyle w:val="libFootnote"/>
        <w:rPr>
          <w:rtl/>
        </w:rPr>
      </w:pPr>
      <w:r>
        <w:rPr>
          <w:rtl/>
        </w:rPr>
        <w:t>60- جاثيه، 33</w:t>
      </w:r>
      <w:r w:rsidR="00251294">
        <w:rPr>
          <w:rtl/>
        </w:rPr>
        <w:t xml:space="preserve">. </w:t>
      </w:r>
    </w:p>
    <w:p w:rsidR="001E4B29" w:rsidRDefault="001E4B29" w:rsidP="001E4B29">
      <w:pPr>
        <w:pStyle w:val="libFootnote"/>
        <w:rPr>
          <w:rtl/>
        </w:rPr>
      </w:pPr>
      <w:r>
        <w:rPr>
          <w:rtl/>
        </w:rPr>
        <w:t>61- زمر، 48</w:t>
      </w:r>
      <w:r w:rsidR="00251294">
        <w:rPr>
          <w:rtl/>
        </w:rPr>
        <w:t xml:space="preserve">. </w:t>
      </w:r>
    </w:p>
    <w:p w:rsidR="001E4B29" w:rsidRDefault="001E4B29" w:rsidP="001E4B29">
      <w:pPr>
        <w:pStyle w:val="libFootnote"/>
        <w:rPr>
          <w:rtl/>
        </w:rPr>
      </w:pPr>
      <w:r>
        <w:rPr>
          <w:rtl/>
        </w:rPr>
        <w:t>62- طه، 131</w:t>
      </w:r>
      <w:r w:rsidR="00251294">
        <w:rPr>
          <w:rtl/>
        </w:rPr>
        <w:t xml:space="preserve">. </w:t>
      </w:r>
    </w:p>
    <w:p w:rsidR="001E4B29" w:rsidRDefault="001E4B29" w:rsidP="001E4B29">
      <w:pPr>
        <w:pStyle w:val="libFootnote"/>
        <w:rPr>
          <w:rtl/>
        </w:rPr>
      </w:pPr>
      <w:r>
        <w:rPr>
          <w:rtl/>
        </w:rPr>
        <w:t>63- مؤ منون، 100</w:t>
      </w:r>
      <w:r w:rsidR="00251294">
        <w:rPr>
          <w:rtl/>
        </w:rPr>
        <w:t xml:space="preserve">. </w:t>
      </w:r>
    </w:p>
    <w:p w:rsidR="001E4B29" w:rsidRDefault="001E4B29" w:rsidP="001E4B29">
      <w:pPr>
        <w:pStyle w:val="libFootnote"/>
        <w:rPr>
          <w:rtl/>
        </w:rPr>
      </w:pPr>
      <w:r>
        <w:rPr>
          <w:rtl/>
        </w:rPr>
        <w:t>64- انفال، 24</w:t>
      </w:r>
      <w:r w:rsidR="00251294">
        <w:rPr>
          <w:rtl/>
        </w:rPr>
        <w:t xml:space="preserve">. </w:t>
      </w:r>
    </w:p>
    <w:p w:rsidR="001E4B29" w:rsidRDefault="001E4B29" w:rsidP="001E4B29">
      <w:pPr>
        <w:pStyle w:val="libFootnote"/>
        <w:rPr>
          <w:rtl/>
        </w:rPr>
      </w:pPr>
      <w:r>
        <w:rPr>
          <w:rtl/>
        </w:rPr>
        <w:t>65- بقره، 179</w:t>
      </w:r>
      <w:r w:rsidR="00251294">
        <w:rPr>
          <w:rtl/>
        </w:rPr>
        <w:t xml:space="preserve">. </w:t>
      </w:r>
    </w:p>
    <w:p w:rsidR="001E4B29" w:rsidRDefault="001E4B29" w:rsidP="001E4B29">
      <w:pPr>
        <w:pStyle w:val="libFootnote"/>
        <w:rPr>
          <w:rtl/>
        </w:rPr>
      </w:pPr>
      <w:r>
        <w:rPr>
          <w:rtl/>
        </w:rPr>
        <w:t>66- نحل، 97</w:t>
      </w:r>
      <w:r w:rsidR="00251294">
        <w:rPr>
          <w:rtl/>
        </w:rPr>
        <w:t xml:space="preserve">. </w:t>
      </w:r>
    </w:p>
    <w:p w:rsidR="001E4B29" w:rsidRDefault="001E4B29" w:rsidP="001E4B29">
      <w:pPr>
        <w:pStyle w:val="libFootnote"/>
        <w:rPr>
          <w:rtl/>
        </w:rPr>
      </w:pPr>
      <w:r>
        <w:rPr>
          <w:rtl/>
        </w:rPr>
        <w:t>67- يونس، 18</w:t>
      </w:r>
      <w:r w:rsidR="00251294">
        <w:rPr>
          <w:rtl/>
        </w:rPr>
        <w:t xml:space="preserve">. </w:t>
      </w:r>
    </w:p>
    <w:p w:rsidR="001E4B29" w:rsidRDefault="001E4B29" w:rsidP="001E4B29">
      <w:pPr>
        <w:pStyle w:val="libFootnote"/>
        <w:rPr>
          <w:rtl/>
        </w:rPr>
      </w:pPr>
      <w:r>
        <w:rPr>
          <w:rtl/>
        </w:rPr>
        <w:t>68- تفسيرالميزان</w:t>
      </w:r>
      <w:r w:rsidR="00251294">
        <w:rPr>
          <w:rtl/>
        </w:rPr>
        <w:t xml:space="preserve">. </w:t>
      </w:r>
    </w:p>
    <w:p w:rsidR="001E4B29" w:rsidRDefault="001E4B29" w:rsidP="001E4B29">
      <w:pPr>
        <w:pStyle w:val="libFootnote"/>
        <w:rPr>
          <w:rtl/>
        </w:rPr>
      </w:pPr>
      <w:r>
        <w:rPr>
          <w:rtl/>
        </w:rPr>
        <w:t>69- تفسير اطيب البيان</w:t>
      </w:r>
      <w:r w:rsidR="00251294">
        <w:rPr>
          <w:rtl/>
        </w:rPr>
        <w:t xml:space="preserve">. </w:t>
      </w:r>
    </w:p>
    <w:p w:rsidR="001E4B29" w:rsidRDefault="001E4B29" w:rsidP="001E4B29">
      <w:pPr>
        <w:pStyle w:val="libFootnote"/>
        <w:rPr>
          <w:rtl/>
        </w:rPr>
      </w:pPr>
      <w:r>
        <w:rPr>
          <w:rtl/>
        </w:rPr>
        <w:t>70- تفسير نورالثقلين</w:t>
      </w:r>
      <w:r w:rsidR="00251294">
        <w:rPr>
          <w:rtl/>
        </w:rPr>
        <w:t xml:space="preserve">. </w:t>
      </w:r>
    </w:p>
    <w:p w:rsidR="001E4B29" w:rsidRDefault="001E4B29" w:rsidP="001E4B29">
      <w:pPr>
        <w:pStyle w:val="libFootnote"/>
        <w:rPr>
          <w:rtl/>
        </w:rPr>
      </w:pPr>
      <w:r>
        <w:rPr>
          <w:rtl/>
        </w:rPr>
        <w:t>71- مفردات راغب</w:t>
      </w:r>
      <w:r w:rsidR="00251294">
        <w:rPr>
          <w:rtl/>
        </w:rPr>
        <w:t xml:space="preserve">. </w:t>
      </w:r>
    </w:p>
    <w:p w:rsidR="001E4B29" w:rsidRDefault="001E4B29" w:rsidP="001E4B29">
      <w:pPr>
        <w:pStyle w:val="libFootnote"/>
        <w:rPr>
          <w:rtl/>
        </w:rPr>
      </w:pPr>
      <w:r>
        <w:rPr>
          <w:rtl/>
        </w:rPr>
        <w:t>72- تفسير عيّاشى</w:t>
      </w:r>
      <w:r w:rsidR="00251294">
        <w:rPr>
          <w:rtl/>
        </w:rPr>
        <w:t xml:space="preserve">. </w:t>
      </w:r>
    </w:p>
    <w:p w:rsidR="001E4B29" w:rsidRDefault="001E4B29" w:rsidP="001E4B29">
      <w:pPr>
        <w:pStyle w:val="libFootnote"/>
        <w:rPr>
          <w:rtl/>
        </w:rPr>
      </w:pPr>
      <w:r>
        <w:rPr>
          <w:rtl/>
        </w:rPr>
        <w:t>73- صافّات، 171 173</w:t>
      </w:r>
      <w:r w:rsidR="00251294">
        <w:rPr>
          <w:rtl/>
        </w:rPr>
        <w:t xml:space="preserve">. </w:t>
      </w:r>
    </w:p>
    <w:p w:rsidR="001E4B29" w:rsidRDefault="001E4B29" w:rsidP="001E4B29">
      <w:pPr>
        <w:pStyle w:val="libFootnote"/>
        <w:rPr>
          <w:rtl/>
        </w:rPr>
      </w:pPr>
      <w:r>
        <w:rPr>
          <w:rtl/>
        </w:rPr>
        <w:t>74- مجادله، 21</w:t>
      </w:r>
      <w:r w:rsidR="00251294">
        <w:rPr>
          <w:rtl/>
        </w:rPr>
        <w:t xml:space="preserve">. </w:t>
      </w:r>
    </w:p>
    <w:p w:rsidR="001E4B29" w:rsidRDefault="001E4B29" w:rsidP="001E4B29">
      <w:pPr>
        <w:pStyle w:val="libFootnote"/>
        <w:rPr>
          <w:rtl/>
        </w:rPr>
      </w:pPr>
      <w:r>
        <w:rPr>
          <w:rtl/>
        </w:rPr>
        <w:t>75- روم، 47</w:t>
      </w:r>
      <w:r w:rsidR="00251294">
        <w:rPr>
          <w:rtl/>
        </w:rPr>
        <w:t xml:space="preserve">. </w:t>
      </w:r>
    </w:p>
    <w:p w:rsidR="001E4B29" w:rsidRDefault="001E4B29" w:rsidP="001E4B29">
      <w:pPr>
        <w:pStyle w:val="libFootnote"/>
        <w:rPr>
          <w:rtl/>
        </w:rPr>
      </w:pPr>
      <w:r>
        <w:rPr>
          <w:rtl/>
        </w:rPr>
        <w:t>76- غافر، 51</w:t>
      </w:r>
      <w:r w:rsidR="00251294">
        <w:rPr>
          <w:rtl/>
        </w:rPr>
        <w:t xml:space="preserve">. </w:t>
      </w:r>
    </w:p>
    <w:p w:rsidR="001E4B29" w:rsidRDefault="001E4B29" w:rsidP="001E4B29">
      <w:pPr>
        <w:pStyle w:val="libFootnote"/>
        <w:rPr>
          <w:rtl/>
        </w:rPr>
      </w:pPr>
      <w:r>
        <w:rPr>
          <w:rtl/>
        </w:rPr>
        <w:t>77- حج، 40</w:t>
      </w:r>
      <w:r w:rsidR="00251294">
        <w:rPr>
          <w:rtl/>
        </w:rPr>
        <w:t xml:space="preserve">. </w:t>
      </w:r>
    </w:p>
    <w:p w:rsidR="001E4B29" w:rsidRDefault="001E4B29" w:rsidP="001E4B29">
      <w:pPr>
        <w:pStyle w:val="libFootnote"/>
        <w:rPr>
          <w:rtl/>
        </w:rPr>
      </w:pPr>
      <w:r>
        <w:rPr>
          <w:rtl/>
        </w:rPr>
        <w:t>78- اسرأ، 90</w:t>
      </w:r>
      <w:r w:rsidR="00251294">
        <w:rPr>
          <w:rtl/>
        </w:rPr>
        <w:t xml:space="preserve">. </w:t>
      </w:r>
    </w:p>
    <w:p w:rsidR="001E4B29" w:rsidRDefault="001E4B29" w:rsidP="001E4B29">
      <w:pPr>
        <w:pStyle w:val="libFootnote"/>
        <w:rPr>
          <w:rtl/>
        </w:rPr>
      </w:pPr>
      <w:r>
        <w:rPr>
          <w:rtl/>
        </w:rPr>
        <w:t>79- اسرأ، 93</w:t>
      </w:r>
      <w:r w:rsidR="00251294">
        <w:rPr>
          <w:rtl/>
        </w:rPr>
        <w:t xml:space="preserve">. </w:t>
      </w:r>
    </w:p>
    <w:p w:rsidR="001E4B29" w:rsidRDefault="001E4B29" w:rsidP="001E4B29">
      <w:pPr>
        <w:pStyle w:val="libFootnote"/>
        <w:rPr>
          <w:rtl/>
        </w:rPr>
      </w:pPr>
      <w:r>
        <w:rPr>
          <w:rtl/>
        </w:rPr>
        <w:lastRenderedPageBreak/>
        <w:t>80- تفسير مجمع البيان</w:t>
      </w:r>
      <w:r w:rsidR="00251294">
        <w:rPr>
          <w:rtl/>
        </w:rPr>
        <w:t xml:space="preserve">. </w:t>
      </w:r>
    </w:p>
    <w:p w:rsidR="001E4B29" w:rsidRDefault="001E4B29" w:rsidP="001E4B29">
      <w:pPr>
        <w:pStyle w:val="libFootnote"/>
        <w:rPr>
          <w:rtl/>
        </w:rPr>
      </w:pPr>
      <w:r>
        <w:rPr>
          <w:rtl/>
        </w:rPr>
        <w:t>81- انعام، 111</w:t>
      </w:r>
      <w:r w:rsidR="00251294">
        <w:rPr>
          <w:rtl/>
        </w:rPr>
        <w:t xml:space="preserve">. </w:t>
      </w:r>
    </w:p>
    <w:p w:rsidR="001E4B29" w:rsidRDefault="001E4B29" w:rsidP="001E4B29">
      <w:pPr>
        <w:pStyle w:val="libFootnote"/>
        <w:rPr>
          <w:rtl/>
        </w:rPr>
      </w:pPr>
      <w:r>
        <w:rPr>
          <w:rtl/>
        </w:rPr>
        <w:t>82- جاثيه، 4</w:t>
      </w:r>
      <w:r w:rsidR="00251294">
        <w:rPr>
          <w:rtl/>
        </w:rPr>
        <w:t xml:space="preserve">. </w:t>
      </w:r>
    </w:p>
    <w:p w:rsidR="001E4B29" w:rsidRDefault="001E4B29" w:rsidP="001E4B29">
      <w:pPr>
        <w:pStyle w:val="libFootnote"/>
        <w:rPr>
          <w:rtl/>
        </w:rPr>
      </w:pPr>
      <w:r>
        <w:rPr>
          <w:rtl/>
        </w:rPr>
        <w:t>83- تفسير مراغى</w:t>
      </w:r>
      <w:r w:rsidR="00251294">
        <w:rPr>
          <w:rtl/>
        </w:rPr>
        <w:t xml:space="preserve">. </w:t>
      </w:r>
    </w:p>
    <w:p w:rsidR="001E4B29" w:rsidRDefault="001E4B29" w:rsidP="001E4B29">
      <w:pPr>
        <w:pStyle w:val="libFootnote"/>
        <w:rPr>
          <w:rtl/>
        </w:rPr>
      </w:pPr>
      <w:r>
        <w:rPr>
          <w:rtl/>
        </w:rPr>
        <w:t>84- نحل، 89</w:t>
      </w:r>
      <w:r w:rsidR="00251294">
        <w:rPr>
          <w:rtl/>
        </w:rPr>
        <w:t xml:space="preserve">. </w:t>
      </w:r>
    </w:p>
    <w:p w:rsidR="001E4B29" w:rsidRDefault="001E4B29" w:rsidP="001E4B29">
      <w:pPr>
        <w:pStyle w:val="libFootnote"/>
        <w:rPr>
          <w:rtl/>
        </w:rPr>
      </w:pPr>
      <w:r>
        <w:rPr>
          <w:rtl/>
        </w:rPr>
        <w:t>85- هود، 6</w:t>
      </w:r>
      <w:r w:rsidR="00251294">
        <w:rPr>
          <w:rtl/>
        </w:rPr>
        <w:t xml:space="preserve">. </w:t>
      </w:r>
    </w:p>
    <w:p w:rsidR="001E4B29" w:rsidRDefault="001E4B29" w:rsidP="001E4B29">
      <w:pPr>
        <w:pStyle w:val="libFootnote"/>
        <w:rPr>
          <w:rtl/>
        </w:rPr>
      </w:pPr>
      <w:r>
        <w:rPr>
          <w:rtl/>
        </w:rPr>
        <w:t>86- نسأ، 114</w:t>
      </w:r>
      <w:r w:rsidR="00251294">
        <w:rPr>
          <w:rtl/>
        </w:rPr>
        <w:t xml:space="preserve">. </w:t>
      </w:r>
    </w:p>
    <w:p w:rsidR="001E4B29" w:rsidRDefault="001E4B29" w:rsidP="001E4B29">
      <w:pPr>
        <w:pStyle w:val="libFootnote"/>
        <w:rPr>
          <w:rtl/>
        </w:rPr>
      </w:pPr>
      <w:r>
        <w:rPr>
          <w:rtl/>
        </w:rPr>
        <w:t>87- نسأ، 5</w:t>
      </w:r>
      <w:r w:rsidR="00251294">
        <w:rPr>
          <w:rtl/>
        </w:rPr>
        <w:t xml:space="preserve">. </w:t>
      </w:r>
    </w:p>
    <w:p w:rsidR="001E4B29" w:rsidRDefault="001E4B29" w:rsidP="001E4B29">
      <w:pPr>
        <w:pStyle w:val="libFootnote"/>
        <w:rPr>
          <w:rtl/>
        </w:rPr>
      </w:pPr>
      <w:r>
        <w:rPr>
          <w:rtl/>
        </w:rPr>
        <w:t>88- مائده، 101 ؛ تفسير نورالثقلين</w:t>
      </w:r>
      <w:r w:rsidR="00251294">
        <w:rPr>
          <w:rtl/>
        </w:rPr>
        <w:t xml:space="preserve">. </w:t>
      </w:r>
    </w:p>
    <w:p w:rsidR="001E4B29" w:rsidRDefault="001E4B29" w:rsidP="001E4B29">
      <w:pPr>
        <w:pStyle w:val="libFootnote"/>
        <w:rPr>
          <w:rtl/>
        </w:rPr>
      </w:pPr>
      <w:r>
        <w:rPr>
          <w:rtl/>
        </w:rPr>
        <w:t>89- نمل، 18</w:t>
      </w:r>
      <w:r w:rsidR="00251294">
        <w:rPr>
          <w:rtl/>
        </w:rPr>
        <w:t xml:space="preserve">. </w:t>
      </w:r>
    </w:p>
    <w:p w:rsidR="001E4B29" w:rsidRDefault="001E4B29" w:rsidP="001E4B29">
      <w:pPr>
        <w:pStyle w:val="libFootnote"/>
        <w:rPr>
          <w:rtl/>
        </w:rPr>
      </w:pPr>
      <w:r>
        <w:rPr>
          <w:rtl/>
        </w:rPr>
        <w:t>90- نمل، 22</w:t>
      </w:r>
      <w:r w:rsidR="00251294">
        <w:rPr>
          <w:rtl/>
        </w:rPr>
        <w:t xml:space="preserve">. </w:t>
      </w:r>
    </w:p>
    <w:p w:rsidR="001E4B29" w:rsidRDefault="001E4B29" w:rsidP="001E4B29">
      <w:pPr>
        <w:pStyle w:val="libFootnote"/>
        <w:rPr>
          <w:rtl/>
        </w:rPr>
      </w:pPr>
      <w:r>
        <w:rPr>
          <w:rtl/>
        </w:rPr>
        <w:t>91- نمل، 22 26</w:t>
      </w:r>
      <w:r w:rsidR="00251294">
        <w:rPr>
          <w:rtl/>
        </w:rPr>
        <w:t xml:space="preserve">. </w:t>
      </w:r>
    </w:p>
    <w:p w:rsidR="001E4B29" w:rsidRDefault="001E4B29" w:rsidP="001E4B29">
      <w:pPr>
        <w:pStyle w:val="libFootnote"/>
        <w:rPr>
          <w:rtl/>
        </w:rPr>
      </w:pPr>
      <w:r>
        <w:rPr>
          <w:rtl/>
        </w:rPr>
        <w:t>92- اسرأ، 44</w:t>
      </w:r>
      <w:r w:rsidR="00251294">
        <w:rPr>
          <w:rtl/>
        </w:rPr>
        <w:t xml:space="preserve">. </w:t>
      </w:r>
    </w:p>
    <w:p w:rsidR="001E4B29" w:rsidRDefault="001E4B29" w:rsidP="001E4B29">
      <w:pPr>
        <w:pStyle w:val="libFootnote"/>
        <w:rPr>
          <w:rtl/>
        </w:rPr>
      </w:pPr>
      <w:r>
        <w:rPr>
          <w:rtl/>
        </w:rPr>
        <w:t>93- نحل، 49</w:t>
      </w:r>
      <w:r w:rsidR="00251294">
        <w:rPr>
          <w:rtl/>
        </w:rPr>
        <w:t xml:space="preserve">. </w:t>
      </w:r>
    </w:p>
    <w:p w:rsidR="001E4B29" w:rsidRDefault="001E4B29" w:rsidP="001E4B29">
      <w:pPr>
        <w:pStyle w:val="libFootnote"/>
        <w:rPr>
          <w:rtl/>
        </w:rPr>
      </w:pPr>
      <w:r>
        <w:rPr>
          <w:rtl/>
        </w:rPr>
        <w:t>94- نمل، 17</w:t>
      </w:r>
      <w:r w:rsidR="00251294">
        <w:rPr>
          <w:rtl/>
        </w:rPr>
        <w:t xml:space="preserve">. </w:t>
      </w:r>
    </w:p>
    <w:p w:rsidR="001E4B29" w:rsidRDefault="001E4B29" w:rsidP="001E4B29">
      <w:pPr>
        <w:pStyle w:val="libFootnote"/>
        <w:rPr>
          <w:rtl/>
        </w:rPr>
      </w:pPr>
      <w:r>
        <w:rPr>
          <w:rtl/>
        </w:rPr>
        <w:t>95- نمل، 16</w:t>
      </w:r>
      <w:r w:rsidR="00251294">
        <w:rPr>
          <w:rtl/>
        </w:rPr>
        <w:t xml:space="preserve">. </w:t>
      </w:r>
    </w:p>
    <w:p w:rsidR="001E4B29" w:rsidRDefault="001E4B29" w:rsidP="001E4B29">
      <w:pPr>
        <w:pStyle w:val="libFootnote"/>
        <w:rPr>
          <w:rtl/>
        </w:rPr>
      </w:pPr>
      <w:r>
        <w:rPr>
          <w:rtl/>
        </w:rPr>
        <w:t>96- تكوير، 5</w:t>
      </w:r>
      <w:r w:rsidR="00251294">
        <w:rPr>
          <w:rtl/>
        </w:rPr>
        <w:t xml:space="preserve">. </w:t>
      </w:r>
    </w:p>
    <w:p w:rsidR="001E4B29" w:rsidRDefault="001E4B29" w:rsidP="001E4B29">
      <w:pPr>
        <w:pStyle w:val="libFootnote"/>
        <w:rPr>
          <w:rtl/>
        </w:rPr>
      </w:pPr>
      <w:r>
        <w:rPr>
          <w:rtl/>
        </w:rPr>
        <w:t>97- نور، 41</w:t>
      </w:r>
      <w:r w:rsidR="00251294">
        <w:rPr>
          <w:rtl/>
        </w:rPr>
        <w:t xml:space="preserve">. </w:t>
      </w:r>
    </w:p>
    <w:p w:rsidR="001E4B29" w:rsidRDefault="001E4B29" w:rsidP="001E4B29">
      <w:pPr>
        <w:pStyle w:val="libFootnote"/>
        <w:rPr>
          <w:rtl/>
        </w:rPr>
      </w:pPr>
      <w:r>
        <w:rPr>
          <w:rtl/>
        </w:rPr>
        <w:t>98- تفسير قرطبى</w:t>
      </w:r>
      <w:r w:rsidR="00251294">
        <w:rPr>
          <w:rtl/>
        </w:rPr>
        <w:t xml:space="preserve">. </w:t>
      </w:r>
    </w:p>
    <w:p w:rsidR="001E4B29" w:rsidRDefault="001E4B29" w:rsidP="001E4B29">
      <w:pPr>
        <w:pStyle w:val="libFootnote"/>
        <w:rPr>
          <w:rtl/>
        </w:rPr>
      </w:pPr>
      <w:r>
        <w:rPr>
          <w:rtl/>
        </w:rPr>
        <w:t>99- عنكبوت، 69</w:t>
      </w:r>
      <w:r w:rsidR="00251294">
        <w:rPr>
          <w:rtl/>
        </w:rPr>
        <w:t xml:space="preserve">. </w:t>
      </w:r>
    </w:p>
    <w:p w:rsidR="001E4B29" w:rsidRDefault="001E4B29" w:rsidP="001E4B29">
      <w:pPr>
        <w:pStyle w:val="libFootnote"/>
        <w:rPr>
          <w:rtl/>
        </w:rPr>
      </w:pPr>
      <w:r>
        <w:rPr>
          <w:rtl/>
        </w:rPr>
        <w:t>100- ابراهيم، 27</w:t>
      </w:r>
      <w:r w:rsidR="00251294">
        <w:rPr>
          <w:rtl/>
        </w:rPr>
        <w:t xml:space="preserve">. </w:t>
      </w:r>
    </w:p>
    <w:p w:rsidR="001E4B29" w:rsidRDefault="001E4B29" w:rsidP="001E4B29">
      <w:pPr>
        <w:pStyle w:val="libFootnote"/>
        <w:rPr>
          <w:rtl/>
        </w:rPr>
      </w:pPr>
      <w:r>
        <w:rPr>
          <w:rtl/>
        </w:rPr>
        <w:t>101- انعام، 23</w:t>
      </w:r>
      <w:r w:rsidR="00251294">
        <w:rPr>
          <w:rtl/>
        </w:rPr>
        <w:t xml:space="preserve">. </w:t>
      </w:r>
    </w:p>
    <w:p w:rsidR="001E4B29" w:rsidRDefault="001E4B29" w:rsidP="001E4B29">
      <w:pPr>
        <w:pStyle w:val="libFootnote"/>
        <w:rPr>
          <w:rtl/>
        </w:rPr>
      </w:pPr>
      <w:r>
        <w:rPr>
          <w:rtl/>
        </w:rPr>
        <w:t>102- تفاسير صافى و نورالثقلين</w:t>
      </w:r>
      <w:r w:rsidR="00251294">
        <w:rPr>
          <w:rtl/>
        </w:rPr>
        <w:t xml:space="preserve">. </w:t>
      </w:r>
    </w:p>
    <w:p w:rsidR="001E4B29" w:rsidRDefault="001E4B29" w:rsidP="001E4B29">
      <w:pPr>
        <w:pStyle w:val="libFootnote"/>
        <w:rPr>
          <w:rtl/>
        </w:rPr>
      </w:pPr>
      <w:r>
        <w:rPr>
          <w:rtl/>
        </w:rPr>
        <w:t>103- تفسير الميزان</w:t>
      </w:r>
      <w:r w:rsidR="00251294">
        <w:rPr>
          <w:rtl/>
        </w:rPr>
        <w:t xml:space="preserve">. </w:t>
      </w:r>
    </w:p>
    <w:p w:rsidR="001E4B29" w:rsidRDefault="001E4B29" w:rsidP="001E4B29">
      <w:pPr>
        <w:pStyle w:val="libFootnote"/>
        <w:rPr>
          <w:rtl/>
        </w:rPr>
      </w:pPr>
      <w:r>
        <w:rPr>
          <w:rtl/>
        </w:rPr>
        <w:t>104- بقره، 216</w:t>
      </w:r>
      <w:r w:rsidR="00251294">
        <w:rPr>
          <w:rtl/>
        </w:rPr>
        <w:t xml:space="preserve">. </w:t>
      </w:r>
    </w:p>
    <w:p w:rsidR="001E4B29" w:rsidRDefault="001E4B29" w:rsidP="001E4B29">
      <w:pPr>
        <w:pStyle w:val="libFootnote"/>
        <w:rPr>
          <w:rtl/>
        </w:rPr>
      </w:pPr>
      <w:r>
        <w:rPr>
          <w:rtl/>
        </w:rPr>
        <w:t>105- نهج البلاغه، حكمت 25</w:t>
      </w:r>
      <w:r w:rsidR="00251294">
        <w:rPr>
          <w:rtl/>
        </w:rPr>
        <w:t xml:space="preserve">. </w:t>
      </w:r>
    </w:p>
    <w:p w:rsidR="001E4B29" w:rsidRDefault="001E4B29" w:rsidP="001E4B29">
      <w:pPr>
        <w:pStyle w:val="libFootnote"/>
        <w:rPr>
          <w:rtl/>
        </w:rPr>
      </w:pPr>
      <w:r>
        <w:rPr>
          <w:rtl/>
        </w:rPr>
        <w:t>106- تفسير مجمع البيان</w:t>
      </w:r>
      <w:r w:rsidR="00251294">
        <w:rPr>
          <w:rtl/>
        </w:rPr>
        <w:t xml:space="preserve">. </w:t>
      </w:r>
    </w:p>
    <w:p w:rsidR="001E4B29" w:rsidRDefault="001E4B29" w:rsidP="001E4B29">
      <w:pPr>
        <w:pStyle w:val="libFootnote"/>
        <w:rPr>
          <w:rtl/>
        </w:rPr>
      </w:pPr>
      <w:r>
        <w:rPr>
          <w:rtl/>
        </w:rPr>
        <w:t>107- تفسير عيّاشى</w:t>
      </w:r>
      <w:r w:rsidR="00251294">
        <w:rPr>
          <w:rtl/>
        </w:rPr>
        <w:t xml:space="preserve">. </w:t>
      </w:r>
    </w:p>
    <w:p w:rsidR="001E4B29" w:rsidRDefault="001E4B29" w:rsidP="001E4B29">
      <w:pPr>
        <w:pStyle w:val="libFootnote"/>
        <w:rPr>
          <w:rtl/>
        </w:rPr>
      </w:pPr>
      <w:r>
        <w:rPr>
          <w:rtl/>
        </w:rPr>
        <w:lastRenderedPageBreak/>
        <w:t>108- معانى الاخبار، ص 252</w:t>
      </w:r>
      <w:r w:rsidR="00251294">
        <w:rPr>
          <w:rtl/>
        </w:rPr>
        <w:t xml:space="preserve">. </w:t>
      </w:r>
    </w:p>
    <w:p w:rsidR="001E4B29" w:rsidRDefault="001E4B29" w:rsidP="001E4B29">
      <w:pPr>
        <w:pStyle w:val="libFootnote"/>
        <w:rPr>
          <w:rtl/>
        </w:rPr>
      </w:pPr>
      <w:r>
        <w:rPr>
          <w:rtl/>
        </w:rPr>
        <w:t>109- حاقّه، 8</w:t>
      </w:r>
      <w:r w:rsidR="00251294">
        <w:rPr>
          <w:rtl/>
        </w:rPr>
        <w:t xml:space="preserve">. </w:t>
      </w:r>
    </w:p>
    <w:p w:rsidR="001E4B29" w:rsidRDefault="001E4B29" w:rsidP="001E4B29">
      <w:pPr>
        <w:pStyle w:val="libFootnote"/>
        <w:rPr>
          <w:rtl/>
        </w:rPr>
      </w:pPr>
      <w:r>
        <w:rPr>
          <w:rtl/>
        </w:rPr>
        <w:t>110- واقعه، 65</w:t>
      </w:r>
      <w:r w:rsidR="00251294">
        <w:rPr>
          <w:rtl/>
        </w:rPr>
        <w:t xml:space="preserve">. </w:t>
      </w:r>
    </w:p>
    <w:p w:rsidR="001E4B29" w:rsidRDefault="001E4B29" w:rsidP="001E4B29">
      <w:pPr>
        <w:pStyle w:val="libFootnote"/>
        <w:rPr>
          <w:rtl/>
        </w:rPr>
      </w:pPr>
      <w:r>
        <w:rPr>
          <w:rtl/>
        </w:rPr>
        <w:t>111- واقعه، 70</w:t>
      </w:r>
      <w:r w:rsidR="00251294">
        <w:rPr>
          <w:rtl/>
        </w:rPr>
        <w:t xml:space="preserve">. </w:t>
      </w:r>
    </w:p>
    <w:p w:rsidR="001E4B29" w:rsidRDefault="001E4B29" w:rsidP="001E4B29">
      <w:pPr>
        <w:pStyle w:val="libFootnote"/>
        <w:rPr>
          <w:rtl/>
        </w:rPr>
      </w:pPr>
      <w:r>
        <w:rPr>
          <w:rtl/>
        </w:rPr>
        <w:t>112- ملك، 30</w:t>
      </w:r>
      <w:r w:rsidR="00251294">
        <w:rPr>
          <w:rtl/>
        </w:rPr>
        <w:t xml:space="preserve">. </w:t>
      </w:r>
    </w:p>
    <w:p w:rsidR="001E4B29" w:rsidRDefault="001E4B29" w:rsidP="001E4B29">
      <w:pPr>
        <w:pStyle w:val="libFootnote"/>
        <w:rPr>
          <w:rtl/>
        </w:rPr>
      </w:pPr>
      <w:r>
        <w:rPr>
          <w:rtl/>
        </w:rPr>
        <w:t>113- قصص، 71 72</w:t>
      </w:r>
      <w:r w:rsidR="00251294">
        <w:rPr>
          <w:rtl/>
        </w:rPr>
        <w:t xml:space="preserve">. </w:t>
      </w:r>
    </w:p>
    <w:p w:rsidR="001E4B29" w:rsidRDefault="001E4B29" w:rsidP="001E4B29">
      <w:pPr>
        <w:pStyle w:val="libFootnote"/>
        <w:rPr>
          <w:rtl/>
        </w:rPr>
      </w:pPr>
      <w:r>
        <w:rPr>
          <w:rtl/>
        </w:rPr>
        <w:t>114- انعام، 46</w:t>
      </w:r>
      <w:r w:rsidR="00251294">
        <w:rPr>
          <w:rtl/>
        </w:rPr>
        <w:t xml:space="preserve">. </w:t>
      </w:r>
    </w:p>
    <w:p w:rsidR="001E4B29" w:rsidRDefault="001E4B29" w:rsidP="001E4B29">
      <w:pPr>
        <w:pStyle w:val="libFootnote"/>
        <w:rPr>
          <w:rtl/>
        </w:rPr>
      </w:pPr>
      <w:r>
        <w:rPr>
          <w:rtl/>
        </w:rPr>
        <w:t>115- تفسير نورالثقلين</w:t>
      </w:r>
      <w:r w:rsidR="00251294">
        <w:rPr>
          <w:rtl/>
        </w:rPr>
        <w:t xml:space="preserve">. </w:t>
      </w:r>
    </w:p>
    <w:p w:rsidR="001E4B29" w:rsidRDefault="001E4B29" w:rsidP="001E4B29">
      <w:pPr>
        <w:pStyle w:val="libFootnote"/>
        <w:rPr>
          <w:rtl/>
        </w:rPr>
      </w:pPr>
      <w:r>
        <w:rPr>
          <w:rtl/>
        </w:rPr>
        <w:t>116- يونس، 24 ؛ تفسير روح المعانى</w:t>
      </w:r>
      <w:r w:rsidR="00251294">
        <w:rPr>
          <w:rtl/>
        </w:rPr>
        <w:t xml:space="preserve">. </w:t>
      </w:r>
    </w:p>
    <w:p w:rsidR="001E4B29" w:rsidRDefault="001E4B29" w:rsidP="001E4B29">
      <w:pPr>
        <w:pStyle w:val="libFootnote"/>
        <w:rPr>
          <w:rtl/>
        </w:rPr>
      </w:pPr>
      <w:r>
        <w:rPr>
          <w:rtl/>
        </w:rPr>
        <w:t>117- احقاف، 24 ؛ تفسير اطيب البيان</w:t>
      </w:r>
      <w:r w:rsidR="00251294">
        <w:rPr>
          <w:rtl/>
        </w:rPr>
        <w:t xml:space="preserve">. </w:t>
      </w:r>
    </w:p>
    <w:p w:rsidR="001E4B29" w:rsidRDefault="001E4B29" w:rsidP="001E4B29">
      <w:pPr>
        <w:pStyle w:val="libFootnote"/>
        <w:rPr>
          <w:rtl/>
        </w:rPr>
      </w:pPr>
      <w:r>
        <w:rPr>
          <w:rtl/>
        </w:rPr>
        <w:t>118- انفال، 25</w:t>
      </w:r>
      <w:r w:rsidR="00251294">
        <w:rPr>
          <w:rtl/>
        </w:rPr>
        <w:t xml:space="preserve">. </w:t>
      </w:r>
    </w:p>
    <w:p w:rsidR="001E4B29" w:rsidRDefault="001E4B29" w:rsidP="001E4B29">
      <w:pPr>
        <w:pStyle w:val="libFootnote"/>
        <w:rPr>
          <w:rtl/>
        </w:rPr>
      </w:pPr>
      <w:r>
        <w:rPr>
          <w:rtl/>
        </w:rPr>
        <w:t>119- هود، 31</w:t>
      </w:r>
      <w:r w:rsidR="00251294">
        <w:rPr>
          <w:rtl/>
        </w:rPr>
        <w:t xml:space="preserve">. </w:t>
      </w:r>
    </w:p>
    <w:p w:rsidR="001E4B29" w:rsidRDefault="001E4B29" w:rsidP="001E4B29">
      <w:pPr>
        <w:pStyle w:val="libFootnote"/>
        <w:rPr>
          <w:rtl/>
        </w:rPr>
      </w:pPr>
      <w:r>
        <w:rPr>
          <w:rtl/>
        </w:rPr>
        <w:t>120- يس، 11</w:t>
      </w:r>
      <w:r w:rsidR="00251294">
        <w:rPr>
          <w:rtl/>
        </w:rPr>
        <w:t xml:space="preserve">. </w:t>
      </w:r>
    </w:p>
    <w:p w:rsidR="001E4B29" w:rsidRDefault="001E4B29" w:rsidP="001E4B29">
      <w:pPr>
        <w:pStyle w:val="libFootnote"/>
        <w:rPr>
          <w:rtl/>
        </w:rPr>
      </w:pPr>
      <w:r>
        <w:rPr>
          <w:rtl/>
        </w:rPr>
        <w:t>121- فاطر، 18</w:t>
      </w:r>
      <w:r w:rsidR="00251294">
        <w:rPr>
          <w:rtl/>
        </w:rPr>
        <w:t xml:space="preserve">. </w:t>
      </w:r>
    </w:p>
    <w:p w:rsidR="001E4B29" w:rsidRDefault="001E4B29" w:rsidP="001E4B29">
      <w:pPr>
        <w:pStyle w:val="libFootnote"/>
        <w:rPr>
          <w:rtl/>
        </w:rPr>
      </w:pPr>
      <w:r>
        <w:rPr>
          <w:rtl/>
        </w:rPr>
        <w:t>122- تفسير الميزان</w:t>
      </w:r>
      <w:r w:rsidR="00251294">
        <w:rPr>
          <w:rtl/>
        </w:rPr>
        <w:t xml:space="preserve">. </w:t>
      </w:r>
    </w:p>
    <w:p w:rsidR="001E4B29" w:rsidRDefault="001E4B29" w:rsidP="001E4B29">
      <w:pPr>
        <w:pStyle w:val="libFootnote"/>
        <w:rPr>
          <w:rtl/>
        </w:rPr>
      </w:pPr>
      <w:r>
        <w:rPr>
          <w:rtl/>
        </w:rPr>
        <w:t>123- قمر، 25</w:t>
      </w:r>
      <w:r w:rsidR="00251294">
        <w:rPr>
          <w:rtl/>
        </w:rPr>
        <w:t xml:space="preserve">. </w:t>
      </w:r>
    </w:p>
    <w:p w:rsidR="001E4B29" w:rsidRDefault="001E4B29" w:rsidP="001E4B29">
      <w:pPr>
        <w:pStyle w:val="libFootnote"/>
        <w:rPr>
          <w:rtl/>
        </w:rPr>
      </w:pPr>
      <w:r>
        <w:rPr>
          <w:rtl/>
        </w:rPr>
        <w:t>124- زخرف، 31</w:t>
      </w:r>
      <w:r w:rsidR="00251294">
        <w:rPr>
          <w:rtl/>
        </w:rPr>
        <w:t xml:space="preserve">. </w:t>
      </w:r>
    </w:p>
    <w:p w:rsidR="001E4B29" w:rsidRDefault="001E4B29" w:rsidP="001E4B29">
      <w:pPr>
        <w:pStyle w:val="libFootnote"/>
        <w:rPr>
          <w:rtl/>
        </w:rPr>
      </w:pPr>
      <w:r>
        <w:rPr>
          <w:rtl/>
        </w:rPr>
        <w:t>125- تفسير اطيب البيان</w:t>
      </w:r>
      <w:r w:rsidR="00251294">
        <w:rPr>
          <w:rtl/>
        </w:rPr>
        <w:t xml:space="preserve">. </w:t>
      </w:r>
    </w:p>
    <w:p w:rsidR="001E4B29" w:rsidRDefault="001E4B29" w:rsidP="001E4B29">
      <w:pPr>
        <w:pStyle w:val="libFootnote"/>
        <w:rPr>
          <w:rtl/>
        </w:rPr>
      </w:pPr>
      <w:r>
        <w:rPr>
          <w:rtl/>
        </w:rPr>
        <w:t>126- انفال، 32</w:t>
      </w:r>
      <w:r w:rsidR="00251294">
        <w:rPr>
          <w:rtl/>
        </w:rPr>
        <w:t xml:space="preserve">. </w:t>
      </w:r>
    </w:p>
    <w:p w:rsidR="001E4B29" w:rsidRDefault="001E4B29" w:rsidP="001E4B29">
      <w:pPr>
        <w:pStyle w:val="libFootnote"/>
        <w:rPr>
          <w:rtl/>
        </w:rPr>
      </w:pPr>
      <w:r>
        <w:rPr>
          <w:rtl/>
        </w:rPr>
        <w:t>127- اعراف، 70 و 77 ؛ هود، 32</w:t>
      </w:r>
      <w:r w:rsidR="00251294">
        <w:rPr>
          <w:rtl/>
        </w:rPr>
        <w:t xml:space="preserve">. </w:t>
      </w:r>
    </w:p>
    <w:p w:rsidR="001E4B29" w:rsidRDefault="001E4B29" w:rsidP="001E4B29">
      <w:pPr>
        <w:pStyle w:val="libFootnote"/>
        <w:rPr>
          <w:rtl/>
        </w:rPr>
      </w:pPr>
      <w:r>
        <w:rPr>
          <w:rtl/>
        </w:rPr>
        <w:t>128- تفسير الميزان</w:t>
      </w:r>
      <w:r w:rsidR="00251294">
        <w:rPr>
          <w:rtl/>
        </w:rPr>
        <w:t xml:space="preserve">. </w:t>
      </w:r>
    </w:p>
    <w:p w:rsidR="001E4B29" w:rsidRDefault="001E4B29" w:rsidP="001E4B29">
      <w:pPr>
        <w:pStyle w:val="libFootnote"/>
        <w:rPr>
          <w:rtl/>
        </w:rPr>
      </w:pPr>
      <w:r>
        <w:rPr>
          <w:rtl/>
        </w:rPr>
        <w:t>129- يس، 12</w:t>
      </w:r>
      <w:r w:rsidR="00251294">
        <w:rPr>
          <w:rtl/>
        </w:rPr>
        <w:t xml:space="preserve">. </w:t>
      </w:r>
    </w:p>
    <w:p w:rsidR="001E4B29" w:rsidRDefault="001E4B29" w:rsidP="001E4B29">
      <w:pPr>
        <w:pStyle w:val="libFootnote"/>
        <w:rPr>
          <w:rtl/>
        </w:rPr>
      </w:pPr>
      <w:r>
        <w:rPr>
          <w:rtl/>
        </w:rPr>
        <w:t>130- تفسير فى ظلال القرآن</w:t>
      </w:r>
      <w:r w:rsidR="00251294">
        <w:rPr>
          <w:rtl/>
        </w:rPr>
        <w:t xml:space="preserve">. </w:t>
      </w:r>
    </w:p>
    <w:p w:rsidR="001E4B29" w:rsidRDefault="001E4B29" w:rsidP="001E4B29">
      <w:pPr>
        <w:pStyle w:val="libFootnote"/>
        <w:rPr>
          <w:rtl/>
        </w:rPr>
      </w:pPr>
      <w:r>
        <w:rPr>
          <w:rtl/>
        </w:rPr>
        <w:t>131- تفسير الميزان</w:t>
      </w:r>
      <w:r w:rsidR="00251294">
        <w:rPr>
          <w:rtl/>
        </w:rPr>
        <w:t xml:space="preserve">. </w:t>
      </w:r>
    </w:p>
    <w:p w:rsidR="001E4B29" w:rsidRDefault="001E4B29" w:rsidP="001E4B29">
      <w:pPr>
        <w:pStyle w:val="libFootnote"/>
        <w:rPr>
          <w:rtl/>
        </w:rPr>
      </w:pPr>
      <w:r>
        <w:rPr>
          <w:rtl/>
        </w:rPr>
        <w:t>132- رعد، 11</w:t>
      </w:r>
      <w:r w:rsidR="00251294">
        <w:rPr>
          <w:rtl/>
        </w:rPr>
        <w:t xml:space="preserve">. </w:t>
      </w:r>
    </w:p>
    <w:p w:rsidR="001E4B29" w:rsidRDefault="001E4B29" w:rsidP="001E4B29">
      <w:pPr>
        <w:pStyle w:val="libFootnote"/>
        <w:rPr>
          <w:rtl/>
        </w:rPr>
      </w:pPr>
      <w:r>
        <w:rPr>
          <w:rtl/>
        </w:rPr>
        <w:t>133- زخرف، 80</w:t>
      </w:r>
      <w:r w:rsidR="00251294">
        <w:rPr>
          <w:rtl/>
        </w:rPr>
        <w:t xml:space="preserve">. </w:t>
      </w:r>
    </w:p>
    <w:p w:rsidR="001E4B29" w:rsidRDefault="001E4B29" w:rsidP="001E4B29">
      <w:pPr>
        <w:pStyle w:val="libFootnote"/>
        <w:rPr>
          <w:rtl/>
        </w:rPr>
      </w:pPr>
      <w:r>
        <w:rPr>
          <w:rtl/>
        </w:rPr>
        <w:t>134- تحريم، 6</w:t>
      </w:r>
      <w:r w:rsidR="00251294">
        <w:rPr>
          <w:rtl/>
        </w:rPr>
        <w:t xml:space="preserve">. </w:t>
      </w:r>
    </w:p>
    <w:p w:rsidR="001E4B29" w:rsidRDefault="001E4B29" w:rsidP="001E4B29">
      <w:pPr>
        <w:pStyle w:val="libFootnote"/>
        <w:rPr>
          <w:rtl/>
        </w:rPr>
      </w:pPr>
      <w:r>
        <w:rPr>
          <w:rtl/>
        </w:rPr>
        <w:t>135- تفاسير مجمع البيان و نورالثقلين</w:t>
      </w:r>
      <w:r w:rsidR="00251294">
        <w:rPr>
          <w:rtl/>
        </w:rPr>
        <w:t xml:space="preserve">. </w:t>
      </w:r>
    </w:p>
    <w:p w:rsidR="001E4B29" w:rsidRDefault="001E4B29" w:rsidP="001E4B29">
      <w:pPr>
        <w:pStyle w:val="libFootnote"/>
        <w:rPr>
          <w:rtl/>
        </w:rPr>
      </w:pPr>
      <w:r>
        <w:rPr>
          <w:rtl/>
        </w:rPr>
        <w:lastRenderedPageBreak/>
        <w:t>136- نهج البلاغه، كلام 300</w:t>
      </w:r>
      <w:r w:rsidR="00251294">
        <w:rPr>
          <w:rtl/>
        </w:rPr>
        <w:t xml:space="preserve">. </w:t>
      </w:r>
    </w:p>
    <w:p w:rsidR="001E4B29" w:rsidRDefault="001E4B29" w:rsidP="001E4B29">
      <w:pPr>
        <w:pStyle w:val="libFootnote"/>
        <w:rPr>
          <w:rtl/>
        </w:rPr>
      </w:pPr>
      <w:r>
        <w:rPr>
          <w:rtl/>
        </w:rPr>
        <w:t>137- تفسير اطيب البيان</w:t>
      </w:r>
      <w:r w:rsidR="00251294">
        <w:rPr>
          <w:rtl/>
        </w:rPr>
        <w:t xml:space="preserve">. </w:t>
      </w:r>
    </w:p>
    <w:p w:rsidR="001E4B29" w:rsidRDefault="001E4B29" w:rsidP="001E4B29">
      <w:pPr>
        <w:pStyle w:val="libFootnote"/>
        <w:rPr>
          <w:rtl/>
        </w:rPr>
      </w:pPr>
      <w:r>
        <w:rPr>
          <w:rtl/>
        </w:rPr>
        <w:t>138- تفسير نورالثقلين</w:t>
      </w:r>
      <w:r w:rsidR="00251294">
        <w:rPr>
          <w:rtl/>
        </w:rPr>
        <w:t xml:space="preserve">. </w:t>
      </w:r>
    </w:p>
    <w:p w:rsidR="001E4B29" w:rsidRDefault="001E4B29" w:rsidP="001E4B29">
      <w:pPr>
        <w:pStyle w:val="libFootnote"/>
        <w:rPr>
          <w:rtl/>
        </w:rPr>
      </w:pPr>
      <w:r>
        <w:rPr>
          <w:rtl/>
        </w:rPr>
        <w:t>139- تفسير نورالثقلين</w:t>
      </w:r>
      <w:r w:rsidR="00251294">
        <w:rPr>
          <w:rtl/>
        </w:rPr>
        <w:t xml:space="preserve">. </w:t>
      </w:r>
    </w:p>
    <w:p w:rsidR="001E4B29" w:rsidRDefault="001E4B29" w:rsidP="001E4B29">
      <w:pPr>
        <w:pStyle w:val="libFootnote"/>
        <w:rPr>
          <w:rtl/>
        </w:rPr>
      </w:pPr>
      <w:r>
        <w:rPr>
          <w:rtl/>
        </w:rPr>
        <w:t>140- انعام، 107</w:t>
      </w:r>
      <w:r w:rsidR="00251294">
        <w:rPr>
          <w:rtl/>
        </w:rPr>
        <w:t xml:space="preserve">. </w:t>
      </w:r>
    </w:p>
    <w:p w:rsidR="001E4B29" w:rsidRDefault="001E4B29" w:rsidP="001E4B29">
      <w:pPr>
        <w:pStyle w:val="libFootnote"/>
        <w:rPr>
          <w:rtl/>
        </w:rPr>
      </w:pPr>
      <w:r>
        <w:rPr>
          <w:rtl/>
        </w:rPr>
        <w:t>141- غاشيه، 22</w:t>
      </w:r>
      <w:r w:rsidR="00251294">
        <w:rPr>
          <w:rtl/>
        </w:rPr>
        <w:t xml:space="preserve">. </w:t>
      </w:r>
    </w:p>
    <w:p w:rsidR="001E4B29" w:rsidRDefault="001E4B29" w:rsidP="001E4B29">
      <w:pPr>
        <w:pStyle w:val="libFootnote"/>
        <w:rPr>
          <w:rtl/>
        </w:rPr>
      </w:pPr>
      <w:r>
        <w:rPr>
          <w:rtl/>
        </w:rPr>
        <w:t>142- ق، 45</w:t>
      </w:r>
      <w:r w:rsidR="00251294">
        <w:rPr>
          <w:rtl/>
        </w:rPr>
        <w:t xml:space="preserve">. </w:t>
      </w:r>
    </w:p>
    <w:p w:rsidR="001E4B29" w:rsidRDefault="001E4B29" w:rsidP="001E4B29">
      <w:pPr>
        <w:pStyle w:val="libFootnote"/>
        <w:rPr>
          <w:rtl/>
        </w:rPr>
      </w:pPr>
      <w:r>
        <w:rPr>
          <w:rtl/>
        </w:rPr>
        <w:t>143- مائده، 99</w:t>
      </w:r>
      <w:r w:rsidR="00251294">
        <w:rPr>
          <w:rtl/>
        </w:rPr>
        <w:t xml:space="preserve">. </w:t>
      </w:r>
    </w:p>
    <w:p w:rsidR="001E4B29" w:rsidRDefault="001E4B29" w:rsidP="001E4B29">
      <w:pPr>
        <w:pStyle w:val="libFootnote"/>
        <w:rPr>
          <w:rtl/>
        </w:rPr>
      </w:pPr>
      <w:r>
        <w:rPr>
          <w:rtl/>
        </w:rPr>
        <w:t>144- يونس، 99</w:t>
      </w:r>
      <w:r w:rsidR="00251294">
        <w:rPr>
          <w:rtl/>
        </w:rPr>
        <w:t xml:space="preserve">. </w:t>
      </w:r>
    </w:p>
    <w:p w:rsidR="001E4B29" w:rsidRDefault="001E4B29" w:rsidP="001E4B29">
      <w:pPr>
        <w:pStyle w:val="libFootnote"/>
        <w:rPr>
          <w:rtl/>
        </w:rPr>
      </w:pPr>
      <w:r>
        <w:rPr>
          <w:rtl/>
        </w:rPr>
        <w:t>145- بقره، 256</w:t>
      </w:r>
      <w:r w:rsidR="00251294">
        <w:rPr>
          <w:rtl/>
        </w:rPr>
        <w:t xml:space="preserve">. </w:t>
      </w:r>
    </w:p>
    <w:p w:rsidR="001E4B29" w:rsidRDefault="001E4B29" w:rsidP="001E4B29">
      <w:pPr>
        <w:pStyle w:val="libFootnote"/>
        <w:rPr>
          <w:rtl/>
        </w:rPr>
      </w:pPr>
      <w:r>
        <w:rPr>
          <w:rtl/>
        </w:rPr>
        <w:t>146- فاطر، 23</w:t>
      </w:r>
      <w:r w:rsidR="00251294">
        <w:rPr>
          <w:rtl/>
        </w:rPr>
        <w:t xml:space="preserve">. </w:t>
      </w:r>
    </w:p>
    <w:p w:rsidR="001E4B29" w:rsidRDefault="001E4B29" w:rsidP="001E4B29">
      <w:pPr>
        <w:pStyle w:val="libFootnote"/>
        <w:rPr>
          <w:rtl/>
        </w:rPr>
      </w:pPr>
      <w:r>
        <w:rPr>
          <w:rtl/>
        </w:rPr>
        <w:t>147- تفسير مجمع البيان</w:t>
      </w:r>
      <w:r w:rsidR="00251294">
        <w:rPr>
          <w:rtl/>
        </w:rPr>
        <w:t xml:space="preserve">. </w:t>
      </w:r>
    </w:p>
    <w:p w:rsidR="001E4B29" w:rsidRDefault="001E4B29" w:rsidP="001E4B29">
      <w:pPr>
        <w:pStyle w:val="libFootnote"/>
        <w:rPr>
          <w:rtl/>
        </w:rPr>
      </w:pPr>
      <w:r>
        <w:rPr>
          <w:rtl/>
        </w:rPr>
        <w:t>148- زمر، 65</w:t>
      </w:r>
      <w:r w:rsidR="00251294">
        <w:rPr>
          <w:rtl/>
        </w:rPr>
        <w:t xml:space="preserve">. </w:t>
      </w:r>
    </w:p>
    <w:p w:rsidR="001E4B29" w:rsidRDefault="001E4B29" w:rsidP="001E4B29">
      <w:pPr>
        <w:pStyle w:val="libFootnote"/>
        <w:rPr>
          <w:rtl/>
        </w:rPr>
      </w:pPr>
      <w:r>
        <w:rPr>
          <w:rtl/>
        </w:rPr>
        <w:t>149- حاقّه، 44</w:t>
      </w:r>
      <w:r w:rsidR="00251294">
        <w:rPr>
          <w:rtl/>
        </w:rPr>
        <w:t xml:space="preserve">. </w:t>
      </w:r>
    </w:p>
    <w:p w:rsidR="001E4B29" w:rsidRDefault="001E4B29" w:rsidP="001E4B29">
      <w:pPr>
        <w:pStyle w:val="libFootnote"/>
        <w:rPr>
          <w:rtl/>
        </w:rPr>
      </w:pPr>
      <w:r>
        <w:rPr>
          <w:rtl/>
        </w:rPr>
        <w:t>150- تفسير نورالثقلين</w:t>
      </w:r>
      <w:r w:rsidR="00251294">
        <w:rPr>
          <w:rtl/>
        </w:rPr>
        <w:t xml:space="preserve">. </w:t>
      </w:r>
    </w:p>
    <w:p w:rsidR="001E4B29" w:rsidRDefault="001E4B29" w:rsidP="001E4B29">
      <w:pPr>
        <w:pStyle w:val="libFootnote"/>
        <w:rPr>
          <w:rtl/>
        </w:rPr>
      </w:pPr>
      <w:r>
        <w:rPr>
          <w:rtl/>
        </w:rPr>
        <w:t>151- وسائل، ج 16، ص 266</w:t>
      </w:r>
      <w:r w:rsidR="00251294">
        <w:rPr>
          <w:rtl/>
        </w:rPr>
        <w:t xml:space="preserve">. </w:t>
      </w:r>
    </w:p>
    <w:p w:rsidR="001E4B29" w:rsidRDefault="001E4B29" w:rsidP="001E4B29">
      <w:pPr>
        <w:pStyle w:val="libFootnote"/>
        <w:rPr>
          <w:rtl/>
        </w:rPr>
      </w:pPr>
      <w:r>
        <w:rPr>
          <w:rtl/>
        </w:rPr>
        <w:t>152- وسائل، ج 16، ص 365</w:t>
      </w:r>
      <w:r w:rsidR="00251294">
        <w:rPr>
          <w:rtl/>
        </w:rPr>
        <w:t xml:space="preserve">. </w:t>
      </w:r>
    </w:p>
    <w:p w:rsidR="001E4B29" w:rsidRDefault="001E4B29" w:rsidP="001E4B29">
      <w:pPr>
        <w:pStyle w:val="libFootnote"/>
        <w:rPr>
          <w:rtl/>
        </w:rPr>
      </w:pPr>
      <w:r>
        <w:rPr>
          <w:rtl/>
        </w:rPr>
        <w:t>153- شايد بتوان براى تحريم كتب و برنامه هاى ضالّه، به اين آيه استناد كرد</w:t>
      </w:r>
      <w:r w:rsidR="00251294">
        <w:rPr>
          <w:rtl/>
        </w:rPr>
        <w:t xml:space="preserve">. </w:t>
      </w:r>
    </w:p>
    <w:p w:rsidR="001E4B29" w:rsidRDefault="001E4B29" w:rsidP="001E4B29">
      <w:pPr>
        <w:pStyle w:val="libFootnote"/>
        <w:rPr>
          <w:rtl/>
        </w:rPr>
      </w:pPr>
      <w:r>
        <w:rPr>
          <w:rtl/>
        </w:rPr>
        <w:t>154- تفسير نورالثقلين</w:t>
      </w:r>
      <w:r w:rsidR="00251294">
        <w:rPr>
          <w:rtl/>
        </w:rPr>
        <w:t xml:space="preserve">. </w:t>
      </w:r>
    </w:p>
    <w:p w:rsidR="001E4B29" w:rsidRDefault="001E4B29" w:rsidP="001E4B29">
      <w:pPr>
        <w:pStyle w:val="libFootnote"/>
        <w:rPr>
          <w:rtl/>
        </w:rPr>
      </w:pPr>
      <w:r>
        <w:rPr>
          <w:rtl/>
        </w:rPr>
        <w:t>155- سجده، 30</w:t>
      </w:r>
      <w:r w:rsidR="00251294">
        <w:rPr>
          <w:rtl/>
        </w:rPr>
        <w:t xml:space="preserve">. </w:t>
      </w:r>
    </w:p>
    <w:p w:rsidR="001E4B29" w:rsidRDefault="001E4B29" w:rsidP="001E4B29">
      <w:pPr>
        <w:pStyle w:val="libFootnote"/>
        <w:rPr>
          <w:rtl/>
        </w:rPr>
      </w:pPr>
      <w:r>
        <w:rPr>
          <w:rtl/>
        </w:rPr>
        <w:t>156- حجر، 3</w:t>
      </w:r>
      <w:r w:rsidR="00251294">
        <w:rPr>
          <w:rtl/>
        </w:rPr>
        <w:t xml:space="preserve">. </w:t>
      </w:r>
    </w:p>
    <w:p w:rsidR="001E4B29" w:rsidRDefault="001E4B29" w:rsidP="001E4B29">
      <w:pPr>
        <w:pStyle w:val="libFootnote"/>
        <w:rPr>
          <w:rtl/>
        </w:rPr>
      </w:pPr>
      <w:r>
        <w:rPr>
          <w:rtl/>
        </w:rPr>
        <w:t>157- نحل، 127</w:t>
      </w:r>
      <w:r w:rsidR="00251294">
        <w:rPr>
          <w:rtl/>
        </w:rPr>
        <w:t xml:space="preserve">. </w:t>
      </w:r>
    </w:p>
    <w:p w:rsidR="001E4B29" w:rsidRDefault="001E4B29" w:rsidP="001E4B29">
      <w:pPr>
        <w:pStyle w:val="libFootnote"/>
        <w:rPr>
          <w:rtl/>
        </w:rPr>
      </w:pPr>
      <w:r>
        <w:rPr>
          <w:rtl/>
        </w:rPr>
        <w:t>158- يوسف، 39</w:t>
      </w:r>
      <w:r w:rsidR="00251294">
        <w:rPr>
          <w:rtl/>
        </w:rPr>
        <w:t xml:space="preserve">. </w:t>
      </w:r>
    </w:p>
    <w:p w:rsidR="001E4B29" w:rsidRDefault="001E4B29" w:rsidP="001E4B29">
      <w:pPr>
        <w:pStyle w:val="libFootnote"/>
        <w:rPr>
          <w:rtl/>
        </w:rPr>
      </w:pPr>
      <w:r>
        <w:rPr>
          <w:rtl/>
        </w:rPr>
        <w:t>159- معانى الاخبار، ص 146</w:t>
      </w:r>
      <w:r w:rsidR="00251294">
        <w:rPr>
          <w:rtl/>
        </w:rPr>
        <w:t xml:space="preserve">. </w:t>
      </w:r>
    </w:p>
    <w:p w:rsidR="001E4B29" w:rsidRDefault="001E4B29" w:rsidP="001E4B29">
      <w:pPr>
        <w:pStyle w:val="libFootnote"/>
        <w:rPr>
          <w:rtl/>
        </w:rPr>
      </w:pPr>
      <w:r>
        <w:rPr>
          <w:rtl/>
        </w:rPr>
        <w:t>160- ص، 27</w:t>
      </w:r>
      <w:r w:rsidR="00251294">
        <w:rPr>
          <w:rtl/>
        </w:rPr>
        <w:t xml:space="preserve">. </w:t>
      </w:r>
    </w:p>
    <w:p w:rsidR="001E4B29" w:rsidRDefault="001E4B29" w:rsidP="001E4B29">
      <w:pPr>
        <w:pStyle w:val="libFootnote"/>
        <w:rPr>
          <w:rtl/>
        </w:rPr>
      </w:pPr>
      <w:r>
        <w:rPr>
          <w:rtl/>
        </w:rPr>
        <w:t>161- بقره، 133</w:t>
      </w:r>
      <w:r w:rsidR="00251294">
        <w:rPr>
          <w:rtl/>
        </w:rPr>
        <w:t xml:space="preserve">. </w:t>
      </w:r>
    </w:p>
    <w:p w:rsidR="001E4B29" w:rsidRDefault="001E4B29" w:rsidP="001E4B29">
      <w:pPr>
        <w:pStyle w:val="libFootnote"/>
        <w:rPr>
          <w:rtl/>
        </w:rPr>
      </w:pPr>
      <w:r>
        <w:rPr>
          <w:rtl/>
        </w:rPr>
        <w:t>162- بحار، ج 16، ص 364</w:t>
      </w:r>
      <w:r w:rsidR="00251294">
        <w:rPr>
          <w:rtl/>
        </w:rPr>
        <w:t xml:space="preserve">. </w:t>
      </w:r>
    </w:p>
    <w:p w:rsidR="001E4B29" w:rsidRDefault="001E4B29" w:rsidP="001E4B29">
      <w:pPr>
        <w:pStyle w:val="libFootnote"/>
        <w:rPr>
          <w:rtl/>
        </w:rPr>
      </w:pPr>
      <w:r>
        <w:rPr>
          <w:rtl/>
        </w:rPr>
        <w:t>163- ابراهيم، 41</w:t>
      </w:r>
      <w:r w:rsidR="00251294">
        <w:rPr>
          <w:rtl/>
        </w:rPr>
        <w:t xml:space="preserve">. </w:t>
      </w:r>
    </w:p>
    <w:p w:rsidR="001E4B29" w:rsidRDefault="001E4B29" w:rsidP="001E4B29">
      <w:pPr>
        <w:pStyle w:val="libFootnote"/>
        <w:rPr>
          <w:rtl/>
        </w:rPr>
      </w:pPr>
      <w:r>
        <w:rPr>
          <w:rtl/>
        </w:rPr>
        <w:lastRenderedPageBreak/>
        <w:t>164- تفسير الميزان</w:t>
      </w:r>
      <w:r w:rsidR="00251294">
        <w:rPr>
          <w:rtl/>
        </w:rPr>
        <w:t xml:space="preserve">. </w:t>
      </w:r>
    </w:p>
    <w:p w:rsidR="001E4B29" w:rsidRDefault="001E4B29" w:rsidP="001E4B29">
      <w:pPr>
        <w:pStyle w:val="libFootnote"/>
        <w:rPr>
          <w:rtl/>
        </w:rPr>
      </w:pPr>
      <w:r>
        <w:rPr>
          <w:rtl/>
        </w:rPr>
        <w:t>165- توبه، 114</w:t>
      </w:r>
      <w:r w:rsidR="00251294">
        <w:rPr>
          <w:rtl/>
        </w:rPr>
        <w:t xml:space="preserve">. </w:t>
      </w:r>
    </w:p>
    <w:p w:rsidR="001E4B29" w:rsidRDefault="001E4B29" w:rsidP="001E4B29">
      <w:pPr>
        <w:pStyle w:val="libFootnote"/>
        <w:rPr>
          <w:rtl/>
        </w:rPr>
      </w:pPr>
      <w:r>
        <w:rPr>
          <w:rtl/>
        </w:rPr>
        <w:t>166- توبه، 114</w:t>
      </w:r>
      <w:r w:rsidR="00251294">
        <w:rPr>
          <w:rtl/>
        </w:rPr>
        <w:t xml:space="preserve">. </w:t>
      </w:r>
    </w:p>
    <w:p w:rsidR="001E4B29" w:rsidRDefault="001E4B29" w:rsidP="001E4B29">
      <w:pPr>
        <w:pStyle w:val="libFootnote"/>
        <w:rPr>
          <w:rtl/>
        </w:rPr>
      </w:pPr>
      <w:r>
        <w:rPr>
          <w:rtl/>
        </w:rPr>
        <w:t>167- تفسير الميزان</w:t>
      </w:r>
      <w:r w:rsidR="00251294">
        <w:rPr>
          <w:rtl/>
        </w:rPr>
        <w:t xml:space="preserve">. </w:t>
      </w:r>
    </w:p>
    <w:p w:rsidR="001E4B29" w:rsidRDefault="001E4B29" w:rsidP="001E4B29">
      <w:pPr>
        <w:pStyle w:val="libFootnote"/>
        <w:rPr>
          <w:rtl/>
        </w:rPr>
      </w:pPr>
      <w:r>
        <w:rPr>
          <w:rtl/>
        </w:rPr>
        <w:t>168- تفسير اطيب البيان</w:t>
      </w:r>
      <w:r w:rsidR="00251294">
        <w:rPr>
          <w:rtl/>
        </w:rPr>
        <w:t xml:space="preserve">. </w:t>
      </w:r>
    </w:p>
    <w:p w:rsidR="001E4B29" w:rsidRDefault="001E4B29" w:rsidP="001E4B29">
      <w:pPr>
        <w:pStyle w:val="libFootnote"/>
        <w:rPr>
          <w:rtl/>
        </w:rPr>
      </w:pPr>
      <w:r>
        <w:rPr>
          <w:rtl/>
        </w:rPr>
        <w:t>169- قاموس، معجم الوسيط</w:t>
      </w:r>
      <w:r w:rsidR="00251294">
        <w:rPr>
          <w:rtl/>
        </w:rPr>
        <w:t xml:space="preserve">. </w:t>
      </w:r>
    </w:p>
    <w:p w:rsidR="001E4B29" w:rsidRDefault="001E4B29" w:rsidP="001E4B29">
      <w:pPr>
        <w:pStyle w:val="libFootnote"/>
        <w:rPr>
          <w:rtl/>
        </w:rPr>
      </w:pPr>
      <w:r>
        <w:rPr>
          <w:rtl/>
        </w:rPr>
        <w:t>170- تفسير روح المعانى</w:t>
      </w:r>
      <w:r w:rsidR="00251294">
        <w:rPr>
          <w:rtl/>
        </w:rPr>
        <w:t xml:space="preserve">. </w:t>
      </w:r>
    </w:p>
    <w:p w:rsidR="001E4B29" w:rsidRDefault="001E4B29" w:rsidP="001E4B29">
      <w:pPr>
        <w:pStyle w:val="libFootnote"/>
        <w:rPr>
          <w:rtl/>
        </w:rPr>
      </w:pPr>
      <w:r>
        <w:rPr>
          <w:rtl/>
        </w:rPr>
        <w:t>171- تفسير نورالثقلين</w:t>
      </w:r>
      <w:r w:rsidR="00251294">
        <w:rPr>
          <w:rtl/>
        </w:rPr>
        <w:t xml:space="preserve">. </w:t>
      </w:r>
    </w:p>
    <w:p w:rsidR="001E4B29" w:rsidRDefault="001E4B29" w:rsidP="001E4B29">
      <w:pPr>
        <w:pStyle w:val="libFootnote"/>
        <w:rPr>
          <w:rtl/>
        </w:rPr>
      </w:pPr>
      <w:r>
        <w:rPr>
          <w:rtl/>
        </w:rPr>
        <w:t>172- تفسير الميزان</w:t>
      </w:r>
      <w:r w:rsidR="00251294">
        <w:rPr>
          <w:rtl/>
        </w:rPr>
        <w:t xml:space="preserve">. </w:t>
      </w:r>
    </w:p>
    <w:p w:rsidR="001E4B29" w:rsidRDefault="001E4B29" w:rsidP="001E4B29">
      <w:pPr>
        <w:pStyle w:val="libFootnote"/>
        <w:rPr>
          <w:rtl/>
        </w:rPr>
      </w:pPr>
      <w:r>
        <w:rPr>
          <w:rtl/>
        </w:rPr>
        <w:t>173- تفسير نمونه</w:t>
      </w:r>
      <w:r w:rsidR="00251294">
        <w:rPr>
          <w:rtl/>
        </w:rPr>
        <w:t xml:space="preserve">. </w:t>
      </w:r>
    </w:p>
    <w:p w:rsidR="001E4B29" w:rsidRDefault="001E4B29" w:rsidP="001E4B29">
      <w:pPr>
        <w:pStyle w:val="libFootnote"/>
        <w:rPr>
          <w:rtl/>
        </w:rPr>
      </w:pPr>
      <w:r>
        <w:rPr>
          <w:rtl/>
        </w:rPr>
        <w:t>174- تفسير نورالثقلين</w:t>
      </w:r>
      <w:r w:rsidR="00251294">
        <w:rPr>
          <w:rtl/>
        </w:rPr>
        <w:t xml:space="preserve">. </w:t>
      </w:r>
    </w:p>
    <w:p w:rsidR="001E4B29" w:rsidRDefault="001E4B29" w:rsidP="001E4B29">
      <w:pPr>
        <w:pStyle w:val="libFootnote"/>
        <w:rPr>
          <w:rtl/>
        </w:rPr>
      </w:pPr>
      <w:r>
        <w:rPr>
          <w:rtl/>
        </w:rPr>
        <w:t>175- تفسير الميزان</w:t>
      </w:r>
      <w:r w:rsidR="00251294">
        <w:rPr>
          <w:rtl/>
        </w:rPr>
        <w:t xml:space="preserve">. </w:t>
      </w:r>
    </w:p>
    <w:p w:rsidR="001E4B29" w:rsidRDefault="001E4B29" w:rsidP="001E4B29">
      <w:pPr>
        <w:pStyle w:val="libFootnote"/>
        <w:rPr>
          <w:rtl/>
        </w:rPr>
      </w:pPr>
      <w:r>
        <w:rPr>
          <w:rtl/>
        </w:rPr>
        <w:t>176- تفسير اطيب البيان</w:t>
      </w:r>
      <w:r w:rsidR="00251294">
        <w:rPr>
          <w:rtl/>
        </w:rPr>
        <w:t xml:space="preserve">. </w:t>
      </w:r>
    </w:p>
    <w:p w:rsidR="001E4B29" w:rsidRDefault="001E4B29" w:rsidP="001E4B29">
      <w:pPr>
        <w:pStyle w:val="libFootnote"/>
        <w:rPr>
          <w:rtl/>
        </w:rPr>
      </w:pPr>
      <w:r>
        <w:rPr>
          <w:rtl/>
        </w:rPr>
        <w:t>177- تفسير نمونه</w:t>
      </w:r>
      <w:r w:rsidR="00251294">
        <w:rPr>
          <w:rtl/>
        </w:rPr>
        <w:t xml:space="preserve">. </w:t>
      </w:r>
    </w:p>
    <w:p w:rsidR="001E4B29" w:rsidRDefault="001E4B29" w:rsidP="001E4B29">
      <w:pPr>
        <w:pStyle w:val="libFootnote"/>
        <w:rPr>
          <w:rtl/>
        </w:rPr>
      </w:pPr>
      <w:r>
        <w:rPr>
          <w:rtl/>
        </w:rPr>
        <w:t>178- تفسير نورالثقلين</w:t>
      </w:r>
      <w:r w:rsidR="00251294">
        <w:rPr>
          <w:rtl/>
        </w:rPr>
        <w:t xml:space="preserve">. </w:t>
      </w:r>
    </w:p>
    <w:p w:rsidR="001E4B29" w:rsidRDefault="001E4B29" w:rsidP="001E4B29">
      <w:pPr>
        <w:pStyle w:val="libFootnote"/>
        <w:rPr>
          <w:rtl/>
        </w:rPr>
      </w:pPr>
      <w:r>
        <w:rPr>
          <w:rtl/>
        </w:rPr>
        <w:t>179- تفسير نورالثقلين ؛ كافى، ج 2، ص 399</w:t>
      </w:r>
      <w:r w:rsidR="00251294">
        <w:rPr>
          <w:rtl/>
        </w:rPr>
        <w:t xml:space="preserve">. </w:t>
      </w:r>
    </w:p>
    <w:p w:rsidR="001E4B29" w:rsidRDefault="001E4B29" w:rsidP="001E4B29">
      <w:pPr>
        <w:pStyle w:val="libFootnote"/>
        <w:rPr>
          <w:rtl/>
        </w:rPr>
      </w:pPr>
      <w:r>
        <w:rPr>
          <w:rtl/>
        </w:rPr>
        <w:t>180- تفسير راهنما</w:t>
      </w:r>
      <w:r w:rsidR="00251294">
        <w:rPr>
          <w:rtl/>
        </w:rPr>
        <w:t xml:space="preserve">. </w:t>
      </w:r>
    </w:p>
    <w:p w:rsidR="001E4B29" w:rsidRDefault="001E4B29" w:rsidP="001E4B29">
      <w:pPr>
        <w:pStyle w:val="libFootnote"/>
        <w:rPr>
          <w:rtl/>
        </w:rPr>
      </w:pPr>
      <w:r>
        <w:rPr>
          <w:rtl/>
        </w:rPr>
        <w:t>181- بحار، ج 23، ص 367</w:t>
      </w:r>
      <w:r w:rsidR="00251294">
        <w:rPr>
          <w:rtl/>
        </w:rPr>
        <w:t xml:space="preserve">. </w:t>
      </w:r>
    </w:p>
    <w:p w:rsidR="001E4B29" w:rsidRDefault="001E4B29" w:rsidP="001E4B29">
      <w:pPr>
        <w:pStyle w:val="libFootnote"/>
        <w:rPr>
          <w:rtl/>
        </w:rPr>
      </w:pPr>
      <w:r>
        <w:rPr>
          <w:rtl/>
        </w:rPr>
        <w:t>182- تفسير الميزان</w:t>
      </w:r>
      <w:r w:rsidR="00251294">
        <w:rPr>
          <w:rtl/>
        </w:rPr>
        <w:t xml:space="preserve">. </w:t>
      </w:r>
    </w:p>
    <w:p w:rsidR="001E4B29" w:rsidRDefault="001E4B29" w:rsidP="001E4B29">
      <w:pPr>
        <w:pStyle w:val="libFootnote"/>
        <w:rPr>
          <w:rtl/>
        </w:rPr>
      </w:pPr>
      <w:r>
        <w:rPr>
          <w:rtl/>
        </w:rPr>
        <w:t>183- تفسير نورالثقلين</w:t>
      </w:r>
      <w:r w:rsidR="00251294">
        <w:rPr>
          <w:rtl/>
        </w:rPr>
        <w:t xml:space="preserve">. </w:t>
      </w:r>
    </w:p>
    <w:p w:rsidR="001E4B29" w:rsidRDefault="001E4B29" w:rsidP="001E4B29">
      <w:pPr>
        <w:pStyle w:val="libFootnote"/>
        <w:rPr>
          <w:rtl/>
        </w:rPr>
      </w:pPr>
      <w:r>
        <w:rPr>
          <w:rtl/>
        </w:rPr>
        <w:t>184- تفسير نمونه</w:t>
      </w:r>
      <w:r w:rsidR="00251294">
        <w:rPr>
          <w:rtl/>
        </w:rPr>
        <w:t xml:space="preserve">. </w:t>
      </w:r>
    </w:p>
    <w:p w:rsidR="001E4B29" w:rsidRDefault="001E4B29" w:rsidP="001E4B29">
      <w:pPr>
        <w:pStyle w:val="libFootnote"/>
        <w:rPr>
          <w:rtl/>
        </w:rPr>
      </w:pPr>
      <w:r>
        <w:rPr>
          <w:rtl/>
        </w:rPr>
        <w:t>185- تفسير نمونه</w:t>
      </w:r>
      <w:r w:rsidR="00251294">
        <w:rPr>
          <w:rtl/>
        </w:rPr>
        <w:t xml:space="preserve">. </w:t>
      </w:r>
    </w:p>
    <w:p w:rsidR="001E4B29" w:rsidRDefault="001E4B29" w:rsidP="001E4B29">
      <w:pPr>
        <w:pStyle w:val="libFootnote"/>
        <w:rPr>
          <w:rtl/>
        </w:rPr>
      </w:pPr>
      <w:r>
        <w:rPr>
          <w:rtl/>
        </w:rPr>
        <w:t>186- غيبت نعمانى، ص 316</w:t>
      </w:r>
      <w:r w:rsidR="00251294">
        <w:rPr>
          <w:rtl/>
        </w:rPr>
        <w:t xml:space="preserve">. </w:t>
      </w:r>
    </w:p>
    <w:p w:rsidR="001E4B29" w:rsidRDefault="001E4B29" w:rsidP="001E4B29">
      <w:pPr>
        <w:pStyle w:val="libFootnote"/>
        <w:rPr>
          <w:rtl/>
        </w:rPr>
      </w:pPr>
      <w:r>
        <w:rPr>
          <w:rtl/>
        </w:rPr>
        <w:t>187- تفسير مراغى</w:t>
      </w:r>
      <w:r w:rsidR="00251294">
        <w:rPr>
          <w:rtl/>
        </w:rPr>
        <w:t xml:space="preserve">. </w:t>
      </w:r>
    </w:p>
    <w:p w:rsidR="001E4B29" w:rsidRDefault="001E4B29" w:rsidP="001E4B29">
      <w:pPr>
        <w:pStyle w:val="libFootnote"/>
        <w:rPr>
          <w:rtl/>
        </w:rPr>
      </w:pPr>
      <w:r>
        <w:rPr>
          <w:rtl/>
        </w:rPr>
        <w:t>188- تفسير نورالثقلين</w:t>
      </w:r>
      <w:r w:rsidR="00251294">
        <w:rPr>
          <w:rtl/>
        </w:rPr>
        <w:t xml:space="preserve">. </w:t>
      </w:r>
    </w:p>
    <w:p w:rsidR="001E4B29" w:rsidRDefault="001E4B29" w:rsidP="001E4B29">
      <w:pPr>
        <w:pStyle w:val="libFootnote"/>
        <w:rPr>
          <w:rtl/>
        </w:rPr>
      </w:pPr>
      <w:r>
        <w:rPr>
          <w:rtl/>
        </w:rPr>
        <w:t>189- تفسير عيّاشى</w:t>
      </w:r>
      <w:r w:rsidR="00251294">
        <w:rPr>
          <w:rtl/>
        </w:rPr>
        <w:t xml:space="preserve">. </w:t>
      </w:r>
    </w:p>
    <w:p w:rsidR="001E4B29" w:rsidRDefault="001E4B29" w:rsidP="001E4B29">
      <w:pPr>
        <w:pStyle w:val="libFootnote"/>
        <w:rPr>
          <w:rtl/>
        </w:rPr>
      </w:pPr>
      <w:r>
        <w:rPr>
          <w:rtl/>
        </w:rPr>
        <w:t>190- انفال، 31</w:t>
      </w:r>
      <w:r w:rsidR="00251294">
        <w:rPr>
          <w:rtl/>
        </w:rPr>
        <w:t xml:space="preserve">. </w:t>
      </w:r>
    </w:p>
    <w:p w:rsidR="001E4B29" w:rsidRDefault="001E4B29" w:rsidP="001E4B29">
      <w:pPr>
        <w:pStyle w:val="libFootnote"/>
        <w:rPr>
          <w:rtl/>
        </w:rPr>
      </w:pPr>
      <w:r>
        <w:rPr>
          <w:rtl/>
        </w:rPr>
        <w:t>191- تفسير نورالثقلين ؛ كافى، ج 2، ص 5</w:t>
      </w:r>
      <w:r w:rsidR="00251294">
        <w:rPr>
          <w:rtl/>
        </w:rPr>
        <w:t xml:space="preserve">. </w:t>
      </w:r>
    </w:p>
    <w:p w:rsidR="001E4B29" w:rsidRDefault="001E4B29" w:rsidP="001E4B29">
      <w:pPr>
        <w:pStyle w:val="libFootnote"/>
        <w:rPr>
          <w:rtl/>
        </w:rPr>
      </w:pPr>
      <w:r>
        <w:rPr>
          <w:rtl/>
        </w:rPr>
        <w:lastRenderedPageBreak/>
        <w:t>192- تفسير نورالثقلين</w:t>
      </w:r>
      <w:r w:rsidR="00251294">
        <w:rPr>
          <w:rtl/>
        </w:rPr>
        <w:t xml:space="preserve">. </w:t>
      </w:r>
    </w:p>
    <w:p w:rsidR="001E4B29" w:rsidRDefault="001E4B29" w:rsidP="001E4B29">
      <w:pPr>
        <w:pStyle w:val="libFootnote"/>
        <w:rPr>
          <w:rtl/>
        </w:rPr>
      </w:pPr>
      <w:r>
        <w:rPr>
          <w:rtl/>
        </w:rPr>
        <w:t>193- تفسير نورالثقلين</w:t>
      </w:r>
      <w:r w:rsidR="00251294">
        <w:rPr>
          <w:rtl/>
        </w:rPr>
        <w:t xml:space="preserve">. </w:t>
      </w:r>
    </w:p>
    <w:p w:rsidR="001E4B29" w:rsidRDefault="001E4B29" w:rsidP="001E4B29">
      <w:pPr>
        <w:pStyle w:val="libFootnote"/>
        <w:rPr>
          <w:rtl/>
        </w:rPr>
      </w:pPr>
      <w:r>
        <w:rPr>
          <w:rtl/>
        </w:rPr>
        <w:t>194- شايد از اينكه ماه و خورشيد، وسيله ى حساب در اين آيه شمرده شده، بتوان استفاده كرد كه هم سال شمسى معتبر است، هم سال قمرى</w:t>
      </w:r>
      <w:r w:rsidR="00251294">
        <w:rPr>
          <w:rtl/>
        </w:rPr>
        <w:t xml:space="preserve">. </w:t>
      </w:r>
      <w:r>
        <w:rPr>
          <w:rtl/>
        </w:rPr>
        <w:t>و شايد رمز حساب ونظم دقيق يك پارچه باشد، نظير زيد عدل كه زيد را به تمامه عادل مى داند</w:t>
      </w:r>
      <w:r w:rsidR="00251294">
        <w:rPr>
          <w:rtl/>
        </w:rPr>
        <w:t xml:space="preserve">. </w:t>
      </w:r>
    </w:p>
    <w:p w:rsidR="001E4B29" w:rsidRDefault="001E4B29" w:rsidP="001E4B29">
      <w:pPr>
        <w:pStyle w:val="libFootnote"/>
        <w:rPr>
          <w:rtl/>
        </w:rPr>
      </w:pPr>
      <w:r>
        <w:rPr>
          <w:rtl/>
        </w:rPr>
        <w:t>195- تفسير كنزالدقائق</w:t>
      </w:r>
      <w:r w:rsidR="00251294">
        <w:rPr>
          <w:rtl/>
        </w:rPr>
        <w:t xml:space="preserve">. </w:t>
      </w:r>
    </w:p>
    <w:p w:rsidR="001E4B29" w:rsidRDefault="001E4B29" w:rsidP="001E4B29">
      <w:pPr>
        <w:pStyle w:val="libFootnote"/>
        <w:rPr>
          <w:rtl/>
        </w:rPr>
      </w:pPr>
      <w:r>
        <w:rPr>
          <w:rtl/>
        </w:rPr>
        <w:t>196- تفسير نورالثقلين</w:t>
      </w:r>
      <w:r w:rsidR="00251294">
        <w:rPr>
          <w:rtl/>
        </w:rPr>
        <w:t xml:space="preserve">. </w:t>
      </w:r>
    </w:p>
    <w:p w:rsidR="001E4B29" w:rsidRDefault="001E4B29" w:rsidP="001E4B29">
      <w:pPr>
        <w:pStyle w:val="libFootnote"/>
        <w:rPr>
          <w:rtl/>
        </w:rPr>
      </w:pPr>
      <w:r>
        <w:rPr>
          <w:rtl/>
        </w:rPr>
        <w:t>197- تفسير نمونه</w:t>
      </w:r>
      <w:r w:rsidR="00251294">
        <w:rPr>
          <w:rtl/>
        </w:rPr>
        <w:t xml:space="preserve">. </w:t>
      </w:r>
    </w:p>
    <w:p w:rsidR="001E4B29" w:rsidRDefault="001E4B29" w:rsidP="001E4B29">
      <w:pPr>
        <w:pStyle w:val="libFootnote"/>
        <w:rPr>
          <w:rtl/>
        </w:rPr>
      </w:pPr>
      <w:r>
        <w:rPr>
          <w:rtl/>
        </w:rPr>
        <w:t>198- توبه، 30</w:t>
      </w:r>
      <w:r w:rsidR="00251294">
        <w:rPr>
          <w:rtl/>
        </w:rPr>
        <w:t xml:space="preserve">. </w:t>
      </w:r>
    </w:p>
    <w:p w:rsidR="001E4B29" w:rsidRDefault="001E4B29" w:rsidP="001E4B29">
      <w:pPr>
        <w:pStyle w:val="libFootnote"/>
        <w:rPr>
          <w:rtl/>
        </w:rPr>
      </w:pPr>
      <w:r>
        <w:rPr>
          <w:rtl/>
        </w:rPr>
        <w:t>199- صافّات، 158</w:t>
      </w:r>
      <w:r w:rsidR="00251294">
        <w:rPr>
          <w:rtl/>
        </w:rPr>
        <w:t xml:space="preserve">. </w:t>
      </w:r>
    </w:p>
    <w:p w:rsidR="001E4B29" w:rsidRDefault="001E4B29" w:rsidP="001E4B29">
      <w:pPr>
        <w:pStyle w:val="libFootnote"/>
        <w:rPr>
          <w:rtl/>
        </w:rPr>
      </w:pPr>
      <w:r>
        <w:rPr>
          <w:rtl/>
        </w:rPr>
        <w:t>200- اعراف، 54</w:t>
      </w:r>
      <w:r w:rsidR="00251294">
        <w:rPr>
          <w:rtl/>
        </w:rPr>
        <w:t xml:space="preserve">. </w:t>
      </w:r>
    </w:p>
    <w:p w:rsidR="001E4B29" w:rsidRDefault="001E4B29" w:rsidP="001E4B29">
      <w:pPr>
        <w:pStyle w:val="libFootnote"/>
        <w:rPr>
          <w:rtl/>
        </w:rPr>
      </w:pPr>
      <w:r>
        <w:rPr>
          <w:rtl/>
        </w:rPr>
        <w:t>201- مفردات راغب</w:t>
      </w:r>
      <w:r w:rsidR="00251294">
        <w:rPr>
          <w:rtl/>
        </w:rPr>
        <w:t xml:space="preserve">. </w:t>
      </w:r>
    </w:p>
    <w:p w:rsidR="001E4B29" w:rsidRDefault="001E4B29" w:rsidP="001E4B29">
      <w:pPr>
        <w:pStyle w:val="libFootnote"/>
        <w:rPr>
          <w:rtl/>
        </w:rPr>
      </w:pPr>
      <w:r>
        <w:rPr>
          <w:rtl/>
        </w:rPr>
        <w:t>202- تفسير برهان</w:t>
      </w:r>
      <w:r w:rsidR="00251294">
        <w:rPr>
          <w:rtl/>
        </w:rPr>
        <w:t xml:space="preserve">. </w:t>
      </w:r>
    </w:p>
    <w:p w:rsidR="001E4B29" w:rsidRDefault="001E4B29" w:rsidP="001E4B29">
      <w:pPr>
        <w:pStyle w:val="libFootnote"/>
        <w:rPr>
          <w:rtl/>
        </w:rPr>
      </w:pPr>
      <w:r>
        <w:rPr>
          <w:rtl/>
        </w:rPr>
        <w:t>203- اعراف، 143</w:t>
      </w:r>
      <w:r w:rsidR="00251294">
        <w:rPr>
          <w:rtl/>
        </w:rPr>
        <w:t xml:space="preserve">. </w:t>
      </w:r>
    </w:p>
    <w:p w:rsidR="001E4B29" w:rsidRDefault="001E4B29" w:rsidP="001E4B29">
      <w:pPr>
        <w:pStyle w:val="libFootnote"/>
        <w:rPr>
          <w:rtl/>
        </w:rPr>
      </w:pPr>
      <w:r>
        <w:rPr>
          <w:rtl/>
        </w:rPr>
        <w:t>204- قيامت، 23</w:t>
      </w:r>
      <w:r w:rsidR="00251294">
        <w:rPr>
          <w:rtl/>
        </w:rPr>
        <w:t xml:space="preserve">. </w:t>
      </w:r>
    </w:p>
    <w:p w:rsidR="001E4B29" w:rsidRDefault="001E4B29" w:rsidP="001E4B29">
      <w:pPr>
        <w:pStyle w:val="libFootnote"/>
        <w:rPr>
          <w:rtl/>
        </w:rPr>
      </w:pPr>
      <w:r>
        <w:rPr>
          <w:rtl/>
        </w:rPr>
        <w:t>205- تفسيرالمنار</w:t>
      </w:r>
      <w:r w:rsidR="00251294">
        <w:rPr>
          <w:rtl/>
        </w:rPr>
        <w:t xml:space="preserve">. </w:t>
      </w:r>
    </w:p>
    <w:p w:rsidR="001E4B29" w:rsidRDefault="001E4B29" w:rsidP="001E4B29">
      <w:pPr>
        <w:pStyle w:val="libFootnote"/>
        <w:rPr>
          <w:rtl/>
        </w:rPr>
      </w:pPr>
      <w:r>
        <w:rPr>
          <w:rtl/>
        </w:rPr>
        <w:t>206- تفسير صافى</w:t>
      </w:r>
      <w:r w:rsidR="00251294">
        <w:rPr>
          <w:rtl/>
        </w:rPr>
        <w:t xml:space="preserve">. </w:t>
      </w:r>
    </w:p>
    <w:p w:rsidR="001E4B29" w:rsidRDefault="001E4B29" w:rsidP="001E4B29">
      <w:pPr>
        <w:pStyle w:val="libFootnote"/>
        <w:rPr>
          <w:rtl/>
        </w:rPr>
      </w:pPr>
      <w:r>
        <w:rPr>
          <w:rtl/>
        </w:rPr>
        <w:t>207- بقره، 286</w:t>
      </w:r>
      <w:r w:rsidR="00251294">
        <w:rPr>
          <w:rtl/>
        </w:rPr>
        <w:t xml:space="preserve">. </w:t>
      </w:r>
    </w:p>
    <w:p w:rsidR="001E4B29" w:rsidRDefault="001E4B29" w:rsidP="001E4B29">
      <w:pPr>
        <w:pStyle w:val="libFootnote"/>
        <w:rPr>
          <w:rtl/>
        </w:rPr>
      </w:pPr>
      <w:r>
        <w:rPr>
          <w:rtl/>
        </w:rPr>
        <w:t>208- فصّلت، 46</w:t>
      </w:r>
      <w:r w:rsidR="00251294">
        <w:rPr>
          <w:rtl/>
        </w:rPr>
        <w:t xml:space="preserve">. </w:t>
      </w:r>
    </w:p>
    <w:p w:rsidR="001E4B29" w:rsidRDefault="001E4B29" w:rsidP="001E4B29">
      <w:pPr>
        <w:pStyle w:val="libFootnote"/>
        <w:rPr>
          <w:rtl/>
        </w:rPr>
      </w:pPr>
      <w:r>
        <w:rPr>
          <w:rtl/>
        </w:rPr>
        <w:t>209- اسرأ، 7</w:t>
      </w:r>
      <w:r w:rsidR="00251294">
        <w:rPr>
          <w:rtl/>
        </w:rPr>
        <w:t xml:space="preserve">. </w:t>
      </w:r>
    </w:p>
    <w:p w:rsidR="001E4B29" w:rsidRDefault="001E4B29" w:rsidP="001E4B29">
      <w:pPr>
        <w:pStyle w:val="libFootnote"/>
        <w:rPr>
          <w:rtl/>
        </w:rPr>
      </w:pPr>
      <w:r>
        <w:rPr>
          <w:rtl/>
        </w:rPr>
        <w:t>210- نحل، 103</w:t>
      </w:r>
      <w:r w:rsidR="00251294">
        <w:rPr>
          <w:rtl/>
        </w:rPr>
        <w:t xml:space="preserve">. </w:t>
      </w:r>
    </w:p>
    <w:p w:rsidR="001E4B29" w:rsidRDefault="001E4B29" w:rsidP="001E4B29">
      <w:pPr>
        <w:pStyle w:val="libFootnote"/>
        <w:rPr>
          <w:rtl/>
        </w:rPr>
      </w:pPr>
      <w:r>
        <w:rPr>
          <w:rtl/>
        </w:rPr>
        <w:t>211- فرقان، 4</w:t>
      </w:r>
      <w:r w:rsidR="00251294">
        <w:rPr>
          <w:rtl/>
        </w:rPr>
        <w:t xml:space="preserve">. </w:t>
      </w:r>
    </w:p>
    <w:p w:rsidR="001E4B29" w:rsidRDefault="001E4B29" w:rsidP="001E4B29">
      <w:pPr>
        <w:pStyle w:val="libFootnote"/>
        <w:rPr>
          <w:rtl/>
        </w:rPr>
      </w:pPr>
      <w:r>
        <w:rPr>
          <w:rtl/>
        </w:rPr>
        <w:t>212- فرقان، 63</w:t>
      </w:r>
      <w:r w:rsidR="00251294">
        <w:rPr>
          <w:rtl/>
        </w:rPr>
        <w:t xml:space="preserve">. </w:t>
      </w:r>
    </w:p>
    <w:p w:rsidR="001E4B29" w:rsidRDefault="001E4B29" w:rsidP="001E4B29">
      <w:pPr>
        <w:pStyle w:val="libFootnote"/>
        <w:rPr>
          <w:rtl/>
        </w:rPr>
      </w:pPr>
      <w:r>
        <w:rPr>
          <w:rtl/>
        </w:rPr>
        <w:t>213- حجر، 3</w:t>
      </w:r>
      <w:r w:rsidR="00251294">
        <w:rPr>
          <w:rtl/>
        </w:rPr>
        <w:t xml:space="preserve">. </w:t>
      </w:r>
    </w:p>
    <w:p w:rsidR="001E4B29" w:rsidRDefault="001E4B29" w:rsidP="001E4B29">
      <w:pPr>
        <w:pStyle w:val="libFootnote"/>
        <w:rPr>
          <w:rtl/>
        </w:rPr>
      </w:pPr>
      <w:r>
        <w:rPr>
          <w:rtl/>
        </w:rPr>
        <w:t>214- آل عمران، 173</w:t>
      </w:r>
      <w:r w:rsidR="00251294">
        <w:rPr>
          <w:rtl/>
        </w:rPr>
        <w:t xml:space="preserve">. </w:t>
      </w:r>
    </w:p>
    <w:p w:rsidR="001E4B29" w:rsidRDefault="001E4B29" w:rsidP="001E4B29">
      <w:pPr>
        <w:pStyle w:val="libFootnote"/>
        <w:rPr>
          <w:rtl/>
        </w:rPr>
      </w:pPr>
      <w:r>
        <w:rPr>
          <w:rtl/>
        </w:rPr>
        <w:t>215- مائده، 42</w:t>
      </w:r>
      <w:r w:rsidR="00251294">
        <w:rPr>
          <w:rtl/>
        </w:rPr>
        <w:t xml:space="preserve">. </w:t>
      </w:r>
    </w:p>
    <w:p w:rsidR="001E4B29" w:rsidRDefault="001E4B29" w:rsidP="001E4B29">
      <w:pPr>
        <w:pStyle w:val="libFootnote"/>
        <w:rPr>
          <w:rtl/>
        </w:rPr>
      </w:pPr>
      <w:r>
        <w:rPr>
          <w:rtl/>
        </w:rPr>
        <w:t>216- توبه، 73</w:t>
      </w:r>
      <w:r w:rsidR="00251294">
        <w:rPr>
          <w:rtl/>
        </w:rPr>
        <w:t xml:space="preserve">. </w:t>
      </w:r>
    </w:p>
    <w:p w:rsidR="001E4B29" w:rsidRDefault="001E4B29" w:rsidP="001E4B29">
      <w:pPr>
        <w:pStyle w:val="libFootnote"/>
        <w:rPr>
          <w:rtl/>
        </w:rPr>
      </w:pPr>
      <w:r>
        <w:rPr>
          <w:rtl/>
        </w:rPr>
        <w:t>217- بقره، 194</w:t>
      </w:r>
      <w:r w:rsidR="00251294">
        <w:rPr>
          <w:rtl/>
        </w:rPr>
        <w:t xml:space="preserve">. </w:t>
      </w:r>
    </w:p>
    <w:p w:rsidR="001E4B29" w:rsidRDefault="001E4B29" w:rsidP="001E4B29">
      <w:pPr>
        <w:pStyle w:val="libFootnote"/>
        <w:rPr>
          <w:rtl/>
        </w:rPr>
      </w:pPr>
      <w:r>
        <w:rPr>
          <w:rtl/>
        </w:rPr>
        <w:lastRenderedPageBreak/>
        <w:t>218- انعام، 43</w:t>
      </w:r>
      <w:r w:rsidR="00251294">
        <w:rPr>
          <w:rtl/>
        </w:rPr>
        <w:t xml:space="preserve">. </w:t>
      </w:r>
    </w:p>
    <w:p w:rsidR="001E4B29" w:rsidRDefault="001E4B29" w:rsidP="001E4B29">
      <w:pPr>
        <w:pStyle w:val="libFootnote"/>
        <w:rPr>
          <w:rtl/>
        </w:rPr>
      </w:pPr>
      <w:r>
        <w:rPr>
          <w:rtl/>
        </w:rPr>
        <w:t>219- نهج البلاغه، كلام 206</w:t>
      </w:r>
      <w:r w:rsidR="00251294">
        <w:rPr>
          <w:rtl/>
        </w:rPr>
        <w:t xml:space="preserve">. </w:t>
      </w:r>
    </w:p>
    <w:p w:rsidR="001E4B29" w:rsidRDefault="001E4B29" w:rsidP="001E4B29">
      <w:pPr>
        <w:pStyle w:val="libFootnote"/>
        <w:rPr>
          <w:rtl/>
        </w:rPr>
      </w:pPr>
      <w:r>
        <w:rPr>
          <w:rtl/>
        </w:rPr>
        <w:t>220- تفسير الميزان</w:t>
      </w:r>
      <w:r w:rsidR="00251294">
        <w:rPr>
          <w:rtl/>
        </w:rPr>
        <w:t xml:space="preserve">. </w:t>
      </w:r>
    </w:p>
    <w:p w:rsidR="001E4B29" w:rsidRDefault="001E4B29" w:rsidP="001E4B29">
      <w:pPr>
        <w:pStyle w:val="libFootnote"/>
        <w:rPr>
          <w:rtl/>
        </w:rPr>
      </w:pPr>
      <w:r>
        <w:rPr>
          <w:rtl/>
        </w:rPr>
        <w:t>221- هود، 18</w:t>
      </w:r>
      <w:r w:rsidR="00251294">
        <w:rPr>
          <w:rtl/>
        </w:rPr>
        <w:t xml:space="preserve">. </w:t>
      </w:r>
    </w:p>
    <w:p w:rsidR="001E4B29" w:rsidRDefault="001E4B29" w:rsidP="001E4B29">
      <w:pPr>
        <w:pStyle w:val="libFootnote"/>
        <w:rPr>
          <w:rtl/>
        </w:rPr>
      </w:pPr>
      <w:r>
        <w:rPr>
          <w:rtl/>
        </w:rPr>
        <w:t>222- توبه، 1</w:t>
      </w:r>
      <w:r w:rsidR="00251294">
        <w:rPr>
          <w:rtl/>
        </w:rPr>
        <w:t xml:space="preserve">. </w:t>
      </w:r>
    </w:p>
    <w:p w:rsidR="001E4B29" w:rsidRDefault="001E4B29" w:rsidP="001E4B29">
      <w:pPr>
        <w:pStyle w:val="libFootnote"/>
        <w:rPr>
          <w:rtl/>
        </w:rPr>
      </w:pPr>
      <w:r>
        <w:rPr>
          <w:rtl/>
        </w:rPr>
        <w:t>223- تفسير مجمع البيان</w:t>
      </w:r>
      <w:r w:rsidR="00251294">
        <w:rPr>
          <w:rtl/>
        </w:rPr>
        <w:t xml:space="preserve">. </w:t>
      </w:r>
    </w:p>
    <w:p w:rsidR="001E4B29" w:rsidRDefault="001E4B29" w:rsidP="001E4B29">
      <w:pPr>
        <w:pStyle w:val="libFootnote"/>
        <w:rPr>
          <w:rtl/>
        </w:rPr>
      </w:pPr>
      <w:r>
        <w:rPr>
          <w:rtl/>
        </w:rPr>
        <w:t>224- تفاسير مجمع البيان و نمونه</w:t>
      </w:r>
      <w:r w:rsidR="00251294">
        <w:rPr>
          <w:rtl/>
        </w:rPr>
        <w:t xml:space="preserve">. </w:t>
      </w:r>
    </w:p>
    <w:p w:rsidR="001E4B29" w:rsidRDefault="001E4B29" w:rsidP="001E4B29">
      <w:pPr>
        <w:pStyle w:val="libFootnote"/>
        <w:rPr>
          <w:rtl/>
        </w:rPr>
      </w:pPr>
      <w:r>
        <w:rPr>
          <w:rtl/>
        </w:rPr>
        <w:t>225- ناس، 5</w:t>
      </w:r>
      <w:r w:rsidR="00251294">
        <w:rPr>
          <w:rtl/>
        </w:rPr>
        <w:t xml:space="preserve">. </w:t>
      </w:r>
    </w:p>
    <w:p w:rsidR="001E4B29" w:rsidRDefault="001E4B29" w:rsidP="001E4B29">
      <w:pPr>
        <w:pStyle w:val="libFootnote"/>
        <w:rPr>
          <w:rtl/>
        </w:rPr>
      </w:pPr>
      <w:r>
        <w:rPr>
          <w:rtl/>
        </w:rPr>
        <w:t>226- اسرأ، 27</w:t>
      </w:r>
      <w:r w:rsidR="00251294">
        <w:rPr>
          <w:rtl/>
        </w:rPr>
        <w:t xml:space="preserve">. </w:t>
      </w:r>
    </w:p>
    <w:p w:rsidR="001E4B29" w:rsidRDefault="001E4B29" w:rsidP="001E4B29">
      <w:pPr>
        <w:pStyle w:val="libFootnote"/>
        <w:rPr>
          <w:rtl/>
        </w:rPr>
      </w:pPr>
      <w:r>
        <w:rPr>
          <w:rtl/>
        </w:rPr>
        <w:t>227- تفاسير نمونه و المنار</w:t>
      </w:r>
      <w:r w:rsidR="00251294">
        <w:rPr>
          <w:rtl/>
        </w:rPr>
        <w:t xml:space="preserve">. </w:t>
      </w:r>
    </w:p>
    <w:p w:rsidR="001E4B29" w:rsidRDefault="001E4B29" w:rsidP="001E4B29">
      <w:pPr>
        <w:pStyle w:val="libFootnote"/>
        <w:rPr>
          <w:rtl/>
        </w:rPr>
      </w:pPr>
      <w:r>
        <w:rPr>
          <w:rtl/>
        </w:rPr>
        <w:t>228- بقره، 146 ؛ انعام، 20</w:t>
      </w:r>
      <w:r w:rsidR="00251294">
        <w:rPr>
          <w:rtl/>
        </w:rPr>
        <w:t xml:space="preserve">. </w:t>
      </w:r>
    </w:p>
    <w:p w:rsidR="001E4B29" w:rsidRDefault="001E4B29" w:rsidP="001E4B29">
      <w:pPr>
        <w:pStyle w:val="libFootnote"/>
        <w:rPr>
          <w:rtl/>
        </w:rPr>
      </w:pPr>
      <w:r>
        <w:rPr>
          <w:rtl/>
        </w:rPr>
        <w:t>229- اعراف، 137</w:t>
      </w:r>
      <w:r w:rsidR="00251294">
        <w:rPr>
          <w:rtl/>
        </w:rPr>
        <w:t xml:space="preserve">. </w:t>
      </w:r>
    </w:p>
    <w:p w:rsidR="001E4B29" w:rsidRDefault="001E4B29" w:rsidP="001E4B29">
      <w:pPr>
        <w:pStyle w:val="libFootnote"/>
        <w:rPr>
          <w:rtl/>
        </w:rPr>
      </w:pPr>
      <w:r>
        <w:rPr>
          <w:rtl/>
        </w:rPr>
        <w:t>230- نسأ، 171</w:t>
      </w:r>
      <w:r w:rsidR="00251294">
        <w:rPr>
          <w:rtl/>
        </w:rPr>
        <w:t xml:space="preserve">. </w:t>
      </w:r>
    </w:p>
    <w:p w:rsidR="001E4B29" w:rsidRDefault="001E4B29" w:rsidP="001E4B29">
      <w:pPr>
        <w:pStyle w:val="libFootnote"/>
        <w:rPr>
          <w:rtl/>
        </w:rPr>
      </w:pPr>
      <w:r>
        <w:rPr>
          <w:rtl/>
        </w:rPr>
        <w:t>231- بحار، ج 24، ص 174</w:t>
      </w:r>
      <w:r w:rsidR="00251294">
        <w:rPr>
          <w:rtl/>
        </w:rPr>
        <w:t xml:space="preserve">. </w:t>
      </w:r>
    </w:p>
    <w:p w:rsidR="001E4B29" w:rsidRDefault="001E4B29" w:rsidP="001E4B29">
      <w:pPr>
        <w:pStyle w:val="libFootnote"/>
        <w:rPr>
          <w:rtl/>
        </w:rPr>
      </w:pPr>
      <w:r>
        <w:rPr>
          <w:rtl/>
        </w:rPr>
        <w:t>232- نسأ، 87</w:t>
      </w:r>
      <w:r w:rsidR="00251294">
        <w:rPr>
          <w:rtl/>
        </w:rPr>
        <w:t xml:space="preserve">. </w:t>
      </w:r>
    </w:p>
    <w:p w:rsidR="001E4B29" w:rsidRDefault="001E4B29" w:rsidP="001E4B29">
      <w:pPr>
        <w:pStyle w:val="libFootnote"/>
        <w:rPr>
          <w:rtl/>
        </w:rPr>
      </w:pPr>
      <w:r>
        <w:rPr>
          <w:rtl/>
        </w:rPr>
        <w:t>233- تفسير نمونه</w:t>
      </w:r>
      <w:r w:rsidR="00251294">
        <w:rPr>
          <w:rtl/>
        </w:rPr>
        <w:t xml:space="preserve">. </w:t>
      </w:r>
    </w:p>
    <w:p w:rsidR="001E4B29" w:rsidRDefault="001E4B29" w:rsidP="001E4B29">
      <w:pPr>
        <w:pStyle w:val="libFootnote"/>
        <w:rPr>
          <w:rtl/>
        </w:rPr>
      </w:pPr>
      <w:r>
        <w:rPr>
          <w:rtl/>
        </w:rPr>
        <w:t>234- تفسير اطيب البيان</w:t>
      </w:r>
      <w:r w:rsidR="00251294">
        <w:rPr>
          <w:rtl/>
        </w:rPr>
        <w:t xml:space="preserve">. </w:t>
      </w:r>
    </w:p>
    <w:p w:rsidR="001E4B29" w:rsidRDefault="001E4B29" w:rsidP="001E4B29">
      <w:pPr>
        <w:pStyle w:val="libFootnote"/>
        <w:rPr>
          <w:rtl/>
        </w:rPr>
      </w:pPr>
      <w:r>
        <w:rPr>
          <w:rtl/>
        </w:rPr>
        <w:t>235- اين بيان تفصيلى، اشاره به آيه 115 سوره ى نحل است</w:t>
      </w:r>
      <w:r w:rsidR="00251294">
        <w:rPr>
          <w:rtl/>
        </w:rPr>
        <w:t xml:space="preserve">. </w:t>
      </w:r>
      <w:r>
        <w:rPr>
          <w:rtl/>
        </w:rPr>
        <w:t>تفسير الميزان</w:t>
      </w:r>
      <w:r w:rsidR="00251294">
        <w:rPr>
          <w:rtl/>
        </w:rPr>
        <w:t xml:space="preserve">. </w:t>
      </w:r>
    </w:p>
    <w:p w:rsidR="001E4B29" w:rsidRDefault="001E4B29" w:rsidP="001E4B29">
      <w:pPr>
        <w:pStyle w:val="libFootnote"/>
        <w:rPr>
          <w:rtl/>
        </w:rPr>
      </w:pPr>
      <w:r>
        <w:rPr>
          <w:rtl/>
        </w:rPr>
        <w:t>236- تفسير الميزان</w:t>
      </w:r>
      <w:r w:rsidR="00251294">
        <w:rPr>
          <w:rtl/>
        </w:rPr>
        <w:t xml:space="preserve">. </w:t>
      </w:r>
    </w:p>
    <w:p w:rsidR="001E4B29" w:rsidRDefault="001E4B29" w:rsidP="001E4B29">
      <w:pPr>
        <w:pStyle w:val="libFootnote"/>
        <w:rPr>
          <w:rtl/>
        </w:rPr>
      </w:pPr>
      <w:r>
        <w:rPr>
          <w:rtl/>
        </w:rPr>
        <w:t>237- بقره، 28</w:t>
      </w:r>
      <w:r w:rsidR="00251294">
        <w:rPr>
          <w:rtl/>
        </w:rPr>
        <w:t xml:space="preserve">. </w:t>
      </w:r>
    </w:p>
    <w:p w:rsidR="001E4B29" w:rsidRDefault="001E4B29" w:rsidP="001E4B29">
      <w:pPr>
        <w:pStyle w:val="libFootnote"/>
        <w:rPr>
          <w:rtl/>
        </w:rPr>
      </w:pPr>
      <w:r>
        <w:rPr>
          <w:rtl/>
        </w:rPr>
        <w:t>238- فاطر، 9</w:t>
      </w:r>
      <w:r w:rsidR="00251294">
        <w:rPr>
          <w:rtl/>
        </w:rPr>
        <w:t xml:space="preserve">. </w:t>
      </w:r>
    </w:p>
    <w:p w:rsidR="001E4B29" w:rsidRDefault="001E4B29" w:rsidP="001E4B29">
      <w:pPr>
        <w:pStyle w:val="libFootnote"/>
        <w:rPr>
          <w:rtl/>
        </w:rPr>
      </w:pPr>
      <w:r>
        <w:rPr>
          <w:rtl/>
        </w:rPr>
        <w:t>239- بقره، 243</w:t>
      </w:r>
      <w:r w:rsidR="00251294">
        <w:rPr>
          <w:rtl/>
        </w:rPr>
        <w:t xml:space="preserve">. </w:t>
      </w:r>
    </w:p>
    <w:p w:rsidR="001E4B29" w:rsidRDefault="001E4B29" w:rsidP="001E4B29">
      <w:pPr>
        <w:pStyle w:val="libFootnote"/>
        <w:rPr>
          <w:rtl/>
        </w:rPr>
      </w:pPr>
      <w:r>
        <w:rPr>
          <w:rtl/>
        </w:rPr>
        <w:t>240- زمر، 30</w:t>
      </w:r>
      <w:r w:rsidR="00251294">
        <w:rPr>
          <w:rtl/>
        </w:rPr>
        <w:t xml:space="preserve">. </w:t>
      </w:r>
    </w:p>
    <w:p w:rsidR="001E4B29" w:rsidRDefault="001E4B29" w:rsidP="001E4B29">
      <w:pPr>
        <w:pStyle w:val="libFootnote"/>
        <w:rPr>
          <w:rtl/>
        </w:rPr>
      </w:pPr>
      <w:r>
        <w:rPr>
          <w:rtl/>
        </w:rPr>
        <w:t>241- تفسير الميزان</w:t>
      </w:r>
      <w:r w:rsidR="00251294">
        <w:rPr>
          <w:rtl/>
        </w:rPr>
        <w:t xml:space="preserve">. </w:t>
      </w:r>
    </w:p>
    <w:p w:rsidR="001E4B29" w:rsidRDefault="001E4B29" w:rsidP="001E4B29">
      <w:pPr>
        <w:pStyle w:val="libFootnote"/>
        <w:rPr>
          <w:rtl/>
        </w:rPr>
      </w:pPr>
      <w:r>
        <w:rPr>
          <w:rtl/>
        </w:rPr>
        <w:t>242- تفسير الميزان</w:t>
      </w:r>
      <w:r w:rsidR="00251294">
        <w:rPr>
          <w:rtl/>
        </w:rPr>
        <w:t xml:space="preserve">. </w:t>
      </w:r>
    </w:p>
    <w:p w:rsidR="001E4B29" w:rsidRDefault="001E4B29" w:rsidP="001E4B29">
      <w:pPr>
        <w:pStyle w:val="libFootnote"/>
        <w:rPr>
          <w:rtl/>
        </w:rPr>
      </w:pPr>
      <w:r>
        <w:rPr>
          <w:rtl/>
        </w:rPr>
        <w:t>243- مفاتيح الجنان</w:t>
      </w:r>
      <w:r w:rsidR="00251294">
        <w:rPr>
          <w:rtl/>
        </w:rPr>
        <w:t xml:space="preserve">. </w:t>
      </w:r>
    </w:p>
    <w:p w:rsidR="001E4B29" w:rsidRDefault="001E4B29" w:rsidP="001E4B29">
      <w:pPr>
        <w:pStyle w:val="libFootnote"/>
        <w:rPr>
          <w:rtl/>
        </w:rPr>
      </w:pPr>
      <w:r>
        <w:rPr>
          <w:rtl/>
        </w:rPr>
        <w:t>244- تفسير كنزالدقائق</w:t>
      </w:r>
      <w:r w:rsidR="00251294">
        <w:rPr>
          <w:rtl/>
        </w:rPr>
        <w:t xml:space="preserve">. </w:t>
      </w:r>
    </w:p>
    <w:p w:rsidR="001E4B29" w:rsidRDefault="001E4B29" w:rsidP="001E4B29">
      <w:pPr>
        <w:pStyle w:val="libFootnote"/>
        <w:rPr>
          <w:rtl/>
        </w:rPr>
      </w:pPr>
      <w:r>
        <w:rPr>
          <w:rtl/>
        </w:rPr>
        <w:t>245- طه، 25</w:t>
      </w:r>
      <w:r w:rsidR="00251294">
        <w:rPr>
          <w:rtl/>
        </w:rPr>
        <w:t xml:space="preserve">. </w:t>
      </w:r>
    </w:p>
    <w:p w:rsidR="001E4B29" w:rsidRDefault="001E4B29" w:rsidP="001E4B29">
      <w:pPr>
        <w:pStyle w:val="libFootnote"/>
        <w:rPr>
          <w:rtl/>
        </w:rPr>
      </w:pPr>
      <w:r>
        <w:rPr>
          <w:rtl/>
        </w:rPr>
        <w:lastRenderedPageBreak/>
        <w:t>246- شراح، 1</w:t>
      </w:r>
      <w:r w:rsidR="00251294">
        <w:rPr>
          <w:rtl/>
        </w:rPr>
        <w:t xml:space="preserve">. </w:t>
      </w:r>
    </w:p>
    <w:p w:rsidR="001E4B29" w:rsidRDefault="001E4B29" w:rsidP="001E4B29">
      <w:pPr>
        <w:pStyle w:val="libFootnote"/>
        <w:rPr>
          <w:rtl/>
        </w:rPr>
      </w:pPr>
      <w:r>
        <w:rPr>
          <w:rtl/>
        </w:rPr>
        <w:t>247- يس، 62</w:t>
      </w:r>
      <w:r w:rsidR="00251294">
        <w:rPr>
          <w:rtl/>
        </w:rPr>
        <w:t xml:space="preserve">. </w:t>
      </w:r>
    </w:p>
    <w:p w:rsidR="001E4B29" w:rsidRDefault="001E4B29" w:rsidP="001E4B29">
      <w:pPr>
        <w:pStyle w:val="libFootnote"/>
        <w:rPr>
          <w:rtl/>
        </w:rPr>
      </w:pPr>
      <w:r>
        <w:rPr>
          <w:rtl/>
        </w:rPr>
        <w:t>248- تفسير اطيب البيان</w:t>
      </w:r>
      <w:r w:rsidR="00251294">
        <w:rPr>
          <w:rtl/>
        </w:rPr>
        <w:t xml:space="preserve">. </w:t>
      </w:r>
    </w:p>
    <w:p w:rsidR="001E4B29" w:rsidRDefault="001E4B29" w:rsidP="001E4B29">
      <w:pPr>
        <w:pStyle w:val="libFootnote"/>
        <w:rPr>
          <w:rtl/>
        </w:rPr>
      </w:pPr>
      <w:r>
        <w:rPr>
          <w:rtl/>
        </w:rPr>
        <w:t>249- تفسير كشف الاسرار</w:t>
      </w:r>
      <w:r w:rsidR="00251294">
        <w:rPr>
          <w:rtl/>
        </w:rPr>
        <w:t xml:space="preserve">. </w:t>
      </w:r>
    </w:p>
    <w:p w:rsidR="001E4B29" w:rsidRDefault="001E4B29" w:rsidP="001E4B29">
      <w:pPr>
        <w:pStyle w:val="libFootnote"/>
        <w:rPr>
          <w:rtl/>
        </w:rPr>
      </w:pPr>
      <w:r>
        <w:rPr>
          <w:rtl/>
        </w:rPr>
        <w:t>250- آيات اوّل سوره ى جنّ و آيه 28 سوره ى احقاف</w:t>
      </w:r>
      <w:r w:rsidR="00251294">
        <w:rPr>
          <w:rtl/>
        </w:rPr>
        <w:t xml:space="preserve">. </w:t>
      </w:r>
    </w:p>
    <w:p w:rsidR="001E4B29" w:rsidRDefault="001E4B29" w:rsidP="001E4B29">
      <w:pPr>
        <w:pStyle w:val="libFootnote"/>
        <w:rPr>
          <w:rtl/>
        </w:rPr>
      </w:pPr>
      <w:r>
        <w:rPr>
          <w:rtl/>
        </w:rPr>
        <w:t>251- حج، 75</w:t>
      </w:r>
      <w:r w:rsidR="00251294">
        <w:rPr>
          <w:rtl/>
        </w:rPr>
        <w:t xml:space="preserve">. </w:t>
      </w:r>
    </w:p>
    <w:p w:rsidR="001E4B29" w:rsidRDefault="001E4B29" w:rsidP="001E4B29">
      <w:pPr>
        <w:pStyle w:val="libFootnote"/>
        <w:rPr>
          <w:rtl/>
        </w:rPr>
      </w:pPr>
      <w:r>
        <w:rPr>
          <w:rtl/>
        </w:rPr>
        <w:t>252- شعرأ، 208</w:t>
      </w:r>
      <w:r w:rsidR="00251294">
        <w:rPr>
          <w:rtl/>
        </w:rPr>
        <w:t xml:space="preserve">. </w:t>
      </w:r>
    </w:p>
    <w:p w:rsidR="001E4B29" w:rsidRDefault="001E4B29" w:rsidP="001E4B29">
      <w:pPr>
        <w:pStyle w:val="libFootnote"/>
        <w:rPr>
          <w:rtl/>
        </w:rPr>
      </w:pPr>
      <w:r>
        <w:rPr>
          <w:rtl/>
        </w:rPr>
        <w:t>253- اسرأ، 15</w:t>
      </w:r>
      <w:r w:rsidR="00251294">
        <w:rPr>
          <w:rtl/>
        </w:rPr>
        <w:t xml:space="preserve">. </w:t>
      </w:r>
    </w:p>
    <w:p w:rsidR="001E4B29" w:rsidRDefault="001E4B29" w:rsidP="001E4B29">
      <w:pPr>
        <w:pStyle w:val="libFootnote"/>
        <w:rPr>
          <w:rtl/>
        </w:rPr>
      </w:pPr>
      <w:r>
        <w:rPr>
          <w:rtl/>
        </w:rPr>
        <w:t>254- فاطر، 15</w:t>
      </w:r>
      <w:r w:rsidR="00251294">
        <w:rPr>
          <w:rtl/>
        </w:rPr>
        <w:t xml:space="preserve">. </w:t>
      </w:r>
    </w:p>
    <w:p w:rsidR="001E4B29" w:rsidRDefault="001E4B29" w:rsidP="001E4B29">
      <w:pPr>
        <w:pStyle w:val="libFootnote"/>
        <w:rPr>
          <w:rtl/>
        </w:rPr>
      </w:pPr>
      <w:r>
        <w:rPr>
          <w:rtl/>
        </w:rPr>
        <w:t>255- نجم، 21</w:t>
      </w:r>
      <w:r w:rsidR="00251294">
        <w:rPr>
          <w:rtl/>
        </w:rPr>
        <w:t xml:space="preserve">. </w:t>
      </w:r>
    </w:p>
    <w:p w:rsidR="001E4B29" w:rsidRDefault="001E4B29" w:rsidP="001E4B29">
      <w:pPr>
        <w:pStyle w:val="libFootnote"/>
        <w:rPr>
          <w:rtl/>
        </w:rPr>
      </w:pPr>
      <w:r>
        <w:rPr>
          <w:rtl/>
        </w:rPr>
        <w:t>256- واقعه، 64</w:t>
      </w:r>
      <w:r w:rsidR="00251294">
        <w:rPr>
          <w:rtl/>
        </w:rPr>
        <w:t xml:space="preserve">. </w:t>
      </w:r>
    </w:p>
    <w:p w:rsidR="001E4B29" w:rsidRDefault="001E4B29" w:rsidP="001E4B29">
      <w:pPr>
        <w:pStyle w:val="libFootnote"/>
        <w:rPr>
          <w:rtl/>
        </w:rPr>
      </w:pPr>
      <w:r>
        <w:rPr>
          <w:rtl/>
        </w:rPr>
        <w:t>257- نحل، 59</w:t>
      </w:r>
      <w:r w:rsidR="00251294">
        <w:rPr>
          <w:rtl/>
        </w:rPr>
        <w:t xml:space="preserve">. </w:t>
      </w:r>
    </w:p>
    <w:p w:rsidR="001E4B29" w:rsidRDefault="001E4B29" w:rsidP="001E4B29">
      <w:pPr>
        <w:pStyle w:val="libFootnote"/>
        <w:rPr>
          <w:rtl/>
        </w:rPr>
      </w:pPr>
      <w:r>
        <w:rPr>
          <w:rtl/>
        </w:rPr>
        <w:t>258- اسرأ، 31</w:t>
      </w:r>
      <w:r w:rsidR="00251294">
        <w:rPr>
          <w:rtl/>
        </w:rPr>
        <w:t xml:space="preserve">. </w:t>
      </w:r>
    </w:p>
    <w:p w:rsidR="001E4B29" w:rsidRDefault="001E4B29" w:rsidP="001E4B29">
      <w:pPr>
        <w:pStyle w:val="libFootnote"/>
        <w:rPr>
          <w:rtl/>
        </w:rPr>
      </w:pPr>
      <w:r>
        <w:rPr>
          <w:rtl/>
        </w:rPr>
        <w:t>259- فجر، 5</w:t>
      </w:r>
      <w:r w:rsidR="00251294">
        <w:rPr>
          <w:rtl/>
        </w:rPr>
        <w:t xml:space="preserve">. </w:t>
      </w:r>
    </w:p>
    <w:p w:rsidR="001E4B29" w:rsidRDefault="001E4B29" w:rsidP="001E4B29">
      <w:pPr>
        <w:pStyle w:val="libFootnote"/>
        <w:rPr>
          <w:rtl/>
        </w:rPr>
      </w:pPr>
      <w:r>
        <w:rPr>
          <w:rtl/>
        </w:rPr>
        <w:t>260- غافر، 79</w:t>
      </w:r>
      <w:r w:rsidR="00251294">
        <w:rPr>
          <w:rtl/>
        </w:rPr>
        <w:t xml:space="preserve">. </w:t>
      </w:r>
    </w:p>
    <w:p w:rsidR="001E4B29" w:rsidRDefault="001E4B29" w:rsidP="001E4B29">
      <w:pPr>
        <w:pStyle w:val="libFootnote"/>
        <w:rPr>
          <w:rtl/>
        </w:rPr>
      </w:pPr>
      <w:r>
        <w:rPr>
          <w:rtl/>
        </w:rPr>
        <w:t>261- تفسير نمونه</w:t>
      </w:r>
      <w:r w:rsidR="00251294">
        <w:rPr>
          <w:rtl/>
        </w:rPr>
        <w:t xml:space="preserve">. </w:t>
      </w:r>
    </w:p>
    <w:p w:rsidR="001E4B29" w:rsidRDefault="001E4B29" w:rsidP="001E4B29">
      <w:pPr>
        <w:pStyle w:val="libFootnote"/>
        <w:rPr>
          <w:rtl/>
        </w:rPr>
      </w:pPr>
      <w:r>
        <w:rPr>
          <w:rtl/>
        </w:rPr>
        <w:t>262- تفسير نورالثقلين</w:t>
      </w:r>
      <w:r w:rsidR="00251294">
        <w:rPr>
          <w:rtl/>
        </w:rPr>
        <w:t xml:space="preserve">. </w:t>
      </w:r>
    </w:p>
    <w:p w:rsidR="001E4B29" w:rsidRDefault="001E4B29" w:rsidP="001E4B29">
      <w:pPr>
        <w:pStyle w:val="libFootnote"/>
        <w:rPr>
          <w:rtl/>
        </w:rPr>
      </w:pPr>
      <w:r>
        <w:rPr>
          <w:rtl/>
        </w:rPr>
        <w:t>263- فرقان، 67</w:t>
      </w:r>
      <w:r w:rsidR="00251294">
        <w:rPr>
          <w:rtl/>
        </w:rPr>
        <w:t xml:space="preserve">. </w:t>
      </w:r>
    </w:p>
    <w:p w:rsidR="001E4B29" w:rsidRDefault="001E4B29" w:rsidP="001E4B29">
      <w:pPr>
        <w:pStyle w:val="libFootnote"/>
        <w:rPr>
          <w:rtl/>
        </w:rPr>
      </w:pPr>
      <w:r>
        <w:rPr>
          <w:rtl/>
        </w:rPr>
        <w:t>264- بحار، ج 93، ص 96</w:t>
      </w:r>
      <w:r w:rsidR="00251294">
        <w:rPr>
          <w:rtl/>
        </w:rPr>
        <w:t xml:space="preserve">. </w:t>
      </w:r>
    </w:p>
    <w:p w:rsidR="001E4B29" w:rsidRDefault="001E4B29" w:rsidP="001E4B29">
      <w:pPr>
        <w:pStyle w:val="libFootnote"/>
        <w:rPr>
          <w:rtl/>
        </w:rPr>
      </w:pPr>
      <w:r>
        <w:rPr>
          <w:rtl/>
        </w:rPr>
        <w:t>265- برهان، ج 1، ص 557</w:t>
      </w:r>
      <w:r w:rsidR="00251294">
        <w:rPr>
          <w:rtl/>
        </w:rPr>
        <w:t xml:space="preserve">. </w:t>
      </w:r>
    </w:p>
    <w:p w:rsidR="001E4B29" w:rsidRDefault="001E4B29" w:rsidP="001E4B29">
      <w:pPr>
        <w:pStyle w:val="libFootnote"/>
        <w:rPr>
          <w:rtl/>
        </w:rPr>
      </w:pPr>
      <w:r>
        <w:rPr>
          <w:rtl/>
        </w:rPr>
        <w:t>266- كافى، ج 3، ص 565</w:t>
      </w:r>
      <w:r w:rsidR="00251294">
        <w:rPr>
          <w:rtl/>
        </w:rPr>
        <w:t xml:space="preserve">. </w:t>
      </w:r>
    </w:p>
    <w:p w:rsidR="001E4B29" w:rsidRDefault="001E4B29" w:rsidP="001E4B29">
      <w:pPr>
        <w:pStyle w:val="libFootnote"/>
        <w:rPr>
          <w:rtl/>
        </w:rPr>
      </w:pPr>
      <w:r>
        <w:rPr>
          <w:rtl/>
        </w:rPr>
        <w:t>267- تفسير برهان، ج 1، ص 558</w:t>
      </w:r>
      <w:r w:rsidR="00251294">
        <w:rPr>
          <w:rtl/>
        </w:rPr>
        <w:t xml:space="preserve">. </w:t>
      </w:r>
    </w:p>
    <w:p w:rsidR="001E4B29" w:rsidRDefault="001E4B29" w:rsidP="001E4B29">
      <w:pPr>
        <w:pStyle w:val="libFootnote"/>
        <w:rPr>
          <w:rtl/>
        </w:rPr>
      </w:pPr>
      <w:r>
        <w:rPr>
          <w:rtl/>
        </w:rPr>
        <w:t>268- انعام، 145 ونحل، 115</w:t>
      </w:r>
      <w:r w:rsidR="00251294">
        <w:rPr>
          <w:rtl/>
        </w:rPr>
        <w:t xml:space="preserve">. </w:t>
      </w:r>
    </w:p>
    <w:p w:rsidR="001E4B29" w:rsidRDefault="001E4B29" w:rsidP="001E4B29">
      <w:pPr>
        <w:pStyle w:val="libFootnote"/>
        <w:rPr>
          <w:rtl/>
        </w:rPr>
      </w:pPr>
      <w:r>
        <w:rPr>
          <w:rtl/>
        </w:rPr>
        <w:t>269- بقره، 173 و مائده، 3</w:t>
      </w:r>
      <w:r w:rsidR="00251294">
        <w:rPr>
          <w:rtl/>
        </w:rPr>
        <w:t xml:space="preserve">. </w:t>
      </w:r>
    </w:p>
    <w:p w:rsidR="001E4B29" w:rsidRDefault="001E4B29" w:rsidP="001E4B29">
      <w:pPr>
        <w:pStyle w:val="libFootnote"/>
        <w:rPr>
          <w:rtl/>
        </w:rPr>
      </w:pPr>
      <w:r>
        <w:rPr>
          <w:rtl/>
        </w:rPr>
        <w:t>270- تفسير نمونه</w:t>
      </w:r>
      <w:r w:rsidR="00251294">
        <w:rPr>
          <w:rtl/>
        </w:rPr>
        <w:t xml:space="preserve">. </w:t>
      </w:r>
    </w:p>
    <w:p w:rsidR="001E4B29" w:rsidRDefault="001E4B29" w:rsidP="001E4B29">
      <w:pPr>
        <w:pStyle w:val="libFootnote"/>
        <w:rPr>
          <w:rtl/>
        </w:rPr>
      </w:pPr>
      <w:r>
        <w:rPr>
          <w:rtl/>
        </w:rPr>
        <w:t>271- تورات، سِفر لاويان، فصل 11</w:t>
      </w:r>
      <w:r w:rsidR="00251294">
        <w:rPr>
          <w:rtl/>
        </w:rPr>
        <w:t xml:space="preserve">. </w:t>
      </w:r>
    </w:p>
    <w:p w:rsidR="001E4B29" w:rsidRDefault="001E4B29" w:rsidP="001E4B29">
      <w:pPr>
        <w:pStyle w:val="libFootnote"/>
        <w:rPr>
          <w:rtl/>
        </w:rPr>
      </w:pPr>
      <w:r>
        <w:rPr>
          <w:rtl/>
        </w:rPr>
        <w:t>272- تفسير نمونه</w:t>
      </w:r>
      <w:r w:rsidR="00251294">
        <w:rPr>
          <w:rtl/>
        </w:rPr>
        <w:t xml:space="preserve">. </w:t>
      </w:r>
    </w:p>
    <w:p w:rsidR="001E4B29" w:rsidRDefault="001E4B29" w:rsidP="001E4B29">
      <w:pPr>
        <w:pStyle w:val="libFootnote"/>
        <w:rPr>
          <w:rtl/>
        </w:rPr>
      </w:pPr>
      <w:r>
        <w:rPr>
          <w:rtl/>
        </w:rPr>
        <w:t>273- آل عمران، 93</w:t>
      </w:r>
      <w:r w:rsidR="00251294">
        <w:rPr>
          <w:rtl/>
        </w:rPr>
        <w:t xml:space="preserve">. </w:t>
      </w:r>
    </w:p>
    <w:p w:rsidR="001E4B29" w:rsidRDefault="001E4B29" w:rsidP="001E4B29">
      <w:pPr>
        <w:pStyle w:val="libFootnote"/>
        <w:rPr>
          <w:rtl/>
        </w:rPr>
      </w:pPr>
      <w:r>
        <w:rPr>
          <w:rtl/>
        </w:rPr>
        <w:lastRenderedPageBreak/>
        <w:t>274- آل عمران، 50</w:t>
      </w:r>
      <w:r w:rsidR="00251294">
        <w:rPr>
          <w:rtl/>
        </w:rPr>
        <w:t xml:space="preserve">. </w:t>
      </w:r>
    </w:p>
    <w:p w:rsidR="001E4B29" w:rsidRDefault="001E4B29" w:rsidP="001E4B29">
      <w:pPr>
        <w:pStyle w:val="libFootnote"/>
        <w:rPr>
          <w:rtl/>
        </w:rPr>
      </w:pPr>
      <w:r>
        <w:rPr>
          <w:rtl/>
        </w:rPr>
        <w:t>275- نحل، 35</w:t>
      </w:r>
      <w:r w:rsidR="00251294">
        <w:rPr>
          <w:rtl/>
        </w:rPr>
        <w:t xml:space="preserve">. </w:t>
      </w:r>
    </w:p>
    <w:p w:rsidR="001E4B29" w:rsidRDefault="001E4B29" w:rsidP="001E4B29">
      <w:pPr>
        <w:pStyle w:val="libFootnote"/>
        <w:rPr>
          <w:rtl/>
        </w:rPr>
      </w:pPr>
      <w:r>
        <w:rPr>
          <w:rtl/>
        </w:rPr>
        <w:t>276- حجر، 39</w:t>
      </w:r>
      <w:r w:rsidR="00251294">
        <w:rPr>
          <w:rtl/>
        </w:rPr>
        <w:t xml:space="preserve">. </w:t>
      </w:r>
    </w:p>
    <w:p w:rsidR="001E4B29" w:rsidRDefault="001E4B29" w:rsidP="001E4B29">
      <w:pPr>
        <w:pStyle w:val="libFootnote"/>
        <w:rPr>
          <w:rtl/>
        </w:rPr>
      </w:pPr>
      <w:r>
        <w:rPr>
          <w:rtl/>
        </w:rPr>
        <w:t>277- تفسير نورالثقلين</w:t>
      </w:r>
      <w:r w:rsidR="00251294">
        <w:rPr>
          <w:rtl/>
        </w:rPr>
        <w:t xml:space="preserve">. </w:t>
      </w:r>
    </w:p>
    <w:p w:rsidR="001E4B29" w:rsidRDefault="001E4B29" w:rsidP="001E4B29">
      <w:pPr>
        <w:pStyle w:val="libFootnote"/>
        <w:rPr>
          <w:rtl/>
        </w:rPr>
      </w:pPr>
      <w:r>
        <w:rPr>
          <w:rtl/>
        </w:rPr>
        <w:t>278- بقره، 83، نسأ، 36، انعام، 151 و اسرأ، 23</w:t>
      </w:r>
      <w:r w:rsidR="00251294">
        <w:rPr>
          <w:rtl/>
        </w:rPr>
        <w:t xml:space="preserve">. </w:t>
      </w:r>
    </w:p>
    <w:p w:rsidR="001E4B29" w:rsidRDefault="001E4B29" w:rsidP="001E4B29">
      <w:pPr>
        <w:pStyle w:val="libFootnote"/>
        <w:rPr>
          <w:rtl/>
        </w:rPr>
      </w:pPr>
      <w:r>
        <w:rPr>
          <w:rtl/>
        </w:rPr>
        <w:t>279- كافى، ج 2، ص 157؛ بحار، ج 71، ص 39</w:t>
      </w:r>
      <w:r w:rsidR="00251294">
        <w:rPr>
          <w:rtl/>
        </w:rPr>
        <w:t xml:space="preserve">. </w:t>
      </w:r>
    </w:p>
    <w:p w:rsidR="001E4B29" w:rsidRDefault="001E4B29" w:rsidP="001E4B29">
      <w:pPr>
        <w:pStyle w:val="libFootnote"/>
        <w:rPr>
          <w:rtl/>
        </w:rPr>
      </w:pPr>
      <w:r>
        <w:rPr>
          <w:rtl/>
        </w:rPr>
        <w:t>280- مؤ منون، 14</w:t>
      </w:r>
      <w:r w:rsidR="00251294">
        <w:rPr>
          <w:rtl/>
        </w:rPr>
        <w:t xml:space="preserve">. </w:t>
      </w:r>
    </w:p>
    <w:p w:rsidR="001E4B29" w:rsidRDefault="001E4B29" w:rsidP="001E4B29">
      <w:pPr>
        <w:pStyle w:val="libFootnote"/>
        <w:rPr>
          <w:rtl/>
        </w:rPr>
      </w:pPr>
      <w:r>
        <w:rPr>
          <w:rtl/>
        </w:rPr>
        <w:t>281- تين، 4</w:t>
      </w:r>
      <w:r w:rsidR="00251294">
        <w:rPr>
          <w:rtl/>
        </w:rPr>
        <w:t xml:space="preserve">. </w:t>
      </w:r>
    </w:p>
    <w:p w:rsidR="001E4B29" w:rsidRDefault="001E4B29" w:rsidP="001E4B29">
      <w:pPr>
        <w:pStyle w:val="libFootnote"/>
        <w:rPr>
          <w:rtl/>
        </w:rPr>
      </w:pPr>
      <w:r>
        <w:rPr>
          <w:rtl/>
        </w:rPr>
        <w:t>282- زمر، 23</w:t>
      </w:r>
      <w:r w:rsidR="00251294">
        <w:rPr>
          <w:rtl/>
        </w:rPr>
        <w:t xml:space="preserve">. </w:t>
      </w:r>
    </w:p>
    <w:p w:rsidR="001E4B29" w:rsidRDefault="001E4B29" w:rsidP="001E4B29">
      <w:pPr>
        <w:pStyle w:val="libFootnote"/>
        <w:rPr>
          <w:rtl/>
        </w:rPr>
      </w:pPr>
      <w:r>
        <w:rPr>
          <w:rtl/>
        </w:rPr>
        <w:t>283- هود، 7</w:t>
      </w:r>
      <w:r w:rsidR="00251294">
        <w:rPr>
          <w:rtl/>
        </w:rPr>
        <w:t xml:space="preserve">. </w:t>
      </w:r>
    </w:p>
    <w:p w:rsidR="001E4B29" w:rsidRDefault="001E4B29" w:rsidP="001E4B29">
      <w:pPr>
        <w:pStyle w:val="libFootnote"/>
        <w:rPr>
          <w:rtl/>
        </w:rPr>
      </w:pPr>
      <w:r>
        <w:rPr>
          <w:rtl/>
        </w:rPr>
        <w:t>284- انعام، 152</w:t>
      </w:r>
      <w:r w:rsidR="00251294">
        <w:rPr>
          <w:rtl/>
        </w:rPr>
        <w:t xml:space="preserve">. </w:t>
      </w:r>
    </w:p>
    <w:p w:rsidR="001E4B29" w:rsidRDefault="001E4B29" w:rsidP="001E4B29">
      <w:pPr>
        <w:pStyle w:val="libFootnote"/>
        <w:rPr>
          <w:rtl/>
        </w:rPr>
      </w:pPr>
      <w:r>
        <w:rPr>
          <w:rtl/>
        </w:rPr>
        <w:t>285- نحل، 125</w:t>
      </w:r>
      <w:r w:rsidR="00251294">
        <w:rPr>
          <w:rtl/>
        </w:rPr>
        <w:t xml:space="preserve">. </w:t>
      </w:r>
    </w:p>
    <w:p w:rsidR="001E4B29" w:rsidRDefault="001E4B29" w:rsidP="001E4B29">
      <w:pPr>
        <w:pStyle w:val="libFootnote"/>
        <w:rPr>
          <w:rtl/>
        </w:rPr>
      </w:pPr>
      <w:r>
        <w:rPr>
          <w:rtl/>
        </w:rPr>
        <w:t>286- زمر، 18</w:t>
      </w:r>
      <w:r w:rsidR="00251294">
        <w:rPr>
          <w:rtl/>
        </w:rPr>
        <w:t xml:space="preserve">. </w:t>
      </w:r>
    </w:p>
    <w:p w:rsidR="001E4B29" w:rsidRDefault="001E4B29" w:rsidP="001E4B29">
      <w:pPr>
        <w:pStyle w:val="libFootnote"/>
        <w:rPr>
          <w:rtl/>
        </w:rPr>
      </w:pPr>
      <w:r>
        <w:rPr>
          <w:rtl/>
        </w:rPr>
        <w:t>287- مؤ منون، 96</w:t>
      </w:r>
      <w:r w:rsidR="00251294">
        <w:rPr>
          <w:rtl/>
        </w:rPr>
        <w:t xml:space="preserve">. </w:t>
      </w:r>
    </w:p>
    <w:p w:rsidR="001E4B29" w:rsidRDefault="001E4B29" w:rsidP="001E4B29">
      <w:pPr>
        <w:pStyle w:val="libFootnote"/>
        <w:rPr>
          <w:rtl/>
        </w:rPr>
      </w:pPr>
      <w:r>
        <w:rPr>
          <w:rtl/>
        </w:rPr>
        <w:t>288- تفسير مراغى</w:t>
      </w:r>
      <w:r w:rsidR="00251294">
        <w:rPr>
          <w:rtl/>
        </w:rPr>
        <w:t xml:space="preserve">. </w:t>
      </w:r>
    </w:p>
    <w:p w:rsidR="001E4B29" w:rsidRDefault="001E4B29" w:rsidP="001E4B29">
      <w:pPr>
        <w:pStyle w:val="libFootnote"/>
        <w:rPr>
          <w:rtl/>
        </w:rPr>
      </w:pPr>
      <w:r>
        <w:rPr>
          <w:rtl/>
        </w:rPr>
        <w:t>289- تفسير نورالثقلين</w:t>
      </w:r>
      <w:r w:rsidR="00251294">
        <w:rPr>
          <w:rtl/>
        </w:rPr>
        <w:t xml:space="preserve">. </w:t>
      </w:r>
    </w:p>
    <w:p w:rsidR="001E4B29" w:rsidRDefault="001E4B29" w:rsidP="001E4B29">
      <w:pPr>
        <w:pStyle w:val="libFootnote"/>
        <w:rPr>
          <w:rtl/>
        </w:rPr>
      </w:pPr>
      <w:r>
        <w:rPr>
          <w:rtl/>
        </w:rPr>
        <w:t>290- هود، 17</w:t>
      </w:r>
      <w:r w:rsidR="00251294">
        <w:rPr>
          <w:rtl/>
        </w:rPr>
        <w:t xml:space="preserve">. </w:t>
      </w:r>
    </w:p>
    <w:p w:rsidR="001E4B29" w:rsidRDefault="001E4B29" w:rsidP="001E4B29">
      <w:pPr>
        <w:pStyle w:val="libFootnote"/>
        <w:rPr>
          <w:rtl/>
        </w:rPr>
      </w:pPr>
      <w:r>
        <w:rPr>
          <w:rtl/>
        </w:rPr>
        <w:t>291- بقره، 79</w:t>
      </w:r>
      <w:r w:rsidR="00251294">
        <w:rPr>
          <w:rtl/>
        </w:rPr>
        <w:t xml:space="preserve">. </w:t>
      </w:r>
    </w:p>
    <w:p w:rsidR="001E4B29" w:rsidRDefault="001E4B29" w:rsidP="001E4B29">
      <w:pPr>
        <w:pStyle w:val="libFootnote"/>
        <w:rPr>
          <w:rtl/>
        </w:rPr>
      </w:pPr>
      <w:r>
        <w:rPr>
          <w:rtl/>
        </w:rPr>
        <w:t>292- بحار، ج 2، ص 264</w:t>
      </w:r>
      <w:r w:rsidR="00251294">
        <w:rPr>
          <w:rtl/>
        </w:rPr>
        <w:t xml:space="preserve">. </w:t>
      </w:r>
    </w:p>
    <w:p w:rsidR="001E4B29" w:rsidRDefault="001E4B29" w:rsidP="001E4B29">
      <w:pPr>
        <w:pStyle w:val="libFootnote"/>
        <w:rPr>
          <w:rtl/>
        </w:rPr>
      </w:pPr>
      <w:r>
        <w:rPr>
          <w:rtl/>
        </w:rPr>
        <w:t>293- الحياة، ج 2، ص 344</w:t>
      </w:r>
      <w:r w:rsidR="00251294">
        <w:rPr>
          <w:rtl/>
        </w:rPr>
        <w:t xml:space="preserve">. </w:t>
      </w:r>
    </w:p>
    <w:p w:rsidR="001E4B29" w:rsidRDefault="001E4B29" w:rsidP="001E4B29">
      <w:pPr>
        <w:pStyle w:val="libFootnote"/>
        <w:rPr>
          <w:rtl/>
        </w:rPr>
      </w:pPr>
      <w:r>
        <w:rPr>
          <w:rtl/>
        </w:rPr>
        <w:t>294- بحار، ج 72، ص 216</w:t>
      </w:r>
      <w:r w:rsidR="00251294">
        <w:rPr>
          <w:rtl/>
        </w:rPr>
        <w:t xml:space="preserve">. </w:t>
      </w:r>
    </w:p>
    <w:p w:rsidR="001E4B29" w:rsidRDefault="001E4B29" w:rsidP="001E4B29">
      <w:pPr>
        <w:pStyle w:val="libFootnote"/>
        <w:rPr>
          <w:rtl/>
        </w:rPr>
      </w:pPr>
      <w:r>
        <w:rPr>
          <w:rtl/>
        </w:rPr>
        <w:t>295- كنزالعمّال، حديث 1115</w:t>
      </w:r>
      <w:r w:rsidR="00251294">
        <w:rPr>
          <w:rtl/>
        </w:rPr>
        <w:t xml:space="preserve">. </w:t>
      </w:r>
    </w:p>
    <w:p w:rsidR="001E4B29" w:rsidRDefault="001E4B29" w:rsidP="001E4B29">
      <w:pPr>
        <w:pStyle w:val="libFootnote"/>
        <w:rPr>
          <w:rtl/>
        </w:rPr>
      </w:pPr>
      <w:r>
        <w:rPr>
          <w:rtl/>
        </w:rPr>
        <w:t>296- بحار، ج 2، ص 262</w:t>
      </w:r>
      <w:r w:rsidR="00251294">
        <w:rPr>
          <w:rtl/>
        </w:rPr>
        <w:t xml:space="preserve">. </w:t>
      </w:r>
    </w:p>
    <w:p w:rsidR="001E4B29" w:rsidRDefault="001E4B29" w:rsidP="001E4B29">
      <w:pPr>
        <w:pStyle w:val="libFootnote"/>
        <w:rPr>
          <w:rtl/>
        </w:rPr>
      </w:pPr>
      <w:r>
        <w:rPr>
          <w:rtl/>
        </w:rPr>
        <w:t>297- فرقان، 70</w:t>
      </w:r>
      <w:r w:rsidR="00251294">
        <w:rPr>
          <w:rtl/>
        </w:rPr>
        <w:t xml:space="preserve">. </w:t>
      </w:r>
    </w:p>
    <w:p w:rsidR="001E4B29" w:rsidRDefault="001E4B29" w:rsidP="001E4B29">
      <w:pPr>
        <w:pStyle w:val="libFootnote"/>
        <w:rPr>
          <w:rtl/>
        </w:rPr>
      </w:pPr>
      <w:r>
        <w:rPr>
          <w:rtl/>
        </w:rPr>
        <w:t>298- مائده، 15</w:t>
      </w:r>
      <w:r w:rsidR="00251294">
        <w:rPr>
          <w:rtl/>
        </w:rPr>
        <w:t xml:space="preserve">. </w:t>
      </w:r>
    </w:p>
    <w:p w:rsidR="001E4B29" w:rsidRDefault="001E4B29" w:rsidP="001E4B29">
      <w:pPr>
        <w:pStyle w:val="libFootnote"/>
        <w:rPr>
          <w:rtl/>
        </w:rPr>
      </w:pPr>
      <w:r>
        <w:rPr>
          <w:rtl/>
        </w:rPr>
        <w:t>299- نسأ، 173</w:t>
      </w:r>
      <w:r w:rsidR="00251294">
        <w:rPr>
          <w:rtl/>
        </w:rPr>
        <w:t xml:space="preserve">. </w:t>
      </w:r>
    </w:p>
    <w:p w:rsidR="001E4B29" w:rsidRDefault="001E4B29" w:rsidP="001E4B29">
      <w:pPr>
        <w:pStyle w:val="libFootnote"/>
        <w:rPr>
          <w:rtl/>
        </w:rPr>
      </w:pPr>
      <w:r>
        <w:rPr>
          <w:rtl/>
        </w:rPr>
        <w:t>300- تفسير نورلثقلين</w:t>
      </w:r>
      <w:r w:rsidR="00251294">
        <w:rPr>
          <w:rtl/>
        </w:rPr>
        <w:t xml:space="preserve">. </w:t>
      </w:r>
    </w:p>
    <w:p w:rsidR="001E4B29" w:rsidRDefault="001E4B29" w:rsidP="001E4B29">
      <w:pPr>
        <w:pStyle w:val="libFootnote"/>
        <w:rPr>
          <w:rtl/>
        </w:rPr>
      </w:pPr>
      <w:r>
        <w:rPr>
          <w:rtl/>
        </w:rPr>
        <w:t>301- تفسير قرطبى</w:t>
      </w:r>
      <w:r w:rsidR="00251294">
        <w:rPr>
          <w:rtl/>
        </w:rPr>
        <w:t xml:space="preserve">. </w:t>
      </w:r>
    </w:p>
    <w:p w:rsidR="001E4B29" w:rsidRDefault="001E4B29" w:rsidP="001E4B29">
      <w:pPr>
        <w:pStyle w:val="libFootnote"/>
        <w:rPr>
          <w:rtl/>
        </w:rPr>
      </w:pPr>
      <w:r>
        <w:rPr>
          <w:rtl/>
        </w:rPr>
        <w:lastRenderedPageBreak/>
        <w:t>302- يونس، 72</w:t>
      </w:r>
      <w:r w:rsidR="00251294">
        <w:rPr>
          <w:rtl/>
        </w:rPr>
        <w:t xml:space="preserve">. </w:t>
      </w:r>
    </w:p>
    <w:p w:rsidR="001E4B29" w:rsidRDefault="001E4B29" w:rsidP="001E4B29">
      <w:pPr>
        <w:pStyle w:val="libFootnote"/>
        <w:rPr>
          <w:rtl/>
        </w:rPr>
      </w:pPr>
      <w:r>
        <w:rPr>
          <w:rtl/>
        </w:rPr>
        <w:t>303- بقره، 128</w:t>
      </w:r>
      <w:r w:rsidR="00251294">
        <w:rPr>
          <w:rtl/>
        </w:rPr>
        <w:t xml:space="preserve">. </w:t>
      </w:r>
    </w:p>
    <w:p w:rsidR="001E4B29" w:rsidRDefault="001E4B29" w:rsidP="001E4B29">
      <w:pPr>
        <w:pStyle w:val="libFootnote"/>
        <w:rPr>
          <w:rtl/>
        </w:rPr>
      </w:pPr>
      <w:r>
        <w:rPr>
          <w:rtl/>
        </w:rPr>
        <w:t>304- يوف، 101</w:t>
      </w:r>
      <w:r w:rsidR="00251294">
        <w:rPr>
          <w:rtl/>
        </w:rPr>
        <w:t xml:space="preserve">. </w:t>
      </w:r>
    </w:p>
    <w:p w:rsidR="001E4B29" w:rsidRDefault="001E4B29" w:rsidP="001E4B29">
      <w:pPr>
        <w:pStyle w:val="libFootnote"/>
        <w:rPr>
          <w:rtl/>
        </w:rPr>
      </w:pPr>
      <w:r>
        <w:rPr>
          <w:rtl/>
        </w:rPr>
        <w:t>305- نجم، 37 38</w:t>
      </w:r>
      <w:r w:rsidR="00251294">
        <w:rPr>
          <w:rtl/>
        </w:rPr>
        <w:t xml:space="preserve">. </w:t>
      </w:r>
    </w:p>
    <w:p w:rsidR="001E4B29" w:rsidRDefault="001E4B29" w:rsidP="001E4B29">
      <w:pPr>
        <w:pStyle w:val="libFootnote"/>
        <w:rPr>
          <w:rtl/>
        </w:rPr>
      </w:pPr>
      <w:r>
        <w:rPr>
          <w:rtl/>
        </w:rPr>
        <w:t>306- نحل، 25</w:t>
      </w:r>
      <w:r w:rsidR="00251294">
        <w:rPr>
          <w:rtl/>
        </w:rPr>
        <w:t xml:space="preserve">. </w:t>
      </w:r>
    </w:p>
    <w:p w:rsidR="001E4B29" w:rsidRPr="0042098A" w:rsidRDefault="001E4B29" w:rsidP="001E4B29">
      <w:pPr>
        <w:pStyle w:val="libFootnote"/>
        <w:rPr>
          <w:rtl/>
        </w:rPr>
      </w:pPr>
      <w:r>
        <w:rPr>
          <w:rtl/>
        </w:rPr>
        <w:t>307- بحار، ج 76، ص 49</w:t>
      </w:r>
      <w:r w:rsidR="00251294">
        <w:rPr>
          <w:rtl/>
        </w:rPr>
        <w:t xml:space="preserve">. </w:t>
      </w:r>
    </w:p>
    <w:p w:rsidR="001E4B29" w:rsidRPr="00BA3F01" w:rsidRDefault="001E4B29" w:rsidP="00BA3F01">
      <w:pPr>
        <w:rPr>
          <w:rtl/>
        </w:rPr>
      </w:pPr>
      <w:r>
        <w:rPr>
          <w:rtl/>
        </w:rPr>
        <w:br w:type="page"/>
      </w:r>
    </w:p>
    <w:p w:rsidR="001E4B29" w:rsidRDefault="001E4B29" w:rsidP="001E4B29">
      <w:pPr>
        <w:pStyle w:val="Heading2Center"/>
        <w:rPr>
          <w:rFonts w:hint="cs"/>
          <w:rtl/>
        </w:rPr>
      </w:pPr>
      <w:bookmarkStart w:id="453" w:name="_Toc371016188"/>
      <w:r>
        <w:rPr>
          <w:rFonts w:hint="cs"/>
          <w:rtl/>
        </w:rPr>
        <w:lastRenderedPageBreak/>
        <w:t>فهرست مطالب</w:t>
      </w:r>
      <w:bookmarkEnd w:id="453"/>
    </w:p>
    <w:p w:rsidR="001E4B29" w:rsidRDefault="001E4B29" w:rsidP="00E11E83">
      <w:pPr>
        <w:pStyle w:val="libNormal"/>
        <w:rPr>
          <w:rFonts w:hint="cs"/>
          <w:rtl/>
        </w:rPr>
      </w:pPr>
    </w:p>
    <w:sdt>
      <w:sdtPr>
        <w:id w:val="260298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A3F01" w:rsidRDefault="00BA3F01">
          <w:pPr>
            <w:pStyle w:val="TOCHeading"/>
          </w:pPr>
          <w:r>
            <w:t>Contents</w:t>
          </w:r>
        </w:p>
        <w:p w:rsidR="00BA3F01" w:rsidRDefault="00BA3F0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71015735" w:history="1">
            <w:r w:rsidRPr="00E41C60">
              <w:rPr>
                <w:rStyle w:val="Hyperlink"/>
                <w:rFonts w:hint="eastAsia"/>
                <w:noProof/>
                <w:rtl/>
              </w:rPr>
              <w:t>سيماى</w:t>
            </w:r>
            <w:r w:rsidRPr="00E41C60">
              <w:rPr>
                <w:rStyle w:val="Hyperlink"/>
                <w:noProof/>
                <w:rtl/>
              </w:rPr>
              <w:t xml:space="preserve"> </w:t>
            </w:r>
            <w:r w:rsidRPr="00E41C60">
              <w:rPr>
                <w:rStyle w:val="Hyperlink"/>
                <w:rFonts w:hint="eastAsia"/>
                <w:noProof/>
                <w:rtl/>
              </w:rPr>
              <w:t>سوره</w:t>
            </w:r>
            <w:r w:rsidRPr="00E41C60">
              <w:rPr>
                <w:rStyle w:val="Hyperlink"/>
                <w:noProof/>
                <w:rtl/>
              </w:rPr>
              <w:t xml:space="preserve"> </w:t>
            </w:r>
            <w:r w:rsidRPr="00E41C60">
              <w:rPr>
                <w:rStyle w:val="Hyperlink"/>
                <w:rFonts w:hint="eastAsia"/>
                <w:noProof/>
                <w:rtl/>
              </w:rPr>
              <w:t>ى</w:t>
            </w:r>
            <w:r w:rsidRPr="00E41C60">
              <w:rPr>
                <w:rStyle w:val="Hyperlink"/>
                <w:noProof/>
                <w:rtl/>
              </w:rPr>
              <w:t xml:space="preserve"> </w:t>
            </w:r>
            <w:r w:rsidRPr="00E41C60">
              <w:rPr>
                <w:rStyle w:val="Hyperlink"/>
                <w:rFonts w:hint="eastAsia"/>
                <w:noProof/>
                <w:rtl/>
              </w:rPr>
              <w:t>انعام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36" w:history="1">
            <w:r w:rsidRPr="00E41C60">
              <w:rPr>
                <w:rStyle w:val="Hyperlink"/>
                <w:noProof/>
                <w:rtl/>
              </w:rPr>
              <w:t xml:space="preserve">1- </w:t>
            </w:r>
            <w:r w:rsidRPr="00E41C60">
              <w:rPr>
                <w:rStyle w:val="Hyperlink"/>
                <w:rFonts w:hint="eastAsia"/>
                <w:noProof/>
                <w:rtl/>
              </w:rPr>
              <w:t>ألْحَمْدُ</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خَلَقَ</w:t>
            </w:r>
            <w:r w:rsidRPr="00E41C60">
              <w:rPr>
                <w:rStyle w:val="Hyperlink"/>
                <w:noProof/>
                <w:rtl/>
              </w:rPr>
              <w:t xml:space="preserve"> </w:t>
            </w:r>
            <w:r w:rsidRPr="00E41C60">
              <w:rPr>
                <w:rStyle w:val="Hyperlink"/>
                <w:rFonts w:hint="eastAsia"/>
                <w:noProof/>
                <w:rtl/>
              </w:rPr>
              <w:t>الْسَّمَوتِ</w:t>
            </w:r>
            <w:r w:rsidRPr="00E41C60">
              <w:rPr>
                <w:rStyle w:val="Hyperlink"/>
                <w:noProof/>
                <w:rtl/>
              </w:rPr>
              <w:t xml:space="preserve"> </w:t>
            </w:r>
            <w:r w:rsidRPr="00E41C60">
              <w:rPr>
                <w:rStyle w:val="Hyperlink"/>
                <w:rFonts w:hint="eastAsia"/>
                <w:noProof/>
                <w:rtl/>
              </w:rPr>
              <w:t>وَالاَْرْضَ</w:t>
            </w:r>
            <w:r w:rsidRPr="00E41C60">
              <w:rPr>
                <w:rStyle w:val="Hyperlink"/>
                <w:noProof/>
                <w:rtl/>
              </w:rPr>
              <w:t xml:space="preserve"> </w:t>
            </w:r>
            <w:r w:rsidRPr="00E41C60">
              <w:rPr>
                <w:rStyle w:val="Hyperlink"/>
                <w:rFonts w:hint="eastAsia"/>
                <w:noProof/>
                <w:rtl/>
              </w:rPr>
              <w:t>وَجَعَلَ</w:t>
            </w:r>
            <w:r w:rsidRPr="00E41C60">
              <w:rPr>
                <w:rStyle w:val="Hyperlink"/>
                <w:noProof/>
                <w:rtl/>
              </w:rPr>
              <w:t xml:space="preserve"> </w:t>
            </w:r>
            <w:r w:rsidRPr="00E41C60">
              <w:rPr>
                <w:rStyle w:val="Hyperlink"/>
                <w:rFonts w:hint="eastAsia"/>
                <w:noProof/>
                <w:rtl/>
              </w:rPr>
              <w:t>الْظُّلُمَتِ</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الْنُّورَ</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كَفَرُواْ</w:t>
            </w:r>
            <w:r w:rsidRPr="00E41C60">
              <w:rPr>
                <w:rStyle w:val="Hyperlink"/>
                <w:noProof/>
                <w:rtl/>
              </w:rPr>
              <w:t xml:space="preserve"> </w:t>
            </w:r>
            <w:r w:rsidRPr="00E41C60">
              <w:rPr>
                <w:rStyle w:val="Hyperlink"/>
                <w:rFonts w:hint="eastAsia"/>
                <w:noProof/>
                <w:rtl/>
              </w:rPr>
              <w:t>بِرَبِّهِمْ</w:t>
            </w:r>
            <w:r w:rsidRPr="00E41C60">
              <w:rPr>
                <w:rStyle w:val="Hyperlink"/>
                <w:noProof/>
                <w:rtl/>
              </w:rPr>
              <w:t xml:space="preserve"> </w:t>
            </w:r>
            <w:r w:rsidRPr="00E41C60">
              <w:rPr>
                <w:rStyle w:val="Hyperlink"/>
                <w:rFonts w:hint="eastAsia"/>
                <w:noProof/>
                <w:rtl/>
              </w:rPr>
              <w:t>يَعْدِلُونَ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3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3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39" w:history="1">
            <w:r w:rsidRPr="00E41C60">
              <w:rPr>
                <w:rStyle w:val="Hyperlink"/>
                <w:noProof/>
                <w:rtl/>
              </w:rPr>
              <w:t xml:space="preserve">2-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خَلَقَكُم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طِينٍ</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قَضَىَّ</w:t>
            </w:r>
            <w:r w:rsidRPr="00E41C60">
              <w:rPr>
                <w:rStyle w:val="Hyperlink"/>
                <w:noProof/>
                <w:rtl/>
              </w:rPr>
              <w:t xml:space="preserve"> </w:t>
            </w:r>
            <w:r w:rsidRPr="00E41C60">
              <w:rPr>
                <w:rStyle w:val="Hyperlink"/>
                <w:rFonts w:hint="eastAsia"/>
                <w:noProof/>
                <w:rtl/>
              </w:rPr>
              <w:t>أجَلاً</w:t>
            </w:r>
            <w:r w:rsidRPr="00E41C60">
              <w:rPr>
                <w:rStyle w:val="Hyperlink"/>
                <w:noProof/>
                <w:rtl/>
              </w:rPr>
              <w:t xml:space="preserve"> </w:t>
            </w:r>
            <w:r w:rsidRPr="00E41C60">
              <w:rPr>
                <w:rStyle w:val="Hyperlink"/>
                <w:rFonts w:hint="eastAsia"/>
                <w:noProof/>
                <w:rtl/>
              </w:rPr>
              <w:t>وَأجَلٌ</w:t>
            </w:r>
            <w:r w:rsidRPr="00E41C60">
              <w:rPr>
                <w:rStyle w:val="Hyperlink"/>
                <w:noProof/>
                <w:rtl/>
              </w:rPr>
              <w:t xml:space="preserve"> </w:t>
            </w:r>
            <w:r w:rsidRPr="00E41C60">
              <w:rPr>
                <w:rStyle w:val="Hyperlink"/>
                <w:rFonts w:hint="eastAsia"/>
                <w:noProof/>
                <w:rtl/>
              </w:rPr>
              <w:t>مُّسَمّىً</w:t>
            </w:r>
            <w:r w:rsidRPr="00E41C60">
              <w:rPr>
                <w:rStyle w:val="Hyperlink"/>
                <w:noProof/>
                <w:rtl/>
              </w:rPr>
              <w:t xml:space="preserve"> </w:t>
            </w:r>
            <w:r w:rsidRPr="00E41C60">
              <w:rPr>
                <w:rStyle w:val="Hyperlink"/>
                <w:rFonts w:hint="eastAsia"/>
                <w:noProof/>
                <w:rtl/>
              </w:rPr>
              <w:t>عِندَهُ</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أنْتُمْ</w:t>
            </w:r>
            <w:r w:rsidRPr="00E41C60">
              <w:rPr>
                <w:rStyle w:val="Hyperlink"/>
                <w:noProof/>
                <w:rtl/>
              </w:rPr>
              <w:t xml:space="preserve"> </w:t>
            </w:r>
            <w:r w:rsidRPr="00E41C60">
              <w:rPr>
                <w:rStyle w:val="Hyperlink"/>
                <w:rFonts w:hint="eastAsia"/>
                <w:noProof/>
                <w:rtl/>
              </w:rPr>
              <w:t>تَمْتَرُونَ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4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4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42" w:history="1">
            <w:r w:rsidRPr="00E41C60">
              <w:rPr>
                <w:rStyle w:val="Hyperlink"/>
                <w:noProof/>
                <w:rtl/>
              </w:rPr>
              <w:t xml:space="preserve">3-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السَّمَوَتِ</w:t>
            </w:r>
            <w:r w:rsidRPr="00E41C60">
              <w:rPr>
                <w:rStyle w:val="Hyperlink"/>
                <w:noProof/>
                <w:rtl/>
              </w:rPr>
              <w:t xml:space="preserve"> </w:t>
            </w:r>
            <w:r w:rsidRPr="00E41C60">
              <w:rPr>
                <w:rStyle w:val="Hyperlink"/>
                <w:rFonts w:hint="eastAsia"/>
                <w:noProof/>
                <w:rtl/>
              </w:rPr>
              <w:t>وَفِى</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يَعْلَمُ</w:t>
            </w:r>
            <w:r w:rsidRPr="00E41C60">
              <w:rPr>
                <w:rStyle w:val="Hyperlink"/>
                <w:noProof/>
                <w:rtl/>
              </w:rPr>
              <w:t xml:space="preserve"> </w:t>
            </w:r>
            <w:r w:rsidRPr="00E41C60">
              <w:rPr>
                <w:rStyle w:val="Hyperlink"/>
                <w:rFonts w:hint="eastAsia"/>
                <w:noProof/>
                <w:rtl/>
              </w:rPr>
              <w:t>سِرَّكُمْ</w:t>
            </w:r>
            <w:r w:rsidRPr="00E41C60">
              <w:rPr>
                <w:rStyle w:val="Hyperlink"/>
                <w:noProof/>
                <w:rtl/>
              </w:rPr>
              <w:t xml:space="preserve"> </w:t>
            </w:r>
            <w:r w:rsidRPr="00E41C60">
              <w:rPr>
                <w:rStyle w:val="Hyperlink"/>
                <w:rFonts w:hint="eastAsia"/>
                <w:noProof/>
                <w:rtl/>
              </w:rPr>
              <w:t>وَجَهْرَكُمْ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يَعْلَمُ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تَكْسِبُونَ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4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4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45" w:history="1">
            <w:r w:rsidRPr="00E41C60">
              <w:rPr>
                <w:rStyle w:val="Hyperlink"/>
                <w:noProof/>
                <w:rtl/>
              </w:rPr>
              <w:t xml:space="preserve">4-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تَأتِيهِم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ءَاَيَةٍ</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ءَايَتِ</w:t>
            </w:r>
            <w:r w:rsidRPr="00E41C60">
              <w:rPr>
                <w:rStyle w:val="Hyperlink"/>
                <w:noProof/>
                <w:rtl/>
              </w:rPr>
              <w:t xml:space="preserve"> </w:t>
            </w:r>
            <w:r w:rsidRPr="00E41C60">
              <w:rPr>
                <w:rStyle w:val="Hyperlink"/>
                <w:rFonts w:hint="eastAsia"/>
                <w:noProof/>
                <w:rtl/>
              </w:rPr>
              <w:t>رَبِّهِمْ</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عَنْهَا</w:t>
            </w:r>
            <w:r w:rsidRPr="00E41C60">
              <w:rPr>
                <w:rStyle w:val="Hyperlink"/>
                <w:noProof/>
                <w:rtl/>
              </w:rPr>
              <w:t xml:space="preserve"> </w:t>
            </w:r>
            <w:r w:rsidRPr="00E41C60">
              <w:rPr>
                <w:rStyle w:val="Hyperlink"/>
                <w:rFonts w:hint="eastAsia"/>
                <w:noProof/>
                <w:rtl/>
              </w:rPr>
              <w:t>مُعْرِضِينَ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46" w:history="1">
            <w:r w:rsidRPr="00E41C60">
              <w:rPr>
                <w:rStyle w:val="Hyperlink"/>
                <w:noProof/>
                <w:rtl/>
              </w:rPr>
              <w:t xml:space="preserve">5- </w:t>
            </w:r>
            <w:r w:rsidRPr="00E41C60">
              <w:rPr>
                <w:rStyle w:val="Hyperlink"/>
                <w:rFonts w:hint="eastAsia"/>
                <w:noProof/>
                <w:rtl/>
              </w:rPr>
              <w:t>فَقَدْ</w:t>
            </w:r>
            <w:r w:rsidRPr="00E41C60">
              <w:rPr>
                <w:rStyle w:val="Hyperlink"/>
                <w:noProof/>
                <w:rtl/>
              </w:rPr>
              <w:t xml:space="preserve"> </w:t>
            </w:r>
            <w:r w:rsidRPr="00E41C60">
              <w:rPr>
                <w:rStyle w:val="Hyperlink"/>
                <w:rFonts w:hint="eastAsia"/>
                <w:noProof/>
                <w:rtl/>
              </w:rPr>
              <w:t>كَذَّبُوا</w:t>
            </w:r>
            <w:r w:rsidRPr="00E41C60">
              <w:rPr>
                <w:rStyle w:val="Hyperlink"/>
                <w:noProof/>
                <w:rtl/>
              </w:rPr>
              <w:t xml:space="preserve"> </w:t>
            </w:r>
            <w:r w:rsidRPr="00E41C60">
              <w:rPr>
                <w:rStyle w:val="Hyperlink"/>
                <w:rFonts w:hint="eastAsia"/>
                <w:noProof/>
                <w:rtl/>
              </w:rPr>
              <w:t>بِالْحَقِّ</w:t>
            </w:r>
            <w:r w:rsidRPr="00E41C60">
              <w:rPr>
                <w:rStyle w:val="Hyperlink"/>
                <w:noProof/>
                <w:rtl/>
              </w:rPr>
              <w:t xml:space="preserve"> </w:t>
            </w:r>
            <w:r w:rsidRPr="00E41C60">
              <w:rPr>
                <w:rStyle w:val="Hyperlink"/>
                <w:rFonts w:hint="eastAsia"/>
                <w:noProof/>
                <w:rtl/>
              </w:rPr>
              <w:t>لَمَّا</w:t>
            </w:r>
            <w:r w:rsidRPr="00E41C60">
              <w:rPr>
                <w:rStyle w:val="Hyperlink"/>
                <w:noProof/>
                <w:rtl/>
              </w:rPr>
              <w:t xml:space="preserve"> </w:t>
            </w:r>
            <w:r w:rsidRPr="00E41C60">
              <w:rPr>
                <w:rStyle w:val="Hyperlink"/>
                <w:rFonts w:hint="eastAsia"/>
                <w:noProof/>
                <w:rtl/>
              </w:rPr>
              <w:t>جَأهُمْ</w:t>
            </w:r>
            <w:r w:rsidRPr="00E41C60">
              <w:rPr>
                <w:rStyle w:val="Hyperlink"/>
                <w:noProof/>
                <w:rtl/>
              </w:rPr>
              <w:t xml:space="preserve"> </w:t>
            </w:r>
            <w:r w:rsidRPr="00E41C60">
              <w:rPr>
                <w:rStyle w:val="Hyperlink"/>
                <w:rFonts w:hint="eastAsia"/>
                <w:noProof/>
                <w:rtl/>
              </w:rPr>
              <w:t>فَسَوْفَ</w:t>
            </w:r>
            <w:r w:rsidRPr="00E41C60">
              <w:rPr>
                <w:rStyle w:val="Hyperlink"/>
                <w:noProof/>
                <w:rtl/>
              </w:rPr>
              <w:t xml:space="preserve"> </w:t>
            </w:r>
            <w:r w:rsidRPr="00E41C60">
              <w:rPr>
                <w:rStyle w:val="Hyperlink"/>
                <w:rFonts w:hint="eastAsia"/>
                <w:noProof/>
                <w:rtl/>
              </w:rPr>
              <w:t>يَأتِيِهمْ</w:t>
            </w:r>
            <w:r w:rsidRPr="00E41C60">
              <w:rPr>
                <w:rStyle w:val="Hyperlink"/>
                <w:noProof/>
                <w:rtl/>
              </w:rPr>
              <w:t xml:space="preserve"> </w:t>
            </w:r>
            <w:r w:rsidRPr="00E41C60">
              <w:rPr>
                <w:rStyle w:val="Hyperlink"/>
                <w:rFonts w:hint="eastAsia"/>
                <w:noProof/>
                <w:rtl/>
              </w:rPr>
              <w:t>أنْبَّؤُ</w:t>
            </w:r>
            <w:r w:rsidRPr="00E41C60">
              <w:rPr>
                <w:rStyle w:val="Hyperlink"/>
                <w:noProof/>
                <w:rtl/>
              </w:rPr>
              <w:t xml:space="preserve"> </w:t>
            </w:r>
            <w:r w:rsidRPr="00E41C60">
              <w:rPr>
                <w:rStyle w:val="Hyperlink"/>
                <w:rFonts w:hint="eastAsia"/>
                <w:noProof/>
                <w:rtl/>
              </w:rPr>
              <w:t>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يَسْتَهْزِءُونَ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4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4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49" w:history="1">
            <w:r w:rsidRPr="00E41C60">
              <w:rPr>
                <w:rStyle w:val="Hyperlink"/>
                <w:noProof/>
                <w:rtl/>
              </w:rPr>
              <w:t xml:space="preserve">6- </w:t>
            </w:r>
            <w:r w:rsidRPr="00E41C60">
              <w:rPr>
                <w:rStyle w:val="Hyperlink"/>
                <w:rFonts w:hint="eastAsia"/>
                <w:noProof/>
                <w:rtl/>
              </w:rPr>
              <w:t>ءَلَمْ</w:t>
            </w:r>
            <w:r w:rsidRPr="00E41C60">
              <w:rPr>
                <w:rStyle w:val="Hyperlink"/>
                <w:noProof/>
                <w:rtl/>
              </w:rPr>
              <w:t xml:space="preserve"> </w:t>
            </w:r>
            <w:r w:rsidRPr="00E41C60">
              <w:rPr>
                <w:rStyle w:val="Hyperlink"/>
                <w:rFonts w:hint="eastAsia"/>
                <w:noProof/>
                <w:rtl/>
              </w:rPr>
              <w:t>يَرَوْا</w:t>
            </w:r>
            <w:r w:rsidRPr="00E41C60">
              <w:rPr>
                <w:rStyle w:val="Hyperlink"/>
                <w:noProof/>
                <w:rtl/>
              </w:rPr>
              <w:t xml:space="preserve"> </w:t>
            </w:r>
            <w:r w:rsidRPr="00E41C60">
              <w:rPr>
                <w:rStyle w:val="Hyperlink"/>
                <w:rFonts w:hint="eastAsia"/>
                <w:noProof/>
                <w:rtl/>
              </w:rPr>
              <w:t>كَمْ</w:t>
            </w:r>
            <w:r w:rsidRPr="00E41C60">
              <w:rPr>
                <w:rStyle w:val="Hyperlink"/>
                <w:noProof/>
                <w:rtl/>
              </w:rPr>
              <w:t xml:space="preserve"> </w:t>
            </w:r>
            <w:r w:rsidRPr="00E41C60">
              <w:rPr>
                <w:rStyle w:val="Hyperlink"/>
                <w:rFonts w:hint="eastAsia"/>
                <w:noProof/>
                <w:rtl/>
              </w:rPr>
              <w:t>أهْلَكْنَا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قَبْلِهِمْ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قَرْنٍ</w:t>
            </w:r>
            <w:r w:rsidRPr="00E41C60">
              <w:rPr>
                <w:rStyle w:val="Hyperlink"/>
                <w:noProof/>
                <w:rtl/>
              </w:rPr>
              <w:t xml:space="preserve"> </w:t>
            </w:r>
            <w:r w:rsidRPr="00E41C60">
              <w:rPr>
                <w:rStyle w:val="Hyperlink"/>
                <w:rFonts w:hint="eastAsia"/>
                <w:noProof/>
                <w:rtl/>
              </w:rPr>
              <w:t>مَكَّنَّهُمْ</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نُمَكِّن</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وَأرْسَلْنَا</w:t>
            </w:r>
            <w:r w:rsidRPr="00E41C60">
              <w:rPr>
                <w:rStyle w:val="Hyperlink"/>
                <w:noProof/>
                <w:rtl/>
              </w:rPr>
              <w:t xml:space="preserve"> </w:t>
            </w:r>
            <w:r w:rsidRPr="00E41C60">
              <w:rPr>
                <w:rStyle w:val="Hyperlink"/>
                <w:rFonts w:hint="eastAsia"/>
                <w:noProof/>
                <w:rtl/>
              </w:rPr>
              <w:t>السَّمَأ</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مِدْرَاراً</w:t>
            </w:r>
            <w:r w:rsidRPr="00E41C60">
              <w:rPr>
                <w:rStyle w:val="Hyperlink"/>
                <w:noProof/>
                <w:rtl/>
              </w:rPr>
              <w:t xml:space="preserve"> </w:t>
            </w:r>
            <w:r w:rsidRPr="00E41C60">
              <w:rPr>
                <w:rStyle w:val="Hyperlink"/>
                <w:rFonts w:hint="eastAsia"/>
                <w:noProof/>
                <w:rtl/>
              </w:rPr>
              <w:t>وَجَعَلْنَا</w:t>
            </w:r>
            <w:r w:rsidRPr="00E41C60">
              <w:rPr>
                <w:rStyle w:val="Hyperlink"/>
                <w:noProof/>
                <w:rtl/>
              </w:rPr>
              <w:t xml:space="preserve"> </w:t>
            </w:r>
            <w:r w:rsidRPr="00E41C60">
              <w:rPr>
                <w:rStyle w:val="Hyperlink"/>
                <w:rFonts w:hint="eastAsia"/>
                <w:noProof/>
                <w:rtl/>
              </w:rPr>
              <w:t>الاَنْهَرَ</w:t>
            </w:r>
            <w:r w:rsidRPr="00E41C60">
              <w:rPr>
                <w:rStyle w:val="Hyperlink"/>
                <w:noProof/>
                <w:rtl/>
              </w:rPr>
              <w:t xml:space="preserve"> </w:t>
            </w:r>
            <w:r w:rsidRPr="00E41C60">
              <w:rPr>
                <w:rStyle w:val="Hyperlink"/>
                <w:rFonts w:hint="eastAsia"/>
                <w:noProof/>
                <w:rtl/>
              </w:rPr>
              <w:t>تَجْرِى</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تَحْتِهِمْ</w:t>
            </w:r>
            <w:r w:rsidRPr="00E41C60">
              <w:rPr>
                <w:rStyle w:val="Hyperlink"/>
                <w:noProof/>
                <w:rtl/>
              </w:rPr>
              <w:t xml:space="preserve"> </w:t>
            </w:r>
            <w:r w:rsidRPr="00E41C60">
              <w:rPr>
                <w:rStyle w:val="Hyperlink"/>
                <w:rFonts w:hint="eastAsia"/>
                <w:noProof/>
                <w:rtl/>
              </w:rPr>
              <w:t>فَأهْلَكْنَهُمْ</w:t>
            </w:r>
            <w:r w:rsidRPr="00E41C60">
              <w:rPr>
                <w:rStyle w:val="Hyperlink"/>
                <w:noProof/>
                <w:rtl/>
              </w:rPr>
              <w:t xml:space="preserve"> </w:t>
            </w:r>
            <w:r w:rsidRPr="00E41C60">
              <w:rPr>
                <w:rStyle w:val="Hyperlink"/>
                <w:rFonts w:hint="eastAsia"/>
                <w:noProof/>
                <w:rtl/>
              </w:rPr>
              <w:t>بِذِنُوبِهِمْ</w:t>
            </w:r>
            <w:r w:rsidRPr="00E41C60">
              <w:rPr>
                <w:rStyle w:val="Hyperlink"/>
                <w:noProof/>
                <w:rtl/>
              </w:rPr>
              <w:t xml:space="preserve"> </w:t>
            </w:r>
            <w:r w:rsidRPr="00E41C60">
              <w:rPr>
                <w:rStyle w:val="Hyperlink"/>
                <w:rFonts w:hint="eastAsia"/>
                <w:noProof/>
                <w:rtl/>
              </w:rPr>
              <w:t>وَأنْشَأنَا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بَعْدِهِمْ</w:t>
            </w:r>
            <w:r w:rsidRPr="00E41C60">
              <w:rPr>
                <w:rStyle w:val="Hyperlink"/>
                <w:noProof/>
                <w:rtl/>
              </w:rPr>
              <w:t xml:space="preserve"> </w:t>
            </w:r>
            <w:r w:rsidRPr="00E41C60">
              <w:rPr>
                <w:rStyle w:val="Hyperlink"/>
                <w:rFonts w:hint="eastAsia"/>
                <w:noProof/>
                <w:rtl/>
              </w:rPr>
              <w:t>قَرْناً</w:t>
            </w:r>
            <w:r w:rsidRPr="00E41C60">
              <w:rPr>
                <w:rStyle w:val="Hyperlink"/>
                <w:noProof/>
                <w:rtl/>
              </w:rPr>
              <w:t xml:space="preserve"> </w:t>
            </w:r>
            <w:r w:rsidRPr="00E41C60">
              <w:rPr>
                <w:rStyle w:val="Hyperlink"/>
                <w:rFonts w:hint="eastAsia"/>
                <w:noProof/>
                <w:rtl/>
              </w:rPr>
              <w:t>ءَاخَرِينَ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5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5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52" w:history="1">
            <w:r w:rsidRPr="00E41C60">
              <w:rPr>
                <w:rStyle w:val="Hyperlink"/>
                <w:noProof/>
                <w:rtl/>
              </w:rPr>
              <w:t xml:space="preserve">7-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لَوْ</w:t>
            </w:r>
            <w:r w:rsidRPr="00E41C60">
              <w:rPr>
                <w:rStyle w:val="Hyperlink"/>
                <w:noProof/>
                <w:rtl/>
              </w:rPr>
              <w:t xml:space="preserve"> </w:t>
            </w:r>
            <w:r w:rsidRPr="00E41C60">
              <w:rPr>
                <w:rStyle w:val="Hyperlink"/>
                <w:rFonts w:hint="eastAsia"/>
                <w:noProof/>
                <w:rtl/>
              </w:rPr>
              <w:t>نَزَّلْنَا</w:t>
            </w:r>
            <w:r w:rsidRPr="00E41C60">
              <w:rPr>
                <w:rStyle w:val="Hyperlink"/>
                <w:noProof/>
                <w:rtl/>
              </w:rPr>
              <w:t xml:space="preserve"> </w:t>
            </w:r>
            <w:r w:rsidRPr="00E41C60">
              <w:rPr>
                <w:rStyle w:val="Hyperlink"/>
                <w:rFonts w:hint="eastAsia"/>
                <w:noProof/>
                <w:rtl/>
              </w:rPr>
              <w:t>عَلَيْكَ</w:t>
            </w:r>
            <w:r w:rsidRPr="00E41C60">
              <w:rPr>
                <w:rStyle w:val="Hyperlink"/>
                <w:noProof/>
                <w:rtl/>
              </w:rPr>
              <w:t xml:space="preserve"> </w:t>
            </w:r>
            <w:r w:rsidRPr="00E41C60">
              <w:rPr>
                <w:rStyle w:val="Hyperlink"/>
                <w:rFonts w:hint="eastAsia"/>
                <w:noProof/>
                <w:rtl/>
              </w:rPr>
              <w:t>كِتَباً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قِرْطَاسٍ</w:t>
            </w:r>
            <w:r w:rsidRPr="00E41C60">
              <w:rPr>
                <w:rStyle w:val="Hyperlink"/>
                <w:noProof/>
                <w:rtl/>
              </w:rPr>
              <w:t xml:space="preserve"> </w:t>
            </w:r>
            <w:r w:rsidRPr="00E41C60">
              <w:rPr>
                <w:rStyle w:val="Hyperlink"/>
                <w:rFonts w:hint="eastAsia"/>
                <w:noProof/>
                <w:rtl/>
              </w:rPr>
              <w:t>فَلَمَسُوهُ</w:t>
            </w:r>
            <w:r w:rsidRPr="00E41C60">
              <w:rPr>
                <w:rStyle w:val="Hyperlink"/>
                <w:noProof/>
                <w:rtl/>
              </w:rPr>
              <w:t xml:space="preserve"> </w:t>
            </w:r>
            <w:r w:rsidRPr="00E41C60">
              <w:rPr>
                <w:rStyle w:val="Hyperlink"/>
                <w:rFonts w:hint="eastAsia"/>
                <w:noProof/>
                <w:rtl/>
              </w:rPr>
              <w:t>بِأيْدِيهِمْ</w:t>
            </w:r>
            <w:r w:rsidRPr="00E41C60">
              <w:rPr>
                <w:rStyle w:val="Hyperlink"/>
                <w:noProof/>
                <w:rtl/>
              </w:rPr>
              <w:t xml:space="preserve"> </w:t>
            </w:r>
            <w:r w:rsidRPr="00E41C60">
              <w:rPr>
                <w:rStyle w:val="Hyperlink"/>
                <w:rFonts w:hint="eastAsia"/>
                <w:noProof/>
                <w:rtl/>
              </w:rPr>
              <w:t>لَقَالَ</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كَفَرُوَّاْ</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سِحْرٌ</w:t>
            </w:r>
            <w:r w:rsidRPr="00E41C60">
              <w:rPr>
                <w:rStyle w:val="Hyperlink"/>
                <w:noProof/>
                <w:rtl/>
              </w:rPr>
              <w:t xml:space="preserve"> </w:t>
            </w:r>
            <w:r w:rsidRPr="00E41C60">
              <w:rPr>
                <w:rStyle w:val="Hyperlink"/>
                <w:rFonts w:hint="eastAsia"/>
                <w:noProof/>
                <w:rtl/>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5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5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55" w:history="1">
            <w:r w:rsidRPr="00E41C60">
              <w:rPr>
                <w:rStyle w:val="Hyperlink"/>
                <w:noProof/>
                <w:rtl/>
              </w:rPr>
              <w:t xml:space="preserve">8- </w:t>
            </w:r>
            <w:r w:rsidRPr="00E41C60">
              <w:rPr>
                <w:rStyle w:val="Hyperlink"/>
                <w:rFonts w:hint="eastAsia"/>
                <w:noProof/>
                <w:rtl/>
              </w:rPr>
              <w:t>وَقَالُواْ</w:t>
            </w:r>
            <w:r w:rsidRPr="00E41C60">
              <w:rPr>
                <w:rStyle w:val="Hyperlink"/>
                <w:noProof/>
                <w:rtl/>
              </w:rPr>
              <w:t xml:space="preserve"> </w:t>
            </w:r>
            <w:r w:rsidRPr="00E41C60">
              <w:rPr>
                <w:rStyle w:val="Hyperlink"/>
                <w:rFonts w:hint="eastAsia"/>
                <w:noProof/>
                <w:rtl/>
              </w:rPr>
              <w:t>لَوْلاََّ</w:t>
            </w:r>
            <w:r w:rsidRPr="00E41C60">
              <w:rPr>
                <w:rStyle w:val="Hyperlink"/>
                <w:noProof/>
                <w:rtl/>
              </w:rPr>
              <w:t xml:space="preserve"> </w:t>
            </w:r>
            <w:r w:rsidRPr="00E41C60">
              <w:rPr>
                <w:rStyle w:val="Hyperlink"/>
                <w:rFonts w:hint="eastAsia"/>
                <w:noProof/>
                <w:rtl/>
              </w:rPr>
              <w:t>أنْزِلَ</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مَلَكٌ</w:t>
            </w:r>
            <w:r w:rsidRPr="00E41C60">
              <w:rPr>
                <w:rStyle w:val="Hyperlink"/>
                <w:noProof/>
                <w:rtl/>
              </w:rPr>
              <w:t xml:space="preserve">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أنْزَلْنَا</w:t>
            </w:r>
            <w:r w:rsidRPr="00E41C60">
              <w:rPr>
                <w:rStyle w:val="Hyperlink"/>
                <w:noProof/>
                <w:rtl/>
              </w:rPr>
              <w:t xml:space="preserve"> </w:t>
            </w:r>
            <w:r w:rsidRPr="00E41C60">
              <w:rPr>
                <w:rStyle w:val="Hyperlink"/>
                <w:rFonts w:hint="eastAsia"/>
                <w:noProof/>
                <w:rtl/>
              </w:rPr>
              <w:t>مَلَكاً</w:t>
            </w:r>
            <w:r w:rsidRPr="00E41C60">
              <w:rPr>
                <w:rStyle w:val="Hyperlink"/>
                <w:noProof/>
                <w:rtl/>
              </w:rPr>
              <w:t xml:space="preserve"> </w:t>
            </w:r>
            <w:r w:rsidRPr="00E41C60">
              <w:rPr>
                <w:rStyle w:val="Hyperlink"/>
                <w:rFonts w:hint="eastAsia"/>
                <w:noProof/>
                <w:rtl/>
              </w:rPr>
              <w:t>لَقُضِىَ</w:t>
            </w:r>
            <w:r w:rsidRPr="00E41C60">
              <w:rPr>
                <w:rStyle w:val="Hyperlink"/>
                <w:noProof/>
                <w:rtl/>
              </w:rPr>
              <w:t xml:space="preserve"> </w:t>
            </w:r>
            <w:r w:rsidRPr="00E41C60">
              <w:rPr>
                <w:rStyle w:val="Hyperlink"/>
                <w:rFonts w:hint="eastAsia"/>
                <w:noProof/>
                <w:rtl/>
              </w:rPr>
              <w:t>الاَمْرُ</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يُنْظَرُونَ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5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5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58" w:history="1">
            <w:r w:rsidRPr="00E41C60">
              <w:rPr>
                <w:rStyle w:val="Hyperlink"/>
                <w:noProof/>
                <w:rtl/>
              </w:rPr>
              <w:t xml:space="preserve">9-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لَوْ</w:t>
            </w:r>
            <w:r w:rsidRPr="00E41C60">
              <w:rPr>
                <w:rStyle w:val="Hyperlink"/>
                <w:noProof/>
                <w:rtl/>
              </w:rPr>
              <w:t xml:space="preserve"> </w:t>
            </w:r>
            <w:r w:rsidRPr="00E41C60">
              <w:rPr>
                <w:rStyle w:val="Hyperlink"/>
                <w:rFonts w:hint="eastAsia"/>
                <w:noProof/>
                <w:rtl/>
              </w:rPr>
              <w:t>جَعَلْنَهُ</w:t>
            </w:r>
            <w:r w:rsidRPr="00E41C60">
              <w:rPr>
                <w:rStyle w:val="Hyperlink"/>
                <w:noProof/>
                <w:rtl/>
              </w:rPr>
              <w:t xml:space="preserve"> </w:t>
            </w:r>
            <w:r w:rsidRPr="00E41C60">
              <w:rPr>
                <w:rStyle w:val="Hyperlink"/>
                <w:rFonts w:hint="eastAsia"/>
                <w:noProof/>
                <w:rtl/>
              </w:rPr>
              <w:t>مَلَكاً</w:t>
            </w:r>
            <w:r w:rsidRPr="00E41C60">
              <w:rPr>
                <w:rStyle w:val="Hyperlink"/>
                <w:noProof/>
                <w:rtl/>
              </w:rPr>
              <w:t xml:space="preserve"> </w:t>
            </w:r>
            <w:r w:rsidRPr="00E41C60">
              <w:rPr>
                <w:rStyle w:val="Hyperlink"/>
                <w:rFonts w:hint="eastAsia"/>
                <w:noProof/>
                <w:rtl/>
              </w:rPr>
              <w:t>لَّجَعَلْنهُ</w:t>
            </w:r>
            <w:r w:rsidRPr="00E41C60">
              <w:rPr>
                <w:rStyle w:val="Hyperlink"/>
                <w:noProof/>
                <w:rtl/>
              </w:rPr>
              <w:t xml:space="preserve"> </w:t>
            </w:r>
            <w:r w:rsidRPr="00E41C60">
              <w:rPr>
                <w:rStyle w:val="Hyperlink"/>
                <w:rFonts w:hint="eastAsia"/>
                <w:noProof/>
                <w:rtl/>
              </w:rPr>
              <w:t>رَجُلاً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لَلَبَسْنَا</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يَلْبِسُونَ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59"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6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61" w:history="1">
            <w:r w:rsidRPr="00E41C60">
              <w:rPr>
                <w:rStyle w:val="Hyperlink"/>
                <w:noProof/>
                <w:rtl/>
              </w:rPr>
              <w:t xml:space="preserve">10- </w:t>
            </w:r>
            <w:r w:rsidRPr="00E41C60">
              <w:rPr>
                <w:rStyle w:val="Hyperlink"/>
                <w:rFonts w:hint="eastAsia"/>
                <w:noProof/>
                <w:rtl/>
              </w:rPr>
              <w:t>وَلَقَدِ</w:t>
            </w:r>
            <w:r w:rsidRPr="00E41C60">
              <w:rPr>
                <w:rStyle w:val="Hyperlink"/>
                <w:noProof/>
                <w:rtl/>
              </w:rPr>
              <w:t xml:space="preserve"> </w:t>
            </w:r>
            <w:r w:rsidRPr="00E41C60">
              <w:rPr>
                <w:rStyle w:val="Hyperlink"/>
                <w:rFonts w:hint="eastAsia"/>
                <w:noProof/>
                <w:rtl/>
              </w:rPr>
              <w:t>اسْتُهْزِئَ</w:t>
            </w:r>
            <w:r w:rsidRPr="00E41C60">
              <w:rPr>
                <w:rStyle w:val="Hyperlink"/>
                <w:noProof/>
                <w:rtl/>
              </w:rPr>
              <w:t xml:space="preserve"> </w:t>
            </w:r>
            <w:r w:rsidRPr="00E41C60">
              <w:rPr>
                <w:rStyle w:val="Hyperlink"/>
                <w:rFonts w:hint="eastAsia"/>
                <w:noProof/>
                <w:rtl/>
              </w:rPr>
              <w:t>بِرُسُلٍ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قَبْلِكَ</w:t>
            </w:r>
            <w:r w:rsidRPr="00E41C60">
              <w:rPr>
                <w:rStyle w:val="Hyperlink"/>
                <w:noProof/>
                <w:rtl/>
              </w:rPr>
              <w:t xml:space="preserve"> </w:t>
            </w:r>
            <w:r w:rsidRPr="00E41C60">
              <w:rPr>
                <w:rStyle w:val="Hyperlink"/>
                <w:rFonts w:hint="eastAsia"/>
                <w:noProof/>
                <w:rtl/>
              </w:rPr>
              <w:t>فَحَاقَ</w:t>
            </w:r>
            <w:r w:rsidRPr="00E41C60">
              <w:rPr>
                <w:rStyle w:val="Hyperlink"/>
                <w:noProof/>
                <w:rtl/>
              </w:rPr>
              <w:t xml:space="preserve"> </w:t>
            </w:r>
            <w:r w:rsidRPr="00E41C60">
              <w:rPr>
                <w:rStyle w:val="Hyperlink"/>
                <w:rFonts w:hint="eastAsia"/>
                <w:noProof/>
                <w:rtl/>
              </w:rPr>
              <w:t>بِالَّذِينَ</w:t>
            </w:r>
            <w:r w:rsidRPr="00E41C60">
              <w:rPr>
                <w:rStyle w:val="Hyperlink"/>
                <w:noProof/>
                <w:rtl/>
              </w:rPr>
              <w:t xml:space="preserve"> </w:t>
            </w:r>
            <w:r w:rsidRPr="00E41C60">
              <w:rPr>
                <w:rStyle w:val="Hyperlink"/>
                <w:rFonts w:hint="eastAsia"/>
                <w:noProof/>
                <w:rtl/>
              </w:rPr>
              <w:t>سَخِرُواْ</w:t>
            </w:r>
            <w:r w:rsidRPr="00E41C60">
              <w:rPr>
                <w:rStyle w:val="Hyperlink"/>
                <w:noProof/>
                <w:rtl/>
              </w:rPr>
              <w:t xml:space="preserve"> </w:t>
            </w:r>
            <w:r w:rsidRPr="00E41C60">
              <w:rPr>
                <w:rStyle w:val="Hyperlink"/>
                <w:rFonts w:hint="eastAsia"/>
                <w:noProof/>
                <w:rtl/>
              </w:rPr>
              <w:t>مِنْهُم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يَسْتَهْزِءُونَ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6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6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64" w:history="1">
            <w:r w:rsidRPr="00E41C60">
              <w:rPr>
                <w:rStyle w:val="Hyperlink"/>
                <w:noProof/>
                <w:rtl/>
              </w:rPr>
              <w:t xml:space="preserve">11-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سِيرُواْ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انظُرُواْ</w:t>
            </w:r>
            <w:r w:rsidRPr="00E41C60">
              <w:rPr>
                <w:rStyle w:val="Hyperlink"/>
                <w:noProof/>
                <w:rtl/>
              </w:rPr>
              <w:t xml:space="preserve"> </w:t>
            </w:r>
            <w:r w:rsidRPr="00E41C60">
              <w:rPr>
                <w:rStyle w:val="Hyperlink"/>
                <w:rFonts w:hint="eastAsia"/>
                <w:noProof/>
                <w:rtl/>
              </w:rPr>
              <w:t>كَيْفَ</w:t>
            </w:r>
            <w:r w:rsidRPr="00E41C60">
              <w:rPr>
                <w:rStyle w:val="Hyperlink"/>
                <w:noProof/>
                <w:rtl/>
              </w:rPr>
              <w:t xml:space="preserve"> </w:t>
            </w:r>
            <w:r w:rsidRPr="00E41C60">
              <w:rPr>
                <w:rStyle w:val="Hyperlink"/>
                <w:rFonts w:hint="eastAsia"/>
                <w:noProof/>
                <w:rtl/>
              </w:rPr>
              <w:t>كَانَ</w:t>
            </w:r>
            <w:r w:rsidRPr="00E41C60">
              <w:rPr>
                <w:rStyle w:val="Hyperlink"/>
                <w:noProof/>
                <w:rtl/>
              </w:rPr>
              <w:t xml:space="preserve"> </w:t>
            </w:r>
            <w:r w:rsidRPr="00E41C60">
              <w:rPr>
                <w:rStyle w:val="Hyperlink"/>
                <w:rFonts w:hint="eastAsia"/>
                <w:noProof/>
                <w:rtl/>
              </w:rPr>
              <w:t>عَقِبَةُ</w:t>
            </w:r>
            <w:r w:rsidRPr="00E41C60">
              <w:rPr>
                <w:rStyle w:val="Hyperlink"/>
                <w:noProof/>
                <w:rtl/>
              </w:rPr>
              <w:t xml:space="preserve"> </w:t>
            </w:r>
            <w:r w:rsidRPr="00E41C60">
              <w:rPr>
                <w:rStyle w:val="Hyperlink"/>
                <w:rFonts w:hint="eastAsia"/>
                <w:noProof/>
                <w:rtl/>
              </w:rPr>
              <w:t>الْمُكَذِّبِينَ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6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6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67" w:history="1">
            <w:r w:rsidRPr="00E41C60">
              <w:rPr>
                <w:rStyle w:val="Hyperlink"/>
                <w:noProof/>
                <w:rtl/>
              </w:rPr>
              <w:t xml:space="preserve">12-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لِّمَن</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السَّمَوَتِ</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كَتَبَ</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نَفْسِهِ</w:t>
            </w:r>
            <w:r w:rsidRPr="00E41C60">
              <w:rPr>
                <w:rStyle w:val="Hyperlink"/>
                <w:noProof/>
                <w:rtl/>
              </w:rPr>
              <w:t xml:space="preserve"> </w:t>
            </w:r>
            <w:r w:rsidRPr="00E41C60">
              <w:rPr>
                <w:rStyle w:val="Hyperlink"/>
                <w:rFonts w:hint="eastAsia"/>
                <w:noProof/>
                <w:rtl/>
              </w:rPr>
              <w:t>الرَّحْمَةَ</w:t>
            </w:r>
            <w:r w:rsidRPr="00E41C60">
              <w:rPr>
                <w:rStyle w:val="Hyperlink"/>
                <w:noProof/>
                <w:rtl/>
              </w:rPr>
              <w:t xml:space="preserve"> </w:t>
            </w:r>
            <w:r w:rsidRPr="00E41C60">
              <w:rPr>
                <w:rStyle w:val="Hyperlink"/>
                <w:rFonts w:hint="eastAsia"/>
                <w:noProof/>
                <w:rtl/>
              </w:rPr>
              <w:t>لَيَجْمَعَنَّكُمْ</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يَوْمِ</w:t>
            </w:r>
            <w:r w:rsidRPr="00E41C60">
              <w:rPr>
                <w:rStyle w:val="Hyperlink"/>
                <w:noProof/>
                <w:rtl/>
              </w:rPr>
              <w:t xml:space="preserve"> </w:t>
            </w:r>
            <w:r w:rsidRPr="00E41C60">
              <w:rPr>
                <w:rStyle w:val="Hyperlink"/>
                <w:rFonts w:hint="eastAsia"/>
                <w:noProof/>
                <w:rtl/>
              </w:rPr>
              <w:t>الْقِيَمَةِ</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رَيْبَ</w:t>
            </w:r>
            <w:r w:rsidRPr="00E41C60">
              <w:rPr>
                <w:rStyle w:val="Hyperlink"/>
                <w:noProof/>
                <w:rtl/>
              </w:rPr>
              <w:t xml:space="preserve"> </w:t>
            </w:r>
            <w:r w:rsidRPr="00E41C60">
              <w:rPr>
                <w:rStyle w:val="Hyperlink"/>
                <w:rFonts w:hint="eastAsia"/>
                <w:noProof/>
                <w:rtl/>
              </w:rPr>
              <w:t>فِيهِ</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خَسِرُوَّاْ</w:t>
            </w:r>
            <w:r w:rsidRPr="00E41C60">
              <w:rPr>
                <w:rStyle w:val="Hyperlink"/>
                <w:noProof/>
                <w:rtl/>
              </w:rPr>
              <w:t xml:space="preserve"> </w:t>
            </w:r>
            <w:r w:rsidRPr="00E41C60">
              <w:rPr>
                <w:rStyle w:val="Hyperlink"/>
                <w:rFonts w:hint="eastAsia"/>
                <w:noProof/>
                <w:rtl/>
              </w:rPr>
              <w:t>أنفُسَهُمْ</w:t>
            </w:r>
            <w:r w:rsidRPr="00E41C60">
              <w:rPr>
                <w:rStyle w:val="Hyperlink"/>
                <w:noProof/>
                <w:rtl/>
              </w:rPr>
              <w:t xml:space="preserve"> </w:t>
            </w:r>
            <w:r w:rsidRPr="00E41C60">
              <w:rPr>
                <w:rStyle w:val="Hyperlink"/>
                <w:rFonts w:hint="eastAsia"/>
                <w:noProof/>
                <w:rtl/>
              </w:rPr>
              <w:t>فَهُمْ</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6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6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70" w:history="1">
            <w:r w:rsidRPr="00E41C60">
              <w:rPr>
                <w:rStyle w:val="Hyperlink"/>
                <w:noProof/>
                <w:rtl/>
              </w:rPr>
              <w:t xml:space="preserve">13- </w:t>
            </w:r>
            <w:r w:rsidRPr="00E41C60">
              <w:rPr>
                <w:rStyle w:val="Hyperlink"/>
                <w:rFonts w:hint="eastAsia"/>
                <w:noProof/>
                <w:rtl/>
              </w:rPr>
              <w:t>وَلَهُ</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سَكَنَ</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الَّيْلِ</w:t>
            </w:r>
            <w:r w:rsidRPr="00E41C60">
              <w:rPr>
                <w:rStyle w:val="Hyperlink"/>
                <w:noProof/>
                <w:rtl/>
              </w:rPr>
              <w:t xml:space="preserve"> </w:t>
            </w:r>
            <w:r w:rsidRPr="00E41C60">
              <w:rPr>
                <w:rStyle w:val="Hyperlink"/>
                <w:rFonts w:hint="eastAsia"/>
                <w:noProof/>
                <w:rtl/>
              </w:rPr>
              <w:t>وَالنَّهَارِ</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السَّمِيعُ</w:t>
            </w:r>
            <w:r w:rsidRPr="00E41C60">
              <w:rPr>
                <w:rStyle w:val="Hyperlink"/>
                <w:noProof/>
                <w:rtl/>
              </w:rPr>
              <w:t xml:space="preserve"> </w:t>
            </w:r>
            <w:r w:rsidRPr="00E41C60">
              <w:rPr>
                <w:rStyle w:val="Hyperlink"/>
                <w:rFonts w:hint="eastAsia"/>
                <w:noProof/>
                <w:rtl/>
              </w:rPr>
              <w:t>الْعَلِيمُ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7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7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73" w:history="1">
            <w:r w:rsidRPr="00E41C60">
              <w:rPr>
                <w:rStyle w:val="Hyperlink"/>
                <w:noProof/>
                <w:rtl/>
              </w:rPr>
              <w:t xml:space="preserve">14-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أغَيْرَ</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أتَّخِذُ</w:t>
            </w:r>
            <w:r w:rsidRPr="00E41C60">
              <w:rPr>
                <w:rStyle w:val="Hyperlink"/>
                <w:noProof/>
                <w:rtl/>
              </w:rPr>
              <w:t xml:space="preserve"> </w:t>
            </w:r>
            <w:r w:rsidRPr="00E41C60">
              <w:rPr>
                <w:rStyle w:val="Hyperlink"/>
                <w:rFonts w:hint="eastAsia"/>
                <w:noProof/>
                <w:rtl/>
              </w:rPr>
              <w:t>وَلِيّاً</w:t>
            </w:r>
            <w:r w:rsidRPr="00E41C60">
              <w:rPr>
                <w:rStyle w:val="Hyperlink"/>
                <w:noProof/>
                <w:rtl/>
              </w:rPr>
              <w:t xml:space="preserve"> </w:t>
            </w:r>
            <w:r w:rsidRPr="00E41C60">
              <w:rPr>
                <w:rStyle w:val="Hyperlink"/>
                <w:rFonts w:hint="eastAsia"/>
                <w:noProof/>
                <w:rtl/>
              </w:rPr>
              <w:t>فَاطِرِ</w:t>
            </w:r>
            <w:r w:rsidRPr="00E41C60">
              <w:rPr>
                <w:rStyle w:val="Hyperlink"/>
                <w:noProof/>
                <w:rtl/>
              </w:rPr>
              <w:t xml:space="preserve"> </w:t>
            </w:r>
            <w:r w:rsidRPr="00E41C60">
              <w:rPr>
                <w:rStyle w:val="Hyperlink"/>
                <w:rFonts w:hint="eastAsia"/>
                <w:noProof/>
                <w:rtl/>
              </w:rPr>
              <w:t>السَّمَوَتِ</w:t>
            </w:r>
            <w:r w:rsidRPr="00E41C60">
              <w:rPr>
                <w:rStyle w:val="Hyperlink"/>
                <w:noProof/>
                <w:rtl/>
              </w:rPr>
              <w:t xml:space="preserve"> </w:t>
            </w:r>
            <w:r w:rsidRPr="00E41C60">
              <w:rPr>
                <w:rStyle w:val="Hyperlink"/>
                <w:rFonts w:hint="eastAsia"/>
                <w:noProof/>
                <w:rtl/>
              </w:rPr>
              <w:t>وَالاَْرْضِ</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يُطْعِمُ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يُطْعَمُ</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أمِرْتُ</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أكُونَ</w:t>
            </w:r>
            <w:r w:rsidRPr="00E41C60">
              <w:rPr>
                <w:rStyle w:val="Hyperlink"/>
                <w:noProof/>
                <w:rtl/>
              </w:rPr>
              <w:t xml:space="preserve"> </w:t>
            </w:r>
            <w:r w:rsidRPr="00E41C60">
              <w:rPr>
                <w:rStyle w:val="Hyperlink"/>
                <w:rFonts w:hint="eastAsia"/>
                <w:noProof/>
                <w:rtl/>
              </w:rPr>
              <w:t>أوَّلَ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أسْلَمَ</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تَكُونَنَّ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7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7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76" w:history="1">
            <w:r w:rsidRPr="00E41C60">
              <w:rPr>
                <w:rStyle w:val="Hyperlink"/>
                <w:noProof/>
                <w:rtl/>
              </w:rPr>
              <w:t xml:space="preserve">15-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أخَافُ</w:t>
            </w:r>
            <w:r w:rsidRPr="00E41C60">
              <w:rPr>
                <w:rStyle w:val="Hyperlink"/>
                <w:noProof/>
                <w:rtl/>
              </w:rPr>
              <w:t xml:space="preserve"> </w:t>
            </w:r>
            <w:r w:rsidRPr="00E41C60">
              <w:rPr>
                <w:rStyle w:val="Hyperlink"/>
                <w:rFonts w:hint="eastAsia"/>
                <w:noProof/>
                <w:rtl/>
              </w:rPr>
              <w:t>إ</w:t>
            </w:r>
            <w:r w:rsidRPr="00E41C60">
              <w:rPr>
                <w:rStyle w:val="Hyperlink"/>
                <w:noProof/>
                <w:rtl/>
              </w:rPr>
              <w:t xml:space="preserve"> </w:t>
            </w:r>
            <w:r w:rsidRPr="00E41C60">
              <w:rPr>
                <w:rStyle w:val="Hyperlink"/>
                <w:rFonts w:hint="eastAsia"/>
                <w:noProof/>
                <w:rtl/>
              </w:rPr>
              <w:t>نْ</w:t>
            </w:r>
            <w:r w:rsidRPr="00E41C60">
              <w:rPr>
                <w:rStyle w:val="Hyperlink"/>
                <w:noProof/>
                <w:rtl/>
              </w:rPr>
              <w:t xml:space="preserve"> </w:t>
            </w:r>
            <w:r w:rsidRPr="00E41C60">
              <w:rPr>
                <w:rStyle w:val="Hyperlink"/>
                <w:rFonts w:hint="eastAsia"/>
                <w:noProof/>
                <w:rtl/>
              </w:rPr>
              <w:t>عَصَيْتُ</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عَذَابَ</w:t>
            </w:r>
            <w:r w:rsidRPr="00E41C60">
              <w:rPr>
                <w:rStyle w:val="Hyperlink"/>
                <w:noProof/>
                <w:rtl/>
              </w:rPr>
              <w:t xml:space="preserve"> </w:t>
            </w:r>
            <w:r w:rsidRPr="00E41C60">
              <w:rPr>
                <w:rStyle w:val="Hyperlink"/>
                <w:rFonts w:hint="eastAsia"/>
                <w:noProof/>
                <w:rtl/>
              </w:rPr>
              <w:t>يَوْمٍ</w:t>
            </w:r>
            <w:r w:rsidRPr="00E41C60">
              <w:rPr>
                <w:rStyle w:val="Hyperlink"/>
                <w:noProof/>
                <w:rtl/>
              </w:rPr>
              <w:t xml:space="preserve"> </w:t>
            </w:r>
            <w:r w:rsidRPr="00E41C60">
              <w:rPr>
                <w:rStyle w:val="Hyperlink"/>
                <w:rFonts w:hint="eastAsia"/>
                <w:noProof/>
                <w:rtl/>
              </w:rPr>
              <w:t>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7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7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79" w:history="1">
            <w:r w:rsidRPr="00E41C60">
              <w:rPr>
                <w:rStyle w:val="Hyperlink"/>
                <w:noProof/>
                <w:rtl/>
              </w:rPr>
              <w:t xml:space="preserve">16-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يُصْرَفْ</w:t>
            </w:r>
            <w:r w:rsidRPr="00E41C60">
              <w:rPr>
                <w:rStyle w:val="Hyperlink"/>
                <w:noProof/>
                <w:rtl/>
              </w:rPr>
              <w:t xml:space="preserve"> </w:t>
            </w:r>
            <w:r w:rsidRPr="00E41C60">
              <w:rPr>
                <w:rStyle w:val="Hyperlink"/>
                <w:rFonts w:hint="eastAsia"/>
                <w:noProof/>
                <w:rtl/>
              </w:rPr>
              <w:t>عَنْهُ</w:t>
            </w:r>
            <w:r w:rsidRPr="00E41C60">
              <w:rPr>
                <w:rStyle w:val="Hyperlink"/>
                <w:noProof/>
                <w:rtl/>
              </w:rPr>
              <w:t xml:space="preserve"> </w:t>
            </w:r>
            <w:r w:rsidRPr="00E41C60">
              <w:rPr>
                <w:rStyle w:val="Hyperlink"/>
                <w:rFonts w:hint="eastAsia"/>
                <w:noProof/>
                <w:rtl/>
              </w:rPr>
              <w:t>يَوْمَئِذٍ</w:t>
            </w:r>
            <w:r w:rsidRPr="00E41C60">
              <w:rPr>
                <w:rStyle w:val="Hyperlink"/>
                <w:noProof/>
                <w:rtl/>
              </w:rPr>
              <w:t xml:space="preserve"> </w:t>
            </w:r>
            <w:r w:rsidRPr="00E41C60">
              <w:rPr>
                <w:rStyle w:val="Hyperlink"/>
                <w:rFonts w:hint="eastAsia"/>
                <w:noProof/>
                <w:rtl/>
              </w:rPr>
              <w:t>فَقَدْ</w:t>
            </w:r>
            <w:r w:rsidRPr="00E41C60">
              <w:rPr>
                <w:rStyle w:val="Hyperlink"/>
                <w:noProof/>
                <w:rtl/>
              </w:rPr>
              <w:t xml:space="preserve"> </w:t>
            </w:r>
            <w:r w:rsidRPr="00E41C60">
              <w:rPr>
                <w:rStyle w:val="Hyperlink"/>
                <w:rFonts w:hint="eastAsia"/>
                <w:noProof/>
                <w:rtl/>
              </w:rPr>
              <w:t>رَحِمَهُ</w:t>
            </w:r>
            <w:r w:rsidRPr="00E41C60">
              <w:rPr>
                <w:rStyle w:val="Hyperlink"/>
                <w:noProof/>
                <w:rtl/>
              </w:rPr>
              <w:t xml:space="preserve"> </w:t>
            </w:r>
            <w:r w:rsidRPr="00E41C60">
              <w:rPr>
                <w:rStyle w:val="Hyperlink"/>
                <w:rFonts w:hint="eastAsia"/>
                <w:noProof/>
                <w:rtl/>
              </w:rPr>
              <w:t>وَذَلِكَ</w:t>
            </w:r>
            <w:r w:rsidRPr="00E41C60">
              <w:rPr>
                <w:rStyle w:val="Hyperlink"/>
                <w:noProof/>
                <w:rtl/>
              </w:rPr>
              <w:t xml:space="preserve"> </w:t>
            </w:r>
            <w:r w:rsidRPr="00E41C60">
              <w:rPr>
                <w:rStyle w:val="Hyperlink"/>
                <w:rFonts w:hint="eastAsia"/>
                <w:noProof/>
                <w:rtl/>
              </w:rPr>
              <w:t>الْفَوْزُ</w:t>
            </w:r>
            <w:r w:rsidRPr="00E41C60">
              <w:rPr>
                <w:rStyle w:val="Hyperlink"/>
                <w:noProof/>
                <w:rtl/>
              </w:rPr>
              <w:t xml:space="preserve"> </w:t>
            </w:r>
            <w:r w:rsidRPr="00E41C60">
              <w:rPr>
                <w:rStyle w:val="Hyperlink"/>
                <w:rFonts w:hint="eastAsia"/>
                <w:noProof/>
                <w:rtl/>
              </w:rPr>
              <w:t>الْمُبِينُ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8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8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82" w:history="1">
            <w:r w:rsidRPr="00E41C60">
              <w:rPr>
                <w:rStyle w:val="Hyperlink"/>
                <w:noProof/>
                <w:rtl/>
              </w:rPr>
              <w:t xml:space="preserve">17-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يَمْسَسْكَ</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بِضُرٍّ</w:t>
            </w:r>
            <w:r w:rsidRPr="00E41C60">
              <w:rPr>
                <w:rStyle w:val="Hyperlink"/>
                <w:noProof/>
                <w:rtl/>
              </w:rPr>
              <w:t xml:space="preserve"> </w:t>
            </w:r>
            <w:r w:rsidRPr="00E41C60">
              <w:rPr>
                <w:rStyle w:val="Hyperlink"/>
                <w:rFonts w:hint="eastAsia"/>
                <w:noProof/>
                <w:rtl/>
              </w:rPr>
              <w:t>فَلاَ</w:t>
            </w:r>
            <w:r w:rsidRPr="00E41C60">
              <w:rPr>
                <w:rStyle w:val="Hyperlink"/>
                <w:noProof/>
                <w:rtl/>
              </w:rPr>
              <w:t xml:space="preserve"> </w:t>
            </w:r>
            <w:r w:rsidRPr="00E41C60">
              <w:rPr>
                <w:rStyle w:val="Hyperlink"/>
                <w:rFonts w:hint="eastAsia"/>
                <w:noProof/>
                <w:rtl/>
              </w:rPr>
              <w:t>كَاشِفَ</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يَمْسَسْكَ</w:t>
            </w:r>
            <w:r w:rsidRPr="00E41C60">
              <w:rPr>
                <w:rStyle w:val="Hyperlink"/>
                <w:noProof/>
                <w:rtl/>
              </w:rPr>
              <w:t xml:space="preserve"> </w:t>
            </w:r>
            <w:r w:rsidRPr="00E41C60">
              <w:rPr>
                <w:rStyle w:val="Hyperlink"/>
                <w:rFonts w:hint="eastAsia"/>
                <w:noProof/>
                <w:rtl/>
              </w:rPr>
              <w:t>بِخَيْرٍ</w:t>
            </w:r>
            <w:r w:rsidRPr="00E41C60">
              <w:rPr>
                <w:rStyle w:val="Hyperlink"/>
                <w:noProof/>
                <w:rtl/>
              </w:rPr>
              <w:t xml:space="preserve"> </w:t>
            </w:r>
            <w:r w:rsidRPr="00E41C60">
              <w:rPr>
                <w:rStyle w:val="Hyperlink"/>
                <w:rFonts w:hint="eastAsia"/>
                <w:noProof/>
                <w:rtl/>
              </w:rPr>
              <w:t>فَهُوَ</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8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84" w:history="1">
            <w:r w:rsidRPr="00E41C60">
              <w:rPr>
                <w:rStyle w:val="Hyperlink"/>
                <w:noProof/>
                <w:rtl/>
              </w:rPr>
              <w:t xml:space="preserve">18-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الْقَاهِرُ</w:t>
            </w:r>
            <w:r w:rsidRPr="00E41C60">
              <w:rPr>
                <w:rStyle w:val="Hyperlink"/>
                <w:noProof/>
                <w:rtl/>
              </w:rPr>
              <w:t xml:space="preserve"> </w:t>
            </w:r>
            <w:r w:rsidRPr="00E41C60">
              <w:rPr>
                <w:rStyle w:val="Hyperlink"/>
                <w:rFonts w:hint="eastAsia"/>
                <w:noProof/>
                <w:rtl/>
              </w:rPr>
              <w:t>فَوْقَ</w:t>
            </w:r>
            <w:r w:rsidRPr="00E41C60">
              <w:rPr>
                <w:rStyle w:val="Hyperlink"/>
                <w:noProof/>
                <w:rtl/>
              </w:rPr>
              <w:t xml:space="preserve"> </w:t>
            </w:r>
            <w:r w:rsidRPr="00E41C60">
              <w:rPr>
                <w:rStyle w:val="Hyperlink"/>
                <w:rFonts w:hint="eastAsia"/>
                <w:noProof/>
                <w:rtl/>
              </w:rPr>
              <w:t>عِبَادِهِ</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الْحَكِيمُ</w:t>
            </w:r>
            <w:r w:rsidRPr="00E41C60">
              <w:rPr>
                <w:rStyle w:val="Hyperlink"/>
                <w:noProof/>
                <w:rtl/>
              </w:rPr>
              <w:t xml:space="preserve"> </w:t>
            </w:r>
            <w:r w:rsidRPr="00E41C60">
              <w:rPr>
                <w:rStyle w:val="Hyperlink"/>
                <w:rFonts w:hint="eastAsia"/>
                <w:noProof/>
                <w:rtl/>
              </w:rPr>
              <w:t>الْخَبِيرُ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8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8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87" w:history="1">
            <w:r w:rsidRPr="00E41C60">
              <w:rPr>
                <w:rStyle w:val="Hyperlink"/>
                <w:noProof/>
                <w:rtl/>
              </w:rPr>
              <w:t xml:space="preserve">19- </w:t>
            </w:r>
            <w:r w:rsidRPr="00E41C60">
              <w:rPr>
                <w:rStyle w:val="Hyperlink"/>
                <w:rFonts w:hint="eastAsia"/>
                <w:noProof/>
                <w:rtl/>
              </w:rPr>
              <w:t>يَمْسسك</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بضرّ</w:t>
            </w:r>
            <w:r w:rsidRPr="00E41C60">
              <w:rPr>
                <w:rStyle w:val="Hyperlink"/>
                <w:noProof/>
                <w:rtl/>
              </w:rPr>
              <w:t>...</w:t>
            </w:r>
            <w:r w:rsidRPr="00E41C60">
              <w:rPr>
                <w:rStyle w:val="Hyperlink"/>
                <w:rFonts w:hint="eastAsia"/>
                <w:noProof/>
                <w:rtl/>
              </w:rPr>
              <w:t>يَمْسسك</w:t>
            </w:r>
            <w:r w:rsidRPr="00E41C60">
              <w:rPr>
                <w:rStyle w:val="Hyperlink"/>
                <w:noProof/>
                <w:rtl/>
              </w:rPr>
              <w:t xml:space="preserve"> </w:t>
            </w:r>
            <w:r w:rsidRPr="00E41C60">
              <w:rPr>
                <w:rStyle w:val="Hyperlink"/>
                <w:rFonts w:hint="eastAsia"/>
                <w:noProof/>
                <w:rtl/>
              </w:rPr>
              <w:t>بخير</w:t>
            </w:r>
            <w:r w:rsidRPr="00E41C60">
              <w:rPr>
                <w:rStyle w:val="Hyperlink"/>
                <w:noProof/>
                <w:rtl/>
              </w:rPr>
              <w:t>...</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الحكيم</w:t>
            </w:r>
            <w:r w:rsidRPr="00E41C60">
              <w:rPr>
                <w:rStyle w:val="Hyperlink"/>
                <w:noProof/>
                <w:rtl/>
              </w:rPr>
              <w:t xml:space="preserve"> </w:t>
            </w:r>
            <w:r w:rsidRPr="00E41C60">
              <w:rPr>
                <w:rStyle w:val="Hyperlink"/>
                <w:rFonts w:hint="eastAsia"/>
                <w:noProof/>
                <w:rtl/>
              </w:rPr>
              <w:t>الخبير</w:t>
            </w:r>
            <w:r w:rsidRPr="00E41C60">
              <w:rPr>
                <w:rStyle w:val="Hyperlink"/>
                <w:noProof/>
                <w:rtl/>
              </w:rPr>
              <w:t xml:space="preserve"> ٌ</w:t>
            </w:r>
            <w:r w:rsidRPr="00E41C60">
              <w:rPr>
                <w:rStyle w:val="Hyperlink"/>
                <w:rFonts w:hint="eastAsia"/>
                <w:noProof/>
                <w:rtl/>
              </w:rPr>
              <w:t>بَيْنِى</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بَيْنَكُمْ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أوحِىَ</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الْقُرْءَانُ</w:t>
            </w:r>
            <w:r w:rsidRPr="00E41C60">
              <w:rPr>
                <w:rStyle w:val="Hyperlink"/>
                <w:noProof/>
                <w:rtl/>
              </w:rPr>
              <w:t xml:space="preserve"> </w:t>
            </w:r>
            <w:r w:rsidRPr="00E41C60">
              <w:rPr>
                <w:rStyle w:val="Hyperlink"/>
                <w:rFonts w:hint="eastAsia"/>
                <w:noProof/>
                <w:rtl/>
              </w:rPr>
              <w:t>لاُِنذِرَكُم</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بَلَغَ</w:t>
            </w:r>
            <w:r w:rsidRPr="00E41C60">
              <w:rPr>
                <w:rStyle w:val="Hyperlink"/>
                <w:noProof/>
                <w:rtl/>
              </w:rPr>
              <w:t xml:space="preserve"> </w:t>
            </w:r>
            <w:r w:rsidRPr="00E41C60">
              <w:rPr>
                <w:rStyle w:val="Hyperlink"/>
                <w:rFonts w:hint="eastAsia"/>
                <w:noProof/>
                <w:rtl/>
              </w:rPr>
              <w:t>أئِنَّكُمْ</w:t>
            </w:r>
            <w:r w:rsidRPr="00E41C60">
              <w:rPr>
                <w:rStyle w:val="Hyperlink"/>
                <w:noProof/>
                <w:rtl/>
              </w:rPr>
              <w:t xml:space="preserve"> </w:t>
            </w:r>
            <w:r w:rsidRPr="00E41C60">
              <w:rPr>
                <w:rStyle w:val="Hyperlink"/>
                <w:rFonts w:hint="eastAsia"/>
                <w:noProof/>
                <w:rtl/>
              </w:rPr>
              <w:t>لَتَشْهَدُونَ</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مَعَ</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ءَالِهَةً</w:t>
            </w:r>
            <w:r w:rsidRPr="00E41C60">
              <w:rPr>
                <w:rStyle w:val="Hyperlink"/>
                <w:noProof/>
                <w:rtl/>
              </w:rPr>
              <w:t xml:space="preserve"> </w:t>
            </w:r>
            <w:r w:rsidRPr="00E41C60">
              <w:rPr>
                <w:rStyle w:val="Hyperlink"/>
                <w:rFonts w:hint="eastAsia"/>
                <w:noProof/>
                <w:rtl/>
              </w:rPr>
              <w:t>أخْرَى</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أشْهَدُ</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إِنَّمَا</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إِلَهٌ</w:t>
            </w:r>
            <w:r w:rsidRPr="00E41C60">
              <w:rPr>
                <w:rStyle w:val="Hyperlink"/>
                <w:noProof/>
                <w:rtl/>
              </w:rPr>
              <w:t xml:space="preserve"> </w:t>
            </w:r>
            <w:r w:rsidRPr="00E41C60">
              <w:rPr>
                <w:rStyle w:val="Hyperlink"/>
                <w:rFonts w:hint="eastAsia"/>
                <w:noProof/>
                <w:rtl/>
              </w:rPr>
              <w:t>وَحِدٌ</w:t>
            </w:r>
            <w:r w:rsidRPr="00E41C60">
              <w:rPr>
                <w:rStyle w:val="Hyperlink"/>
                <w:noProof/>
                <w:rtl/>
              </w:rPr>
              <w:t xml:space="preserve"> </w:t>
            </w:r>
            <w:r w:rsidRPr="00E41C60">
              <w:rPr>
                <w:rStyle w:val="Hyperlink"/>
                <w:rFonts w:hint="eastAsia"/>
                <w:noProof/>
                <w:rtl/>
              </w:rPr>
              <w:t>وَإِنَّنِى</w:t>
            </w:r>
            <w:r w:rsidRPr="00E41C60">
              <w:rPr>
                <w:rStyle w:val="Hyperlink"/>
                <w:noProof/>
                <w:rtl/>
              </w:rPr>
              <w:t xml:space="preserve"> </w:t>
            </w:r>
            <w:r w:rsidRPr="00E41C60">
              <w:rPr>
                <w:rStyle w:val="Hyperlink"/>
                <w:rFonts w:hint="eastAsia"/>
                <w:noProof/>
                <w:rtl/>
              </w:rPr>
              <w:t>بَرِىَّءٌ</w:t>
            </w:r>
            <w:r w:rsidRPr="00E41C60">
              <w:rPr>
                <w:rStyle w:val="Hyperlink"/>
                <w:noProof/>
                <w:rtl/>
              </w:rPr>
              <w:t xml:space="preserve"> </w:t>
            </w:r>
            <w:r w:rsidRPr="00E41C60">
              <w:rPr>
                <w:rStyle w:val="Hyperlink"/>
                <w:rFonts w:hint="eastAsia"/>
                <w:noProof/>
                <w:rtl/>
              </w:rPr>
              <w:t>مِّمَّا</w:t>
            </w:r>
            <w:r w:rsidRPr="00E41C60">
              <w:rPr>
                <w:rStyle w:val="Hyperlink"/>
                <w:noProof/>
                <w:rtl/>
              </w:rPr>
              <w:t xml:space="preserve"> </w:t>
            </w:r>
            <w:r w:rsidRPr="00E41C60">
              <w:rPr>
                <w:rStyle w:val="Hyperlink"/>
                <w:rFonts w:hint="eastAsia"/>
                <w:noProof/>
                <w:rtl/>
              </w:rPr>
              <w:t>تُشْرِكُونَ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8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8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90" w:history="1">
            <w:r w:rsidRPr="00E41C60">
              <w:rPr>
                <w:rStyle w:val="Hyperlink"/>
                <w:noProof/>
                <w:rtl/>
              </w:rPr>
              <w:t xml:space="preserve">20- </w:t>
            </w:r>
            <w:r w:rsidRPr="00E41C60">
              <w:rPr>
                <w:rStyle w:val="Hyperlink"/>
                <w:rFonts w:hint="eastAsia"/>
                <w:noProof/>
                <w:rtl/>
              </w:rPr>
              <w:t>ألَّذِينَ</w:t>
            </w:r>
            <w:r w:rsidRPr="00E41C60">
              <w:rPr>
                <w:rStyle w:val="Hyperlink"/>
                <w:noProof/>
                <w:rtl/>
              </w:rPr>
              <w:t xml:space="preserve"> </w:t>
            </w:r>
            <w:r w:rsidRPr="00E41C60">
              <w:rPr>
                <w:rStyle w:val="Hyperlink"/>
                <w:rFonts w:hint="eastAsia"/>
                <w:noProof/>
                <w:rtl/>
              </w:rPr>
              <w:t>ءَاتَيْنَهُمُ</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يَعْرِفُونَهُ</w:t>
            </w:r>
            <w:r w:rsidRPr="00E41C60">
              <w:rPr>
                <w:rStyle w:val="Hyperlink"/>
                <w:noProof/>
                <w:rtl/>
              </w:rPr>
              <w:t xml:space="preserve"> </w:t>
            </w:r>
            <w:r w:rsidRPr="00E41C60">
              <w:rPr>
                <w:rStyle w:val="Hyperlink"/>
                <w:rFonts w:hint="eastAsia"/>
                <w:noProof/>
                <w:rtl/>
              </w:rPr>
              <w:t>كَمَايَعْرِفُونَ</w:t>
            </w:r>
            <w:r w:rsidRPr="00E41C60">
              <w:rPr>
                <w:rStyle w:val="Hyperlink"/>
                <w:noProof/>
                <w:rtl/>
              </w:rPr>
              <w:t xml:space="preserve"> </w:t>
            </w:r>
            <w:r w:rsidRPr="00E41C60">
              <w:rPr>
                <w:rStyle w:val="Hyperlink"/>
                <w:rFonts w:hint="eastAsia"/>
                <w:noProof/>
                <w:rtl/>
              </w:rPr>
              <w:t>أبْنَأهُمُ</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خَسِرُوَّاْ</w:t>
            </w:r>
            <w:r w:rsidRPr="00E41C60">
              <w:rPr>
                <w:rStyle w:val="Hyperlink"/>
                <w:noProof/>
                <w:rtl/>
              </w:rPr>
              <w:t xml:space="preserve"> </w:t>
            </w:r>
            <w:r w:rsidRPr="00E41C60">
              <w:rPr>
                <w:rStyle w:val="Hyperlink"/>
                <w:rFonts w:hint="eastAsia"/>
                <w:noProof/>
                <w:rtl/>
              </w:rPr>
              <w:t>أنْفُسَهُمْ</w:t>
            </w:r>
            <w:r w:rsidRPr="00E41C60">
              <w:rPr>
                <w:rStyle w:val="Hyperlink"/>
                <w:noProof/>
                <w:rtl/>
              </w:rPr>
              <w:t xml:space="preserve"> </w:t>
            </w:r>
            <w:r w:rsidRPr="00E41C60">
              <w:rPr>
                <w:rStyle w:val="Hyperlink"/>
                <w:rFonts w:hint="eastAsia"/>
                <w:noProof/>
                <w:rtl/>
              </w:rPr>
              <w:t>فَهُمْ</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9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9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93" w:history="1">
            <w:r w:rsidRPr="00E41C60">
              <w:rPr>
                <w:rStyle w:val="Hyperlink"/>
                <w:noProof/>
                <w:rtl/>
              </w:rPr>
              <w:t xml:space="preserve">21-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أظْلَمُ</w:t>
            </w:r>
            <w:r w:rsidRPr="00E41C60">
              <w:rPr>
                <w:rStyle w:val="Hyperlink"/>
                <w:noProof/>
                <w:rtl/>
              </w:rPr>
              <w:t xml:space="preserve"> </w:t>
            </w:r>
            <w:r w:rsidRPr="00E41C60">
              <w:rPr>
                <w:rStyle w:val="Hyperlink"/>
                <w:rFonts w:hint="eastAsia"/>
                <w:noProof/>
                <w:rtl/>
              </w:rPr>
              <w:t>مِمَّنِ</w:t>
            </w:r>
            <w:r w:rsidRPr="00E41C60">
              <w:rPr>
                <w:rStyle w:val="Hyperlink"/>
                <w:noProof/>
                <w:rtl/>
              </w:rPr>
              <w:t xml:space="preserve"> </w:t>
            </w:r>
            <w:r w:rsidRPr="00E41C60">
              <w:rPr>
                <w:rStyle w:val="Hyperlink"/>
                <w:rFonts w:hint="eastAsia"/>
                <w:noProof/>
                <w:rtl/>
              </w:rPr>
              <w:t>افْتَرَى</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كَذِباً</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كَذَّبَ</w:t>
            </w:r>
            <w:r w:rsidRPr="00E41C60">
              <w:rPr>
                <w:rStyle w:val="Hyperlink"/>
                <w:noProof/>
                <w:rtl/>
              </w:rPr>
              <w:t xml:space="preserve"> </w:t>
            </w:r>
            <w:r w:rsidRPr="00E41C60">
              <w:rPr>
                <w:rStyle w:val="Hyperlink"/>
                <w:rFonts w:hint="eastAsia"/>
                <w:noProof/>
                <w:rtl/>
              </w:rPr>
              <w:t>بَِايَتِهِ</w:t>
            </w:r>
            <w:r w:rsidRPr="00E41C60">
              <w:rPr>
                <w:rStyle w:val="Hyperlink"/>
                <w:noProof/>
                <w:rtl/>
              </w:rPr>
              <w:t xml:space="preserve"> </w:t>
            </w:r>
            <w:r w:rsidRPr="00E41C60">
              <w:rPr>
                <w:rStyle w:val="Hyperlink"/>
                <w:rFonts w:hint="eastAsia"/>
                <w:noProof/>
                <w:rtl/>
              </w:rPr>
              <w:t>إِنَّهُ</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يُفْلِحُ</w:t>
            </w:r>
            <w:r w:rsidRPr="00E41C60">
              <w:rPr>
                <w:rStyle w:val="Hyperlink"/>
                <w:noProof/>
                <w:rtl/>
              </w:rPr>
              <w:t xml:space="preserve"> </w:t>
            </w:r>
            <w:r w:rsidRPr="00E41C60">
              <w:rPr>
                <w:rStyle w:val="Hyperlink"/>
                <w:rFonts w:hint="eastAsia"/>
                <w:noProof/>
                <w:rtl/>
              </w:rPr>
              <w:t>الظَّلِمُونَ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9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9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96" w:history="1">
            <w:r w:rsidRPr="00E41C60">
              <w:rPr>
                <w:rStyle w:val="Hyperlink"/>
                <w:noProof/>
                <w:rtl/>
              </w:rPr>
              <w:t xml:space="preserve">22- </w:t>
            </w:r>
            <w:r w:rsidRPr="00E41C60">
              <w:rPr>
                <w:rStyle w:val="Hyperlink"/>
                <w:rFonts w:hint="eastAsia"/>
                <w:noProof/>
                <w:rtl/>
              </w:rPr>
              <w:t>وَيَوْمَ</w:t>
            </w:r>
            <w:r w:rsidRPr="00E41C60">
              <w:rPr>
                <w:rStyle w:val="Hyperlink"/>
                <w:noProof/>
                <w:rtl/>
              </w:rPr>
              <w:t xml:space="preserve"> </w:t>
            </w:r>
            <w:r w:rsidRPr="00E41C60">
              <w:rPr>
                <w:rStyle w:val="Hyperlink"/>
                <w:rFonts w:hint="eastAsia"/>
                <w:noProof/>
                <w:rtl/>
              </w:rPr>
              <w:t>نَحْشُرُهُمْ</w:t>
            </w:r>
            <w:r w:rsidRPr="00E41C60">
              <w:rPr>
                <w:rStyle w:val="Hyperlink"/>
                <w:noProof/>
                <w:rtl/>
              </w:rPr>
              <w:t xml:space="preserve"> </w:t>
            </w:r>
            <w:r w:rsidRPr="00E41C60">
              <w:rPr>
                <w:rStyle w:val="Hyperlink"/>
                <w:rFonts w:hint="eastAsia"/>
                <w:noProof/>
                <w:rtl/>
              </w:rPr>
              <w:t>جَمِيعاً</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نَقُولُ</w:t>
            </w:r>
            <w:r w:rsidRPr="00E41C60">
              <w:rPr>
                <w:rStyle w:val="Hyperlink"/>
                <w:noProof/>
                <w:rtl/>
              </w:rPr>
              <w:t xml:space="preserve"> </w:t>
            </w:r>
            <w:r w:rsidRPr="00E41C60">
              <w:rPr>
                <w:rStyle w:val="Hyperlink"/>
                <w:rFonts w:hint="eastAsia"/>
                <w:noProof/>
                <w:rtl/>
              </w:rPr>
              <w:t>لِلَّذِينَ</w:t>
            </w:r>
            <w:r w:rsidRPr="00E41C60">
              <w:rPr>
                <w:rStyle w:val="Hyperlink"/>
                <w:noProof/>
                <w:rtl/>
              </w:rPr>
              <w:t xml:space="preserve"> </w:t>
            </w:r>
            <w:r w:rsidRPr="00E41C60">
              <w:rPr>
                <w:rStyle w:val="Hyperlink"/>
                <w:rFonts w:hint="eastAsia"/>
                <w:noProof/>
                <w:rtl/>
              </w:rPr>
              <w:t>أشْرَكُوَّاْ</w:t>
            </w:r>
            <w:r w:rsidRPr="00E41C60">
              <w:rPr>
                <w:rStyle w:val="Hyperlink"/>
                <w:noProof/>
                <w:rtl/>
              </w:rPr>
              <w:t xml:space="preserve"> </w:t>
            </w:r>
            <w:r w:rsidRPr="00E41C60">
              <w:rPr>
                <w:rStyle w:val="Hyperlink"/>
                <w:rFonts w:hint="eastAsia"/>
                <w:noProof/>
                <w:rtl/>
              </w:rPr>
              <w:t>أيْنَ</w:t>
            </w:r>
            <w:r w:rsidRPr="00E41C60">
              <w:rPr>
                <w:rStyle w:val="Hyperlink"/>
                <w:noProof/>
                <w:rtl/>
              </w:rPr>
              <w:t xml:space="preserve"> </w:t>
            </w:r>
            <w:r w:rsidRPr="00E41C60">
              <w:rPr>
                <w:rStyle w:val="Hyperlink"/>
                <w:rFonts w:hint="eastAsia"/>
                <w:noProof/>
                <w:rtl/>
              </w:rPr>
              <w:t>شُرَكَاَّؤُكُمُ</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تَزْعُمُونَ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9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79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799" w:history="1">
            <w:r w:rsidRPr="00E41C60">
              <w:rPr>
                <w:rStyle w:val="Hyperlink"/>
                <w:noProof/>
                <w:rtl/>
              </w:rPr>
              <w:t xml:space="preserve">23-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تَكُن</w:t>
            </w:r>
            <w:r w:rsidRPr="00E41C60">
              <w:rPr>
                <w:rStyle w:val="Hyperlink"/>
                <w:noProof/>
                <w:rtl/>
              </w:rPr>
              <w:t xml:space="preserve"> </w:t>
            </w:r>
            <w:r w:rsidRPr="00E41C60">
              <w:rPr>
                <w:rStyle w:val="Hyperlink"/>
                <w:rFonts w:hint="eastAsia"/>
                <w:noProof/>
                <w:rtl/>
              </w:rPr>
              <w:t>فِتْنَتُهُمْ</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قَالُواْ</w:t>
            </w:r>
            <w:r w:rsidRPr="00E41C60">
              <w:rPr>
                <w:rStyle w:val="Hyperlink"/>
                <w:noProof/>
                <w:rtl/>
              </w:rPr>
              <w:t xml:space="preserve"> </w:t>
            </w:r>
            <w:r w:rsidRPr="00E41C60">
              <w:rPr>
                <w:rStyle w:val="Hyperlink"/>
                <w:rFonts w:hint="eastAsia"/>
                <w:noProof/>
                <w:rtl/>
              </w:rPr>
              <w:t>وَاللّهِ</w:t>
            </w:r>
            <w:r w:rsidRPr="00E41C60">
              <w:rPr>
                <w:rStyle w:val="Hyperlink"/>
                <w:noProof/>
                <w:rtl/>
              </w:rPr>
              <w:t xml:space="preserve"> </w:t>
            </w:r>
            <w:r w:rsidRPr="00E41C60">
              <w:rPr>
                <w:rStyle w:val="Hyperlink"/>
                <w:rFonts w:hint="eastAsia"/>
                <w:noProof/>
                <w:rtl/>
              </w:rPr>
              <w:t>ربِّنَا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كُنَّا</w:t>
            </w:r>
            <w:r w:rsidRPr="00E41C60">
              <w:rPr>
                <w:rStyle w:val="Hyperlink"/>
                <w:noProof/>
                <w:rtl/>
              </w:rPr>
              <w:t xml:space="preserve"> </w:t>
            </w:r>
            <w:r w:rsidRPr="00E41C60">
              <w:rPr>
                <w:rStyle w:val="Hyperlink"/>
                <w:rFonts w:hint="eastAsia"/>
                <w:noProof/>
                <w:rtl/>
              </w:rPr>
              <w:t>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00" w:history="1">
            <w:r w:rsidRPr="00E41C60">
              <w:rPr>
                <w:rStyle w:val="Hyperlink"/>
                <w:noProof/>
                <w:rtl/>
              </w:rPr>
              <w:t xml:space="preserve">24- </w:t>
            </w:r>
            <w:r w:rsidRPr="00E41C60">
              <w:rPr>
                <w:rStyle w:val="Hyperlink"/>
                <w:rFonts w:hint="eastAsia"/>
                <w:noProof/>
                <w:rtl/>
              </w:rPr>
              <w:t>اُنظُرْ</w:t>
            </w:r>
            <w:r w:rsidRPr="00E41C60">
              <w:rPr>
                <w:rStyle w:val="Hyperlink"/>
                <w:noProof/>
                <w:rtl/>
              </w:rPr>
              <w:t xml:space="preserve"> </w:t>
            </w:r>
            <w:r w:rsidRPr="00E41C60">
              <w:rPr>
                <w:rStyle w:val="Hyperlink"/>
                <w:rFonts w:hint="eastAsia"/>
                <w:noProof/>
                <w:rtl/>
              </w:rPr>
              <w:t>كَيْفَ</w:t>
            </w:r>
            <w:r w:rsidRPr="00E41C60">
              <w:rPr>
                <w:rStyle w:val="Hyperlink"/>
                <w:noProof/>
                <w:rtl/>
              </w:rPr>
              <w:t xml:space="preserve"> </w:t>
            </w:r>
            <w:r w:rsidRPr="00E41C60">
              <w:rPr>
                <w:rStyle w:val="Hyperlink"/>
                <w:rFonts w:hint="eastAsia"/>
                <w:noProof/>
                <w:rtl/>
              </w:rPr>
              <w:t>كَذَبُواْ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أنفُسِهِمْ</w:t>
            </w:r>
            <w:r w:rsidRPr="00E41C60">
              <w:rPr>
                <w:rStyle w:val="Hyperlink"/>
                <w:noProof/>
                <w:rtl/>
              </w:rPr>
              <w:t xml:space="preserve"> </w:t>
            </w:r>
            <w:r w:rsidRPr="00E41C60">
              <w:rPr>
                <w:rStyle w:val="Hyperlink"/>
                <w:rFonts w:hint="eastAsia"/>
                <w:noProof/>
                <w:rtl/>
              </w:rPr>
              <w:t>وَضَلَّ</w:t>
            </w:r>
            <w:r w:rsidRPr="00E41C60">
              <w:rPr>
                <w:rStyle w:val="Hyperlink"/>
                <w:noProof/>
                <w:rtl/>
              </w:rPr>
              <w:t xml:space="preserve"> </w:t>
            </w:r>
            <w:r w:rsidRPr="00E41C60">
              <w:rPr>
                <w:rStyle w:val="Hyperlink"/>
                <w:rFonts w:hint="eastAsia"/>
                <w:noProof/>
                <w:rtl/>
              </w:rPr>
              <w:t>عَنْهُم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يَفْتَرُونَ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0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0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03" w:history="1">
            <w:r w:rsidRPr="00E41C60">
              <w:rPr>
                <w:rStyle w:val="Hyperlink"/>
                <w:noProof/>
                <w:rtl/>
              </w:rPr>
              <w:t xml:space="preserve">25- </w:t>
            </w:r>
            <w:r w:rsidRPr="00E41C60">
              <w:rPr>
                <w:rStyle w:val="Hyperlink"/>
                <w:rFonts w:hint="eastAsia"/>
                <w:noProof/>
                <w:rtl/>
              </w:rPr>
              <w:t>يفترون</w:t>
            </w:r>
            <w:r w:rsidRPr="00E41C60">
              <w:rPr>
                <w:rStyle w:val="Hyperlink"/>
                <w:noProof/>
                <w:rtl/>
              </w:rPr>
              <w:t xml:space="preserve"> ْ</w:t>
            </w:r>
            <w:r w:rsidRPr="00E41C60">
              <w:rPr>
                <w:rStyle w:val="Hyperlink"/>
                <w:rFonts w:hint="eastAsia"/>
                <w:noProof/>
                <w:rtl/>
              </w:rPr>
              <w:t>نَا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قُلُوبِهِمْ</w:t>
            </w:r>
            <w:r w:rsidRPr="00E41C60">
              <w:rPr>
                <w:rStyle w:val="Hyperlink"/>
                <w:noProof/>
                <w:rtl/>
              </w:rPr>
              <w:t xml:space="preserve"> </w:t>
            </w:r>
            <w:r w:rsidRPr="00E41C60">
              <w:rPr>
                <w:rStyle w:val="Hyperlink"/>
                <w:rFonts w:hint="eastAsia"/>
                <w:noProof/>
                <w:rtl/>
              </w:rPr>
              <w:t>أكِنَّةً</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يَفْقَهُوهُ</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ءَاذَانِهِمْ</w:t>
            </w:r>
            <w:r w:rsidRPr="00E41C60">
              <w:rPr>
                <w:rStyle w:val="Hyperlink"/>
                <w:noProof/>
                <w:rtl/>
              </w:rPr>
              <w:t xml:space="preserve"> </w:t>
            </w:r>
            <w:r w:rsidRPr="00E41C60">
              <w:rPr>
                <w:rStyle w:val="Hyperlink"/>
                <w:rFonts w:hint="eastAsia"/>
                <w:noProof/>
                <w:rtl/>
              </w:rPr>
              <w:t>وَقْراً</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يَرَوْاْ</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ءَايَةٍ</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يُؤْمِنُواْ</w:t>
            </w:r>
            <w:r w:rsidRPr="00E41C60">
              <w:rPr>
                <w:rStyle w:val="Hyperlink"/>
                <w:noProof/>
                <w:rtl/>
              </w:rPr>
              <w:t xml:space="preserve"> </w:t>
            </w:r>
            <w:r w:rsidRPr="00E41C60">
              <w:rPr>
                <w:rStyle w:val="Hyperlink"/>
                <w:rFonts w:hint="eastAsia"/>
                <w:noProof/>
                <w:rtl/>
              </w:rPr>
              <w:t>بِهَا</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إِذَا</w:t>
            </w:r>
            <w:r w:rsidRPr="00E41C60">
              <w:rPr>
                <w:rStyle w:val="Hyperlink"/>
                <w:noProof/>
                <w:rtl/>
              </w:rPr>
              <w:t xml:space="preserve"> </w:t>
            </w:r>
            <w:r w:rsidRPr="00E41C60">
              <w:rPr>
                <w:rStyle w:val="Hyperlink"/>
                <w:rFonts w:hint="eastAsia"/>
                <w:noProof/>
                <w:rtl/>
              </w:rPr>
              <w:t>جَأوكَ</w:t>
            </w:r>
            <w:r w:rsidRPr="00E41C60">
              <w:rPr>
                <w:rStyle w:val="Hyperlink"/>
                <w:noProof/>
                <w:rtl/>
              </w:rPr>
              <w:t xml:space="preserve"> </w:t>
            </w:r>
            <w:r w:rsidRPr="00E41C60">
              <w:rPr>
                <w:rStyle w:val="Hyperlink"/>
                <w:rFonts w:hint="eastAsia"/>
                <w:noProof/>
                <w:rtl/>
              </w:rPr>
              <w:t>يُجَدِلُونَكَ</w:t>
            </w:r>
            <w:r w:rsidRPr="00E41C60">
              <w:rPr>
                <w:rStyle w:val="Hyperlink"/>
                <w:noProof/>
                <w:rtl/>
              </w:rPr>
              <w:t xml:space="preserve"> </w:t>
            </w:r>
            <w:r w:rsidRPr="00E41C60">
              <w:rPr>
                <w:rStyle w:val="Hyperlink"/>
                <w:rFonts w:hint="eastAsia"/>
                <w:noProof/>
                <w:rtl/>
              </w:rPr>
              <w:t>يَقُولُ</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كَفَرُوَّاْ</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هَذَآ</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أسَطِيرُ</w:t>
            </w:r>
            <w:r w:rsidRPr="00E41C60">
              <w:rPr>
                <w:rStyle w:val="Hyperlink"/>
                <w:noProof/>
                <w:rtl/>
              </w:rPr>
              <w:t xml:space="preserve"> </w:t>
            </w:r>
            <w:r w:rsidRPr="00E41C60">
              <w:rPr>
                <w:rStyle w:val="Hyperlink"/>
                <w:rFonts w:hint="eastAsia"/>
                <w:noProof/>
                <w:rtl/>
              </w:rPr>
              <w:t>الاَْوَّلِينَ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0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0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06" w:history="1">
            <w:r w:rsidRPr="00E41C60">
              <w:rPr>
                <w:rStyle w:val="Hyperlink"/>
                <w:noProof/>
                <w:rtl/>
              </w:rPr>
              <w:t xml:space="preserve">26-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هُمْ</w:t>
            </w:r>
            <w:r w:rsidRPr="00E41C60">
              <w:rPr>
                <w:rStyle w:val="Hyperlink"/>
                <w:noProof/>
                <w:rtl/>
              </w:rPr>
              <w:t xml:space="preserve"> </w:t>
            </w:r>
            <w:r w:rsidRPr="00E41C60">
              <w:rPr>
                <w:rStyle w:val="Hyperlink"/>
                <w:rFonts w:hint="eastAsia"/>
                <w:noProof/>
                <w:rtl/>
              </w:rPr>
              <w:t>يَنْهَوْنَ</w:t>
            </w:r>
            <w:r w:rsidRPr="00E41C60">
              <w:rPr>
                <w:rStyle w:val="Hyperlink"/>
                <w:noProof/>
                <w:rtl/>
              </w:rPr>
              <w:t xml:space="preserve"> </w:t>
            </w:r>
            <w:r w:rsidRPr="00E41C60">
              <w:rPr>
                <w:rStyle w:val="Hyperlink"/>
                <w:rFonts w:hint="eastAsia"/>
                <w:noProof/>
                <w:rtl/>
              </w:rPr>
              <w:t>عَنْهُ</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يَنَْوْنَ</w:t>
            </w:r>
            <w:r w:rsidRPr="00E41C60">
              <w:rPr>
                <w:rStyle w:val="Hyperlink"/>
                <w:noProof/>
                <w:rtl/>
              </w:rPr>
              <w:t xml:space="preserve"> </w:t>
            </w:r>
            <w:r w:rsidRPr="00E41C60">
              <w:rPr>
                <w:rStyle w:val="Hyperlink"/>
                <w:rFonts w:hint="eastAsia"/>
                <w:noProof/>
                <w:rtl/>
              </w:rPr>
              <w:t>عَنْهُ</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يُهْلِكُونَ</w:t>
            </w:r>
            <w:r w:rsidRPr="00E41C60">
              <w:rPr>
                <w:rStyle w:val="Hyperlink"/>
                <w:noProof/>
                <w:rtl/>
              </w:rPr>
              <w:t xml:space="preserve"> </w:t>
            </w:r>
            <w:r w:rsidRPr="00E41C60">
              <w:rPr>
                <w:rStyle w:val="Hyperlink"/>
                <w:rFonts w:hint="eastAsia"/>
                <w:noProof/>
                <w:rtl/>
              </w:rPr>
              <w:t>إ</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أنفُسَهُمْ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يَشْعُرُونَ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0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0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09" w:history="1">
            <w:r w:rsidRPr="00E41C60">
              <w:rPr>
                <w:rStyle w:val="Hyperlink"/>
                <w:noProof/>
                <w:rtl/>
              </w:rPr>
              <w:t xml:space="preserve">27-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تَرَىَّ</w:t>
            </w:r>
            <w:r w:rsidRPr="00E41C60">
              <w:rPr>
                <w:rStyle w:val="Hyperlink"/>
                <w:noProof/>
                <w:rtl/>
              </w:rPr>
              <w:t xml:space="preserve"> </w:t>
            </w:r>
            <w:r w:rsidRPr="00E41C60">
              <w:rPr>
                <w:rStyle w:val="Hyperlink"/>
                <w:rFonts w:hint="eastAsia"/>
                <w:noProof/>
                <w:rtl/>
              </w:rPr>
              <w:t>إِذْ</w:t>
            </w:r>
            <w:r w:rsidRPr="00E41C60">
              <w:rPr>
                <w:rStyle w:val="Hyperlink"/>
                <w:noProof/>
                <w:rtl/>
              </w:rPr>
              <w:t xml:space="preserve"> </w:t>
            </w:r>
            <w:r w:rsidRPr="00E41C60">
              <w:rPr>
                <w:rStyle w:val="Hyperlink"/>
                <w:rFonts w:hint="eastAsia"/>
                <w:noProof/>
                <w:rtl/>
              </w:rPr>
              <w:t>وُقِفُواْ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النَّارِ</w:t>
            </w:r>
            <w:r w:rsidRPr="00E41C60">
              <w:rPr>
                <w:rStyle w:val="Hyperlink"/>
                <w:noProof/>
                <w:rtl/>
              </w:rPr>
              <w:t xml:space="preserve"> </w:t>
            </w:r>
            <w:r w:rsidRPr="00E41C60">
              <w:rPr>
                <w:rStyle w:val="Hyperlink"/>
                <w:rFonts w:hint="eastAsia"/>
                <w:noProof/>
                <w:rtl/>
              </w:rPr>
              <w:t>فَقَالُواْ</w:t>
            </w:r>
            <w:r w:rsidRPr="00E41C60">
              <w:rPr>
                <w:rStyle w:val="Hyperlink"/>
                <w:noProof/>
                <w:rtl/>
              </w:rPr>
              <w:t xml:space="preserve"> </w:t>
            </w:r>
            <w:r w:rsidRPr="00E41C60">
              <w:rPr>
                <w:rStyle w:val="Hyperlink"/>
                <w:rFonts w:hint="eastAsia"/>
                <w:noProof/>
                <w:rtl/>
              </w:rPr>
              <w:t>يَلَيْتَنَا</w:t>
            </w:r>
            <w:r w:rsidRPr="00E41C60">
              <w:rPr>
                <w:rStyle w:val="Hyperlink"/>
                <w:noProof/>
                <w:rtl/>
              </w:rPr>
              <w:t xml:space="preserve"> </w:t>
            </w:r>
            <w:r w:rsidRPr="00E41C60">
              <w:rPr>
                <w:rStyle w:val="Hyperlink"/>
                <w:rFonts w:hint="eastAsia"/>
                <w:noProof/>
                <w:rtl/>
              </w:rPr>
              <w:t>نُرَدُّ</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نُكَذِّبَ</w:t>
            </w:r>
            <w:r w:rsidRPr="00E41C60">
              <w:rPr>
                <w:rStyle w:val="Hyperlink"/>
                <w:noProof/>
                <w:rtl/>
              </w:rPr>
              <w:t xml:space="preserve"> </w:t>
            </w:r>
            <w:r w:rsidRPr="00E41C60">
              <w:rPr>
                <w:rStyle w:val="Hyperlink"/>
                <w:rFonts w:hint="eastAsia"/>
                <w:noProof/>
                <w:rtl/>
              </w:rPr>
              <w:t>بََايَ</w:t>
            </w:r>
            <w:r w:rsidRPr="00E41C60">
              <w:rPr>
                <w:rStyle w:val="Hyperlink"/>
                <w:noProof/>
                <w:rtl/>
              </w:rPr>
              <w:t xml:space="preserve"> </w:t>
            </w:r>
            <w:r w:rsidRPr="00E41C60">
              <w:rPr>
                <w:rStyle w:val="Hyperlink"/>
                <w:rFonts w:hint="eastAsia"/>
                <w:noProof/>
                <w:rtl/>
              </w:rPr>
              <w:t>تِ</w:t>
            </w:r>
            <w:r w:rsidRPr="00E41C60">
              <w:rPr>
                <w:rStyle w:val="Hyperlink"/>
                <w:noProof/>
                <w:rtl/>
              </w:rPr>
              <w:t xml:space="preserve"> </w:t>
            </w:r>
            <w:r w:rsidRPr="00E41C60">
              <w:rPr>
                <w:rStyle w:val="Hyperlink"/>
                <w:rFonts w:hint="eastAsia"/>
                <w:noProof/>
                <w:rtl/>
              </w:rPr>
              <w:t>رَبِّنَا</w:t>
            </w:r>
            <w:r w:rsidRPr="00E41C60">
              <w:rPr>
                <w:rStyle w:val="Hyperlink"/>
                <w:noProof/>
                <w:rtl/>
              </w:rPr>
              <w:t xml:space="preserve"> </w:t>
            </w:r>
            <w:r w:rsidRPr="00E41C60">
              <w:rPr>
                <w:rStyle w:val="Hyperlink"/>
                <w:rFonts w:hint="eastAsia"/>
                <w:noProof/>
                <w:rtl/>
              </w:rPr>
              <w:t>وَنَكُونَ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1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1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12" w:history="1">
            <w:r w:rsidRPr="00E41C60">
              <w:rPr>
                <w:rStyle w:val="Hyperlink"/>
                <w:noProof/>
                <w:rtl/>
              </w:rPr>
              <w:t xml:space="preserve">28- </w:t>
            </w:r>
            <w:r w:rsidRPr="00E41C60">
              <w:rPr>
                <w:rStyle w:val="Hyperlink"/>
                <w:rFonts w:hint="eastAsia"/>
                <w:noProof/>
                <w:rtl/>
              </w:rPr>
              <w:t>بَلْ</w:t>
            </w:r>
            <w:r w:rsidRPr="00E41C60">
              <w:rPr>
                <w:rStyle w:val="Hyperlink"/>
                <w:noProof/>
                <w:rtl/>
              </w:rPr>
              <w:t xml:space="preserve"> </w:t>
            </w:r>
            <w:r w:rsidRPr="00E41C60">
              <w:rPr>
                <w:rStyle w:val="Hyperlink"/>
                <w:rFonts w:hint="eastAsia"/>
                <w:noProof/>
                <w:rtl/>
              </w:rPr>
              <w:t>بَدَا</w:t>
            </w:r>
            <w:r w:rsidRPr="00E41C60">
              <w:rPr>
                <w:rStyle w:val="Hyperlink"/>
                <w:noProof/>
                <w:rtl/>
              </w:rPr>
              <w:t xml:space="preserve"> </w:t>
            </w:r>
            <w:r w:rsidRPr="00E41C60">
              <w:rPr>
                <w:rStyle w:val="Hyperlink"/>
                <w:rFonts w:hint="eastAsia"/>
                <w:noProof/>
                <w:rtl/>
              </w:rPr>
              <w:t>لَهُمْ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يُخْفُونَ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w:t>
            </w:r>
            <w:r w:rsidRPr="00E41C60">
              <w:rPr>
                <w:rStyle w:val="Hyperlink"/>
                <w:noProof/>
                <w:rtl/>
              </w:rPr>
              <w:t xml:space="preserve">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رُدُّواْ</w:t>
            </w:r>
            <w:r w:rsidRPr="00E41C60">
              <w:rPr>
                <w:rStyle w:val="Hyperlink"/>
                <w:noProof/>
                <w:rtl/>
              </w:rPr>
              <w:t xml:space="preserve"> </w:t>
            </w:r>
            <w:r w:rsidRPr="00E41C60">
              <w:rPr>
                <w:rStyle w:val="Hyperlink"/>
                <w:rFonts w:hint="eastAsia"/>
                <w:noProof/>
                <w:rtl/>
              </w:rPr>
              <w:t>لَعَادُواْ</w:t>
            </w:r>
            <w:r w:rsidRPr="00E41C60">
              <w:rPr>
                <w:rStyle w:val="Hyperlink"/>
                <w:noProof/>
                <w:rtl/>
              </w:rPr>
              <w:t xml:space="preserve"> </w:t>
            </w:r>
            <w:r w:rsidRPr="00E41C60">
              <w:rPr>
                <w:rStyle w:val="Hyperlink"/>
                <w:rFonts w:hint="eastAsia"/>
                <w:noProof/>
                <w:rtl/>
              </w:rPr>
              <w:t>لِمَا</w:t>
            </w:r>
            <w:r w:rsidRPr="00E41C60">
              <w:rPr>
                <w:rStyle w:val="Hyperlink"/>
                <w:noProof/>
                <w:rtl/>
              </w:rPr>
              <w:t xml:space="preserve"> </w:t>
            </w:r>
            <w:r w:rsidRPr="00E41C60">
              <w:rPr>
                <w:rStyle w:val="Hyperlink"/>
                <w:rFonts w:hint="eastAsia"/>
                <w:noProof/>
                <w:rtl/>
              </w:rPr>
              <w:t>نُهُواْ</w:t>
            </w:r>
            <w:r w:rsidRPr="00E41C60">
              <w:rPr>
                <w:rStyle w:val="Hyperlink"/>
                <w:noProof/>
                <w:rtl/>
              </w:rPr>
              <w:t xml:space="preserve"> </w:t>
            </w:r>
            <w:r w:rsidRPr="00E41C60">
              <w:rPr>
                <w:rStyle w:val="Hyperlink"/>
                <w:rFonts w:hint="eastAsia"/>
                <w:noProof/>
                <w:rtl/>
              </w:rPr>
              <w:t>عَنْهُ</w:t>
            </w:r>
            <w:r w:rsidRPr="00E41C60">
              <w:rPr>
                <w:rStyle w:val="Hyperlink"/>
                <w:noProof/>
                <w:rtl/>
              </w:rPr>
              <w:t xml:space="preserve"> </w:t>
            </w:r>
            <w:r w:rsidRPr="00E41C60">
              <w:rPr>
                <w:rStyle w:val="Hyperlink"/>
                <w:rFonts w:hint="eastAsia"/>
                <w:noProof/>
                <w:rtl/>
              </w:rPr>
              <w:t>وَإِنَّهُمْ</w:t>
            </w:r>
            <w:r w:rsidRPr="00E41C60">
              <w:rPr>
                <w:rStyle w:val="Hyperlink"/>
                <w:noProof/>
                <w:rtl/>
              </w:rPr>
              <w:t xml:space="preserve"> </w:t>
            </w:r>
            <w:r w:rsidRPr="00E41C60">
              <w:rPr>
                <w:rStyle w:val="Hyperlink"/>
                <w:rFonts w:hint="eastAsia"/>
                <w:noProof/>
                <w:rtl/>
              </w:rPr>
              <w:t>لَكَذِبُونَ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1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1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15" w:history="1">
            <w:r w:rsidRPr="00E41C60">
              <w:rPr>
                <w:rStyle w:val="Hyperlink"/>
                <w:noProof/>
                <w:rtl/>
              </w:rPr>
              <w:t xml:space="preserve">29- </w:t>
            </w:r>
            <w:r w:rsidRPr="00E41C60">
              <w:rPr>
                <w:rStyle w:val="Hyperlink"/>
                <w:rFonts w:hint="eastAsia"/>
                <w:noProof/>
                <w:rtl/>
              </w:rPr>
              <w:t>وَقَالُوَّاْ</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هِىَ</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حَيَاتُنَا</w:t>
            </w:r>
            <w:r w:rsidRPr="00E41C60">
              <w:rPr>
                <w:rStyle w:val="Hyperlink"/>
                <w:noProof/>
                <w:rtl/>
              </w:rPr>
              <w:t xml:space="preserve"> </w:t>
            </w:r>
            <w:r w:rsidRPr="00E41C60">
              <w:rPr>
                <w:rStyle w:val="Hyperlink"/>
                <w:rFonts w:hint="eastAsia"/>
                <w:noProof/>
                <w:rtl/>
              </w:rPr>
              <w:t>الدُّنْياَ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نَحْنُ</w:t>
            </w:r>
            <w:r w:rsidRPr="00E41C60">
              <w:rPr>
                <w:rStyle w:val="Hyperlink"/>
                <w:noProof/>
                <w:rtl/>
              </w:rPr>
              <w:t xml:space="preserve"> </w:t>
            </w:r>
            <w:r w:rsidRPr="00E41C60">
              <w:rPr>
                <w:rStyle w:val="Hyperlink"/>
                <w:rFonts w:hint="eastAsia"/>
                <w:noProof/>
                <w:rtl/>
              </w:rPr>
              <w:t>بِمَبْعُوثِينَ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16" w:history="1">
            <w:r w:rsidRPr="00E41C60">
              <w:rPr>
                <w:rStyle w:val="Hyperlink"/>
                <w:noProof/>
                <w:rtl/>
              </w:rPr>
              <w:t xml:space="preserve">30-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تَرَىَّ</w:t>
            </w:r>
            <w:r w:rsidRPr="00E41C60">
              <w:rPr>
                <w:rStyle w:val="Hyperlink"/>
                <w:noProof/>
                <w:rtl/>
              </w:rPr>
              <w:t xml:space="preserve"> </w:t>
            </w:r>
            <w:r w:rsidRPr="00E41C60">
              <w:rPr>
                <w:rStyle w:val="Hyperlink"/>
                <w:rFonts w:hint="eastAsia"/>
                <w:noProof/>
                <w:rtl/>
              </w:rPr>
              <w:t>إِذْ</w:t>
            </w:r>
            <w:r w:rsidRPr="00E41C60">
              <w:rPr>
                <w:rStyle w:val="Hyperlink"/>
                <w:noProof/>
                <w:rtl/>
              </w:rPr>
              <w:t xml:space="preserve"> </w:t>
            </w:r>
            <w:r w:rsidRPr="00E41C60">
              <w:rPr>
                <w:rStyle w:val="Hyperlink"/>
                <w:rFonts w:hint="eastAsia"/>
                <w:noProof/>
                <w:rtl/>
              </w:rPr>
              <w:t>وُقِفُواْ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رَبِّهِمْ</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ألَيْسَ</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بِالْحَقِّ</w:t>
            </w:r>
            <w:r w:rsidRPr="00E41C60">
              <w:rPr>
                <w:rStyle w:val="Hyperlink"/>
                <w:noProof/>
                <w:rtl/>
              </w:rPr>
              <w:t xml:space="preserve"> </w:t>
            </w:r>
            <w:r w:rsidRPr="00E41C60">
              <w:rPr>
                <w:rStyle w:val="Hyperlink"/>
                <w:rFonts w:hint="eastAsia"/>
                <w:noProof/>
                <w:rtl/>
              </w:rPr>
              <w:t>قَالُواْ</w:t>
            </w:r>
            <w:r w:rsidRPr="00E41C60">
              <w:rPr>
                <w:rStyle w:val="Hyperlink"/>
                <w:noProof/>
                <w:rtl/>
              </w:rPr>
              <w:t xml:space="preserve"> </w:t>
            </w:r>
            <w:r w:rsidRPr="00E41C60">
              <w:rPr>
                <w:rStyle w:val="Hyperlink"/>
                <w:rFonts w:hint="eastAsia"/>
                <w:noProof/>
                <w:rtl/>
              </w:rPr>
              <w:t>بَلَى</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رَبِّنَا</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فَذُوقُواْ</w:t>
            </w:r>
            <w:r w:rsidRPr="00E41C60">
              <w:rPr>
                <w:rStyle w:val="Hyperlink"/>
                <w:noProof/>
                <w:rtl/>
              </w:rPr>
              <w:t xml:space="preserve"> </w:t>
            </w:r>
            <w:r w:rsidRPr="00E41C60">
              <w:rPr>
                <w:rStyle w:val="Hyperlink"/>
                <w:rFonts w:hint="eastAsia"/>
                <w:noProof/>
                <w:rtl/>
              </w:rPr>
              <w:t>الْعَذَابَ</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تَكْفُرُونَ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1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1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19" w:history="1">
            <w:r w:rsidRPr="00E41C60">
              <w:rPr>
                <w:rStyle w:val="Hyperlink"/>
                <w:noProof/>
                <w:rtl/>
              </w:rPr>
              <w:t xml:space="preserve">31-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خَسِرَ</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كَذَّبُواْ</w:t>
            </w:r>
            <w:r w:rsidRPr="00E41C60">
              <w:rPr>
                <w:rStyle w:val="Hyperlink"/>
                <w:noProof/>
                <w:rtl/>
              </w:rPr>
              <w:t xml:space="preserve"> </w:t>
            </w:r>
            <w:r w:rsidRPr="00E41C60">
              <w:rPr>
                <w:rStyle w:val="Hyperlink"/>
                <w:rFonts w:hint="eastAsia"/>
                <w:noProof/>
                <w:rtl/>
              </w:rPr>
              <w:t>بِلِقَأ</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إِذَا</w:t>
            </w:r>
            <w:r w:rsidRPr="00E41C60">
              <w:rPr>
                <w:rStyle w:val="Hyperlink"/>
                <w:noProof/>
                <w:rtl/>
              </w:rPr>
              <w:t xml:space="preserve"> </w:t>
            </w:r>
            <w:r w:rsidRPr="00E41C60">
              <w:rPr>
                <w:rStyle w:val="Hyperlink"/>
                <w:rFonts w:hint="eastAsia"/>
                <w:noProof/>
                <w:rtl/>
              </w:rPr>
              <w:t>جَأتْهُمُ</w:t>
            </w:r>
            <w:r w:rsidRPr="00E41C60">
              <w:rPr>
                <w:rStyle w:val="Hyperlink"/>
                <w:noProof/>
                <w:rtl/>
              </w:rPr>
              <w:t xml:space="preserve"> </w:t>
            </w:r>
            <w:r w:rsidRPr="00E41C60">
              <w:rPr>
                <w:rStyle w:val="Hyperlink"/>
                <w:rFonts w:hint="eastAsia"/>
                <w:noProof/>
                <w:rtl/>
              </w:rPr>
              <w:t>السَّاعَةُ</w:t>
            </w:r>
            <w:r w:rsidRPr="00E41C60">
              <w:rPr>
                <w:rStyle w:val="Hyperlink"/>
                <w:noProof/>
                <w:rtl/>
              </w:rPr>
              <w:t xml:space="preserve"> </w:t>
            </w:r>
            <w:r w:rsidRPr="00E41C60">
              <w:rPr>
                <w:rStyle w:val="Hyperlink"/>
                <w:rFonts w:hint="eastAsia"/>
                <w:noProof/>
                <w:rtl/>
              </w:rPr>
              <w:t>بَغْتَةً</w:t>
            </w:r>
            <w:r w:rsidRPr="00E41C60">
              <w:rPr>
                <w:rStyle w:val="Hyperlink"/>
                <w:noProof/>
                <w:rtl/>
              </w:rPr>
              <w:t xml:space="preserve"> </w:t>
            </w:r>
            <w:r w:rsidRPr="00E41C60">
              <w:rPr>
                <w:rStyle w:val="Hyperlink"/>
                <w:rFonts w:hint="eastAsia"/>
                <w:noProof/>
                <w:rtl/>
              </w:rPr>
              <w:t>قَالُواْ</w:t>
            </w:r>
            <w:r w:rsidRPr="00E41C60">
              <w:rPr>
                <w:rStyle w:val="Hyperlink"/>
                <w:noProof/>
                <w:rtl/>
              </w:rPr>
              <w:t xml:space="preserve"> </w:t>
            </w:r>
            <w:r w:rsidRPr="00E41C60">
              <w:rPr>
                <w:rStyle w:val="Hyperlink"/>
                <w:rFonts w:hint="eastAsia"/>
                <w:noProof/>
                <w:rtl/>
              </w:rPr>
              <w:t>يَ</w:t>
            </w:r>
            <w:r w:rsidRPr="00E41C60">
              <w:rPr>
                <w:rStyle w:val="Hyperlink"/>
                <w:noProof/>
                <w:rtl/>
              </w:rPr>
              <w:t xml:space="preserve"> </w:t>
            </w:r>
            <w:r w:rsidRPr="00E41C60">
              <w:rPr>
                <w:rStyle w:val="Hyperlink"/>
                <w:rFonts w:hint="eastAsia"/>
                <w:noProof/>
                <w:rtl/>
              </w:rPr>
              <w:t>حَسْرَتَنَا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فَرَّطْنَا</w:t>
            </w:r>
            <w:r w:rsidRPr="00E41C60">
              <w:rPr>
                <w:rStyle w:val="Hyperlink"/>
                <w:noProof/>
                <w:rtl/>
              </w:rPr>
              <w:t xml:space="preserve"> </w:t>
            </w:r>
            <w:r w:rsidRPr="00E41C60">
              <w:rPr>
                <w:rStyle w:val="Hyperlink"/>
                <w:rFonts w:hint="eastAsia"/>
                <w:noProof/>
                <w:rtl/>
              </w:rPr>
              <w:t>فِيهَا</w:t>
            </w:r>
            <w:r w:rsidRPr="00E41C60">
              <w:rPr>
                <w:rStyle w:val="Hyperlink"/>
                <w:noProof/>
                <w:rtl/>
              </w:rPr>
              <w:t xml:space="preserve"> </w:t>
            </w:r>
            <w:r w:rsidRPr="00E41C60">
              <w:rPr>
                <w:rStyle w:val="Hyperlink"/>
                <w:rFonts w:hint="eastAsia"/>
                <w:noProof/>
                <w:rtl/>
              </w:rPr>
              <w:t>وَهُمْ</w:t>
            </w:r>
            <w:r w:rsidRPr="00E41C60">
              <w:rPr>
                <w:rStyle w:val="Hyperlink"/>
                <w:noProof/>
                <w:rtl/>
              </w:rPr>
              <w:t xml:space="preserve"> </w:t>
            </w:r>
            <w:r w:rsidRPr="00E41C60">
              <w:rPr>
                <w:rStyle w:val="Hyperlink"/>
                <w:rFonts w:hint="eastAsia"/>
                <w:noProof/>
                <w:rtl/>
              </w:rPr>
              <w:t>يَحْمِلُونَ</w:t>
            </w:r>
            <w:r w:rsidRPr="00E41C60">
              <w:rPr>
                <w:rStyle w:val="Hyperlink"/>
                <w:noProof/>
                <w:rtl/>
              </w:rPr>
              <w:t xml:space="preserve"> </w:t>
            </w:r>
            <w:r w:rsidRPr="00E41C60">
              <w:rPr>
                <w:rStyle w:val="Hyperlink"/>
                <w:rFonts w:hint="eastAsia"/>
                <w:noProof/>
                <w:rtl/>
              </w:rPr>
              <w:t>أوْزَارَهُمْ</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ظُهُورِهِمْ</w:t>
            </w:r>
            <w:r w:rsidRPr="00E41C60">
              <w:rPr>
                <w:rStyle w:val="Hyperlink"/>
                <w:noProof/>
                <w:rtl/>
              </w:rPr>
              <w:t xml:space="preserve"> </w:t>
            </w:r>
            <w:r w:rsidRPr="00E41C60">
              <w:rPr>
                <w:rStyle w:val="Hyperlink"/>
                <w:rFonts w:hint="eastAsia"/>
                <w:noProof/>
                <w:rtl/>
              </w:rPr>
              <w:t>ألاَ</w:t>
            </w:r>
            <w:r w:rsidRPr="00E41C60">
              <w:rPr>
                <w:rStyle w:val="Hyperlink"/>
                <w:noProof/>
                <w:rtl/>
              </w:rPr>
              <w:t xml:space="preserve"> </w:t>
            </w:r>
            <w:r w:rsidRPr="00E41C60">
              <w:rPr>
                <w:rStyle w:val="Hyperlink"/>
                <w:rFonts w:hint="eastAsia"/>
                <w:noProof/>
                <w:rtl/>
              </w:rPr>
              <w:t>سَأ</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يَزِرُونَ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2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2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22" w:history="1">
            <w:r w:rsidRPr="00E41C60">
              <w:rPr>
                <w:rStyle w:val="Hyperlink"/>
                <w:noProof/>
                <w:rtl/>
              </w:rPr>
              <w:t xml:space="preserve">32-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الْحَيَوةُ</w:t>
            </w:r>
            <w:r w:rsidRPr="00E41C60">
              <w:rPr>
                <w:rStyle w:val="Hyperlink"/>
                <w:noProof/>
                <w:rtl/>
              </w:rPr>
              <w:t xml:space="preserve"> </w:t>
            </w:r>
            <w:r w:rsidRPr="00E41C60">
              <w:rPr>
                <w:rStyle w:val="Hyperlink"/>
                <w:rFonts w:hint="eastAsia"/>
                <w:noProof/>
                <w:rtl/>
              </w:rPr>
              <w:t>الدُّنْيَآ</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لَعِبٌ</w:t>
            </w:r>
            <w:r w:rsidRPr="00E41C60">
              <w:rPr>
                <w:rStyle w:val="Hyperlink"/>
                <w:noProof/>
                <w:rtl/>
              </w:rPr>
              <w:t xml:space="preserve"> </w:t>
            </w:r>
            <w:r w:rsidRPr="00E41C60">
              <w:rPr>
                <w:rStyle w:val="Hyperlink"/>
                <w:rFonts w:hint="eastAsia"/>
                <w:noProof/>
                <w:rtl/>
              </w:rPr>
              <w:t>وَلَهْوٌ</w:t>
            </w:r>
            <w:r w:rsidRPr="00E41C60">
              <w:rPr>
                <w:rStyle w:val="Hyperlink"/>
                <w:noProof/>
                <w:rtl/>
              </w:rPr>
              <w:t xml:space="preserve"> </w:t>
            </w:r>
            <w:r w:rsidRPr="00E41C60">
              <w:rPr>
                <w:rStyle w:val="Hyperlink"/>
                <w:rFonts w:hint="eastAsia"/>
                <w:noProof/>
                <w:rtl/>
              </w:rPr>
              <w:t>وَلَلدَّارُ</w:t>
            </w:r>
            <w:r w:rsidRPr="00E41C60">
              <w:rPr>
                <w:rStyle w:val="Hyperlink"/>
                <w:noProof/>
                <w:rtl/>
              </w:rPr>
              <w:t xml:space="preserve"> </w:t>
            </w:r>
            <w:r w:rsidRPr="00E41C60">
              <w:rPr>
                <w:rStyle w:val="Hyperlink"/>
                <w:rFonts w:hint="eastAsia"/>
                <w:noProof/>
                <w:rtl/>
              </w:rPr>
              <w:t>الاَّْخِرَةُ</w:t>
            </w:r>
            <w:r w:rsidRPr="00E41C60">
              <w:rPr>
                <w:rStyle w:val="Hyperlink"/>
                <w:noProof/>
                <w:rtl/>
              </w:rPr>
              <w:t xml:space="preserve"> </w:t>
            </w:r>
            <w:r w:rsidRPr="00E41C60">
              <w:rPr>
                <w:rStyle w:val="Hyperlink"/>
                <w:rFonts w:hint="eastAsia"/>
                <w:noProof/>
                <w:rtl/>
              </w:rPr>
              <w:t>خَيْرٌ</w:t>
            </w:r>
            <w:r w:rsidRPr="00E41C60">
              <w:rPr>
                <w:rStyle w:val="Hyperlink"/>
                <w:noProof/>
                <w:rtl/>
              </w:rPr>
              <w:t xml:space="preserve"> </w:t>
            </w:r>
            <w:r w:rsidRPr="00E41C60">
              <w:rPr>
                <w:rStyle w:val="Hyperlink"/>
                <w:rFonts w:hint="eastAsia"/>
                <w:noProof/>
                <w:rtl/>
              </w:rPr>
              <w:t>لِّلَّذِينَ</w:t>
            </w:r>
            <w:r w:rsidRPr="00E41C60">
              <w:rPr>
                <w:rStyle w:val="Hyperlink"/>
                <w:noProof/>
                <w:rtl/>
              </w:rPr>
              <w:t xml:space="preserve"> </w:t>
            </w:r>
            <w:r w:rsidRPr="00E41C60">
              <w:rPr>
                <w:rStyle w:val="Hyperlink"/>
                <w:rFonts w:hint="eastAsia"/>
                <w:noProof/>
                <w:rtl/>
              </w:rPr>
              <w:t>يَتَّقُونَ</w:t>
            </w:r>
            <w:r w:rsidRPr="00E41C60">
              <w:rPr>
                <w:rStyle w:val="Hyperlink"/>
                <w:noProof/>
                <w:rtl/>
              </w:rPr>
              <w:t xml:space="preserve"> </w:t>
            </w:r>
            <w:r w:rsidRPr="00E41C60">
              <w:rPr>
                <w:rStyle w:val="Hyperlink"/>
                <w:rFonts w:hint="eastAsia"/>
                <w:noProof/>
                <w:rtl/>
              </w:rPr>
              <w:t>أفَلاَ</w:t>
            </w:r>
            <w:r w:rsidRPr="00E41C60">
              <w:rPr>
                <w:rStyle w:val="Hyperlink"/>
                <w:noProof/>
                <w:rtl/>
              </w:rPr>
              <w:t xml:space="preserve"> </w:t>
            </w:r>
            <w:r w:rsidRPr="00E41C60">
              <w:rPr>
                <w:rStyle w:val="Hyperlink"/>
                <w:rFonts w:hint="eastAsia"/>
                <w:noProof/>
                <w:rtl/>
              </w:rPr>
              <w:t>تَعْقِلُونَ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2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2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25" w:history="1">
            <w:r w:rsidRPr="00E41C60">
              <w:rPr>
                <w:rStyle w:val="Hyperlink"/>
                <w:noProof/>
                <w:rtl/>
              </w:rPr>
              <w:t xml:space="preserve">33-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نَعْلَمُ</w:t>
            </w:r>
            <w:r w:rsidRPr="00E41C60">
              <w:rPr>
                <w:rStyle w:val="Hyperlink"/>
                <w:noProof/>
                <w:rtl/>
              </w:rPr>
              <w:t xml:space="preserve"> </w:t>
            </w:r>
            <w:r w:rsidRPr="00E41C60">
              <w:rPr>
                <w:rStyle w:val="Hyperlink"/>
                <w:rFonts w:hint="eastAsia"/>
                <w:noProof/>
                <w:rtl/>
              </w:rPr>
              <w:t>إِنَّهُ</w:t>
            </w:r>
            <w:r w:rsidRPr="00E41C60">
              <w:rPr>
                <w:rStyle w:val="Hyperlink"/>
                <w:noProof/>
                <w:rtl/>
              </w:rPr>
              <w:t xml:space="preserve"> </w:t>
            </w:r>
            <w:r w:rsidRPr="00E41C60">
              <w:rPr>
                <w:rStyle w:val="Hyperlink"/>
                <w:rFonts w:hint="eastAsia"/>
                <w:noProof/>
                <w:rtl/>
              </w:rPr>
              <w:t>لَيَحْزُنُكَ</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يَقُولُونَ</w:t>
            </w:r>
            <w:r w:rsidRPr="00E41C60">
              <w:rPr>
                <w:rStyle w:val="Hyperlink"/>
                <w:noProof/>
                <w:rtl/>
              </w:rPr>
              <w:t xml:space="preserve"> </w:t>
            </w:r>
            <w:r w:rsidRPr="00E41C60">
              <w:rPr>
                <w:rStyle w:val="Hyperlink"/>
                <w:rFonts w:hint="eastAsia"/>
                <w:noProof/>
                <w:rtl/>
              </w:rPr>
              <w:t>فَإِنَّهُمْ</w:t>
            </w:r>
            <w:r w:rsidRPr="00E41C60">
              <w:rPr>
                <w:rStyle w:val="Hyperlink"/>
                <w:noProof/>
                <w:rtl/>
              </w:rPr>
              <w:t xml:space="preserve"> </w:t>
            </w:r>
            <w:r w:rsidRPr="00E41C60">
              <w:rPr>
                <w:rStyle w:val="Hyperlink"/>
                <w:rFonts w:hint="eastAsia"/>
                <w:noProof/>
                <w:rtl/>
              </w:rPr>
              <w:t>لاَيُكَذِّبُونَكَ</w:t>
            </w:r>
            <w:r w:rsidRPr="00E41C60">
              <w:rPr>
                <w:rStyle w:val="Hyperlink"/>
                <w:noProof/>
                <w:rtl/>
              </w:rPr>
              <w:t xml:space="preserve"> </w:t>
            </w:r>
            <w:r w:rsidRPr="00E41C60">
              <w:rPr>
                <w:rStyle w:val="Hyperlink"/>
                <w:rFonts w:hint="eastAsia"/>
                <w:noProof/>
                <w:rtl/>
              </w:rPr>
              <w:t>وَلَكِنَّ</w:t>
            </w:r>
            <w:r w:rsidRPr="00E41C60">
              <w:rPr>
                <w:rStyle w:val="Hyperlink"/>
                <w:noProof/>
                <w:rtl/>
              </w:rPr>
              <w:t xml:space="preserve"> </w:t>
            </w:r>
            <w:r w:rsidRPr="00E41C60">
              <w:rPr>
                <w:rStyle w:val="Hyperlink"/>
                <w:rFonts w:hint="eastAsia"/>
                <w:noProof/>
                <w:rtl/>
              </w:rPr>
              <w:t>الظَّلِمِينَ</w:t>
            </w:r>
            <w:r w:rsidRPr="00E41C60">
              <w:rPr>
                <w:rStyle w:val="Hyperlink"/>
                <w:noProof/>
                <w:rtl/>
              </w:rPr>
              <w:t xml:space="preserve"> </w:t>
            </w:r>
            <w:r w:rsidRPr="00E41C60">
              <w:rPr>
                <w:rStyle w:val="Hyperlink"/>
                <w:rFonts w:hint="eastAsia"/>
                <w:noProof/>
                <w:rtl/>
              </w:rPr>
              <w:t>بَاَيَتِ</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يَجْحَدُونَ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2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2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28" w:history="1">
            <w:r w:rsidRPr="00E41C60">
              <w:rPr>
                <w:rStyle w:val="Hyperlink"/>
                <w:noProof/>
                <w:rtl/>
              </w:rPr>
              <w:t xml:space="preserve">34- </w:t>
            </w:r>
            <w:r w:rsidRPr="00E41C60">
              <w:rPr>
                <w:rStyle w:val="Hyperlink"/>
                <w:rFonts w:hint="eastAsia"/>
                <w:noProof/>
                <w:rtl/>
              </w:rPr>
              <w:t>وَلَقَدْ</w:t>
            </w:r>
            <w:r w:rsidRPr="00E41C60">
              <w:rPr>
                <w:rStyle w:val="Hyperlink"/>
                <w:noProof/>
                <w:rtl/>
              </w:rPr>
              <w:t xml:space="preserve"> </w:t>
            </w:r>
            <w:r w:rsidRPr="00E41C60">
              <w:rPr>
                <w:rStyle w:val="Hyperlink"/>
                <w:rFonts w:hint="eastAsia"/>
                <w:noProof/>
                <w:rtl/>
              </w:rPr>
              <w:t>كُذِّبَتْ</w:t>
            </w:r>
            <w:r w:rsidRPr="00E41C60">
              <w:rPr>
                <w:rStyle w:val="Hyperlink"/>
                <w:noProof/>
                <w:rtl/>
              </w:rPr>
              <w:t xml:space="preserve"> </w:t>
            </w:r>
            <w:r w:rsidRPr="00E41C60">
              <w:rPr>
                <w:rStyle w:val="Hyperlink"/>
                <w:rFonts w:hint="eastAsia"/>
                <w:noProof/>
                <w:rtl/>
              </w:rPr>
              <w:t>رُسُلٌ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قَبْلِكَ</w:t>
            </w:r>
            <w:r w:rsidRPr="00E41C60">
              <w:rPr>
                <w:rStyle w:val="Hyperlink"/>
                <w:noProof/>
                <w:rtl/>
              </w:rPr>
              <w:t xml:space="preserve"> </w:t>
            </w:r>
            <w:r w:rsidRPr="00E41C60">
              <w:rPr>
                <w:rStyle w:val="Hyperlink"/>
                <w:rFonts w:hint="eastAsia"/>
                <w:noProof/>
                <w:rtl/>
              </w:rPr>
              <w:t>فَصَبَرُواْ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كُذِّبُواْ</w:t>
            </w:r>
            <w:r w:rsidRPr="00E41C60">
              <w:rPr>
                <w:rStyle w:val="Hyperlink"/>
                <w:noProof/>
                <w:rtl/>
              </w:rPr>
              <w:t xml:space="preserve"> </w:t>
            </w:r>
            <w:r w:rsidRPr="00E41C60">
              <w:rPr>
                <w:rStyle w:val="Hyperlink"/>
                <w:rFonts w:hint="eastAsia"/>
                <w:noProof/>
                <w:rtl/>
              </w:rPr>
              <w:t>وَأوذُواْ</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أتَهُمْ</w:t>
            </w:r>
            <w:r w:rsidRPr="00E41C60">
              <w:rPr>
                <w:rStyle w:val="Hyperlink"/>
                <w:noProof/>
                <w:rtl/>
              </w:rPr>
              <w:t xml:space="preserve"> </w:t>
            </w:r>
            <w:r w:rsidRPr="00E41C60">
              <w:rPr>
                <w:rStyle w:val="Hyperlink"/>
                <w:rFonts w:hint="eastAsia"/>
                <w:noProof/>
                <w:rtl/>
              </w:rPr>
              <w:t>نَصْرُنَا</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مُبَدِّلَ</w:t>
            </w:r>
            <w:r w:rsidRPr="00E41C60">
              <w:rPr>
                <w:rStyle w:val="Hyperlink"/>
                <w:noProof/>
                <w:rtl/>
              </w:rPr>
              <w:t xml:space="preserve"> </w:t>
            </w:r>
            <w:r w:rsidRPr="00E41C60">
              <w:rPr>
                <w:rStyle w:val="Hyperlink"/>
                <w:rFonts w:hint="eastAsia"/>
                <w:noProof/>
                <w:rtl/>
              </w:rPr>
              <w:t>لِكَلِمَتِ</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وَلَقَدْ</w:t>
            </w:r>
            <w:r w:rsidRPr="00E41C60">
              <w:rPr>
                <w:rStyle w:val="Hyperlink"/>
                <w:noProof/>
                <w:rtl/>
              </w:rPr>
              <w:t xml:space="preserve"> </w:t>
            </w:r>
            <w:r w:rsidRPr="00E41C60">
              <w:rPr>
                <w:rStyle w:val="Hyperlink"/>
                <w:rFonts w:hint="eastAsia"/>
                <w:noProof/>
                <w:rtl/>
              </w:rPr>
              <w:t>جَأكَ</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نَبَإِىْ</w:t>
            </w:r>
            <w:r w:rsidRPr="00E41C60">
              <w:rPr>
                <w:rStyle w:val="Hyperlink"/>
                <w:noProof/>
                <w:rtl/>
              </w:rPr>
              <w:t xml:space="preserve"> </w:t>
            </w:r>
            <w:r w:rsidRPr="00E41C60">
              <w:rPr>
                <w:rStyle w:val="Hyperlink"/>
                <w:rFonts w:hint="eastAsia"/>
                <w:noProof/>
                <w:rtl/>
              </w:rPr>
              <w:t>الْمُرْسَلِينَ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29"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3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31" w:history="1">
            <w:r w:rsidRPr="00E41C60">
              <w:rPr>
                <w:rStyle w:val="Hyperlink"/>
                <w:noProof/>
                <w:rtl/>
              </w:rPr>
              <w:t xml:space="preserve">35-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كَانَ</w:t>
            </w:r>
            <w:r w:rsidRPr="00E41C60">
              <w:rPr>
                <w:rStyle w:val="Hyperlink"/>
                <w:noProof/>
                <w:rtl/>
              </w:rPr>
              <w:t xml:space="preserve"> </w:t>
            </w:r>
            <w:r w:rsidRPr="00E41C60">
              <w:rPr>
                <w:rStyle w:val="Hyperlink"/>
                <w:rFonts w:hint="eastAsia"/>
                <w:noProof/>
                <w:rtl/>
              </w:rPr>
              <w:t>كَبُرَ</w:t>
            </w:r>
            <w:r w:rsidRPr="00E41C60">
              <w:rPr>
                <w:rStyle w:val="Hyperlink"/>
                <w:noProof/>
                <w:rtl/>
              </w:rPr>
              <w:t xml:space="preserve"> </w:t>
            </w:r>
            <w:r w:rsidRPr="00E41C60">
              <w:rPr>
                <w:rStyle w:val="Hyperlink"/>
                <w:rFonts w:hint="eastAsia"/>
                <w:noProof/>
                <w:rtl/>
              </w:rPr>
              <w:t>عَلَيْكَ</w:t>
            </w:r>
            <w:r w:rsidRPr="00E41C60">
              <w:rPr>
                <w:rStyle w:val="Hyperlink"/>
                <w:noProof/>
                <w:rtl/>
              </w:rPr>
              <w:t xml:space="preserve"> </w:t>
            </w:r>
            <w:r w:rsidRPr="00E41C60">
              <w:rPr>
                <w:rStyle w:val="Hyperlink"/>
                <w:rFonts w:hint="eastAsia"/>
                <w:noProof/>
                <w:rtl/>
              </w:rPr>
              <w:t>إِعْرَاضُهُمْ</w:t>
            </w:r>
            <w:r w:rsidRPr="00E41C60">
              <w:rPr>
                <w:rStyle w:val="Hyperlink"/>
                <w:noProof/>
                <w:rtl/>
              </w:rPr>
              <w:t xml:space="preserve"> </w:t>
            </w:r>
            <w:r w:rsidRPr="00E41C60">
              <w:rPr>
                <w:rStyle w:val="Hyperlink"/>
                <w:rFonts w:hint="eastAsia"/>
                <w:noProof/>
                <w:rtl/>
              </w:rPr>
              <w:t>فَإِنِ</w:t>
            </w:r>
            <w:r w:rsidRPr="00E41C60">
              <w:rPr>
                <w:rStyle w:val="Hyperlink"/>
                <w:noProof/>
                <w:rtl/>
              </w:rPr>
              <w:t xml:space="preserve"> </w:t>
            </w:r>
            <w:r w:rsidRPr="00E41C60">
              <w:rPr>
                <w:rStyle w:val="Hyperlink"/>
                <w:rFonts w:hint="eastAsia"/>
                <w:noProof/>
                <w:rtl/>
              </w:rPr>
              <w:t>اسْتَطَعْتَ</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تَبْتَغِىَ</w:t>
            </w:r>
            <w:r w:rsidRPr="00E41C60">
              <w:rPr>
                <w:rStyle w:val="Hyperlink"/>
                <w:noProof/>
                <w:rtl/>
              </w:rPr>
              <w:t xml:space="preserve"> </w:t>
            </w:r>
            <w:r w:rsidRPr="00E41C60">
              <w:rPr>
                <w:rStyle w:val="Hyperlink"/>
                <w:rFonts w:hint="eastAsia"/>
                <w:noProof/>
                <w:rtl/>
              </w:rPr>
              <w:t>نَفَقاً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سُلَّماً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السَّمَأ</w:t>
            </w:r>
            <w:r w:rsidRPr="00E41C60">
              <w:rPr>
                <w:rStyle w:val="Hyperlink"/>
                <w:noProof/>
                <w:rtl/>
              </w:rPr>
              <w:t xml:space="preserve"> </w:t>
            </w:r>
            <w:r w:rsidRPr="00E41C60">
              <w:rPr>
                <w:rStyle w:val="Hyperlink"/>
                <w:rFonts w:hint="eastAsia"/>
                <w:noProof/>
                <w:rtl/>
              </w:rPr>
              <w:t>فَتَأتِيَهُم</w:t>
            </w:r>
            <w:r w:rsidRPr="00E41C60">
              <w:rPr>
                <w:rStyle w:val="Hyperlink"/>
                <w:noProof/>
                <w:rtl/>
              </w:rPr>
              <w:t xml:space="preserve"> </w:t>
            </w:r>
            <w:r w:rsidRPr="00E41C60">
              <w:rPr>
                <w:rStyle w:val="Hyperlink"/>
                <w:rFonts w:hint="eastAsia"/>
                <w:noProof/>
                <w:rtl/>
              </w:rPr>
              <w:t>بِاَيَةٍ</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لَوْ</w:t>
            </w:r>
            <w:r w:rsidRPr="00E41C60">
              <w:rPr>
                <w:rStyle w:val="Hyperlink"/>
                <w:noProof/>
                <w:rtl/>
              </w:rPr>
              <w:t xml:space="preserve"> </w:t>
            </w:r>
            <w:r w:rsidRPr="00E41C60">
              <w:rPr>
                <w:rStyle w:val="Hyperlink"/>
                <w:rFonts w:hint="eastAsia"/>
                <w:noProof/>
                <w:rtl/>
              </w:rPr>
              <w:t>شَأ</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لَجَمَعَهُمْ</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الْهُدَى</w:t>
            </w:r>
            <w:r w:rsidRPr="00E41C60">
              <w:rPr>
                <w:rStyle w:val="Hyperlink"/>
                <w:noProof/>
                <w:rtl/>
              </w:rPr>
              <w:t xml:space="preserve"> </w:t>
            </w:r>
            <w:r w:rsidRPr="00E41C60">
              <w:rPr>
                <w:rStyle w:val="Hyperlink"/>
                <w:rFonts w:hint="eastAsia"/>
                <w:noProof/>
                <w:rtl/>
              </w:rPr>
              <w:t>فَلاَ</w:t>
            </w:r>
            <w:r w:rsidRPr="00E41C60">
              <w:rPr>
                <w:rStyle w:val="Hyperlink"/>
                <w:noProof/>
                <w:rtl/>
              </w:rPr>
              <w:t xml:space="preserve"> </w:t>
            </w:r>
            <w:r w:rsidRPr="00E41C60">
              <w:rPr>
                <w:rStyle w:val="Hyperlink"/>
                <w:rFonts w:hint="eastAsia"/>
                <w:noProof/>
                <w:rtl/>
              </w:rPr>
              <w:t>تَكُونَنَّ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الْجهِلِينَ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3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3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34" w:history="1">
            <w:r w:rsidRPr="00E41C60">
              <w:rPr>
                <w:rStyle w:val="Hyperlink"/>
                <w:noProof/>
                <w:rtl/>
              </w:rPr>
              <w:t xml:space="preserve">36- </w:t>
            </w:r>
            <w:r w:rsidRPr="00E41C60">
              <w:rPr>
                <w:rStyle w:val="Hyperlink"/>
                <w:rFonts w:hint="eastAsia"/>
                <w:noProof/>
                <w:rtl/>
              </w:rPr>
              <w:t>إِنَّمَا</w:t>
            </w:r>
            <w:r w:rsidRPr="00E41C60">
              <w:rPr>
                <w:rStyle w:val="Hyperlink"/>
                <w:noProof/>
                <w:rtl/>
              </w:rPr>
              <w:t xml:space="preserve"> </w:t>
            </w:r>
            <w:r w:rsidRPr="00E41C60">
              <w:rPr>
                <w:rStyle w:val="Hyperlink"/>
                <w:rFonts w:hint="eastAsia"/>
                <w:noProof/>
                <w:rtl/>
              </w:rPr>
              <w:t>يَسْتَجِيبُ</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يَسْمَعُونَ</w:t>
            </w:r>
            <w:r w:rsidRPr="00E41C60">
              <w:rPr>
                <w:rStyle w:val="Hyperlink"/>
                <w:noProof/>
                <w:rtl/>
              </w:rPr>
              <w:t xml:space="preserve"> </w:t>
            </w:r>
            <w:r w:rsidRPr="00E41C60">
              <w:rPr>
                <w:rStyle w:val="Hyperlink"/>
                <w:rFonts w:hint="eastAsia"/>
                <w:noProof/>
                <w:rtl/>
              </w:rPr>
              <w:t>وَالْمَوْتَى</w:t>
            </w:r>
            <w:r w:rsidRPr="00E41C60">
              <w:rPr>
                <w:rStyle w:val="Hyperlink"/>
                <w:noProof/>
                <w:rtl/>
              </w:rPr>
              <w:t xml:space="preserve"> </w:t>
            </w:r>
            <w:r w:rsidRPr="00E41C60">
              <w:rPr>
                <w:rStyle w:val="Hyperlink"/>
                <w:rFonts w:hint="eastAsia"/>
                <w:noProof/>
                <w:rtl/>
              </w:rPr>
              <w:t>يَبْعَثُهُمُ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إِلَيْهِ</w:t>
            </w:r>
            <w:r w:rsidRPr="00E41C60">
              <w:rPr>
                <w:rStyle w:val="Hyperlink"/>
                <w:noProof/>
                <w:rtl/>
              </w:rPr>
              <w:t xml:space="preserve"> </w:t>
            </w:r>
            <w:r w:rsidRPr="00E41C60">
              <w:rPr>
                <w:rStyle w:val="Hyperlink"/>
                <w:rFonts w:hint="eastAsia"/>
                <w:noProof/>
                <w:rtl/>
              </w:rPr>
              <w:t>يُرْجَعُونَ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3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3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37" w:history="1">
            <w:r w:rsidRPr="00E41C60">
              <w:rPr>
                <w:rStyle w:val="Hyperlink"/>
                <w:noProof/>
                <w:rtl/>
              </w:rPr>
              <w:t xml:space="preserve">37- </w:t>
            </w:r>
            <w:r w:rsidRPr="00E41C60">
              <w:rPr>
                <w:rStyle w:val="Hyperlink"/>
                <w:rFonts w:hint="eastAsia"/>
                <w:noProof/>
                <w:rtl/>
              </w:rPr>
              <w:t>وَقَالُواْ</w:t>
            </w:r>
            <w:r w:rsidRPr="00E41C60">
              <w:rPr>
                <w:rStyle w:val="Hyperlink"/>
                <w:noProof/>
                <w:rtl/>
              </w:rPr>
              <w:t xml:space="preserve"> </w:t>
            </w:r>
            <w:r w:rsidRPr="00E41C60">
              <w:rPr>
                <w:rStyle w:val="Hyperlink"/>
                <w:rFonts w:hint="eastAsia"/>
                <w:noProof/>
                <w:rtl/>
              </w:rPr>
              <w:t>لَوْلاَ</w:t>
            </w:r>
            <w:r w:rsidRPr="00E41C60">
              <w:rPr>
                <w:rStyle w:val="Hyperlink"/>
                <w:noProof/>
                <w:rtl/>
              </w:rPr>
              <w:t xml:space="preserve"> </w:t>
            </w:r>
            <w:r w:rsidRPr="00E41C60">
              <w:rPr>
                <w:rStyle w:val="Hyperlink"/>
                <w:rFonts w:hint="eastAsia"/>
                <w:noProof/>
                <w:rtl/>
              </w:rPr>
              <w:t>نُزِّلَ</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ءَايَةٌ</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رَّبِّهِ</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قَادِرٌ</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يُنَزِّلَ</w:t>
            </w:r>
            <w:r w:rsidRPr="00E41C60">
              <w:rPr>
                <w:rStyle w:val="Hyperlink"/>
                <w:noProof/>
                <w:rtl/>
              </w:rPr>
              <w:t xml:space="preserve"> </w:t>
            </w:r>
            <w:r w:rsidRPr="00E41C60">
              <w:rPr>
                <w:rStyle w:val="Hyperlink"/>
                <w:rFonts w:hint="eastAsia"/>
                <w:noProof/>
                <w:rtl/>
              </w:rPr>
              <w:t>ءَايَةً</w:t>
            </w:r>
            <w:r w:rsidRPr="00E41C60">
              <w:rPr>
                <w:rStyle w:val="Hyperlink"/>
                <w:noProof/>
                <w:rtl/>
              </w:rPr>
              <w:t xml:space="preserve"> </w:t>
            </w:r>
            <w:r w:rsidRPr="00E41C60">
              <w:rPr>
                <w:rStyle w:val="Hyperlink"/>
                <w:rFonts w:hint="eastAsia"/>
                <w:noProof/>
                <w:rtl/>
              </w:rPr>
              <w:t>وَلَ</w:t>
            </w:r>
            <w:r w:rsidRPr="00E41C60">
              <w:rPr>
                <w:rStyle w:val="Hyperlink"/>
                <w:noProof/>
                <w:rtl/>
              </w:rPr>
              <w:t xml:space="preserve"> </w:t>
            </w:r>
            <w:r w:rsidRPr="00E41C60">
              <w:rPr>
                <w:rStyle w:val="Hyperlink"/>
                <w:rFonts w:hint="eastAsia"/>
                <w:noProof/>
                <w:rtl/>
              </w:rPr>
              <w:t>كِنَّ</w:t>
            </w:r>
            <w:r w:rsidRPr="00E41C60">
              <w:rPr>
                <w:rStyle w:val="Hyperlink"/>
                <w:noProof/>
                <w:rtl/>
              </w:rPr>
              <w:t xml:space="preserve"> </w:t>
            </w:r>
            <w:r w:rsidRPr="00E41C60">
              <w:rPr>
                <w:rStyle w:val="Hyperlink"/>
                <w:rFonts w:hint="eastAsia"/>
                <w:noProof/>
                <w:rtl/>
              </w:rPr>
              <w:t>أكْثَرَهُمْ</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3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3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40" w:history="1">
            <w:r w:rsidRPr="00E41C60">
              <w:rPr>
                <w:rStyle w:val="Hyperlink"/>
                <w:noProof/>
                <w:rtl/>
              </w:rPr>
              <w:t xml:space="preserve">38-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دَآبَّةٍ</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طَئِرٍ</w:t>
            </w:r>
            <w:r w:rsidRPr="00E41C60">
              <w:rPr>
                <w:rStyle w:val="Hyperlink"/>
                <w:noProof/>
                <w:rtl/>
              </w:rPr>
              <w:t xml:space="preserve"> </w:t>
            </w:r>
            <w:r w:rsidRPr="00E41C60">
              <w:rPr>
                <w:rStyle w:val="Hyperlink"/>
                <w:rFonts w:hint="eastAsia"/>
                <w:noProof/>
                <w:rtl/>
              </w:rPr>
              <w:t>يَطِيرُ</w:t>
            </w:r>
            <w:r w:rsidRPr="00E41C60">
              <w:rPr>
                <w:rStyle w:val="Hyperlink"/>
                <w:noProof/>
                <w:rtl/>
              </w:rPr>
              <w:t xml:space="preserve"> </w:t>
            </w:r>
            <w:r w:rsidRPr="00E41C60">
              <w:rPr>
                <w:rStyle w:val="Hyperlink"/>
                <w:rFonts w:hint="eastAsia"/>
                <w:noProof/>
                <w:rtl/>
              </w:rPr>
              <w:t>بِجَنَاحَيْهِ</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أمَمٌ</w:t>
            </w:r>
            <w:r w:rsidRPr="00E41C60">
              <w:rPr>
                <w:rStyle w:val="Hyperlink"/>
                <w:noProof/>
                <w:rtl/>
              </w:rPr>
              <w:t xml:space="preserve"> </w:t>
            </w:r>
            <w:r w:rsidRPr="00E41C60">
              <w:rPr>
                <w:rStyle w:val="Hyperlink"/>
                <w:rFonts w:hint="eastAsia"/>
                <w:noProof/>
                <w:rtl/>
              </w:rPr>
              <w:t>أمْثَالُكُم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فَرَّطْنَا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رَبِّهِمْ</w:t>
            </w:r>
            <w:r w:rsidRPr="00E41C60">
              <w:rPr>
                <w:rStyle w:val="Hyperlink"/>
                <w:noProof/>
                <w:rtl/>
              </w:rPr>
              <w:t xml:space="preserve"> </w:t>
            </w:r>
            <w:r w:rsidRPr="00E41C60">
              <w:rPr>
                <w:rStyle w:val="Hyperlink"/>
                <w:rFonts w:hint="eastAsia"/>
                <w:noProof/>
                <w:rtl/>
              </w:rPr>
              <w:t>يُحْشَرُونَ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4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4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43" w:history="1">
            <w:r w:rsidRPr="00E41C60">
              <w:rPr>
                <w:rStyle w:val="Hyperlink"/>
                <w:noProof/>
                <w:rtl/>
              </w:rPr>
              <w:t xml:space="preserve">39- </w:t>
            </w:r>
            <w:r w:rsidRPr="00E41C60">
              <w:rPr>
                <w:rStyle w:val="Hyperlink"/>
                <w:rFonts w:hint="eastAsia"/>
                <w:noProof/>
                <w:rtl/>
              </w:rPr>
              <w:t>وَالَّذِينَ</w:t>
            </w:r>
            <w:r w:rsidRPr="00E41C60">
              <w:rPr>
                <w:rStyle w:val="Hyperlink"/>
                <w:noProof/>
                <w:rtl/>
              </w:rPr>
              <w:t xml:space="preserve"> </w:t>
            </w:r>
            <w:r w:rsidRPr="00E41C60">
              <w:rPr>
                <w:rStyle w:val="Hyperlink"/>
                <w:rFonts w:hint="eastAsia"/>
                <w:noProof/>
                <w:rtl/>
              </w:rPr>
              <w:t>كَذَّبُواْ</w:t>
            </w:r>
            <w:r w:rsidRPr="00E41C60">
              <w:rPr>
                <w:rStyle w:val="Hyperlink"/>
                <w:noProof/>
                <w:rtl/>
              </w:rPr>
              <w:t xml:space="preserve"> </w:t>
            </w:r>
            <w:r w:rsidRPr="00E41C60">
              <w:rPr>
                <w:rStyle w:val="Hyperlink"/>
                <w:rFonts w:hint="eastAsia"/>
                <w:noProof/>
                <w:rtl/>
              </w:rPr>
              <w:t>بَِايَتِنَا</w:t>
            </w:r>
            <w:r w:rsidRPr="00E41C60">
              <w:rPr>
                <w:rStyle w:val="Hyperlink"/>
                <w:noProof/>
                <w:rtl/>
              </w:rPr>
              <w:t xml:space="preserve"> </w:t>
            </w:r>
            <w:r w:rsidRPr="00E41C60">
              <w:rPr>
                <w:rStyle w:val="Hyperlink"/>
                <w:rFonts w:hint="eastAsia"/>
                <w:noProof/>
                <w:rtl/>
              </w:rPr>
              <w:t>صُمُّ</w:t>
            </w:r>
            <w:r w:rsidRPr="00E41C60">
              <w:rPr>
                <w:rStyle w:val="Hyperlink"/>
                <w:noProof/>
                <w:rtl/>
              </w:rPr>
              <w:t xml:space="preserve"> </w:t>
            </w:r>
            <w:r w:rsidRPr="00E41C60">
              <w:rPr>
                <w:rStyle w:val="Hyperlink"/>
                <w:rFonts w:hint="eastAsia"/>
                <w:noProof/>
                <w:rtl/>
              </w:rPr>
              <w:t>وَبُكْمٌ</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الظُّلُمَتِ</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يَشَإِ</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يُضْلِلْهُ</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يَشَأ</w:t>
            </w:r>
            <w:r w:rsidRPr="00E41C60">
              <w:rPr>
                <w:rStyle w:val="Hyperlink"/>
                <w:noProof/>
                <w:rtl/>
              </w:rPr>
              <w:t xml:space="preserve"> </w:t>
            </w:r>
            <w:r w:rsidRPr="00E41C60">
              <w:rPr>
                <w:rStyle w:val="Hyperlink"/>
                <w:rFonts w:hint="eastAsia"/>
                <w:noProof/>
                <w:rtl/>
              </w:rPr>
              <w:t>يَجْعَلْهُ</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صِراطٍ</w:t>
            </w:r>
            <w:r w:rsidRPr="00E41C60">
              <w:rPr>
                <w:rStyle w:val="Hyperlink"/>
                <w:noProof/>
                <w:rtl/>
              </w:rPr>
              <w:t xml:space="preserve"> </w:t>
            </w:r>
            <w:r w:rsidRPr="00E41C60">
              <w:rPr>
                <w:rStyle w:val="Hyperlink"/>
                <w:rFonts w:hint="eastAsia"/>
                <w:noProof/>
                <w:rtl/>
              </w:rPr>
              <w:t>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4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4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46" w:history="1">
            <w:r w:rsidRPr="00E41C60">
              <w:rPr>
                <w:rStyle w:val="Hyperlink"/>
                <w:noProof/>
                <w:rtl/>
              </w:rPr>
              <w:t xml:space="preserve">40-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أرَءَيْتَكُمْ</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أتَكُمْ</w:t>
            </w:r>
            <w:r w:rsidRPr="00E41C60">
              <w:rPr>
                <w:rStyle w:val="Hyperlink"/>
                <w:noProof/>
                <w:rtl/>
              </w:rPr>
              <w:t xml:space="preserve"> </w:t>
            </w:r>
            <w:r w:rsidRPr="00E41C60">
              <w:rPr>
                <w:rStyle w:val="Hyperlink"/>
                <w:rFonts w:hint="eastAsia"/>
                <w:noProof/>
                <w:rtl/>
              </w:rPr>
              <w:t>عَذَابُ</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أتَتْكُمُ</w:t>
            </w:r>
            <w:r w:rsidRPr="00E41C60">
              <w:rPr>
                <w:rStyle w:val="Hyperlink"/>
                <w:noProof/>
                <w:rtl/>
              </w:rPr>
              <w:t xml:space="preserve"> </w:t>
            </w:r>
            <w:r w:rsidRPr="00E41C60">
              <w:rPr>
                <w:rStyle w:val="Hyperlink"/>
                <w:rFonts w:hint="eastAsia"/>
                <w:noProof/>
                <w:rtl/>
              </w:rPr>
              <w:t>السَّاعَةُ</w:t>
            </w:r>
            <w:r w:rsidRPr="00E41C60">
              <w:rPr>
                <w:rStyle w:val="Hyperlink"/>
                <w:noProof/>
                <w:rtl/>
              </w:rPr>
              <w:t xml:space="preserve"> </w:t>
            </w:r>
            <w:r w:rsidRPr="00E41C60">
              <w:rPr>
                <w:rStyle w:val="Hyperlink"/>
                <w:rFonts w:hint="eastAsia"/>
                <w:noProof/>
                <w:rtl/>
              </w:rPr>
              <w:t>أغَيْرَ</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تَدْعُونَ</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صَدِقِينَ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4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4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49" w:history="1">
            <w:r w:rsidRPr="00E41C60">
              <w:rPr>
                <w:rStyle w:val="Hyperlink"/>
                <w:noProof/>
                <w:rtl/>
              </w:rPr>
              <w:t xml:space="preserve">41- </w:t>
            </w:r>
            <w:r w:rsidRPr="00E41C60">
              <w:rPr>
                <w:rStyle w:val="Hyperlink"/>
                <w:rFonts w:hint="eastAsia"/>
                <w:noProof/>
                <w:rtl/>
              </w:rPr>
              <w:t>بَلْ</w:t>
            </w:r>
            <w:r w:rsidRPr="00E41C60">
              <w:rPr>
                <w:rStyle w:val="Hyperlink"/>
                <w:noProof/>
                <w:rtl/>
              </w:rPr>
              <w:t xml:space="preserve"> </w:t>
            </w:r>
            <w:r w:rsidRPr="00E41C60">
              <w:rPr>
                <w:rStyle w:val="Hyperlink"/>
                <w:rFonts w:hint="eastAsia"/>
                <w:noProof/>
                <w:rtl/>
              </w:rPr>
              <w:t>إِيَّاهُ</w:t>
            </w:r>
            <w:r w:rsidRPr="00E41C60">
              <w:rPr>
                <w:rStyle w:val="Hyperlink"/>
                <w:noProof/>
                <w:rtl/>
              </w:rPr>
              <w:t xml:space="preserve"> </w:t>
            </w:r>
            <w:r w:rsidRPr="00E41C60">
              <w:rPr>
                <w:rStyle w:val="Hyperlink"/>
                <w:rFonts w:hint="eastAsia"/>
                <w:noProof/>
                <w:rtl/>
              </w:rPr>
              <w:t>تَدْعُونَ</w:t>
            </w:r>
            <w:r w:rsidRPr="00E41C60">
              <w:rPr>
                <w:rStyle w:val="Hyperlink"/>
                <w:noProof/>
                <w:rtl/>
              </w:rPr>
              <w:t xml:space="preserve"> </w:t>
            </w:r>
            <w:r w:rsidRPr="00E41C60">
              <w:rPr>
                <w:rStyle w:val="Hyperlink"/>
                <w:rFonts w:hint="eastAsia"/>
                <w:noProof/>
                <w:rtl/>
              </w:rPr>
              <w:t>فَيَكْشِفُ</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تَدْعُونَ</w:t>
            </w:r>
            <w:r w:rsidRPr="00E41C60">
              <w:rPr>
                <w:rStyle w:val="Hyperlink"/>
                <w:noProof/>
                <w:rtl/>
              </w:rPr>
              <w:t xml:space="preserve"> </w:t>
            </w:r>
            <w:r w:rsidRPr="00E41C60">
              <w:rPr>
                <w:rStyle w:val="Hyperlink"/>
                <w:rFonts w:hint="eastAsia"/>
                <w:noProof/>
                <w:rtl/>
              </w:rPr>
              <w:t>إِلَيْهِ</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شَأ</w:t>
            </w:r>
            <w:r w:rsidRPr="00E41C60">
              <w:rPr>
                <w:rStyle w:val="Hyperlink"/>
                <w:noProof/>
                <w:rtl/>
              </w:rPr>
              <w:t xml:space="preserve"> </w:t>
            </w:r>
            <w:r w:rsidRPr="00E41C60">
              <w:rPr>
                <w:rStyle w:val="Hyperlink"/>
                <w:rFonts w:hint="eastAsia"/>
                <w:noProof/>
                <w:rtl/>
              </w:rPr>
              <w:t>وَتَنْسَوْنَ</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تُشْرِكُونَ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5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5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52" w:history="1">
            <w:r w:rsidRPr="00E41C60">
              <w:rPr>
                <w:rStyle w:val="Hyperlink"/>
                <w:noProof/>
                <w:rtl/>
              </w:rPr>
              <w:t xml:space="preserve">42- </w:t>
            </w:r>
            <w:r w:rsidRPr="00E41C60">
              <w:rPr>
                <w:rStyle w:val="Hyperlink"/>
                <w:rFonts w:hint="eastAsia"/>
                <w:noProof/>
                <w:rtl/>
              </w:rPr>
              <w:t>وَلَقَدْ</w:t>
            </w:r>
            <w:r w:rsidRPr="00E41C60">
              <w:rPr>
                <w:rStyle w:val="Hyperlink"/>
                <w:noProof/>
                <w:rtl/>
              </w:rPr>
              <w:t xml:space="preserve"> </w:t>
            </w:r>
            <w:r w:rsidRPr="00E41C60">
              <w:rPr>
                <w:rStyle w:val="Hyperlink"/>
                <w:rFonts w:hint="eastAsia"/>
                <w:noProof/>
                <w:rtl/>
              </w:rPr>
              <w:t>أرْسَلْنَآ</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أمَمٍ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قَبْلِكَ</w:t>
            </w:r>
            <w:r w:rsidRPr="00E41C60">
              <w:rPr>
                <w:rStyle w:val="Hyperlink"/>
                <w:noProof/>
                <w:rtl/>
              </w:rPr>
              <w:t xml:space="preserve"> </w:t>
            </w:r>
            <w:r w:rsidRPr="00E41C60">
              <w:rPr>
                <w:rStyle w:val="Hyperlink"/>
                <w:rFonts w:hint="eastAsia"/>
                <w:noProof/>
                <w:rtl/>
              </w:rPr>
              <w:t>فَأخَذْنَهُمْ</w:t>
            </w:r>
            <w:r w:rsidRPr="00E41C60">
              <w:rPr>
                <w:rStyle w:val="Hyperlink"/>
                <w:noProof/>
                <w:rtl/>
              </w:rPr>
              <w:t xml:space="preserve"> </w:t>
            </w:r>
            <w:r w:rsidRPr="00E41C60">
              <w:rPr>
                <w:rStyle w:val="Hyperlink"/>
                <w:rFonts w:hint="eastAsia"/>
                <w:noProof/>
                <w:rtl/>
              </w:rPr>
              <w:t>بِالْبَأسَأ</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الضَّرَّأ</w:t>
            </w:r>
            <w:r w:rsidRPr="00E41C60">
              <w:rPr>
                <w:rStyle w:val="Hyperlink"/>
                <w:noProof/>
                <w:rtl/>
              </w:rPr>
              <w:t xml:space="preserve"> </w:t>
            </w:r>
            <w:r w:rsidRPr="00E41C60">
              <w:rPr>
                <w:rStyle w:val="Hyperlink"/>
                <w:rFonts w:hint="eastAsia"/>
                <w:noProof/>
                <w:rtl/>
              </w:rPr>
              <w:t>لَعَلَّهُمْ</w:t>
            </w:r>
            <w:r w:rsidRPr="00E41C60">
              <w:rPr>
                <w:rStyle w:val="Hyperlink"/>
                <w:noProof/>
                <w:rtl/>
              </w:rPr>
              <w:t xml:space="preserve"> </w:t>
            </w:r>
            <w:r w:rsidRPr="00E41C60">
              <w:rPr>
                <w:rStyle w:val="Hyperlink"/>
                <w:rFonts w:hint="eastAsia"/>
                <w:noProof/>
                <w:rtl/>
              </w:rPr>
              <w:t>يَتَضَرَّعُونَ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5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5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55" w:history="1">
            <w:r w:rsidRPr="00E41C60">
              <w:rPr>
                <w:rStyle w:val="Hyperlink"/>
                <w:noProof/>
                <w:rtl/>
              </w:rPr>
              <w:t xml:space="preserve">43- </w:t>
            </w:r>
            <w:r w:rsidRPr="00E41C60">
              <w:rPr>
                <w:rStyle w:val="Hyperlink"/>
                <w:rFonts w:hint="eastAsia"/>
                <w:noProof/>
                <w:rtl/>
              </w:rPr>
              <w:t>فَلَوْلاَ</w:t>
            </w:r>
            <w:r w:rsidRPr="00E41C60">
              <w:rPr>
                <w:rStyle w:val="Hyperlink"/>
                <w:noProof/>
                <w:rtl/>
              </w:rPr>
              <w:t xml:space="preserve"> </w:t>
            </w:r>
            <w:r w:rsidRPr="00E41C60">
              <w:rPr>
                <w:rStyle w:val="Hyperlink"/>
                <w:rFonts w:hint="eastAsia"/>
                <w:noProof/>
                <w:rtl/>
              </w:rPr>
              <w:t>إِذْ</w:t>
            </w:r>
            <w:r w:rsidRPr="00E41C60">
              <w:rPr>
                <w:rStyle w:val="Hyperlink"/>
                <w:noProof/>
                <w:rtl/>
              </w:rPr>
              <w:t xml:space="preserve"> </w:t>
            </w:r>
            <w:r w:rsidRPr="00E41C60">
              <w:rPr>
                <w:rStyle w:val="Hyperlink"/>
                <w:rFonts w:hint="eastAsia"/>
                <w:noProof/>
                <w:rtl/>
              </w:rPr>
              <w:t>جَأهُم</w:t>
            </w:r>
            <w:r w:rsidRPr="00E41C60">
              <w:rPr>
                <w:rStyle w:val="Hyperlink"/>
                <w:noProof/>
                <w:rtl/>
              </w:rPr>
              <w:t xml:space="preserve"> </w:t>
            </w:r>
            <w:r w:rsidRPr="00E41C60">
              <w:rPr>
                <w:rStyle w:val="Hyperlink"/>
                <w:rFonts w:hint="eastAsia"/>
                <w:noProof/>
                <w:rtl/>
              </w:rPr>
              <w:t>بَأسُنَا</w:t>
            </w:r>
            <w:r w:rsidRPr="00E41C60">
              <w:rPr>
                <w:rStyle w:val="Hyperlink"/>
                <w:noProof/>
                <w:rtl/>
              </w:rPr>
              <w:t xml:space="preserve"> </w:t>
            </w:r>
            <w:r w:rsidRPr="00E41C60">
              <w:rPr>
                <w:rStyle w:val="Hyperlink"/>
                <w:rFonts w:hint="eastAsia"/>
                <w:noProof/>
                <w:rtl/>
              </w:rPr>
              <w:t>تَضَرَّعُواْ</w:t>
            </w:r>
            <w:r w:rsidRPr="00E41C60">
              <w:rPr>
                <w:rStyle w:val="Hyperlink"/>
                <w:noProof/>
                <w:rtl/>
              </w:rPr>
              <w:t xml:space="preserve"> </w:t>
            </w:r>
            <w:r w:rsidRPr="00E41C60">
              <w:rPr>
                <w:rStyle w:val="Hyperlink"/>
                <w:rFonts w:hint="eastAsia"/>
                <w:noProof/>
                <w:rtl/>
              </w:rPr>
              <w:t>وَلَكِن</w:t>
            </w:r>
            <w:r w:rsidRPr="00E41C60">
              <w:rPr>
                <w:rStyle w:val="Hyperlink"/>
                <w:noProof/>
                <w:rtl/>
              </w:rPr>
              <w:t xml:space="preserve"> </w:t>
            </w:r>
            <w:r w:rsidRPr="00E41C60">
              <w:rPr>
                <w:rStyle w:val="Hyperlink"/>
                <w:rFonts w:hint="eastAsia"/>
                <w:noProof/>
                <w:rtl/>
              </w:rPr>
              <w:t>قَسَتْ</w:t>
            </w:r>
            <w:r w:rsidRPr="00E41C60">
              <w:rPr>
                <w:rStyle w:val="Hyperlink"/>
                <w:noProof/>
                <w:rtl/>
              </w:rPr>
              <w:t xml:space="preserve"> </w:t>
            </w:r>
            <w:r w:rsidRPr="00E41C60">
              <w:rPr>
                <w:rStyle w:val="Hyperlink"/>
                <w:rFonts w:hint="eastAsia"/>
                <w:noProof/>
                <w:rtl/>
              </w:rPr>
              <w:t>قُلُوبُهُمْ</w:t>
            </w:r>
            <w:r w:rsidRPr="00E41C60">
              <w:rPr>
                <w:rStyle w:val="Hyperlink"/>
                <w:noProof/>
                <w:rtl/>
              </w:rPr>
              <w:t xml:space="preserve"> </w:t>
            </w:r>
            <w:r w:rsidRPr="00E41C60">
              <w:rPr>
                <w:rStyle w:val="Hyperlink"/>
                <w:rFonts w:hint="eastAsia"/>
                <w:noProof/>
                <w:rtl/>
              </w:rPr>
              <w:t>وَزَيَّنَ</w:t>
            </w:r>
            <w:r w:rsidRPr="00E41C60">
              <w:rPr>
                <w:rStyle w:val="Hyperlink"/>
                <w:noProof/>
                <w:rtl/>
              </w:rPr>
              <w:t xml:space="preserve"> </w:t>
            </w:r>
            <w:r w:rsidRPr="00E41C60">
              <w:rPr>
                <w:rStyle w:val="Hyperlink"/>
                <w:rFonts w:hint="eastAsia"/>
                <w:noProof/>
                <w:rtl/>
              </w:rPr>
              <w:t>لَهُمُ</w:t>
            </w:r>
            <w:r w:rsidRPr="00E41C60">
              <w:rPr>
                <w:rStyle w:val="Hyperlink"/>
                <w:noProof/>
                <w:rtl/>
              </w:rPr>
              <w:t xml:space="preserve"> </w:t>
            </w:r>
            <w:r w:rsidRPr="00E41C60">
              <w:rPr>
                <w:rStyle w:val="Hyperlink"/>
                <w:rFonts w:hint="eastAsia"/>
                <w:noProof/>
                <w:rtl/>
              </w:rPr>
              <w:t>الشَّيْطَنُ</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5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57" w:history="1">
            <w:r w:rsidRPr="00E41C60">
              <w:rPr>
                <w:rStyle w:val="Hyperlink"/>
                <w:noProof/>
                <w:rtl/>
              </w:rPr>
              <w:t xml:space="preserve">44- </w:t>
            </w:r>
            <w:r w:rsidRPr="00E41C60">
              <w:rPr>
                <w:rStyle w:val="Hyperlink"/>
                <w:rFonts w:hint="eastAsia"/>
                <w:noProof/>
                <w:rtl/>
              </w:rPr>
              <w:t>فَلَمَّا</w:t>
            </w:r>
            <w:r w:rsidRPr="00E41C60">
              <w:rPr>
                <w:rStyle w:val="Hyperlink"/>
                <w:noProof/>
                <w:rtl/>
              </w:rPr>
              <w:t xml:space="preserve"> </w:t>
            </w:r>
            <w:r w:rsidRPr="00E41C60">
              <w:rPr>
                <w:rStyle w:val="Hyperlink"/>
                <w:rFonts w:hint="eastAsia"/>
                <w:noProof/>
                <w:rtl/>
              </w:rPr>
              <w:t>نَسُواْ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ذُكِّرُواْ</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فَتَحْنَا</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أبْوَبَ</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إِذَا</w:t>
            </w:r>
            <w:r w:rsidRPr="00E41C60">
              <w:rPr>
                <w:rStyle w:val="Hyperlink"/>
                <w:noProof/>
                <w:rtl/>
              </w:rPr>
              <w:t xml:space="preserve"> </w:t>
            </w:r>
            <w:r w:rsidRPr="00E41C60">
              <w:rPr>
                <w:rStyle w:val="Hyperlink"/>
                <w:rFonts w:hint="eastAsia"/>
                <w:noProof/>
                <w:rtl/>
              </w:rPr>
              <w:t>فَرِحُواْ</w:t>
            </w:r>
            <w:r w:rsidRPr="00E41C60">
              <w:rPr>
                <w:rStyle w:val="Hyperlink"/>
                <w:noProof/>
                <w:rtl/>
              </w:rPr>
              <w:t xml:space="preserve"> </w:t>
            </w:r>
            <w:r w:rsidRPr="00E41C60">
              <w:rPr>
                <w:rStyle w:val="Hyperlink"/>
                <w:rFonts w:hint="eastAsia"/>
                <w:noProof/>
                <w:rtl/>
              </w:rPr>
              <w:t>بِمَآ</w:t>
            </w:r>
            <w:r w:rsidRPr="00E41C60">
              <w:rPr>
                <w:rStyle w:val="Hyperlink"/>
                <w:noProof/>
                <w:rtl/>
              </w:rPr>
              <w:t xml:space="preserve"> </w:t>
            </w:r>
            <w:r w:rsidRPr="00E41C60">
              <w:rPr>
                <w:rStyle w:val="Hyperlink"/>
                <w:rFonts w:hint="eastAsia"/>
                <w:noProof/>
                <w:rtl/>
              </w:rPr>
              <w:t>أوتُوَّاْ</w:t>
            </w:r>
            <w:r w:rsidRPr="00E41C60">
              <w:rPr>
                <w:rStyle w:val="Hyperlink"/>
                <w:noProof/>
                <w:rtl/>
              </w:rPr>
              <w:t xml:space="preserve"> </w:t>
            </w:r>
            <w:r w:rsidRPr="00E41C60">
              <w:rPr>
                <w:rStyle w:val="Hyperlink"/>
                <w:rFonts w:hint="eastAsia"/>
                <w:noProof/>
                <w:rtl/>
              </w:rPr>
              <w:t>أخَذْنَهُمْ</w:t>
            </w:r>
            <w:r w:rsidRPr="00E41C60">
              <w:rPr>
                <w:rStyle w:val="Hyperlink"/>
                <w:noProof/>
                <w:rtl/>
              </w:rPr>
              <w:t xml:space="preserve"> </w:t>
            </w:r>
            <w:r w:rsidRPr="00E41C60">
              <w:rPr>
                <w:rStyle w:val="Hyperlink"/>
                <w:rFonts w:hint="eastAsia"/>
                <w:noProof/>
                <w:rtl/>
              </w:rPr>
              <w:t>بَغْتَةً</w:t>
            </w:r>
            <w:r w:rsidRPr="00E41C60">
              <w:rPr>
                <w:rStyle w:val="Hyperlink"/>
                <w:noProof/>
                <w:rtl/>
              </w:rPr>
              <w:t xml:space="preserve"> </w:t>
            </w:r>
            <w:r w:rsidRPr="00E41C60">
              <w:rPr>
                <w:rStyle w:val="Hyperlink"/>
                <w:rFonts w:hint="eastAsia"/>
                <w:noProof/>
                <w:rtl/>
              </w:rPr>
              <w:t>فَإِذَا</w:t>
            </w:r>
            <w:r w:rsidRPr="00E41C60">
              <w:rPr>
                <w:rStyle w:val="Hyperlink"/>
                <w:noProof/>
                <w:rtl/>
              </w:rPr>
              <w:t xml:space="preserve"> </w:t>
            </w:r>
            <w:r w:rsidRPr="00E41C60">
              <w:rPr>
                <w:rStyle w:val="Hyperlink"/>
                <w:rFonts w:hint="eastAsia"/>
                <w:noProof/>
                <w:rtl/>
              </w:rPr>
              <w:t>هُم</w:t>
            </w:r>
            <w:r w:rsidRPr="00E41C60">
              <w:rPr>
                <w:rStyle w:val="Hyperlink"/>
                <w:noProof/>
                <w:rtl/>
              </w:rPr>
              <w:t xml:space="preserve"> </w:t>
            </w:r>
            <w:r w:rsidRPr="00E41C60">
              <w:rPr>
                <w:rStyle w:val="Hyperlink"/>
                <w:rFonts w:hint="eastAsia"/>
                <w:noProof/>
                <w:rtl/>
              </w:rPr>
              <w:t>مُّبْلِسُونَ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5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5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60" w:history="1">
            <w:r w:rsidRPr="00E41C60">
              <w:rPr>
                <w:rStyle w:val="Hyperlink"/>
                <w:noProof/>
                <w:rtl/>
              </w:rPr>
              <w:t xml:space="preserve">45- </w:t>
            </w:r>
            <w:r w:rsidRPr="00E41C60">
              <w:rPr>
                <w:rStyle w:val="Hyperlink"/>
                <w:rFonts w:hint="eastAsia"/>
                <w:noProof/>
                <w:rtl/>
              </w:rPr>
              <w:t>فَقُطِعَ</w:t>
            </w:r>
            <w:r w:rsidRPr="00E41C60">
              <w:rPr>
                <w:rStyle w:val="Hyperlink"/>
                <w:noProof/>
                <w:rtl/>
              </w:rPr>
              <w:t xml:space="preserve"> </w:t>
            </w:r>
            <w:r w:rsidRPr="00E41C60">
              <w:rPr>
                <w:rStyle w:val="Hyperlink"/>
                <w:rFonts w:hint="eastAsia"/>
                <w:noProof/>
                <w:rtl/>
              </w:rPr>
              <w:t>دَابِرُ</w:t>
            </w:r>
            <w:r w:rsidRPr="00E41C60">
              <w:rPr>
                <w:rStyle w:val="Hyperlink"/>
                <w:noProof/>
                <w:rtl/>
              </w:rPr>
              <w:t xml:space="preserve"> </w:t>
            </w:r>
            <w:r w:rsidRPr="00E41C60">
              <w:rPr>
                <w:rStyle w:val="Hyperlink"/>
                <w:rFonts w:hint="eastAsia"/>
                <w:noProof/>
                <w:rtl/>
              </w:rPr>
              <w:t>الْقَوْمِ</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ظَلَمُواْ</w:t>
            </w:r>
            <w:r w:rsidRPr="00E41C60">
              <w:rPr>
                <w:rStyle w:val="Hyperlink"/>
                <w:noProof/>
                <w:rtl/>
              </w:rPr>
              <w:t xml:space="preserve"> </w:t>
            </w:r>
            <w:r w:rsidRPr="00E41C60">
              <w:rPr>
                <w:rStyle w:val="Hyperlink"/>
                <w:rFonts w:hint="eastAsia"/>
                <w:noProof/>
                <w:rtl/>
              </w:rPr>
              <w:t>وَالْحَمْدُ</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رَبِّ</w:t>
            </w:r>
            <w:r w:rsidRPr="00E41C60">
              <w:rPr>
                <w:rStyle w:val="Hyperlink"/>
                <w:noProof/>
                <w:rtl/>
              </w:rPr>
              <w:t xml:space="preserve"> </w:t>
            </w:r>
            <w:r w:rsidRPr="00E41C60">
              <w:rPr>
                <w:rStyle w:val="Hyperlink"/>
                <w:rFonts w:hint="eastAsia"/>
                <w:noProof/>
                <w:rtl/>
              </w:rPr>
              <w:t>الْعَلَمِينَ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6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6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63" w:history="1">
            <w:r w:rsidRPr="00E41C60">
              <w:rPr>
                <w:rStyle w:val="Hyperlink"/>
                <w:noProof/>
                <w:rtl/>
              </w:rPr>
              <w:t xml:space="preserve">46-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أرَءَيْتُمْ</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أخَذَ</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سَمْعَكُمْ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أبْصَرَكُمْ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خَتَمَ</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قُلُوبِكُم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إِلهٌ</w:t>
            </w:r>
            <w:r w:rsidRPr="00E41C60">
              <w:rPr>
                <w:rStyle w:val="Hyperlink"/>
                <w:noProof/>
                <w:rtl/>
              </w:rPr>
              <w:t xml:space="preserve"> </w:t>
            </w:r>
            <w:r w:rsidRPr="00E41C60">
              <w:rPr>
                <w:rStyle w:val="Hyperlink"/>
                <w:rFonts w:hint="eastAsia"/>
                <w:noProof/>
                <w:rtl/>
              </w:rPr>
              <w:t>غَيْرُ</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يَأتِيكُم</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انظُرْ</w:t>
            </w:r>
            <w:r w:rsidRPr="00E41C60">
              <w:rPr>
                <w:rStyle w:val="Hyperlink"/>
                <w:noProof/>
                <w:rtl/>
              </w:rPr>
              <w:t xml:space="preserve"> </w:t>
            </w:r>
            <w:r w:rsidRPr="00E41C60">
              <w:rPr>
                <w:rStyle w:val="Hyperlink"/>
                <w:rFonts w:hint="eastAsia"/>
                <w:noProof/>
                <w:rtl/>
              </w:rPr>
              <w:t>كَيْفَ</w:t>
            </w:r>
            <w:r w:rsidRPr="00E41C60">
              <w:rPr>
                <w:rStyle w:val="Hyperlink"/>
                <w:noProof/>
                <w:rtl/>
              </w:rPr>
              <w:t xml:space="preserve"> </w:t>
            </w:r>
            <w:r w:rsidRPr="00E41C60">
              <w:rPr>
                <w:rStyle w:val="Hyperlink"/>
                <w:rFonts w:hint="eastAsia"/>
                <w:noProof/>
                <w:rtl/>
              </w:rPr>
              <w:t>نُصَرِّفُ</w:t>
            </w:r>
            <w:r w:rsidRPr="00E41C60">
              <w:rPr>
                <w:rStyle w:val="Hyperlink"/>
                <w:noProof/>
                <w:rtl/>
              </w:rPr>
              <w:t xml:space="preserve"> </w:t>
            </w:r>
            <w:r w:rsidRPr="00E41C60">
              <w:rPr>
                <w:rStyle w:val="Hyperlink"/>
                <w:rFonts w:hint="eastAsia"/>
                <w:noProof/>
                <w:rtl/>
              </w:rPr>
              <w:t>الاَْيَتِ</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هُمْ</w:t>
            </w:r>
            <w:r w:rsidRPr="00E41C60">
              <w:rPr>
                <w:rStyle w:val="Hyperlink"/>
                <w:noProof/>
                <w:rtl/>
              </w:rPr>
              <w:t xml:space="preserve"> </w:t>
            </w:r>
            <w:r w:rsidRPr="00E41C60">
              <w:rPr>
                <w:rStyle w:val="Hyperlink"/>
                <w:rFonts w:hint="eastAsia"/>
                <w:noProof/>
                <w:rtl/>
              </w:rPr>
              <w:t>يَصْدِفُونَ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6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6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66" w:history="1">
            <w:r w:rsidRPr="00E41C60">
              <w:rPr>
                <w:rStyle w:val="Hyperlink"/>
                <w:noProof/>
                <w:rtl/>
              </w:rPr>
              <w:t xml:space="preserve">47-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أرَءَيْتَكُمْ</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أتَكُمْ</w:t>
            </w:r>
            <w:r w:rsidRPr="00E41C60">
              <w:rPr>
                <w:rStyle w:val="Hyperlink"/>
                <w:noProof/>
                <w:rtl/>
              </w:rPr>
              <w:t xml:space="preserve"> </w:t>
            </w:r>
            <w:r w:rsidRPr="00E41C60">
              <w:rPr>
                <w:rStyle w:val="Hyperlink"/>
                <w:rFonts w:hint="eastAsia"/>
                <w:noProof/>
                <w:rtl/>
              </w:rPr>
              <w:t>عَذَابُ</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بَغْتَةً</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جَهْرَةً</w:t>
            </w:r>
            <w:r w:rsidRPr="00E41C60">
              <w:rPr>
                <w:rStyle w:val="Hyperlink"/>
                <w:noProof/>
                <w:rtl/>
              </w:rPr>
              <w:t xml:space="preserve"> </w:t>
            </w:r>
            <w:r w:rsidRPr="00E41C60">
              <w:rPr>
                <w:rStyle w:val="Hyperlink"/>
                <w:rFonts w:hint="eastAsia"/>
                <w:noProof/>
                <w:rtl/>
              </w:rPr>
              <w:t>هَلْ</w:t>
            </w:r>
            <w:r w:rsidRPr="00E41C60">
              <w:rPr>
                <w:rStyle w:val="Hyperlink"/>
                <w:noProof/>
                <w:rtl/>
              </w:rPr>
              <w:t xml:space="preserve"> </w:t>
            </w:r>
            <w:r w:rsidRPr="00E41C60">
              <w:rPr>
                <w:rStyle w:val="Hyperlink"/>
                <w:rFonts w:hint="eastAsia"/>
                <w:noProof/>
                <w:rtl/>
              </w:rPr>
              <w:t>يُهْلَكُ</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الْقَوْمُ</w:t>
            </w:r>
            <w:r w:rsidRPr="00E41C60">
              <w:rPr>
                <w:rStyle w:val="Hyperlink"/>
                <w:noProof/>
                <w:rtl/>
              </w:rPr>
              <w:t xml:space="preserve"> </w:t>
            </w:r>
            <w:r w:rsidRPr="00E41C60">
              <w:rPr>
                <w:rStyle w:val="Hyperlink"/>
                <w:rFonts w:hint="eastAsia"/>
                <w:noProof/>
                <w:rtl/>
              </w:rPr>
              <w:t>الظَّلِمُونَ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6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6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69" w:history="1">
            <w:r w:rsidRPr="00E41C60">
              <w:rPr>
                <w:rStyle w:val="Hyperlink"/>
                <w:noProof/>
                <w:rtl/>
              </w:rPr>
              <w:t xml:space="preserve">48-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نُرْسِلُ</w:t>
            </w:r>
            <w:r w:rsidRPr="00E41C60">
              <w:rPr>
                <w:rStyle w:val="Hyperlink"/>
                <w:noProof/>
                <w:rtl/>
              </w:rPr>
              <w:t xml:space="preserve"> </w:t>
            </w:r>
            <w:r w:rsidRPr="00E41C60">
              <w:rPr>
                <w:rStyle w:val="Hyperlink"/>
                <w:rFonts w:hint="eastAsia"/>
                <w:noProof/>
                <w:rtl/>
              </w:rPr>
              <w:t>الْمُرْسَلِينَ</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مُبَشِّرِينَ</w:t>
            </w:r>
            <w:r w:rsidRPr="00E41C60">
              <w:rPr>
                <w:rStyle w:val="Hyperlink"/>
                <w:noProof/>
                <w:rtl/>
              </w:rPr>
              <w:t xml:space="preserve"> </w:t>
            </w:r>
            <w:r w:rsidRPr="00E41C60">
              <w:rPr>
                <w:rStyle w:val="Hyperlink"/>
                <w:rFonts w:hint="eastAsia"/>
                <w:noProof/>
                <w:rtl/>
              </w:rPr>
              <w:t>وَمُنْذِرِينَ</w:t>
            </w:r>
            <w:r w:rsidRPr="00E41C60">
              <w:rPr>
                <w:rStyle w:val="Hyperlink"/>
                <w:noProof/>
                <w:rtl/>
              </w:rPr>
              <w:t xml:space="preserve"> </w:t>
            </w:r>
            <w:r w:rsidRPr="00E41C60">
              <w:rPr>
                <w:rStyle w:val="Hyperlink"/>
                <w:rFonts w:hint="eastAsia"/>
                <w:noProof/>
                <w:rtl/>
              </w:rPr>
              <w:t>فَمَنْ</w:t>
            </w:r>
            <w:r w:rsidRPr="00E41C60">
              <w:rPr>
                <w:rStyle w:val="Hyperlink"/>
                <w:noProof/>
                <w:rtl/>
              </w:rPr>
              <w:t xml:space="preserve"> </w:t>
            </w:r>
            <w:r w:rsidRPr="00E41C60">
              <w:rPr>
                <w:rStyle w:val="Hyperlink"/>
                <w:rFonts w:hint="eastAsia"/>
                <w:noProof/>
                <w:rtl/>
              </w:rPr>
              <w:t>ءَامَنَ</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أصْلَحَ</w:t>
            </w:r>
            <w:r w:rsidRPr="00E41C60">
              <w:rPr>
                <w:rStyle w:val="Hyperlink"/>
                <w:noProof/>
                <w:rtl/>
              </w:rPr>
              <w:t xml:space="preserve"> </w:t>
            </w:r>
            <w:r w:rsidRPr="00E41C60">
              <w:rPr>
                <w:rStyle w:val="Hyperlink"/>
                <w:rFonts w:hint="eastAsia"/>
                <w:noProof/>
                <w:rtl/>
              </w:rPr>
              <w:t>فَلاَ</w:t>
            </w:r>
            <w:r w:rsidRPr="00E41C60">
              <w:rPr>
                <w:rStyle w:val="Hyperlink"/>
                <w:noProof/>
                <w:rtl/>
              </w:rPr>
              <w:t xml:space="preserve"> </w:t>
            </w:r>
            <w:r w:rsidRPr="00E41C60">
              <w:rPr>
                <w:rStyle w:val="Hyperlink"/>
                <w:rFonts w:hint="eastAsia"/>
                <w:noProof/>
                <w:rtl/>
              </w:rPr>
              <w:t>خَوْفٌ</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هُمْ</w:t>
            </w:r>
            <w:r w:rsidRPr="00E41C60">
              <w:rPr>
                <w:rStyle w:val="Hyperlink"/>
                <w:noProof/>
                <w:rtl/>
              </w:rPr>
              <w:t xml:space="preserve"> </w:t>
            </w:r>
            <w:r w:rsidRPr="00E41C60">
              <w:rPr>
                <w:rStyle w:val="Hyperlink"/>
                <w:rFonts w:hint="eastAsia"/>
                <w:noProof/>
                <w:rtl/>
              </w:rPr>
              <w:t>يَحْزَنُونَ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70" w:history="1">
            <w:r w:rsidRPr="00E41C60">
              <w:rPr>
                <w:rStyle w:val="Hyperlink"/>
                <w:noProof/>
                <w:rtl/>
              </w:rPr>
              <w:t xml:space="preserve">49- </w:t>
            </w:r>
            <w:r w:rsidRPr="00E41C60">
              <w:rPr>
                <w:rStyle w:val="Hyperlink"/>
                <w:rFonts w:hint="eastAsia"/>
                <w:noProof/>
                <w:rtl/>
              </w:rPr>
              <w:t>وَالَّذِينَ</w:t>
            </w:r>
            <w:r w:rsidRPr="00E41C60">
              <w:rPr>
                <w:rStyle w:val="Hyperlink"/>
                <w:noProof/>
                <w:rtl/>
              </w:rPr>
              <w:t xml:space="preserve"> </w:t>
            </w:r>
            <w:r w:rsidRPr="00E41C60">
              <w:rPr>
                <w:rStyle w:val="Hyperlink"/>
                <w:rFonts w:hint="eastAsia"/>
                <w:noProof/>
                <w:rtl/>
              </w:rPr>
              <w:t>كَذَّبُواْ</w:t>
            </w:r>
            <w:r w:rsidRPr="00E41C60">
              <w:rPr>
                <w:rStyle w:val="Hyperlink"/>
                <w:noProof/>
                <w:rtl/>
              </w:rPr>
              <w:t xml:space="preserve"> </w:t>
            </w:r>
            <w:r w:rsidRPr="00E41C60">
              <w:rPr>
                <w:rStyle w:val="Hyperlink"/>
                <w:rFonts w:hint="eastAsia"/>
                <w:noProof/>
                <w:rtl/>
              </w:rPr>
              <w:t>بَِايَتِنَا</w:t>
            </w:r>
            <w:r w:rsidRPr="00E41C60">
              <w:rPr>
                <w:rStyle w:val="Hyperlink"/>
                <w:noProof/>
                <w:rtl/>
              </w:rPr>
              <w:t xml:space="preserve"> </w:t>
            </w:r>
            <w:r w:rsidRPr="00E41C60">
              <w:rPr>
                <w:rStyle w:val="Hyperlink"/>
                <w:rFonts w:hint="eastAsia"/>
                <w:noProof/>
                <w:rtl/>
              </w:rPr>
              <w:t>يَمَسُّهُمُ</w:t>
            </w:r>
            <w:r w:rsidRPr="00E41C60">
              <w:rPr>
                <w:rStyle w:val="Hyperlink"/>
                <w:noProof/>
                <w:rtl/>
              </w:rPr>
              <w:t xml:space="preserve"> </w:t>
            </w:r>
            <w:r w:rsidRPr="00E41C60">
              <w:rPr>
                <w:rStyle w:val="Hyperlink"/>
                <w:rFonts w:hint="eastAsia"/>
                <w:noProof/>
                <w:rtl/>
              </w:rPr>
              <w:t>الْعَذَابُ</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يَفْسُقُونَ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7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7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73" w:history="1">
            <w:r w:rsidRPr="00E41C60">
              <w:rPr>
                <w:rStyle w:val="Hyperlink"/>
                <w:noProof/>
                <w:rtl/>
              </w:rPr>
              <w:t xml:space="preserve">50-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أقُولُ</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عِنْدِى</w:t>
            </w:r>
            <w:r w:rsidRPr="00E41C60">
              <w:rPr>
                <w:rStyle w:val="Hyperlink"/>
                <w:noProof/>
                <w:rtl/>
              </w:rPr>
              <w:t xml:space="preserve"> </w:t>
            </w:r>
            <w:r w:rsidRPr="00E41C60">
              <w:rPr>
                <w:rStyle w:val="Hyperlink"/>
                <w:rFonts w:hint="eastAsia"/>
                <w:noProof/>
                <w:rtl/>
              </w:rPr>
              <w:t>خَزَآئِنُ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أعْلَمُ</w:t>
            </w:r>
            <w:r w:rsidRPr="00E41C60">
              <w:rPr>
                <w:rStyle w:val="Hyperlink"/>
                <w:noProof/>
                <w:rtl/>
              </w:rPr>
              <w:t xml:space="preserve"> </w:t>
            </w:r>
            <w:r w:rsidRPr="00E41C60">
              <w:rPr>
                <w:rStyle w:val="Hyperlink"/>
                <w:rFonts w:hint="eastAsia"/>
                <w:noProof/>
                <w:rtl/>
              </w:rPr>
              <w:t>الْغَيْبَ</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أقُولُ</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مَلَكٌ</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أتَّبِعُ</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يُوحَىَّ</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هَلْ</w:t>
            </w:r>
            <w:r w:rsidRPr="00E41C60">
              <w:rPr>
                <w:rStyle w:val="Hyperlink"/>
                <w:noProof/>
                <w:rtl/>
              </w:rPr>
              <w:t xml:space="preserve"> </w:t>
            </w:r>
            <w:r w:rsidRPr="00E41C60">
              <w:rPr>
                <w:rStyle w:val="Hyperlink"/>
                <w:rFonts w:hint="eastAsia"/>
                <w:noProof/>
                <w:rtl/>
              </w:rPr>
              <w:t>يَسْتَوِى</w:t>
            </w:r>
            <w:r w:rsidRPr="00E41C60">
              <w:rPr>
                <w:rStyle w:val="Hyperlink"/>
                <w:noProof/>
                <w:rtl/>
              </w:rPr>
              <w:t xml:space="preserve"> </w:t>
            </w:r>
            <w:r w:rsidRPr="00E41C60">
              <w:rPr>
                <w:rStyle w:val="Hyperlink"/>
                <w:rFonts w:hint="eastAsia"/>
                <w:noProof/>
                <w:rtl/>
              </w:rPr>
              <w:t>الاَْعْمَى</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الْبَصِيرُ</w:t>
            </w:r>
            <w:r w:rsidRPr="00E41C60">
              <w:rPr>
                <w:rStyle w:val="Hyperlink"/>
                <w:noProof/>
                <w:rtl/>
              </w:rPr>
              <w:t xml:space="preserve"> </w:t>
            </w:r>
            <w:r w:rsidRPr="00E41C60">
              <w:rPr>
                <w:rStyle w:val="Hyperlink"/>
                <w:rFonts w:hint="eastAsia"/>
                <w:noProof/>
                <w:rtl/>
              </w:rPr>
              <w:t>أفَلاَ</w:t>
            </w:r>
            <w:r w:rsidRPr="00E41C60">
              <w:rPr>
                <w:rStyle w:val="Hyperlink"/>
                <w:noProof/>
                <w:rtl/>
              </w:rPr>
              <w:t xml:space="preserve"> </w:t>
            </w:r>
            <w:r w:rsidRPr="00E41C60">
              <w:rPr>
                <w:rStyle w:val="Hyperlink"/>
                <w:rFonts w:hint="eastAsia"/>
                <w:noProof/>
                <w:rtl/>
              </w:rPr>
              <w:t>تَتَفَكَّرُونَ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7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7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76" w:history="1">
            <w:r w:rsidRPr="00E41C60">
              <w:rPr>
                <w:rStyle w:val="Hyperlink"/>
                <w:noProof/>
                <w:rtl/>
              </w:rPr>
              <w:t xml:space="preserve">51- </w:t>
            </w:r>
            <w:r w:rsidRPr="00E41C60">
              <w:rPr>
                <w:rStyle w:val="Hyperlink"/>
                <w:rFonts w:hint="eastAsia"/>
                <w:noProof/>
                <w:rtl/>
              </w:rPr>
              <w:t>وَأنذِرْ</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يَخَافُونَ</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يُحْشَرُوَّاْ</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رَبِّهِمْ</w:t>
            </w:r>
            <w:r w:rsidRPr="00E41C60">
              <w:rPr>
                <w:rStyle w:val="Hyperlink"/>
                <w:noProof/>
                <w:rtl/>
              </w:rPr>
              <w:t xml:space="preserve"> </w:t>
            </w:r>
            <w:r w:rsidRPr="00E41C60">
              <w:rPr>
                <w:rStyle w:val="Hyperlink"/>
                <w:rFonts w:hint="eastAsia"/>
                <w:noProof/>
                <w:rtl/>
              </w:rPr>
              <w:t>لَيْسَ</w:t>
            </w:r>
            <w:r w:rsidRPr="00E41C60">
              <w:rPr>
                <w:rStyle w:val="Hyperlink"/>
                <w:noProof/>
                <w:rtl/>
              </w:rPr>
              <w:t xml:space="preserve"> </w:t>
            </w:r>
            <w:r w:rsidRPr="00E41C60">
              <w:rPr>
                <w:rStyle w:val="Hyperlink"/>
                <w:rFonts w:hint="eastAsia"/>
                <w:noProof/>
                <w:rtl/>
              </w:rPr>
              <w:t>لَهُم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دُونِهِ</w:t>
            </w:r>
            <w:r w:rsidRPr="00E41C60">
              <w:rPr>
                <w:rStyle w:val="Hyperlink"/>
                <w:noProof/>
                <w:rtl/>
              </w:rPr>
              <w:t xml:space="preserve"> </w:t>
            </w:r>
            <w:r w:rsidRPr="00E41C60">
              <w:rPr>
                <w:rStyle w:val="Hyperlink"/>
                <w:rFonts w:hint="eastAsia"/>
                <w:noProof/>
                <w:rtl/>
              </w:rPr>
              <w:t>وَلِىُّ</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شَفِيعٌ</w:t>
            </w:r>
            <w:r w:rsidRPr="00E41C60">
              <w:rPr>
                <w:rStyle w:val="Hyperlink"/>
                <w:noProof/>
                <w:rtl/>
              </w:rPr>
              <w:t xml:space="preserve"> </w:t>
            </w:r>
            <w:r w:rsidRPr="00E41C60">
              <w:rPr>
                <w:rStyle w:val="Hyperlink"/>
                <w:rFonts w:hint="eastAsia"/>
                <w:noProof/>
                <w:rtl/>
              </w:rPr>
              <w:t>لَّعَلَّهُمْ</w:t>
            </w:r>
            <w:r w:rsidRPr="00E41C60">
              <w:rPr>
                <w:rStyle w:val="Hyperlink"/>
                <w:noProof/>
                <w:rtl/>
              </w:rPr>
              <w:t xml:space="preserve"> </w:t>
            </w:r>
            <w:r w:rsidRPr="00E41C60">
              <w:rPr>
                <w:rStyle w:val="Hyperlink"/>
                <w:rFonts w:hint="eastAsia"/>
                <w:noProof/>
                <w:rtl/>
              </w:rPr>
              <w:t>يَتَّقُونَ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7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7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79" w:history="1">
            <w:r w:rsidRPr="00E41C60">
              <w:rPr>
                <w:rStyle w:val="Hyperlink"/>
                <w:noProof/>
                <w:rtl/>
              </w:rPr>
              <w:t xml:space="preserve">52-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تَطْرُدِ</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يَدْعُونَ</w:t>
            </w:r>
            <w:r w:rsidRPr="00E41C60">
              <w:rPr>
                <w:rStyle w:val="Hyperlink"/>
                <w:noProof/>
                <w:rtl/>
              </w:rPr>
              <w:t xml:space="preserve"> </w:t>
            </w:r>
            <w:r w:rsidRPr="00E41C60">
              <w:rPr>
                <w:rStyle w:val="Hyperlink"/>
                <w:rFonts w:hint="eastAsia"/>
                <w:noProof/>
                <w:rtl/>
              </w:rPr>
              <w:t>رَبَّهُم</w:t>
            </w:r>
            <w:r w:rsidRPr="00E41C60">
              <w:rPr>
                <w:rStyle w:val="Hyperlink"/>
                <w:noProof/>
                <w:rtl/>
              </w:rPr>
              <w:t xml:space="preserve"> </w:t>
            </w:r>
            <w:r w:rsidRPr="00E41C60">
              <w:rPr>
                <w:rStyle w:val="Hyperlink"/>
                <w:rFonts w:hint="eastAsia"/>
                <w:noProof/>
                <w:rtl/>
              </w:rPr>
              <w:t>بِالْغَدَوةِ</w:t>
            </w:r>
            <w:r w:rsidRPr="00E41C60">
              <w:rPr>
                <w:rStyle w:val="Hyperlink"/>
                <w:noProof/>
                <w:rtl/>
              </w:rPr>
              <w:t xml:space="preserve"> </w:t>
            </w:r>
            <w:r w:rsidRPr="00E41C60">
              <w:rPr>
                <w:rStyle w:val="Hyperlink"/>
                <w:rFonts w:hint="eastAsia"/>
                <w:noProof/>
                <w:rtl/>
              </w:rPr>
              <w:t>وَالْعَشِىِّ</w:t>
            </w:r>
            <w:r w:rsidRPr="00E41C60">
              <w:rPr>
                <w:rStyle w:val="Hyperlink"/>
                <w:noProof/>
                <w:rtl/>
              </w:rPr>
              <w:t xml:space="preserve"> </w:t>
            </w:r>
            <w:r w:rsidRPr="00E41C60">
              <w:rPr>
                <w:rStyle w:val="Hyperlink"/>
                <w:rFonts w:hint="eastAsia"/>
                <w:noProof/>
                <w:rtl/>
              </w:rPr>
              <w:t>يُرِيدُونَ</w:t>
            </w:r>
            <w:r w:rsidRPr="00E41C60">
              <w:rPr>
                <w:rStyle w:val="Hyperlink"/>
                <w:noProof/>
                <w:rtl/>
              </w:rPr>
              <w:t xml:space="preserve"> </w:t>
            </w:r>
            <w:r w:rsidRPr="00E41C60">
              <w:rPr>
                <w:rStyle w:val="Hyperlink"/>
                <w:rFonts w:hint="eastAsia"/>
                <w:noProof/>
                <w:rtl/>
              </w:rPr>
              <w:t>وَجْهَهُ</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عَلَيْكَ</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حِسَابِهِم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حِسَابِكَ</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فَتَطْرُدَهُمْ</w:t>
            </w:r>
            <w:r w:rsidRPr="00E41C60">
              <w:rPr>
                <w:rStyle w:val="Hyperlink"/>
                <w:noProof/>
                <w:rtl/>
              </w:rPr>
              <w:t xml:space="preserve"> </w:t>
            </w:r>
            <w:r w:rsidRPr="00E41C60">
              <w:rPr>
                <w:rStyle w:val="Hyperlink"/>
                <w:rFonts w:hint="eastAsia"/>
                <w:noProof/>
                <w:rtl/>
              </w:rPr>
              <w:t>فَتَكُونَ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الظَّلِمِينَ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8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8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82" w:history="1">
            <w:r w:rsidRPr="00E41C60">
              <w:rPr>
                <w:rStyle w:val="Hyperlink"/>
                <w:noProof/>
                <w:rtl/>
              </w:rPr>
              <w:t xml:space="preserve">53- </w:t>
            </w:r>
            <w:r w:rsidRPr="00E41C60">
              <w:rPr>
                <w:rStyle w:val="Hyperlink"/>
                <w:rFonts w:hint="eastAsia"/>
                <w:noProof/>
                <w:rtl/>
              </w:rPr>
              <w:t>وَكَذَلِكَ</w:t>
            </w:r>
            <w:r w:rsidRPr="00E41C60">
              <w:rPr>
                <w:rStyle w:val="Hyperlink"/>
                <w:noProof/>
                <w:rtl/>
              </w:rPr>
              <w:t xml:space="preserve"> </w:t>
            </w:r>
            <w:r w:rsidRPr="00E41C60">
              <w:rPr>
                <w:rStyle w:val="Hyperlink"/>
                <w:rFonts w:hint="eastAsia"/>
                <w:noProof/>
                <w:rtl/>
              </w:rPr>
              <w:t>فَتَنَّا</w:t>
            </w:r>
            <w:r w:rsidRPr="00E41C60">
              <w:rPr>
                <w:rStyle w:val="Hyperlink"/>
                <w:noProof/>
                <w:rtl/>
              </w:rPr>
              <w:t xml:space="preserve"> </w:t>
            </w:r>
            <w:r w:rsidRPr="00E41C60">
              <w:rPr>
                <w:rStyle w:val="Hyperlink"/>
                <w:rFonts w:hint="eastAsia"/>
                <w:noProof/>
                <w:rtl/>
              </w:rPr>
              <w:t>بَعْضَهُم</w:t>
            </w:r>
            <w:r w:rsidRPr="00E41C60">
              <w:rPr>
                <w:rStyle w:val="Hyperlink"/>
                <w:noProof/>
                <w:rtl/>
              </w:rPr>
              <w:t xml:space="preserve"> </w:t>
            </w:r>
            <w:r w:rsidRPr="00E41C60">
              <w:rPr>
                <w:rStyle w:val="Hyperlink"/>
                <w:rFonts w:hint="eastAsia"/>
                <w:noProof/>
                <w:rtl/>
              </w:rPr>
              <w:t>بِبَعضٍ</w:t>
            </w:r>
            <w:r w:rsidRPr="00E41C60">
              <w:rPr>
                <w:rStyle w:val="Hyperlink"/>
                <w:noProof/>
                <w:rtl/>
              </w:rPr>
              <w:t xml:space="preserve"> </w:t>
            </w:r>
            <w:r w:rsidRPr="00E41C60">
              <w:rPr>
                <w:rStyle w:val="Hyperlink"/>
                <w:rFonts w:hint="eastAsia"/>
                <w:noProof/>
                <w:rtl/>
              </w:rPr>
              <w:t>لِّيَقُولُوَّاْ</w:t>
            </w:r>
            <w:r w:rsidRPr="00E41C60">
              <w:rPr>
                <w:rStyle w:val="Hyperlink"/>
                <w:noProof/>
                <w:rtl/>
              </w:rPr>
              <w:t xml:space="preserve"> </w:t>
            </w:r>
            <w:r w:rsidRPr="00E41C60">
              <w:rPr>
                <w:rStyle w:val="Hyperlink"/>
                <w:rFonts w:hint="eastAsia"/>
                <w:noProof/>
                <w:rtl/>
              </w:rPr>
              <w:t>أهََّؤُلأ</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بَيْنِنَآ</w:t>
            </w:r>
            <w:r w:rsidRPr="00E41C60">
              <w:rPr>
                <w:rStyle w:val="Hyperlink"/>
                <w:noProof/>
                <w:rtl/>
              </w:rPr>
              <w:t xml:space="preserve"> </w:t>
            </w:r>
            <w:r w:rsidRPr="00E41C60">
              <w:rPr>
                <w:rStyle w:val="Hyperlink"/>
                <w:rFonts w:hint="eastAsia"/>
                <w:noProof/>
                <w:rtl/>
              </w:rPr>
              <w:t>ألَيْسَ</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بِأعْلَمَ</w:t>
            </w:r>
            <w:r w:rsidRPr="00E41C60">
              <w:rPr>
                <w:rStyle w:val="Hyperlink"/>
                <w:noProof/>
                <w:rtl/>
              </w:rPr>
              <w:t xml:space="preserve"> </w:t>
            </w:r>
            <w:r w:rsidRPr="00E41C60">
              <w:rPr>
                <w:rStyle w:val="Hyperlink"/>
                <w:rFonts w:hint="eastAsia"/>
                <w:noProof/>
                <w:rtl/>
              </w:rPr>
              <w:t>بِالشَّكِرِينَ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8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8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85" w:history="1">
            <w:r w:rsidRPr="00E41C60">
              <w:rPr>
                <w:rStyle w:val="Hyperlink"/>
                <w:noProof/>
                <w:rtl/>
              </w:rPr>
              <w:t xml:space="preserve">54- </w:t>
            </w:r>
            <w:r w:rsidRPr="00E41C60">
              <w:rPr>
                <w:rStyle w:val="Hyperlink"/>
                <w:rFonts w:hint="eastAsia"/>
                <w:noProof/>
                <w:rtl/>
              </w:rPr>
              <w:t>وَإِذَا</w:t>
            </w:r>
            <w:r w:rsidRPr="00E41C60">
              <w:rPr>
                <w:rStyle w:val="Hyperlink"/>
                <w:noProof/>
                <w:rtl/>
              </w:rPr>
              <w:t xml:space="preserve"> </w:t>
            </w:r>
            <w:r w:rsidRPr="00E41C60">
              <w:rPr>
                <w:rStyle w:val="Hyperlink"/>
                <w:rFonts w:hint="eastAsia"/>
                <w:noProof/>
                <w:rtl/>
              </w:rPr>
              <w:t>جَأكَ</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يُؤْمِنُونَ</w:t>
            </w:r>
            <w:r w:rsidRPr="00E41C60">
              <w:rPr>
                <w:rStyle w:val="Hyperlink"/>
                <w:noProof/>
                <w:rtl/>
              </w:rPr>
              <w:t xml:space="preserve"> </w:t>
            </w:r>
            <w:r w:rsidRPr="00E41C60">
              <w:rPr>
                <w:rStyle w:val="Hyperlink"/>
                <w:rFonts w:hint="eastAsia"/>
                <w:noProof/>
                <w:rtl/>
              </w:rPr>
              <w:t>بَِايَتِنَا</w:t>
            </w:r>
            <w:r w:rsidRPr="00E41C60">
              <w:rPr>
                <w:rStyle w:val="Hyperlink"/>
                <w:noProof/>
                <w:rtl/>
              </w:rPr>
              <w:t xml:space="preserve"> </w:t>
            </w:r>
            <w:r w:rsidRPr="00E41C60">
              <w:rPr>
                <w:rStyle w:val="Hyperlink"/>
                <w:rFonts w:hint="eastAsia"/>
                <w:noProof/>
                <w:rtl/>
              </w:rPr>
              <w:t>فَقُلْ</w:t>
            </w:r>
            <w:r w:rsidRPr="00E41C60">
              <w:rPr>
                <w:rStyle w:val="Hyperlink"/>
                <w:noProof/>
                <w:rtl/>
              </w:rPr>
              <w:t xml:space="preserve"> </w:t>
            </w:r>
            <w:r w:rsidRPr="00E41C60">
              <w:rPr>
                <w:rStyle w:val="Hyperlink"/>
                <w:rFonts w:hint="eastAsia"/>
                <w:noProof/>
                <w:rtl/>
              </w:rPr>
              <w:t>سَلَمٌ</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كَتَبَ</w:t>
            </w:r>
            <w:r w:rsidRPr="00E41C60">
              <w:rPr>
                <w:rStyle w:val="Hyperlink"/>
                <w:noProof/>
                <w:rtl/>
              </w:rPr>
              <w:t xml:space="preserve"> </w:t>
            </w:r>
            <w:r w:rsidRPr="00E41C60">
              <w:rPr>
                <w:rStyle w:val="Hyperlink"/>
                <w:rFonts w:hint="eastAsia"/>
                <w:noProof/>
                <w:rtl/>
              </w:rPr>
              <w:t>رَبُّكُمْ</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نَفْسِهِ</w:t>
            </w:r>
            <w:r w:rsidRPr="00E41C60">
              <w:rPr>
                <w:rStyle w:val="Hyperlink"/>
                <w:noProof/>
                <w:rtl/>
              </w:rPr>
              <w:t xml:space="preserve"> </w:t>
            </w:r>
            <w:r w:rsidRPr="00E41C60">
              <w:rPr>
                <w:rStyle w:val="Hyperlink"/>
                <w:rFonts w:hint="eastAsia"/>
                <w:noProof/>
                <w:rtl/>
              </w:rPr>
              <w:t>الرَّحْمَةَ</w:t>
            </w:r>
            <w:r w:rsidRPr="00E41C60">
              <w:rPr>
                <w:rStyle w:val="Hyperlink"/>
                <w:noProof/>
                <w:rtl/>
              </w:rPr>
              <w:t xml:space="preserve"> </w:t>
            </w:r>
            <w:r w:rsidRPr="00E41C60">
              <w:rPr>
                <w:rStyle w:val="Hyperlink"/>
                <w:rFonts w:hint="eastAsia"/>
                <w:noProof/>
                <w:rtl/>
              </w:rPr>
              <w:t>أَنَّهُ</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عَمِلَ</w:t>
            </w:r>
            <w:r w:rsidRPr="00E41C60">
              <w:rPr>
                <w:rStyle w:val="Hyperlink"/>
                <w:noProof/>
                <w:rtl/>
              </w:rPr>
              <w:t xml:space="preserve"> </w:t>
            </w:r>
            <w:r w:rsidRPr="00E41C60">
              <w:rPr>
                <w:rStyle w:val="Hyperlink"/>
                <w:rFonts w:hint="eastAsia"/>
                <w:noProof/>
                <w:rtl/>
              </w:rPr>
              <w:t>مِنكُمْ</w:t>
            </w:r>
            <w:r w:rsidRPr="00E41C60">
              <w:rPr>
                <w:rStyle w:val="Hyperlink"/>
                <w:noProof/>
                <w:rtl/>
              </w:rPr>
              <w:t xml:space="preserve"> </w:t>
            </w:r>
            <w:r w:rsidRPr="00E41C60">
              <w:rPr>
                <w:rStyle w:val="Hyperlink"/>
                <w:rFonts w:hint="eastAsia"/>
                <w:noProof/>
                <w:rtl/>
              </w:rPr>
              <w:t>سُوَّءاً</w:t>
            </w:r>
            <w:r w:rsidRPr="00E41C60">
              <w:rPr>
                <w:rStyle w:val="Hyperlink"/>
                <w:noProof/>
                <w:rtl/>
              </w:rPr>
              <w:t xml:space="preserve"> </w:t>
            </w:r>
            <w:r w:rsidRPr="00E41C60">
              <w:rPr>
                <w:rStyle w:val="Hyperlink"/>
                <w:rFonts w:hint="eastAsia"/>
                <w:noProof/>
                <w:rtl/>
              </w:rPr>
              <w:t>بِجَهَلَةٍ</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تَابَ</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بَعْدِهِ</w:t>
            </w:r>
            <w:r w:rsidRPr="00E41C60">
              <w:rPr>
                <w:rStyle w:val="Hyperlink"/>
                <w:noProof/>
                <w:rtl/>
              </w:rPr>
              <w:t xml:space="preserve"> </w:t>
            </w:r>
            <w:r w:rsidRPr="00E41C60">
              <w:rPr>
                <w:rStyle w:val="Hyperlink"/>
                <w:rFonts w:hint="eastAsia"/>
                <w:noProof/>
                <w:rtl/>
              </w:rPr>
              <w:t>وَأصْلَحَ</w:t>
            </w:r>
            <w:r w:rsidRPr="00E41C60">
              <w:rPr>
                <w:rStyle w:val="Hyperlink"/>
                <w:noProof/>
                <w:rtl/>
              </w:rPr>
              <w:t xml:space="preserve"> </w:t>
            </w:r>
            <w:r w:rsidRPr="00E41C60">
              <w:rPr>
                <w:rStyle w:val="Hyperlink"/>
                <w:rFonts w:hint="eastAsia"/>
                <w:noProof/>
                <w:rtl/>
              </w:rPr>
              <w:t>فَأنَّهُ</w:t>
            </w:r>
            <w:r w:rsidRPr="00E41C60">
              <w:rPr>
                <w:rStyle w:val="Hyperlink"/>
                <w:noProof/>
                <w:rtl/>
              </w:rPr>
              <w:t xml:space="preserve"> </w:t>
            </w:r>
            <w:r w:rsidRPr="00E41C60">
              <w:rPr>
                <w:rStyle w:val="Hyperlink"/>
                <w:rFonts w:hint="eastAsia"/>
                <w:noProof/>
                <w:rtl/>
              </w:rPr>
              <w:t>غَفُورٌ</w:t>
            </w:r>
            <w:r w:rsidRPr="00E41C60">
              <w:rPr>
                <w:rStyle w:val="Hyperlink"/>
                <w:noProof/>
                <w:rtl/>
              </w:rPr>
              <w:t xml:space="preserve"> </w:t>
            </w:r>
            <w:r w:rsidRPr="00E41C60">
              <w:rPr>
                <w:rStyle w:val="Hyperlink"/>
                <w:rFonts w:hint="eastAsia"/>
                <w:noProof/>
                <w:rtl/>
              </w:rPr>
              <w:t>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86" w:history="1">
            <w:r w:rsidRPr="00E41C60">
              <w:rPr>
                <w:rStyle w:val="Hyperlink"/>
                <w:noProof/>
                <w:rtl/>
              </w:rPr>
              <w:t xml:space="preserve">55- </w:t>
            </w:r>
            <w:r w:rsidRPr="00E41C60">
              <w:rPr>
                <w:rStyle w:val="Hyperlink"/>
                <w:rFonts w:hint="eastAsia"/>
                <w:noProof/>
                <w:rtl/>
              </w:rPr>
              <w:t>وَكَذَلِكَ</w:t>
            </w:r>
            <w:r w:rsidRPr="00E41C60">
              <w:rPr>
                <w:rStyle w:val="Hyperlink"/>
                <w:noProof/>
                <w:rtl/>
              </w:rPr>
              <w:t xml:space="preserve"> </w:t>
            </w:r>
            <w:r w:rsidRPr="00E41C60">
              <w:rPr>
                <w:rStyle w:val="Hyperlink"/>
                <w:rFonts w:hint="eastAsia"/>
                <w:noProof/>
                <w:rtl/>
              </w:rPr>
              <w:t>نُفَصِّلُ</w:t>
            </w:r>
            <w:r w:rsidRPr="00E41C60">
              <w:rPr>
                <w:rStyle w:val="Hyperlink"/>
                <w:noProof/>
                <w:rtl/>
              </w:rPr>
              <w:t xml:space="preserve"> </w:t>
            </w:r>
            <w:r w:rsidRPr="00E41C60">
              <w:rPr>
                <w:rStyle w:val="Hyperlink"/>
                <w:rFonts w:hint="eastAsia"/>
                <w:noProof/>
                <w:rtl/>
              </w:rPr>
              <w:t>الاَْيَتِ</w:t>
            </w:r>
            <w:r w:rsidRPr="00E41C60">
              <w:rPr>
                <w:rStyle w:val="Hyperlink"/>
                <w:noProof/>
                <w:rtl/>
              </w:rPr>
              <w:t xml:space="preserve"> </w:t>
            </w:r>
            <w:r w:rsidRPr="00E41C60">
              <w:rPr>
                <w:rStyle w:val="Hyperlink"/>
                <w:rFonts w:hint="eastAsia"/>
                <w:noProof/>
                <w:rtl/>
              </w:rPr>
              <w:t>وَلِتَسْتَبِينَ</w:t>
            </w:r>
            <w:r w:rsidRPr="00E41C60">
              <w:rPr>
                <w:rStyle w:val="Hyperlink"/>
                <w:noProof/>
                <w:rtl/>
              </w:rPr>
              <w:t xml:space="preserve"> </w:t>
            </w:r>
            <w:r w:rsidRPr="00E41C60">
              <w:rPr>
                <w:rStyle w:val="Hyperlink"/>
                <w:rFonts w:hint="eastAsia"/>
                <w:noProof/>
                <w:rtl/>
              </w:rPr>
              <w:t>سَبِيلُ</w:t>
            </w:r>
            <w:r w:rsidRPr="00E41C60">
              <w:rPr>
                <w:rStyle w:val="Hyperlink"/>
                <w:noProof/>
                <w:rtl/>
              </w:rPr>
              <w:t xml:space="preserve"> </w:t>
            </w:r>
            <w:r w:rsidRPr="00E41C60">
              <w:rPr>
                <w:rStyle w:val="Hyperlink"/>
                <w:rFonts w:hint="eastAsia"/>
                <w:noProof/>
                <w:rtl/>
              </w:rPr>
              <w:t>الْمُجْرِمِينَ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8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8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89" w:history="1">
            <w:r w:rsidRPr="00E41C60">
              <w:rPr>
                <w:rStyle w:val="Hyperlink"/>
                <w:noProof/>
                <w:rtl/>
              </w:rPr>
              <w:t xml:space="preserve">56-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نُهِيتُ</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أعْبُدَ</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تَدْعُونَ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دُونِ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أتَّبِعُ</w:t>
            </w:r>
            <w:r w:rsidRPr="00E41C60">
              <w:rPr>
                <w:rStyle w:val="Hyperlink"/>
                <w:noProof/>
                <w:rtl/>
              </w:rPr>
              <w:t xml:space="preserve"> </w:t>
            </w:r>
            <w:r w:rsidRPr="00E41C60">
              <w:rPr>
                <w:rStyle w:val="Hyperlink"/>
                <w:rFonts w:hint="eastAsia"/>
                <w:noProof/>
                <w:rtl/>
              </w:rPr>
              <w:t>أهْوَأكُمْ</w:t>
            </w:r>
            <w:r w:rsidRPr="00E41C60">
              <w:rPr>
                <w:rStyle w:val="Hyperlink"/>
                <w:noProof/>
                <w:rtl/>
              </w:rPr>
              <w:t xml:space="preserve">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ضَلَلْتُ</w:t>
            </w:r>
            <w:r w:rsidRPr="00E41C60">
              <w:rPr>
                <w:rStyle w:val="Hyperlink"/>
                <w:noProof/>
                <w:rtl/>
              </w:rPr>
              <w:t xml:space="preserve"> </w:t>
            </w:r>
            <w:r w:rsidRPr="00E41C60">
              <w:rPr>
                <w:rStyle w:val="Hyperlink"/>
                <w:rFonts w:hint="eastAsia"/>
                <w:noProof/>
                <w:rtl/>
              </w:rPr>
              <w:t>إِذاً</w:t>
            </w:r>
            <w:r w:rsidRPr="00E41C60">
              <w:rPr>
                <w:rStyle w:val="Hyperlink"/>
                <w:noProof/>
                <w:rtl/>
              </w:rPr>
              <w:t xml:space="preserve"> </w:t>
            </w:r>
            <w:r w:rsidRPr="00E41C60">
              <w:rPr>
                <w:rStyle w:val="Hyperlink"/>
                <w:rFonts w:hint="eastAsia"/>
                <w:noProof/>
                <w:rtl/>
              </w:rPr>
              <w:t>وَمَآ</w:t>
            </w:r>
            <w:r w:rsidRPr="00E41C60">
              <w:rPr>
                <w:rStyle w:val="Hyperlink"/>
                <w:noProof/>
                <w:rtl/>
              </w:rPr>
              <w:t xml:space="preserve"> </w:t>
            </w:r>
            <w:r w:rsidRPr="00E41C60">
              <w:rPr>
                <w:rStyle w:val="Hyperlink"/>
                <w:rFonts w:hint="eastAsia"/>
                <w:noProof/>
                <w:rtl/>
              </w:rPr>
              <w:t>أنَاْ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الْمُهْتَدِينَ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9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91" w:history="1">
            <w:r w:rsidRPr="00E41C60">
              <w:rPr>
                <w:rStyle w:val="Hyperlink"/>
                <w:noProof/>
                <w:rtl/>
              </w:rPr>
              <w:t xml:space="preserve">57-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بَيِّنَةٍ</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وَكَذَّبْتُم</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عِندِى</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تَسْتَعْجِلُونَ</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الْحُكْمُ</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يَقُصُّ</w:t>
            </w:r>
            <w:r w:rsidRPr="00E41C60">
              <w:rPr>
                <w:rStyle w:val="Hyperlink"/>
                <w:noProof/>
                <w:rtl/>
              </w:rPr>
              <w:t xml:space="preserve"> </w:t>
            </w:r>
            <w:r w:rsidRPr="00E41C60">
              <w:rPr>
                <w:rStyle w:val="Hyperlink"/>
                <w:rFonts w:hint="eastAsia"/>
                <w:noProof/>
                <w:rtl/>
              </w:rPr>
              <w:t>الْحَقَّ</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خَيْرُ</w:t>
            </w:r>
            <w:r w:rsidRPr="00E41C60">
              <w:rPr>
                <w:rStyle w:val="Hyperlink"/>
                <w:noProof/>
                <w:rtl/>
              </w:rPr>
              <w:t xml:space="preserve"> </w:t>
            </w:r>
            <w:r w:rsidRPr="00E41C60">
              <w:rPr>
                <w:rStyle w:val="Hyperlink"/>
                <w:rFonts w:hint="eastAsia"/>
                <w:noProof/>
                <w:rtl/>
              </w:rPr>
              <w:t>الْفصِلِينَ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9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9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94" w:history="1">
            <w:r w:rsidRPr="00E41C60">
              <w:rPr>
                <w:rStyle w:val="Hyperlink"/>
                <w:noProof/>
                <w:rtl/>
              </w:rPr>
              <w:t xml:space="preserve">58-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لَوْ</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عِندِى</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تَسْتَعْجِلُونَ</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لَقُضِىَ</w:t>
            </w:r>
            <w:r w:rsidRPr="00E41C60">
              <w:rPr>
                <w:rStyle w:val="Hyperlink"/>
                <w:noProof/>
                <w:rtl/>
              </w:rPr>
              <w:t xml:space="preserve"> </w:t>
            </w:r>
            <w:r w:rsidRPr="00E41C60">
              <w:rPr>
                <w:rStyle w:val="Hyperlink"/>
                <w:rFonts w:hint="eastAsia"/>
                <w:noProof/>
                <w:rtl/>
              </w:rPr>
              <w:t>الاَْمْرُ</w:t>
            </w:r>
            <w:r w:rsidRPr="00E41C60">
              <w:rPr>
                <w:rStyle w:val="Hyperlink"/>
                <w:noProof/>
                <w:rtl/>
              </w:rPr>
              <w:t xml:space="preserve"> </w:t>
            </w:r>
            <w:r w:rsidRPr="00E41C60">
              <w:rPr>
                <w:rStyle w:val="Hyperlink"/>
                <w:rFonts w:hint="eastAsia"/>
                <w:noProof/>
                <w:rtl/>
              </w:rPr>
              <w:t>بَيْنِى</w:t>
            </w:r>
            <w:r w:rsidRPr="00E41C60">
              <w:rPr>
                <w:rStyle w:val="Hyperlink"/>
                <w:noProof/>
                <w:rtl/>
              </w:rPr>
              <w:t xml:space="preserve"> </w:t>
            </w:r>
            <w:r w:rsidRPr="00E41C60">
              <w:rPr>
                <w:rStyle w:val="Hyperlink"/>
                <w:rFonts w:hint="eastAsia"/>
                <w:noProof/>
                <w:rtl/>
              </w:rPr>
              <w:t>وَبَينَكُمْ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أعْلَمُ</w:t>
            </w:r>
            <w:r w:rsidRPr="00E41C60">
              <w:rPr>
                <w:rStyle w:val="Hyperlink"/>
                <w:noProof/>
                <w:rtl/>
              </w:rPr>
              <w:t xml:space="preserve"> </w:t>
            </w:r>
            <w:r w:rsidRPr="00E41C60">
              <w:rPr>
                <w:rStyle w:val="Hyperlink"/>
                <w:rFonts w:hint="eastAsia"/>
                <w:noProof/>
                <w:rtl/>
              </w:rPr>
              <w:t>بِالظَّلِمِينَ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9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96" w:history="1">
            <w:r w:rsidRPr="00E41C60">
              <w:rPr>
                <w:rStyle w:val="Hyperlink"/>
                <w:noProof/>
                <w:rtl/>
              </w:rPr>
              <w:t xml:space="preserve">59- </w:t>
            </w:r>
            <w:r w:rsidRPr="00E41C60">
              <w:rPr>
                <w:rStyle w:val="Hyperlink"/>
                <w:rFonts w:hint="eastAsia"/>
                <w:noProof/>
                <w:rtl/>
              </w:rPr>
              <w:t>وَعِنْدَهُ</w:t>
            </w:r>
            <w:r w:rsidRPr="00E41C60">
              <w:rPr>
                <w:rStyle w:val="Hyperlink"/>
                <w:noProof/>
                <w:rtl/>
              </w:rPr>
              <w:t xml:space="preserve"> </w:t>
            </w:r>
            <w:r w:rsidRPr="00E41C60">
              <w:rPr>
                <w:rStyle w:val="Hyperlink"/>
                <w:rFonts w:hint="eastAsia"/>
                <w:noProof/>
                <w:rtl/>
              </w:rPr>
              <w:t>مَفَاتِحُ</w:t>
            </w:r>
            <w:r w:rsidRPr="00E41C60">
              <w:rPr>
                <w:rStyle w:val="Hyperlink"/>
                <w:noProof/>
                <w:rtl/>
              </w:rPr>
              <w:t xml:space="preserve"> </w:t>
            </w:r>
            <w:r w:rsidRPr="00E41C60">
              <w:rPr>
                <w:rStyle w:val="Hyperlink"/>
                <w:rFonts w:hint="eastAsia"/>
                <w:noProof/>
                <w:rtl/>
              </w:rPr>
              <w:t>الْغَيْبِ</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يَعْلَمُهَاَّ</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وَيَعْلَمُ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الْبَرِّ</w:t>
            </w:r>
            <w:r w:rsidRPr="00E41C60">
              <w:rPr>
                <w:rStyle w:val="Hyperlink"/>
                <w:noProof/>
                <w:rtl/>
              </w:rPr>
              <w:t xml:space="preserve"> </w:t>
            </w:r>
            <w:r w:rsidRPr="00E41C60">
              <w:rPr>
                <w:rStyle w:val="Hyperlink"/>
                <w:rFonts w:hint="eastAsia"/>
                <w:noProof/>
                <w:rtl/>
              </w:rPr>
              <w:t>وَالْبَحْرِ</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تَسْقُطُ</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وَرَقَةٍ</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يَعْلَمُهَا</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حَبَّةٍ</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ظُلُمَتِ</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رَطْبٍ</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يَابِسٍ</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كِتَبٍ</w:t>
            </w:r>
            <w:r w:rsidRPr="00E41C60">
              <w:rPr>
                <w:rStyle w:val="Hyperlink"/>
                <w:noProof/>
                <w:rtl/>
              </w:rPr>
              <w:t xml:space="preserve"> </w:t>
            </w:r>
            <w:r w:rsidRPr="00E41C60">
              <w:rPr>
                <w:rStyle w:val="Hyperlink"/>
                <w:rFonts w:hint="eastAsia"/>
                <w:noProof/>
                <w:rtl/>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9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89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899" w:history="1">
            <w:r w:rsidRPr="00E41C60">
              <w:rPr>
                <w:rStyle w:val="Hyperlink"/>
                <w:noProof/>
                <w:rtl/>
              </w:rPr>
              <w:t xml:space="preserve">60-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يَتَوَفَّكُم</w:t>
            </w:r>
            <w:r w:rsidRPr="00E41C60">
              <w:rPr>
                <w:rStyle w:val="Hyperlink"/>
                <w:noProof/>
                <w:rtl/>
              </w:rPr>
              <w:t xml:space="preserve"> </w:t>
            </w:r>
            <w:r w:rsidRPr="00E41C60">
              <w:rPr>
                <w:rStyle w:val="Hyperlink"/>
                <w:rFonts w:hint="eastAsia"/>
                <w:noProof/>
                <w:rtl/>
              </w:rPr>
              <w:t>بِالَّيْلِ</w:t>
            </w:r>
            <w:r w:rsidRPr="00E41C60">
              <w:rPr>
                <w:rStyle w:val="Hyperlink"/>
                <w:noProof/>
                <w:rtl/>
              </w:rPr>
              <w:t xml:space="preserve"> </w:t>
            </w:r>
            <w:r w:rsidRPr="00E41C60">
              <w:rPr>
                <w:rStyle w:val="Hyperlink"/>
                <w:rFonts w:hint="eastAsia"/>
                <w:noProof/>
                <w:rtl/>
              </w:rPr>
              <w:t>وَيَعْلَمُ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جَرَحْتُم</w:t>
            </w:r>
            <w:r w:rsidRPr="00E41C60">
              <w:rPr>
                <w:rStyle w:val="Hyperlink"/>
                <w:noProof/>
                <w:rtl/>
              </w:rPr>
              <w:t xml:space="preserve"> </w:t>
            </w:r>
            <w:r w:rsidRPr="00E41C60">
              <w:rPr>
                <w:rStyle w:val="Hyperlink"/>
                <w:rFonts w:hint="eastAsia"/>
                <w:noProof/>
                <w:rtl/>
              </w:rPr>
              <w:t>بِالنَّهَارِ</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يَبْعَثُكُمْ</w:t>
            </w:r>
            <w:r w:rsidRPr="00E41C60">
              <w:rPr>
                <w:rStyle w:val="Hyperlink"/>
                <w:noProof/>
                <w:rtl/>
              </w:rPr>
              <w:t xml:space="preserve"> </w:t>
            </w:r>
            <w:r w:rsidRPr="00E41C60">
              <w:rPr>
                <w:rStyle w:val="Hyperlink"/>
                <w:rFonts w:hint="eastAsia"/>
                <w:noProof/>
                <w:rtl/>
              </w:rPr>
              <w:t>فِيهِ</w:t>
            </w:r>
            <w:r w:rsidRPr="00E41C60">
              <w:rPr>
                <w:rStyle w:val="Hyperlink"/>
                <w:noProof/>
                <w:rtl/>
              </w:rPr>
              <w:t xml:space="preserve"> </w:t>
            </w:r>
            <w:r w:rsidRPr="00E41C60">
              <w:rPr>
                <w:rStyle w:val="Hyperlink"/>
                <w:rFonts w:hint="eastAsia"/>
                <w:noProof/>
                <w:rtl/>
              </w:rPr>
              <w:t>لِيُقْضَى</w:t>
            </w:r>
            <w:r w:rsidRPr="00E41C60">
              <w:rPr>
                <w:rStyle w:val="Hyperlink"/>
                <w:noProof/>
                <w:rtl/>
              </w:rPr>
              <w:t xml:space="preserve"> </w:t>
            </w:r>
            <w:r w:rsidRPr="00E41C60">
              <w:rPr>
                <w:rStyle w:val="Hyperlink"/>
                <w:rFonts w:hint="eastAsia"/>
                <w:noProof/>
                <w:rtl/>
              </w:rPr>
              <w:t>أجَلٌ</w:t>
            </w:r>
            <w:r w:rsidRPr="00E41C60">
              <w:rPr>
                <w:rStyle w:val="Hyperlink"/>
                <w:noProof/>
                <w:rtl/>
              </w:rPr>
              <w:t xml:space="preserve"> </w:t>
            </w:r>
            <w:r w:rsidRPr="00E41C60">
              <w:rPr>
                <w:rStyle w:val="Hyperlink"/>
                <w:rFonts w:hint="eastAsia"/>
                <w:noProof/>
                <w:rtl/>
              </w:rPr>
              <w:t>مُسَمّىً</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إِلَيْهِ</w:t>
            </w:r>
            <w:r w:rsidRPr="00E41C60">
              <w:rPr>
                <w:rStyle w:val="Hyperlink"/>
                <w:noProof/>
                <w:rtl/>
              </w:rPr>
              <w:t xml:space="preserve"> </w:t>
            </w:r>
            <w:r w:rsidRPr="00E41C60">
              <w:rPr>
                <w:rStyle w:val="Hyperlink"/>
                <w:rFonts w:hint="eastAsia"/>
                <w:noProof/>
                <w:rtl/>
              </w:rPr>
              <w:t>مَرْجِعُكُمْ</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يُنَبِّئُكُمْ</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تَعْمَلُونَ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0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0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02" w:history="1">
            <w:r w:rsidRPr="00E41C60">
              <w:rPr>
                <w:rStyle w:val="Hyperlink"/>
                <w:noProof/>
                <w:rtl/>
              </w:rPr>
              <w:t xml:space="preserve">61-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الْقَاهِرُ</w:t>
            </w:r>
            <w:r w:rsidRPr="00E41C60">
              <w:rPr>
                <w:rStyle w:val="Hyperlink"/>
                <w:noProof/>
                <w:rtl/>
              </w:rPr>
              <w:t xml:space="preserve"> </w:t>
            </w:r>
            <w:r w:rsidRPr="00E41C60">
              <w:rPr>
                <w:rStyle w:val="Hyperlink"/>
                <w:rFonts w:hint="eastAsia"/>
                <w:noProof/>
                <w:rtl/>
              </w:rPr>
              <w:t>فَوْقَ</w:t>
            </w:r>
            <w:r w:rsidRPr="00E41C60">
              <w:rPr>
                <w:rStyle w:val="Hyperlink"/>
                <w:noProof/>
                <w:rtl/>
              </w:rPr>
              <w:t xml:space="preserve"> </w:t>
            </w:r>
            <w:r w:rsidRPr="00E41C60">
              <w:rPr>
                <w:rStyle w:val="Hyperlink"/>
                <w:rFonts w:hint="eastAsia"/>
                <w:noProof/>
                <w:rtl/>
              </w:rPr>
              <w:t>عِبَادِهِ</w:t>
            </w:r>
            <w:r w:rsidRPr="00E41C60">
              <w:rPr>
                <w:rStyle w:val="Hyperlink"/>
                <w:noProof/>
                <w:rtl/>
              </w:rPr>
              <w:t xml:space="preserve"> </w:t>
            </w:r>
            <w:r w:rsidRPr="00E41C60">
              <w:rPr>
                <w:rStyle w:val="Hyperlink"/>
                <w:rFonts w:hint="eastAsia"/>
                <w:noProof/>
                <w:rtl/>
              </w:rPr>
              <w:t>وَيُرْسِلُ</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حَفَظَةً</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إِذَا</w:t>
            </w:r>
            <w:r w:rsidRPr="00E41C60">
              <w:rPr>
                <w:rStyle w:val="Hyperlink"/>
                <w:noProof/>
                <w:rtl/>
              </w:rPr>
              <w:t xml:space="preserve"> </w:t>
            </w:r>
            <w:r w:rsidRPr="00E41C60">
              <w:rPr>
                <w:rStyle w:val="Hyperlink"/>
                <w:rFonts w:hint="eastAsia"/>
                <w:noProof/>
                <w:rtl/>
              </w:rPr>
              <w:t>جَأ</w:t>
            </w:r>
            <w:r w:rsidRPr="00E41C60">
              <w:rPr>
                <w:rStyle w:val="Hyperlink"/>
                <w:noProof/>
                <w:rtl/>
              </w:rPr>
              <w:t xml:space="preserve"> </w:t>
            </w:r>
            <w:r w:rsidRPr="00E41C60">
              <w:rPr>
                <w:rStyle w:val="Hyperlink"/>
                <w:rFonts w:hint="eastAsia"/>
                <w:noProof/>
                <w:rtl/>
              </w:rPr>
              <w:t>أحَدَكُمُ</w:t>
            </w:r>
            <w:r w:rsidRPr="00E41C60">
              <w:rPr>
                <w:rStyle w:val="Hyperlink"/>
                <w:noProof/>
                <w:rtl/>
              </w:rPr>
              <w:t xml:space="preserve"> </w:t>
            </w:r>
            <w:r w:rsidRPr="00E41C60">
              <w:rPr>
                <w:rStyle w:val="Hyperlink"/>
                <w:rFonts w:hint="eastAsia"/>
                <w:noProof/>
                <w:rtl/>
              </w:rPr>
              <w:t>الْمَوْتُ</w:t>
            </w:r>
            <w:r w:rsidRPr="00E41C60">
              <w:rPr>
                <w:rStyle w:val="Hyperlink"/>
                <w:noProof/>
                <w:rtl/>
              </w:rPr>
              <w:t xml:space="preserve"> </w:t>
            </w:r>
            <w:r w:rsidRPr="00E41C60">
              <w:rPr>
                <w:rStyle w:val="Hyperlink"/>
                <w:rFonts w:hint="eastAsia"/>
                <w:noProof/>
                <w:rtl/>
              </w:rPr>
              <w:t>تَوَفَّتْهُ</w:t>
            </w:r>
            <w:r w:rsidRPr="00E41C60">
              <w:rPr>
                <w:rStyle w:val="Hyperlink"/>
                <w:noProof/>
                <w:rtl/>
              </w:rPr>
              <w:t xml:space="preserve"> </w:t>
            </w:r>
            <w:r w:rsidRPr="00E41C60">
              <w:rPr>
                <w:rStyle w:val="Hyperlink"/>
                <w:rFonts w:hint="eastAsia"/>
                <w:noProof/>
                <w:rtl/>
              </w:rPr>
              <w:t>رُسُلُنَا</w:t>
            </w:r>
            <w:r w:rsidRPr="00E41C60">
              <w:rPr>
                <w:rStyle w:val="Hyperlink"/>
                <w:noProof/>
                <w:rtl/>
              </w:rPr>
              <w:t xml:space="preserve"> </w:t>
            </w:r>
            <w:r w:rsidRPr="00E41C60">
              <w:rPr>
                <w:rStyle w:val="Hyperlink"/>
                <w:rFonts w:hint="eastAsia"/>
                <w:noProof/>
                <w:rtl/>
              </w:rPr>
              <w:t>وَهُمْ</w:t>
            </w:r>
            <w:r w:rsidRPr="00E41C60">
              <w:rPr>
                <w:rStyle w:val="Hyperlink"/>
                <w:noProof/>
                <w:rtl/>
              </w:rPr>
              <w:t xml:space="preserve"> </w:t>
            </w:r>
            <w:r w:rsidRPr="00E41C60">
              <w:rPr>
                <w:rStyle w:val="Hyperlink"/>
                <w:rFonts w:hint="eastAsia"/>
                <w:noProof/>
                <w:rtl/>
              </w:rPr>
              <w:t>لاَيُفَرِّطُونَ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0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0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05" w:history="1">
            <w:r w:rsidRPr="00E41C60">
              <w:rPr>
                <w:rStyle w:val="Hyperlink"/>
                <w:noProof/>
                <w:rtl/>
              </w:rPr>
              <w:t xml:space="preserve">62-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رُدُّوَّاْ</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مَوْلَهُمُ</w:t>
            </w:r>
            <w:r w:rsidRPr="00E41C60">
              <w:rPr>
                <w:rStyle w:val="Hyperlink"/>
                <w:noProof/>
                <w:rtl/>
              </w:rPr>
              <w:t xml:space="preserve"> </w:t>
            </w:r>
            <w:r w:rsidRPr="00E41C60">
              <w:rPr>
                <w:rStyle w:val="Hyperlink"/>
                <w:rFonts w:hint="eastAsia"/>
                <w:noProof/>
                <w:rtl/>
              </w:rPr>
              <w:t>الْحَقِّ</w:t>
            </w:r>
            <w:r w:rsidRPr="00E41C60">
              <w:rPr>
                <w:rStyle w:val="Hyperlink"/>
                <w:noProof/>
                <w:rtl/>
              </w:rPr>
              <w:t xml:space="preserve"> </w:t>
            </w:r>
            <w:r w:rsidRPr="00E41C60">
              <w:rPr>
                <w:rStyle w:val="Hyperlink"/>
                <w:rFonts w:hint="eastAsia"/>
                <w:noProof/>
                <w:rtl/>
              </w:rPr>
              <w:t>ألاَ</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الْحُكْمُ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أسْرَعُ</w:t>
            </w:r>
            <w:r w:rsidRPr="00E41C60">
              <w:rPr>
                <w:rStyle w:val="Hyperlink"/>
                <w:noProof/>
                <w:rtl/>
              </w:rPr>
              <w:t xml:space="preserve"> </w:t>
            </w:r>
            <w:r w:rsidRPr="00E41C60">
              <w:rPr>
                <w:rStyle w:val="Hyperlink"/>
                <w:rFonts w:hint="eastAsia"/>
                <w:noProof/>
                <w:rtl/>
              </w:rPr>
              <w:t>الْحَسِبِينَ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0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0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08" w:history="1">
            <w:r w:rsidRPr="00E41C60">
              <w:rPr>
                <w:rStyle w:val="Hyperlink"/>
                <w:noProof/>
                <w:rtl/>
              </w:rPr>
              <w:t xml:space="preserve">63-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يُنَجِّيكُم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ظُلُمَتِ</w:t>
            </w:r>
            <w:r w:rsidRPr="00E41C60">
              <w:rPr>
                <w:rStyle w:val="Hyperlink"/>
                <w:noProof/>
                <w:rtl/>
              </w:rPr>
              <w:t xml:space="preserve"> </w:t>
            </w:r>
            <w:r w:rsidRPr="00E41C60">
              <w:rPr>
                <w:rStyle w:val="Hyperlink"/>
                <w:rFonts w:hint="eastAsia"/>
                <w:noProof/>
                <w:rtl/>
              </w:rPr>
              <w:t>الْبَرِّ</w:t>
            </w:r>
            <w:r w:rsidRPr="00E41C60">
              <w:rPr>
                <w:rStyle w:val="Hyperlink"/>
                <w:noProof/>
                <w:rtl/>
              </w:rPr>
              <w:t xml:space="preserve"> </w:t>
            </w:r>
            <w:r w:rsidRPr="00E41C60">
              <w:rPr>
                <w:rStyle w:val="Hyperlink"/>
                <w:rFonts w:hint="eastAsia"/>
                <w:noProof/>
                <w:rtl/>
              </w:rPr>
              <w:t>وَالْبَحْرِ</w:t>
            </w:r>
            <w:r w:rsidRPr="00E41C60">
              <w:rPr>
                <w:rStyle w:val="Hyperlink"/>
                <w:noProof/>
                <w:rtl/>
              </w:rPr>
              <w:t xml:space="preserve"> </w:t>
            </w:r>
            <w:r w:rsidRPr="00E41C60">
              <w:rPr>
                <w:rStyle w:val="Hyperlink"/>
                <w:rFonts w:hint="eastAsia"/>
                <w:noProof/>
                <w:rtl/>
              </w:rPr>
              <w:t>تَدْعُونَهُ</w:t>
            </w:r>
            <w:r w:rsidRPr="00E41C60">
              <w:rPr>
                <w:rStyle w:val="Hyperlink"/>
                <w:noProof/>
                <w:rtl/>
              </w:rPr>
              <w:t xml:space="preserve"> </w:t>
            </w:r>
            <w:r w:rsidRPr="00E41C60">
              <w:rPr>
                <w:rStyle w:val="Hyperlink"/>
                <w:rFonts w:hint="eastAsia"/>
                <w:noProof/>
                <w:rtl/>
              </w:rPr>
              <w:t>تَضَرُّعاً</w:t>
            </w:r>
            <w:r w:rsidRPr="00E41C60">
              <w:rPr>
                <w:rStyle w:val="Hyperlink"/>
                <w:noProof/>
                <w:rtl/>
              </w:rPr>
              <w:t xml:space="preserve"> </w:t>
            </w:r>
            <w:r w:rsidRPr="00E41C60">
              <w:rPr>
                <w:rStyle w:val="Hyperlink"/>
                <w:rFonts w:hint="eastAsia"/>
                <w:noProof/>
                <w:rtl/>
              </w:rPr>
              <w:t>وَخُفْيَةً</w:t>
            </w:r>
            <w:r w:rsidRPr="00E41C60">
              <w:rPr>
                <w:rStyle w:val="Hyperlink"/>
                <w:noProof/>
                <w:rtl/>
              </w:rPr>
              <w:t xml:space="preserve"> </w:t>
            </w:r>
            <w:r w:rsidRPr="00E41C60">
              <w:rPr>
                <w:rStyle w:val="Hyperlink"/>
                <w:rFonts w:hint="eastAsia"/>
                <w:noProof/>
                <w:rtl/>
              </w:rPr>
              <w:t>لَئِنْ</w:t>
            </w:r>
            <w:r w:rsidRPr="00E41C60">
              <w:rPr>
                <w:rStyle w:val="Hyperlink"/>
                <w:noProof/>
                <w:rtl/>
              </w:rPr>
              <w:t xml:space="preserve"> </w:t>
            </w:r>
            <w:r w:rsidRPr="00E41C60">
              <w:rPr>
                <w:rStyle w:val="Hyperlink"/>
                <w:rFonts w:hint="eastAsia"/>
                <w:noProof/>
                <w:rtl/>
              </w:rPr>
              <w:t>أنْجَنَا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هَذِهِ</w:t>
            </w:r>
            <w:r w:rsidRPr="00E41C60">
              <w:rPr>
                <w:rStyle w:val="Hyperlink"/>
                <w:noProof/>
                <w:rtl/>
              </w:rPr>
              <w:t xml:space="preserve"> </w:t>
            </w:r>
            <w:r w:rsidRPr="00E41C60">
              <w:rPr>
                <w:rStyle w:val="Hyperlink"/>
                <w:rFonts w:hint="eastAsia"/>
                <w:noProof/>
                <w:rtl/>
              </w:rPr>
              <w:t>لَنَكُونَنَّ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الشَّكِرِينَ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09" w:history="1">
            <w:r w:rsidRPr="00E41C60">
              <w:rPr>
                <w:rStyle w:val="Hyperlink"/>
                <w:noProof/>
                <w:rtl/>
              </w:rPr>
              <w:t xml:space="preserve">64-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يُنَجِّيكُم</w:t>
            </w:r>
            <w:r w:rsidRPr="00E41C60">
              <w:rPr>
                <w:rStyle w:val="Hyperlink"/>
                <w:noProof/>
                <w:rtl/>
              </w:rPr>
              <w:t xml:space="preserve"> </w:t>
            </w:r>
            <w:r w:rsidRPr="00E41C60">
              <w:rPr>
                <w:rStyle w:val="Hyperlink"/>
                <w:rFonts w:hint="eastAsia"/>
                <w:noProof/>
                <w:rtl/>
              </w:rPr>
              <w:t>مِنْهَا</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كَرْبٍ</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أنتُمْ</w:t>
            </w:r>
            <w:r w:rsidRPr="00E41C60">
              <w:rPr>
                <w:rStyle w:val="Hyperlink"/>
                <w:noProof/>
                <w:rtl/>
              </w:rPr>
              <w:t xml:space="preserve"> </w:t>
            </w:r>
            <w:r w:rsidRPr="00E41C60">
              <w:rPr>
                <w:rStyle w:val="Hyperlink"/>
                <w:rFonts w:hint="eastAsia"/>
                <w:noProof/>
                <w:rtl/>
              </w:rPr>
              <w:t>تُشْرِكُونَ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1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1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12" w:history="1">
            <w:r w:rsidRPr="00E41C60">
              <w:rPr>
                <w:rStyle w:val="Hyperlink"/>
                <w:noProof/>
                <w:rtl/>
              </w:rPr>
              <w:t xml:space="preserve">65-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الْقَادِرُ</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يَبْعَثَ</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عَذَاباً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فَوْقِكُمْ</w:t>
            </w:r>
            <w:r w:rsidRPr="00E41C60">
              <w:rPr>
                <w:rStyle w:val="Hyperlink"/>
                <w:noProof/>
                <w:rtl/>
              </w:rPr>
              <w:t xml:space="preserve"> </w:t>
            </w:r>
            <w:r w:rsidRPr="00E41C60">
              <w:rPr>
                <w:rStyle w:val="Hyperlink"/>
                <w:rFonts w:hint="eastAsia"/>
                <w:noProof/>
                <w:rtl/>
              </w:rPr>
              <w:t>أ</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تَحْتِ</w:t>
            </w:r>
            <w:r w:rsidRPr="00E41C60">
              <w:rPr>
                <w:rStyle w:val="Hyperlink"/>
                <w:noProof/>
                <w:rtl/>
              </w:rPr>
              <w:t xml:space="preserve"> </w:t>
            </w:r>
            <w:r w:rsidRPr="00E41C60">
              <w:rPr>
                <w:rStyle w:val="Hyperlink"/>
                <w:rFonts w:hint="eastAsia"/>
                <w:noProof/>
                <w:rtl/>
              </w:rPr>
              <w:t>أرْجُلِكُمْ</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يَلْبِسَكُمْ</w:t>
            </w:r>
            <w:r w:rsidRPr="00E41C60">
              <w:rPr>
                <w:rStyle w:val="Hyperlink"/>
                <w:noProof/>
                <w:rtl/>
              </w:rPr>
              <w:t xml:space="preserve"> </w:t>
            </w:r>
            <w:r w:rsidRPr="00E41C60">
              <w:rPr>
                <w:rStyle w:val="Hyperlink"/>
                <w:rFonts w:hint="eastAsia"/>
                <w:noProof/>
                <w:rtl/>
              </w:rPr>
              <w:t>شِيَعاً</w:t>
            </w:r>
            <w:r w:rsidRPr="00E41C60">
              <w:rPr>
                <w:rStyle w:val="Hyperlink"/>
                <w:noProof/>
                <w:rtl/>
              </w:rPr>
              <w:t xml:space="preserve"> </w:t>
            </w:r>
            <w:r w:rsidRPr="00E41C60">
              <w:rPr>
                <w:rStyle w:val="Hyperlink"/>
                <w:rFonts w:hint="eastAsia"/>
                <w:noProof/>
                <w:rtl/>
              </w:rPr>
              <w:t>وَيُذِيقَ</w:t>
            </w:r>
            <w:r w:rsidRPr="00E41C60">
              <w:rPr>
                <w:rStyle w:val="Hyperlink"/>
                <w:noProof/>
                <w:rtl/>
              </w:rPr>
              <w:t xml:space="preserve"> </w:t>
            </w:r>
            <w:r w:rsidRPr="00E41C60">
              <w:rPr>
                <w:rStyle w:val="Hyperlink"/>
                <w:rFonts w:hint="eastAsia"/>
                <w:noProof/>
                <w:rtl/>
              </w:rPr>
              <w:t>بَعْضَكُم</w:t>
            </w:r>
            <w:r w:rsidRPr="00E41C60">
              <w:rPr>
                <w:rStyle w:val="Hyperlink"/>
                <w:noProof/>
                <w:rtl/>
              </w:rPr>
              <w:t xml:space="preserve"> </w:t>
            </w:r>
            <w:r w:rsidRPr="00E41C60">
              <w:rPr>
                <w:rStyle w:val="Hyperlink"/>
                <w:rFonts w:hint="eastAsia"/>
                <w:noProof/>
                <w:rtl/>
              </w:rPr>
              <w:t>بَأسَ</w:t>
            </w:r>
            <w:r w:rsidRPr="00E41C60">
              <w:rPr>
                <w:rStyle w:val="Hyperlink"/>
                <w:noProof/>
                <w:rtl/>
              </w:rPr>
              <w:t xml:space="preserve"> </w:t>
            </w:r>
            <w:r w:rsidRPr="00E41C60">
              <w:rPr>
                <w:rStyle w:val="Hyperlink"/>
                <w:rFonts w:hint="eastAsia"/>
                <w:noProof/>
                <w:rtl/>
              </w:rPr>
              <w:t>بَعْضٍ</w:t>
            </w:r>
            <w:r w:rsidRPr="00E41C60">
              <w:rPr>
                <w:rStyle w:val="Hyperlink"/>
                <w:noProof/>
                <w:rtl/>
              </w:rPr>
              <w:t xml:space="preserve"> </w:t>
            </w:r>
            <w:r w:rsidRPr="00E41C60">
              <w:rPr>
                <w:rStyle w:val="Hyperlink"/>
                <w:rFonts w:hint="eastAsia"/>
                <w:noProof/>
                <w:rtl/>
              </w:rPr>
              <w:t>انظُرْ</w:t>
            </w:r>
            <w:r w:rsidRPr="00E41C60">
              <w:rPr>
                <w:rStyle w:val="Hyperlink"/>
                <w:noProof/>
                <w:rtl/>
              </w:rPr>
              <w:t xml:space="preserve"> </w:t>
            </w:r>
            <w:r w:rsidRPr="00E41C60">
              <w:rPr>
                <w:rStyle w:val="Hyperlink"/>
                <w:rFonts w:hint="eastAsia"/>
                <w:noProof/>
                <w:rtl/>
              </w:rPr>
              <w:t>كَيْفَ</w:t>
            </w:r>
            <w:r w:rsidRPr="00E41C60">
              <w:rPr>
                <w:rStyle w:val="Hyperlink"/>
                <w:noProof/>
                <w:rtl/>
              </w:rPr>
              <w:t xml:space="preserve"> </w:t>
            </w:r>
            <w:r w:rsidRPr="00E41C60">
              <w:rPr>
                <w:rStyle w:val="Hyperlink"/>
                <w:rFonts w:hint="eastAsia"/>
                <w:noProof/>
                <w:rtl/>
              </w:rPr>
              <w:t>نُصَرِّفُ</w:t>
            </w:r>
            <w:r w:rsidRPr="00E41C60">
              <w:rPr>
                <w:rStyle w:val="Hyperlink"/>
                <w:noProof/>
                <w:rtl/>
              </w:rPr>
              <w:t xml:space="preserve"> </w:t>
            </w:r>
            <w:r w:rsidRPr="00E41C60">
              <w:rPr>
                <w:rStyle w:val="Hyperlink"/>
                <w:rFonts w:hint="eastAsia"/>
                <w:noProof/>
                <w:rtl/>
              </w:rPr>
              <w:t>الاَْيَتِ</w:t>
            </w:r>
            <w:r w:rsidRPr="00E41C60">
              <w:rPr>
                <w:rStyle w:val="Hyperlink"/>
                <w:noProof/>
                <w:rtl/>
              </w:rPr>
              <w:t xml:space="preserve"> </w:t>
            </w:r>
            <w:r w:rsidRPr="00E41C60">
              <w:rPr>
                <w:rStyle w:val="Hyperlink"/>
                <w:rFonts w:hint="eastAsia"/>
                <w:noProof/>
                <w:rtl/>
              </w:rPr>
              <w:t>لَعَلَّهُمْ</w:t>
            </w:r>
            <w:r w:rsidRPr="00E41C60">
              <w:rPr>
                <w:rStyle w:val="Hyperlink"/>
                <w:noProof/>
                <w:rtl/>
              </w:rPr>
              <w:t xml:space="preserve"> </w:t>
            </w:r>
            <w:r w:rsidRPr="00E41C60">
              <w:rPr>
                <w:rStyle w:val="Hyperlink"/>
                <w:rFonts w:hint="eastAsia"/>
                <w:noProof/>
                <w:rtl/>
              </w:rPr>
              <w:t>يَفْقَهُونَ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13" w:history="1">
            <w:r w:rsidRPr="00E41C60">
              <w:rPr>
                <w:rStyle w:val="Hyperlink"/>
                <w:noProof/>
                <w:rtl/>
              </w:rPr>
              <w:t xml:space="preserve">66- </w:t>
            </w:r>
            <w:r w:rsidRPr="00E41C60">
              <w:rPr>
                <w:rStyle w:val="Hyperlink"/>
                <w:rFonts w:hint="eastAsia"/>
                <w:noProof/>
                <w:rtl/>
              </w:rPr>
              <w:t>وَكَذَّبَ</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قَوْمُكَ</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الْحَقُّ</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لَسْتُ</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بِوَكِيلٍ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1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1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16" w:history="1">
            <w:r w:rsidRPr="00E41C60">
              <w:rPr>
                <w:rStyle w:val="Hyperlink"/>
                <w:noProof/>
                <w:rtl/>
              </w:rPr>
              <w:t xml:space="preserve">67- </w:t>
            </w:r>
            <w:r w:rsidRPr="00E41C60">
              <w:rPr>
                <w:rStyle w:val="Hyperlink"/>
                <w:rFonts w:hint="eastAsia"/>
                <w:noProof/>
                <w:rtl/>
              </w:rPr>
              <w:t>لِكُلِّ</w:t>
            </w:r>
            <w:r w:rsidRPr="00E41C60">
              <w:rPr>
                <w:rStyle w:val="Hyperlink"/>
                <w:noProof/>
                <w:rtl/>
              </w:rPr>
              <w:t xml:space="preserve"> </w:t>
            </w:r>
            <w:r w:rsidRPr="00E41C60">
              <w:rPr>
                <w:rStyle w:val="Hyperlink"/>
                <w:rFonts w:hint="eastAsia"/>
                <w:noProof/>
                <w:rtl/>
              </w:rPr>
              <w:t>نَبَإٍ</w:t>
            </w:r>
            <w:r w:rsidRPr="00E41C60">
              <w:rPr>
                <w:rStyle w:val="Hyperlink"/>
                <w:noProof/>
                <w:rtl/>
              </w:rPr>
              <w:t xml:space="preserve"> </w:t>
            </w:r>
            <w:r w:rsidRPr="00E41C60">
              <w:rPr>
                <w:rStyle w:val="Hyperlink"/>
                <w:rFonts w:hint="eastAsia"/>
                <w:noProof/>
                <w:rtl/>
              </w:rPr>
              <w:t>مُسْتَقَرُّ</w:t>
            </w:r>
            <w:r w:rsidRPr="00E41C60">
              <w:rPr>
                <w:rStyle w:val="Hyperlink"/>
                <w:noProof/>
                <w:rtl/>
              </w:rPr>
              <w:t xml:space="preserve"> </w:t>
            </w:r>
            <w:r w:rsidRPr="00E41C60">
              <w:rPr>
                <w:rStyle w:val="Hyperlink"/>
                <w:rFonts w:hint="eastAsia"/>
                <w:noProof/>
                <w:rtl/>
              </w:rPr>
              <w:t>وَسَوْفَ</w:t>
            </w:r>
            <w:r w:rsidRPr="00E41C60">
              <w:rPr>
                <w:rStyle w:val="Hyperlink"/>
                <w:noProof/>
                <w:rtl/>
              </w:rPr>
              <w:t xml:space="preserve"> </w:t>
            </w:r>
            <w:r w:rsidRPr="00E41C60">
              <w:rPr>
                <w:rStyle w:val="Hyperlink"/>
                <w:rFonts w:hint="eastAsia"/>
                <w:noProof/>
                <w:rtl/>
              </w:rPr>
              <w:t>تَعْلَمُونَ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1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1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19" w:history="1">
            <w:r w:rsidRPr="00E41C60">
              <w:rPr>
                <w:rStyle w:val="Hyperlink"/>
                <w:noProof/>
                <w:rtl/>
              </w:rPr>
              <w:t xml:space="preserve">68- </w:t>
            </w:r>
            <w:r w:rsidRPr="00E41C60">
              <w:rPr>
                <w:rStyle w:val="Hyperlink"/>
                <w:rFonts w:hint="eastAsia"/>
                <w:noProof/>
                <w:rtl/>
              </w:rPr>
              <w:t>وَإِذَا</w:t>
            </w:r>
            <w:r w:rsidRPr="00E41C60">
              <w:rPr>
                <w:rStyle w:val="Hyperlink"/>
                <w:noProof/>
                <w:rtl/>
              </w:rPr>
              <w:t xml:space="preserve"> </w:t>
            </w:r>
            <w:r w:rsidRPr="00E41C60">
              <w:rPr>
                <w:rStyle w:val="Hyperlink"/>
                <w:rFonts w:hint="eastAsia"/>
                <w:noProof/>
                <w:rtl/>
              </w:rPr>
              <w:t>رَأيْتَ</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يَخُوضُونَ</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ءَايَتِنَا</w:t>
            </w:r>
            <w:r w:rsidRPr="00E41C60">
              <w:rPr>
                <w:rStyle w:val="Hyperlink"/>
                <w:noProof/>
                <w:rtl/>
              </w:rPr>
              <w:t xml:space="preserve"> </w:t>
            </w:r>
            <w:r w:rsidRPr="00E41C60">
              <w:rPr>
                <w:rStyle w:val="Hyperlink"/>
                <w:rFonts w:hint="eastAsia"/>
                <w:noProof/>
                <w:rtl/>
              </w:rPr>
              <w:t>فَأعْرِضْ</w:t>
            </w:r>
            <w:r w:rsidRPr="00E41C60">
              <w:rPr>
                <w:rStyle w:val="Hyperlink"/>
                <w:noProof/>
                <w:rtl/>
              </w:rPr>
              <w:t xml:space="preserve"> </w:t>
            </w:r>
            <w:r w:rsidRPr="00E41C60">
              <w:rPr>
                <w:rStyle w:val="Hyperlink"/>
                <w:rFonts w:hint="eastAsia"/>
                <w:noProof/>
                <w:rtl/>
              </w:rPr>
              <w:t>عَنْهُمْ</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يَخُوضُواْ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حَدِيثٍ</w:t>
            </w:r>
            <w:r w:rsidRPr="00E41C60">
              <w:rPr>
                <w:rStyle w:val="Hyperlink"/>
                <w:noProof/>
                <w:rtl/>
              </w:rPr>
              <w:t xml:space="preserve"> </w:t>
            </w:r>
            <w:r w:rsidRPr="00E41C60">
              <w:rPr>
                <w:rStyle w:val="Hyperlink"/>
                <w:rFonts w:hint="eastAsia"/>
                <w:noProof/>
                <w:rtl/>
              </w:rPr>
              <w:t>غَيْرِهِ</w:t>
            </w:r>
            <w:r w:rsidRPr="00E41C60">
              <w:rPr>
                <w:rStyle w:val="Hyperlink"/>
                <w:noProof/>
                <w:rtl/>
              </w:rPr>
              <w:t xml:space="preserve"> </w:t>
            </w:r>
            <w:r w:rsidRPr="00E41C60">
              <w:rPr>
                <w:rStyle w:val="Hyperlink"/>
                <w:rFonts w:hint="eastAsia"/>
                <w:noProof/>
                <w:rtl/>
              </w:rPr>
              <w:t>وَإِمَّا</w:t>
            </w:r>
            <w:r w:rsidRPr="00E41C60">
              <w:rPr>
                <w:rStyle w:val="Hyperlink"/>
                <w:noProof/>
                <w:rtl/>
              </w:rPr>
              <w:t xml:space="preserve"> </w:t>
            </w:r>
            <w:r w:rsidRPr="00E41C60">
              <w:rPr>
                <w:rStyle w:val="Hyperlink"/>
                <w:rFonts w:hint="eastAsia"/>
                <w:noProof/>
                <w:rtl/>
              </w:rPr>
              <w:t>يُنسِيَنَّكَ</w:t>
            </w:r>
            <w:r w:rsidRPr="00E41C60">
              <w:rPr>
                <w:rStyle w:val="Hyperlink"/>
                <w:noProof/>
                <w:rtl/>
              </w:rPr>
              <w:t xml:space="preserve"> </w:t>
            </w:r>
            <w:r w:rsidRPr="00E41C60">
              <w:rPr>
                <w:rStyle w:val="Hyperlink"/>
                <w:rFonts w:hint="eastAsia"/>
                <w:noProof/>
                <w:rtl/>
              </w:rPr>
              <w:t>الشَّيْطنُ</w:t>
            </w:r>
            <w:r w:rsidRPr="00E41C60">
              <w:rPr>
                <w:rStyle w:val="Hyperlink"/>
                <w:noProof/>
                <w:rtl/>
              </w:rPr>
              <w:t xml:space="preserve"> </w:t>
            </w:r>
            <w:r w:rsidRPr="00E41C60">
              <w:rPr>
                <w:rStyle w:val="Hyperlink"/>
                <w:rFonts w:hint="eastAsia"/>
                <w:noProof/>
                <w:rtl/>
              </w:rPr>
              <w:t>فَلاَ</w:t>
            </w:r>
            <w:r w:rsidRPr="00E41C60">
              <w:rPr>
                <w:rStyle w:val="Hyperlink"/>
                <w:noProof/>
                <w:rtl/>
              </w:rPr>
              <w:t xml:space="preserve"> </w:t>
            </w:r>
            <w:r w:rsidRPr="00E41C60">
              <w:rPr>
                <w:rStyle w:val="Hyperlink"/>
                <w:rFonts w:hint="eastAsia"/>
                <w:noProof/>
                <w:rtl/>
              </w:rPr>
              <w:t>تَقْعُدْ</w:t>
            </w:r>
            <w:r w:rsidRPr="00E41C60">
              <w:rPr>
                <w:rStyle w:val="Hyperlink"/>
                <w:noProof/>
                <w:rtl/>
              </w:rPr>
              <w:t xml:space="preserve"> </w:t>
            </w:r>
            <w:r w:rsidRPr="00E41C60">
              <w:rPr>
                <w:rStyle w:val="Hyperlink"/>
                <w:rFonts w:hint="eastAsia"/>
                <w:noProof/>
                <w:rtl/>
              </w:rPr>
              <w:t>بَعْدَ</w:t>
            </w:r>
            <w:r w:rsidRPr="00E41C60">
              <w:rPr>
                <w:rStyle w:val="Hyperlink"/>
                <w:noProof/>
                <w:rtl/>
              </w:rPr>
              <w:t xml:space="preserve"> </w:t>
            </w:r>
            <w:r w:rsidRPr="00E41C60">
              <w:rPr>
                <w:rStyle w:val="Hyperlink"/>
                <w:rFonts w:hint="eastAsia"/>
                <w:noProof/>
                <w:rtl/>
              </w:rPr>
              <w:t>الذِّكْرَى</w:t>
            </w:r>
            <w:r w:rsidRPr="00E41C60">
              <w:rPr>
                <w:rStyle w:val="Hyperlink"/>
                <w:noProof/>
                <w:rtl/>
              </w:rPr>
              <w:t xml:space="preserve"> </w:t>
            </w:r>
            <w:r w:rsidRPr="00E41C60">
              <w:rPr>
                <w:rStyle w:val="Hyperlink"/>
                <w:rFonts w:hint="eastAsia"/>
                <w:noProof/>
                <w:rtl/>
              </w:rPr>
              <w:t>مَعَ</w:t>
            </w:r>
            <w:r w:rsidRPr="00E41C60">
              <w:rPr>
                <w:rStyle w:val="Hyperlink"/>
                <w:noProof/>
                <w:rtl/>
              </w:rPr>
              <w:t xml:space="preserve"> </w:t>
            </w:r>
            <w:r w:rsidRPr="00E41C60">
              <w:rPr>
                <w:rStyle w:val="Hyperlink"/>
                <w:rFonts w:hint="eastAsia"/>
                <w:noProof/>
                <w:rtl/>
              </w:rPr>
              <w:t>الْقَوْمِ</w:t>
            </w:r>
            <w:r w:rsidRPr="00E41C60">
              <w:rPr>
                <w:rStyle w:val="Hyperlink"/>
                <w:noProof/>
                <w:rtl/>
              </w:rPr>
              <w:t xml:space="preserve"> </w:t>
            </w:r>
            <w:r w:rsidRPr="00E41C60">
              <w:rPr>
                <w:rStyle w:val="Hyperlink"/>
                <w:rFonts w:hint="eastAsia"/>
                <w:noProof/>
                <w:rtl/>
              </w:rPr>
              <w:t>الظَّلِمِينَ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2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2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22" w:history="1">
            <w:r w:rsidRPr="00E41C60">
              <w:rPr>
                <w:rStyle w:val="Hyperlink"/>
                <w:noProof/>
                <w:rtl/>
              </w:rPr>
              <w:t xml:space="preserve">69-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يَتَّقُونَ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حِسَابِهِم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وَلَكِن</w:t>
            </w:r>
            <w:r w:rsidRPr="00E41C60">
              <w:rPr>
                <w:rStyle w:val="Hyperlink"/>
                <w:noProof/>
                <w:rtl/>
              </w:rPr>
              <w:t xml:space="preserve"> </w:t>
            </w:r>
            <w:r w:rsidRPr="00E41C60">
              <w:rPr>
                <w:rStyle w:val="Hyperlink"/>
                <w:rFonts w:hint="eastAsia"/>
                <w:noProof/>
                <w:rtl/>
              </w:rPr>
              <w:t>ذِكْرَى</w:t>
            </w:r>
            <w:r w:rsidRPr="00E41C60">
              <w:rPr>
                <w:rStyle w:val="Hyperlink"/>
                <w:noProof/>
                <w:rtl/>
              </w:rPr>
              <w:t xml:space="preserve"> </w:t>
            </w:r>
            <w:r w:rsidRPr="00E41C60">
              <w:rPr>
                <w:rStyle w:val="Hyperlink"/>
                <w:rFonts w:hint="eastAsia"/>
                <w:noProof/>
                <w:rtl/>
              </w:rPr>
              <w:t>لَعَلَّهُمْ</w:t>
            </w:r>
            <w:r w:rsidRPr="00E41C60">
              <w:rPr>
                <w:rStyle w:val="Hyperlink"/>
                <w:noProof/>
                <w:rtl/>
              </w:rPr>
              <w:t xml:space="preserve"> </w:t>
            </w:r>
            <w:r w:rsidRPr="00E41C60">
              <w:rPr>
                <w:rStyle w:val="Hyperlink"/>
                <w:rFonts w:hint="eastAsia"/>
                <w:noProof/>
                <w:rtl/>
              </w:rPr>
              <w:t>يَتَّقُونَ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2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2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25" w:history="1">
            <w:r w:rsidRPr="00E41C60">
              <w:rPr>
                <w:rStyle w:val="Hyperlink"/>
                <w:noProof/>
                <w:rtl/>
              </w:rPr>
              <w:t xml:space="preserve">70-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ذرالذين</w:t>
            </w:r>
            <w:r w:rsidRPr="00E41C60">
              <w:rPr>
                <w:rStyle w:val="Hyperlink"/>
                <w:noProof/>
                <w:rtl/>
              </w:rPr>
              <w:t xml:space="preserve"> </w:t>
            </w:r>
            <w:r w:rsidRPr="00E41C60">
              <w:rPr>
                <w:rStyle w:val="Hyperlink"/>
                <w:rFonts w:hint="eastAsia"/>
                <w:noProof/>
                <w:rtl/>
              </w:rPr>
              <w:t>اتخذوا</w:t>
            </w:r>
            <w:r w:rsidRPr="00E41C60">
              <w:rPr>
                <w:rStyle w:val="Hyperlink"/>
                <w:noProof/>
                <w:rtl/>
              </w:rPr>
              <w:t xml:space="preserve"> </w:t>
            </w:r>
            <w:r w:rsidRPr="00E41C60">
              <w:rPr>
                <w:rStyle w:val="Hyperlink"/>
                <w:rFonts w:hint="eastAsia"/>
                <w:noProof/>
                <w:rtl/>
              </w:rPr>
              <w:t>دينهم</w:t>
            </w:r>
            <w:r w:rsidRPr="00E41C60">
              <w:rPr>
                <w:rStyle w:val="Hyperlink"/>
                <w:noProof/>
                <w:rtl/>
              </w:rPr>
              <w:t xml:space="preserve"> </w:t>
            </w:r>
            <w:r w:rsidRPr="00E41C60">
              <w:rPr>
                <w:rStyle w:val="Hyperlink"/>
                <w:rFonts w:hint="eastAsia"/>
                <w:noProof/>
                <w:rtl/>
              </w:rPr>
              <w:t>لعباولهوا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غرتهم</w:t>
            </w:r>
            <w:r w:rsidRPr="00E41C60">
              <w:rPr>
                <w:rStyle w:val="Hyperlink"/>
                <w:noProof/>
                <w:rtl/>
              </w:rPr>
              <w:t xml:space="preserve"> </w:t>
            </w:r>
            <w:r w:rsidRPr="00E41C60">
              <w:rPr>
                <w:rStyle w:val="Hyperlink"/>
                <w:rFonts w:hint="eastAsia"/>
                <w:noProof/>
                <w:rtl/>
              </w:rPr>
              <w:t>الخيوه</w:t>
            </w:r>
            <w:r w:rsidRPr="00E41C60">
              <w:rPr>
                <w:rStyle w:val="Hyperlink"/>
                <w:noProof/>
                <w:rtl/>
              </w:rPr>
              <w:t xml:space="preserve"> </w:t>
            </w:r>
            <w:r w:rsidRPr="00E41C60">
              <w:rPr>
                <w:rStyle w:val="Hyperlink"/>
                <w:rFonts w:hint="eastAsia"/>
                <w:noProof/>
                <w:rtl/>
              </w:rPr>
              <w:t>الدنيا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ذكربه</w:t>
            </w:r>
            <w:r w:rsidRPr="00E41C60">
              <w:rPr>
                <w:rStyle w:val="Hyperlink"/>
                <w:noProof/>
                <w:rtl/>
              </w:rPr>
              <w:t xml:space="preserve"> </w:t>
            </w:r>
            <w:r w:rsidRPr="00E41C60">
              <w:rPr>
                <w:rStyle w:val="Hyperlink"/>
                <w:rFonts w:hint="eastAsia"/>
                <w:noProof/>
                <w:rtl/>
              </w:rPr>
              <w:t>ان</w:t>
            </w:r>
            <w:r w:rsidRPr="00E41C60">
              <w:rPr>
                <w:rStyle w:val="Hyperlink"/>
                <w:noProof/>
                <w:rtl/>
              </w:rPr>
              <w:t xml:space="preserve"> </w:t>
            </w:r>
            <w:r w:rsidRPr="00E41C60">
              <w:rPr>
                <w:rStyle w:val="Hyperlink"/>
                <w:rFonts w:hint="eastAsia"/>
                <w:noProof/>
                <w:rtl/>
              </w:rPr>
              <w:t>تُبْسَلَ</w:t>
            </w:r>
            <w:r w:rsidRPr="00E41C60">
              <w:rPr>
                <w:rStyle w:val="Hyperlink"/>
                <w:noProof/>
                <w:rtl/>
              </w:rPr>
              <w:t xml:space="preserve"> </w:t>
            </w:r>
            <w:r w:rsidRPr="00E41C60">
              <w:rPr>
                <w:rStyle w:val="Hyperlink"/>
                <w:rFonts w:hint="eastAsia"/>
                <w:noProof/>
                <w:rtl/>
              </w:rPr>
              <w:t>نَفْسٌ</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كَسَبَتْ</w:t>
            </w:r>
            <w:r w:rsidRPr="00E41C60">
              <w:rPr>
                <w:rStyle w:val="Hyperlink"/>
                <w:noProof/>
                <w:rtl/>
              </w:rPr>
              <w:t xml:space="preserve"> </w:t>
            </w:r>
            <w:r w:rsidRPr="00E41C60">
              <w:rPr>
                <w:rStyle w:val="Hyperlink"/>
                <w:rFonts w:hint="eastAsia"/>
                <w:noProof/>
                <w:rtl/>
              </w:rPr>
              <w:t>لَيْسَ</w:t>
            </w:r>
            <w:r w:rsidRPr="00E41C60">
              <w:rPr>
                <w:rStyle w:val="Hyperlink"/>
                <w:noProof/>
                <w:rtl/>
              </w:rPr>
              <w:t xml:space="preserve"> </w:t>
            </w:r>
            <w:r w:rsidRPr="00E41C60">
              <w:rPr>
                <w:rStyle w:val="Hyperlink"/>
                <w:rFonts w:hint="eastAsia"/>
                <w:noProof/>
                <w:rtl/>
              </w:rPr>
              <w:t>لَهَا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دُونِ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وَلِّىٌ</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لاَشَفِيعٌ</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تَعْدِلْ</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عَدْلٍ</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يُؤْخَذْ</w:t>
            </w:r>
            <w:r w:rsidRPr="00E41C60">
              <w:rPr>
                <w:rStyle w:val="Hyperlink"/>
                <w:noProof/>
                <w:rtl/>
              </w:rPr>
              <w:t xml:space="preserve"> </w:t>
            </w:r>
            <w:r w:rsidRPr="00E41C60">
              <w:rPr>
                <w:rStyle w:val="Hyperlink"/>
                <w:rFonts w:hint="eastAsia"/>
                <w:noProof/>
                <w:rtl/>
              </w:rPr>
              <w:t>مِنْهَا</w:t>
            </w:r>
            <w:r w:rsidRPr="00E41C60">
              <w:rPr>
                <w:rStyle w:val="Hyperlink"/>
                <w:noProof/>
                <w:rtl/>
              </w:rPr>
              <w:t xml:space="preserve"> </w:t>
            </w:r>
            <w:r w:rsidRPr="00E41C60">
              <w:rPr>
                <w:rStyle w:val="Hyperlink"/>
                <w:rFonts w:hint="eastAsia"/>
                <w:noProof/>
                <w:rtl/>
              </w:rPr>
              <w:t>أوْلَئِكَ</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أبْسِلُواْ</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كَسَبُواْ</w:t>
            </w:r>
            <w:r w:rsidRPr="00E41C60">
              <w:rPr>
                <w:rStyle w:val="Hyperlink"/>
                <w:noProof/>
                <w:rtl/>
              </w:rPr>
              <w:t xml:space="preserve"> </w:t>
            </w:r>
            <w:r w:rsidRPr="00E41C60">
              <w:rPr>
                <w:rStyle w:val="Hyperlink"/>
                <w:rFonts w:hint="eastAsia"/>
                <w:noProof/>
                <w:rtl/>
              </w:rPr>
              <w:t>لَهُمْ</w:t>
            </w:r>
            <w:r w:rsidRPr="00E41C60">
              <w:rPr>
                <w:rStyle w:val="Hyperlink"/>
                <w:noProof/>
                <w:rtl/>
              </w:rPr>
              <w:t xml:space="preserve"> </w:t>
            </w:r>
            <w:r w:rsidRPr="00E41C60">
              <w:rPr>
                <w:rStyle w:val="Hyperlink"/>
                <w:rFonts w:hint="eastAsia"/>
                <w:noProof/>
                <w:rtl/>
              </w:rPr>
              <w:t>شَرَابٌ</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حَمِيمٍ</w:t>
            </w:r>
            <w:r w:rsidRPr="00E41C60">
              <w:rPr>
                <w:rStyle w:val="Hyperlink"/>
                <w:noProof/>
                <w:rtl/>
              </w:rPr>
              <w:t xml:space="preserve"> </w:t>
            </w:r>
            <w:r w:rsidRPr="00E41C60">
              <w:rPr>
                <w:rStyle w:val="Hyperlink"/>
                <w:rFonts w:hint="eastAsia"/>
                <w:noProof/>
                <w:rtl/>
              </w:rPr>
              <w:t>وَعَذَابٌ</w:t>
            </w:r>
            <w:r w:rsidRPr="00E41C60">
              <w:rPr>
                <w:rStyle w:val="Hyperlink"/>
                <w:noProof/>
                <w:rtl/>
              </w:rPr>
              <w:t xml:space="preserve"> </w:t>
            </w:r>
            <w:r w:rsidRPr="00E41C60">
              <w:rPr>
                <w:rStyle w:val="Hyperlink"/>
                <w:rFonts w:hint="eastAsia"/>
                <w:noProof/>
                <w:rtl/>
              </w:rPr>
              <w:t>ألِيمُ</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يَكْفُرُونَ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2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2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28" w:history="1">
            <w:r w:rsidRPr="00E41C60">
              <w:rPr>
                <w:rStyle w:val="Hyperlink"/>
                <w:noProof/>
                <w:rtl/>
              </w:rPr>
              <w:t xml:space="preserve">71-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اندرعوا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دون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ينفعنا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لايضرنا</w:t>
            </w:r>
            <w:r w:rsidRPr="00E41C60">
              <w:rPr>
                <w:rStyle w:val="Hyperlink"/>
                <w:noProof/>
                <w:rtl/>
              </w:rPr>
              <w:t xml:space="preserve"> </w:t>
            </w:r>
            <w:r w:rsidRPr="00E41C60">
              <w:rPr>
                <w:rStyle w:val="Hyperlink"/>
                <w:rFonts w:hint="eastAsia"/>
                <w:noProof/>
                <w:rtl/>
              </w:rPr>
              <w:t>وَنُرَدُّ</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أعْقَابِنَا</w:t>
            </w:r>
            <w:r w:rsidRPr="00E41C60">
              <w:rPr>
                <w:rStyle w:val="Hyperlink"/>
                <w:noProof/>
                <w:rtl/>
              </w:rPr>
              <w:t xml:space="preserve"> </w:t>
            </w:r>
            <w:r w:rsidRPr="00E41C60">
              <w:rPr>
                <w:rStyle w:val="Hyperlink"/>
                <w:rFonts w:hint="eastAsia"/>
                <w:noProof/>
                <w:rtl/>
              </w:rPr>
              <w:t>بَعْدَ</w:t>
            </w:r>
            <w:r w:rsidRPr="00E41C60">
              <w:rPr>
                <w:rStyle w:val="Hyperlink"/>
                <w:noProof/>
                <w:rtl/>
              </w:rPr>
              <w:t xml:space="preserve"> </w:t>
            </w:r>
            <w:r w:rsidRPr="00E41C60">
              <w:rPr>
                <w:rStyle w:val="Hyperlink"/>
                <w:rFonts w:hint="eastAsia"/>
                <w:noProof/>
                <w:rtl/>
              </w:rPr>
              <w:t>إِذْ</w:t>
            </w:r>
            <w:r w:rsidRPr="00E41C60">
              <w:rPr>
                <w:rStyle w:val="Hyperlink"/>
                <w:noProof/>
                <w:rtl/>
              </w:rPr>
              <w:t xml:space="preserve"> </w:t>
            </w:r>
            <w:r w:rsidRPr="00E41C60">
              <w:rPr>
                <w:rStyle w:val="Hyperlink"/>
                <w:rFonts w:hint="eastAsia"/>
                <w:noProof/>
                <w:rtl/>
              </w:rPr>
              <w:t>هَدَينَا</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كَالَّذِى</w:t>
            </w:r>
            <w:r w:rsidRPr="00E41C60">
              <w:rPr>
                <w:rStyle w:val="Hyperlink"/>
                <w:noProof/>
                <w:rtl/>
              </w:rPr>
              <w:t xml:space="preserve"> </w:t>
            </w:r>
            <w:r w:rsidRPr="00E41C60">
              <w:rPr>
                <w:rStyle w:val="Hyperlink"/>
                <w:rFonts w:hint="eastAsia"/>
                <w:noProof/>
                <w:rtl/>
              </w:rPr>
              <w:t>اسْتَهْوَتْهُ</w:t>
            </w:r>
            <w:r w:rsidRPr="00E41C60">
              <w:rPr>
                <w:rStyle w:val="Hyperlink"/>
                <w:noProof/>
                <w:rtl/>
              </w:rPr>
              <w:t xml:space="preserve"> </w:t>
            </w:r>
            <w:r w:rsidRPr="00E41C60">
              <w:rPr>
                <w:rStyle w:val="Hyperlink"/>
                <w:rFonts w:hint="eastAsia"/>
                <w:noProof/>
                <w:rtl/>
              </w:rPr>
              <w:t>الشَّيَطِينُ</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حَيْرَانَ</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أصْحَبٌ</w:t>
            </w:r>
            <w:r w:rsidRPr="00E41C60">
              <w:rPr>
                <w:rStyle w:val="Hyperlink"/>
                <w:noProof/>
                <w:rtl/>
              </w:rPr>
              <w:t xml:space="preserve"> </w:t>
            </w:r>
            <w:r w:rsidRPr="00E41C60">
              <w:rPr>
                <w:rStyle w:val="Hyperlink"/>
                <w:rFonts w:hint="eastAsia"/>
                <w:noProof/>
                <w:rtl/>
              </w:rPr>
              <w:t>يَدْعُونَهُ</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الْهُدَى</w:t>
            </w:r>
            <w:r w:rsidRPr="00E41C60">
              <w:rPr>
                <w:rStyle w:val="Hyperlink"/>
                <w:noProof/>
                <w:rtl/>
              </w:rPr>
              <w:t xml:space="preserve"> </w:t>
            </w:r>
            <w:r w:rsidRPr="00E41C60">
              <w:rPr>
                <w:rStyle w:val="Hyperlink"/>
                <w:rFonts w:hint="eastAsia"/>
                <w:noProof/>
                <w:rtl/>
              </w:rPr>
              <w:t>ائْتِنَا</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هُدَى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الْهُدَى</w:t>
            </w:r>
            <w:r w:rsidRPr="00E41C60">
              <w:rPr>
                <w:rStyle w:val="Hyperlink"/>
                <w:noProof/>
                <w:rtl/>
              </w:rPr>
              <w:t xml:space="preserve"> </w:t>
            </w:r>
            <w:r w:rsidRPr="00E41C60">
              <w:rPr>
                <w:rStyle w:val="Hyperlink"/>
                <w:rFonts w:hint="eastAsia"/>
                <w:noProof/>
                <w:rtl/>
              </w:rPr>
              <w:t>وَأمِرْنَا</w:t>
            </w:r>
            <w:r w:rsidRPr="00E41C60">
              <w:rPr>
                <w:rStyle w:val="Hyperlink"/>
                <w:noProof/>
                <w:rtl/>
              </w:rPr>
              <w:t xml:space="preserve"> </w:t>
            </w:r>
            <w:r w:rsidRPr="00E41C60">
              <w:rPr>
                <w:rStyle w:val="Hyperlink"/>
                <w:rFonts w:hint="eastAsia"/>
                <w:noProof/>
                <w:rtl/>
              </w:rPr>
              <w:t>لِنُسْلِمَ</w:t>
            </w:r>
            <w:r w:rsidRPr="00E41C60">
              <w:rPr>
                <w:rStyle w:val="Hyperlink"/>
                <w:noProof/>
                <w:rtl/>
              </w:rPr>
              <w:t xml:space="preserve"> </w:t>
            </w:r>
            <w:r w:rsidRPr="00E41C60">
              <w:rPr>
                <w:rStyle w:val="Hyperlink"/>
                <w:rFonts w:hint="eastAsia"/>
                <w:noProof/>
                <w:rtl/>
              </w:rPr>
              <w:t>لِرَبِّ</w:t>
            </w:r>
            <w:r w:rsidRPr="00E41C60">
              <w:rPr>
                <w:rStyle w:val="Hyperlink"/>
                <w:noProof/>
                <w:rtl/>
              </w:rPr>
              <w:t xml:space="preserve"> </w:t>
            </w:r>
            <w:r w:rsidRPr="00E41C60">
              <w:rPr>
                <w:rStyle w:val="Hyperlink"/>
                <w:rFonts w:hint="eastAsia"/>
                <w:noProof/>
                <w:rtl/>
              </w:rPr>
              <w:t>الْعَلَمِين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29" w:history="1">
            <w:r w:rsidRPr="00E41C60">
              <w:rPr>
                <w:rStyle w:val="Hyperlink"/>
                <w:noProof/>
                <w:rtl/>
              </w:rPr>
              <w:t xml:space="preserve">72- </w:t>
            </w:r>
            <w:r w:rsidRPr="00E41C60">
              <w:rPr>
                <w:rStyle w:val="Hyperlink"/>
                <w:rFonts w:hint="eastAsia"/>
                <w:noProof/>
                <w:rtl/>
              </w:rPr>
              <w:t>وَأنْ</w:t>
            </w:r>
            <w:r w:rsidRPr="00E41C60">
              <w:rPr>
                <w:rStyle w:val="Hyperlink"/>
                <w:noProof/>
                <w:rtl/>
              </w:rPr>
              <w:t xml:space="preserve"> </w:t>
            </w:r>
            <w:r w:rsidRPr="00E41C60">
              <w:rPr>
                <w:rStyle w:val="Hyperlink"/>
                <w:rFonts w:hint="eastAsia"/>
                <w:noProof/>
                <w:rtl/>
              </w:rPr>
              <w:t>أقِيمُواْ</w:t>
            </w:r>
            <w:r w:rsidRPr="00E41C60">
              <w:rPr>
                <w:rStyle w:val="Hyperlink"/>
                <w:noProof/>
                <w:rtl/>
              </w:rPr>
              <w:t xml:space="preserve"> </w:t>
            </w:r>
            <w:r w:rsidRPr="00E41C60">
              <w:rPr>
                <w:rStyle w:val="Hyperlink"/>
                <w:rFonts w:hint="eastAsia"/>
                <w:noProof/>
                <w:rtl/>
              </w:rPr>
              <w:t>الصَّلَوةَ</w:t>
            </w:r>
            <w:r w:rsidRPr="00E41C60">
              <w:rPr>
                <w:rStyle w:val="Hyperlink"/>
                <w:noProof/>
                <w:rtl/>
              </w:rPr>
              <w:t xml:space="preserve"> </w:t>
            </w:r>
            <w:r w:rsidRPr="00E41C60">
              <w:rPr>
                <w:rStyle w:val="Hyperlink"/>
                <w:rFonts w:hint="eastAsia"/>
                <w:noProof/>
                <w:rtl/>
              </w:rPr>
              <w:t>وَاتَّقُوهُ</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إِلَيْهِ</w:t>
            </w:r>
            <w:r w:rsidRPr="00E41C60">
              <w:rPr>
                <w:rStyle w:val="Hyperlink"/>
                <w:noProof/>
                <w:rtl/>
              </w:rPr>
              <w:t xml:space="preserve"> </w:t>
            </w:r>
            <w:r w:rsidRPr="00E41C60">
              <w:rPr>
                <w:rStyle w:val="Hyperlink"/>
                <w:rFonts w:hint="eastAsia"/>
                <w:noProof/>
                <w:rtl/>
              </w:rPr>
              <w:t>تُحْشَرُونَ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3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3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32" w:history="1">
            <w:r w:rsidRPr="00E41C60">
              <w:rPr>
                <w:rStyle w:val="Hyperlink"/>
                <w:noProof/>
                <w:rtl/>
              </w:rPr>
              <w:t xml:space="preserve">73-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خَلَقَ</w:t>
            </w:r>
            <w:r w:rsidRPr="00E41C60">
              <w:rPr>
                <w:rStyle w:val="Hyperlink"/>
                <w:noProof/>
                <w:rtl/>
              </w:rPr>
              <w:t xml:space="preserve"> </w:t>
            </w:r>
            <w:r w:rsidRPr="00E41C60">
              <w:rPr>
                <w:rStyle w:val="Hyperlink"/>
                <w:rFonts w:hint="eastAsia"/>
                <w:noProof/>
                <w:rtl/>
              </w:rPr>
              <w:t>السَّمَوَتَ</w:t>
            </w:r>
            <w:r w:rsidRPr="00E41C60">
              <w:rPr>
                <w:rStyle w:val="Hyperlink"/>
                <w:noProof/>
                <w:rtl/>
              </w:rPr>
              <w:t xml:space="preserve"> </w:t>
            </w:r>
            <w:r w:rsidRPr="00E41C60">
              <w:rPr>
                <w:rStyle w:val="Hyperlink"/>
                <w:rFonts w:hint="eastAsia"/>
                <w:noProof/>
                <w:rtl/>
              </w:rPr>
              <w:t>وَالاَْرْضَ</w:t>
            </w:r>
            <w:r w:rsidRPr="00E41C60">
              <w:rPr>
                <w:rStyle w:val="Hyperlink"/>
                <w:noProof/>
                <w:rtl/>
              </w:rPr>
              <w:t xml:space="preserve"> </w:t>
            </w:r>
            <w:r w:rsidRPr="00E41C60">
              <w:rPr>
                <w:rStyle w:val="Hyperlink"/>
                <w:rFonts w:hint="eastAsia"/>
                <w:noProof/>
                <w:rtl/>
              </w:rPr>
              <w:t>بِالْحَقِّ</w:t>
            </w:r>
            <w:r w:rsidRPr="00E41C60">
              <w:rPr>
                <w:rStyle w:val="Hyperlink"/>
                <w:noProof/>
                <w:rtl/>
              </w:rPr>
              <w:t xml:space="preserve"> </w:t>
            </w:r>
            <w:r w:rsidRPr="00E41C60">
              <w:rPr>
                <w:rStyle w:val="Hyperlink"/>
                <w:rFonts w:hint="eastAsia"/>
                <w:noProof/>
                <w:rtl/>
              </w:rPr>
              <w:t>وَيَوْمَ</w:t>
            </w:r>
            <w:r w:rsidRPr="00E41C60">
              <w:rPr>
                <w:rStyle w:val="Hyperlink"/>
                <w:noProof/>
                <w:rtl/>
              </w:rPr>
              <w:t xml:space="preserve"> </w:t>
            </w:r>
            <w:r w:rsidRPr="00E41C60">
              <w:rPr>
                <w:rStyle w:val="Hyperlink"/>
                <w:rFonts w:hint="eastAsia"/>
                <w:noProof/>
                <w:rtl/>
              </w:rPr>
              <w:t>يَقُولُ</w:t>
            </w:r>
            <w:r w:rsidRPr="00E41C60">
              <w:rPr>
                <w:rStyle w:val="Hyperlink"/>
                <w:noProof/>
                <w:rtl/>
              </w:rPr>
              <w:t xml:space="preserve"> </w:t>
            </w:r>
            <w:r w:rsidRPr="00E41C60">
              <w:rPr>
                <w:rStyle w:val="Hyperlink"/>
                <w:rFonts w:hint="eastAsia"/>
                <w:noProof/>
                <w:rtl/>
              </w:rPr>
              <w:t>كُن</w:t>
            </w:r>
            <w:r w:rsidRPr="00E41C60">
              <w:rPr>
                <w:rStyle w:val="Hyperlink"/>
                <w:noProof/>
                <w:rtl/>
              </w:rPr>
              <w:t xml:space="preserve"> </w:t>
            </w:r>
            <w:r w:rsidRPr="00E41C60">
              <w:rPr>
                <w:rStyle w:val="Hyperlink"/>
                <w:rFonts w:hint="eastAsia"/>
                <w:noProof/>
                <w:rtl/>
              </w:rPr>
              <w:t>فَيَكُونُ</w:t>
            </w:r>
            <w:r w:rsidRPr="00E41C60">
              <w:rPr>
                <w:rStyle w:val="Hyperlink"/>
                <w:noProof/>
                <w:rtl/>
              </w:rPr>
              <w:t xml:space="preserve"> </w:t>
            </w:r>
            <w:r w:rsidRPr="00E41C60">
              <w:rPr>
                <w:rStyle w:val="Hyperlink"/>
                <w:rFonts w:hint="eastAsia"/>
                <w:noProof/>
                <w:rtl/>
              </w:rPr>
              <w:t>قَوْلُهُ</w:t>
            </w:r>
            <w:r w:rsidRPr="00E41C60">
              <w:rPr>
                <w:rStyle w:val="Hyperlink"/>
                <w:noProof/>
                <w:rtl/>
              </w:rPr>
              <w:t xml:space="preserve"> </w:t>
            </w:r>
            <w:r w:rsidRPr="00E41C60">
              <w:rPr>
                <w:rStyle w:val="Hyperlink"/>
                <w:rFonts w:hint="eastAsia"/>
                <w:noProof/>
                <w:rtl/>
              </w:rPr>
              <w:t>الْحَقُّ</w:t>
            </w:r>
            <w:r w:rsidRPr="00E41C60">
              <w:rPr>
                <w:rStyle w:val="Hyperlink"/>
                <w:noProof/>
                <w:rtl/>
              </w:rPr>
              <w:t xml:space="preserve"> </w:t>
            </w:r>
            <w:r w:rsidRPr="00E41C60">
              <w:rPr>
                <w:rStyle w:val="Hyperlink"/>
                <w:rFonts w:hint="eastAsia"/>
                <w:noProof/>
                <w:rtl/>
              </w:rPr>
              <w:t>وَلَهُ</w:t>
            </w:r>
            <w:r w:rsidRPr="00E41C60">
              <w:rPr>
                <w:rStyle w:val="Hyperlink"/>
                <w:noProof/>
                <w:rtl/>
              </w:rPr>
              <w:t xml:space="preserve"> </w:t>
            </w:r>
            <w:r w:rsidRPr="00E41C60">
              <w:rPr>
                <w:rStyle w:val="Hyperlink"/>
                <w:rFonts w:hint="eastAsia"/>
                <w:noProof/>
                <w:rtl/>
              </w:rPr>
              <w:t>الْمُلْكُ</w:t>
            </w:r>
            <w:r w:rsidRPr="00E41C60">
              <w:rPr>
                <w:rStyle w:val="Hyperlink"/>
                <w:noProof/>
                <w:rtl/>
              </w:rPr>
              <w:t xml:space="preserve"> </w:t>
            </w:r>
            <w:r w:rsidRPr="00E41C60">
              <w:rPr>
                <w:rStyle w:val="Hyperlink"/>
                <w:rFonts w:hint="eastAsia"/>
                <w:noProof/>
                <w:rtl/>
              </w:rPr>
              <w:t>يَوْمَ</w:t>
            </w:r>
            <w:r w:rsidRPr="00E41C60">
              <w:rPr>
                <w:rStyle w:val="Hyperlink"/>
                <w:noProof/>
                <w:rtl/>
              </w:rPr>
              <w:t xml:space="preserve"> </w:t>
            </w:r>
            <w:r w:rsidRPr="00E41C60">
              <w:rPr>
                <w:rStyle w:val="Hyperlink"/>
                <w:rFonts w:hint="eastAsia"/>
                <w:noProof/>
                <w:rtl/>
              </w:rPr>
              <w:t>يُنْفَخُ</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الْصُّورِ</w:t>
            </w:r>
            <w:r w:rsidRPr="00E41C60">
              <w:rPr>
                <w:rStyle w:val="Hyperlink"/>
                <w:noProof/>
                <w:rtl/>
              </w:rPr>
              <w:t xml:space="preserve"> </w:t>
            </w:r>
            <w:r w:rsidRPr="00E41C60">
              <w:rPr>
                <w:rStyle w:val="Hyperlink"/>
                <w:rFonts w:hint="eastAsia"/>
                <w:noProof/>
                <w:rtl/>
              </w:rPr>
              <w:t>عَلِمُ</w:t>
            </w:r>
            <w:r w:rsidRPr="00E41C60">
              <w:rPr>
                <w:rStyle w:val="Hyperlink"/>
                <w:noProof/>
                <w:rtl/>
              </w:rPr>
              <w:t xml:space="preserve"> </w:t>
            </w:r>
            <w:r w:rsidRPr="00E41C60">
              <w:rPr>
                <w:rStyle w:val="Hyperlink"/>
                <w:rFonts w:hint="eastAsia"/>
                <w:noProof/>
                <w:rtl/>
              </w:rPr>
              <w:t>الْغَيْبِ</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الشَّهَدَةِ</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الْحَكِيمُ</w:t>
            </w:r>
            <w:r w:rsidRPr="00E41C60">
              <w:rPr>
                <w:rStyle w:val="Hyperlink"/>
                <w:noProof/>
                <w:rtl/>
              </w:rPr>
              <w:t xml:space="preserve"> </w:t>
            </w:r>
            <w:r w:rsidRPr="00E41C60">
              <w:rPr>
                <w:rStyle w:val="Hyperlink"/>
                <w:rFonts w:hint="eastAsia"/>
                <w:noProof/>
                <w:rtl/>
              </w:rPr>
              <w:t>الْخَبِيرُ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3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3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35" w:history="1">
            <w:r w:rsidRPr="00E41C60">
              <w:rPr>
                <w:rStyle w:val="Hyperlink"/>
                <w:noProof/>
                <w:rtl/>
              </w:rPr>
              <w:t xml:space="preserve">74- </w:t>
            </w:r>
            <w:r w:rsidRPr="00E41C60">
              <w:rPr>
                <w:rStyle w:val="Hyperlink"/>
                <w:rFonts w:hint="eastAsia"/>
                <w:noProof/>
                <w:rtl/>
              </w:rPr>
              <w:t>وَإِذْ</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إِبْرَهِيمُ</w:t>
            </w:r>
            <w:r w:rsidRPr="00E41C60">
              <w:rPr>
                <w:rStyle w:val="Hyperlink"/>
                <w:noProof/>
                <w:rtl/>
              </w:rPr>
              <w:t xml:space="preserve"> </w:t>
            </w:r>
            <w:r w:rsidRPr="00E41C60">
              <w:rPr>
                <w:rStyle w:val="Hyperlink"/>
                <w:rFonts w:hint="eastAsia"/>
                <w:noProof/>
                <w:rtl/>
              </w:rPr>
              <w:t>لاَِبِيهِ</w:t>
            </w:r>
            <w:r w:rsidRPr="00E41C60">
              <w:rPr>
                <w:rStyle w:val="Hyperlink"/>
                <w:noProof/>
                <w:rtl/>
              </w:rPr>
              <w:t xml:space="preserve"> </w:t>
            </w:r>
            <w:r w:rsidRPr="00E41C60">
              <w:rPr>
                <w:rStyle w:val="Hyperlink"/>
                <w:rFonts w:hint="eastAsia"/>
                <w:noProof/>
                <w:rtl/>
              </w:rPr>
              <w:t>ءَازَرَ</w:t>
            </w:r>
            <w:r w:rsidRPr="00E41C60">
              <w:rPr>
                <w:rStyle w:val="Hyperlink"/>
                <w:noProof/>
                <w:rtl/>
              </w:rPr>
              <w:t xml:space="preserve"> </w:t>
            </w:r>
            <w:r w:rsidRPr="00E41C60">
              <w:rPr>
                <w:rStyle w:val="Hyperlink"/>
                <w:rFonts w:hint="eastAsia"/>
                <w:noProof/>
                <w:rtl/>
              </w:rPr>
              <w:t>أتَتَّخِذُ</w:t>
            </w:r>
            <w:r w:rsidRPr="00E41C60">
              <w:rPr>
                <w:rStyle w:val="Hyperlink"/>
                <w:noProof/>
                <w:rtl/>
              </w:rPr>
              <w:t xml:space="preserve"> </w:t>
            </w:r>
            <w:r w:rsidRPr="00E41C60">
              <w:rPr>
                <w:rStyle w:val="Hyperlink"/>
                <w:rFonts w:hint="eastAsia"/>
                <w:noProof/>
                <w:rtl/>
              </w:rPr>
              <w:t>أصْنَاماً</w:t>
            </w:r>
            <w:r w:rsidRPr="00E41C60">
              <w:rPr>
                <w:rStyle w:val="Hyperlink"/>
                <w:noProof/>
                <w:rtl/>
              </w:rPr>
              <w:t xml:space="preserve"> </w:t>
            </w:r>
            <w:r w:rsidRPr="00E41C60">
              <w:rPr>
                <w:rStyle w:val="Hyperlink"/>
                <w:rFonts w:hint="eastAsia"/>
                <w:noProof/>
                <w:rtl/>
              </w:rPr>
              <w:t>ءَالِهَةً</w:t>
            </w:r>
            <w:r w:rsidRPr="00E41C60">
              <w:rPr>
                <w:rStyle w:val="Hyperlink"/>
                <w:noProof/>
                <w:rtl/>
              </w:rPr>
              <w:t xml:space="preserve">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أرَي</w:t>
            </w:r>
            <w:r w:rsidRPr="00E41C60">
              <w:rPr>
                <w:rStyle w:val="Hyperlink"/>
                <w:noProof/>
                <w:rtl/>
              </w:rPr>
              <w:t xml:space="preserve"> </w:t>
            </w:r>
            <w:r w:rsidRPr="00E41C60">
              <w:rPr>
                <w:rStyle w:val="Hyperlink"/>
                <w:rFonts w:hint="eastAsia"/>
                <w:noProof/>
                <w:rtl/>
              </w:rPr>
              <w:t>كَ</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قَوْمَكَ</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ضَلَ</w:t>
            </w:r>
            <w:r w:rsidRPr="00E41C60">
              <w:rPr>
                <w:rStyle w:val="Hyperlink"/>
                <w:noProof/>
                <w:rtl/>
              </w:rPr>
              <w:t xml:space="preserve"> </w:t>
            </w:r>
            <w:r w:rsidRPr="00E41C60">
              <w:rPr>
                <w:rStyle w:val="Hyperlink"/>
                <w:rFonts w:hint="eastAsia"/>
                <w:noProof/>
                <w:rtl/>
              </w:rPr>
              <w:t>لٍ</w:t>
            </w:r>
            <w:r w:rsidRPr="00E41C60">
              <w:rPr>
                <w:rStyle w:val="Hyperlink"/>
                <w:noProof/>
                <w:rtl/>
              </w:rPr>
              <w:t xml:space="preserve"> </w:t>
            </w:r>
            <w:r w:rsidRPr="00E41C60">
              <w:rPr>
                <w:rStyle w:val="Hyperlink"/>
                <w:rFonts w:hint="eastAsia"/>
                <w:noProof/>
                <w:rtl/>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3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3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38" w:history="1">
            <w:r w:rsidRPr="00E41C60">
              <w:rPr>
                <w:rStyle w:val="Hyperlink"/>
                <w:noProof/>
                <w:rtl/>
              </w:rPr>
              <w:t xml:space="preserve">75- </w:t>
            </w:r>
            <w:r w:rsidRPr="00E41C60">
              <w:rPr>
                <w:rStyle w:val="Hyperlink"/>
                <w:rFonts w:hint="eastAsia"/>
                <w:noProof/>
                <w:rtl/>
              </w:rPr>
              <w:t>وَكَذَلِكَ</w:t>
            </w:r>
            <w:r w:rsidRPr="00E41C60">
              <w:rPr>
                <w:rStyle w:val="Hyperlink"/>
                <w:noProof/>
                <w:rtl/>
              </w:rPr>
              <w:t xml:space="preserve"> </w:t>
            </w:r>
            <w:r w:rsidRPr="00E41C60">
              <w:rPr>
                <w:rStyle w:val="Hyperlink"/>
                <w:rFonts w:hint="eastAsia"/>
                <w:noProof/>
                <w:rtl/>
              </w:rPr>
              <w:t>نُرِىَّ</w:t>
            </w:r>
            <w:r w:rsidRPr="00E41C60">
              <w:rPr>
                <w:rStyle w:val="Hyperlink"/>
                <w:noProof/>
                <w:rtl/>
              </w:rPr>
              <w:t xml:space="preserve"> </w:t>
            </w:r>
            <w:r w:rsidRPr="00E41C60">
              <w:rPr>
                <w:rStyle w:val="Hyperlink"/>
                <w:rFonts w:hint="eastAsia"/>
                <w:noProof/>
                <w:rtl/>
              </w:rPr>
              <w:t>إِبْرَهِيمَ</w:t>
            </w:r>
            <w:r w:rsidRPr="00E41C60">
              <w:rPr>
                <w:rStyle w:val="Hyperlink"/>
                <w:noProof/>
                <w:rtl/>
              </w:rPr>
              <w:t xml:space="preserve"> </w:t>
            </w:r>
            <w:r w:rsidRPr="00E41C60">
              <w:rPr>
                <w:rStyle w:val="Hyperlink"/>
                <w:rFonts w:hint="eastAsia"/>
                <w:noProof/>
                <w:rtl/>
              </w:rPr>
              <w:t>مَلَكُوتَ</w:t>
            </w:r>
            <w:r w:rsidRPr="00E41C60">
              <w:rPr>
                <w:rStyle w:val="Hyperlink"/>
                <w:noProof/>
                <w:rtl/>
              </w:rPr>
              <w:t xml:space="preserve"> </w:t>
            </w:r>
            <w:r w:rsidRPr="00E41C60">
              <w:rPr>
                <w:rStyle w:val="Hyperlink"/>
                <w:rFonts w:hint="eastAsia"/>
                <w:noProof/>
                <w:rtl/>
              </w:rPr>
              <w:t>السَّمَوَتِ</w:t>
            </w:r>
            <w:r w:rsidRPr="00E41C60">
              <w:rPr>
                <w:rStyle w:val="Hyperlink"/>
                <w:noProof/>
                <w:rtl/>
              </w:rPr>
              <w:t xml:space="preserve"> </w:t>
            </w:r>
            <w:r w:rsidRPr="00E41C60">
              <w:rPr>
                <w:rStyle w:val="Hyperlink"/>
                <w:rFonts w:hint="eastAsia"/>
                <w:noProof/>
                <w:rtl/>
              </w:rPr>
              <w:t>وَالاَْرْضِ</w:t>
            </w:r>
            <w:r w:rsidRPr="00E41C60">
              <w:rPr>
                <w:rStyle w:val="Hyperlink"/>
                <w:noProof/>
                <w:rtl/>
              </w:rPr>
              <w:t xml:space="preserve"> </w:t>
            </w:r>
            <w:r w:rsidRPr="00E41C60">
              <w:rPr>
                <w:rStyle w:val="Hyperlink"/>
                <w:rFonts w:hint="eastAsia"/>
                <w:noProof/>
                <w:rtl/>
              </w:rPr>
              <w:t>وَلِيَكُونَ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الْمُوقِنِينَ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39"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4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41" w:history="1">
            <w:r w:rsidRPr="00E41C60">
              <w:rPr>
                <w:rStyle w:val="Hyperlink"/>
                <w:noProof/>
                <w:rtl/>
              </w:rPr>
              <w:t xml:space="preserve">76- </w:t>
            </w:r>
            <w:r w:rsidRPr="00E41C60">
              <w:rPr>
                <w:rStyle w:val="Hyperlink"/>
                <w:rFonts w:hint="eastAsia"/>
                <w:noProof/>
                <w:rtl/>
              </w:rPr>
              <w:t>فَلَمَّا</w:t>
            </w:r>
            <w:r w:rsidRPr="00E41C60">
              <w:rPr>
                <w:rStyle w:val="Hyperlink"/>
                <w:noProof/>
                <w:rtl/>
              </w:rPr>
              <w:t xml:space="preserve"> </w:t>
            </w:r>
            <w:r w:rsidRPr="00E41C60">
              <w:rPr>
                <w:rStyle w:val="Hyperlink"/>
                <w:rFonts w:hint="eastAsia"/>
                <w:noProof/>
                <w:rtl/>
              </w:rPr>
              <w:t>جَنَّ</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الَّيْلُ</w:t>
            </w:r>
            <w:r w:rsidRPr="00E41C60">
              <w:rPr>
                <w:rStyle w:val="Hyperlink"/>
                <w:noProof/>
                <w:rtl/>
              </w:rPr>
              <w:t xml:space="preserve"> </w:t>
            </w:r>
            <w:r w:rsidRPr="00E41C60">
              <w:rPr>
                <w:rStyle w:val="Hyperlink"/>
                <w:rFonts w:hint="eastAsia"/>
                <w:noProof/>
                <w:rtl/>
              </w:rPr>
              <w:t>رَءَا</w:t>
            </w:r>
            <w:r w:rsidRPr="00E41C60">
              <w:rPr>
                <w:rStyle w:val="Hyperlink"/>
                <w:noProof/>
                <w:rtl/>
              </w:rPr>
              <w:t xml:space="preserve"> </w:t>
            </w:r>
            <w:r w:rsidRPr="00E41C60">
              <w:rPr>
                <w:rStyle w:val="Hyperlink"/>
                <w:rFonts w:hint="eastAsia"/>
                <w:noProof/>
                <w:rtl/>
              </w:rPr>
              <w:t>كَوْكَباً</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فَلَّمَا</w:t>
            </w:r>
            <w:r w:rsidRPr="00E41C60">
              <w:rPr>
                <w:rStyle w:val="Hyperlink"/>
                <w:noProof/>
                <w:rtl/>
              </w:rPr>
              <w:t xml:space="preserve"> </w:t>
            </w:r>
            <w:r w:rsidRPr="00E41C60">
              <w:rPr>
                <w:rStyle w:val="Hyperlink"/>
                <w:rFonts w:hint="eastAsia"/>
                <w:noProof/>
                <w:rtl/>
              </w:rPr>
              <w:t>أفَلَ</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اُحِبُّ</w:t>
            </w:r>
            <w:r w:rsidRPr="00E41C60">
              <w:rPr>
                <w:rStyle w:val="Hyperlink"/>
                <w:noProof/>
                <w:rtl/>
              </w:rPr>
              <w:t xml:space="preserve"> </w:t>
            </w:r>
            <w:r w:rsidRPr="00E41C60">
              <w:rPr>
                <w:rStyle w:val="Hyperlink"/>
                <w:rFonts w:hint="eastAsia"/>
                <w:noProof/>
                <w:rtl/>
              </w:rPr>
              <w:t>الاَْفِلِينَ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4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4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44" w:history="1">
            <w:r w:rsidRPr="00E41C60">
              <w:rPr>
                <w:rStyle w:val="Hyperlink"/>
                <w:noProof/>
                <w:rtl/>
              </w:rPr>
              <w:t xml:space="preserve">77- </w:t>
            </w:r>
            <w:r w:rsidRPr="00E41C60">
              <w:rPr>
                <w:rStyle w:val="Hyperlink"/>
                <w:rFonts w:hint="eastAsia"/>
                <w:noProof/>
                <w:rtl/>
              </w:rPr>
              <w:t>فَلَمَّا</w:t>
            </w:r>
            <w:r w:rsidRPr="00E41C60">
              <w:rPr>
                <w:rStyle w:val="Hyperlink"/>
                <w:noProof/>
                <w:rtl/>
              </w:rPr>
              <w:t xml:space="preserve"> </w:t>
            </w:r>
            <w:r w:rsidRPr="00E41C60">
              <w:rPr>
                <w:rStyle w:val="Hyperlink"/>
                <w:rFonts w:hint="eastAsia"/>
                <w:noProof/>
                <w:rtl/>
              </w:rPr>
              <w:t>رَءَا</w:t>
            </w:r>
            <w:r w:rsidRPr="00E41C60">
              <w:rPr>
                <w:rStyle w:val="Hyperlink"/>
                <w:noProof/>
                <w:rtl/>
              </w:rPr>
              <w:t xml:space="preserve"> </w:t>
            </w:r>
            <w:r w:rsidRPr="00E41C60">
              <w:rPr>
                <w:rStyle w:val="Hyperlink"/>
                <w:rFonts w:hint="eastAsia"/>
                <w:noProof/>
                <w:rtl/>
              </w:rPr>
              <w:t>الْقَمَرَ</w:t>
            </w:r>
            <w:r w:rsidRPr="00E41C60">
              <w:rPr>
                <w:rStyle w:val="Hyperlink"/>
                <w:noProof/>
                <w:rtl/>
              </w:rPr>
              <w:t xml:space="preserve"> </w:t>
            </w:r>
            <w:r w:rsidRPr="00E41C60">
              <w:rPr>
                <w:rStyle w:val="Hyperlink"/>
                <w:rFonts w:hint="eastAsia"/>
                <w:noProof/>
                <w:rtl/>
              </w:rPr>
              <w:t>بَازِغاً</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فَلَّمَا</w:t>
            </w:r>
            <w:r w:rsidRPr="00E41C60">
              <w:rPr>
                <w:rStyle w:val="Hyperlink"/>
                <w:noProof/>
                <w:rtl/>
              </w:rPr>
              <w:t xml:space="preserve"> </w:t>
            </w:r>
            <w:r w:rsidRPr="00E41C60">
              <w:rPr>
                <w:rStyle w:val="Hyperlink"/>
                <w:rFonts w:hint="eastAsia"/>
                <w:noProof/>
                <w:rtl/>
              </w:rPr>
              <w:t>أفَلَ</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لَئِن</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يَهْدِنِى</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لاََكُوَنَنَّ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الْقَوْمِ</w:t>
            </w:r>
            <w:r w:rsidRPr="00E41C60">
              <w:rPr>
                <w:rStyle w:val="Hyperlink"/>
                <w:noProof/>
                <w:rtl/>
              </w:rPr>
              <w:t xml:space="preserve"> </w:t>
            </w:r>
            <w:r w:rsidRPr="00E41C60">
              <w:rPr>
                <w:rStyle w:val="Hyperlink"/>
                <w:rFonts w:hint="eastAsia"/>
                <w:noProof/>
                <w:rtl/>
              </w:rPr>
              <w:t>الضَّآلِّينَ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4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4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47" w:history="1">
            <w:r w:rsidRPr="00E41C60">
              <w:rPr>
                <w:rStyle w:val="Hyperlink"/>
                <w:noProof/>
                <w:rtl/>
              </w:rPr>
              <w:t xml:space="preserve">78- </w:t>
            </w:r>
            <w:r w:rsidRPr="00E41C60">
              <w:rPr>
                <w:rStyle w:val="Hyperlink"/>
                <w:rFonts w:hint="eastAsia"/>
                <w:noProof/>
                <w:rtl/>
              </w:rPr>
              <w:t>فَلَمَّا</w:t>
            </w:r>
            <w:r w:rsidRPr="00E41C60">
              <w:rPr>
                <w:rStyle w:val="Hyperlink"/>
                <w:noProof/>
                <w:rtl/>
              </w:rPr>
              <w:t xml:space="preserve"> </w:t>
            </w:r>
            <w:r w:rsidRPr="00E41C60">
              <w:rPr>
                <w:rStyle w:val="Hyperlink"/>
                <w:rFonts w:hint="eastAsia"/>
                <w:noProof/>
                <w:rtl/>
              </w:rPr>
              <w:t>رَءَا</w:t>
            </w:r>
            <w:r w:rsidRPr="00E41C60">
              <w:rPr>
                <w:rStyle w:val="Hyperlink"/>
                <w:noProof/>
                <w:rtl/>
              </w:rPr>
              <w:t xml:space="preserve"> </w:t>
            </w:r>
            <w:r w:rsidRPr="00E41C60">
              <w:rPr>
                <w:rStyle w:val="Hyperlink"/>
                <w:rFonts w:hint="eastAsia"/>
                <w:noProof/>
                <w:rtl/>
              </w:rPr>
              <w:t>الْشَمْسَ</w:t>
            </w:r>
            <w:r w:rsidRPr="00E41C60">
              <w:rPr>
                <w:rStyle w:val="Hyperlink"/>
                <w:noProof/>
                <w:rtl/>
              </w:rPr>
              <w:t xml:space="preserve"> </w:t>
            </w:r>
            <w:r w:rsidRPr="00E41C60">
              <w:rPr>
                <w:rStyle w:val="Hyperlink"/>
                <w:rFonts w:hint="eastAsia"/>
                <w:noProof/>
                <w:rtl/>
              </w:rPr>
              <w:t>بَازِغةً</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أكْبَرُ</w:t>
            </w:r>
            <w:r w:rsidRPr="00E41C60">
              <w:rPr>
                <w:rStyle w:val="Hyperlink"/>
                <w:noProof/>
                <w:rtl/>
              </w:rPr>
              <w:t xml:space="preserve"> </w:t>
            </w:r>
            <w:r w:rsidRPr="00E41C60">
              <w:rPr>
                <w:rStyle w:val="Hyperlink"/>
                <w:rFonts w:hint="eastAsia"/>
                <w:noProof/>
                <w:rtl/>
              </w:rPr>
              <w:t>فَلَمَّاَّ</w:t>
            </w:r>
            <w:r w:rsidRPr="00E41C60">
              <w:rPr>
                <w:rStyle w:val="Hyperlink"/>
                <w:noProof/>
                <w:rtl/>
              </w:rPr>
              <w:t xml:space="preserve"> </w:t>
            </w:r>
            <w:r w:rsidRPr="00E41C60">
              <w:rPr>
                <w:rStyle w:val="Hyperlink"/>
                <w:rFonts w:hint="eastAsia"/>
                <w:noProof/>
                <w:rtl/>
              </w:rPr>
              <w:t>أفَلَتْ</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يَقَوْمِ</w:t>
            </w:r>
            <w:r w:rsidRPr="00E41C60">
              <w:rPr>
                <w:rStyle w:val="Hyperlink"/>
                <w:noProof/>
                <w:rtl/>
              </w:rPr>
              <w:t xml:space="preserve">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بِرِى</w:t>
            </w:r>
            <w:r w:rsidRPr="00E41C60">
              <w:rPr>
                <w:rStyle w:val="Hyperlink"/>
                <w:noProof/>
                <w:rtl/>
              </w:rPr>
              <w:t xml:space="preserve"> </w:t>
            </w:r>
            <w:r w:rsidRPr="00E41C60">
              <w:rPr>
                <w:rStyle w:val="Hyperlink"/>
                <w:rFonts w:hint="eastAsia"/>
                <w:noProof/>
                <w:rtl/>
              </w:rPr>
              <w:t>ءٌ</w:t>
            </w:r>
            <w:r w:rsidRPr="00E41C60">
              <w:rPr>
                <w:rStyle w:val="Hyperlink"/>
                <w:noProof/>
                <w:rtl/>
              </w:rPr>
              <w:t xml:space="preserve"> </w:t>
            </w:r>
            <w:r w:rsidRPr="00E41C60">
              <w:rPr>
                <w:rStyle w:val="Hyperlink"/>
                <w:rFonts w:hint="eastAsia"/>
                <w:noProof/>
                <w:rtl/>
              </w:rPr>
              <w:t>مِمَّا</w:t>
            </w:r>
            <w:r w:rsidRPr="00E41C60">
              <w:rPr>
                <w:rStyle w:val="Hyperlink"/>
                <w:noProof/>
                <w:rtl/>
              </w:rPr>
              <w:t xml:space="preserve"> </w:t>
            </w:r>
            <w:r w:rsidRPr="00E41C60">
              <w:rPr>
                <w:rStyle w:val="Hyperlink"/>
                <w:rFonts w:hint="eastAsia"/>
                <w:noProof/>
                <w:rtl/>
              </w:rPr>
              <w:t>تُشْرِكُونَ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4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4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50" w:history="1">
            <w:r w:rsidRPr="00E41C60">
              <w:rPr>
                <w:rStyle w:val="Hyperlink"/>
                <w:noProof/>
                <w:rtl/>
              </w:rPr>
              <w:t xml:space="preserve">79-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وَجَّهْتُ</w:t>
            </w:r>
            <w:r w:rsidRPr="00E41C60">
              <w:rPr>
                <w:rStyle w:val="Hyperlink"/>
                <w:noProof/>
                <w:rtl/>
              </w:rPr>
              <w:t xml:space="preserve"> </w:t>
            </w:r>
            <w:r w:rsidRPr="00E41C60">
              <w:rPr>
                <w:rStyle w:val="Hyperlink"/>
                <w:rFonts w:hint="eastAsia"/>
                <w:noProof/>
                <w:rtl/>
              </w:rPr>
              <w:t>وَجْهِىَ</w:t>
            </w:r>
            <w:r w:rsidRPr="00E41C60">
              <w:rPr>
                <w:rStyle w:val="Hyperlink"/>
                <w:noProof/>
                <w:rtl/>
              </w:rPr>
              <w:t xml:space="preserve"> </w:t>
            </w:r>
            <w:r w:rsidRPr="00E41C60">
              <w:rPr>
                <w:rStyle w:val="Hyperlink"/>
                <w:rFonts w:hint="eastAsia"/>
                <w:noProof/>
                <w:rtl/>
              </w:rPr>
              <w:t>لِلَّذِى</w:t>
            </w:r>
            <w:r w:rsidRPr="00E41C60">
              <w:rPr>
                <w:rStyle w:val="Hyperlink"/>
                <w:noProof/>
                <w:rtl/>
              </w:rPr>
              <w:t xml:space="preserve"> </w:t>
            </w:r>
            <w:r w:rsidRPr="00E41C60">
              <w:rPr>
                <w:rStyle w:val="Hyperlink"/>
                <w:rFonts w:hint="eastAsia"/>
                <w:noProof/>
                <w:rtl/>
              </w:rPr>
              <w:t>فَطَرَ</w:t>
            </w:r>
            <w:r w:rsidRPr="00E41C60">
              <w:rPr>
                <w:rStyle w:val="Hyperlink"/>
                <w:noProof/>
                <w:rtl/>
              </w:rPr>
              <w:t xml:space="preserve"> </w:t>
            </w:r>
            <w:r w:rsidRPr="00E41C60">
              <w:rPr>
                <w:rStyle w:val="Hyperlink"/>
                <w:rFonts w:hint="eastAsia"/>
                <w:noProof/>
                <w:rtl/>
              </w:rPr>
              <w:t>السَّمَوَتِ</w:t>
            </w:r>
            <w:r w:rsidRPr="00E41C60">
              <w:rPr>
                <w:rStyle w:val="Hyperlink"/>
                <w:noProof/>
                <w:rtl/>
              </w:rPr>
              <w:t xml:space="preserve"> </w:t>
            </w:r>
            <w:r w:rsidRPr="00E41C60">
              <w:rPr>
                <w:rStyle w:val="Hyperlink"/>
                <w:rFonts w:hint="eastAsia"/>
                <w:noProof/>
                <w:rtl/>
              </w:rPr>
              <w:t>وَالاَْرْضَ</w:t>
            </w:r>
            <w:r w:rsidRPr="00E41C60">
              <w:rPr>
                <w:rStyle w:val="Hyperlink"/>
                <w:noProof/>
                <w:rtl/>
              </w:rPr>
              <w:t xml:space="preserve"> </w:t>
            </w:r>
            <w:r w:rsidRPr="00E41C60">
              <w:rPr>
                <w:rStyle w:val="Hyperlink"/>
                <w:rFonts w:hint="eastAsia"/>
                <w:noProof/>
                <w:rtl/>
              </w:rPr>
              <w:t>حَنِيفاً</w:t>
            </w:r>
            <w:r w:rsidRPr="00E41C60">
              <w:rPr>
                <w:rStyle w:val="Hyperlink"/>
                <w:noProof/>
                <w:rtl/>
              </w:rPr>
              <w:t xml:space="preserve"> </w:t>
            </w:r>
            <w:r w:rsidRPr="00E41C60">
              <w:rPr>
                <w:rStyle w:val="Hyperlink"/>
                <w:rFonts w:hint="eastAsia"/>
                <w:noProof/>
                <w:rtl/>
              </w:rPr>
              <w:t>وَمَآ</w:t>
            </w:r>
            <w:r w:rsidRPr="00E41C60">
              <w:rPr>
                <w:rStyle w:val="Hyperlink"/>
                <w:noProof/>
                <w:rtl/>
              </w:rPr>
              <w:t xml:space="preserve"> </w:t>
            </w:r>
            <w:r w:rsidRPr="00E41C60">
              <w:rPr>
                <w:rStyle w:val="Hyperlink"/>
                <w:rFonts w:hint="eastAsia"/>
                <w:noProof/>
                <w:rtl/>
              </w:rPr>
              <w:t>أنَاْ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5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5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53" w:history="1">
            <w:r w:rsidRPr="00E41C60">
              <w:rPr>
                <w:rStyle w:val="Hyperlink"/>
                <w:noProof/>
                <w:rtl/>
              </w:rPr>
              <w:t xml:space="preserve">80- </w:t>
            </w:r>
            <w:r w:rsidRPr="00E41C60">
              <w:rPr>
                <w:rStyle w:val="Hyperlink"/>
                <w:rFonts w:hint="eastAsia"/>
                <w:noProof/>
                <w:rtl/>
              </w:rPr>
              <w:t>وَحَآجَّهُ</w:t>
            </w:r>
            <w:r w:rsidRPr="00E41C60">
              <w:rPr>
                <w:rStyle w:val="Hyperlink"/>
                <w:noProof/>
                <w:rtl/>
              </w:rPr>
              <w:t xml:space="preserve"> </w:t>
            </w:r>
            <w:r w:rsidRPr="00E41C60">
              <w:rPr>
                <w:rStyle w:val="Hyperlink"/>
                <w:rFonts w:hint="eastAsia"/>
                <w:noProof/>
                <w:rtl/>
              </w:rPr>
              <w:t>قَوْمُهُ</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أتُحَجُّونِّى</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وَقَدْ</w:t>
            </w:r>
            <w:r w:rsidRPr="00E41C60">
              <w:rPr>
                <w:rStyle w:val="Hyperlink"/>
                <w:noProof/>
                <w:rtl/>
              </w:rPr>
              <w:t xml:space="preserve"> </w:t>
            </w:r>
            <w:r w:rsidRPr="00E41C60">
              <w:rPr>
                <w:rStyle w:val="Hyperlink"/>
                <w:rFonts w:hint="eastAsia"/>
                <w:noProof/>
                <w:rtl/>
              </w:rPr>
              <w:t>هَدَينِ</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أخَافُ</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تُشْرِكُونَ</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إ</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يَشَأ</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شَيْئاً</w:t>
            </w:r>
            <w:r w:rsidRPr="00E41C60">
              <w:rPr>
                <w:rStyle w:val="Hyperlink"/>
                <w:noProof/>
                <w:rtl/>
              </w:rPr>
              <w:t xml:space="preserve"> </w:t>
            </w:r>
            <w:r w:rsidRPr="00E41C60">
              <w:rPr>
                <w:rStyle w:val="Hyperlink"/>
                <w:rFonts w:hint="eastAsia"/>
                <w:noProof/>
                <w:rtl/>
              </w:rPr>
              <w:t>وَسِعَ</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عِلْماً</w:t>
            </w:r>
            <w:r w:rsidRPr="00E41C60">
              <w:rPr>
                <w:rStyle w:val="Hyperlink"/>
                <w:noProof/>
                <w:rtl/>
              </w:rPr>
              <w:t xml:space="preserve"> </w:t>
            </w:r>
            <w:r w:rsidRPr="00E41C60">
              <w:rPr>
                <w:rStyle w:val="Hyperlink"/>
                <w:rFonts w:hint="eastAsia"/>
                <w:noProof/>
                <w:rtl/>
              </w:rPr>
              <w:t>أفَلاَ</w:t>
            </w:r>
            <w:r w:rsidRPr="00E41C60">
              <w:rPr>
                <w:rStyle w:val="Hyperlink"/>
                <w:noProof/>
                <w:rtl/>
              </w:rPr>
              <w:t xml:space="preserve"> </w:t>
            </w:r>
            <w:r w:rsidRPr="00E41C60">
              <w:rPr>
                <w:rStyle w:val="Hyperlink"/>
                <w:rFonts w:hint="eastAsia"/>
                <w:noProof/>
                <w:rtl/>
              </w:rPr>
              <w:t>تَتَذَكَّرُونَ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5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55" w:history="1">
            <w:r w:rsidRPr="00E41C60">
              <w:rPr>
                <w:rStyle w:val="Hyperlink"/>
                <w:noProof/>
                <w:rtl/>
              </w:rPr>
              <w:t xml:space="preserve">81- </w:t>
            </w:r>
            <w:r w:rsidRPr="00E41C60">
              <w:rPr>
                <w:rStyle w:val="Hyperlink"/>
                <w:rFonts w:hint="eastAsia"/>
                <w:noProof/>
                <w:rtl/>
              </w:rPr>
              <w:t>وَكَيْفَ</w:t>
            </w:r>
            <w:r w:rsidRPr="00E41C60">
              <w:rPr>
                <w:rStyle w:val="Hyperlink"/>
                <w:noProof/>
                <w:rtl/>
              </w:rPr>
              <w:t xml:space="preserve"> </w:t>
            </w:r>
            <w:r w:rsidRPr="00E41C60">
              <w:rPr>
                <w:rStyle w:val="Hyperlink"/>
                <w:rFonts w:hint="eastAsia"/>
                <w:noProof/>
                <w:rtl/>
              </w:rPr>
              <w:t>أخَافُ</w:t>
            </w:r>
            <w:r w:rsidRPr="00E41C60">
              <w:rPr>
                <w:rStyle w:val="Hyperlink"/>
                <w:noProof/>
                <w:rtl/>
              </w:rPr>
              <w:t xml:space="preserve"> </w:t>
            </w:r>
            <w:r w:rsidRPr="00E41C60">
              <w:rPr>
                <w:rStyle w:val="Hyperlink"/>
                <w:rFonts w:hint="eastAsia"/>
                <w:noProof/>
                <w:rtl/>
              </w:rPr>
              <w:t>مَآ</w:t>
            </w:r>
            <w:r w:rsidRPr="00E41C60">
              <w:rPr>
                <w:rStyle w:val="Hyperlink"/>
                <w:noProof/>
                <w:rtl/>
              </w:rPr>
              <w:t xml:space="preserve"> </w:t>
            </w:r>
            <w:r w:rsidRPr="00E41C60">
              <w:rPr>
                <w:rStyle w:val="Hyperlink"/>
                <w:rFonts w:hint="eastAsia"/>
                <w:noProof/>
                <w:rtl/>
              </w:rPr>
              <w:t>أشْرَكْتُمْ</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تَخَافُونَ</w:t>
            </w:r>
            <w:r w:rsidRPr="00E41C60">
              <w:rPr>
                <w:rStyle w:val="Hyperlink"/>
                <w:noProof/>
                <w:rtl/>
              </w:rPr>
              <w:t xml:space="preserve"> </w:t>
            </w:r>
            <w:r w:rsidRPr="00E41C60">
              <w:rPr>
                <w:rStyle w:val="Hyperlink"/>
                <w:rFonts w:hint="eastAsia"/>
                <w:noProof/>
                <w:rtl/>
              </w:rPr>
              <w:t>أنَّكُمْ</w:t>
            </w:r>
            <w:r w:rsidRPr="00E41C60">
              <w:rPr>
                <w:rStyle w:val="Hyperlink"/>
                <w:noProof/>
                <w:rtl/>
              </w:rPr>
              <w:t xml:space="preserve"> </w:t>
            </w:r>
            <w:r w:rsidRPr="00E41C60">
              <w:rPr>
                <w:rStyle w:val="Hyperlink"/>
                <w:rFonts w:hint="eastAsia"/>
                <w:noProof/>
                <w:rtl/>
              </w:rPr>
              <w:t>أشْرَكْتُم</w:t>
            </w:r>
            <w:r w:rsidRPr="00E41C60">
              <w:rPr>
                <w:rStyle w:val="Hyperlink"/>
                <w:noProof/>
                <w:rtl/>
              </w:rPr>
              <w:t xml:space="preserve"> </w:t>
            </w:r>
            <w:r w:rsidRPr="00E41C60">
              <w:rPr>
                <w:rStyle w:val="Hyperlink"/>
                <w:rFonts w:hint="eastAsia"/>
                <w:noProof/>
                <w:rtl/>
              </w:rPr>
              <w:t>بِاللّهِ</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يُنَزِّلْ</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سُلْطَناً</w:t>
            </w:r>
            <w:r w:rsidRPr="00E41C60">
              <w:rPr>
                <w:rStyle w:val="Hyperlink"/>
                <w:noProof/>
                <w:rtl/>
              </w:rPr>
              <w:t xml:space="preserve"> </w:t>
            </w:r>
            <w:r w:rsidRPr="00E41C60">
              <w:rPr>
                <w:rStyle w:val="Hyperlink"/>
                <w:rFonts w:hint="eastAsia"/>
                <w:noProof/>
                <w:rtl/>
              </w:rPr>
              <w:t>فَأىُّ</w:t>
            </w:r>
            <w:r w:rsidRPr="00E41C60">
              <w:rPr>
                <w:rStyle w:val="Hyperlink"/>
                <w:noProof/>
                <w:rtl/>
              </w:rPr>
              <w:t xml:space="preserve"> </w:t>
            </w:r>
            <w:r w:rsidRPr="00E41C60">
              <w:rPr>
                <w:rStyle w:val="Hyperlink"/>
                <w:rFonts w:hint="eastAsia"/>
                <w:noProof/>
                <w:rtl/>
              </w:rPr>
              <w:t>الْفَرِيقَيْنِ</w:t>
            </w:r>
            <w:r w:rsidRPr="00E41C60">
              <w:rPr>
                <w:rStyle w:val="Hyperlink"/>
                <w:noProof/>
                <w:rtl/>
              </w:rPr>
              <w:t xml:space="preserve"> </w:t>
            </w:r>
            <w:r w:rsidRPr="00E41C60">
              <w:rPr>
                <w:rStyle w:val="Hyperlink"/>
                <w:rFonts w:hint="eastAsia"/>
                <w:noProof/>
                <w:rtl/>
              </w:rPr>
              <w:t>أحَقُّ</w:t>
            </w:r>
            <w:r w:rsidRPr="00E41C60">
              <w:rPr>
                <w:rStyle w:val="Hyperlink"/>
                <w:noProof/>
                <w:rtl/>
              </w:rPr>
              <w:t xml:space="preserve"> </w:t>
            </w:r>
            <w:r w:rsidRPr="00E41C60">
              <w:rPr>
                <w:rStyle w:val="Hyperlink"/>
                <w:rFonts w:hint="eastAsia"/>
                <w:noProof/>
                <w:rtl/>
              </w:rPr>
              <w:t>بِالاَْمْنِ</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تَعْلَمُونَ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5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5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58" w:history="1">
            <w:r w:rsidRPr="00E41C60">
              <w:rPr>
                <w:rStyle w:val="Hyperlink"/>
                <w:noProof/>
                <w:rtl/>
              </w:rPr>
              <w:t xml:space="preserve">82-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ءَامَنُواْ</w:t>
            </w:r>
            <w:r w:rsidRPr="00E41C60">
              <w:rPr>
                <w:rStyle w:val="Hyperlink"/>
                <w:noProof/>
                <w:rtl/>
              </w:rPr>
              <w:t xml:space="preserve"> </w:t>
            </w:r>
            <w:r w:rsidRPr="00E41C60">
              <w:rPr>
                <w:rStyle w:val="Hyperlink"/>
                <w:rFonts w:hint="eastAsia"/>
                <w:noProof/>
                <w:rtl/>
              </w:rPr>
              <w:t>وَلَمْ</w:t>
            </w:r>
            <w:r w:rsidRPr="00E41C60">
              <w:rPr>
                <w:rStyle w:val="Hyperlink"/>
                <w:noProof/>
                <w:rtl/>
              </w:rPr>
              <w:t xml:space="preserve"> </w:t>
            </w:r>
            <w:r w:rsidRPr="00E41C60">
              <w:rPr>
                <w:rStyle w:val="Hyperlink"/>
                <w:rFonts w:hint="eastAsia"/>
                <w:noProof/>
                <w:rtl/>
              </w:rPr>
              <w:t>يَلْبِسُوَّاْ</w:t>
            </w:r>
            <w:r w:rsidRPr="00E41C60">
              <w:rPr>
                <w:rStyle w:val="Hyperlink"/>
                <w:noProof/>
                <w:rtl/>
              </w:rPr>
              <w:t xml:space="preserve"> </w:t>
            </w:r>
            <w:r w:rsidRPr="00E41C60">
              <w:rPr>
                <w:rStyle w:val="Hyperlink"/>
                <w:rFonts w:hint="eastAsia"/>
                <w:noProof/>
                <w:rtl/>
              </w:rPr>
              <w:t>إِيمَنَهُم</w:t>
            </w:r>
            <w:r w:rsidRPr="00E41C60">
              <w:rPr>
                <w:rStyle w:val="Hyperlink"/>
                <w:noProof/>
                <w:rtl/>
              </w:rPr>
              <w:t xml:space="preserve"> </w:t>
            </w:r>
            <w:r w:rsidRPr="00E41C60">
              <w:rPr>
                <w:rStyle w:val="Hyperlink"/>
                <w:rFonts w:hint="eastAsia"/>
                <w:noProof/>
                <w:rtl/>
              </w:rPr>
              <w:t>بِظُلمٍ</w:t>
            </w:r>
            <w:r w:rsidRPr="00E41C60">
              <w:rPr>
                <w:rStyle w:val="Hyperlink"/>
                <w:noProof/>
                <w:rtl/>
              </w:rPr>
              <w:t xml:space="preserve"> </w:t>
            </w:r>
            <w:r w:rsidRPr="00E41C60">
              <w:rPr>
                <w:rStyle w:val="Hyperlink"/>
                <w:rFonts w:hint="eastAsia"/>
                <w:noProof/>
                <w:rtl/>
              </w:rPr>
              <w:t>أوْلَئِكَ</w:t>
            </w:r>
            <w:r w:rsidRPr="00E41C60">
              <w:rPr>
                <w:rStyle w:val="Hyperlink"/>
                <w:noProof/>
                <w:rtl/>
              </w:rPr>
              <w:t xml:space="preserve"> </w:t>
            </w:r>
            <w:r w:rsidRPr="00E41C60">
              <w:rPr>
                <w:rStyle w:val="Hyperlink"/>
                <w:rFonts w:hint="eastAsia"/>
                <w:noProof/>
                <w:rtl/>
              </w:rPr>
              <w:t>لَهُمُ</w:t>
            </w:r>
            <w:r w:rsidRPr="00E41C60">
              <w:rPr>
                <w:rStyle w:val="Hyperlink"/>
                <w:noProof/>
                <w:rtl/>
              </w:rPr>
              <w:t xml:space="preserve"> </w:t>
            </w:r>
            <w:r w:rsidRPr="00E41C60">
              <w:rPr>
                <w:rStyle w:val="Hyperlink"/>
                <w:rFonts w:hint="eastAsia"/>
                <w:noProof/>
                <w:rtl/>
              </w:rPr>
              <w:t>الاَْمْنُ</w:t>
            </w:r>
            <w:r w:rsidRPr="00E41C60">
              <w:rPr>
                <w:rStyle w:val="Hyperlink"/>
                <w:noProof/>
                <w:rtl/>
              </w:rPr>
              <w:t xml:space="preserve"> </w:t>
            </w:r>
            <w:r w:rsidRPr="00E41C60">
              <w:rPr>
                <w:rStyle w:val="Hyperlink"/>
                <w:rFonts w:hint="eastAsia"/>
                <w:noProof/>
                <w:rtl/>
              </w:rPr>
              <w:t>وَهُم</w:t>
            </w:r>
            <w:r w:rsidRPr="00E41C60">
              <w:rPr>
                <w:rStyle w:val="Hyperlink"/>
                <w:noProof/>
                <w:rtl/>
              </w:rPr>
              <w:t xml:space="preserve"> </w:t>
            </w:r>
            <w:r w:rsidRPr="00E41C60">
              <w:rPr>
                <w:rStyle w:val="Hyperlink"/>
                <w:rFonts w:hint="eastAsia"/>
                <w:noProof/>
                <w:rtl/>
              </w:rPr>
              <w:t>مُهْتَدُونَ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59" w:history="1">
            <w:r w:rsidRPr="00E41C60">
              <w:rPr>
                <w:rStyle w:val="Hyperlink"/>
                <w:noProof/>
                <w:rtl/>
              </w:rPr>
              <w:t xml:space="preserve">83- </w:t>
            </w:r>
            <w:r w:rsidRPr="00E41C60">
              <w:rPr>
                <w:rStyle w:val="Hyperlink"/>
                <w:rFonts w:hint="eastAsia"/>
                <w:noProof/>
                <w:rtl/>
              </w:rPr>
              <w:t>وَتِلْكَ</w:t>
            </w:r>
            <w:r w:rsidRPr="00E41C60">
              <w:rPr>
                <w:rStyle w:val="Hyperlink"/>
                <w:noProof/>
                <w:rtl/>
              </w:rPr>
              <w:t xml:space="preserve"> </w:t>
            </w:r>
            <w:r w:rsidRPr="00E41C60">
              <w:rPr>
                <w:rStyle w:val="Hyperlink"/>
                <w:rFonts w:hint="eastAsia"/>
                <w:noProof/>
                <w:rtl/>
              </w:rPr>
              <w:t>حُجَّتُنَا</w:t>
            </w:r>
            <w:r w:rsidRPr="00E41C60">
              <w:rPr>
                <w:rStyle w:val="Hyperlink"/>
                <w:noProof/>
                <w:rtl/>
              </w:rPr>
              <w:t xml:space="preserve"> </w:t>
            </w:r>
            <w:r w:rsidRPr="00E41C60">
              <w:rPr>
                <w:rStyle w:val="Hyperlink"/>
                <w:rFonts w:hint="eastAsia"/>
                <w:noProof/>
                <w:rtl/>
              </w:rPr>
              <w:t>ءَاتَيْنَهَا</w:t>
            </w:r>
            <w:r w:rsidRPr="00E41C60">
              <w:rPr>
                <w:rStyle w:val="Hyperlink"/>
                <w:noProof/>
                <w:rtl/>
              </w:rPr>
              <w:t xml:space="preserve"> </w:t>
            </w:r>
            <w:r w:rsidRPr="00E41C60">
              <w:rPr>
                <w:rStyle w:val="Hyperlink"/>
                <w:rFonts w:hint="eastAsia"/>
                <w:noProof/>
                <w:rtl/>
              </w:rPr>
              <w:t>إِبْرَهِيمَ</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قَوْمِهِ</w:t>
            </w:r>
            <w:r w:rsidRPr="00E41C60">
              <w:rPr>
                <w:rStyle w:val="Hyperlink"/>
                <w:noProof/>
                <w:rtl/>
              </w:rPr>
              <w:t xml:space="preserve"> </w:t>
            </w:r>
            <w:r w:rsidRPr="00E41C60">
              <w:rPr>
                <w:rStyle w:val="Hyperlink"/>
                <w:rFonts w:hint="eastAsia"/>
                <w:noProof/>
                <w:rtl/>
              </w:rPr>
              <w:t>نَرْفَعُ</w:t>
            </w:r>
            <w:r w:rsidRPr="00E41C60">
              <w:rPr>
                <w:rStyle w:val="Hyperlink"/>
                <w:noProof/>
                <w:rtl/>
              </w:rPr>
              <w:t xml:space="preserve"> </w:t>
            </w:r>
            <w:r w:rsidRPr="00E41C60">
              <w:rPr>
                <w:rStyle w:val="Hyperlink"/>
                <w:rFonts w:hint="eastAsia"/>
                <w:noProof/>
                <w:rtl/>
              </w:rPr>
              <w:t>دَرَجَتٍ</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نَشَأ</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حَكِيمٌ</w:t>
            </w:r>
            <w:r w:rsidRPr="00E41C60">
              <w:rPr>
                <w:rStyle w:val="Hyperlink"/>
                <w:noProof/>
                <w:rtl/>
              </w:rPr>
              <w:t xml:space="preserve"> </w:t>
            </w:r>
            <w:r w:rsidRPr="00E41C60">
              <w:rPr>
                <w:rStyle w:val="Hyperlink"/>
                <w:rFonts w:hint="eastAsia"/>
                <w:noProof/>
                <w:rtl/>
              </w:rPr>
              <w:t>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6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6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62" w:history="1">
            <w:r w:rsidRPr="00E41C60">
              <w:rPr>
                <w:rStyle w:val="Hyperlink"/>
                <w:noProof/>
                <w:rtl/>
              </w:rPr>
              <w:t xml:space="preserve">84- </w:t>
            </w:r>
            <w:r w:rsidRPr="00E41C60">
              <w:rPr>
                <w:rStyle w:val="Hyperlink"/>
                <w:rFonts w:hint="eastAsia"/>
                <w:noProof/>
                <w:rtl/>
              </w:rPr>
              <w:t>وَوَهَبْنَا</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إِسْحَقَ</w:t>
            </w:r>
            <w:r w:rsidRPr="00E41C60">
              <w:rPr>
                <w:rStyle w:val="Hyperlink"/>
                <w:noProof/>
                <w:rtl/>
              </w:rPr>
              <w:t xml:space="preserve"> </w:t>
            </w:r>
            <w:r w:rsidRPr="00E41C60">
              <w:rPr>
                <w:rStyle w:val="Hyperlink"/>
                <w:rFonts w:hint="eastAsia"/>
                <w:noProof/>
                <w:rtl/>
              </w:rPr>
              <w:t>وَيَعْقُوبَ</w:t>
            </w:r>
            <w:r w:rsidRPr="00E41C60">
              <w:rPr>
                <w:rStyle w:val="Hyperlink"/>
                <w:noProof/>
                <w:rtl/>
              </w:rPr>
              <w:t xml:space="preserve"> </w:t>
            </w:r>
            <w:r w:rsidRPr="00E41C60">
              <w:rPr>
                <w:rStyle w:val="Hyperlink"/>
                <w:rFonts w:hint="eastAsia"/>
                <w:noProof/>
                <w:rtl/>
              </w:rPr>
              <w:t>كُلاًّ</w:t>
            </w:r>
            <w:r w:rsidRPr="00E41C60">
              <w:rPr>
                <w:rStyle w:val="Hyperlink"/>
                <w:noProof/>
                <w:rtl/>
              </w:rPr>
              <w:t xml:space="preserve"> </w:t>
            </w:r>
            <w:r w:rsidRPr="00E41C60">
              <w:rPr>
                <w:rStyle w:val="Hyperlink"/>
                <w:rFonts w:hint="eastAsia"/>
                <w:noProof/>
                <w:rtl/>
              </w:rPr>
              <w:t>هَدَيْنَا</w:t>
            </w:r>
            <w:r w:rsidRPr="00E41C60">
              <w:rPr>
                <w:rStyle w:val="Hyperlink"/>
                <w:noProof/>
                <w:rtl/>
              </w:rPr>
              <w:t xml:space="preserve"> </w:t>
            </w:r>
            <w:r w:rsidRPr="00E41C60">
              <w:rPr>
                <w:rStyle w:val="Hyperlink"/>
                <w:rFonts w:hint="eastAsia"/>
                <w:noProof/>
                <w:rtl/>
              </w:rPr>
              <w:t>وَنُوحاً</w:t>
            </w:r>
            <w:r w:rsidRPr="00E41C60">
              <w:rPr>
                <w:rStyle w:val="Hyperlink"/>
                <w:noProof/>
                <w:rtl/>
              </w:rPr>
              <w:t xml:space="preserve"> </w:t>
            </w:r>
            <w:r w:rsidRPr="00E41C60">
              <w:rPr>
                <w:rStyle w:val="Hyperlink"/>
                <w:rFonts w:hint="eastAsia"/>
                <w:noProof/>
                <w:rtl/>
              </w:rPr>
              <w:t>هَدَيْنَا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ذُرِّيَّتِهِ</w:t>
            </w:r>
            <w:r w:rsidRPr="00E41C60">
              <w:rPr>
                <w:rStyle w:val="Hyperlink"/>
                <w:noProof/>
                <w:rtl/>
              </w:rPr>
              <w:t xml:space="preserve"> </w:t>
            </w:r>
            <w:r w:rsidRPr="00E41C60">
              <w:rPr>
                <w:rStyle w:val="Hyperlink"/>
                <w:rFonts w:hint="eastAsia"/>
                <w:noProof/>
                <w:rtl/>
              </w:rPr>
              <w:t>دَاوُدَ</w:t>
            </w:r>
            <w:r w:rsidRPr="00E41C60">
              <w:rPr>
                <w:rStyle w:val="Hyperlink"/>
                <w:noProof/>
                <w:rtl/>
              </w:rPr>
              <w:t xml:space="preserve"> </w:t>
            </w:r>
            <w:r w:rsidRPr="00E41C60">
              <w:rPr>
                <w:rStyle w:val="Hyperlink"/>
                <w:rFonts w:hint="eastAsia"/>
                <w:noProof/>
                <w:rtl/>
              </w:rPr>
              <w:t>وَسُلَيْمَنَ</w:t>
            </w:r>
            <w:r w:rsidRPr="00E41C60">
              <w:rPr>
                <w:rStyle w:val="Hyperlink"/>
                <w:noProof/>
                <w:rtl/>
              </w:rPr>
              <w:t xml:space="preserve"> </w:t>
            </w:r>
            <w:r w:rsidRPr="00E41C60">
              <w:rPr>
                <w:rStyle w:val="Hyperlink"/>
                <w:rFonts w:hint="eastAsia"/>
                <w:noProof/>
                <w:rtl/>
              </w:rPr>
              <w:t>وَأيُّوبَ</w:t>
            </w:r>
            <w:r w:rsidRPr="00E41C60">
              <w:rPr>
                <w:rStyle w:val="Hyperlink"/>
                <w:noProof/>
                <w:rtl/>
              </w:rPr>
              <w:t xml:space="preserve"> </w:t>
            </w:r>
            <w:r w:rsidRPr="00E41C60">
              <w:rPr>
                <w:rStyle w:val="Hyperlink"/>
                <w:rFonts w:hint="eastAsia"/>
                <w:noProof/>
                <w:rtl/>
              </w:rPr>
              <w:t>وَيُوسُفَ</w:t>
            </w:r>
            <w:r w:rsidRPr="00E41C60">
              <w:rPr>
                <w:rStyle w:val="Hyperlink"/>
                <w:noProof/>
                <w:rtl/>
              </w:rPr>
              <w:t xml:space="preserve"> </w:t>
            </w:r>
            <w:r w:rsidRPr="00E41C60">
              <w:rPr>
                <w:rStyle w:val="Hyperlink"/>
                <w:rFonts w:hint="eastAsia"/>
                <w:noProof/>
                <w:rtl/>
              </w:rPr>
              <w:t>وَمُوسَى</w:t>
            </w:r>
            <w:r w:rsidRPr="00E41C60">
              <w:rPr>
                <w:rStyle w:val="Hyperlink"/>
                <w:noProof/>
                <w:rtl/>
              </w:rPr>
              <w:t xml:space="preserve"> </w:t>
            </w:r>
            <w:r w:rsidRPr="00E41C60">
              <w:rPr>
                <w:rStyle w:val="Hyperlink"/>
                <w:rFonts w:hint="eastAsia"/>
                <w:noProof/>
                <w:rtl/>
              </w:rPr>
              <w:t>وَهَرُونَ</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كَذ</w:t>
            </w:r>
            <w:r w:rsidRPr="00E41C60">
              <w:rPr>
                <w:rStyle w:val="Hyperlink"/>
                <w:noProof/>
                <w:rtl/>
              </w:rPr>
              <w:t xml:space="preserve"> </w:t>
            </w:r>
            <w:r w:rsidRPr="00E41C60">
              <w:rPr>
                <w:rStyle w:val="Hyperlink"/>
                <w:rFonts w:hint="eastAsia"/>
                <w:noProof/>
                <w:rtl/>
              </w:rPr>
              <w:t>لِكَ</w:t>
            </w:r>
            <w:r w:rsidRPr="00E41C60">
              <w:rPr>
                <w:rStyle w:val="Hyperlink"/>
                <w:noProof/>
                <w:rtl/>
              </w:rPr>
              <w:t xml:space="preserve"> </w:t>
            </w:r>
            <w:r w:rsidRPr="00E41C60">
              <w:rPr>
                <w:rStyle w:val="Hyperlink"/>
                <w:rFonts w:hint="eastAsia"/>
                <w:noProof/>
                <w:rtl/>
              </w:rPr>
              <w:t>نَجْزِى</w:t>
            </w:r>
            <w:r w:rsidRPr="00E41C60">
              <w:rPr>
                <w:rStyle w:val="Hyperlink"/>
                <w:noProof/>
                <w:rtl/>
              </w:rPr>
              <w:t xml:space="preserve"> </w:t>
            </w:r>
            <w:r w:rsidRPr="00E41C60">
              <w:rPr>
                <w:rStyle w:val="Hyperlink"/>
                <w:rFonts w:hint="eastAsia"/>
                <w:noProof/>
                <w:rtl/>
              </w:rPr>
              <w:t>الْمُحْسِنِينَ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6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6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65" w:history="1">
            <w:r w:rsidRPr="00E41C60">
              <w:rPr>
                <w:rStyle w:val="Hyperlink"/>
                <w:noProof/>
                <w:rtl/>
              </w:rPr>
              <w:t xml:space="preserve">85- </w:t>
            </w:r>
            <w:r w:rsidRPr="00E41C60">
              <w:rPr>
                <w:rStyle w:val="Hyperlink"/>
                <w:rFonts w:hint="eastAsia"/>
                <w:noProof/>
                <w:rtl/>
              </w:rPr>
              <w:t>وَزَكَرِيَّا</w:t>
            </w:r>
            <w:r w:rsidRPr="00E41C60">
              <w:rPr>
                <w:rStyle w:val="Hyperlink"/>
                <w:noProof/>
                <w:rtl/>
              </w:rPr>
              <w:t xml:space="preserve"> </w:t>
            </w:r>
            <w:r w:rsidRPr="00E41C60">
              <w:rPr>
                <w:rStyle w:val="Hyperlink"/>
                <w:rFonts w:hint="eastAsia"/>
                <w:noProof/>
                <w:rtl/>
              </w:rPr>
              <w:t>وَيَحْيَى</w:t>
            </w:r>
            <w:r w:rsidRPr="00E41C60">
              <w:rPr>
                <w:rStyle w:val="Hyperlink"/>
                <w:noProof/>
                <w:rtl/>
              </w:rPr>
              <w:t xml:space="preserve"> </w:t>
            </w:r>
            <w:r w:rsidRPr="00E41C60">
              <w:rPr>
                <w:rStyle w:val="Hyperlink"/>
                <w:rFonts w:hint="eastAsia"/>
                <w:noProof/>
                <w:rtl/>
              </w:rPr>
              <w:t>وَعيْسَى</w:t>
            </w:r>
            <w:r w:rsidRPr="00E41C60">
              <w:rPr>
                <w:rStyle w:val="Hyperlink"/>
                <w:noProof/>
                <w:rtl/>
              </w:rPr>
              <w:t xml:space="preserve"> </w:t>
            </w:r>
            <w:r w:rsidRPr="00E41C60">
              <w:rPr>
                <w:rStyle w:val="Hyperlink"/>
                <w:rFonts w:hint="eastAsia"/>
                <w:noProof/>
                <w:rtl/>
              </w:rPr>
              <w:t>وَإِلْيَاسَ</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الْصَّلِحِينَ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66" w:history="1">
            <w:r w:rsidRPr="00E41C60">
              <w:rPr>
                <w:rStyle w:val="Hyperlink"/>
                <w:noProof/>
                <w:rtl/>
              </w:rPr>
              <w:t xml:space="preserve">86- </w:t>
            </w:r>
            <w:r w:rsidRPr="00E41C60">
              <w:rPr>
                <w:rStyle w:val="Hyperlink"/>
                <w:rFonts w:hint="eastAsia"/>
                <w:noProof/>
                <w:rtl/>
              </w:rPr>
              <w:t>وَإِسْمَعِيلَ</w:t>
            </w:r>
            <w:r w:rsidRPr="00E41C60">
              <w:rPr>
                <w:rStyle w:val="Hyperlink"/>
                <w:noProof/>
                <w:rtl/>
              </w:rPr>
              <w:t xml:space="preserve"> </w:t>
            </w:r>
            <w:r w:rsidRPr="00E41C60">
              <w:rPr>
                <w:rStyle w:val="Hyperlink"/>
                <w:rFonts w:hint="eastAsia"/>
                <w:noProof/>
                <w:rtl/>
              </w:rPr>
              <w:t>وَالْيَسَعَ</w:t>
            </w:r>
            <w:r w:rsidRPr="00E41C60">
              <w:rPr>
                <w:rStyle w:val="Hyperlink"/>
                <w:noProof/>
                <w:rtl/>
              </w:rPr>
              <w:t xml:space="preserve"> </w:t>
            </w:r>
            <w:r w:rsidRPr="00E41C60">
              <w:rPr>
                <w:rStyle w:val="Hyperlink"/>
                <w:rFonts w:hint="eastAsia"/>
                <w:noProof/>
                <w:rtl/>
              </w:rPr>
              <w:t>وَيُونُسَ</w:t>
            </w:r>
            <w:r w:rsidRPr="00E41C60">
              <w:rPr>
                <w:rStyle w:val="Hyperlink"/>
                <w:noProof/>
                <w:rtl/>
              </w:rPr>
              <w:t xml:space="preserve"> </w:t>
            </w:r>
            <w:r w:rsidRPr="00E41C60">
              <w:rPr>
                <w:rStyle w:val="Hyperlink"/>
                <w:rFonts w:hint="eastAsia"/>
                <w:noProof/>
                <w:rtl/>
              </w:rPr>
              <w:t>وَلُوطاً</w:t>
            </w:r>
            <w:r w:rsidRPr="00E41C60">
              <w:rPr>
                <w:rStyle w:val="Hyperlink"/>
                <w:noProof/>
                <w:rtl/>
              </w:rPr>
              <w:t xml:space="preserve"> </w:t>
            </w:r>
            <w:r w:rsidRPr="00E41C60">
              <w:rPr>
                <w:rStyle w:val="Hyperlink"/>
                <w:rFonts w:hint="eastAsia"/>
                <w:noProof/>
                <w:rtl/>
              </w:rPr>
              <w:t>وَكُلاًّ</w:t>
            </w:r>
            <w:r w:rsidRPr="00E41C60">
              <w:rPr>
                <w:rStyle w:val="Hyperlink"/>
                <w:noProof/>
                <w:rtl/>
              </w:rPr>
              <w:t xml:space="preserve"> </w:t>
            </w:r>
            <w:r w:rsidRPr="00E41C60">
              <w:rPr>
                <w:rStyle w:val="Hyperlink"/>
                <w:rFonts w:hint="eastAsia"/>
                <w:noProof/>
                <w:rtl/>
              </w:rPr>
              <w:t>فَضَّلْنَا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67" w:history="1">
            <w:r w:rsidRPr="00E41C60">
              <w:rPr>
                <w:rStyle w:val="Hyperlink"/>
                <w:noProof/>
                <w:rtl/>
              </w:rPr>
              <w:t xml:space="preserve">87-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ءَابَآئِهِمْ</w:t>
            </w:r>
            <w:r w:rsidRPr="00E41C60">
              <w:rPr>
                <w:rStyle w:val="Hyperlink"/>
                <w:noProof/>
                <w:rtl/>
              </w:rPr>
              <w:t xml:space="preserve"> </w:t>
            </w:r>
            <w:r w:rsidRPr="00E41C60">
              <w:rPr>
                <w:rStyle w:val="Hyperlink"/>
                <w:rFonts w:hint="eastAsia"/>
                <w:noProof/>
                <w:rtl/>
              </w:rPr>
              <w:t>وَذُرِّيَّتِهِمْ</w:t>
            </w:r>
            <w:r w:rsidRPr="00E41C60">
              <w:rPr>
                <w:rStyle w:val="Hyperlink"/>
                <w:noProof/>
                <w:rtl/>
              </w:rPr>
              <w:t xml:space="preserve"> </w:t>
            </w:r>
            <w:r w:rsidRPr="00E41C60">
              <w:rPr>
                <w:rStyle w:val="Hyperlink"/>
                <w:rFonts w:hint="eastAsia"/>
                <w:noProof/>
                <w:rtl/>
              </w:rPr>
              <w:t>وَإِخْوَنِهِمْ</w:t>
            </w:r>
            <w:r w:rsidRPr="00E41C60">
              <w:rPr>
                <w:rStyle w:val="Hyperlink"/>
                <w:noProof/>
                <w:rtl/>
              </w:rPr>
              <w:t xml:space="preserve"> </w:t>
            </w:r>
            <w:r w:rsidRPr="00E41C60">
              <w:rPr>
                <w:rStyle w:val="Hyperlink"/>
                <w:rFonts w:hint="eastAsia"/>
                <w:noProof/>
                <w:rtl/>
              </w:rPr>
              <w:t>وَاجْتَبَيْنَهُمْ</w:t>
            </w:r>
            <w:r w:rsidRPr="00E41C60">
              <w:rPr>
                <w:rStyle w:val="Hyperlink"/>
                <w:noProof/>
                <w:rtl/>
              </w:rPr>
              <w:t xml:space="preserve"> </w:t>
            </w:r>
            <w:r w:rsidRPr="00E41C60">
              <w:rPr>
                <w:rStyle w:val="Hyperlink"/>
                <w:rFonts w:hint="eastAsia"/>
                <w:noProof/>
                <w:rtl/>
              </w:rPr>
              <w:t>وَهَدَيْنَهُمْ</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صِرَ</w:t>
            </w:r>
            <w:r w:rsidRPr="00E41C60">
              <w:rPr>
                <w:rStyle w:val="Hyperlink"/>
                <w:noProof/>
                <w:rtl/>
              </w:rPr>
              <w:t xml:space="preserve"> </w:t>
            </w:r>
            <w:r w:rsidRPr="00E41C60">
              <w:rPr>
                <w:rStyle w:val="Hyperlink"/>
                <w:rFonts w:hint="eastAsia"/>
                <w:noProof/>
                <w:rtl/>
              </w:rPr>
              <w:t>طٍ</w:t>
            </w:r>
            <w:r w:rsidRPr="00E41C60">
              <w:rPr>
                <w:rStyle w:val="Hyperlink"/>
                <w:noProof/>
                <w:rtl/>
              </w:rPr>
              <w:t xml:space="preserve"> </w:t>
            </w:r>
            <w:r w:rsidRPr="00E41C60">
              <w:rPr>
                <w:rStyle w:val="Hyperlink"/>
                <w:rFonts w:hint="eastAsia"/>
                <w:noProof/>
                <w:rtl/>
              </w:rPr>
              <w:t>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6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69" w:history="1">
            <w:r w:rsidRPr="00E41C60">
              <w:rPr>
                <w:rStyle w:val="Hyperlink"/>
                <w:noProof/>
                <w:rtl/>
              </w:rPr>
              <w:t xml:space="preserve">88- </w:t>
            </w:r>
            <w:r w:rsidRPr="00E41C60">
              <w:rPr>
                <w:rStyle w:val="Hyperlink"/>
                <w:rFonts w:hint="eastAsia"/>
                <w:noProof/>
                <w:rtl/>
              </w:rPr>
              <w:t>ذَلِكَ</w:t>
            </w:r>
            <w:r w:rsidRPr="00E41C60">
              <w:rPr>
                <w:rStyle w:val="Hyperlink"/>
                <w:noProof/>
                <w:rtl/>
              </w:rPr>
              <w:t xml:space="preserve"> </w:t>
            </w:r>
            <w:r w:rsidRPr="00E41C60">
              <w:rPr>
                <w:rStyle w:val="Hyperlink"/>
                <w:rFonts w:hint="eastAsia"/>
                <w:noProof/>
                <w:rtl/>
              </w:rPr>
              <w:t>هُدَى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يَهْدِى</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يَشَأ</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عِبَادِهِ</w:t>
            </w:r>
            <w:r w:rsidRPr="00E41C60">
              <w:rPr>
                <w:rStyle w:val="Hyperlink"/>
                <w:noProof/>
                <w:rtl/>
              </w:rPr>
              <w:t xml:space="preserve">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أشْرَكُواْ</w:t>
            </w:r>
            <w:r w:rsidRPr="00E41C60">
              <w:rPr>
                <w:rStyle w:val="Hyperlink"/>
                <w:noProof/>
                <w:rtl/>
              </w:rPr>
              <w:t xml:space="preserve"> </w:t>
            </w:r>
            <w:r w:rsidRPr="00E41C60">
              <w:rPr>
                <w:rStyle w:val="Hyperlink"/>
                <w:rFonts w:hint="eastAsia"/>
                <w:noProof/>
                <w:rtl/>
              </w:rPr>
              <w:t>لَحَبِطَ</w:t>
            </w:r>
            <w:r w:rsidRPr="00E41C60">
              <w:rPr>
                <w:rStyle w:val="Hyperlink"/>
                <w:noProof/>
                <w:rtl/>
              </w:rPr>
              <w:t xml:space="preserve"> </w:t>
            </w:r>
            <w:r w:rsidRPr="00E41C60">
              <w:rPr>
                <w:rStyle w:val="Hyperlink"/>
                <w:rFonts w:hint="eastAsia"/>
                <w:noProof/>
                <w:rtl/>
              </w:rPr>
              <w:t>عَنْهُم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7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71" w:history="1">
            <w:r w:rsidRPr="00E41C60">
              <w:rPr>
                <w:rStyle w:val="Hyperlink"/>
                <w:noProof/>
                <w:rtl/>
              </w:rPr>
              <w:t xml:space="preserve">89- </w:t>
            </w:r>
            <w:r w:rsidRPr="00E41C60">
              <w:rPr>
                <w:rStyle w:val="Hyperlink"/>
                <w:rFonts w:hint="eastAsia"/>
                <w:noProof/>
                <w:rtl/>
              </w:rPr>
              <w:t>أوْلَئِكَ</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ءَاتَيْنَهُمُ</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وَالْحُكْمَ</w:t>
            </w:r>
            <w:r w:rsidRPr="00E41C60">
              <w:rPr>
                <w:rStyle w:val="Hyperlink"/>
                <w:noProof/>
                <w:rtl/>
              </w:rPr>
              <w:t xml:space="preserve"> </w:t>
            </w:r>
            <w:r w:rsidRPr="00E41C60">
              <w:rPr>
                <w:rStyle w:val="Hyperlink"/>
                <w:rFonts w:hint="eastAsia"/>
                <w:noProof/>
                <w:rtl/>
              </w:rPr>
              <w:t>وَالنُّبُوَّةَ</w:t>
            </w:r>
            <w:r w:rsidRPr="00E41C60">
              <w:rPr>
                <w:rStyle w:val="Hyperlink"/>
                <w:noProof/>
                <w:rtl/>
              </w:rPr>
              <w:t xml:space="preserve"> </w:t>
            </w:r>
            <w:r w:rsidRPr="00E41C60">
              <w:rPr>
                <w:rStyle w:val="Hyperlink"/>
                <w:rFonts w:hint="eastAsia"/>
                <w:noProof/>
                <w:rtl/>
              </w:rPr>
              <w:t>فَإِن</w:t>
            </w:r>
            <w:r w:rsidRPr="00E41C60">
              <w:rPr>
                <w:rStyle w:val="Hyperlink"/>
                <w:noProof/>
                <w:rtl/>
              </w:rPr>
              <w:t xml:space="preserve"> </w:t>
            </w:r>
            <w:r w:rsidRPr="00E41C60">
              <w:rPr>
                <w:rStyle w:val="Hyperlink"/>
                <w:rFonts w:hint="eastAsia"/>
                <w:noProof/>
                <w:rtl/>
              </w:rPr>
              <w:t>يَكْفُرْ</w:t>
            </w:r>
            <w:r w:rsidRPr="00E41C60">
              <w:rPr>
                <w:rStyle w:val="Hyperlink"/>
                <w:noProof/>
                <w:rtl/>
              </w:rPr>
              <w:t xml:space="preserve"> </w:t>
            </w:r>
            <w:r w:rsidRPr="00E41C60">
              <w:rPr>
                <w:rStyle w:val="Hyperlink"/>
                <w:rFonts w:hint="eastAsia"/>
                <w:noProof/>
                <w:rtl/>
              </w:rPr>
              <w:t>بِهَا</w:t>
            </w:r>
            <w:r w:rsidRPr="00E41C60">
              <w:rPr>
                <w:rStyle w:val="Hyperlink"/>
                <w:noProof/>
                <w:rtl/>
              </w:rPr>
              <w:t xml:space="preserve"> </w:t>
            </w:r>
            <w:r w:rsidRPr="00E41C60">
              <w:rPr>
                <w:rStyle w:val="Hyperlink"/>
                <w:rFonts w:hint="eastAsia"/>
                <w:noProof/>
                <w:rtl/>
              </w:rPr>
              <w:t>هَؤُلأ</w:t>
            </w:r>
            <w:r w:rsidRPr="00E41C60">
              <w:rPr>
                <w:rStyle w:val="Hyperlink"/>
                <w:noProof/>
                <w:rtl/>
              </w:rPr>
              <w:t xml:space="preserve"> </w:t>
            </w:r>
            <w:r w:rsidRPr="00E41C60">
              <w:rPr>
                <w:rStyle w:val="Hyperlink"/>
                <w:rFonts w:hint="eastAsia"/>
                <w:noProof/>
                <w:rtl/>
              </w:rPr>
              <w:t>فَقَدْ</w:t>
            </w:r>
            <w:r w:rsidRPr="00E41C60">
              <w:rPr>
                <w:rStyle w:val="Hyperlink"/>
                <w:noProof/>
                <w:rtl/>
              </w:rPr>
              <w:t xml:space="preserve"> </w:t>
            </w:r>
            <w:r w:rsidRPr="00E41C60">
              <w:rPr>
                <w:rStyle w:val="Hyperlink"/>
                <w:rFonts w:hint="eastAsia"/>
                <w:noProof/>
                <w:rtl/>
              </w:rPr>
              <w:t>وَكَّلْنَا</w:t>
            </w:r>
            <w:r w:rsidRPr="00E41C60">
              <w:rPr>
                <w:rStyle w:val="Hyperlink"/>
                <w:noProof/>
                <w:rtl/>
              </w:rPr>
              <w:t xml:space="preserve"> </w:t>
            </w:r>
            <w:r w:rsidRPr="00E41C60">
              <w:rPr>
                <w:rStyle w:val="Hyperlink"/>
                <w:rFonts w:hint="eastAsia"/>
                <w:noProof/>
                <w:rtl/>
              </w:rPr>
              <w:t>بِهَا</w:t>
            </w:r>
            <w:r w:rsidRPr="00E41C60">
              <w:rPr>
                <w:rStyle w:val="Hyperlink"/>
                <w:noProof/>
                <w:rtl/>
              </w:rPr>
              <w:t xml:space="preserve"> </w:t>
            </w:r>
            <w:r w:rsidRPr="00E41C60">
              <w:rPr>
                <w:rStyle w:val="Hyperlink"/>
                <w:rFonts w:hint="eastAsia"/>
                <w:noProof/>
                <w:rtl/>
              </w:rPr>
              <w:t>قَوْماً</w:t>
            </w:r>
            <w:r w:rsidRPr="00E41C60">
              <w:rPr>
                <w:rStyle w:val="Hyperlink"/>
                <w:noProof/>
                <w:rtl/>
              </w:rPr>
              <w:t xml:space="preserve"> </w:t>
            </w:r>
            <w:r w:rsidRPr="00E41C60">
              <w:rPr>
                <w:rStyle w:val="Hyperlink"/>
                <w:rFonts w:hint="eastAsia"/>
                <w:noProof/>
                <w:rtl/>
              </w:rPr>
              <w:t>لَيْسُواْ</w:t>
            </w:r>
            <w:r w:rsidRPr="00E41C60">
              <w:rPr>
                <w:rStyle w:val="Hyperlink"/>
                <w:noProof/>
                <w:rtl/>
              </w:rPr>
              <w:t xml:space="preserve"> </w:t>
            </w:r>
            <w:r w:rsidRPr="00E41C60">
              <w:rPr>
                <w:rStyle w:val="Hyperlink"/>
                <w:rFonts w:hint="eastAsia"/>
                <w:noProof/>
                <w:rtl/>
              </w:rPr>
              <w:t>بِهَا</w:t>
            </w:r>
            <w:r w:rsidRPr="00E41C60">
              <w:rPr>
                <w:rStyle w:val="Hyperlink"/>
                <w:noProof/>
                <w:rtl/>
              </w:rPr>
              <w:t xml:space="preserve"> </w:t>
            </w:r>
            <w:r w:rsidRPr="00E41C60">
              <w:rPr>
                <w:rStyle w:val="Hyperlink"/>
                <w:rFonts w:hint="eastAsia"/>
                <w:noProof/>
                <w:rtl/>
              </w:rPr>
              <w:t>بِكَفِرِينَ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7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7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74" w:history="1">
            <w:r w:rsidRPr="00E41C60">
              <w:rPr>
                <w:rStyle w:val="Hyperlink"/>
                <w:noProof/>
                <w:rtl/>
              </w:rPr>
              <w:t xml:space="preserve">90- </w:t>
            </w:r>
            <w:r w:rsidRPr="00E41C60">
              <w:rPr>
                <w:rStyle w:val="Hyperlink"/>
                <w:rFonts w:hint="eastAsia"/>
                <w:noProof/>
                <w:rtl/>
              </w:rPr>
              <w:t>أوْلَئِكَ</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هَدَى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فَبِهُدَيهُمُ</w:t>
            </w:r>
            <w:r w:rsidRPr="00E41C60">
              <w:rPr>
                <w:rStyle w:val="Hyperlink"/>
                <w:noProof/>
                <w:rtl/>
              </w:rPr>
              <w:t xml:space="preserve"> </w:t>
            </w:r>
            <w:r w:rsidRPr="00E41C60">
              <w:rPr>
                <w:rStyle w:val="Hyperlink"/>
                <w:rFonts w:hint="eastAsia"/>
                <w:noProof/>
                <w:rtl/>
              </w:rPr>
              <w:t>اقْتَدِهْ</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أسْئَلُكُمْ</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أجْراً</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ذِكْرَى</w:t>
            </w:r>
            <w:r w:rsidRPr="00E41C60">
              <w:rPr>
                <w:rStyle w:val="Hyperlink"/>
                <w:noProof/>
                <w:rtl/>
              </w:rPr>
              <w:t xml:space="preserve"> </w:t>
            </w:r>
            <w:r w:rsidRPr="00E41C60">
              <w:rPr>
                <w:rStyle w:val="Hyperlink"/>
                <w:rFonts w:hint="eastAsia"/>
                <w:noProof/>
                <w:rtl/>
              </w:rPr>
              <w:t>لِلْعَلَمِينَ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7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7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77" w:history="1">
            <w:r w:rsidRPr="00E41C60">
              <w:rPr>
                <w:rStyle w:val="Hyperlink"/>
                <w:noProof/>
                <w:rtl/>
              </w:rPr>
              <w:t xml:space="preserve">91- </w:t>
            </w:r>
            <w:r w:rsidRPr="00E41C60">
              <w:rPr>
                <w:rStyle w:val="Hyperlink"/>
                <w:rFonts w:hint="eastAsia"/>
                <w:noProof/>
                <w:rtl/>
              </w:rPr>
              <w:t>واْ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أنزَلَ</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بَشَرٍ</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أنْزَلَ</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جَأ</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مُوسَى</w:t>
            </w:r>
            <w:r w:rsidRPr="00E41C60">
              <w:rPr>
                <w:rStyle w:val="Hyperlink"/>
                <w:noProof/>
                <w:rtl/>
              </w:rPr>
              <w:t xml:space="preserve"> </w:t>
            </w:r>
            <w:r w:rsidRPr="00E41C60">
              <w:rPr>
                <w:rStyle w:val="Hyperlink"/>
                <w:rFonts w:hint="eastAsia"/>
                <w:noProof/>
                <w:rtl/>
              </w:rPr>
              <w:t>نُوراً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هُدًى</w:t>
            </w:r>
            <w:r w:rsidRPr="00E41C60">
              <w:rPr>
                <w:rStyle w:val="Hyperlink"/>
                <w:noProof/>
                <w:rtl/>
              </w:rPr>
              <w:t xml:space="preserve"> </w:t>
            </w:r>
            <w:r w:rsidRPr="00E41C60">
              <w:rPr>
                <w:rStyle w:val="Hyperlink"/>
                <w:rFonts w:hint="eastAsia"/>
                <w:noProof/>
                <w:rtl/>
              </w:rPr>
              <w:t>لِلنَّاسِ</w:t>
            </w:r>
            <w:r w:rsidRPr="00E41C60">
              <w:rPr>
                <w:rStyle w:val="Hyperlink"/>
                <w:noProof/>
                <w:rtl/>
              </w:rPr>
              <w:t xml:space="preserve"> </w:t>
            </w:r>
            <w:r w:rsidRPr="00E41C60">
              <w:rPr>
                <w:rStyle w:val="Hyperlink"/>
                <w:rFonts w:hint="eastAsia"/>
                <w:noProof/>
                <w:rtl/>
              </w:rPr>
              <w:t>تَجْعَلُونَهُ</w:t>
            </w:r>
            <w:r w:rsidRPr="00E41C60">
              <w:rPr>
                <w:rStyle w:val="Hyperlink"/>
                <w:noProof/>
                <w:rtl/>
              </w:rPr>
              <w:t xml:space="preserve"> </w:t>
            </w:r>
            <w:r w:rsidRPr="00E41C60">
              <w:rPr>
                <w:rStyle w:val="Hyperlink"/>
                <w:rFonts w:hint="eastAsia"/>
                <w:noProof/>
                <w:rtl/>
              </w:rPr>
              <w:t>قَرَاطِيسَ</w:t>
            </w:r>
            <w:r w:rsidRPr="00E41C60">
              <w:rPr>
                <w:rStyle w:val="Hyperlink"/>
                <w:noProof/>
                <w:rtl/>
              </w:rPr>
              <w:t xml:space="preserve"> </w:t>
            </w:r>
            <w:r w:rsidRPr="00E41C60">
              <w:rPr>
                <w:rStyle w:val="Hyperlink"/>
                <w:rFonts w:hint="eastAsia"/>
                <w:noProof/>
                <w:rtl/>
              </w:rPr>
              <w:t>تُبْدُونَهَا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تُخْفُونَ</w:t>
            </w:r>
            <w:r w:rsidRPr="00E41C60">
              <w:rPr>
                <w:rStyle w:val="Hyperlink"/>
                <w:noProof/>
                <w:rtl/>
              </w:rPr>
              <w:t xml:space="preserve"> </w:t>
            </w:r>
            <w:r w:rsidRPr="00E41C60">
              <w:rPr>
                <w:rStyle w:val="Hyperlink"/>
                <w:rFonts w:hint="eastAsia"/>
                <w:noProof/>
                <w:rtl/>
              </w:rPr>
              <w:t>كَثِيراً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عُلِّمْتُم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تَعْلَمُوَّاْ</w:t>
            </w:r>
            <w:r w:rsidRPr="00E41C60">
              <w:rPr>
                <w:rStyle w:val="Hyperlink"/>
                <w:noProof/>
                <w:rtl/>
              </w:rPr>
              <w:t xml:space="preserve"> </w:t>
            </w:r>
            <w:r w:rsidRPr="00E41C60">
              <w:rPr>
                <w:rStyle w:val="Hyperlink"/>
                <w:rFonts w:hint="eastAsia"/>
                <w:noProof/>
                <w:rtl/>
              </w:rPr>
              <w:t>أنْتُمْ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ءَابَاؤُكُمْ</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ذَرْهُمْ</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خَوْضِهِمْ</w:t>
            </w:r>
            <w:r w:rsidRPr="00E41C60">
              <w:rPr>
                <w:rStyle w:val="Hyperlink"/>
                <w:noProof/>
                <w:rtl/>
              </w:rPr>
              <w:t xml:space="preserve"> </w:t>
            </w:r>
            <w:r w:rsidRPr="00E41C60">
              <w:rPr>
                <w:rStyle w:val="Hyperlink"/>
                <w:rFonts w:hint="eastAsia"/>
                <w:noProof/>
                <w:rtl/>
              </w:rPr>
              <w:t>يَلْعَبُونَ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7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7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80" w:history="1">
            <w:r w:rsidRPr="00E41C60">
              <w:rPr>
                <w:rStyle w:val="Hyperlink"/>
                <w:noProof/>
                <w:rtl/>
              </w:rPr>
              <w:t xml:space="preserve">92- </w:t>
            </w:r>
            <w:r w:rsidRPr="00E41C60">
              <w:rPr>
                <w:rStyle w:val="Hyperlink"/>
                <w:rFonts w:hint="eastAsia"/>
                <w:noProof/>
                <w:rtl/>
              </w:rPr>
              <w:t>وَهَذَا</w:t>
            </w:r>
            <w:r w:rsidRPr="00E41C60">
              <w:rPr>
                <w:rStyle w:val="Hyperlink"/>
                <w:noProof/>
                <w:rtl/>
              </w:rPr>
              <w:t xml:space="preserve"> </w:t>
            </w:r>
            <w:r w:rsidRPr="00E41C60">
              <w:rPr>
                <w:rStyle w:val="Hyperlink"/>
                <w:rFonts w:hint="eastAsia"/>
                <w:noProof/>
                <w:rtl/>
              </w:rPr>
              <w:t>كِتَبٌ</w:t>
            </w:r>
            <w:r w:rsidRPr="00E41C60">
              <w:rPr>
                <w:rStyle w:val="Hyperlink"/>
                <w:noProof/>
                <w:rtl/>
              </w:rPr>
              <w:t xml:space="preserve"> </w:t>
            </w:r>
            <w:r w:rsidRPr="00E41C60">
              <w:rPr>
                <w:rStyle w:val="Hyperlink"/>
                <w:rFonts w:hint="eastAsia"/>
                <w:noProof/>
                <w:rtl/>
              </w:rPr>
              <w:t>أنزَلْنَهُ</w:t>
            </w:r>
            <w:r w:rsidRPr="00E41C60">
              <w:rPr>
                <w:rStyle w:val="Hyperlink"/>
                <w:noProof/>
                <w:rtl/>
              </w:rPr>
              <w:t xml:space="preserve"> </w:t>
            </w:r>
            <w:r w:rsidRPr="00E41C60">
              <w:rPr>
                <w:rStyle w:val="Hyperlink"/>
                <w:rFonts w:hint="eastAsia"/>
                <w:noProof/>
                <w:rtl/>
              </w:rPr>
              <w:t>مَبَارَكٌ</w:t>
            </w:r>
            <w:r w:rsidRPr="00E41C60">
              <w:rPr>
                <w:rStyle w:val="Hyperlink"/>
                <w:noProof/>
                <w:rtl/>
              </w:rPr>
              <w:t xml:space="preserve"> </w:t>
            </w:r>
            <w:r w:rsidRPr="00E41C60">
              <w:rPr>
                <w:rStyle w:val="Hyperlink"/>
                <w:rFonts w:hint="eastAsia"/>
                <w:noProof/>
                <w:rtl/>
              </w:rPr>
              <w:t>مُصَدِّقُ</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بَيْنَ</w:t>
            </w:r>
            <w:r w:rsidRPr="00E41C60">
              <w:rPr>
                <w:rStyle w:val="Hyperlink"/>
                <w:noProof/>
                <w:rtl/>
              </w:rPr>
              <w:t xml:space="preserve"> </w:t>
            </w:r>
            <w:r w:rsidRPr="00E41C60">
              <w:rPr>
                <w:rStyle w:val="Hyperlink"/>
                <w:rFonts w:hint="eastAsia"/>
                <w:noProof/>
                <w:rtl/>
              </w:rPr>
              <w:t>يَدَيْهِ</w:t>
            </w:r>
            <w:r w:rsidRPr="00E41C60">
              <w:rPr>
                <w:rStyle w:val="Hyperlink"/>
                <w:noProof/>
                <w:rtl/>
              </w:rPr>
              <w:t xml:space="preserve"> </w:t>
            </w:r>
            <w:r w:rsidRPr="00E41C60">
              <w:rPr>
                <w:rStyle w:val="Hyperlink"/>
                <w:rFonts w:hint="eastAsia"/>
                <w:noProof/>
                <w:rtl/>
              </w:rPr>
              <w:t>وَلِتُنْذِرَ</w:t>
            </w:r>
            <w:r w:rsidRPr="00E41C60">
              <w:rPr>
                <w:rStyle w:val="Hyperlink"/>
                <w:noProof/>
                <w:rtl/>
              </w:rPr>
              <w:t xml:space="preserve"> </w:t>
            </w:r>
            <w:r w:rsidRPr="00E41C60">
              <w:rPr>
                <w:rStyle w:val="Hyperlink"/>
                <w:rFonts w:hint="eastAsia"/>
                <w:noProof/>
                <w:rtl/>
              </w:rPr>
              <w:t>أُمَّ</w:t>
            </w:r>
            <w:r w:rsidRPr="00E41C60">
              <w:rPr>
                <w:rStyle w:val="Hyperlink"/>
                <w:noProof/>
                <w:rtl/>
              </w:rPr>
              <w:t xml:space="preserve"> </w:t>
            </w:r>
            <w:r w:rsidRPr="00E41C60">
              <w:rPr>
                <w:rStyle w:val="Hyperlink"/>
                <w:rFonts w:hint="eastAsia"/>
                <w:noProof/>
                <w:rtl/>
              </w:rPr>
              <w:t>الْقُرَى</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حَوْلَهَا</w:t>
            </w:r>
            <w:r w:rsidRPr="00E41C60">
              <w:rPr>
                <w:rStyle w:val="Hyperlink"/>
                <w:noProof/>
                <w:rtl/>
              </w:rPr>
              <w:t xml:space="preserve"> </w:t>
            </w:r>
            <w:r w:rsidRPr="00E41C60">
              <w:rPr>
                <w:rStyle w:val="Hyperlink"/>
                <w:rFonts w:hint="eastAsia"/>
                <w:noProof/>
                <w:rtl/>
              </w:rPr>
              <w:t>وَالَّذِينَ</w:t>
            </w:r>
            <w:r w:rsidRPr="00E41C60">
              <w:rPr>
                <w:rStyle w:val="Hyperlink"/>
                <w:noProof/>
                <w:rtl/>
              </w:rPr>
              <w:t xml:space="preserve"> </w:t>
            </w:r>
            <w:r w:rsidRPr="00E41C60">
              <w:rPr>
                <w:rStyle w:val="Hyperlink"/>
                <w:rFonts w:hint="eastAsia"/>
                <w:noProof/>
                <w:rtl/>
              </w:rPr>
              <w:t>يُؤْمِنُونَ</w:t>
            </w:r>
            <w:r w:rsidRPr="00E41C60">
              <w:rPr>
                <w:rStyle w:val="Hyperlink"/>
                <w:noProof/>
                <w:rtl/>
              </w:rPr>
              <w:t xml:space="preserve"> </w:t>
            </w:r>
            <w:r w:rsidRPr="00E41C60">
              <w:rPr>
                <w:rStyle w:val="Hyperlink"/>
                <w:rFonts w:hint="eastAsia"/>
                <w:noProof/>
                <w:rtl/>
              </w:rPr>
              <w:t>بِالاَْخِرَةِ</w:t>
            </w:r>
            <w:r w:rsidRPr="00E41C60">
              <w:rPr>
                <w:rStyle w:val="Hyperlink"/>
                <w:noProof/>
                <w:rtl/>
              </w:rPr>
              <w:t xml:space="preserve"> </w:t>
            </w:r>
            <w:r w:rsidRPr="00E41C60">
              <w:rPr>
                <w:rStyle w:val="Hyperlink"/>
                <w:rFonts w:hint="eastAsia"/>
                <w:noProof/>
                <w:rtl/>
              </w:rPr>
              <w:t>يُؤْمِنُونَ</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وَهُمْ</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صَلاَ</w:t>
            </w:r>
            <w:r w:rsidRPr="00E41C60">
              <w:rPr>
                <w:rStyle w:val="Hyperlink"/>
                <w:noProof/>
                <w:rtl/>
              </w:rPr>
              <w:t xml:space="preserve"> </w:t>
            </w:r>
            <w:r w:rsidRPr="00E41C60">
              <w:rPr>
                <w:rStyle w:val="Hyperlink"/>
                <w:rFonts w:hint="eastAsia"/>
                <w:noProof/>
                <w:rtl/>
              </w:rPr>
              <w:t>تِهِمْ</w:t>
            </w:r>
            <w:r w:rsidRPr="00E41C60">
              <w:rPr>
                <w:rStyle w:val="Hyperlink"/>
                <w:noProof/>
                <w:rtl/>
              </w:rPr>
              <w:t xml:space="preserve"> </w:t>
            </w:r>
            <w:r w:rsidRPr="00E41C60">
              <w:rPr>
                <w:rStyle w:val="Hyperlink"/>
                <w:rFonts w:hint="eastAsia"/>
                <w:noProof/>
                <w:rtl/>
              </w:rPr>
              <w:t>يُحَافِظُونَ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8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8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83" w:history="1">
            <w:r w:rsidRPr="00E41C60">
              <w:rPr>
                <w:rStyle w:val="Hyperlink"/>
                <w:noProof/>
                <w:rtl/>
              </w:rPr>
              <w:t xml:space="preserve">93- </w:t>
            </w:r>
            <w:r w:rsidRPr="00E41C60">
              <w:rPr>
                <w:rStyle w:val="Hyperlink"/>
                <w:rFonts w:hint="eastAsia"/>
                <w:noProof/>
                <w:rtl/>
              </w:rPr>
              <w:t>مِثْلَ</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أنزَلَ</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تَرَى</w:t>
            </w:r>
            <w:r w:rsidRPr="00E41C60">
              <w:rPr>
                <w:rStyle w:val="Hyperlink"/>
                <w:noProof/>
                <w:rtl/>
              </w:rPr>
              <w:t xml:space="preserve"> </w:t>
            </w:r>
            <w:r w:rsidRPr="00E41C60">
              <w:rPr>
                <w:rStyle w:val="Hyperlink"/>
                <w:rFonts w:hint="eastAsia"/>
                <w:noProof/>
                <w:rtl/>
              </w:rPr>
              <w:t>إِذِ</w:t>
            </w:r>
            <w:r w:rsidRPr="00E41C60">
              <w:rPr>
                <w:rStyle w:val="Hyperlink"/>
                <w:noProof/>
                <w:rtl/>
              </w:rPr>
              <w:t xml:space="preserve"> </w:t>
            </w:r>
            <w:r w:rsidRPr="00E41C60">
              <w:rPr>
                <w:rStyle w:val="Hyperlink"/>
                <w:rFonts w:hint="eastAsia"/>
                <w:noProof/>
                <w:rtl/>
              </w:rPr>
              <w:t>الْظَّلِمُونَ</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غَمَرَتِ</w:t>
            </w:r>
            <w:r w:rsidRPr="00E41C60">
              <w:rPr>
                <w:rStyle w:val="Hyperlink"/>
                <w:noProof/>
                <w:rtl/>
              </w:rPr>
              <w:t xml:space="preserve"> </w:t>
            </w:r>
            <w:r w:rsidRPr="00E41C60">
              <w:rPr>
                <w:rStyle w:val="Hyperlink"/>
                <w:rFonts w:hint="eastAsia"/>
                <w:noProof/>
                <w:rtl/>
              </w:rPr>
              <w:t>الْمَوْتِ</w:t>
            </w:r>
            <w:r w:rsidRPr="00E41C60">
              <w:rPr>
                <w:rStyle w:val="Hyperlink"/>
                <w:noProof/>
                <w:rtl/>
              </w:rPr>
              <w:t xml:space="preserve"> </w:t>
            </w:r>
            <w:r w:rsidRPr="00E41C60">
              <w:rPr>
                <w:rStyle w:val="Hyperlink"/>
                <w:rFonts w:hint="eastAsia"/>
                <w:noProof/>
                <w:rtl/>
              </w:rPr>
              <w:t>وَالْمَلَ</w:t>
            </w:r>
            <w:r w:rsidRPr="00E41C60">
              <w:rPr>
                <w:rStyle w:val="Hyperlink"/>
                <w:noProof/>
                <w:rtl/>
              </w:rPr>
              <w:t xml:space="preserve"> </w:t>
            </w:r>
            <w:r w:rsidRPr="00E41C60">
              <w:rPr>
                <w:rStyle w:val="Hyperlink"/>
                <w:rFonts w:hint="eastAsia"/>
                <w:noProof/>
                <w:rtl/>
              </w:rPr>
              <w:t>ئِكَةُ</w:t>
            </w:r>
            <w:r w:rsidRPr="00E41C60">
              <w:rPr>
                <w:rStyle w:val="Hyperlink"/>
                <w:noProof/>
                <w:rtl/>
              </w:rPr>
              <w:t xml:space="preserve"> </w:t>
            </w:r>
            <w:r w:rsidRPr="00E41C60">
              <w:rPr>
                <w:rStyle w:val="Hyperlink"/>
                <w:rFonts w:hint="eastAsia"/>
                <w:noProof/>
                <w:rtl/>
              </w:rPr>
              <w:t>بَاسِطُواْ</w:t>
            </w:r>
            <w:r w:rsidRPr="00E41C60">
              <w:rPr>
                <w:rStyle w:val="Hyperlink"/>
                <w:noProof/>
                <w:rtl/>
              </w:rPr>
              <w:t xml:space="preserve"> </w:t>
            </w:r>
            <w:r w:rsidRPr="00E41C60">
              <w:rPr>
                <w:rStyle w:val="Hyperlink"/>
                <w:rFonts w:hint="eastAsia"/>
                <w:noProof/>
                <w:rtl/>
              </w:rPr>
              <w:t>أيدِيهِمْ</w:t>
            </w:r>
            <w:r w:rsidRPr="00E41C60">
              <w:rPr>
                <w:rStyle w:val="Hyperlink"/>
                <w:noProof/>
                <w:rtl/>
              </w:rPr>
              <w:t xml:space="preserve"> </w:t>
            </w:r>
            <w:r w:rsidRPr="00E41C60">
              <w:rPr>
                <w:rStyle w:val="Hyperlink"/>
                <w:rFonts w:hint="eastAsia"/>
                <w:noProof/>
                <w:rtl/>
              </w:rPr>
              <w:t>أخْرِجُواْ</w:t>
            </w:r>
            <w:r w:rsidRPr="00E41C60">
              <w:rPr>
                <w:rStyle w:val="Hyperlink"/>
                <w:noProof/>
                <w:rtl/>
              </w:rPr>
              <w:t xml:space="preserve"> </w:t>
            </w:r>
            <w:r w:rsidRPr="00E41C60">
              <w:rPr>
                <w:rStyle w:val="Hyperlink"/>
                <w:rFonts w:hint="eastAsia"/>
                <w:noProof/>
                <w:rtl/>
              </w:rPr>
              <w:t>أنفُسَكُمُ</w:t>
            </w:r>
            <w:r w:rsidRPr="00E41C60">
              <w:rPr>
                <w:rStyle w:val="Hyperlink"/>
                <w:noProof/>
                <w:rtl/>
              </w:rPr>
              <w:t xml:space="preserve"> </w:t>
            </w:r>
            <w:r w:rsidRPr="00E41C60">
              <w:rPr>
                <w:rStyle w:val="Hyperlink"/>
                <w:rFonts w:hint="eastAsia"/>
                <w:noProof/>
                <w:rtl/>
              </w:rPr>
              <w:t>الْيَوْمَ</w:t>
            </w:r>
            <w:r w:rsidRPr="00E41C60">
              <w:rPr>
                <w:rStyle w:val="Hyperlink"/>
                <w:noProof/>
                <w:rtl/>
              </w:rPr>
              <w:t xml:space="preserve"> </w:t>
            </w:r>
            <w:r w:rsidRPr="00E41C60">
              <w:rPr>
                <w:rStyle w:val="Hyperlink"/>
                <w:rFonts w:hint="eastAsia"/>
                <w:noProof/>
                <w:rtl/>
              </w:rPr>
              <w:t>تُجْزَوْنَ</w:t>
            </w:r>
            <w:r w:rsidRPr="00E41C60">
              <w:rPr>
                <w:rStyle w:val="Hyperlink"/>
                <w:noProof/>
                <w:rtl/>
              </w:rPr>
              <w:t xml:space="preserve"> </w:t>
            </w:r>
            <w:r w:rsidRPr="00E41C60">
              <w:rPr>
                <w:rStyle w:val="Hyperlink"/>
                <w:rFonts w:hint="eastAsia"/>
                <w:noProof/>
                <w:rtl/>
              </w:rPr>
              <w:t>عَذَابَ</w:t>
            </w:r>
            <w:r w:rsidRPr="00E41C60">
              <w:rPr>
                <w:rStyle w:val="Hyperlink"/>
                <w:noProof/>
                <w:rtl/>
              </w:rPr>
              <w:t xml:space="preserve"> </w:t>
            </w:r>
            <w:r w:rsidRPr="00E41C60">
              <w:rPr>
                <w:rStyle w:val="Hyperlink"/>
                <w:rFonts w:hint="eastAsia"/>
                <w:noProof/>
                <w:rtl/>
              </w:rPr>
              <w:t>الْهَوْنِ</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تَقُولُونَعَلَى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غَيْرَ</w:t>
            </w:r>
            <w:r w:rsidRPr="00E41C60">
              <w:rPr>
                <w:rStyle w:val="Hyperlink"/>
                <w:noProof/>
                <w:rtl/>
              </w:rPr>
              <w:t xml:space="preserve"> </w:t>
            </w:r>
            <w:r w:rsidRPr="00E41C60">
              <w:rPr>
                <w:rStyle w:val="Hyperlink"/>
                <w:rFonts w:hint="eastAsia"/>
                <w:noProof/>
                <w:rtl/>
              </w:rPr>
              <w:t>الْحَقِّ</w:t>
            </w:r>
            <w:r w:rsidRPr="00E41C60">
              <w:rPr>
                <w:rStyle w:val="Hyperlink"/>
                <w:noProof/>
                <w:rtl/>
              </w:rPr>
              <w:t xml:space="preserve"> </w:t>
            </w:r>
            <w:r w:rsidRPr="00E41C60">
              <w:rPr>
                <w:rStyle w:val="Hyperlink"/>
                <w:rFonts w:hint="eastAsia"/>
                <w:noProof/>
                <w:rtl/>
              </w:rPr>
              <w:t>وَكُنتُمْ</w:t>
            </w:r>
            <w:r w:rsidRPr="00E41C60">
              <w:rPr>
                <w:rStyle w:val="Hyperlink"/>
                <w:noProof/>
                <w:rtl/>
              </w:rPr>
              <w:t xml:space="preserve"> </w:t>
            </w:r>
            <w:r w:rsidRPr="00E41C60">
              <w:rPr>
                <w:rStyle w:val="Hyperlink"/>
                <w:rFonts w:hint="eastAsia"/>
                <w:noProof/>
                <w:rtl/>
              </w:rPr>
              <w:t>عَنْ</w:t>
            </w:r>
            <w:r w:rsidRPr="00E41C60">
              <w:rPr>
                <w:rStyle w:val="Hyperlink"/>
                <w:noProof/>
                <w:rtl/>
              </w:rPr>
              <w:t xml:space="preserve"> </w:t>
            </w:r>
            <w:r w:rsidRPr="00E41C60">
              <w:rPr>
                <w:rStyle w:val="Hyperlink"/>
                <w:rFonts w:hint="eastAsia"/>
                <w:noProof/>
                <w:rtl/>
              </w:rPr>
              <w:t>ءَاي</w:t>
            </w:r>
            <w:r w:rsidRPr="00E41C60">
              <w:rPr>
                <w:rStyle w:val="Hyperlink"/>
                <w:noProof/>
                <w:rtl/>
              </w:rPr>
              <w:t xml:space="preserve"> </w:t>
            </w:r>
            <w:r w:rsidRPr="00E41C60">
              <w:rPr>
                <w:rStyle w:val="Hyperlink"/>
                <w:rFonts w:hint="eastAsia"/>
                <w:noProof/>
                <w:rtl/>
              </w:rPr>
              <w:t>تِهِ</w:t>
            </w:r>
            <w:r w:rsidRPr="00E41C60">
              <w:rPr>
                <w:rStyle w:val="Hyperlink"/>
                <w:noProof/>
                <w:rtl/>
              </w:rPr>
              <w:t xml:space="preserve"> </w:t>
            </w:r>
            <w:r w:rsidRPr="00E41C60">
              <w:rPr>
                <w:rStyle w:val="Hyperlink"/>
                <w:rFonts w:hint="eastAsia"/>
                <w:noProof/>
                <w:rtl/>
              </w:rPr>
              <w:t>تَسْتَكْبِرُونَ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8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8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86" w:history="1">
            <w:r w:rsidRPr="00E41C60">
              <w:rPr>
                <w:rStyle w:val="Hyperlink"/>
                <w:noProof/>
                <w:rtl/>
              </w:rPr>
              <w:t xml:space="preserve">94- </w:t>
            </w:r>
            <w:r w:rsidRPr="00E41C60">
              <w:rPr>
                <w:rStyle w:val="Hyperlink"/>
                <w:rFonts w:hint="eastAsia"/>
                <w:noProof/>
                <w:rtl/>
              </w:rPr>
              <w:t>مُونَا</w:t>
            </w:r>
            <w:r w:rsidRPr="00E41C60">
              <w:rPr>
                <w:rStyle w:val="Hyperlink"/>
                <w:noProof/>
                <w:rtl/>
              </w:rPr>
              <w:t xml:space="preserve"> </w:t>
            </w:r>
            <w:r w:rsidRPr="00E41C60">
              <w:rPr>
                <w:rStyle w:val="Hyperlink"/>
                <w:rFonts w:hint="eastAsia"/>
                <w:noProof/>
                <w:rtl/>
              </w:rPr>
              <w:t>فُرَ</w:t>
            </w:r>
            <w:r w:rsidRPr="00E41C60">
              <w:rPr>
                <w:rStyle w:val="Hyperlink"/>
                <w:noProof/>
                <w:rtl/>
              </w:rPr>
              <w:t xml:space="preserve"> </w:t>
            </w:r>
            <w:r w:rsidRPr="00E41C60">
              <w:rPr>
                <w:rStyle w:val="Hyperlink"/>
                <w:rFonts w:hint="eastAsia"/>
                <w:noProof/>
                <w:rtl/>
              </w:rPr>
              <w:t>دَى</w:t>
            </w:r>
            <w:r w:rsidRPr="00E41C60">
              <w:rPr>
                <w:rStyle w:val="Hyperlink"/>
                <w:noProof/>
                <w:rtl/>
              </w:rPr>
              <w:t xml:space="preserve"> </w:t>
            </w:r>
            <w:r w:rsidRPr="00E41C60">
              <w:rPr>
                <w:rStyle w:val="Hyperlink"/>
                <w:rFonts w:hint="eastAsia"/>
                <w:noProof/>
                <w:rtl/>
              </w:rPr>
              <w:t>كَمَا</w:t>
            </w:r>
            <w:r w:rsidRPr="00E41C60">
              <w:rPr>
                <w:rStyle w:val="Hyperlink"/>
                <w:noProof/>
                <w:rtl/>
              </w:rPr>
              <w:t xml:space="preserve"> </w:t>
            </w:r>
            <w:r w:rsidRPr="00E41C60">
              <w:rPr>
                <w:rStyle w:val="Hyperlink"/>
                <w:rFonts w:hint="eastAsia"/>
                <w:noProof/>
                <w:rtl/>
              </w:rPr>
              <w:t>خَلَقْنَكُمْ</w:t>
            </w:r>
            <w:r w:rsidRPr="00E41C60">
              <w:rPr>
                <w:rStyle w:val="Hyperlink"/>
                <w:noProof/>
                <w:rtl/>
              </w:rPr>
              <w:t xml:space="preserve"> </w:t>
            </w:r>
            <w:r w:rsidRPr="00E41C60">
              <w:rPr>
                <w:rStyle w:val="Hyperlink"/>
                <w:rFonts w:hint="eastAsia"/>
                <w:noProof/>
                <w:rtl/>
              </w:rPr>
              <w:t>أوَّلَ</w:t>
            </w:r>
            <w:r w:rsidRPr="00E41C60">
              <w:rPr>
                <w:rStyle w:val="Hyperlink"/>
                <w:noProof/>
                <w:rtl/>
              </w:rPr>
              <w:t xml:space="preserve"> </w:t>
            </w:r>
            <w:r w:rsidRPr="00E41C60">
              <w:rPr>
                <w:rStyle w:val="Hyperlink"/>
                <w:rFonts w:hint="eastAsia"/>
                <w:noProof/>
                <w:rtl/>
              </w:rPr>
              <w:t>مَرَّةٍ</w:t>
            </w:r>
            <w:r w:rsidRPr="00E41C60">
              <w:rPr>
                <w:rStyle w:val="Hyperlink"/>
                <w:noProof/>
                <w:rtl/>
              </w:rPr>
              <w:t xml:space="preserve"> </w:t>
            </w:r>
            <w:r w:rsidRPr="00E41C60">
              <w:rPr>
                <w:rStyle w:val="Hyperlink"/>
                <w:rFonts w:hint="eastAsia"/>
                <w:noProof/>
                <w:rtl/>
              </w:rPr>
              <w:t>وَتَرَكْتُمْ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خَوَّلْنَكُمْ</w:t>
            </w:r>
            <w:r w:rsidRPr="00E41C60">
              <w:rPr>
                <w:rStyle w:val="Hyperlink"/>
                <w:noProof/>
                <w:rtl/>
              </w:rPr>
              <w:t xml:space="preserve"> </w:t>
            </w:r>
            <w:r w:rsidRPr="00E41C60">
              <w:rPr>
                <w:rStyle w:val="Hyperlink"/>
                <w:rFonts w:hint="eastAsia"/>
                <w:noProof/>
                <w:rtl/>
              </w:rPr>
              <w:t>وَرَأ</w:t>
            </w:r>
            <w:r w:rsidRPr="00E41C60">
              <w:rPr>
                <w:rStyle w:val="Hyperlink"/>
                <w:noProof/>
                <w:rtl/>
              </w:rPr>
              <w:t xml:space="preserve"> </w:t>
            </w:r>
            <w:r w:rsidRPr="00E41C60">
              <w:rPr>
                <w:rStyle w:val="Hyperlink"/>
                <w:rFonts w:hint="eastAsia"/>
                <w:noProof/>
                <w:rtl/>
              </w:rPr>
              <w:t>ظُهُورِكُمْ</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نَرَى</w:t>
            </w:r>
            <w:r w:rsidRPr="00E41C60">
              <w:rPr>
                <w:rStyle w:val="Hyperlink"/>
                <w:noProof/>
                <w:rtl/>
              </w:rPr>
              <w:t xml:space="preserve"> </w:t>
            </w:r>
            <w:r w:rsidRPr="00E41C60">
              <w:rPr>
                <w:rStyle w:val="Hyperlink"/>
                <w:rFonts w:hint="eastAsia"/>
                <w:noProof/>
                <w:rtl/>
              </w:rPr>
              <w:t>مَعَكُمْ</w:t>
            </w:r>
            <w:r w:rsidRPr="00E41C60">
              <w:rPr>
                <w:rStyle w:val="Hyperlink"/>
                <w:noProof/>
                <w:rtl/>
              </w:rPr>
              <w:t xml:space="preserve"> </w:t>
            </w:r>
            <w:r w:rsidRPr="00E41C60">
              <w:rPr>
                <w:rStyle w:val="Hyperlink"/>
                <w:rFonts w:hint="eastAsia"/>
                <w:noProof/>
                <w:rtl/>
              </w:rPr>
              <w:t>شُفَعَأكُمُ</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زَعَمْتُمْ</w:t>
            </w:r>
            <w:r w:rsidRPr="00E41C60">
              <w:rPr>
                <w:rStyle w:val="Hyperlink"/>
                <w:noProof/>
                <w:rtl/>
              </w:rPr>
              <w:t xml:space="preserve"> </w:t>
            </w:r>
            <w:r w:rsidRPr="00E41C60">
              <w:rPr>
                <w:rStyle w:val="Hyperlink"/>
                <w:rFonts w:hint="eastAsia"/>
                <w:noProof/>
                <w:rtl/>
              </w:rPr>
              <w:t>أنَّهُمْ</w:t>
            </w:r>
            <w:r w:rsidRPr="00E41C60">
              <w:rPr>
                <w:rStyle w:val="Hyperlink"/>
                <w:noProof/>
                <w:rtl/>
              </w:rPr>
              <w:t xml:space="preserve"> </w:t>
            </w:r>
            <w:r w:rsidRPr="00E41C60">
              <w:rPr>
                <w:rStyle w:val="Hyperlink"/>
                <w:rFonts w:hint="eastAsia"/>
                <w:noProof/>
                <w:rtl/>
              </w:rPr>
              <w:t>فِيكُمْ</w:t>
            </w:r>
            <w:r w:rsidRPr="00E41C60">
              <w:rPr>
                <w:rStyle w:val="Hyperlink"/>
                <w:noProof/>
                <w:rtl/>
              </w:rPr>
              <w:t xml:space="preserve"> </w:t>
            </w:r>
            <w:r w:rsidRPr="00E41C60">
              <w:rPr>
                <w:rStyle w:val="Hyperlink"/>
                <w:rFonts w:hint="eastAsia"/>
                <w:noProof/>
                <w:rtl/>
              </w:rPr>
              <w:t>شُرَكَؤُاْ</w:t>
            </w:r>
            <w:r w:rsidRPr="00E41C60">
              <w:rPr>
                <w:rStyle w:val="Hyperlink"/>
                <w:noProof/>
                <w:rtl/>
              </w:rPr>
              <w:t xml:space="preserve"> </w:t>
            </w:r>
            <w:r w:rsidRPr="00E41C60">
              <w:rPr>
                <w:rStyle w:val="Hyperlink"/>
                <w:rFonts w:hint="eastAsia"/>
                <w:noProof/>
                <w:rtl/>
              </w:rPr>
              <w:t>لَقَدْ</w:t>
            </w:r>
            <w:r w:rsidRPr="00E41C60">
              <w:rPr>
                <w:rStyle w:val="Hyperlink"/>
                <w:noProof/>
                <w:rtl/>
              </w:rPr>
              <w:t xml:space="preserve"> </w:t>
            </w:r>
            <w:r w:rsidRPr="00E41C60">
              <w:rPr>
                <w:rStyle w:val="Hyperlink"/>
                <w:rFonts w:hint="eastAsia"/>
                <w:noProof/>
                <w:rtl/>
              </w:rPr>
              <w:t>تَقَطَّعَ</w:t>
            </w:r>
            <w:r w:rsidRPr="00E41C60">
              <w:rPr>
                <w:rStyle w:val="Hyperlink"/>
                <w:noProof/>
                <w:rtl/>
              </w:rPr>
              <w:t xml:space="preserve"> </w:t>
            </w:r>
            <w:r w:rsidRPr="00E41C60">
              <w:rPr>
                <w:rStyle w:val="Hyperlink"/>
                <w:rFonts w:hint="eastAsia"/>
                <w:noProof/>
                <w:rtl/>
              </w:rPr>
              <w:t>بَيْنَكُمْ</w:t>
            </w:r>
            <w:r w:rsidRPr="00E41C60">
              <w:rPr>
                <w:rStyle w:val="Hyperlink"/>
                <w:noProof/>
                <w:rtl/>
              </w:rPr>
              <w:t xml:space="preserve"> </w:t>
            </w:r>
            <w:r w:rsidRPr="00E41C60">
              <w:rPr>
                <w:rStyle w:val="Hyperlink"/>
                <w:rFonts w:hint="eastAsia"/>
                <w:noProof/>
                <w:rtl/>
              </w:rPr>
              <w:t>وَضَلَّ</w:t>
            </w:r>
            <w:r w:rsidRPr="00E41C60">
              <w:rPr>
                <w:rStyle w:val="Hyperlink"/>
                <w:noProof/>
                <w:rtl/>
              </w:rPr>
              <w:t xml:space="preserve"> </w:t>
            </w:r>
            <w:r w:rsidRPr="00E41C60">
              <w:rPr>
                <w:rStyle w:val="Hyperlink"/>
                <w:rFonts w:hint="eastAsia"/>
                <w:noProof/>
                <w:rtl/>
              </w:rPr>
              <w:t>عَنكُم</w:t>
            </w:r>
            <w:r w:rsidRPr="00E41C60">
              <w:rPr>
                <w:rStyle w:val="Hyperlink"/>
                <w:noProof/>
                <w:rtl/>
              </w:rPr>
              <w:t xml:space="preserve"> </w:t>
            </w:r>
            <w:r w:rsidRPr="00E41C60">
              <w:rPr>
                <w:rStyle w:val="Hyperlink"/>
                <w:rFonts w:hint="eastAsia"/>
                <w:noProof/>
                <w:rtl/>
              </w:rPr>
              <w:t>مَّاكُنتُمْ</w:t>
            </w:r>
            <w:r w:rsidRPr="00E41C60">
              <w:rPr>
                <w:rStyle w:val="Hyperlink"/>
                <w:noProof/>
                <w:rtl/>
              </w:rPr>
              <w:t xml:space="preserve"> </w:t>
            </w:r>
            <w:r w:rsidRPr="00E41C60">
              <w:rPr>
                <w:rStyle w:val="Hyperlink"/>
                <w:rFonts w:hint="eastAsia"/>
                <w:noProof/>
                <w:rtl/>
              </w:rPr>
              <w:t>تَزْعُمُونَ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8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8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89" w:history="1">
            <w:r w:rsidRPr="00E41C60">
              <w:rPr>
                <w:rStyle w:val="Hyperlink"/>
                <w:noProof/>
                <w:rtl/>
              </w:rPr>
              <w:t xml:space="preserve">95-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فَالِقُ</w:t>
            </w:r>
            <w:r w:rsidRPr="00E41C60">
              <w:rPr>
                <w:rStyle w:val="Hyperlink"/>
                <w:noProof/>
                <w:rtl/>
              </w:rPr>
              <w:t xml:space="preserve"> </w:t>
            </w:r>
            <w:r w:rsidRPr="00E41C60">
              <w:rPr>
                <w:rStyle w:val="Hyperlink"/>
                <w:rFonts w:hint="eastAsia"/>
                <w:noProof/>
                <w:rtl/>
              </w:rPr>
              <w:t>الْحَبِّ</w:t>
            </w:r>
            <w:r w:rsidRPr="00E41C60">
              <w:rPr>
                <w:rStyle w:val="Hyperlink"/>
                <w:noProof/>
                <w:rtl/>
              </w:rPr>
              <w:t xml:space="preserve"> </w:t>
            </w:r>
            <w:r w:rsidRPr="00E41C60">
              <w:rPr>
                <w:rStyle w:val="Hyperlink"/>
                <w:rFonts w:hint="eastAsia"/>
                <w:noProof/>
                <w:rtl/>
              </w:rPr>
              <w:t>وَالنَّوَى</w:t>
            </w:r>
            <w:r w:rsidRPr="00E41C60">
              <w:rPr>
                <w:rStyle w:val="Hyperlink"/>
                <w:noProof/>
                <w:rtl/>
              </w:rPr>
              <w:t xml:space="preserve"> </w:t>
            </w:r>
            <w:r w:rsidRPr="00E41C60">
              <w:rPr>
                <w:rStyle w:val="Hyperlink"/>
                <w:rFonts w:hint="eastAsia"/>
                <w:noProof/>
                <w:rtl/>
              </w:rPr>
              <w:t>يُخْرِجُ</w:t>
            </w:r>
            <w:r w:rsidRPr="00E41C60">
              <w:rPr>
                <w:rStyle w:val="Hyperlink"/>
                <w:noProof/>
                <w:rtl/>
              </w:rPr>
              <w:t xml:space="preserve"> </w:t>
            </w:r>
            <w:r w:rsidRPr="00E41C60">
              <w:rPr>
                <w:rStyle w:val="Hyperlink"/>
                <w:rFonts w:hint="eastAsia"/>
                <w:noProof/>
                <w:rtl/>
              </w:rPr>
              <w:t>الْحَىَّ</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الْمَيِّتِ</w:t>
            </w:r>
            <w:r w:rsidRPr="00E41C60">
              <w:rPr>
                <w:rStyle w:val="Hyperlink"/>
                <w:noProof/>
                <w:rtl/>
              </w:rPr>
              <w:t xml:space="preserve"> </w:t>
            </w:r>
            <w:r w:rsidRPr="00E41C60">
              <w:rPr>
                <w:rStyle w:val="Hyperlink"/>
                <w:rFonts w:hint="eastAsia"/>
                <w:noProof/>
                <w:rtl/>
              </w:rPr>
              <w:t>وَمُخْرِجُ</w:t>
            </w:r>
            <w:r w:rsidRPr="00E41C60">
              <w:rPr>
                <w:rStyle w:val="Hyperlink"/>
                <w:noProof/>
                <w:rtl/>
              </w:rPr>
              <w:t xml:space="preserve"> </w:t>
            </w:r>
            <w:r w:rsidRPr="00E41C60">
              <w:rPr>
                <w:rStyle w:val="Hyperlink"/>
                <w:rFonts w:hint="eastAsia"/>
                <w:noProof/>
                <w:rtl/>
              </w:rPr>
              <w:t>الْمَيِّتِ</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الْحَىِّ</w:t>
            </w:r>
            <w:r w:rsidRPr="00E41C60">
              <w:rPr>
                <w:rStyle w:val="Hyperlink"/>
                <w:noProof/>
                <w:rtl/>
              </w:rPr>
              <w:t xml:space="preserve"> </w:t>
            </w:r>
            <w:r w:rsidRPr="00E41C60">
              <w:rPr>
                <w:rStyle w:val="Hyperlink"/>
                <w:rFonts w:hint="eastAsia"/>
                <w:noProof/>
                <w:rtl/>
              </w:rPr>
              <w:t>ذَلِكُمْ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فَأنَّى</w:t>
            </w:r>
            <w:r w:rsidRPr="00E41C60">
              <w:rPr>
                <w:rStyle w:val="Hyperlink"/>
                <w:noProof/>
                <w:rtl/>
              </w:rPr>
              <w:t xml:space="preserve"> </w:t>
            </w:r>
            <w:r w:rsidRPr="00E41C60">
              <w:rPr>
                <w:rStyle w:val="Hyperlink"/>
                <w:rFonts w:hint="eastAsia"/>
                <w:noProof/>
                <w:rtl/>
              </w:rPr>
              <w:t>تُؤْفَكُونَ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9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9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92" w:history="1">
            <w:r w:rsidRPr="00E41C60">
              <w:rPr>
                <w:rStyle w:val="Hyperlink"/>
                <w:noProof/>
                <w:rtl/>
              </w:rPr>
              <w:t xml:space="preserve">96- </w:t>
            </w:r>
            <w:r w:rsidRPr="00E41C60">
              <w:rPr>
                <w:rStyle w:val="Hyperlink"/>
                <w:rFonts w:hint="eastAsia"/>
                <w:noProof/>
                <w:rtl/>
              </w:rPr>
              <w:t>فَالِقُ</w:t>
            </w:r>
            <w:r w:rsidRPr="00E41C60">
              <w:rPr>
                <w:rStyle w:val="Hyperlink"/>
                <w:noProof/>
                <w:rtl/>
              </w:rPr>
              <w:t xml:space="preserve"> </w:t>
            </w:r>
            <w:r w:rsidRPr="00E41C60">
              <w:rPr>
                <w:rStyle w:val="Hyperlink"/>
                <w:rFonts w:hint="eastAsia"/>
                <w:noProof/>
                <w:rtl/>
              </w:rPr>
              <w:t>الاِْصْبَاحِ</w:t>
            </w:r>
            <w:r w:rsidRPr="00E41C60">
              <w:rPr>
                <w:rStyle w:val="Hyperlink"/>
                <w:noProof/>
                <w:rtl/>
              </w:rPr>
              <w:t xml:space="preserve"> </w:t>
            </w:r>
            <w:r w:rsidRPr="00E41C60">
              <w:rPr>
                <w:rStyle w:val="Hyperlink"/>
                <w:rFonts w:hint="eastAsia"/>
                <w:noProof/>
                <w:rtl/>
              </w:rPr>
              <w:t>وَجَعَلَ</w:t>
            </w:r>
            <w:r w:rsidRPr="00E41C60">
              <w:rPr>
                <w:rStyle w:val="Hyperlink"/>
                <w:noProof/>
                <w:rtl/>
              </w:rPr>
              <w:t xml:space="preserve"> </w:t>
            </w:r>
            <w:r w:rsidRPr="00E41C60">
              <w:rPr>
                <w:rStyle w:val="Hyperlink"/>
                <w:rFonts w:hint="eastAsia"/>
                <w:noProof/>
                <w:rtl/>
              </w:rPr>
              <w:t>الَّيْلَ</w:t>
            </w:r>
            <w:r w:rsidRPr="00E41C60">
              <w:rPr>
                <w:rStyle w:val="Hyperlink"/>
                <w:noProof/>
                <w:rtl/>
              </w:rPr>
              <w:t xml:space="preserve"> </w:t>
            </w:r>
            <w:r w:rsidRPr="00E41C60">
              <w:rPr>
                <w:rStyle w:val="Hyperlink"/>
                <w:rFonts w:hint="eastAsia"/>
                <w:noProof/>
                <w:rtl/>
              </w:rPr>
              <w:t>سَكَناً</w:t>
            </w:r>
            <w:r w:rsidRPr="00E41C60">
              <w:rPr>
                <w:rStyle w:val="Hyperlink"/>
                <w:noProof/>
                <w:rtl/>
              </w:rPr>
              <w:t xml:space="preserve"> </w:t>
            </w:r>
            <w:r w:rsidRPr="00E41C60">
              <w:rPr>
                <w:rStyle w:val="Hyperlink"/>
                <w:rFonts w:hint="eastAsia"/>
                <w:noProof/>
                <w:rtl/>
              </w:rPr>
              <w:t>وَالشَّمْسَ</w:t>
            </w:r>
            <w:r w:rsidRPr="00E41C60">
              <w:rPr>
                <w:rStyle w:val="Hyperlink"/>
                <w:noProof/>
                <w:rtl/>
              </w:rPr>
              <w:t xml:space="preserve"> </w:t>
            </w:r>
            <w:r w:rsidRPr="00E41C60">
              <w:rPr>
                <w:rStyle w:val="Hyperlink"/>
                <w:rFonts w:hint="eastAsia"/>
                <w:noProof/>
                <w:rtl/>
              </w:rPr>
              <w:t>وَالْقَمَرَ</w:t>
            </w:r>
            <w:r w:rsidRPr="00E41C60">
              <w:rPr>
                <w:rStyle w:val="Hyperlink"/>
                <w:noProof/>
                <w:rtl/>
              </w:rPr>
              <w:t xml:space="preserve"> </w:t>
            </w:r>
            <w:r w:rsidRPr="00E41C60">
              <w:rPr>
                <w:rStyle w:val="Hyperlink"/>
                <w:rFonts w:hint="eastAsia"/>
                <w:noProof/>
                <w:rtl/>
              </w:rPr>
              <w:t>حُسْبَاناً</w:t>
            </w:r>
            <w:r w:rsidRPr="00E41C60">
              <w:rPr>
                <w:rStyle w:val="Hyperlink"/>
                <w:noProof/>
                <w:rtl/>
              </w:rPr>
              <w:t xml:space="preserve"> </w:t>
            </w:r>
            <w:r w:rsidRPr="00E41C60">
              <w:rPr>
                <w:rStyle w:val="Hyperlink"/>
                <w:rFonts w:hint="eastAsia"/>
                <w:noProof/>
                <w:rtl/>
              </w:rPr>
              <w:t>ذَلِكَ</w:t>
            </w:r>
            <w:r w:rsidRPr="00E41C60">
              <w:rPr>
                <w:rStyle w:val="Hyperlink"/>
                <w:noProof/>
                <w:rtl/>
              </w:rPr>
              <w:t xml:space="preserve"> </w:t>
            </w:r>
            <w:r w:rsidRPr="00E41C60">
              <w:rPr>
                <w:rStyle w:val="Hyperlink"/>
                <w:rFonts w:hint="eastAsia"/>
                <w:noProof/>
                <w:rtl/>
              </w:rPr>
              <w:t>تَقْدِيرُ</w:t>
            </w:r>
            <w:r w:rsidRPr="00E41C60">
              <w:rPr>
                <w:rStyle w:val="Hyperlink"/>
                <w:noProof/>
                <w:rtl/>
              </w:rPr>
              <w:t xml:space="preserve"> </w:t>
            </w:r>
            <w:r w:rsidRPr="00E41C60">
              <w:rPr>
                <w:rStyle w:val="Hyperlink"/>
                <w:rFonts w:hint="eastAsia"/>
                <w:noProof/>
                <w:rtl/>
              </w:rPr>
              <w:t>الْعَزِيزِ</w:t>
            </w:r>
            <w:r w:rsidRPr="00E41C60">
              <w:rPr>
                <w:rStyle w:val="Hyperlink"/>
                <w:noProof/>
                <w:rtl/>
              </w:rPr>
              <w:t xml:space="preserve"> </w:t>
            </w:r>
            <w:r w:rsidRPr="00E41C60">
              <w:rPr>
                <w:rStyle w:val="Hyperlink"/>
                <w:rFonts w:hint="eastAsia"/>
                <w:noProof/>
                <w:rtl/>
              </w:rPr>
              <w:t>الْعَلِيمِ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9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9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95" w:history="1">
            <w:r w:rsidRPr="00E41C60">
              <w:rPr>
                <w:rStyle w:val="Hyperlink"/>
                <w:noProof/>
                <w:rtl/>
              </w:rPr>
              <w:t xml:space="preserve">97-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جَعَلَ</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النُّجُومَ</w:t>
            </w:r>
            <w:r w:rsidRPr="00E41C60">
              <w:rPr>
                <w:rStyle w:val="Hyperlink"/>
                <w:noProof/>
                <w:rtl/>
              </w:rPr>
              <w:t xml:space="preserve"> </w:t>
            </w:r>
            <w:r w:rsidRPr="00E41C60">
              <w:rPr>
                <w:rStyle w:val="Hyperlink"/>
                <w:rFonts w:hint="eastAsia"/>
                <w:noProof/>
                <w:rtl/>
              </w:rPr>
              <w:t>لِتَهْتَدُواْ</w:t>
            </w:r>
            <w:r w:rsidRPr="00E41C60">
              <w:rPr>
                <w:rStyle w:val="Hyperlink"/>
                <w:noProof/>
                <w:rtl/>
              </w:rPr>
              <w:t xml:space="preserve"> </w:t>
            </w:r>
            <w:r w:rsidRPr="00E41C60">
              <w:rPr>
                <w:rStyle w:val="Hyperlink"/>
                <w:rFonts w:hint="eastAsia"/>
                <w:noProof/>
                <w:rtl/>
              </w:rPr>
              <w:t>بِهَا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ظُلُمَتِ</w:t>
            </w:r>
            <w:r w:rsidRPr="00E41C60">
              <w:rPr>
                <w:rStyle w:val="Hyperlink"/>
                <w:noProof/>
                <w:rtl/>
              </w:rPr>
              <w:t xml:space="preserve"> </w:t>
            </w:r>
            <w:r w:rsidRPr="00E41C60">
              <w:rPr>
                <w:rStyle w:val="Hyperlink"/>
                <w:rFonts w:hint="eastAsia"/>
                <w:noProof/>
                <w:rtl/>
              </w:rPr>
              <w:t>الْبَرِّ</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الْبَحْرِ</w:t>
            </w:r>
            <w:r w:rsidRPr="00E41C60">
              <w:rPr>
                <w:rStyle w:val="Hyperlink"/>
                <w:noProof/>
                <w:rtl/>
              </w:rPr>
              <w:t xml:space="preserve">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فَصَّلْنَا</w:t>
            </w:r>
            <w:r w:rsidRPr="00E41C60">
              <w:rPr>
                <w:rStyle w:val="Hyperlink"/>
                <w:noProof/>
                <w:rtl/>
              </w:rPr>
              <w:t xml:space="preserve"> </w:t>
            </w:r>
            <w:r w:rsidRPr="00E41C60">
              <w:rPr>
                <w:rStyle w:val="Hyperlink"/>
                <w:rFonts w:hint="eastAsia"/>
                <w:noProof/>
                <w:rtl/>
              </w:rPr>
              <w:t>الاَْيَتِ</w:t>
            </w:r>
            <w:r w:rsidRPr="00E41C60">
              <w:rPr>
                <w:rStyle w:val="Hyperlink"/>
                <w:noProof/>
                <w:rtl/>
              </w:rPr>
              <w:t xml:space="preserve"> </w:t>
            </w:r>
            <w:r w:rsidRPr="00E41C60">
              <w:rPr>
                <w:rStyle w:val="Hyperlink"/>
                <w:rFonts w:hint="eastAsia"/>
                <w:noProof/>
                <w:rtl/>
              </w:rPr>
              <w:t>لِقَوْمٍ</w:t>
            </w:r>
            <w:r w:rsidRPr="00E41C60">
              <w:rPr>
                <w:rStyle w:val="Hyperlink"/>
                <w:noProof/>
                <w:rtl/>
              </w:rPr>
              <w:t xml:space="preserve"> </w:t>
            </w:r>
            <w:r w:rsidRPr="00E41C60">
              <w:rPr>
                <w:rStyle w:val="Hyperlink"/>
                <w:rFonts w:hint="eastAsia"/>
                <w:noProof/>
                <w:rtl/>
              </w:rPr>
              <w:t>يَعْلَمُونَ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9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9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5998" w:history="1">
            <w:r w:rsidRPr="00E41C60">
              <w:rPr>
                <w:rStyle w:val="Hyperlink"/>
                <w:noProof/>
                <w:rtl/>
              </w:rPr>
              <w:t xml:space="preserve">98-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أنْشَأكُم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نَفْسٍ</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حِدَةٍ</w:t>
            </w:r>
            <w:r w:rsidRPr="00E41C60">
              <w:rPr>
                <w:rStyle w:val="Hyperlink"/>
                <w:noProof/>
                <w:rtl/>
              </w:rPr>
              <w:t xml:space="preserve"> </w:t>
            </w:r>
            <w:r w:rsidRPr="00E41C60">
              <w:rPr>
                <w:rStyle w:val="Hyperlink"/>
                <w:rFonts w:hint="eastAsia"/>
                <w:noProof/>
                <w:rtl/>
              </w:rPr>
              <w:t>فَمُسْتَقَرُّ</w:t>
            </w:r>
            <w:r w:rsidRPr="00E41C60">
              <w:rPr>
                <w:rStyle w:val="Hyperlink"/>
                <w:noProof/>
                <w:rtl/>
              </w:rPr>
              <w:t xml:space="preserve"> </w:t>
            </w:r>
            <w:r w:rsidRPr="00E41C60">
              <w:rPr>
                <w:rStyle w:val="Hyperlink"/>
                <w:rFonts w:hint="eastAsia"/>
                <w:noProof/>
                <w:rtl/>
              </w:rPr>
              <w:t>وَمُسْتَوْدَعٌ</w:t>
            </w:r>
            <w:r w:rsidRPr="00E41C60">
              <w:rPr>
                <w:rStyle w:val="Hyperlink"/>
                <w:noProof/>
                <w:rtl/>
              </w:rPr>
              <w:t xml:space="preserve">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فَصَّلْنَا</w:t>
            </w:r>
            <w:r w:rsidRPr="00E41C60">
              <w:rPr>
                <w:rStyle w:val="Hyperlink"/>
                <w:noProof/>
                <w:rtl/>
              </w:rPr>
              <w:t xml:space="preserve"> </w:t>
            </w:r>
            <w:r w:rsidRPr="00E41C60">
              <w:rPr>
                <w:rStyle w:val="Hyperlink"/>
                <w:rFonts w:hint="eastAsia"/>
                <w:noProof/>
                <w:rtl/>
              </w:rPr>
              <w:t>الاَْيَتِ</w:t>
            </w:r>
            <w:r w:rsidRPr="00E41C60">
              <w:rPr>
                <w:rStyle w:val="Hyperlink"/>
                <w:noProof/>
                <w:rtl/>
              </w:rPr>
              <w:t xml:space="preserve"> </w:t>
            </w:r>
            <w:r w:rsidRPr="00E41C60">
              <w:rPr>
                <w:rStyle w:val="Hyperlink"/>
                <w:rFonts w:hint="eastAsia"/>
                <w:noProof/>
                <w:rtl/>
              </w:rPr>
              <w:t>لِقَوْمٍ</w:t>
            </w:r>
            <w:r w:rsidRPr="00E41C60">
              <w:rPr>
                <w:rStyle w:val="Hyperlink"/>
                <w:noProof/>
                <w:rtl/>
              </w:rPr>
              <w:t xml:space="preserve"> </w:t>
            </w:r>
            <w:r w:rsidRPr="00E41C60">
              <w:rPr>
                <w:rStyle w:val="Hyperlink"/>
                <w:rFonts w:hint="eastAsia"/>
                <w:noProof/>
                <w:rtl/>
              </w:rPr>
              <w:t>يَفْقَهُونَ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5999"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371015999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0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01" w:history="1">
            <w:r w:rsidRPr="00E41C60">
              <w:rPr>
                <w:rStyle w:val="Hyperlink"/>
                <w:noProof/>
                <w:rtl/>
              </w:rPr>
              <w:t xml:space="preserve">99-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الذي</w:t>
            </w:r>
            <w:r w:rsidRPr="00E41C60">
              <w:rPr>
                <w:rStyle w:val="Hyperlink"/>
                <w:noProof/>
                <w:rtl/>
              </w:rPr>
              <w:t xml:space="preserve"> </w:t>
            </w:r>
            <w:r w:rsidRPr="00E41C60">
              <w:rPr>
                <w:rStyle w:val="Hyperlink"/>
                <w:rFonts w:hint="eastAsia"/>
                <w:noProof/>
                <w:rtl/>
              </w:rPr>
              <w:t>انزل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السما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فاخرجنابه</w:t>
            </w:r>
            <w:r w:rsidRPr="00E41C60">
              <w:rPr>
                <w:rStyle w:val="Hyperlink"/>
                <w:noProof/>
                <w:rtl/>
              </w:rPr>
              <w:t xml:space="preserve"> </w:t>
            </w:r>
            <w:r w:rsidRPr="00E41C60">
              <w:rPr>
                <w:rStyle w:val="Hyperlink"/>
                <w:rFonts w:hint="eastAsia"/>
                <w:noProof/>
                <w:rtl/>
              </w:rPr>
              <w:t>نبات</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شي</w:t>
            </w:r>
            <w:r w:rsidRPr="00E41C60">
              <w:rPr>
                <w:rStyle w:val="Hyperlink"/>
                <w:noProof/>
                <w:rtl/>
              </w:rPr>
              <w:t xml:space="preserve"> </w:t>
            </w:r>
            <w:r w:rsidRPr="00E41C60">
              <w:rPr>
                <w:rStyle w:val="Hyperlink"/>
                <w:rFonts w:hint="eastAsia"/>
                <w:noProof/>
                <w:rtl/>
              </w:rPr>
              <w:t>فاخرجنا</w:t>
            </w:r>
            <w:r w:rsidRPr="00E41C60">
              <w:rPr>
                <w:rStyle w:val="Hyperlink"/>
                <w:noProof/>
                <w:rtl/>
              </w:rPr>
              <w:t xml:space="preserve"> </w:t>
            </w:r>
            <w:r w:rsidRPr="00E41C60">
              <w:rPr>
                <w:rStyle w:val="Hyperlink"/>
                <w:rFonts w:hint="eastAsia"/>
                <w:noProof/>
                <w:rtl/>
              </w:rPr>
              <w:t>منه</w:t>
            </w:r>
            <w:r w:rsidRPr="00E41C60">
              <w:rPr>
                <w:rStyle w:val="Hyperlink"/>
                <w:noProof/>
                <w:rtl/>
              </w:rPr>
              <w:t xml:space="preserve"> </w:t>
            </w:r>
            <w:r w:rsidRPr="00E41C60">
              <w:rPr>
                <w:rStyle w:val="Hyperlink"/>
                <w:rFonts w:hint="eastAsia"/>
                <w:noProof/>
                <w:rtl/>
              </w:rPr>
              <w:t>خضرا</w:t>
            </w:r>
            <w:r w:rsidRPr="00E41C60">
              <w:rPr>
                <w:rStyle w:val="Hyperlink"/>
                <w:noProof/>
                <w:rtl/>
              </w:rPr>
              <w:t xml:space="preserve"> </w:t>
            </w:r>
            <w:r w:rsidRPr="00E41C60">
              <w:rPr>
                <w:rStyle w:val="Hyperlink"/>
                <w:rFonts w:hint="eastAsia"/>
                <w:noProof/>
                <w:rtl/>
              </w:rPr>
              <w:t>نخرج</w:t>
            </w:r>
            <w:r w:rsidRPr="00E41C60">
              <w:rPr>
                <w:rStyle w:val="Hyperlink"/>
                <w:noProof/>
                <w:rtl/>
              </w:rPr>
              <w:t xml:space="preserve"> </w:t>
            </w:r>
            <w:r w:rsidRPr="00E41C60">
              <w:rPr>
                <w:rStyle w:val="Hyperlink"/>
                <w:rFonts w:hint="eastAsia"/>
                <w:noProof/>
                <w:rtl/>
              </w:rPr>
              <w:t>منه</w:t>
            </w:r>
            <w:r w:rsidRPr="00E41C60">
              <w:rPr>
                <w:rStyle w:val="Hyperlink"/>
                <w:noProof/>
                <w:rtl/>
              </w:rPr>
              <w:t xml:space="preserve"> </w:t>
            </w:r>
            <w:r w:rsidRPr="00E41C60">
              <w:rPr>
                <w:rStyle w:val="Hyperlink"/>
                <w:rFonts w:hint="eastAsia"/>
                <w:noProof/>
                <w:rtl/>
              </w:rPr>
              <w:t>حبا</w:t>
            </w:r>
            <w:r w:rsidRPr="00E41C60">
              <w:rPr>
                <w:rStyle w:val="Hyperlink"/>
                <w:noProof/>
                <w:rtl/>
              </w:rPr>
              <w:t xml:space="preserve"> </w:t>
            </w:r>
            <w:r w:rsidRPr="00E41C60">
              <w:rPr>
                <w:rStyle w:val="Hyperlink"/>
                <w:rFonts w:hint="eastAsia"/>
                <w:noProof/>
                <w:rtl/>
              </w:rPr>
              <w:t>مترا</w:t>
            </w:r>
            <w:r w:rsidRPr="00E41C60">
              <w:rPr>
                <w:rStyle w:val="Hyperlink"/>
                <w:noProof/>
                <w:rtl/>
              </w:rPr>
              <w:t xml:space="preserve"> </w:t>
            </w:r>
            <w:r w:rsidRPr="00E41C60">
              <w:rPr>
                <w:rStyle w:val="Hyperlink"/>
                <w:rFonts w:hint="eastAsia"/>
                <w:noProof/>
                <w:rtl/>
              </w:rPr>
              <w:t>رَاكِباً</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الْنَّخْلِ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طَلْعِهَا</w:t>
            </w:r>
            <w:r w:rsidRPr="00E41C60">
              <w:rPr>
                <w:rStyle w:val="Hyperlink"/>
                <w:noProof/>
                <w:rtl/>
              </w:rPr>
              <w:t xml:space="preserve"> </w:t>
            </w:r>
            <w:r w:rsidRPr="00E41C60">
              <w:rPr>
                <w:rStyle w:val="Hyperlink"/>
                <w:rFonts w:hint="eastAsia"/>
                <w:noProof/>
                <w:rtl/>
              </w:rPr>
              <w:t>قِنْوَانٌ</w:t>
            </w:r>
            <w:r w:rsidRPr="00E41C60">
              <w:rPr>
                <w:rStyle w:val="Hyperlink"/>
                <w:noProof/>
                <w:rtl/>
              </w:rPr>
              <w:t xml:space="preserve"> </w:t>
            </w:r>
            <w:r w:rsidRPr="00E41C60">
              <w:rPr>
                <w:rStyle w:val="Hyperlink"/>
                <w:rFonts w:hint="eastAsia"/>
                <w:noProof/>
                <w:rtl/>
              </w:rPr>
              <w:t>دَانِيَةٌ</w:t>
            </w:r>
            <w:r w:rsidRPr="00E41C60">
              <w:rPr>
                <w:rStyle w:val="Hyperlink"/>
                <w:noProof/>
                <w:rtl/>
              </w:rPr>
              <w:t xml:space="preserve"> </w:t>
            </w:r>
            <w:r w:rsidRPr="00E41C60">
              <w:rPr>
                <w:rStyle w:val="Hyperlink"/>
                <w:rFonts w:hint="eastAsia"/>
                <w:noProof/>
                <w:rtl/>
              </w:rPr>
              <w:t>وَجَنَّتٍ</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أعْنَابٍ</w:t>
            </w:r>
            <w:r w:rsidRPr="00E41C60">
              <w:rPr>
                <w:rStyle w:val="Hyperlink"/>
                <w:noProof/>
                <w:rtl/>
              </w:rPr>
              <w:t xml:space="preserve"> </w:t>
            </w:r>
            <w:r w:rsidRPr="00E41C60">
              <w:rPr>
                <w:rStyle w:val="Hyperlink"/>
                <w:rFonts w:hint="eastAsia"/>
                <w:noProof/>
                <w:rtl/>
              </w:rPr>
              <w:t>وَالزَّيْتُونَ</w:t>
            </w:r>
            <w:r w:rsidRPr="00E41C60">
              <w:rPr>
                <w:rStyle w:val="Hyperlink"/>
                <w:noProof/>
                <w:rtl/>
              </w:rPr>
              <w:t xml:space="preserve"> </w:t>
            </w:r>
            <w:r w:rsidRPr="00E41C60">
              <w:rPr>
                <w:rStyle w:val="Hyperlink"/>
                <w:rFonts w:hint="eastAsia"/>
                <w:noProof/>
                <w:rtl/>
              </w:rPr>
              <w:t>وَالرُّمَّانَ</w:t>
            </w:r>
            <w:r w:rsidRPr="00E41C60">
              <w:rPr>
                <w:rStyle w:val="Hyperlink"/>
                <w:noProof/>
                <w:rtl/>
              </w:rPr>
              <w:t xml:space="preserve"> </w:t>
            </w:r>
            <w:r w:rsidRPr="00E41C60">
              <w:rPr>
                <w:rStyle w:val="Hyperlink"/>
                <w:rFonts w:hint="eastAsia"/>
                <w:noProof/>
                <w:rtl/>
              </w:rPr>
              <w:t>مُشْتَبِهاً</w:t>
            </w:r>
            <w:r w:rsidRPr="00E41C60">
              <w:rPr>
                <w:rStyle w:val="Hyperlink"/>
                <w:noProof/>
                <w:rtl/>
              </w:rPr>
              <w:t xml:space="preserve"> </w:t>
            </w:r>
            <w:r w:rsidRPr="00E41C60">
              <w:rPr>
                <w:rStyle w:val="Hyperlink"/>
                <w:rFonts w:hint="eastAsia"/>
                <w:noProof/>
                <w:rtl/>
              </w:rPr>
              <w:t>وَغَيْرَ</w:t>
            </w:r>
            <w:r w:rsidRPr="00E41C60">
              <w:rPr>
                <w:rStyle w:val="Hyperlink"/>
                <w:noProof/>
                <w:rtl/>
              </w:rPr>
              <w:t xml:space="preserve"> </w:t>
            </w:r>
            <w:r w:rsidRPr="00E41C60">
              <w:rPr>
                <w:rStyle w:val="Hyperlink"/>
                <w:rFonts w:hint="eastAsia"/>
                <w:noProof/>
                <w:rtl/>
              </w:rPr>
              <w:t>مَتَشَبِهٍ</w:t>
            </w:r>
            <w:r w:rsidRPr="00E41C60">
              <w:rPr>
                <w:rStyle w:val="Hyperlink"/>
                <w:noProof/>
                <w:rtl/>
              </w:rPr>
              <w:t xml:space="preserve"> </w:t>
            </w:r>
            <w:r w:rsidRPr="00E41C60">
              <w:rPr>
                <w:rStyle w:val="Hyperlink"/>
                <w:rFonts w:hint="eastAsia"/>
                <w:noProof/>
                <w:rtl/>
              </w:rPr>
              <w:t>انظُرُواْ</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ثَمَرِهِ</w:t>
            </w:r>
            <w:r w:rsidRPr="00E41C60">
              <w:rPr>
                <w:rStyle w:val="Hyperlink"/>
                <w:noProof/>
                <w:rtl/>
              </w:rPr>
              <w:t xml:space="preserve"> </w:t>
            </w:r>
            <w:r w:rsidRPr="00E41C60">
              <w:rPr>
                <w:rStyle w:val="Hyperlink"/>
                <w:rFonts w:hint="eastAsia"/>
                <w:noProof/>
                <w:rtl/>
              </w:rPr>
              <w:t>إِذَا</w:t>
            </w:r>
            <w:r w:rsidRPr="00E41C60">
              <w:rPr>
                <w:rStyle w:val="Hyperlink"/>
                <w:noProof/>
                <w:rtl/>
              </w:rPr>
              <w:t xml:space="preserve"> </w:t>
            </w:r>
            <w:r w:rsidRPr="00E41C60">
              <w:rPr>
                <w:rStyle w:val="Hyperlink"/>
                <w:rFonts w:hint="eastAsia"/>
                <w:noProof/>
                <w:rtl/>
              </w:rPr>
              <w:t>أثْمَرَ</w:t>
            </w:r>
            <w:r w:rsidRPr="00E41C60">
              <w:rPr>
                <w:rStyle w:val="Hyperlink"/>
                <w:noProof/>
                <w:rtl/>
              </w:rPr>
              <w:t xml:space="preserve"> </w:t>
            </w:r>
            <w:r w:rsidRPr="00E41C60">
              <w:rPr>
                <w:rStyle w:val="Hyperlink"/>
                <w:rFonts w:hint="eastAsia"/>
                <w:noProof/>
                <w:rtl/>
              </w:rPr>
              <w:t>وَيَنْعِهِ</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ذَ</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لاََيَتٍ</w:t>
            </w:r>
            <w:r w:rsidRPr="00E41C60">
              <w:rPr>
                <w:rStyle w:val="Hyperlink"/>
                <w:noProof/>
                <w:rtl/>
              </w:rPr>
              <w:t xml:space="preserve"> </w:t>
            </w:r>
            <w:r w:rsidRPr="00E41C60">
              <w:rPr>
                <w:rStyle w:val="Hyperlink"/>
                <w:rFonts w:hint="eastAsia"/>
                <w:noProof/>
                <w:rtl/>
              </w:rPr>
              <w:t>لِقَوْمٍ</w:t>
            </w:r>
            <w:r w:rsidRPr="00E41C60">
              <w:rPr>
                <w:rStyle w:val="Hyperlink"/>
                <w:noProof/>
                <w:rtl/>
              </w:rPr>
              <w:t xml:space="preserve"> </w:t>
            </w:r>
            <w:r w:rsidRPr="00E41C60">
              <w:rPr>
                <w:rStyle w:val="Hyperlink"/>
                <w:rFonts w:hint="eastAsia"/>
                <w:noProof/>
                <w:rtl/>
              </w:rPr>
              <w:t>يُؤْمِنُونَ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0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0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04" w:history="1">
            <w:r w:rsidRPr="00E41C60">
              <w:rPr>
                <w:rStyle w:val="Hyperlink"/>
                <w:noProof/>
                <w:rtl/>
              </w:rPr>
              <w:t xml:space="preserve">100- </w:t>
            </w:r>
            <w:r w:rsidRPr="00E41C60">
              <w:rPr>
                <w:rStyle w:val="Hyperlink"/>
                <w:rFonts w:hint="eastAsia"/>
                <w:noProof/>
                <w:rtl/>
              </w:rPr>
              <w:t>وَجَعَلُواْ</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شُرَكَأ</w:t>
            </w:r>
            <w:r w:rsidRPr="00E41C60">
              <w:rPr>
                <w:rStyle w:val="Hyperlink"/>
                <w:noProof/>
                <w:rtl/>
              </w:rPr>
              <w:t xml:space="preserve"> </w:t>
            </w:r>
            <w:r w:rsidRPr="00E41C60">
              <w:rPr>
                <w:rStyle w:val="Hyperlink"/>
                <w:rFonts w:hint="eastAsia"/>
                <w:noProof/>
                <w:rtl/>
              </w:rPr>
              <w:t>الْجِنَّ</w:t>
            </w:r>
            <w:r w:rsidRPr="00E41C60">
              <w:rPr>
                <w:rStyle w:val="Hyperlink"/>
                <w:noProof/>
                <w:rtl/>
              </w:rPr>
              <w:t xml:space="preserve"> </w:t>
            </w:r>
            <w:r w:rsidRPr="00E41C60">
              <w:rPr>
                <w:rStyle w:val="Hyperlink"/>
                <w:rFonts w:hint="eastAsia"/>
                <w:noProof/>
                <w:rtl/>
              </w:rPr>
              <w:t>وَخَلَقَهُمْ</w:t>
            </w:r>
            <w:r w:rsidRPr="00E41C60">
              <w:rPr>
                <w:rStyle w:val="Hyperlink"/>
                <w:noProof/>
                <w:rtl/>
              </w:rPr>
              <w:t xml:space="preserve"> </w:t>
            </w:r>
            <w:r w:rsidRPr="00E41C60">
              <w:rPr>
                <w:rStyle w:val="Hyperlink"/>
                <w:rFonts w:hint="eastAsia"/>
                <w:noProof/>
                <w:rtl/>
              </w:rPr>
              <w:t>وَخَرَقُواْ</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بَنِينَ</w:t>
            </w:r>
            <w:r w:rsidRPr="00E41C60">
              <w:rPr>
                <w:rStyle w:val="Hyperlink"/>
                <w:noProof/>
                <w:rtl/>
              </w:rPr>
              <w:t xml:space="preserve"> </w:t>
            </w:r>
            <w:r w:rsidRPr="00E41C60">
              <w:rPr>
                <w:rStyle w:val="Hyperlink"/>
                <w:rFonts w:hint="eastAsia"/>
                <w:noProof/>
                <w:rtl/>
              </w:rPr>
              <w:t>وَبَنَتٍ</w:t>
            </w:r>
            <w:r w:rsidRPr="00E41C60">
              <w:rPr>
                <w:rStyle w:val="Hyperlink"/>
                <w:noProof/>
                <w:rtl/>
              </w:rPr>
              <w:t xml:space="preserve"> </w:t>
            </w:r>
            <w:r w:rsidRPr="00E41C60">
              <w:rPr>
                <w:rStyle w:val="Hyperlink"/>
                <w:rFonts w:hint="eastAsia"/>
                <w:noProof/>
                <w:rtl/>
              </w:rPr>
              <w:t>بِغَيْرِ</w:t>
            </w:r>
            <w:r w:rsidRPr="00E41C60">
              <w:rPr>
                <w:rStyle w:val="Hyperlink"/>
                <w:noProof/>
                <w:rtl/>
              </w:rPr>
              <w:t xml:space="preserve"> </w:t>
            </w:r>
            <w:r w:rsidRPr="00E41C60">
              <w:rPr>
                <w:rStyle w:val="Hyperlink"/>
                <w:rFonts w:hint="eastAsia"/>
                <w:noProof/>
                <w:rtl/>
              </w:rPr>
              <w:t>عِلْمٍ</w:t>
            </w:r>
            <w:r w:rsidRPr="00E41C60">
              <w:rPr>
                <w:rStyle w:val="Hyperlink"/>
                <w:noProof/>
                <w:rtl/>
              </w:rPr>
              <w:t xml:space="preserve"> </w:t>
            </w:r>
            <w:r w:rsidRPr="00E41C60">
              <w:rPr>
                <w:rStyle w:val="Hyperlink"/>
                <w:rFonts w:hint="eastAsia"/>
                <w:noProof/>
                <w:rtl/>
              </w:rPr>
              <w:t>سُبْحَنَهُ</w:t>
            </w:r>
            <w:r w:rsidRPr="00E41C60">
              <w:rPr>
                <w:rStyle w:val="Hyperlink"/>
                <w:noProof/>
                <w:rtl/>
              </w:rPr>
              <w:t xml:space="preserve"> </w:t>
            </w:r>
            <w:r w:rsidRPr="00E41C60">
              <w:rPr>
                <w:rStyle w:val="Hyperlink"/>
                <w:rFonts w:hint="eastAsia"/>
                <w:noProof/>
                <w:rtl/>
              </w:rPr>
              <w:t>وَتَعَلَى</w:t>
            </w:r>
            <w:r w:rsidRPr="00E41C60">
              <w:rPr>
                <w:rStyle w:val="Hyperlink"/>
                <w:noProof/>
                <w:rtl/>
              </w:rPr>
              <w:t xml:space="preserve"> </w:t>
            </w:r>
            <w:r w:rsidRPr="00E41C60">
              <w:rPr>
                <w:rStyle w:val="Hyperlink"/>
                <w:rFonts w:hint="eastAsia"/>
                <w:noProof/>
                <w:rtl/>
              </w:rPr>
              <w:t>عَمَّا</w:t>
            </w:r>
            <w:r w:rsidRPr="00E41C60">
              <w:rPr>
                <w:rStyle w:val="Hyperlink"/>
                <w:noProof/>
                <w:rtl/>
              </w:rPr>
              <w:t xml:space="preserve"> </w:t>
            </w:r>
            <w:r w:rsidRPr="00E41C60">
              <w:rPr>
                <w:rStyle w:val="Hyperlink"/>
                <w:rFonts w:hint="eastAsia"/>
                <w:noProof/>
                <w:rtl/>
              </w:rPr>
              <w:t>يَصِفُونَ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0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0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07" w:history="1">
            <w:r w:rsidRPr="00E41C60">
              <w:rPr>
                <w:rStyle w:val="Hyperlink"/>
                <w:noProof/>
                <w:rtl/>
              </w:rPr>
              <w:t xml:space="preserve">101- </w:t>
            </w:r>
            <w:r w:rsidRPr="00E41C60">
              <w:rPr>
                <w:rStyle w:val="Hyperlink"/>
                <w:rFonts w:hint="eastAsia"/>
                <w:noProof/>
                <w:rtl/>
              </w:rPr>
              <w:t>بَدِيعُ</w:t>
            </w:r>
            <w:r w:rsidRPr="00E41C60">
              <w:rPr>
                <w:rStyle w:val="Hyperlink"/>
                <w:noProof/>
                <w:rtl/>
              </w:rPr>
              <w:t xml:space="preserve"> </w:t>
            </w:r>
            <w:r w:rsidRPr="00E41C60">
              <w:rPr>
                <w:rStyle w:val="Hyperlink"/>
                <w:rFonts w:hint="eastAsia"/>
                <w:noProof/>
                <w:rtl/>
              </w:rPr>
              <w:t>السَّموَتِ</w:t>
            </w:r>
            <w:r w:rsidRPr="00E41C60">
              <w:rPr>
                <w:rStyle w:val="Hyperlink"/>
                <w:noProof/>
                <w:rtl/>
              </w:rPr>
              <w:t xml:space="preserve"> </w:t>
            </w:r>
            <w:r w:rsidRPr="00E41C60">
              <w:rPr>
                <w:rStyle w:val="Hyperlink"/>
                <w:rFonts w:hint="eastAsia"/>
                <w:noProof/>
                <w:rtl/>
              </w:rPr>
              <w:t>وَالاَْرْضِ</w:t>
            </w:r>
            <w:r w:rsidRPr="00E41C60">
              <w:rPr>
                <w:rStyle w:val="Hyperlink"/>
                <w:noProof/>
                <w:rtl/>
              </w:rPr>
              <w:t xml:space="preserve"> </w:t>
            </w:r>
            <w:r w:rsidRPr="00E41C60">
              <w:rPr>
                <w:rStyle w:val="Hyperlink"/>
                <w:rFonts w:hint="eastAsia"/>
                <w:noProof/>
                <w:rtl/>
              </w:rPr>
              <w:t>أنَّى</w:t>
            </w:r>
            <w:r w:rsidRPr="00E41C60">
              <w:rPr>
                <w:rStyle w:val="Hyperlink"/>
                <w:noProof/>
                <w:rtl/>
              </w:rPr>
              <w:t xml:space="preserve"> </w:t>
            </w:r>
            <w:r w:rsidRPr="00E41C60">
              <w:rPr>
                <w:rStyle w:val="Hyperlink"/>
                <w:rFonts w:hint="eastAsia"/>
                <w:noProof/>
                <w:rtl/>
              </w:rPr>
              <w:t>يَكُونُ</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وَلَدٌ</w:t>
            </w:r>
            <w:r w:rsidRPr="00E41C60">
              <w:rPr>
                <w:rStyle w:val="Hyperlink"/>
                <w:noProof/>
                <w:rtl/>
              </w:rPr>
              <w:t xml:space="preserve"> </w:t>
            </w:r>
            <w:r w:rsidRPr="00E41C60">
              <w:rPr>
                <w:rStyle w:val="Hyperlink"/>
                <w:rFonts w:hint="eastAsia"/>
                <w:noProof/>
                <w:rtl/>
              </w:rPr>
              <w:t>وَلَمْ</w:t>
            </w:r>
            <w:r w:rsidRPr="00E41C60">
              <w:rPr>
                <w:rStyle w:val="Hyperlink"/>
                <w:noProof/>
                <w:rtl/>
              </w:rPr>
              <w:t xml:space="preserve"> </w:t>
            </w:r>
            <w:r w:rsidRPr="00E41C60">
              <w:rPr>
                <w:rStyle w:val="Hyperlink"/>
                <w:rFonts w:hint="eastAsia"/>
                <w:noProof/>
                <w:rtl/>
              </w:rPr>
              <w:t>تَكُنْ</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صَحِبَةٌ</w:t>
            </w:r>
            <w:r w:rsidRPr="00E41C60">
              <w:rPr>
                <w:rStyle w:val="Hyperlink"/>
                <w:noProof/>
                <w:rtl/>
              </w:rPr>
              <w:t xml:space="preserve"> </w:t>
            </w:r>
            <w:r w:rsidRPr="00E41C60">
              <w:rPr>
                <w:rStyle w:val="Hyperlink"/>
                <w:rFonts w:hint="eastAsia"/>
                <w:noProof/>
                <w:rtl/>
              </w:rPr>
              <w:t>وَخَلَقَ</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بِكُلِّ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08" w:history="1">
            <w:r w:rsidRPr="00E41C60">
              <w:rPr>
                <w:rStyle w:val="Hyperlink"/>
                <w:noProof/>
                <w:rtl/>
              </w:rPr>
              <w:t xml:space="preserve">102- </w:t>
            </w:r>
            <w:r w:rsidRPr="00E41C60">
              <w:rPr>
                <w:rStyle w:val="Hyperlink"/>
                <w:rFonts w:hint="eastAsia"/>
                <w:noProof/>
                <w:rtl/>
              </w:rPr>
              <w:t>ذَلِكُمُ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رَبُّكُمْ</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إِلَهَ</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خَلِقُ</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فَاعْبُدُوهُ</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وَكِيلٌ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09"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1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11" w:history="1">
            <w:r w:rsidRPr="00E41C60">
              <w:rPr>
                <w:rStyle w:val="Hyperlink"/>
                <w:noProof/>
                <w:rtl/>
              </w:rPr>
              <w:t xml:space="preserve">103-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تُدْرِكُهُ</w:t>
            </w:r>
            <w:r w:rsidRPr="00E41C60">
              <w:rPr>
                <w:rStyle w:val="Hyperlink"/>
                <w:noProof/>
                <w:rtl/>
              </w:rPr>
              <w:t xml:space="preserve"> </w:t>
            </w:r>
            <w:r w:rsidRPr="00E41C60">
              <w:rPr>
                <w:rStyle w:val="Hyperlink"/>
                <w:rFonts w:hint="eastAsia"/>
                <w:noProof/>
                <w:rtl/>
              </w:rPr>
              <w:t>الاَْبْصَرُ</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يُدْرِكُ</w:t>
            </w:r>
            <w:r w:rsidRPr="00E41C60">
              <w:rPr>
                <w:rStyle w:val="Hyperlink"/>
                <w:noProof/>
                <w:rtl/>
              </w:rPr>
              <w:t xml:space="preserve"> </w:t>
            </w:r>
            <w:r w:rsidRPr="00E41C60">
              <w:rPr>
                <w:rStyle w:val="Hyperlink"/>
                <w:rFonts w:hint="eastAsia"/>
                <w:noProof/>
                <w:rtl/>
              </w:rPr>
              <w:t>الاَْبْصَرَ</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اللَّطِيفُ</w:t>
            </w:r>
            <w:r w:rsidRPr="00E41C60">
              <w:rPr>
                <w:rStyle w:val="Hyperlink"/>
                <w:noProof/>
                <w:rtl/>
              </w:rPr>
              <w:t xml:space="preserve"> </w:t>
            </w:r>
            <w:r w:rsidRPr="00E41C60">
              <w:rPr>
                <w:rStyle w:val="Hyperlink"/>
                <w:rFonts w:hint="eastAsia"/>
                <w:noProof/>
                <w:rtl/>
              </w:rPr>
              <w:t>الْخَبِيرُ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1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1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14" w:history="1">
            <w:r w:rsidRPr="00E41C60">
              <w:rPr>
                <w:rStyle w:val="Hyperlink"/>
                <w:noProof/>
                <w:rtl/>
              </w:rPr>
              <w:t xml:space="preserve">104-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جَأكُمْ</w:t>
            </w:r>
            <w:r w:rsidRPr="00E41C60">
              <w:rPr>
                <w:rStyle w:val="Hyperlink"/>
                <w:noProof/>
                <w:rtl/>
              </w:rPr>
              <w:t xml:space="preserve"> </w:t>
            </w:r>
            <w:r w:rsidRPr="00E41C60">
              <w:rPr>
                <w:rStyle w:val="Hyperlink"/>
                <w:rFonts w:hint="eastAsia"/>
                <w:noProof/>
                <w:rtl/>
              </w:rPr>
              <w:t>بَصَائِرُ</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رَبِّكُمْ</w:t>
            </w:r>
            <w:r w:rsidRPr="00E41C60">
              <w:rPr>
                <w:rStyle w:val="Hyperlink"/>
                <w:noProof/>
                <w:rtl/>
              </w:rPr>
              <w:t xml:space="preserve"> </w:t>
            </w:r>
            <w:r w:rsidRPr="00E41C60">
              <w:rPr>
                <w:rStyle w:val="Hyperlink"/>
                <w:rFonts w:hint="eastAsia"/>
                <w:noProof/>
                <w:rtl/>
              </w:rPr>
              <w:t>فَمَنْ</w:t>
            </w:r>
            <w:r w:rsidRPr="00E41C60">
              <w:rPr>
                <w:rStyle w:val="Hyperlink"/>
                <w:noProof/>
                <w:rtl/>
              </w:rPr>
              <w:t xml:space="preserve"> </w:t>
            </w:r>
            <w:r w:rsidRPr="00E41C60">
              <w:rPr>
                <w:rStyle w:val="Hyperlink"/>
                <w:rFonts w:hint="eastAsia"/>
                <w:noProof/>
                <w:rtl/>
              </w:rPr>
              <w:t>أبْصَرَ</w:t>
            </w:r>
            <w:r w:rsidRPr="00E41C60">
              <w:rPr>
                <w:rStyle w:val="Hyperlink"/>
                <w:noProof/>
                <w:rtl/>
              </w:rPr>
              <w:t xml:space="preserve"> </w:t>
            </w:r>
            <w:r w:rsidRPr="00E41C60">
              <w:rPr>
                <w:rStyle w:val="Hyperlink"/>
                <w:rFonts w:hint="eastAsia"/>
                <w:noProof/>
                <w:rtl/>
              </w:rPr>
              <w:t>فَلِنَفْسِهِ</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عَمِىَ</w:t>
            </w:r>
            <w:r w:rsidRPr="00E41C60">
              <w:rPr>
                <w:rStyle w:val="Hyperlink"/>
                <w:noProof/>
                <w:rtl/>
              </w:rPr>
              <w:t xml:space="preserve"> </w:t>
            </w:r>
            <w:r w:rsidRPr="00E41C60">
              <w:rPr>
                <w:rStyle w:val="Hyperlink"/>
                <w:rFonts w:hint="eastAsia"/>
                <w:noProof/>
                <w:rtl/>
              </w:rPr>
              <w:t>فَعَلَيْهَا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أنَاْ</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بِحَفِيظٍ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1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1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17" w:history="1">
            <w:r w:rsidRPr="00E41C60">
              <w:rPr>
                <w:rStyle w:val="Hyperlink"/>
                <w:noProof/>
                <w:rtl/>
              </w:rPr>
              <w:t xml:space="preserve">105-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كَذَلِكَ</w:t>
            </w:r>
            <w:r w:rsidRPr="00E41C60">
              <w:rPr>
                <w:rStyle w:val="Hyperlink"/>
                <w:noProof/>
                <w:rtl/>
              </w:rPr>
              <w:t xml:space="preserve"> </w:t>
            </w:r>
            <w:r w:rsidRPr="00E41C60">
              <w:rPr>
                <w:rStyle w:val="Hyperlink"/>
                <w:rFonts w:hint="eastAsia"/>
                <w:noProof/>
                <w:rtl/>
              </w:rPr>
              <w:t>نُصَرِّفُ</w:t>
            </w:r>
            <w:r w:rsidRPr="00E41C60">
              <w:rPr>
                <w:rStyle w:val="Hyperlink"/>
                <w:noProof/>
                <w:rtl/>
              </w:rPr>
              <w:t xml:space="preserve"> </w:t>
            </w:r>
            <w:r w:rsidRPr="00E41C60">
              <w:rPr>
                <w:rStyle w:val="Hyperlink"/>
                <w:rFonts w:hint="eastAsia"/>
                <w:noProof/>
                <w:rtl/>
              </w:rPr>
              <w:t>الاَْيَتِ</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لِيَقُولُواْ</w:t>
            </w:r>
            <w:r w:rsidRPr="00E41C60">
              <w:rPr>
                <w:rStyle w:val="Hyperlink"/>
                <w:noProof/>
                <w:rtl/>
              </w:rPr>
              <w:t xml:space="preserve"> </w:t>
            </w:r>
            <w:r w:rsidRPr="00E41C60">
              <w:rPr>
                <w:rStyle w:val="Hyperlink"/>
                <w:rFonts w:hint="eastAsia"/>
                <w:noProof/>
                <w:rtl/>
              </w:rPr>
              <w:t>دَرَسْتَ</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لِنُبَيِّنَهُ</w:t>
            </w:r>
            <w:r w:rsidRPr="00E41C60">
              <w:rPr>
                <w:rStyle w:val="Hyperlink"/>
                <w:noProof/>
                <w:rtl/>
              </w:rPr>
              <w:t xml:space="preserve"> </w:t>
            </w:r>
            <w:r w:rsidRPr="00E41C60">
              <w:rPr>
                <w:rStyle w:val="Hyperlink"/>
                <w:rFonts w:hint="eastAsia"/>
                <w:noProof/>
                <w:rtl/>
              </w:rPr>
              <w:t>لِقَوْمٍ</w:t>
            </w:r>
            <w:r w:rsidRPr="00E41C60">
              <w:rPr>
                <w:rStyle w:val="Hyperlink"/>
                <w:noProof/>
                <w:rtl/>
              </w:rPr>
              <w:t xml:space="preserve"> </w:t>
            </w:r>
            <w:r w:rsidRPr="00E41C60">
              <w:rPr>
                <w:rStyle w:val="Hyperlink"/>
                <w:rFonts w:hint="eastAsia"/>
                <w:noProof/>
                <w:rtl/>
              </w:rPr>
              <w:t>يَعْلَمُونَ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1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1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20" w:history="1">
            <w:r w:rsidRPr="00E41C60">
              <w:rPr>
                <w:rStyle w:val="Hyperlink"/>
                <w:noProof/>
                <w:rtl/>
              </w:rPr>
              <w:t xml:space="preserve">106- </w:t>
            </w:r>
            <w:r w:rsidRPr="00E41C60">
              <w:rPr>
                <w:rStyle w:val="Hyperlink"/>
                <w:rFonts w:hint="eastAsia"/>
                <w:noProof/>
                <w:rtl/>
              </w:rPr>
              <w:t>إ</w:t>
            </w:r>
            <w:r w:rsidRPr="00E41C60">
              <w:rPr>
                <w:rStyle w:val="Hyperlink"/>
                <w:noProof/>
                <w:rtl/>
              </w:rPr>
              <w:t xml:space="preserve"> </w:t>
            </w:r>
            <w:r w:rsidRPr="00E41C60">
              <w:rPr>
                <w:rStyle w:val="Hyperlink"/>
                <w:rFonts w:hint="eastAsia"/>
                <w:noProof/>
                <w:rtl/>
              </w:rPr>
              <w:t>تَّبِعْ</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أوحِىَ</w:t>
            </w:r>
            <w:r w:rsidRPr="00E41C60">
              <w:rPr>
                <w:rStyle w:val="Hyperlink"/>
                <w:noProof/>
                <w:rtl/>
              </w:rPr>
              <w:t xml:space="preserve"> </w:t>
            </w:r>
            <w:r w:rsidRPr="00E41C60">
              <w:rPr>
                <w:rStyle w:val="Hyperlink"/>
                <w:rFonts w:hint="eastAsia"/>
                <w:noProof/>
                <w:rtl/>
              </w:rPr>
              <w:t>إِلَيْكَ</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إِلَهَ</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أعْرِض</w:t>
            </w:r>
            <w:r w:rsidRPr="00E41C60">
              <w:rPr>
                <w:rStyle w:val="Hyperlink"/>
                <w:noProof/>
                <w:rtl/>
              </w:rPr>
              <w:t xml:space="preserve"> ْ</w:t>
            </w:r>
            <w:r w:rsidRPr="00E41C60">
              <w:rPr>
                <w:rStyle w:val="Hyperlink"/>
                <w:rFonts w:hint="eastAsia"/>
                <w:noProof/>
                <w:rtl/>
              </w:rPr>
              <w:t>عَنِ</w:t>
            </w:r>
            <w:r w:rsidRPr="00E41C60">
              <w:rPr>
                <w:rStyle w:val="Hyperlink"/>
                <w:noProof/>
                <w:rtl/>
              </w:rPr>
              <w:t xml:space="preserve"> </w:t>
            </w:r>
            <w:r w:rsidRPr="00E41C60">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2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2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23" w:history="1">
            <w:r w:rsidRPr="00E41C60">
              <w:rPr>
                <w:rStyle w:val="Hyperlink"/>
                <w:noProof/>
                <w:rtl/>
              </w:rPr>
              <w:t xml:space="preserve">107-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شَأ</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أشْرَكوُاْ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جَعَلْنَكَ</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حَفِيظاً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أنتَ</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بِوَكِيلٍ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2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2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26" w:history="1">
            <w:r w:rsidRPr="00E41C60">
              <w:rPr>
                <w:rStyle w:val="Hyperlink"/>
                <w:noProof/>
                <w:rtl/>
              </w:rPr>
              <w:t xml:space="preserve">108-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تَسُبُّواْ</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يَدْعُونَ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دُونِ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فَيَسُبُّواْ</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عَدْوًا</w:t>
            </w:r>
            <w:r w:rsidRPr="00E41C60">
              <w:rPr>
                <w:rStyle w:val="Hyperlink"/>
                <w:noProof/>
                <w:rtl/>
              </w:rPr>
              <w:t xml:space="preserve"> </w:t>
            </w:r>
            <w:r w:rsidRPr="00E41C60">
              <w:rPr>
                <w:rStyle w:val="Hyperlink"/>
                <w:rFonts w:hint="eastAsia"/>
                <w:noProof/>
                <w:rtl/>
              </w:rPr>
              <w:t>بِغَيْرِ</w:t>
            </w:r>
            <w:r w:rsidRPr="00E41C60">
              <w:rPr>
                <w:rStyle w:val="Hyperlink"/>
                <w:noProof/>
                <w:rtl/>
              </w:rPr>
              <w:t xml:space="preserve"> </w:t>
            </w:r>
            <w:r w:rsidRPr="00E41C60">
              <w:rPr>
                <w:rStyle w:val="Hyperlink"/>
                <w:rFonts w:hint="eastAsia"/>
                <w:noProof/>
                <w:rtl/>
              </w:rPr>
              <w:t>عِلْمٍ</w:t>
            </w:r>
            <w:r w:rsidRPr="00E41C60">
              <w:rPr>
                <w:rStyle w:val="Hyperlink"/>
                <w:noProof/>
                <w:rtl/>
              </w:rPr>
              <w:t xml:space="preserve"> </w:t>
            </w:r>
            <w:r w:rsidRPr="00E41C60">
              <w:rPr>
                <w:rStyle w:val="Hyperlink"/>
                <w:rFonts w:hint="eastAsia"/>
                <w:noProof/>
                <w:rtl/>
              </w:rPr>
              <w:t>كَذَ</w:t>
            </w:r>
            <w:r w:rsidRPr="00E41C60">
              <w:rPr>
                <w:rStyle w:val="Hyperlink"/>
                <w:noProof/>
                <w:rtl/>
              </w:rPr>
              <w:t xml:space="preserve"> </w:t>
            </w:r>
            <w:r w:rsidRPr="00E41C60">
              <w:rPr>
                <w:rStyle w:val="Hyperlink"/>
                <w:rFonts w:hint="eastAsia"/>
                <w:noProof/>
                <w:rtl/>
              </w:rPr>
              <w:t>لِكَ</w:t>
            </w:r>
            <w:r w:rsidRPr="00E41C60">
              <w:rPr>
                <w:rStyle w:val="Hyperlink"/>
                <w:noProof/>
                <w:rtl/>
              </w:rPr>
              <w:t xml:space="preserve"> </w:t>
            </w:r>
            <w:r w:rsidRPr="00E41C60">
              <w:rPr>
                <w:rStyle w:val="Hyperlink"/>
                <w:rFonts w:hint="eastAsia"/>
                <w:noProof/>
                <w:rtl/>
              </w:rPr>
              <w:t>زَيَّنَّا</w:t>
            </w:r>
            <w:r w:rsidRPr="00E41C60">
              <w:rPr>
                <w:rStyle w:val="Hyperlink"/>
                <w:noProof/>
                <w:rtl/>
              </w:rPr>
              <w:t xml:space="preserve"> </w:t>
            </w:r>
            <w:r w:rsidRPr="00E41C60">
              <w:rPr>
                <w:rStyle w:val="Hyperlink"/>
                <w:rFonts w:hint="eastAsia"/>
                <w:noProof/>
                <w:rtl/>
              </w:rPr>
              <w:t>لِكُلِّ</w:t>
            </w:r>
            <w:r w:rsidRPr="00E41C60">
              <w:rPr>
                <w:rStyle w:val="Hyperlink"/>
                <w:noProof/>
                <w:rtl/>
              </w:rPr>
              <w:t xml:space="preserve"> </w:t>
            </w:r>
            <w:r w:rsidRPr="00E41C60">
              <w:rPr>
                <w:rStyle w:val="Hyperlink"/>
                <w:rFonts w:hint="eastAsia"/>
                <w:noProof/>
                <w:rtl/>
              </w:rPr>
              <w:t>أمَّةٍ</w:t>
            </w:r>
            <w:r w:rsidRPr="00E41C60">
              <w:rPr>
                <w:rStyle w:val="Hyperlink"/>
                <w:noProof/>
                <w:rtl/>
              </w:rPr>
              <w:t xml:space="preserve"> </w:t>
            </w:r>
            <w:r w:rsidRPr="00E41C60">
              <w:rPr>
                <w:rStyle w:val="Hyperlink"/>
                <w:rFonts w:hint="eastAsia"/>
                <w:noProof/>
                <w:rtl/>
              </w:rPr>
              <w:t>عَمَلَهُمْ</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رَبِّهِم</w:t>
            </w:r>
            <w:r w:rsidRPr="00E41C60">
              <w:rPr>
                <w:rStyle w:val="Hyperlink"/>
                <w:noProof/>
                <w:rtl/>
              </w:rPr>
              <w:t xml:space="preserve"> </w:t>
            </w:r>
            <w:r w:rsidRPr="00E41C60">
              <w:rPr>
                <w:rStyle w:val="Hyperlink"/>
                <w:rFonts w:hint="eastAsia"/>
                <w:noProof/>
                <w:rtl/>
              </w:rPr>
              <w:t>مَرْجِعُهُمْ</w:t>
            </w:r>
            <w:r w:rsidRPr="00E41C60">
              <w:rPr>
                <w:rStyle w:val="Hyperlink"/>
                <w:noProof/>
                <w:rtl/>
              </w:rPr>
              <w:t xml:space="preserve"> </w:t>
            </w:r>
            <w:r w:rsidRPr="00E41C60">
              <w:rPr>
                <w:rStyle w:val="Hyperlink"/>
                <w:rFonts w:hint="eastAsia"/>
                <w:noProof/>
                <w:rtl/>
              </w:rPr>
              <w:t>فَيُنَبِّئُهُم</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2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2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29" w:history="1">
            <w:r w:rsidRPr="00E41C60">
              <w:rPr>
                <w:rStyle w:val="Hyperlink"/>
                <w:noProof/>
                <w:rtl/>
              </w:rPr>
              <w:t xml:space="preserve">109- </w:t>
            </w:r>
            <w:r w:rsidRPr="00E41C60">
              <w:rPr>
                <w:rStyle w:val="Hyperlink"/>
                <w:rFonts w:hint="eastAsia"/>
                <w:noProof/>
                <w:rtl/>
              </w:rPr>
              <w:t>وَأقْسَمُواْ</w:t>
            </w:r>
            <w:r w:rsidRPr="00E41C60">
              <w:rPr>
                <w:rStyle w:val="Hyperlink"/>
                <w:noProof/>
                <w:rtl/>
              </w:rPr>
              <w:t xml:space="preserve"> </w:t>
            </w:r>
            <w:r w:rsidRPr="00E41C60">
              <w:rPr>
                <w:rStyle w:val="Hyperlink"/>
                <w:rFonts w:hint="eastAsia"/>
                <w:noProof/>
                <w:rtl/>
              </w:rPr>
              <w:t>بِاللّهِ</w:t>
            </w:r>
            <w:r w:rsidRPr="00E41C60">
              <w:rPr>
                <w:rStyle w:val="Hyperlink"/>
                <w:noProof/>
                <w:rtl/>
              </w:rPr>
              <w:t xml:space="preserve"> </w:t>
            </w:r>
            <w:r w:rsidRPr="00E41C60">
              <w:rPr>
                <w:rStyle w:val="Hyperlink"/>
                <w:rFonts w:hint="eastAsia"/>
                <w:noProof/>
                <w:rtl/>
              </w:rPr>
              <w:t>جَهْدَ</w:t>
            </w:r>
            <w:r w:rsidRPr="00E41C60">
              <w:rPr>
                <w:rStyle w:val="Hyperlink"/>
                <w:noProof/>
                <w:rtl/>
              </w:rPr>
              <w:t xml:space="preserve"> </w:t>
            </w:r>
            <w:r w:rsidRPr="00E41C60">
              <w:rPr>
                <w:rStyle w:val="Hyperlink"/>
                <w:rFonts w:hint="eastAsia"/>
                <w:noProof/>
                <w:rtl/>
              </w:rPr>
              <w:t>أيْمَنِهِمْ</w:t>
            </w:r>
            <w:r w:rsidRPr="00E41C60">
              <w:rPr>
                <w:rStyle w:val="Hyperlink"/>
                <w:noProof/>
                <w:rtl/>
              </w:rPr>
              <w:t xml:space="preserve"> </w:t>
            </w:r>
            <w:r w:rsidRPr="00E41C60">
              <w:rPr>
                <w:rStyle w:val="Hyperlink"/>
                <w:rFonts w:hint="eastAsia"/>
                <w:noProof/>
                <w:rtl/>
              </w:rPr>
              <w:t>لَئِن</w:t>
            </w:r>
            <w:r w:rsidRPr="00E41C60">
              <w:rPr>
                <w:rStyle w:val="Hyperlink"/>
                <w:noProof/>
                <w:rtl/>
              </w:rPr>
              <w:t xml:space="preserve"> </w:t>
            </w:r>
            <w:r w:rsidRPr="00E41C60">
              <w:rPr>
                <w:rStyle w:val="Hyperlink"/>
                <w:rFonts w:hint="eastAsia"/>
                <w:noProof/>
                <w:rtl/>
              </w:rPr>
              <w:t>جَأتْهُمْ</w:t>
            </w:r>
            <w:r w:rsidRPr="00E41C60">
              <w:rPr>
                <w:rStyle w:val="Hyperlink"/>
                <w:noProof/>
                <w:rtl/>
              </w:rPr>
              <w:t xml:space="preserve"> </w:t>
            </w:r>
            <w:r w:rsidRPr="00E41C60">
              <w:rPr>
                <w:rStyle w:val="Hyperlink"/>
                <w:rFonts w:hint="eastAsia"/>
                <w:noProof/>
                <w:rtl/>
              </w:rPr>
              <w:t>ءَايَةٌ</w:t>
            </w:r>
            <w:r w:rsidRPr="00E41C60">
              <w:rPr>
                <w:rStyle w:val="Hyperlink"/>
                <w:noProof/>
                <w:rtl/>
              </w:rPr>
              <w:t xml:space="preserve"> </w:t>
            </w:r>
            <w:r w:rsidRPr="00E41C60">
              <w:rPr>
                <w:rStyle w:val="Hyperlink"/>
                <w:rFonts w:hint="eastAsia"/>
                <w:noProof/>
                <w:rtl/>
              </w:rPr>
              <w:t>لَيُؤْمِنُنَّ</w:t>
            </w:r>
            <w:r w:rsidRPr="00E41C60">
              <w:rPr>
                <w:rStyle w:val="Hyperlink"/>
                <w:noProof/>
                <w:rtl/>
              </w:rPr>
              <w:t xml:space="preserve"> </w:t>
            </w:r>
            <w:r w:rsidRPr="00E41C60">
              <w:rPr>
                <w:rStyle w:val="Hyperlink"/>
                <w:rFonts w:hint="eastAsia"/>
                <w:noProof/>
                <w:rtl/>
              </w:rPr>
              <w:t>بَهَا</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إِنَّمَا</w:t>
            </w:r>
            <w:r w:rsidRPr="00E41C60">
              <w:rPr>
                <w:rStyle w:val="Hyperlink"/>
                <w:noProof/>
                <w:rtl/>
              </w:rPr>
              <w:t xml:space="preserve"> </w:t>
            </w:r>
            <w:r w:rsidRPr="00E41C60">
              <w:rPr>
                <w:rStyle w:val="Hyperlink"/>
                <w:rFonts w:hint="eastAsia"/>
                <w:noProof/>
                <w:rtl/>
              </w:rPr>
              <w:t>الاَْيَتُ</w:t>
            </w:r>
            <w:r w:rsidRPr="00E41C60">
              <w:rPr>
                <w:rStyle w:val="Hyperlink"/>
                <w:noProof/>
                <w:rtl/>
              </w:rPr>
              <w:t xml:space="preserve"> </w:t>
            </w:r>
            <w:r w:rsidRPr="00E41C60">
              <w:rPr>
                <w:rStyle w:val="Hyperlink"/>
                <w:rFonts w:hint="eastAsia"/>
                <w:noProof/>
                <w:rtl/>
              </w:rPr>
              <w:t>عِنْدَ</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يُشْعِرُكُمْ</w:t>
            </w:r>
            <w:r w:rsidRPr="00E41C60">
              <w:rPr>
                <w:rStyle w:val="Hyperlink"/>
                <w:noProof/>
                <w:rtl/>
              </w:rPr>
              <w:t xml:space="preserve"> </w:t>
            </w:r>
            <w:r w:rsidRPr="00E41C60">
              <w:rPr>
                <w:rStyle w:val="Hyperlink"/>
                <w:rFonts w:hint="eastAsia"/>
                <w:noProof/>
                <w:rtl/>
              </w:rPr>
              <w:t>أنَّهَا</w:t>
            </w:r>
            <w:r w:rsidRPr="00E41C60">
              <w:rPr>
                <w:rStyle w:val="Hyperlink"/>
                <w:noProof/>
                <w:rtl/>
              </w:rPr>
              <w:t xml:space="preserve"> </w:t>
            </w:r>
            <w:r w:rsidRPr="00E41C60">
              <w:rPr>
                <w:rStyle w:val="Hyperlink"/>
                <w:rFonts w:hint="eastAsia"/>
                <w:noProof/>
                <w:rtl/>
              </w:rPr>
              <w:t>إِذَا</w:t>
            </w:r>
            <w:r w:rsidRPr="00E41C60">
              <w:rPr>
                <w:rStyle w:val="Hyperlink"/>
                <w:noProof/>
                <w:rtl/>
              </w:rPr>
              <w:t xml:space="preserve"> </w:t>
            </w:r>
            <w:r w:rsidRPr="00E41C60">
              <w:rPr>
                <w:rStyle w:val="Hyperlink"/>
                <w:rFonts w:hint="eastAsia"/>
                <w:noProof/>
                <w:rtl/>
              </w:rPr>
              <w:t>جَأتْ</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يُؤ</w:t>
            </w:r>
            <w:r w:rsidRPr="00E41C60">
              <w:rPr>
                <w:rStyle w:val="Hyperlink"/>
                <w:noProof/>
                <w:rtl/>
              </w:rPr>
              <w:t xml:space="preserve"> </w:t>
            </w:r>
            <w:r w:rsidRPr="00E41C60">
              <w:rPr>
                <w:rStyle w:val="Hyperlink"/>
                <w:rFonts w:hint="eastAsia"/>
                <w:noProof/>
                <w:rtl/>
              </w:rPr>
              <w:t>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3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3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32" w:history="1">
            <w:r w:rsidRPr="00E41C60">
              <w:rPr>
                <w:rStyle w:val="Hyperlink"/>
                <w:noProof/>
                <w:rtl/>
              </w:rPr>
              <w:t xml:space="preserve">110- </w:t>
            </w:r>
            <w:r w:rsidRPr="00E41C60">
              <w:rPr>
                <w:rStyle w:val="Hyperlink"/>
                <w:rFonts w:hint="eastAsia"/>
                <w:noProof/>
                <w:rtl/>
              </w:rPr>
              <w:t>وَنُقَلِّبُ</w:t>
            </w:r>
            <w:r w:rsidRPr="00E41C60">
              <w:rPr>
                <w:rStyle w:val="Hyperlink"/>
                <w:noProof/>
                <w:rtl/>
              </w:rPr>
              <w:t xml:space="preserve"> </w:t>
            </w:r>
            <w:r w:rsidRPr="00E41C60">
              <w:rPr>
                <w:rStyle w:val="Hyperlink"/>
                <w:rFonts w:hint="eastAsia"/>
                <w:noProof/>
                <w:rtl/>
              </w:rPr>
              <w:t>أفْئِدَتَهُمْ</w:t>
            </w:r>
            <w:r w:rsidRPr="00E41C60">
              <w:rPr>
                <w:rStyle w:val="Hyperlink"/>
                <w:noProof/>
                <w:rtl/>
              </w:rPr>
              <w:t xml:space="preserve"> </w:t>
            </w:r>
            <w:r w:rsidRPr="00E41C60">
              <w:rPr>
                <w:rStyle w:val="Hyperlink"/>
                <w:rFonts w:hint="eastAsia"/>
                <w:noProof/>
                <w:rtl/>
              </w:rPr>
              <w:t>وَأبْصَرَهُمْ</w:t>
            </w:r>
            <w:r w:rsidRPr="00E41C60">
              <w:rPr>
                <w:rStyle w:val="Hyperlink"/>
                <w:noProof/>
                <w:rtl/>
              </w:rPr>
              <w:t xml:space="preserve"> </w:t>
            </w:r>
            <w:r w:rsidRPr="00E41C60">
              <w:rPr>
                <w:rStyle w:val="Hyperlink"/>
                <w:rFonts w:hint="eastAsia"/>
                <w:noProof/>
                <w:rtl/>
              </w:rPr>
              <w:t>كَمَا</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يُؤ</w:t>
            </w:r>
            <w:r w:rsidRPr="00E41C60">
              <w:rPr>
                <w:rStyle w:val="Hyperlink"/>
                <w:noProof/>
                <w:rtl/>
              </w:rPr>
              <w:t xml:space="preserve"> </w:t>
            </w:r>
            <w:r w:rsidRPr="00E41C60">
              <w:rPr>
                <w:rStyle w:val="Hyperlink"/>
                <w:rFonts w:hint="eastAsia"/>
                <w:noProof/>
                <w:rtl/>
              </w:rPr>
              <w:t>مِنوُاْ</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أوَّلَ</w:t>
            </w:r>
            <w:r w:rsidRPr="00E41C60">
              <w:rPr>
                <w:rStyle w:val="Hyperlink"/>
                <w:noProof/>
                <w:rtl/>
              </w:rPr>
              <w:t xml:space="preserve"> </w:t>
            </w:r>
            <w:r w:rsidRPr="00E41C60">
              <w:rPr>
                <w:rStyle w:val="Hyperlink"/>
                <w:rFonts w:hint="eastAsia"/>
                <w:noProof/>
                <w:rtl/>
              </w:rPr>
              <w:t>مَرَّةٍ</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نَذَرُهُمْ</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طُغْيَنِهِمْ</w:t>
            </w:r>
            <w:r w:rsidRPr="00E41C60">
              <w:rPr>
                <w:rStyle w:val="Hyperlink"/>
                <w:noProof/>
                <w:rtl/>
              </w:rPr>
              <w:t xml:space="preserve"> </w:t>
            </w:r>
            <w:r w:rsidRPr="00E41C60">
              <w:rPr>
                <w:rStyle w:val="Hyperlink"/>
                <w:rFonts w:hint="eastAsia"/>
                <w:noProof/>
                <w:rtl/>
              </w:rPr>
              <w:t>يَعْمَهُونَ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3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34" w:history="1">
            <w:r w:rsidRPr="00E41C60">
              <w:rPr>
                <w:rStyle w:val="Hyperlink"/>
                <w:noProof/>
                <w:rtl/>
              </w:rPr>
              <w:t xml:space="preserve">111-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أنَّنَا</w:t>
            </w:r>
            <w:r w:rsidRPr="00E41C60">
              <w:rPr>
                <w:rStyle w:val="Hyperlink"/>
                <w:noProof/>
                <w:rtl/>
              </w:rPr>
              <w:t xml:space="preserve"> </w:t>
            </w:r>
            <w:r w:rsidRPr="00E41C60">
              <w:rPr>
                <w:rStyle w:val="Hyperlink"/>
                <w:rFonts w:hint="eastAsia"/>
                <w:noProof/>
                <w:rtl/>
              </w:rPr>
              <w:t>نَزَّلْنَا</w:t>
            </w:r>
            <w:r w:rsidRPr="00E41C60">
              <w:rPr>
                <w:rStyle w:val="Hyperlink"/>
                <w:noProof/>
                <w:rtl/>
              </w:rPr>
              <w:t xml:space="preserve"> </w:t>
            </w:r>
            <w:r w:rsidRPr="00E41C60">
              <w:rPr>
                <w:rStyle w:val="Hyperlink"/>
                <w:rFonts w:hint="eastAsia"/>
                <w:noProof/>
                <w:rtl/>
              </w:rPr>
              <w:t>إِلَيْهِمُ</w:t>
            </w:r>
            <w:r w:rsidRPr="00E41C60">
              <w:rPr>
                <w:rStyle w:val="Hyperlink"/>
                <w:noProof/>
                <w:rtl/>
              </w:rPr>
              <w:t xml:space="preserve"> </w:t>
            </w:r>
            <w:r w:rsidRPr="00E41C60">
              <w:rPr>
                <w:rStyle w:val="Hyperlink"/>
                <w:rFonts w:hint="eastAsia"/>
                <w:noProof/>
                <w:rtl/>
              </w:rPr>
              <w:t>الْمَلَئِكَةَ</w:t>
            </w:r>
            <w:r w:rsidRPr="00E41C60">
              <w:rPr>
                <w:rStyle w:val="Hyperlink"/>
                <w:noProof/>
                <w:rtl/>
              </w:rPr>
              <w:t xml:space="preserve"> </w:t>
            </w:r>
            <w:r w:rsidRPr="00E41C60">
              <w:rPr>
                <w:rStyle w:val="Hyperlink"/>
                <w:rFonts w:hint="eastAsia"/>
                <w:noProof/>
                <w:rtl/>
              </w:rPr>
              <w:t>وَكَلَّمَهُمُ</w:t>
            </w:r>
            <w:r w:rsidRPr="00E41C60">
              <w:rPr>
                <w:rStyle w:val="Hyperlink"/>
                <w:noProof/>
                <w:rtl/>
              </w:rPr>
              <w:t xml:space="preserve"> </w:t>
            </w:r>
            <w:r w:rsidRPr="00E41C60">
              <w:rPr>
                <w:rStyle w:val="Hyperlink"/>
                <w:rFonts w:hint="eastAsia"/>
                <w:noProof/>
                <w:rtl/>
              </w:rPr>
              <w:t>الْمَوْتَى</w:t>
            </w:r>
            <w:r w:rsidRPr="00E41C60">
              <w:rPr>
                <w:rStyle w:val="Hyperlink"/>
                <w:noProof/>
                <w:rtl/>
              </w:rPr>
              <w:t xml:space="preserve"> </w:t>
            </w:r>
            <w:r w:rsidRPr="00E41C60">
              <w:rPr>
                <w:rStyle w:val="Hyperlink"/>
                <w:rFonts w:hint="eastAsia"/>
                <w:noProof/>
                <w:rtl/>
              </w:rPr>
              <w:t>وَحَشَرْنَا</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قُبُلاً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لِيُؤْمِنُواْ</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يَشَأ</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وَلَكِنَّ</w:t>
            </w:r>
            <w:r w:rsidRPr="00E41C60">
              <w:rPr>
                <w:rStyle w:val="Hyperlink"/>
                <w:noProof/>
                <w:rtl/>
              </w:rPr>
              <w:t xml:space="preserve"> </w:t>
            </w:r>
            <w:r w:rsidRPr="00E41C60">
              <w:rPr>
                <w:rStyle w:val="Hyperlink"/>
                <w:rFonts w:hint="eastAsia"/>
                <w:noProof/>
                <w:rtl/>
              </w:rPr>
              <w:t>أكْثَرَهُمْ</w:t>
            </w:r>
            <w:r w:rsidRPr="00E41C60">
              <w:rPr>
                <w:rStyle w:val="Hyperlink"/>
                <w:noProof/>
                <w:rtl/>
              </w:rPr>
              <w:t xml:space="preserve"> </w:t>
            </w:r>
            <w:r w:rsidRPr="00E41C60">
              <w:rPr>
                <w:rStyle w:val="Hyperlink"/>
                <w:rFonts w:hint="eastAsia"/>
                <w:noProof/>
                <w:rtl/>
              </w:rPr>
              <w:t>يَجْهَلُونَ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3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3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37" w:history="1">
            <w:r w:rsidRPr="00E41C60">
              <w:rPr>
                <w:rStyle w:val="Hyperlink"/>
                <w:noProof/>
                <w:rtl/>
              </w:rPr>
              <w:t xml:space="preserve">112- </w:t>
            </w:r>
            <w:r w:rsidRPr="00E41C60">
              <w:rPr>
                <w:rStyle w:val="Hyperlink"/>
                <w:rFonts w:hint="eastAsia"/>
                <w:noProof/>
                <w:rtl/>
              </w:rPr>
              <w:t>وَكَذَلِكَ</w:t>
            </w:r>
            <w:r w:rsidRPr="00E41C60">
              <w:rPr>
                <w:rStyle w:val="Hyperlink"/>
                <w:noProof/>
                <w:rtl/>
              </w:rPr>
              <w:t xml:space="preserve"> </w:t>
            </w:r>
            <w:r w:rsidRPr="00E41C60">
              <w:rPr>
                <w:rStyle w:val="Hyperlink"/>
                <w:rFonts w:hint="eastAsia"/>
                <w:noProof/>
                <w:rtl/>
              </w:rPr>
              <w:t>جَعَلْنَا</w:t>
            </w:r>
            <w:r w:rsidRPr="00E41C60">
              <w:rPr>
                <w:rStyle w:val="Hyperlink"/>
                <w:noProof/>
                <w:rtl/>
              </w:rPr>
              <w:t xml:space="preserve"> </w:t>
            </w:r>
            <w:r w:rsidRPr="00E41C60">
              <w:rPr>
                <w:rStyle w:val="Hyperlink"/>
                <w:rFonts w:hint="eastAsia"/>
                <w:noProof/>
                <w:rtl/>
              </w:rPr>
              <w:t>لِكُلِّ</w:t>
            </w:r>
            <w:r w:rsidRPr="00E41C60">
              <w:rPr>
                <w:rStyle w:val="Hyperlink"/>
                <w:noProof/>
                <w:rtl/>
              </w:rPr>
              <w:t xml:space="preserve"> </w:t>
            </w:r>
            <w:r w:rsidRPr="00E41C60">
              <w:rPr>
                <w:rStyle w:val="Hyperlink"/>
                <w:rFonts w:hint="eastAsia"/>
                <w:noProof/>
                <w:rtl/>
              </w:rPr>
              <w:t>نَبِي</w:t>
            </w:r>
            <w:r w:rsidRPr="00E41C60">
              <w:rPr>
                <w:rStyle w:val="Hyperlink"/>
                <w:noProof/>
                <w:rtl/>
              </w:rPr>
              <w:t xml:space="preserve"> </w:t>
            </w:r>
            <w:r w:rsidRPr="00E41C60">
              <w:rPr>
                <w:rStyle w:val="Hyperlink"/>
                <w:rFonts w:hint="eastAsia"/>
                <w:noProof/>
                <w:rtl/>
              </w:rPr>
              <w:t>عَدُوّاً</w:t>
            </w:r>
            <w:r w:rsidRPr="00E41C60">
              <w:rPr>
                <w:rStyle w:val="Hyperlink"/>
                <w:noProof/>
                <w:rtl/>
              </w:rPr>
              <w:t xml:space="preserve"> </w:t>
            </w:r>
            <w:r w:rsidRPr="00E41C60">
              <w:rPr>
                <w:rStyle w:val="Hyperlink"/>
                <w:rFonts w:hint="eastAsia"/>
                <w:noProof/>
                <w:rtl/>
              </w:rPr>
              <w:t>شَيَطِينَ</w:t>
            </w:r>
            <w:r w:rsidRPr="00E41C60">
              <w:rPr>
                <w:rStyle w:val="Hyperlink"/>
                <w:noProof/>
                <w:rtl/>
              </w:rPr>
              <w:t xml:space="preserve"> </w:t>
            </w:r>
            <w:r w:rsidRPr="00E41C60">
              <w:rPr>
                <w:rStyle w:val="Hyperlink"/>
                <w:rFonts w:hint="eastAsia"/>
                <w:noProof/>
                <w:rtl/>
              </w:rPr>
              <w:t>الاِْنسِ</w:t>
            </w:r>
            <w:r w:rsidRPr="00E41C60">
              <w:rPr>
                <w:rStyle w:val="Hyperlink"/>
                <w:noProof/>
                <w:rtl/>
              </w:rPr>
              <w:t xml:space="preserve"> </w:t>
            </w:r>
            <w:r w:rsidRPr="00E41C60">
              <w:rPr>
                <w:rStyle w:val="Hyperlink"/>
                <w:rFonts w:hint="eastAsia"/>
                <w:noProof/>
                <w:rtl/>
              </w:rPr>
              <w:t>وَالْجِنِّ</w:t>
            </w:r>
            <w:r w:rsidRPr="00E41C60">
              <w:rPr>
                <w:rStyle w:val="Hyperlink"/>
                <w:noProof/>
                <w:rtl/>
              </w:rPr>
              <w:t xml:space="preserve"> </w:t>
            </w:r>
            <w:r w:rsidRPr="00E41C60">
              <w:rPr>
                <w:rStyle w:val="Hyperlink"/>
                <w:rFonts w:hint="eastAsia"/>
                <w:noProof/>
                <w:rtl/>
              </w:rPr>
              <w:t>يُوحِى</w:t>
            </w:r>
            <w:r w:rsidRPr="00E41C60">
              <w:rPr>
                <w:rStyle w:val="Hyperlink"/>
                <w:noProof/>
                <w:rtl/>
              </w:rPr>
              <w:t xml:space="preserve"> </w:t>
            </w:r>
            <w:r w:rsidRPr="00E41C60">
              <w:rPr>
                <w:rStyle w:val="Hyperlink"/>
                <w:rFonts w:hint="eastAsia"/>
                <w:noProof/>
                <w:rtl/>
              </w:rPr>
              <w:t>بَعْضُهُمْ</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بَعْضٍ</w:t>
            </w:r>
            <w:r w:rsidRPr="00E41C60">
              <w:rPr>
                <w:rStyle w:val="Hyperlink"/>
                <w:noProof/>
                <w:rtl/>
              </w:rPr>
              <w:t xml:space="preserve"> </w:t>
            </w:r>
            <w:r w:rsidRPr="00E41C60">
              <w:rPr>
                <w:rStyle w:val="Hyperlink"/>
                <w:rFonts w:hint="eastAsia"/>
                <w:noProof/>
                <w:rtl/>
              </w:rPr>
              <w:t>زُخْرُفَ</w:t>
            </w:r>
            <w:r w:rsidRPr="00E41C60">
              <w:rPr>
                <w:rStyle w:val="Hyperlink"/>
                <w:noProof/>
                <w:rtl/>
              </w:rPr>
              <w:t xml:space="preserve"> </w:t>
            </w:r>
            <w:r w:rsidRPr="00E41C60">
              <w:rPr>
                <w:rStyle w:val="Hyperlink"/>
                <w:rFonts w:hint="eastAsia"/>
                <w:noProof/>
                <w:rtl/>
              </w:rPr>
              <w:t>الْقَوْلِ</w:t>
            </w:r>
            <w:r w:rsidRPr="00E41C60">
              <w:rPr>
                <w:rStyle w:val="Hyperlink"/>
                <w:noProof/>
                <w:rtl/>
              </w:rPr>
              <w:t xml:space="preserve"> </w:t>
            </w:r>
            <w:r w:rsidRPr="00E41C60">
              <w:rPr>
                <w:rStyle w:val="Hyperlink"/>
                <w:rFonts w:hint="eastAsia"/>
                <w:noProof/>
                <w:rtl/>
              </w:rPr>
              <w:t>غُرُوراً</w:t>
            </w:r>
            <w:r w:rsidRPr="00E41C60">
              <w:rPr>
                <w:rStyle w:val="Hyperlink"/>
                <w:noProof/>
                <w:rtl/>
              </w:rPr>
              <w:t xml:space="preserve">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شَأ</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فَعَلُوهُ</w:t>
            </w:r>
            <w:r w:rsidRPr="00E41C60">
              <w:rPr>
                <w:rStyle w:val="Hyperlink"/>
                <w:noProof/>
                <w:rtl/>
              </w:rPr>
              <w:t xml:space="preserve"> </w:t>
            </w:r>
            <w:r w:rsidRPr="00E41C60">
              <w:rPr>
                <w:rStyle w:val="Hyperlink"/>
                <w:rFonts w:hint="eastAsia"/>
                <w:noProof/>
                <w:rtl/>
              </w:rPr>
              <w:t>فَذَرْهُمْ</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يَفْتَرُونَ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3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3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40" w:history="1">
            <w:r w:rsidRPr="00E41C60">
              <w:rPr>
                <w:rStyle w:val="Hyperlink"/>
                <w:noProof/>
                <w:rtl/>
              </w:rPr>
              <w:t xml:space="preserve">113- </w:t>
            </w:r>
            <w:r w:rsidRPr="00E41C60">
              <w:rPr>
                <w:rStyle w:val="Hyperlink"/>
                <w:rFonts w:hint="eastAsia"/>
                <w:noProof/>
                <w:rtl/>
              </w:rPr>
              <w:t>وَلِتَصْغَى</w:t>
            </w:r>
            <w:r w:rsidRPr="00E41C60">
              <w:rPr>
                <w:rStyle w:val="Hyperlink"/>
                <w:noProof/>
                <w:rtl/>
              </w:rPr>
              <w:t xml:space="preserve"> </w:t>
            </w:r>
            <w:r w:rsidRPr="00E41C60">
              <w:rPr>
                <w:rStyle w:val="Hyperlink"/>
                <w:rFonts w:hint="eastAsia"/>
                <w:noProof/>
                <w:rtl/>
              </w:rPr>
              <w:t>إِلَيْهِ</w:t>
            </w:r>
            <w:r w:rsidRPr="00E41C60">
              <w:rPr>
                <w:rStyle w:val="Hyperlink"/>
                <w:noProof/>
                <w:rtl/>
              </w:rPr>
              <w:t xml:space="preserve"> </w:t>
            </w:r>
            <w:r w:rsidRPr="00E41C60">
              <w:rPr>
                <w:rStyle w:val="Hyperlink"/>
                <w:rFonts w:hint="eastAsia"/>
                <w:noProof/>
                <w:rtl/>
              </w:rPr>
              <w:t>أفْئِدَةُ</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يُؤْمِنُونَ</w:t>
            </w:r>
            <w:r w:rsidRPr="00E41C60">
              <w:rPr>
                <w:rStyle w:val="Hyperlink"/>
                <w:noProof/>
                <w:rtl/>
              </w:rPr>
              <w:t xml:space="preserve"> </w:t>
            </w:r>
            <w:r w:rsidRPr="00E41C60">
              <w:rPr>
                <w:rStyle w:val="Hyperlink"/>
                <w:rFonts w:hint="eastAsia"/>
                <w:noProof/>
                <w:rtl/>
              </w:rPr>
              <w:t>بِالاَْخِرَةِ</w:t>
            </w:r>
            <w:r w:rsidRPr="00E41C60">
              <w:rPr>
                <w:rStyle w:val="Hyperlink"/>
                <w:noProof/>
                <w:rtl/>
              </w:rPr>
              <w:t xml:space="preserve"> </w:t>
            </w:r>
            <w:r w:rsidRPr="00E41C60">
              <w:rPr>
                <w:rStyle w:val="Hyperlink"/>
                <w:rFonts w:hint="eastAsia"/>
                <w:noProof/>
                <w:rtl/>
              </w:rPr>
              <w:t>وَلِيَرْضَوْهُ</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لِيَقْتَرِفُواْ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هُم</w:t>
            </w:r>
            <w:r w:rsidRPr="00E41C60">
              <w:rPr>
                <w:rStyle w:val="Hyperlink"/>
                <w:noProof/>
                <w:rtl/>
              </w:rPr>
              <w:t xml:space="preserve"> </w:t>
            </w:r>
            <w:r w:rsidRPr="00E41C60">
              <w:rPr>
                <w:rStyle w:val="Hyperlink"/>
                <w:rFonts w:hint="eastAsia"/>
                <w:noProof/>
                <w:rtl/>
              </w:rPr>
              <w:t>مُقْتَرِفُونَ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4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4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43" w:history="1">
            <w:r w:rsidRPr="00E41C60">
              <w:rPr>
                <w:rStyle w:val="Hyperlink"/>
                <w:noProof/>
                <w:rtl/>
              </w:rPr>
              <w:t xml:space="preserve">114- </w:t>
            </w:r>
            <w:r w:rsidRPr="00E41C60">
              <w:rPr>
                <w:rStyle w:val="Hyperlink"/>
                <w:rFonts w:hint="eastAsia"/>
                <w:noProof/>
                <w:rtl/>
              </w:rPr>
              <w:t>أفَغَيْرَ</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أبْتَغِى</w:t>
            </w:r>
            <w:r w:rsidRPr="00E41C60">
              <w:rPr>
                <w:rStyle w:val="Hyperlink"/>
                <w:noProof/>
                <w:rtl/>
              </w:rPr>
              <w:t xml:space="preserve"> </w:t>
            </w:r>
            <w:r w:rsidRPr="00E41C60">
              <w:rPr>
                <w:rStyle w:val="Hyperlink"/>
                <w:rFonts w:hint="eastAsia"/>
                <w:noProof/>
                <w:rtl/>
              </w:rPr>
              <w:t>حَكَماً</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أنزَلَ</w:t>
            </w:r>
            <w:r w:rsidRPr="00E41C60">
              <w:rPr>
                <w:rStyle w:val="Hyperlink"/>
                <w:noProof/>
                <w:rtl/>
              </w:rPr>
              <w:t xml:space="preserve"> </w:t>
            </w:r>
            <w:r w:rsidRPr="00E41C60">
              <w:rPr>
                <w:rStyle w:val="Hyperlink"/>
                <w:rFonts w:hint="eastAsia"/>
                <w:noProof/>
                <w:rtl/>
              </w:rPr>
              <w:t>إِلَيْكُمُ</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مُفَصَّلاً</w:t>
            </w:r>
            <w:r w:rsidRPr="00E41C60">
              <w:rPr>
                <w:rStyle w:val="Hyperlink"/>
                <w:noProof/>
                <w:rtl/>
              </w:rPr>
              <w:t xml:space="preserve"> </w:t>
            </w:r>
            <w:r w:rsidRPr="00E41C60">
              <w:rPr>
                <w:rStyle w:val="Hyperlink"/>
                <w:rFonts w:hint="eastAsia"/>
                <w:noProof/>
                <w:rtl/>
              </w:rPr>
              <w:t>وَالَّذِينَ</w:t>
            </w:r>
            <w:r w:rsidRPr="00E41C60">
              <w:rPr>
                <w:rStyle w:val="Hyperlink"/>
                <w:noProof/>
                <w:rtl/>
              </w:rPr>
              <w:t xml:space="preserve"> </w:t>
            </w:r>
            <w:r w:rsidRPr="00E41C60">
              <w:rPr>
                <w:rStyle w:val="Hyperlink"/>
                <w:rFonts w:hint="eastAsia"/>
                <w:noProof/>
                <w:rtl/>
              </w:rPr>
              <w:t>ءَاتَيْنَهُمُ</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يَعْلَمُونَ</w:t>
            </w:r>
            <w:r w:rsidRPr="00E41C60">
              <w:rPr>
                <w:rStyle w:val="Hyperlink"/>
                <w:noProof/>
                <w:rtl/>
              </w:rPr>
              <w:t xml:space="preserve"> </w:t>
            </w:r>
            <w:r w:rsidRPr="00E41C60">
              <w:rPr>
                <w:rStyle w:val="Hyperlink"/>
                <w:rFonts w:hint="eastAsia"/>
                <w:noProof/>
                <w:rtl/>
              </w:rPr>
              <w:t>أنَّهُ</w:t>
            </w:r>
            <w:r w:rsidRPr="00E41C60">
              <w:rPr>
                <w:rStyle w:val="Hyperlink"/>
                <w:noProof/>
                <w:rtl/>
              </w:rPr>
              <w:t xml:space="preserve"> </w:t>
            </w:r>
            <w:r w:rsidRPr="00E41C60">
              <w:rPr>
                <w:rStyle w:val="Hyperlink"/>
                <w:rFonts w:hint="eastAsia"/>
                <w:noProof/>
                <w:rtl/>
              </w:rPr>
              <w:t>مُنَزَّلٌ</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بِالْحَقِّ</w:t>
            </w:r>
            <w:r w:rsidRPr="00E41C60">
              <w:rPr>
                <w:rStyle w:val="Hyperlink"/>
                <w:noProof/>
                <w:rtl/>
              </w:rPr>
              <w:t xml:space="preserve"> </w:t>
            </w:r>
            <w:r w:rsidRPr="00E41C60">
              <w:rPr>
                <w:rStyle w:val="Hyperlink"/>
                <w:rFonts w:hint="eastAsia"/>
                <w:noProof/>
                <w:rtl/>
              </w:rPr>
              <w:t>فَلاَتَكُونَنَّ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الْمُمْتَرِينَ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4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4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46" w:history="1">
            <w:r w:rsidRPr="00E41C60">
              <w:rPr>
                <w:rStyle w:val="Hyperlink"/>
                <w:noProof/>
                <w:rtl/>
              </w:rPr>
              <w:t xml:space="preserve">115-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تَمَّتْ</w:t>
            </w:r>
            <w:r w:rsidRPr="00E41C60">
              <w:rPr>
                <w:rStyle w:val="Hyperlink"/>
                <w:noProof/>
                <w:rtl/>
              </w:rPr>
              <w:t xml:space="preserve"> </w:t>
            </w:r>
            <w:r w:rsidRPr="00E41C60">
              <w:rPr>
                <w:rStyle w:val="Hyperlink"/>
                <w:rFonts w:hint="eastAsia"/>
                <w:noProof/>
                <w:rtl/>
              </w:rPr>
              <w:t>كَلِمَتُ</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صِدْقاً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عَدْلاً</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مُبَدِّلَ</w:t>
            </w:r>
            <w:r w:rsidRPr="00E41C60">
              <w:rPr>
                <w:rStyle w:val="Hyperlink"/>
                <w:noProof/>
                <w:rtl/>
              </w:rPr>
              <w:t xml:space="preserve"> </w:t>
            </w:r>
            <w:r w:rsidRPr="00E41C60">
              <w:rPr>
                <w:rStyle w:val="Hyperlink"/>
                <w:rFonts w:hint="eastAsia"/>
                <w:noProof/>
                <w:rtl/>
              </w:rPr>
              <w:t>لِكَلِمَتِهِ</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الْسَّمِيعُ</w:t>
            </w:r>
            <w:r w:rsidRPr="00E41C60">
              <w:rPr>
                <w:rStyle w:val="Hyperlink"/>
                <w:noProof/>
                <w:rtl/>
              </w:rPr>
              <w:t xml:space="preserve"> </w:t>
            </w:r>
            <w:r w:rsidRPr="00E41C60">
              <w:rPr>
                <w:rStyle w:val="Hyperlink"/>
                <w:rFonts w:hint="eastAsia"/>
                <w:noProof/>
                <w:rtl/>
              </w:rPr>
              <w:t>الْعَلِيمُ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4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4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49" w:history="1">
            <w:r w:rsidRPr="00E41C60">
              <w:rPr>
                <w:rStyle w:val="Hyperlink"/>
                <w:noProof/>
                <w:rtl/>
              </w:rPr>
              <w:t xml:space="preserve">116-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تُطِعْ</w:t>
            </w:r>
            <w:r w:rsidRPr="00E41C60">
              <w:rPr>
                <w:rStyle w:val="Hyperlink"/>
                <w:noProof/>
                <w:rtl/>
              </w:rPr>
              <w:t xml:space="preserve"> </w:t>
            </w:r>
            <w:r w:rsidRPr="00E41C60">
              <w:rPr>
                <w:rStyle w:val="Hyperlink"/>
                <w:rFonts w:hint="eastAsia"/>
                <w:noProof/>
                <w:rtl/>
              </w:rPr>
              <w:t>أكْثَرَ</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يُضِلُّوكَ</w:t>
            </w:r>
            <w:r w:rsidRPr="00E41C60">
              <w:rPr>
                <w:rStyle w:val="Hyperlink"/>
                <w:noProof/>
                <w:rtl/>
              </w:rPr>
              <w:t xml:space="preserve"> </w:t>
            </w:r>
            <w:r w:rsidRPr="00E41C60">
              <w:rPr>
                <w:rStyle w:val="Hyperlink"/>
                <w:rFonts w:hint="eastAsia"/>
                <w:noProof/>
                <w:rtl/>
              </w:rPr>
              <w:t>عَنْ</w:t>
            </w:r>
            <w:r w:rsidRPr="00E41C60">
              <w:rPr>
                <w:rStyle w:val="Hyperlink"/>
                <w:noProof/>
                <w:rtl/>
              </w:rPr>
              <w:t xml:space="preserve"> </w:t>
            </w:r>
            <w:r w:rsidRPr="00E41C60">
              <w:rPr>
                <w:rStyle w:val="Hyperlink"/>
                <w:rFonts w:hint="eastAsia"/>
                <w:noProof/>
                <w:rtl/>
              </w:rPr>
              <w:t>سَبِيلِ</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يَتَّبِعُونَ</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الظَّنَّ</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هُمْ</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يَخْرُصُونَ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5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5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52" w:history="1">
            <w:r w:rsidRPr="00E41C60">
              <w:rPr>
                <w:rStyle w:val="Hyperlink"/>
                <w:noProof/>
                <w:rtl/>
              </w:rPr>
              <w:t xml:space="preserve">117-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أعْلَمُ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يَضِلُّ</w:t>
            </w:r>
            <w:r w:rsidRPr="00E41C60">
              <w:rPr>
                <w:rStyle w:val="Hyperlink"/>
                <w:noProof/>
                <w:rtl/>
              </w:rPr>
              <w:t xml:space="preserve"> </w:t>
            </w:r>
            <w:r w:rsidRPr="00E41C60">
              <w:rPr>
                <w:rStyle w:val="Hyperlink"/>
                <w:rFonts w:hint="eastAsia"/>
                <w:noProof/>
                <w:rtl/>
              </w:rPr>
              <w:t>عَن</w:t>
            </w:r>
            <w:r w:rsidRPr="00E41C60">
              <w:rPr>
                <w:rStyle w:val="Hyperlink"/>
                <w:noProof/>
                <w:rtl/>
              </w:rPr>
              <w:t xml:space="preserve"> </w:t>
            </w:r>
            <w:r w:rsidRPr="00E41C60">
              <w:rPr>
                <w:rStyle w:val="Hyperlink"/>
                <w:rFonts w:hint="eastAsia"/>
                <w:noProof/>
                <w:rtl/>
              </w:rPr>
              <w:t>سَبِيلِهِ</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أعْلَمُ</w:t>
            </w:r>
            <w:r w:rsidRPr="00E41C60">
              <w:rPr>
                <w:rStyle w:val="Hyperlink"/>
                <w:noProof/>
                <w:rtl/>
              </w:rPr>
              <w:t xml:space="preserve"> </w:t>
            </w:r>
            <w:r w:rsidRPr="00E41C60">
              <w:rPr>
                <w:rStyle w:val="Hyperlink"/>
                <w:rFonts w:hint="eastAsia"/>
                <w:noProof/>
                <w:rtl/>
              </w:rPr>
              <w:t>بِالْمُهْتَدِينَ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5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5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55" w:history="1">
            <w:r w:rsidRPr="00E41C60">
              <w:rPr>
                <w:rStyle w:val="Hyperlink"/>
                <w:noProof/>
                <w:rtl/>
              </w:rPr>
              <w:t xml:space="preserve">118- </w:t>
            </w:r>
            <w:r w:rsidRPr="00E41C60">
              <w:rPr>
                <w:rStyle w:val="Hyperlink"/>
                <w:rFonts w:hint="eastAsia"/>
                <w:noProof/>
                <w:rtl/>
              </w:rPr>
              <w:t>فَكُلُواْ</w:t>
            </w:r>
            <w:r w:rsidRPr="00E41C60">
              <w:rPr>
                <w:rStyle w:val="Hyperlink"/>
                <w:noProof/>
                <w:rtl/>
              </w:rPr>
              <w:t xml:space="preserve"> </w:t>
            </w:r>
            <w:r w:rsidRPr="00E41C60">
              <w:rPr>
                <w:rStyle w:val="Hyperlink"/>
                <w:rFonts w:hint="eastAsia"/>
                <w:noProof/>
                <w:rtl/>
              </w:rPr>
              <w:t>مِمّا</w:t>
            </w:r>
            <w:r w:rsidRPr="00E41C60">
              <w:rPr>
                <w:rStyle w:val="Hyperlink"/>
                <w:noProof/>
                <w:rtl/>
              </w:rPr>
              <w:t xml:space="preserve"> </w:t>
            </w:r>
            <w:r w:rsidRPr="00E41C60">
              <w:rPr>
                <w:rStyle w:val="Hyperlink"/>
                <w:rFonts w:hint="eastAsia"/>
                <w:noProof/>
                <w:rtl/>
              </w:rPr>
              <w:t>ذُكِرَ</w:t>
            </w:r>
            <w:r w:rsidRPr="00E41C60">
              <w:rPr>
                <w:rStyle w:val="Hyperlink"/>
                <w:noProof/>
                <w:rtl/>
              </w:rPr>
              <w:t xml:space="preserve"> </w:t>
            </w:r>
            <w:r w:rsidRPr="00E41C60">
              <w:rPr>
                <w:rStyle w:val="Hyperlink"/>
                <w:rFonts w:hint="eastAsia"/>
                <w:noProof/>
                <w:rtl/>
              </w:rPr>
              <w:t>اسْمُ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بَِايَتِهِ</w:t>
            </w:r>
            <w:r w:rsidRPr="00E41C60">
              <w:rPr>
                <w:rStyle w:val="Hyperlink"/>
                <w:noProof/>
                <w:rtl/>
              </w:rPr>
              <w:t xml:space="preserve"> </w:t>
            </w:r>
            <w:r w:rsidRPr="00E41C60">
              <w:rPr>
                <w:rStyle w:val="Hyperlink"/>
                <w:rFonts w:hint="eastAsia"/>
                <w:noProof/>
                <w:rtl/>
              </w:rPr>
              <w:t>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5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5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58" w:history="1">
            <w:r w:rsidRPr="00E41C60">
              <w:rPr>
                <w:rStyle w:val="Hyperlink"/>
                <w:noProof/>
                <w:rtl/>
              </w:rPr>
              <w:t xml:space="preserve">119-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ألا</w:t>
            </w:r>
            <w:r w:rsidRPr="00E41C60">
              <w:rPr>
                <w:rStyle w:val="Hyperlink"/>
                <w:noProof/>
                <w:rtl/>
              </w:rPr>
              <w:t xml:space="preserve"> </w:t>
            </w:r>
            <w:r w:rsidRPr="00E41C60">
              <w:rPr>
                <w:rStyle w:val="Hyperlink"/>
                <w:rFonts w:hint="eastAsia"/>
                <w:noProof/>
                <w:rtl/>
              </w:rPr>
              <w:t>تَأكُلُواْ</w:t>
            </w:r>
            <w:r w:rsidRPr="00E41C60">
              <w:rPr>
                <w:rStyle w:val="Hyperlink"/>
                <w:noProof/>
                <w:rtl/>
              </w:rPr>
              <w:t xml:space="preserve"> </w:t>
            </w:r>
            <w:r w:rsidRPr="00E41C60">
              <w:rPr>
                <w:rStyle w:val="Hyperlink"/>
                <w:rFonts w:hint="eastAsia"/>
                <w:noProof/>
                <w:rtl/>
              </w:rPr>
              <w:t>مِمَّا</w:t>
            </w:r>
            <w:r w:rsidRPr="00E41C60">
              <w:rPr>
                <w:rStyle w:val="Hyperlink"/>
                <w:noProof/>
                <w:rtl/>
              </w:rPr>
              <w:t xml:space="preserve"> </w:t>
            </w:r>
            <w:r w:rsidRPr="00E41C60">
              <w:rPr>
                <w:rStyle w:val="Hyperlink"/>
                <w:rFonts w:hint="eastAsia"/>
                <w:noProof/>
                <w:rtl/>
              </w:rPr>
              <w:t>ذُكِرَ</w:t>
            </w:r>
            <w:r w:rsidRPr="00E41C60">
              <w:rPr>
                <w:rStyle w:val="Hyperlink"/>
                <w:noProof/>
                <w:rtl/>
              </w:rPr>
              <w:t xml:space="preserve"> </w:t>
            </w:r>
            <w:r w:rsidRPr="00E41C60">
              <w:rPr>
                <w:rStyle w:val="Hyperlink"/>
                <w:rFonts w:hint="eastAsia"/>
                <w:noProof/>
                <w:rtl/>
              </w:rPr>
              <w:t>اسْمُ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وَقَد</w:t>
            </w:r>
            <w:r w:rsidRPr="00E41C60">
              <w:rPr>
                <w:rStyle w:val="Hyperlink"/>
                <w:noProof/>
                <w:rtl/>
              </w:rPr>
              <w:t xml:space="preserve"> </w:t>
            </w:r>
            <w:r w:rsidRPr="00E41C60">
              <w:rPr>
                <w:rStyle w:val="Hyperlink"/>
                <w:rFonts w:hint="eastAsia"/>
                <w:noProof/>
                <w:rtl/>
              </w:rPr>
              <w:t>فَصَّلَ</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حَرَّمَ</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اضْطُرِرْتُمْ</w:t>
            </w:r>
            <w:r w:rsidRPr="00E41C60">
              <w:rPr>
                <w:rStyle w:val="Hyperlink"/>
                <w:noProof/>
                <w:rtl/>
              </w:rPr>
              <w:t xml:space="preserve"> </w:t>
            </w:r>
            <w:r w:rsidRPr="00E41C60">
              <w:rPr>
                <w:rStyle w:val="Hyperlink"/>
                <w:rFonts w:hint="eastAsia"/>
                <w:noProof/>
                <w:rtl/>
              </w:rPr>
              <w:t>إِلَيْهِ</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كَثِيراً</w:t>
            </w:r>
            <w:r w:rsidRPr="00E41C60">
              <w:rPr>
                <w:rStyle w:val="Hyperlink"/>
                <w:noProof/>
                <w:rtl/>
              </w:rPr>
              <w:t xml:space="preserve"> </w:t>
            </w:r>
            <w:r w:rsidRPr="00E41C60">
              <w:rPr>
                <w:rStyle w:val="Hyperlink"/>
                <w:rFonts w:hint="eastAsia"/>
                <w:noProof/>
                <w:rtl/>
              </w:rPr>
              <w:t>لَيُضِلُّونَ</w:t>
            </w:r>
            <w:r w:rsidRPr="00E41C60">
              <w:rPr>
                <w:rStyle w:val="Hyperlink"/>
                <w:noProof/>
                <w:rtl/>
              </w:rPr>
              <w:t xml:space="preserve"> </w:t>
            </w:r>
            <w:r w:rsidRPr="00E41C60">
              <w:rPr>
                <w:rStyle w:val="Hyperlink"/>
                <w:rFonts w:hint="eastAsia"/>
                <w:noProof/>
                <w:rtl/>
              </w:rPr>
              <w:t>بِأهْوَائِهِم</w:t>
            </w:r>
            <w:r w:rsidRPr="00E41C60">
              <w:rPr>
                <w:rStyle w:val="Hyperlink"/>
                <w:noProof/>
                <w:rtl/>
              </w:rPr>
              <w:t xml:space="preserve"> </w:t>
            </w:r>
            <w:r w:rsidRPr="00E41C60">
              <w:rPr>
                <w:rStyle w:val="Hyperlink"/>
                <w:rFonts w:hint="eastAsia"/>
                <w:noProof/>
                <w:rtl/>
              </w:rPr>
              <w:t>بِغَيْرِ</w:t>
            </w:r>
            <w:r w:rsidRPr="00E41C60">
              <w:rPr>
                <w:rStyle w:val="Hyperlink"/>
                <w:noProof/>
                <w:rtl/>
              </w:rPr>
              <w:t xml:space="preserve"> </w:t>
            </w:r>
            <w:r w:rsidRPr="00E41C60">
              <w:rPr>
                <w:rStyle w:val="Hyperlink"/>
                <w:rFonts w:hint="eastAsia"/>
                <w:noProof/>
                <w:rtl/>
              </w:rPr>
              <w:t>عِلْمٍ</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أعْلَمُ</w:t>
            </w:r>
            <w:r w:rsidRPr="00E41C60">
              <w:rPr>
                <w:rStyle w:val="Hyperlink"/>
                <w:noProof/>
                <w:rtl/>
              </w:rPr>
              <w:t xml:space="preserve"> </w:t>
            </w:r>
            <w:r w:rsidRPr="00E41C60">
              <w:rPr>
                <w:rStyle w:val="Hyperlink"/>
                <w:rFonts w:hint="eastAsia"/>
                <w:noProof/>
                <w:rtl/>
              </w:rPr>
              <w:t>بِالْمُعْتَدِينَ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59"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6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61" w:history="1">
            <w:r w:rsidRPr="00E41C60">
              <w:rPr>
                <w:rStyle w:val="Hyperlink"/>
                <w:noProof/>
                <w:rtl/>
              </w:rPr>
              <w:t xml:space="preserve">120- </w:t>
            </w:r>
            <w:r w:rsidRPr="00E41C60">
              <w:rPr>
                <w:rStyle w:val="Hyperlink"/>
                <w:rFonts w:hint="eastAsia"/>
                <w:noProof/>
                <w:rtl/>
              </w:rPr>
              <w:t>وَذَرُواْ</w:t>
            </w:r>
            <w:r w:rsidRPr="00E41C60">
              <w:rPr>
                <w:rStyle w:val="Hyperlink"/>
                <w:noProof/>
                <w:rtl/>
              </w:rPr>
              <w:t xml:space="preserve"> </w:t>
            </w:r>
            <w:r w:rsidRPr="00E41C60">
              <w:rPr>
                <w:rStyle w:val="Hyperlink"/>
                <w:rFonts w:hint="eastAsia"/>
                <w:noProof/>
                <w:rtl/>
              </w:rPr>
              <w:t>ظَهِرَ</w:t>
            </w:r>
            <w:r w:rsidRPr="00E41C60">
              <w:rPr>
                <w:rStyle w:val="Hyperlink"/>
                <w:noProof/>
                <w:rtl/>
              </w:rPr>
              <w:t xml:space="preserve"> </w:t>
            </w:r>
            <w:r w:rsidRPr="00E41C60">
              <w:rPr>
                <w:rStyle w:val="Hyperlink"/>
                <w:rFonts w:hint="eastAsia"/>
                <w:noProof/>
                <w:rtl/>
              </w:rPr>
              <w:t>الاِْثْمِ</w:t>
            </w:r>
            <w:r w:rsidRPr="00E41C60">
              <w:rPr>
                <w:rStyle w:val="Hyperlink"/>
                <w:noProof/>
                <w:rtl/>
              </w:rPr>
              <w:t xml:space="preserve"> </w:t>
            </w:r>
            <w:r w:rsidRPr="00E41C60">
              <w:rPr>
                <w:rStyle w:val="Hyperlink"/>
                <w:rFonts w:hint="eastAsia"/>
                <w:noProof/>
                <w:rtl/>
              </w:rPr>
              <w:t>وَبَاطِنَهُ</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يَكْسِبُونَ</w:t>
            </w:r>
            <w:r w:rsidRPr="00E41C60">
              <w:rPr>
                <w:rStyle w:val="Hyperlink"/>
                <w:noProof/>
                <w:rtl/>
              </w:rPr>
              <w:t xml:space="preserve"> </w:t>
            </w:r>
            <w:r w:rsidRPr="00E41C60">
              <w:rPr>
                <w:rStyle w:val="Hyperlink"/>
                <w:rFonts w:hint="eastAsia"/>
                <w:noProof/>
                <w:rtl/>
              </w:rPr>
              <w:t>الاِْثْمَ</w:t>
            </w:r>
            <w:r w:rsidRPr="00E41C60">
              <w:rPr>
                <w:rStyle w:val="Hyperlink"/>
                <w:noProof/>
                <w:rtl/>
              </w:rPr>
              <w:t xml:space="preserve"> </w:t>
            </w:r>
            <w:r w:rsidRPr="00E41C60">
              <w:rPr>
                <w:rStyle w:val="Hyperlink"/>
                <w:rFonts w:hint="eastAsia"/>
                <w:noProof/>
                <w:rtl/>
              </w:rPr>
              <w:t>سَيُجْزَوْنَ</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يَقْتَرِفُونَ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6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6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64" w:history="1">
            <w:r w:rsidRPr="00E41C60">
              <w:rPr>
                <w:rStyle w:val="Hyperlink"/>
                <w:noProof/>
                <w:rtl/>
              </w:rPr>
              <w:t xml:space="preserve">121-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تَأكُلُواْ</w:t>
            </w:r>
            <w:r w:rsidRPr="00E41C60">
              <w:rPr>
                <w:rStyle w:val="Hyperlink"/>
                <w:noProof/>
                <w:rtl/>
              </w:rPr>
              <w:t xml:space="preserve"> </w:t>
            </w:r>
            <w:r w:rsidRPr="00E41C60">
              <w:rPr>
                <w:rStyle w:val="Hyperlink"/>
                <w:rFonts w:hint="eastAsia"/>
                <w:noProof/>
                <w:rtl/>
              </w:rPr>
              <w:t>مِمَّا</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يُذْكَرِ</w:t>
            </w:r>
            <w:r w:rsidRPr="00E41C60">
              <w:rPr>
                <w:rStyle w:val="Hyperlink"/>
                <w:noProof/>
                <w:rtl/>
              </w:rPr>
              <w:t xml:space="preserve"> </w:t>
            </w:r>
            <w:r w:rsidRPr="00E41C60">
              <w:rPr>
                <w:rStyle w:val="Hyperlink"/>
                <w:rFonts w:hint="eastAsia"/>
                <w:noProof/>
                <w:rtl/>
              </w:rPr>
              <w:t>اسْمُ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وَإِنَّهُ</w:t>
            </w:r>
            <w:r w:rsidRPr="00E41C60">
              <w:rPr>
                <w:rStyle w:val="Hyperlink"/>
                <w:noProof/>
                <w:rtl/>
              </w:rPr>
              <w:t xml:space="preserve"> </w:t>
            </w:r>
            <w:r w:rsidRPr="00E41C60">
              <w:rPr>
                <w:rStyle w:val="Hyperlink"/>
                <w:rFonts w:hint="eastAsia"/>
                <w:noProof/>
                <w:rtl/>
              </w:rPr>
              <w:t>لَفِسْقٌ</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الشَّيَطِينَ</w:t>
            </w:r>
            <w:r w:rsidRPr="00E41C60">
              <w:rPr>
                <w:rStyle w:val="Hyperlink"/>
                <w:noProof/>
                <w:rtl/>
              </w:rPr>
              <w:t xml:space="preserve"> </w:t>
            </w:r>
            <w:r w:rsidRPr="00E41C60">
              <w:rPr>
                <w:rStyle w:val="Hyperlink"/>
                <w:rFonts w:hint="eastAsia"/>
                <w:noProof/>
                <w:rtl/>
              </w:rPr>
              <w:t>لَيُوحُونَ</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أوْلِيَائِهِمْ</w:t>
            </w:r>
            <w:r w:rsidRPr="00E41C60">
              <w:rPr>
                <w:rStyle w:val="Hyperlink"/>
                <w:noProof/>
                <w:rtl/>
              </w:rPr>
              <w:t xml:space="preserve"> </w:t>
            </w:r>
            <w:r w:rsidRPr="00E41C60">
              <w:rPr>
                <w:rStyle w:val="Hyperlink"/>
                <w:rFonts w:hint="eastAsia"/>
                <w:noProof/>
                <w:rtl/>
              </w:rPr>
              <w:t>لِيُجَدِلُوكُمْ</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أطَعْتُمُوهُمْ</w:t>
            </w:r>
            <w:r w:rsidRPr="00E41C60">
              <w:rPr>
                <w:rStyle w:val="Hyperlink"/>
                <w:noProof/>
                <w:rtl/>
              </w:rPr>
              <w:t xml:space="preserve"> </w:t>
            </w:r>
            <w:r w:rsidRPr="00E41C60">
              <w:rPr>
                <w:rStyle w:val="Hyperlink"/>
                <w:rFonts w:hint="eastAsia"/>
                <w:noProof/>
                <w:rtl/>
              </w:rPr>
              <w:t>إِنَّكُمْ</w:t>
            </w:r>
            <w:r w:rsidRPr="00E41C60">
              <w:rPr>
                <w:rStyle w:val="Hyperlink"/>
                <w:noProof/>
                <w:rtl/>
              </w:rPr>
              <w:t xml:space="preserve"> </w:t>
            </w:r>
            <w:r w:rsidRPr="00E41C60">
              <w:rPr>
                <w:rStyle w:val="Hyperlink"/>
                <w:rFonts w:hint="eastAsia"/>
                <w:noProof/>
                <w:rtl/>
              </w:rPr>
              <w:t>لَمُشْرِكُونَ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6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6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67" w:history="1">
            <w:r w:rsidRPr="00E41C60">
              <w:rPr>
                <w:rStyle w:val="Hyperlink"/>
                <w:noProof/>
                <w:rtl/>
              </w:rPr>
              <w:t xml:space="preserve">122- </w:t>
            </w:r>
            <w:r w:rsidRPr="00E41C60">
              <w:rPr>
                <w:rStyle w:val="Hyperlink"/>
                <w:rFonts w:hint="eastAsia"/>
                <w:noProof/>
                <w:rtl/>
              </w:rPr>
              <w:t>أوَمَنْ</w:t>
            </w:r>
            <w:r w:rsidRPr="00E41C60">
              <w:rPr>
                <w:rStyle w:val="Hyperlink"/>
                <w:noProof/>
                <w:rtl/>
              </w:rPr>
              <w:t xml:space="preserve"> </w:t>
            </w:r>
            <w:r w:rsidRPr="00E41C60">
              <w:rPr>
                <w:rStyle w:val="Hyperlink"/>
                <w:rFonts w:hint="eastAsia"/>
                <w:noProof/>
                <w:rtl/>
              </w:rPr>
              <w:t>كَانَ</w:t>
            </w:r>
            <w:r w:rsidRPr="00E41C60">
              <w:rPr>
                <w:rStyle w:val="Hyperlink"/>
                <w:noProof/>
                <w:rtl/>
              </w:rPr>
              <w:t xml:space="preserve"> </w:t>
            </w:r>
            <w:r w:rsidRPr="00E41C60">
              <w:rPr>
                <w:rStyle w:val="Hyperlink"/>
                <w:rFonts w:hint="eastAsia"/>
                <w:noProof/>
                <w:rtl/>
              </w:rPr>
              <w:t>مَيْتاً</w:t>
            </w:r>
            <w:r w:rsidRPr="00E41C60">
              <w:rPr>
                <w:rStyle w:val="Hyperlink"/>
                <w:noProof/>
                <w:rtl/>
              </w:rPr>
              <w:t xml:space="preserve"> </w:t>
            </w:r>
            <w:r w:rsidRPr="00E41C60">
              <w:rPr>
                <w:rStyle w:val="Hyperlink"/>
                <w:rFonts w:hint="eastAsia"/>
                <w:noProof/>
                <w:rtl/>
              </w:rPr>
              <w:t>فَأحْيَيْنَهُ</w:t>
            </w:r>
            <w:r w:rsidRPr="00E41C60">
              <w:rPr>
                <w:rStyle w:val="Hyperlink"/>
                <w:noProof/>
                <w:rtl/>
              </w:rPr>
              <w:t xml:space="preserve"> </w:t>
            </w:r>
            <w:r w:rsidRPr="00E41C60">
              <w:rPr>
                <w:rStyle w:val="Hyperlink"/>
                <w:rFonts w:hint="eastAsia"/>
                <w:noProof/>
                <w:rtl/>
              </w:rPr>
              <w:t>وَجَعَلْنَا</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نُوراً</w:t>
            </w:r>
            <w:r w:rsidRPr="00E41C60">
              <w:rPr>
                <w:rStyle w:val="Hyperlink"/>
                <w:noProof/>
                <w:rtl/>
              </w:rPr>
              <w:t xml:space="preserve"> </w:t>
            </w:r>
            <w:r w:rsidRPr="00E41C60">
              <w:rPr>
                <w:rStyle w:val="Hyperlink"/>
                <w:rFonts w:hint="eastAsia"/>
                <w:noProof/>
                <w:rtl/>
              </w:rPr>
              <w:t>يَمْشِى</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النَّاسِ</w:t>
            </w:r>
            <w:r w:rsidRPr="00E41C60">
              <w:rPr>
                <w:rStyle w:val="Hyperlink"/>
                <w:noProof/>
                <w:rtl/>
              </w:rPr>
              <w:t xml:space="preserve"> </w:t>
            </w:r>
            <w:r w:rsidRPr="00E41C60">
              <w:rPr>
                <w:rStyle w:val="Hyperlink"/>
                <w:rFonts w:hint="eastAsia"/>
                <w:noProof/>
                <w:rtl/>
              </w:rPr>
              <w:t>كَمَن</w:t>
            </w:r>
            <w:r w:rsidRPr="00E41C60">
              <w:rPr>
                <w:rStyle w:val="Hyperlink"/>
                <w:noProof/>
                <w:rtl/>
              </w:rPr>
              <w:t xml:space="preserve"> </w:t>
            </w:r>
            <w:r w:rsidRPr="00E41C60">
              <w:rPr>
                <w:rStyle w:val="Hyperlink"/>
                <w:rFonts w:hint="eastAsia"/>
                <w:noProof/>
                <w:rtl/>
              </w:rPr>
              <w:t>مَثَلُهُ</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الظُّلُمَتِ</w:t>
            </w:r>
            <w:r w:rsidRPr="00E41C60">
              <w:rPr>
                <w:rStyle w:val="Hyperlink"/>
                <w:noProof/>
                <w:rtl/>
              </w:rPr>
              <w:t xml:space="preserve"> </w:t>
            </w:r>
            <w:r w:rsidRPr="00E41C60">
              <w:rPr>
                <w:rStyle w:val="Hyperlink"/>
                <w:rFonts w:hint="eastAsia"/>
                <w:noProof/>
                <w:rtl/>
              </w:rPr>
              <w:t>لَيْسَ</w:t>
            </w:r>
            <w:r w:rsidRPr="00E41C60">
              <w:rPr>
                <w:rStyle w:val="Hyperlink"/>
                <w:noProof/>
                <w:rtl/>
              </w:rPr>
              <w:t xml:space="preserve"> </w:t>
            </w:r>
            <w:r w:rsidRPr="00E41C60">
              <w:rPr>
                <w:rStyle w:val="Hyperlink"/>
                <w:rFonts w:hint="eastAsia"/>
                <w:noProof/>
                <w:rtl/>
              </w:rPr>
              <w:t>بِخَارِجٍ</w:t>
            </w:r>
            <w:r w:rsidRPr="00E41C60">
              <w:rPr>
                <w:rStyle w:val="Hyperlink"/>
                <w:noProof/>
                <w:rtl/>
              </w:rPr>
              <w:t xml:space="preserve"> </w:t>
            </w:r>
            <w:r w:rsidRPr="00E41C60">
              <w:rPr>
                <w:rStyle w:val="Hyperlink"/>
                <w:rFonts w:hint="eastAsia"/>
                <w:noProof/>
                <w:rtl/>
              </w:rPr>
              <w:t>مِنْهَا</w:t>
            </w:r>
            <w:r w:rsidRPr="00E41C60">
              <w:rPr>
                <w:rStyle w:val="Hyperlink"/>
                <w:noProof/>
                <w:rtl/>
              </w:rPr>
              <w:t xml:space="preserve"> </w:t>
            </w:r>
            <w:r w:rsidRPr="00E41C60">
              <w:rPr>
                <w:rStyle w:val="Hyperlink"/>
                <w:rFonts w:hint="eastAsia"/>
                <w:noProof/>
                <w:rtl/>
              </w:rPr>
              <w:t>كَذَ</w:t>
            </w:r>
            <w:r w:rsidRPr="00E41C60">
              <w:rPr>
                <w:rStyle w:val="Hyperlink"/>
                <w:noProof/>
                <w:rtl/>
              </w:rPr>
              <w:t xml:space="preserve"> </w:t>
            </w:r>
            <w:r w:rsidRPr="00E41C60">
              <w:rPr>
                <w:rStyle w:val="Hyperlink"/>
                <w:rFonts w:hint="eastAsia"/>
                <w:noProof/>
                <w:rtl/>
              </w:rPr>
              <w:t>لِكَ</w:t>
            </w:r>
            <w:r w:rsidRPr="00E41C60">
              <w:rPr>
                <w:rStyle w:val="Hyperlink"/>
                <w:noProof/>
                <w:rtl/>
              </w:rPr>
              <w:t xml:space="preserve"> </w:t>
            </w:r>
            <w:r w:rsidRPr="00E41C60">
              <w:rPr>
                <w:rStyle w:val="Hyperlink"/>
                <w:rFonts w:hint="eastAsia"/>
                <w:noProof/>
                <w:rtl/>
              </w:rPr>
              <w:t>زُيِّنَ</w:t>
            </w:r>
            <w:r w:rsidRPr="00E41C60">
              <w:rPr>
                <w:rStyle w:val="Hyperlink"/>
                <w:noProof/>
                <w:rtl/>
              </w:rPr>
              <w:t xml:space="preserve"> </w:t>
            </w:r>
            <w:r w:rsidRPr="00E41C60">
              <w:rPr>
                <w:rStyle w:val="Hyperlink"/>
                <w:rFonts w:hint="eastAsia"/>
                <w:noProof/>
                <w:rtl/>
              </w:rPr>
              <w:t>لِلْكَفِرِينَ</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6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6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70" w:history="1">
            <w:r w:rsidRPr="00E41C60">
              <w:rPr>
                <w:rStyle w:val="Hyperlink"/>
                <w:noProof/>
                <w:rtl/>
              </w:rPr>
              <w:t xml:space="preserve">123- </w:t>
            </w:r>
            <w:r w:rsidRPr="00E41C60">
              <w:rPr>
                <w:rStyle w:val="Hyperlink"/>
                <w:rFonts w:hint="eastAsia"/>
                <w:noProof/>
                <w:rtl/>
              </w:rPr>
              <w:t>وَكَذَ</w:t>
            </w:r>
            <w:r w:rsidRPr="00E41C60">
              <w:rPr>
                <w:rStyle w:val="Hyperlink"/>
                <w:noProof/>
                <w:rtl/>
              </w:rPr>
              <w:t xml:space="preserve"> </w:t>
            </w:r>
            <w:r w:rsidRPr="00E41C60">
              <w:rPr>
                <w:rStyle w:val="Hyperlink"/>
                <w:rFonts w:hint="eastAsia"/>
                <w:noProof/>
                <w:rtl/>
              </w:rPr>
              <w:t>لِكَ</w:t>
            </w:r>
            <w:r w:rsidRPr="00E41C60">
              <w:rPr>
                <w:rStyle w:val="Hyperlink"/>
                <w:noProof/>
                <w:rtl/>
              </w:rPr>
              <w:t xml:space="preserve"> </w:t>
            </w:r>
            <w:r w:rsidRPr="00E41C60">
              <w:rPr>
                <w:rStyle w:val="Hyperlink"/>
                <w:rFonts w:hint="eastAsia"/>
                <w:noProof/>
                <w:rtl/>
              </w:rPr>
              <w:t>جَعَلْنَا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قَرْيَةٍ</w:t>
            </w:r>
            <w:r w:rsidRPr="00E41C60">
              <w:rPr>
                <w:rStyle w:val="Hyperlink"/>
                <w:noProof/>
                <w:rtl/>
              </w:rPr>
              <w:t xml:space="preserve"> </w:t>
            </w:r>
            <w:r w:rsidRPr="00E41C60">
              <w:rPr>
                <w:rStyle w:val="Hyperlink"/>
                <w:rFonts w:hint="eastAsia"/>
                <w:noProof/>
                <w:rtl/>
              </w:rPr>
              <w:t>أكَبِرَ</w:t>
            </w:r>
            <w:r w:rsidRPr="00E41C60">
              <w:rPr>
                <w:rStyle w:val="Hyperlink"/>
                <w:noProof/>
                <w:rtl/>
              </w:rPr>
              <w:t xml:space="preserve"> </w:t>
            </w:r>
            <w:r w:rsidRPr="00E41C60">
              <w:rPr>
                <w:rStyle w:val="Hyperlink"/>
                <w:rFonts w:hint="eastAsia"/>
                <w:noProof/>
                <w:rtl/>
              </w:rPr>
              <w:t>مُجْرِمِيهَا</w:t>
            </w:r>
            <w:r w:rsidRPr="00E41C60">
              <w:rPr>
                <w:rStyle w:val="Hyperlink"/>
                <w:noProof/>
                <w:rtl/>
              </w:rPr>
              <w:t xml:space="preserve"> </w:t>
            </w:r>
            <w:r w:rsidRPr="00E41C60">
              <w:rPr>
                <w:rStyle w:val="Hyperlink"/>
                <w:rFonts w:hint="eastAsia"/>
                <w:noProof/>
                <w:rtl/>
              </w:rPr>
              <w:t>لَِيمْكُرُواْ</w:t>
            </w:r>
            <w:r w:rsidRPr="00E41C60">
              <w:rPr>
                <w:rStyle w:val="Hyperlink"/>
                <w:noProof/>
                <w:rtl/>
              </w:rPr>
              <w:t xml:space="preserve"> </w:t>
            </w:r>
            <w:r w:rsidRPr="00E41C60">
              <w:rPr>
                <w:rStyle w:val="Hyperlink"/>
                <w:rFonts w:hint="eastAsia"/>
                <w:noProof/>
                <w:rtl/>
              </w:rPr>
              <w:t>فِيهَا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يَمْكُرُونَ</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بِأنْفُسِهِمْ</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يَشْعُروُنَ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7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7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73" w:history="1">
            <w:r w:rsidRPr="00E41C60">
              <w:rPr>
                <w:rStyle w:val="Hyperlink"/>
                <w:noProof/>
                <w:rtl/>
              </w:rPr>
              <w:t xml:space="preserve">124- </w:t>
            </w:r>
            <w:r w:rsidRPr="00E41C60">
              <w:rPr>
                <w:rStyle w:val="Hyperlink"/>
                <w:rFonts w:hint="eastAsia"/>
                <w:noProof/>
                <w:rtl/>
              </w:rPr>
              <w:t>وَإِذَا</w:t>
            </w:r>
            <w:r w:rsidRPr="00E41C60">
              <w:rPr>
                <w:rStyle w:val="Hyperlink"/>
                <w:noProof/>
                <w:rtl/>
              </w:rPr>
              <w:t xml:space="preserve"> </w:t>
            </w:r>
            <w:r w:rsidRPr="00E41C60">
              <w:rPr>
                <w:rStyle w:val="Hyperlink"/>
                <w:rFonts w:hint="eastAsia"/>
                <w:noProof/>
                <w:rtl/>
              </w:rPr>
              <w:t>جَأتْهُمْ</w:t>
            </w:r>
            <w:r w:rsidRPr="00E41C60">
              <w:rPr>
                <w:rStyle w:val="Hyperlink"/>
                <w:noProof/>
                <w:rtl/>
              </w:rPr>
              <w:t xml:space="preserve"> </w:t>
            </w:r>
            <w:r w:rsidRPr="00E41C60">
              <w:rPr>
                <w:rStyle w:val="Hyperlink"/>
                <w:rFonts w:hint="eastAsia"/>
                <w:noProof/>
                <w:rtl/>
              </w:rPr>
              <w:t>ءَايَةٌ</w:t>
            </w:r>
            <w:r w:rsidRPr="00E41C60">
              <w:rPr>
                <w:rStyle w:val="Hyperlink"/>
                <w:noProof/>
                <w:rtl/>
              </w:rPr>
              <w:t xml:space="preserve"> </w:t>
            </w:r>
            <w:r w:rsidRPr="00E41C60">
              <w:rPr>
                <w:rStyle w:val="Hyperlink"/>
                <w:rFonts w:hint="eastAsia"/>
                <w:noProof/>
                <w:rtl/>
              </w:rPr>
              <w:t>قَالُواْ</w:t>
            </w:r>
            <w:r w:rsidRPr="00E41C60">
              <w:rPr>
                <w:rStyle w:val="Hyperlink"/>
                <w:noProof/>
                <w:rtl/>
              </w:rPr>
              <w:t xml:space="preserve"> </w:t>
            </w:r>
            <w:r w:rsidRPr="00E41C60">
              <w:rPr>
                <w:rStyle w:val="Hyperlink"/>
                <w:rFonts w:hint="eastAsia"/>
                <w:noProof/>
                <w:rtl/>
              </w:rPr>
              <w:t>لَنْ</w:t>
            </w:r>
            <w:r w:rsidRPr="00E41C60">
              <w:rPr>
                <w:rStyle w:val="Hyperlink"/>
                <w:noProof/>
                <w:rtl/>
              </w:rPr>
              <w:t xml:space="preserve"> </w:t>
            </w:r>
            <w:r w:rsidRPr="00E41C60">
              <w:rPr>
                <w:rStyle w:val="Hyperlink"/>
                <w:rFonts w:hint="eastAsia"/>
                <w:noProof/>
                <w:rtl/>
              </w:rPr>
              <w:t>نُؤْمِنَ</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نُؤْتَى</w:t>
            </w:r>
            <w:r w:rsidRPr="00E41C60">
              <w:rPr>
                <w:rStyle w:val="Hyperlink"/>
                <w:noProof/>
                <w:rtl/>
              </w:rPr>
              <w:t xml:space="preserve"> </w:t>
            </w:r>
            <w:r w:rsidRPr="00E41C60">
              <w:rPr>
                <w:rStyle w:val="Hyperlink"/>
                <w:rFonts w:hint="eastAsia"/>
                <w:noProof/>
                <w:rtl/>
              </w:rPr>
              <w:t>مِثْلَ</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أوِتِىَ</w:t>
            </w:r>
            <w:r w:rsidRPr="00E41C60">
              <w:rPr>
                <w:rStyle w:val="Hyperlink"/>
                <w:noProof/>
                <w:rtl/>
              </w:rPr>
              <w:t xml:space="preserve"> </w:t>
            </w:r>
            <w:r w:rsidRPr="00E41C60">
              <w:rPr>
                <w:rStyle w:val="Hyperlink"/>
                <w:rFonts w:hint="eastAsia"/>
                <w:noProof/>
                <w:rtl/>
              </w:rPr>
              <w:t>رُسُلُ</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أعْلَمُ</w:t>
            </w:r>
            <w:r w:rsidRPr="00E41C60">
              <w:rPr>
                <w:rStyle w:val="Hyperlink"/>
                <w:noProof/>
                <w:rtl/>
              </w:rPr>
              <w:t xml:space="preserve"> </w:t>
            </w:r>
            <w:r w:rsidRPr="00E41C60">
              <w:rPr>
                <w:rStyle w:val="Hyperlink"/>
                <w:rFonts w:hint="eastAsia"/>
                <w:noProof/>
                <w:rtl/>
              </w:rPr>
              <w:t>حَيْثُ</w:t>
            </w:r>
            <w:r w:rsidRPr="00E41C60">
              <w:rPr>
                <w:rStyle w:val="Hyperlink"/>
                <w:noProof/>
                <w:rtl/>
              </w:rPr>
              <w:t xml:space="preserve"> </w:t>
            </w:r>
            <w:r w:rsidRPr="00E41C60">
              <w:rPr>
                <w:rStyle w:val="Hyperlink"/>
                <w:rFonts w:hint="eastAsia"/>
                <w:noProof/>
                <w:rtl/>
              </w:rPr>
              <w:t>يَجْعَلُ</w:t>
            </w:r>
            <w:r w:rsidRPr="00E41C60">
              <w:rPr>
                <w:rStyle w:val="Hyperlink"/>
                <w:noProof/>
                <w:rtl/>
              </w:rPr>
              <w:t xml:space="preserve"> </w:t>
            </w:r>
            <w:r w:rsidRPr="00E41C60">
              <w:rPr>
                <w:rStyle w:val="Hyperlink"/>
                <w:rFonts w:hint="eastAsia"/>
                <w:noProof/>
                <w:rtl/>
              </w:rPr>
              <w:t>رِسَالَتَهُ</w:t>
            </w:r>
            <w:r w:rsidRPr="00E41C60">
              <w:rPr>
                <w:rStyle w:val="Hyperlink"/>
                <w:noProof/>
                <w:rtl/>
              </w:rPr>
              <w:t xml:space="preserve"> </w:t>
            </w:r>
            <w:r w:rsidRPr="00E41C60">
              <w:rPr>
                <w:rStyle w:val="Hyperlink"/>
                <w:rFonts w:hint="eastAsia"/>
                <w:noProof/>
                <w:rtl/>
              </w:rPr>
              <w:t>سَيُصِيبُ</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أجْرَمُواْ</w:t>
            </w:r>
            <w:r w:rsidRPr="00E41C60">
              <w:rPr>
                <w:rStyle w:val="Hyperlink"/>
                <w:noProof/>
                <w:rtl/>
              </w:rPr>
              <w:t xml:space="preserve"> </w:t>
            </w:r>
            <w:r w:rsidRPr="00E41C60">
              <w:rPr>
                <w:rStyle w:val="Hyperlink"/>
                <w:rFonts w:hint="eastAsia"/>
                <w:noProof/>
                <w:rtl/>
              </w:rPr>
              <w:t>صَغَارٌ</w:t>
            </w:r>
            <w:r w:rsidRPr="00E41C60">
              <w:rPr>
                <w:rStyle w:val="Hyperlink"/>
                <w:noProof/>
                <w:rtl/>
              </w:rPr>
              <w:t xml:space="preserve"> </w:t>
            </w:r>
            <w:r w:rsidRPr="00E41C60">
              <w:rPr>
                <w:rStyle w:val="Hyperlink"/>
                <w:rFonts w:hint="eastAsia"/>
                <w:noProof/>
                <w:rtl/>
              </w:rPr>
              <w:t>عِنْدَ</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وَعَذَابٌ</w:t>
            </w:r>
            <w:r w:rsidRPr="00E41C60">
              <w:rPr>
                <w:rStyle w:val="Hyperlink"/>
                <w:noProof/>
                <w:rtl/>
              </w:rPr>
              <w:t xml:space="preserve"> </w:t>
            </w:r>
            <w:r w:rsidRPr="00E41C60">
              <w:rPr>
                <w:rStyle w:val="Hyperlink"/>
                <w:rFonts w:hint="eastAsia"/>
                <w:noProof/>
                <w:rtl/>
              </w:rPr>
              <w:t>شَدِيدُ</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يَمكُرُونَ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7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7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76" w:history="1">
            <w:r w:rsidRPr="00E41C60">
              <w:rPr>
                <w:rStyle w:val="Hyperlink"/>
                <w:noProof/>
                <w:rtl/>
              </w:rPr>
              <w:t xml:space="preserve">125- </w:t>
            </w:r>
            <w:r w:rsidRPr="00E41C60">
              <w:rPr>
                <w:rStyle w:val="Hyperlink"/>
                <w:rFonts w:hint="eastAsia"/>
                <w:noProof/>
                <w:rtl/>
              </w:rPr>
              <w:t>فَمَنْ</w:t>
            </w:r>
            <w:r w:rsidRPr="00E41C60">
              <w:rPr>
                <w:rStyle w:val="Hyperlink"/>
                <w:noProof/>
                <w:rtl/>
              </w:rPr>
              <w:t xml:space="preserve"> </w:t>
            </w:r>
            <w:r w:rsidRPr="00E41C60">
              <w:rPr>
                <w:rStyle w:val="Hyperlink"/>
                <w:rFonts w:hint="eastAsia"/>
                <w:noProof/>
                <w:rtl/>
              </w:rPr>
              <w:t>يُرِدِ</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يَهْدِيَهُ</w:t>
            </w:r>
            <w:r w:rsidRPr="00E41C60">
              <w:rPr>
                <w:rStyle w:val="Hyperlink"/>
                <w:noProof/>
                <w:rtl/>
              </w:rPr>
              <w:t xml:space="preserve"> </w:t>
            </w:r>
            <w:r w:rsidRPr="00E41C60">
              <w:rPr>
                <w:rStyle w:val="Hyperlink"/>
                <w:rFonts w:hint="eastAsia"/>
                <w:noProof/>
                <w:rtl/>
              </w:rPr>
              <w:t>يَشْرَحْ</w:t>
            </w:r>
            <w:r w:rsidRPr="00E41C60">
              <w:rPr>
                <w:rStyle w:val="Hyperlink"/>
                <w:noProof/>
                <w:rtl/>
              </w:rPr>
              <w:t xml:space="preserve"> </w:t>
            </w:r>
            <w:r w:rsidRPr="00E41C60">
              <w:rPr>
                <w:rStyle w:val="Hyperlink"/>
                <w:rFonts w:hint="eastAsia"/>
                <w:noProof/>
                <w:rtl/>
              </w:rPr>
              <w:t>صَدْرَهُ</w:t>
            </w:r>
            <w:r w:rsidRPr="00E41C60">
              <w:rPr>
                <w:rStyle w:val="Hyperlink"/>
                <w:noProof/>
                <w:rtl/>
              </w:rPr>
              <w:t xml:space="preserve"> </w:t>
            </w:r>
            <w:r w:rsidRPr="00E41C60">
              <w:rPr>
                <w:rStyle w:val="Hyperlink"/>
                <w:rFonts w:hint="eastAsia"/>
                <w:noProof/>
                <w:rtl/>
              </w:rPr>
              <w:t>لِلاِْسْلَمِ</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يُرِدْ</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يُضِلَّهُ</w:t>
            </w:r>
            <w:r w:rsidRPr="00E41C60">
              <w:rPr>
                <w:rStyle w:val="Hyperlink"/>
                <w:noProof/>
                <w:rtl/>
              </w:rPr>
              <w:t xml:space="preserve"> </w:t>
            </w:r>
            <w:r w:rsidRPr="00E41C60">
              <w:rPr>
                <w:rStyle w:val="Hyperlink"/>
                <w:rFonts w:hint="eastAsia"/>
                <w:noProof/>
                <w:rtl/>
              </w:rPr>
              <w:t>يَجْعَلْ</w:t>
            </w:r>
            <w:r w:rsidRPr="00E41C60">
              <w:rPr>
                <w:rStyle w:val="Hyperlink"/>
                <w:noProof/>
                <w:rtl/>
              </w:rPr>
              <w:t xml:space="preserve"> </w:t>
            </w:r>
            <w:r w:rsidRPr="00E41C60">
              <w:rPr>
                <w:rStyle w:val="Hyperlink"/>
                <w:rFonts w:hint="eastAsia"/>
                <w:noProof/>
                <w:rtl/>
              </w:rPr>
              <w:t>صَدْرَهُ</w:t>
            </w:r>
            <w:r w:rsidRPr="00E41C60">
              <w:rPr>
                <w:rStyle w:val="Hyperlink"/>
                <w:noProof/>
                <w:rtl/>
              </w:rPr>
              <w:t xml:space="preserve"> </w:t>
            </w:r>
            <w:r w:rsidRPr="00E41C60">
              <w:rPr>
                <w:rStyle w:val="Hyperlink"/>
                <w:rFonts w:hint="eastAsia"/>
                <w:noProof/>
                <w:rtl/>
              </w:rPr>
              <w:t>ضَيِّقاً</w:t>
            </w:r>
            <w:r w:rsidRPr="00E41C60">
              <w:rPr>
                <w:rStyle w:val="Hyperlink"/>
                <w:noProof/>
                <w:rtl/>
              </w:rPr>
              <w:t xml:space="preserve"> </w:t>
            </w:r>
            <w:r w:rsidRPr="00E41C60">
              <w:rPr>
                <w:rStyle w:val="Hyperlink"/>
                <w:rFonts w:hint="eastAsia"/>
                <w:noProof/>
                <w:rtl/>
              </w:rPr>
              <w:t>حَرَجاً</w:t>
            </w:r>
            <w:r w:rsidRPr="00E41C60">
              <w:rPr>
                <w:rStyle w:val="Hyperlink"/>
                <w:noProof/>
                <w:rtl/>
              </w:rPr>
              <w:t xml:space="preserve"> </w:t>
            </w:r>
            <w:r w:rsidRPr="00E41C60">
              <w:rPr>
                <w:rStyle w:val="Hyperlink"/>
                <w:rFonts w:hint="eastAsia"/>
                <w:noProof/>
                <w:rtl/>
              </w:rPr>
              <w:t>كَأنَّمَا</w:t>
            </w:r>
            <w:r w:rsidRPr="00E41C60">
              <w:rPr>
                <w:rStyle w:val="Hyperlink"/>
                <w:noProof/>
                <w:rtl/>
              </w:rPr>
              <w:t xml:space="preserve"> </w:t>
            </w:r>
            <w:r w:rsidRPr="00E41C60">
              <w:rPr>
                <w:rStyle w:val="Hyperlink"/>
                <w:rFonts w:hint="eastAsia"/>
                <w:noProof/>
                <w:rtl/>
              </w:rPr>
              <w:t>يَصَّعَّدُ</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الْسَّمَأ</w:t>
            </w:r>
            <w:r w:rsidRPr="00E41C60">
              <w:rPr>
                <w:rStyle w:val="Hyperlink"/>
                <w:noProof/>
                <w:rtl/>
              </w:rPr>
              <w:t xml:space="preserve"> </w:t>
            </w:r>
            <w:r w:rsidRPr="00E41C60">
              <w:rPr>
                <w:rStyle w:val="Hyperlink"/>
                <w:rFonts w:hint="eastAsia"/>
                <w:noProof/>
                <w:rtl/>
              </w:rPr>
              <w:t>كَذَلِكَ</w:t>
            </w:r>
            <w:r w:rsidRPr="00E41C60">
              <w:rPr>
                <w:rStyle w:val="Hyperlink"/>
                <w:noProof/>
                <w:rtl/>
              </w:rPr>
              <w:t xml:space="preserve"> </w:t>
            </w:r>
            <w:r w:rsidRPr="00E41C60">
              <w:rPr>
                <w:rStyle w:val="Hyperlink"/>
                <w:rFonts w:hint="eastAsia"/>
                <w:noProof/>
                <w:rtl/>
              </w:rPr>
              <w:t>يَجْعَلُ</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الرِّجْسَ</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7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7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79" w:history="1">
            <w:r w:rsidRPr="00E41C60">
              <w:rPr>
                <w:rStyle w:val="Hyperlink"/>
                <w:noProof/>
                <w:rtl/>
              </w:rPr>
              <w:t xml:space="preserve">126- </w:t>
            </w:r>
            <w:r w:rsidRPr="00E41C60">
              <w:rPr>
                <w:rStyle w:val="Hyperlink"/>
                <w:rFonts w:hint="eastAsia"/>
                <w:noProof/>
                <w:rtl/>
              </w:rPr>
              <w:t>وَهَذَا</w:t>
            </w:r>
            <w:r w:rsidRPr="00E41C60">
              <w:rPr>
                <w:rStyle w:val="Hyperlink"/>
                <w:noProof/>
                <w:rtl/>
              </w:rPr>
              <w:t xml:space="preserve"> </w:t>
            </w:r>
            <w:r w:rsidRPr="00E41C60">
              <w:rPr>
                <w:rStyle w:val="Hyperlink"/>
                <w:rFonts w:hint="eastAsia"/>
                <w:noProof/>
                <w:rtl/>
              </w:rPr>
              <w:t>صِرَطُ</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مُسْتَقِيماً</w:t>
            </w:r>
            <w:r w:rsidRPr="00E41C60">
              <w:rPr>
                <w:rStyle w:val="Hyperlink"/>
                <w:noProof/>
                <w:rtl/>
              </w:rPr>
              <w:t xml:space="preserve">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فَصَّلْنَا</w:t>
            </w:r>
            <w:r w:rsidRPr="00E41C60">
              <w:rPr>
                <w:rStyle w:val="Hyperlink"/>
                <w:noProof/>
                <w:rtl/>
              </w:rPr>
              <w:t xml:space="preserve"> </w:t>
            </w:r>
            <w:r w:rsidRPr="00E41C60">
              <w:rPr>
                <w:rStyle w:val="Hyperlink"/>
                <w:rFonts w:hint="eastAsia"/>
                <w:noProof/>
                <w:rtl/>
              </w:rPr>
              <w:t>الاَْيَتِ</w:t>
            </w:r>
            <w:r w:rsidRPr="00E41C60">
              <w:rPr>
                <w:rStyle w:val="Hyperlink"/>
                <w:noProof/>
                <w:rtl/>
              </w:rPr>
              <w:t xml:space="preserve"> </w:t>
            </w:r>
            <w:r w:rsidRPr="00E41C60">
              <w:rPr>
                <w:rStyle w:val="Hyperlink"/>
                <w:rFonts w:hint="eastAsia"/>
                <w:noProof/>
                <w:rtl/>
              </w:rPr>
              <w:t>لِقَوْمٍ</w:t>
            </w:r>
            <w:r w:rsidRPr="00E41C60">
              <w:rPr>
                <w:rStyle w:val="Hyperlink"/>
                <w:noProof/>
                <w:rtl/>
              </w:rPr>
              <w:t xml:space="preserve"> </w:t>
            </w:r>
            <w:r w:rsidRPr="00E41C60">
              <w:rPr>
                <w:rStyle w:val="Hyperlink"/>
                <w:rFonts w:hint="eastAsia"/>
                <w:noProof/>
                <w:rtl/>
              </w:rPr>
              <w:t>يَذَّكَّرُونَ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8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8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82" w:history="1">
            <w:r w:rsidRPr="00E41C60">
              <w:rPr>
                <w:rStyle w:val="Hyperlink"/>
                <w:noProof/>
                <w:rtl/>
              </w:rPr>
              <w:t xml:space="preserve">127- </w:t>
            </w:r>
            <w:r w:rsidRPr="00E41C60">
              <w:rPr>
                <w:rStyle w:val="Hyperlink"/>
                <w:rFonts w:hint="eastAsia"/>
                <w:noProof/>
                <w:rtl/>
              </w:rPr>
              <w:t>لَهُمْ</w:t>
            </w:r>
            <w:r w:rsidRPr="00E41C60">
              <w:rPr>
                <w:rStyle w:val="Hyperlink"/>
                <w:noProof/>
                <w:rtl/>
              </w:rPr>
              <w:t xml:space="preserve"> </w:t>
            </w:r>
            <w:r w:rsidRPr="00E41C60">
              <w:rPr>
                <w:rStyle w:val="Hyperlink"/>
                <w:rFonts w:hint="eastAsia"/>
                <w:noProof/>
                <w:rtl/>
              </w:rPr>
              <w:t>دَارُ</w:t>
            </w:r>
            <w:r w:rsidRPr="00E41C60">
              <w:rPr>
                <w:rStyle w:val="Hyperlink"/>
                <w:noProof/>
                <w:rtl/>
              </w:rPr>
              <w:t xml:space="preserve"> </w:t>
            </w:r>
            <w:r w:rsidRPr="00E41C60">
              <w:rPr>
                <w:rStyle w:val="Hyperlink"/>
                <w:rFonts w:hint="eastAsia"/>
                <w:noProof/>
                <w:rtl/>
              </w:rPr>
              <w:t>السَّلَمِ</w:t>
            </w:r>
            <w:r w:rsidRPr="00E41C60">
              <w:rPr>
                <w:rStyle w:val="Hyperlink"/>
                <w:noProof/>
                <w:rtl/>
              </w:rPr>
              <w:t xml:space="preserve"> </w:t>
            </w:r>
            <w:r w:rsidRPr="00E41C60">
              <w:rPr>
                <w:rStyle w:val="Hyperlink"/>
                <w:rFonts w:hint="eastAsia"/>
                <w:noProof/>
                <w:rtl/>
              </w:rPr>
              <w:t>عِنْدَ</w:t>
            </w:r>
            <w:r w:rsidRPr="00E41C60">
              <w:rPr>
                <w:rStyle w:val="Hyperlink"/>
                <w:noProof/>
                <w:rtl/>
              </w:rPr>
              <w:t xml:space="preserve"> </w:t>
            </w:r>
            <w:r w:rsidRPr="00E41C60">
              <w:rPr>
                <w:rStyle w:val="Hyperlink"/>
                <w:rFonts w:hint="eastAsia"/>
                <w:noProof/>
                <w:rtl/>
              </w:rPr>
              <w:t>رِبِّهِمْ</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وَلِيُّهُمْ</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8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84" w:history="1">
            <w:r w:rsidRPr="00E41C60">
              <w:rPr>
                <w:rStyle w:val="Hyperlink"/>
                <w:noProof/>
                <w:rtl/>
              </w:rPr>
              <w:t xml:space="preserve">128- </w:t>
            </w:r>
            <w:r w:rsidRPr="00E41C60">
              <w:rPr>
                <w:rStyle w:val="Hyperlink"/>
                <w:rFonts w:hint="eastAsia"/>
                <w:noProof/>
                <w:rtl/>
              </w:rPr>
              <w:t>سْتَكْثَرْتُم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الاِْنْسِ</w:t>
            </w:r>
            <w:r w:rsidRPr="00E41C60">
              <w:rPr>
                <w:rStyle w:val="Hyperlink"/>
                <w:noProof/>
                <w:rtl/>
              </w:rPr>
              <w:t xml:space="preserve"> </w:t>
            </w:r>
            <w:r w:rsidRPr="00E41C60">
              <w:rPr>
                <w:rStyle w:val="Hyperlink"/>
                <w:rFonts w:hint="eastAsia"/>
                <w:noProof/>
                <w:rtl/>
              </w:rPr>
              <w:t>وَقَالَ</w:t>
            </w:r>
            <w:r w:rsidRPr="00E41C60">
              <w:rPr>
                <w:rStyle w:val="Hyperlink"/>
                <w:noProof/>
                <w:rtl/>
              </w:rPr>
              <w:t xml:space="preserve"> </w:t>
            </w:r>
            <w:r w:rsidRPr="00E41C60">
              <w:rPr>
                <w:rStyle w:val="Hyperlink"/>
                <w:rFonts w:hint="eastAsia"/>
                <w:noProof/>
                <w:rtl/>
              </w:rPr>
              <w:t>أوْلِياؤُهُم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الاِْنْسِ</w:t>
            </w:r>
            <w:r w:rsidRPr="00E41C60">
              <w:rPr>
                <w:rStyle w:val="Hyperlink"/>
                <w:noProof/>
                <w:rtl/>
              </w:rPr>
              <w:t xml:space="preserve"> </w:t>
            </w:r>
            <w:r w:rsidRPr="00E41C60">
              <w:rPr>
                <w:rStyle w:val="Hyperlink"/>
                <w:rFonts w:hint="eastAsia"/>
                <w:noProof/>
                <w:rtl/>
              </w:rPr>
              <w:t>رَبَّنَا</w:t>
            </w:r>
            <w:r w:rsidRPr="00E41C60">
              <w:rPr>
                <w:rStyle w:val="Hyperlink"/>
                <w:noProof/>
                <w:rtl/>
              </w:rPr>
              <w:t xml:space="preserve"> </w:t>
            </w:r>
            <w:r w:rsidRPr="00E41C60">
              <w:rPr>
                <w:rStyle w:val="Hyperlink"/>
                <w:rFonts w:hint="eastAsia"/>
                <w:noProof/>
                <w:rtl/>
              </w:rPr>
              <w:t>اسْتَمْتَعَ</w:t>
            </w:r>
            <w:r w:rsidRPr="00E41C60">
              <w:rPr>
                <w:rStyle w:val="Hyperlink"/>
                <w:noProof/>
                <w:rtl/>
              </w:rPr>
              <w:t xml:space="preserve"> </w:t>
            </w:r>
            <w:r w:rsidRPr="00E41C60">
              <w:rPr>
                <w:rStyle w:val="Hyperlink"/>
                <w:rFonts w:hint="eastAsia"/>
                <w:noProof/>
                <w:rtl/>
              </w:rPr>
              <w:t>بَعْضُنَا</w:t>
            </w:r>
            <w:r w:rsidRPr="00E41C60">
              <w:rPr>
                <w:rStyle w:val="Hyperlink"/>
                <w:noProof/>
                <w:rtl/>
              </w:rPr>
              <w:t xml:space="preserve"> </w:t>
            </w:r>
            <w:r w:rsidRPr="00E41C60">
              <w:rPr>
                <w:rStyle w:val="Hyperlink"/>
                <w:rFonts w:hint="eastAsia"/>
                <w:noProof/>
                <w:rtl/>
              </w:rPr>
              <w:t>بِبَعْضٍ</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بَلَغْنَا</w:t>
            </w:r>
            <w:r w:rsidRPr="00E41C60">
              <w:rPr>
                <w:rStyle w:val="Hyperlink"/>
                <w:noProof/>
                <w:rtl/>
              </w:rPr>
              <w:t xml:space="preserve"> </w:t>
            </w:r>
            <w:r w:rsidRPr="00E41C60">
              <w:rPr>
                <w:rStyle w:val="Hyperlink"/>
                <w:rFonts w:hint="eastAsia"/>
                <w:noProof/>
                <w:rtl/>
              </w:rPr>
              <w:t>أجَلَنَا</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أجَّلْتَ</w:t>
            </w:r>
            <w:r w:rsidRPr="00E41C60">
              <w:rPr>
                <w:rStyle w:val="Hyperlink"/>
                <w:noProof/>
                <w:rtl/>
              </w:rPr>
              <w:t xml:space="preserve"> </w:t>
            </w:r>
            <w:r w:rsidRPr="00E41C60">
              <w:rPr>
                <w:rStyle w:val="Hyperlink"/>
                <w:rFonts w:hint="eastAsia"/>
                <w:noProof/>
                <w:rtl/>
              </w:rPr>
              <w:t>لَنَا</w:t>
            </w:r>
            <w:r w:rsidRPr="00E41C60">
              <w:rPr>
                <w:rStyle w:val="Hyperlink"/>
                <w:noProof/>
                <w:rtl/>
              </w:rPr>
              <w:t xml:space="preserve"> </w:t>
            </w:r>
            <w:r w:rsidRPr="00E41C60">
              <w:rPr>
                <w:rStyle w:val="Hyperlink"/>
                <w:rFonts w:hint="eastAsia"/>
                <w:noProof/>
                <w:rtl/>
              </w:rPr>
              <w:t>قَالَ</w:t>
            </w:r>
            <w:r w:rsidRPr="00E41C60">
              <w:rPr>
                <w:rStyle w:val="Hyperlink"/>
                <w:noProof/>
                <w:rtl/>
              </w:rPr>
              <w:t xml:space="preserve"> </w:t>
            </w:r>
            <w:r w:rsidRPr="00E41C60">
              <w:rPr>
                <w:rStyle w:val="Hyperlink"/>
                <w:rFonts w:hint="eastAsia"/>
                <w:noProof/>
                <w:rtl/>
              </w:rPr>
              <w:t>النَّارُ</w:t>
            </w:r>
            <w:r w:rsidRPr="00E41C60">
              <w:rPr>
                <w:rStyle w:val="Hyperlink"/>
                <w:noProof/>
                <w:rtl/>
              </w:rPr>
              <w:t xml:space="preserve"> </w:t>
            </w:r>
            <w:r w:rsidRPr="00E41C60">
              <w:rPr>
                <w:rStyle w:val="Hyperlink"/>
                <w:rFonts w:hint="eastAsia"/>
                <w:noProof/>
                <w:rtl/>
              </w:rPr>
              <w:t>مَثْوَيكُمْ</w:t>
            </w:r>
            <w:r w:rsidRPr="00E41C60">
              <w:rPr>
                <w:rStyle w:val="Hyperlink"/>
                <w:noProof/>
                <w:rtl/>
              </w:rPr>
              <w:t xml:space="preserve"> </w:t>
            </w:r>
            <w:r w:rsidRPr="00E41C60">
              <w:rPr>
                <w:rStyle w:val="Hyperlink"/>
                <w:rFonts w:hint="eastAsia"/>
                <w:noProof/>
                <w:rtl/>
              </w:rPr>
              <w:t>خَلِدِينَ</w:t>
            </w:r>
            <w:r w:rsidRPr="00E41C60">
              <w:rPr>
                <w:rStyle w:val="Hyperlink"/>
                <w:noProof/>
                <w:rtl/>
              </w:rPr>
              <w:t xml:space="preserve"> </w:t>
            </w:r>
            <w:r w:rsidRPr="00E41C60">
              <w:rPr>
                <w:rStyle w:val="Hyperlink"/>
                <w:rFonts w:hint="eastAsia"/>
                <w:noProof/>
                <w:rtl/>
              </w:rPr>
              <w:t>فِيهَا</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شَأ</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إ</w:t>
            </w:r>
            <w:r w:rsidRPr="00E41C60">
              <w:rPr>
                <w:rStyle w:val="Hyperlink"/>
                <w:noProof/>
                <w:rtl/>
              </w:rPr>
              <w:t xml:space="preserve"> </w:t>
            </w:r>
            <w:r w:rsidRPr="00E41C60">
              <w:rPr>
                <w:rStyle w:val="Hyperlink"/>
                <w:rFonts w:hint="eastAsia"/>
                <w:noProof/>
                <w:rtl/>
              </w:rPr>
              <w:t>نَّ</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حَكِيمٌ</w:t>
            </w:r>
            <w:r w:rsidRPr="00E41C60">
              <w:rPr>
                <w:rStyle w:val="Hyperlink"/>
                <w:noProof/>
                <w:rtl/>
              </w:rPr>
              <w:t xml:space="preserve"> </w:t>
            </w:r>
            <w:r w:rsidRPr="00E41C60">
              <w:rPr>
                <w:rStyle w:val="Hyperlink"/>
                <w:rFonts w:hint="eastAsia"/>
                <w:noProof/>
                <w:rtl/>
              </w:rPr>
              <w:t>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8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8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87" w:history="1">
            <w:r w:rsidRPr="00E41C60">
              <w:rPr>
                <w:rStyle w:val="Hyperlink"/>
                <w:noProof/>
                <w:rtl/>
              </w:rPr>
              <w:t xml:space="preserve">129- </w:t>
            </w:r>
            <w:r w:rsidRPr="00E41C60">
              <w:rPr>
                <w:rStyle w:val="Hyperlink"/>
                <w:rFonts w:hint="eastAsia"/>
                <w:noProof/>
                <w:rtl/>
              </w:rPr>
              <w:t>وَكَذَ</w:t>
            </w:r>
            <w:r w:rsidRPr="00E41C60">
              <w:rPr>
                <w:rStyle w:val="Hyperlink"/>
                <w:noProof/>
                <w:rtl/>
              </w:rPr>
              <w:t xml:space="preserve"> </w:t>
            </w:r>
            <w:r w:rsidRPr="00E41C60">
              <w:rPr>
                <w:rStyle w:val="Hyperlink"/>
                <w:rFonts w:hint="eastAsia"/>
                <w:noProof/>
                <w:rtl/>
              </w:rPr>
              <w:t>لِكَ</w:t>
            </w:r>
            <w:r w:rsidRPr="00E41C60">
              <w:rPr>
                <w:rStyle w:val="Hyperlink"/>
                <w:noProof/>
                <w:rtl/>
              </w:rPr>
              <w:t xml:space="preserve"> </w:t>
            </w:r>
            <w:r w:rsidRPr="00E41C60">
              <w:rPr>
                <w:rStyle w:val="Hyperlink"/>
                <w:rFonts w:hint="eastAsia"/>
                <w:noProof/>
                <w:rtl/>
              </w:rPr>
              <w:t>نُوَلِّى</w:t>
            </w:r>
            <w:r w:rsidRPr="00E41C60">
              <w:rPr>
                <w:rStyle w:val="Hyperlink"/>
                <w:noProof/>
                <w:rtl/>
              </w:rPr>
              <w:t xml:space="preserve"> </w:t>
            </w:r>
            <w:r w:rsidRPr="00E41C60">
              <w:rPr>
                <w:rStyle w:val="Hyperlink"/>
                <w:rFonts w:hint="eastAsia"/>
                <w:noProof/>
                <w:rtl/>
              </w:rPr>
              <w:t>بَعْضَ</w:t>
            </w:r>
            <w:r w:rsidRPr="00E41C60">
              <w:rPr>
                <w:rStyle w:val="Hyperlink"/>
                <w:noProof/>
                <w:rtl/>
              </w:rPr>
              <w:t xml:space="preserve"> </w:t>
            </w:r>
            <w:r w:rsidRPr="00E41C60">
              <w:rPr>
                <w:rStyle w:val="Hyperlink"/>
                <w:rFonts w:hint="eastAsia"/>
                <w:noProof/>
                <w:rtl/>
              </w:rPr>
              <w:t>الظَّلِمِينَ</w:t>
            </w:r>
            <w:r w:rsidRPr="00E41C60">
              <w:rPr>
                <w:rStyle w:val="Hyperlink"/>
                <w:noProof/>
                <w:rtl/>
              </w:rPr>
              <w:t xml:space="preserve"> </w:t>
            </w:r>
            <w:r w:rsidRPr="00E41C60">
              <w:rPr>
                <w:rStyle w:val="Hyperlink"/>
                <w:rFonts w:hint="eastAsia"/>
                <w:noProof/>
                <w:rtl/>
              </w:rPr>
              <w:t>بَعْضاً</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يَكْسِبُونَ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8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8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90" w:history="1">
            <w:r w:rsidRPr="00E41C60">
              <w:rPr>
                <w:rStyle w:val="Hyperlink"/>
                <w:noProof/>
                <w:rtl/>
              </w:rPr>
              <w:t xml:space="preserve">130- </w:t>
            </w:r>
            <w:r w:rsidRPr="00E41C60">
              <w:rPr>
                <w:rStyle w:val="Hyperlink"/>
                <w:rFonts w:hint="eastAsia"/>
                <w:noProof/>
                <w:rtl/>
              </w:rPr>
              <w:t>لاِْنسِ</w:t>
            </w:r>
            <w:r w:rsidRPr="00E41C60">
              <w:rPr>
                <w:rStyle w:val="Hyperlink"/>
                <w:noProof/>
                <w:rtl/>
              </w:rPr>
              <w:t xml:space="preserve"> </w:t>
            </w:r>
            <w:r w:rsidRPr="00E41C60">
              <w:rPr>
                <w:rStyle w:val="Hyperlink"/>
                <w:rFonts w:hint="eastAsia"/>
                <w:noProof/>
                <w:rtl/>
              </w:rPr>
              <w:t>ألَمْ</w:t>
            </w:r>
            <w:r w:rsidRPr="00E41C60">
              <w:rPr>
                <w:rStyle w:val="Hyperlink"/>
                <w:noProof/>
                <w:rtl/>
              </w:rPr>
              <w:t xml:space="preserve"> </w:t>
            </w:r>
            <w:r w:rsidRPr="00E41C60">
              <w:rPr>
                <w:rStyle w:val="Hyperlink"/>
                <w:rFonts w:hint="eastAsia"/>
                <w:noProof/>
                <w:rtl/>
              </w:rPr>
              <w:t>يَأتِكُمْ</w:t>
            </w:r>
            <w:r w:rsidRPr="00E41C60">
              <w:rPr>
                <w:rStyle w:val="Hyperlink"/>
                <w:noProof/>
                <w:rtl/>
              </w:rPr>
              <w:t xml:space="preserve"> </w:t>
            </w:r>
            <w:r w:rsidRPr="00E41C60">
              <w:rPr>
                <w:rStyle w:val="Hyperlink"/>
                <w:rFonts w:hint="eastAsia"/>
                <w:noProof/>
                <w:rtl/>
              </w:rPr>
              <w:t>رُسُلٌ</w:t>
            </w:r>
            <w:r w:rsidRPr="00E41C60">
              <w:rPr>
                <w:rStyle w:val="Hyperlink"/>
                <w:noProof/>
                <w:rtl/>
              </w:rPr>
              <w:t xml:space="preserve"> </w:t>
            </w:r>
            <w:r w:rsidRPr="00E41C60">
              <w:rPr>
                <w:rStyle w:val="Hyperlink"/>
                <w:rFonts w:hint="eastAsia"/>
                <w:noProof/>
                <w:rtl/>
              </w:rPr>
              <w:t>مِنكُمْ</w:t>
            </w:r>
            <w:r w:rsidRPr="00E41C60">
              <w:rPr>
                <w:rStyle w:val="Hyperlink"/>
                <w:noProof/>
                <w:rtl/>
              </w:rPr>
              <w:t xml:space="preserve"> </w:t>
            </w:r>
            <w:r w:rsidRPr="00E41C60">
              <w:rPr>
                <w:rStyle w:val="Hyperlink"/>
                <w:rFonts w:hint="eastAsia"/>
                <w:noProof/>
                <w:rtl/>
              </w:rPr>
              <w:t>يَقُصُّونَ</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ءَايَتِى</w:t>
            </w:r>
            <w:r w:rsidRPr="00E41C60">
              <w:rPr>
                <w:rStyle w:val="Hyperlink"/>
                <w:noProof/>
                <w:rtl/>
              </w:rPr>
              <w:t xml:space="preserve"> </w:t>
            </w:r>
            <w:r w:rsidRPr="00E41C60">
              <w:rPr>
                <w:rStyle w:val="Hyperlink"/>
                <w:rFonts w:hint="eastAsia"/>
                <w:noProof/>
                <w:rtl/>
              </w:rPr>
              <w:t>وَيُنذِرُونَكُمْ</w:t>
            </w:r>
            <w:r w:rsidRPr="00E41C60">
              <w:rPr>
                <w:rStyle w:val="Hyperlink"/>
                <w:noProof/>
                <w:rtl/>
              </w:rPr>
              <w:t xml:space="preserve"> </w:t>
            </w:r>
            <w:r w:rsidRPr="00E41C60">
              <w:rPr>
                <w:rStyle w:val="Hyperlink"/>
                <w:rFonts w:hint="eastAsia"/>
                <w:noProof/>
                <w:rtl/>
              </w:rPr>
              <w:t>لِقَأ</w:t>
            </w:r>
            <w:r w:rsidRPr="00E41C60">
              <w:rPr>
                <w:rStyle w:val="Hyperlink"/>
                <w:noProof/>
                <w:rtl/>
              </w:rPr>
              <w:t xml:space="preserve"> </w:t>
            </w:r>
            <w:r w:rsidRPr="00E41C60">
              <w:rPr>
                <w:rStyle w:val="Hyperlink"/>
                <w:rFonts w:hint="eastAsia"/>
                <w:noProof/>
                <w:rtl/>
              </w:rPr>
              <w:t>يَوْمِكُمْ</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قَالُواْ</w:t>
            </w:r>
            <w:r w:rsidRPr="00E41C60">
              <w:rPr>
                <w:rStyle w:val="Hyperlink"/>
                <w:noProof/>
                <w:rtl/>
              </w:rPr>
              <w:t xml:space="preserve"> </w:t>
            </w:r>
            <w:r w:rsidRPr="00E41C60">
              <w:rPr>
                <w:rStyle w:val="Hyperlink"/>
                <w:rFonts w:hint="eastAsia"/>
                <w:noProof/>
                <w:rtl/>
              </w:rPr>
              <w:t>شَهِدْنَا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أنفُسِنَا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غَرَّتْهُمُ</w:t>
            </w:r>
            <w:r w:rsidRPr="00E41C60">
              <w:rPr>
                <w:rStyle w:val="Hyperlink"/>
                <w:noProof/>
                <w:rtl/>
              </w:rPr>
              <w:t xml:space="preserve"> </w:t>
            </w:r>
            <w:r w:rsidRPr="00E41C60">
              <w:rPr>
                <w:rStyle w:val="Hyperlink"/>
                <w:rFonts w:hint="eastAsia"/>
                <w:noProof/>
                <w:rtl/>
              </w:rPr>
              <w:t>الْحَيَوةُ</w:t>
            </w:r>
            <w:r w:rsidRPr="00E41C60">
              <w:rPr>
                <w:rStyle w:val="Hyperlink"/>
                <w:noProof/>
                <w:rtl/>
              </w:rPr>
              <w:t xml:space="preserve"> </w:t>
            </w:r>
            <w:r w:rsidRPr="00E41C60">
              <w:rPr>
                <w:rStyle w:val="Hyperlink"/>
                <w:rFonts w:hint="eastAsia"/>
                <w:noProof/>
                <w:rtl/>
              </w:rPr>
              <w:t>الدُّنْيَا</w:t>
            </w:r>
            <w:r w:rsidRPr="00E41C60">
              <w:rPr>
                <w:rStyle w:val="Hyperlink"/>
                <w:noProof/>
                <w:rtl/>
              </w:rPr>
              <w:t xml:space="preserve"> </w:t>
            </w:r>
            <w:r w:rsidRPr="00E41C60">
              <w:rPr>
                <w:rStyle w:val="Hyperlink"/>
                <w:rFonts w:hint="eastAsia"/>
                <w:noProof/>
                <w:rtl/>
              </w:rPr>
              <w:t>وَشَهِدُواْ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أنْفُسِهِمْ</w:t>
            </w:r>
            <w:r w:rsidRPr="00E41C60">
              <w:rPr>
                <w:rStyle w:val="Hyperlink"/>
                <w:noProof/>
                <w:rtl/>
              </w:rPr>
              <w:t xml:space="preserve"> </w:t>
            </w:r>
            <w:r w:rsidRPr="00E41C60">
              <w:rPr>
                <w:rStyle w:val="Hyperlink"/>
                <w:rFonts w:hint="eastAsia"/>
                <w:noProof/>
                <w:rtl/>
              </w:rPr>
              <w:t>أنَّهُمْ</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كَفِرِينَ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9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9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93" w:history="1">
            <w:r w:rsidRPr="00E41C60">
              <w:rPr>
                <w:rStyle w:val="Hyperlink"/>
                <w:noProof/>
                <w:rtl/>
              </w:rPr>
              <w:t xml:space="preserve">131- </w:t>
            </w:r>
            <w:r w:rsidRPr="00E41C60">
              <w:rPr>
                <w:rStyle w:val="Hyperlink"/>
                <w:rFonts w:hint="eastAsia"/>
                <w:noProof/>
                <w:rtl/>
              </w:rPr>
              <w:t>ذَلِكَ</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يَكُن</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مُهْلِكَ</w:t>
            </w:r>
            <w:r w:rsidRPr="00E41C60">
              <w:rPr>
                <w:rStyle w:val="Hyperlink"/>
                <w:noProof/>
                <w:rtl/>
              </w:rPr>
              <w:t xml:space="preserve"> </w:t>
            </w:r>
            <w:r w:rsidRPr="00E41C60">
              <w:rPr>
                <w:rStyle w:val="Hyperlink"/>
                <w:rFonts w:hint="eastAsia"/>
                <w:noProof/>
                <w:rtl/>
              </w:rPr>
              <w:t>الْقُرَى</w:t>
            </w:r>
            <w:r w:rsidRPr="00E41C60">
              <w:rPr>
                <w:rStyle w:val="Hyperlink"/>
                <w:noProof/>
                <w:rtl/>
              </w:rPr>
              <w:t xml:space="preserve"> </w:t>
            </w:r>
            <w:r w:rsidRPr="00E41C60">
              <w:rPr>
                <w:rStyle w:val="Hyperlink"/>
                <w:rFonts w:hint="eastAsia"/>
                <w:noProof/>
                <w:rtl/>
              </w:rPr>
              <w:t>بِظُلْمٍ</w:t>
            </w:r>
            <w:r w:rsidRPr="00E41C60">
              <w:rPr>
                <w:rStyle w:val="Hyperlink"/>
                <w:noProof/>
                <w:rtl/>
              </w:rPr>
              <w:t xml:space="preserve"> </w:t>
            </w:r>
            <w:r w:rsidRPr="00E41C60">
              <w:rPr>
                <w:rStyle w:val="Hyperlink"/>
                <w:rFonts w:hint="eastAsia"/>
                <w:noProof/>
                <w:rtl/>
              </w:rPr>
              <w:t>وَأهْلُهَا</w:t>
            </w:r>
            <w:r w:rsidRPr="00E41C60">
              <w:rPr>
                <w:rStyle w:val="Hyperlink"/>
                <w:noProof/>
                <w:rtl/>
              </w:rPr>
              <w:t xml:space="preserve"> </w:t>
            </w:r>
            <w:r w:rsidRPr="00E41C60">
              <w:rPr>
                <w:rStyle w:val="Hyperlink"/>
                <w:rFonts w:hint="eastAsia"/>
                <w:noProof/>
                <w:rtl/>
              </w:rPr>
              <w:t>غَفِلُونَ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9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9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96" w:history="1">
            <w:r w:rsidRPr="00E41C60">
              <w:rPr>
                <w:rStyle w:val="Hyperlink"/>
                <w:noProof/>
                <w:rtl/>
              </w:rPr>
              <w:t xml:space="preserve">132- </w:t>
            </w:r>
            <w:r w:rsidRPr="00E41C60">
              <w:rPr>
                <w:rStyle w:val="Hyperlink"/>
                <w:rFonts w:hint="eastAsia"/>
                <w:noProof/>
                <w:rtl/>
              </w:rPr>
              <w:t>وَلِكُلٍّ</w:t>
            </w:r>
            <w:r w:rsidRPr="00E41C60">
              <w:rPr>
                <w:rStyle w:val="Hyperlink"/>
                <w:noProof/>
                <w:rtl/>
              </w:rPr>
              <w:t xml:space="preserve"> </w:t>
            </w:r>
            <w:r w:rsidRPr="00E41C60">
              <w:rPr>
                <w:rStyle w:val="Hyperlink"/>
                <w:rFonts w:hint="eastAsia"/>
                <w:noProof/>
                <w:rtl/>
              </w:rPr>
              <w:t>دَرَجتٌ</w:t>
            </w:r>
            <w:r w:rsidRPr="00E41C60">
              <w:rPr>
                <w:rStyle w:val="Hyperlink"/>
                <w:noProof/>
                <w:rtl/>
              </w:rPr>
              <w:t xml:space="preserve"> </w:t>
            </w:r>
            <w:r w:rsidRPr="00E41C60">
              <w:rPr>
                <w:rStyle w:val="Hyperlink"/>
                <w:rFonts w:hint="eastAsia"/>
                <w:noProof/>
                <w:rtl/>
              </w:rPr>
              <w:t>مِمَّا</w:t>
            </w:r>
            <w:r w:rsidRPr="00E41C60">
              <w:rPr>
                <w:rStyle w:val="Hyperlink"/>
                <w:noProof/>
                <w:rtl/>
              </w:rPr>
              <w:t xml:space="preserve"> </w:t>
            </w:r>
            <w:r w:rsidRPr="00E41C60">
              <w:rPr>
                <w:rStyle w:val="Hyperlink"/>
                <w:rFonts w:hint="eastAsia"/>
                <w:noProof/>
                <w:rtl/>
              </w:rPr>
              <w:t>عَمِلُواْ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بِغَفِلٍ</w:t>
            </w:r>
            <w:r w:rsidRPr="00E41C60">
              <w:rPr>
                <w:rStyle w:val="Hyperlink"/>
                <w:noProof/>
                <w:rtl/>
              </w:rPr>
              <w:t xml:space="preserve"> </w:t>
            </w:r>
            <w:r w:rsidRPr="00E41C60">
              <w:rPr>
                <w:rStyle w:val="Hyperlink"/>
                <w:rFonts w:hint="eastAsia"/>
                <w:noProof/>
                <w:rtl/>
              </w:rPr>
              <w:t>عَمَّا</w:t>
            </w:r>
            <w:r w:rsidRPr="00E41C60">
              <w:rPr>
                <w:rStyle w:val="Hyperlink"/>
                <w:noProof/>
                <w:rtl/>
              </w:rPr>
              <w:t xml:space="preserve"> </w:t>
            </w:r>
            <w:r w:rsidRPr="00E41C60">
              <w:rPr>
                <w:rStyle w:val="Hyperlink"/>
                <w:rFonts w:hint="eastAsia"/>
                <w:noProof/>
                <w:rtl/>
              </w:rPr>
              <w:t>يَعْمَلُونَ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9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09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099" w:history="1">
            <w:r w:rsidRPr="00E41C60">
              <w:rPr>
                <w:rStyle w:val="Hyperlink"/>
                <w:noProof/>
                <w:rtl/>
              </w:rPr>
              <w:t xml:space="preserve">133- </w:t>
            </w:r>
            <w:r w:rsidRPr="00E41C60">
              <w:rPr>
                <w:rStyle w:val="Hyperlink"/>
                <w:rFonts w:hint="eastAsia"/>
                <w:noProof/>
                <w:rtl/>
              </w:rPr>
              <w:t>وَرَبُّكَ</w:t>
            </w:r>
            <w:r w:rsidRPr="00E41C60">
              <w:rPr>
                <w:rStyle w:val="Hyperlink"/>
                <w:noProof/>
                <w:rtl/>
              </w:rPr>
              <w:t xml:space="preserve"> </w:t>
            </w:r>
            <w:r w:rsidRPr="00E41C60">
              <w:rPr>
                <w:rStyle w:val="Hyperlink"/>
                <w:rFonts w:hint="eastAsia"/>
                <w:noProof/>
                <w:rtl/>
              </w:rPr>
              <w:t>الْغَنِىُّ</w:t>
            </w:r>
            <w:r w:rsidRPr="00E41C60">
              <w:rPr>
                <w:rStyle w:val="Hyperlink"/>
                <w:noProof/>
                <w:rtl/>
              </w:rPr>
              <w:t xml:space="preserve"> </w:t>
            </w:r>
            <w:r w:rsidRPr="00E41C60">
              <w:rPr>
                <w:rStyle w:val="Hyperlink"/>
                <w:rFonts w:hint="eastAsia"/>
                <w:noProof/>
                <w:rtl/>
              </w:rPr>
              <w:t>ذُو</w:t>
            </w:r>
            <w:r w:rsidRPr="00E41C60">
              <w:rPr>
                <w:rStyle w:val="Hyperlink"/>
                <w:noProof/>
                <w:rtl/>
              </w:rPr>
              <w:t xml:space="preserve"> </w:t>
            </w:r>
            <w:r w:rsidRPr="00E41C60">
              <w:rPr>
                <w:rStyle w:val="Hyperlink"/>
                <w:rFonts w:hint="eastAsia"/>
                <w:noProof/>
                <w:rtl/>
              </w:rPr>
              <w:t>الرَّحْمَةِ</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يَشَأْ</w:t>
            </w:r>
            <w:r w:rsidRPr="00E41C60">
              <w:rPr>
                <w:rStyle w:val="Hyperlink"/>
                <w:noProof/>
                <w:rtl/>
              </w:rPr>
              <w:t xml:space="preserve"> </w:t>
            </w:r>
            <w:r w:rsidRPr="00E41C60">
              <w:rPr>
                <w:rStyle w:val="Hyperlink"/>
                <w:rFonts w:hint="eastAsia"/>
                <w:noProof/>
                <w:rtl/>
              </w:rPr>
              <w:t>يُذْهِبْكُمْ</w:t>
            </w:r>
            <w:r w:rsidRPr="00E41C60">
              <w:rPr>
                <w:rStyle w:val="Hyperlink"/>
                <w:noProof/>
                <w:rtl/>
              </w:rPr>
              <w:t xml:space="preserve"> </w:t>
            </w:r>
            <w:r w:rsidRPr="00E41C60">
              <w:rPr>
                <w:rStyle w:val="Hyperlink"/>
                <w:rFonts w:hint="eastAsia"/>
                <w:noProof/>
                <w:rtl/>
              </w:rPr>
              <w:t>وَيَسْتَخْلِفْ</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بَعْدِكُمْ</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يَشَأ</w:t>
            </w:r>
            <w:r w:rsidRPr="00E41C60">
              <w:rPr>
                <w:rStyle w:val="Hyperlink"/>
                <w:noProof/>
                <w:rtl/>
              </w:rPr>
              <w:t xml:space="preserve"> </w:t>
            </w:r>
            <w:r w:rsidRPr="00E41C60">
              <w:rPr>
                <w:rStyle w:val="Hyperlink"/>
                <w:rFonts w:hint="eastAsia"/>
                <w:noProof/>
                <w:rtl/>
              </w:rPr>
              <w:t>كَمَا</w:t>
            </w:r>
            <w:r w:rsidRPr="00E41C60">
              <w:rPr>
                <w:rStyle w:val="Hyperlink"/>
                <w:noProof/>
                <w:rtl/>
              </w:rPr>
              <w:t xml:space="preserve"> </w:t>
            </w:r>
            <w:r w:rsidRPr="00E41C60">
              <w:rPr>
                <w:rStyle w:val="Hyperlink"/>
                <w:rFonts w:hint="eastAsia"/>
                <w:noProof/>
                <w:rtl/>
              </w:rPr>
              <w:t>أنْشَأكُم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ذُرِيَّةِ</w:t>
            </w:r>
            <w:r w:rsidRPr="00E41C60">
              <w:rPr>
                <w:rStyle w:val="Hyperlink"/>
                <w:noProof/>
                <w:rtl/>
              </w:rPr>
              <w:t xml:space="preserve"> </w:t>
            </w:r>
            <w:r w:rsidRPr="00E41C60">
              <w:rPr>
                <w:rStyle w:val="Hyperlink"/>
                <w:rFonts w:hint="eastAsia"/>
                <w:noProof/>
                <w:rtl/>
              </w:rPr>
              <w:t>قَوْمٍ</w:t>
            </w:r>
            <w:r w:rsidRPr="00E41C60">
              <w:rPr>
                <w:rStyle w:val="Hyperlink"/>
                <w:noProof/>
                <w:rtl/>
              </w:rPr>
              <w:t xml:space="preserve"> </w:t>
            </w:r>
            <w:r w:rsidRPr="00E41C60">
              <w:rPr>
                <w:rStyle w:val="Hyperlink"/>
                <w:rFonts w:hint="eastAsia"/>
                <w:noProof/>
                <w:rtl/>
              </w:rPr>
              <w:t>ءَاخَرِينَ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00" w:history="1">
            <w:r w:rsidRPr="00E41C60">
              <w:rPr>
                <w:rStyle w:val="Hyperlink"/>
                <w:noProof/>
                <w:rtl/>
              </w:rPr>
              <w:t xml:space="preserve">134-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تُوعَدُونَ</w:t>
            </w:r>
            <w:r w:rsidRPr="00E41C60">
              <w:rPr>
                <w:rStyle w:val="Hyperlink"/>
                <w:noProof/>
                <w:rtl/>
              </w:rPr>
              <w:t xml:space="preserve"> </w:t>
            </w:r>
            <w:r w:rsidRPr="00E41C60">
              <w:rPr>
                <w:rStyle w:val="Hyperlink"/>
                <w:rFonts w:hint="eastAsia"/>
                <w:noProof/>
                <w:rtl/>
              </w:rPr>
              <w:t>لاََتٍ</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أنْتُمْ</w:t>
            </w:r>
            <w:r w:rsidRPr="00E41C60">
              <w:rPr>
                <w:rStyle w:val="Hyperlink"/>
                <w:noProof/>
                <w:rtl/>
              </w:rPr>
              <w:t xml:space="preserve"> </w:t>
            </w:r>
            <w:r w:rsidRPr="00E41C60">
              <w:rPr>
                <w:rStyle w:val="Hyperlink"/>
                <w:rFonts w:hint="eastAsia"/>
                <w:noProof/>
                <w:rtl/>
              </w:rPr>
              <w:t>بِمُعْجِزِينَ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0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02" w:history="1">
            <w:r w:rsidRPr="00E41C60">
              <w:rPr>
                <w:rStyle w:val="Hyperlink"/>
                <w:noProof/>
                <w:rtl/>
              </w:rPr>
              <w:t xml:space="preserve">135-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يَقَوْمِ</w:t>
            </w:r>
            <w:r w:rsidRPr="00E41C60">
              <w:rPr>
                <w:rStyle w:val="Hyperlink"/>
                <w:noProof/>
                <w:rtl/>
              </w:rPr>
              <w:t xml:space="preserve"> </w:t>
            </w:r>
            <w:r w:rsidRPr="00E41C60">
              <w:rPr>
                <w:rStyle w:val="Hyperlink"/>
                <w:rFonts w:hint="eastAsia"/>
                <w:noProof/>
                <w:rtl/>
              </w:rPr>
              <w:t>اعْمَلُواْ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مَكَانَتِكُمْ</w:t>
            </w:r>
            <w:r w:rsidRPr="00E41C60">
              <w:rPr>
                <w:rStyle w:val="Hyperlink"/>
                <w:noProof/>
                <w:rtl/>
              </w:rPr>
              <w:t xml:space="preserve"> </w:t>
            </w:r>
            <w:r w:rsidRPr="00E41C60">
              <w:rPr>
                <w:rStyle w:val="Hyperlink"/>
                <w:rFonts w:hint="eastAsia"/>
                <w:noProof/>
                <w:rtl/>
              </w:rPr>
              <w:t>إِنِّى</w:t>
            </w:r>
            <w:r w:rsidRPr="00E41C60">
              <w:rPr>
                <w:rStyle w:val="Hyperlink"/>
                <w:noProof/>
                <w:rtl/>
              </w:rPr>
              <w:t xml:space="preserve"> </w:t>
            </w:r>
            <w:r w:rsidRPr="00E41C60">
              <w:rPr>
                <w:rStyle w:val="Hyperlink"/>
                <w:rFonts w:hint="eastAsia"/>
                <w:noProof/>
                <w:rtl/>
              </w:rPr>
              <w:t>عَامِلٌ</w:t>
            </w:r>
            <w:r w:rsidRPr="00E41C60">
              <w:rPr>
                <w:rStyle w:val="Hyperlink"/>
                <w:noProof/>
                <w:rtl/>
              </w:rPr>
              <w:t xml:space="preserve"> </w:t>
            </w:r>
            <w:r w:rsidRPr="00E41C60">
              <w:rPr>
                <w:rStyle w:val="Hyperlink"/>
                <w:rFonts w:hint="eastAsia"/>
                <w:noProof/>
                <w:rtl/>
              </w:rPr>
              <w:t>فَسَوْفَ</w:t>
            </w:r>
            <w:r w:rsidRPr="00E41C60">
              <w:rPr>
                <w:rStyle w:val="Hyperlink"/>
                <w:noProof/>
                <w:rtl/>
              </w:rPr>
              <w:t xml:space="preserve"> </w:t>
            </w:r>
            <w:r w:rsidRPr="00E41C60">
              <w:rPr>
                <w:rStyle w:val="Hyperlink"/>
                <w:rFonts w:hint="eastAsia"/>
                <w:noProof/>
                <w:rtl/>
              </w:rPr>
              <w:t>تَعْلَمُونَ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تَكُونُ</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عَقِبَةُ</w:t>
            </w:r>
            <w:r w:rsidRPr="00E41C60">
              <w:rPr>
                <w:rStyle w:val="Hyperlink"/>
                <w:noProof/>
                <w:rtl/>
              </w:rPr>
              <w:t xml:space="preserve"> </w:t>
            </w:r>
            <w:r w:rsidRPr="00E41C60">
              <w:rPr>
                <w:rStyle w:val="Hyperlink"/>
                <w:rFonts w:hint="eastAsia"/>
                <w:noProof/>
                <w:rtl/>
              </w:rPr>
              <w:t>الْدَّارِ</w:t>
            </w:r>
            <w:r w:rsidRPr="00E41C60">
              <w:rPr>
                <w:rStyle w:val="Hyperlink"/>
                <w:noProof/>
                <w:rtl/>
              </w:rPr>
              <w:t xml:space="preserve"> </w:t>
            </w:r>
            <w:r w:rsidRPr="00E41C60">
              <w:rPr>
                <w:rStyle w:val="Hyperlink"/>
                <w:rFonts w:hint="eastAsia"/>
                <w:noProof/>
                <w:rtl/>
              </w:rPr>
              <w:t>إِنَّهُ</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يُفْلِحُ</w:t>
            </w:r>
            <w:r w:rsidRPr="00E41C60">
              <w:rPr>
                <w:rStyle w:val="Hyperlink"/>
                <w:noProof/>
                <w:rtl/>
              </w:rPr>
              <w:t xml:space="preserve"> </w:t>
            </w:r>
            <w:r w:rsidRPr="00E41C60">
              <w:rPr>
                <w:rStyle w:val="Hyperlink"/>
                <w:rFonts w:hint="eastAsia"/>
                <w:noProof/>
                <w:rtl/>
              </w:rPr>
              <w:t>الظَّلِمُونَ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0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04" w:history="1">
            <w:r w:rsidRPr="00E41C60">
              <w:rPr>
                <w:rStyle w:val="Hyperlink"/>
                <w:noProof/>
              </w:rPr>
              <w:t>136</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مِمّا</w:t>
            </w:r>
            <w:r w:rsidRPr="00E41C60">
              <w:rPr>
                <w:rStyle w:val="Hyperlink"/>
                <w:noProof/>
                <w:rtl/>
              </w:rPr>
              <w:t xml:space="preserve"> </w:t>
            </w:r>
            <w:r w:rsidRPr="00E41C60">
              <w:rPr>
                <w:rStyle w:val="Hyperlink"/>
                <w:rFonts w:hint="eastAsia"/>
                <w:noProof/>
                <w:rtl/>
              </w:rPr>
              <w:t>ذَرَأ</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الْحَرْثِ</w:t>
            </w:r>
            <w:r w:rsidRPr="00E41C60">
              <w:rPr>
                <w:rStyle w:val="Hyperlink"/>
                <w:noProof/>
                <w:rtl/>
              </w:rPr>
              <w:t xml:space="preserve"> </w:t>
            </w:r>
            <w:r w:rsidRPr="00E41C60">
              <w:rPr>
                <w:rStyle w:val="Hyperlink"/>
                <w:rFonts w:hint="eastAsia"/>
                <w:noProof/>
                <w:rtl/>
              </w:rPr>
              <w:t>وَالاَْنْعَمِ</w:t>
            </w:r>
            <w:r w:rsidRPr="00E41C60">
              <w:rPr>
                <w:rStyle w:val="Hyperlink"/>
                <w:noProof/>
                <w:rtl/>
              </w:rPr>
              <w:t xml:space="preserve"> </w:t>
            </w:r>
            <w:r w:rsidRPr="00E41C60">
              <w:rPr>
                <w:rStyle w:val="Hyperlink"/>
                <w:rFonts w:hint="eastAsia"/>
                <w:noProof/>
                <w:rtl/>
              </w:rPr>
              <w:t>نَصِيباً</w:t>
            </w:r>
            <w:r w:rsidRPr="00E41C60">
              <w:rPr>
                <w:rStyle w:val="Hyperlink"/>
                <w:noProof/>
                <w:rtl/>
              </w:rPr>
              <w:t xml:space="preserve"> </w:t>
            </w:r>
            <w:r w:rsidRPr="00E41C60">
              <w:rPr>
                <w:rStyle w:val="Hyperlink"/>
                <w:rFonts w:hint="eastAsia"/>
                <w:noProof/>
                <w:rtl/>
              </w:rPr>
              <w:t>فَقَالُواْ</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بِزَعْمِهِمْ</w:t>
            </w:r>
            <w:r w:rsidRPr="00E41C60">
              <w:rPr>
                <w:rStyle w:val="Hyperlink"/>
                <w:noProof/>
                <w:rtl/>
              </w:rPr>
              <w:t xml:space="preserve"> </w:t>
            </w:r>
            <w:r w:rsidRPr="00E41C60">
              <w:rPr>
                <w:rStyle w:val="Hyperlink"/>
                <w:rFonts w:hint="eastAsia"/>
                <w:noProof/>
                <w:rtl/>
              </w:rPr>
              <w:t>وَهَذَا</w:t>
            </w:r>
            <w:r w:rsidRPr="00E41C60">
              <w:rPr>
                <w:rStyle w:val="Hyperlink"/>
                <w:noProof/>
                <w:rtl/>
              </w:rPr>
              <w:t xml:space="preserve"> </w:t>
            </w:r>
            <w:r w:rsidRPr="00E41C60">
              <w:rPr>
                <w:rStyle w:val="Hyperlink"/>
                <w:rFonts w:hint="eastAsia"/>
                <w:noProof/>
                <w:rtl/>
              </w:rPr>
              <w:t>لِشُرَكَائِنَا</w:t>
            </w:r>
            <w:r w:rsidRPr="00E41C60">
              <w:rPr>
                <w:rStyle w:val="Hyperlink"/>
                <w:noProof/>
                <w:rtl/>
              </w:rPr>
              <w:t xml:space="preserve"> </w:t>
            </w:r>
            <w:r w:rsidRPr="00E41C60">
              <w:rPr>
                <w:rStyle w:val="Hyperlink"/>
                <w:rFonts w:hint="eastAsia"/>
                <w:noProof/>
                <w:rtl/>
              </w:rPr>
              <w:t>فَمَا</w:t>
            </w:r>
            <w:r w:rsidRPr="00E41C60">
              <w:rPr>
                <w:rStyle w:val="Hyperlink"/>
                <w:noProof/>
                <w:rtl/>
              </w:rPr>
              <w:t xml:space="preserve"> </w:t>
            </w:r>
            <w:r w:rsidRPr="00E41C60">
              <w:rPr>
                <w:rStyle w:val="Hyperlink"/>
                <w:rFonts w:hint="eastAsia"/>
                <w:noProof/>
                <w:rtl/>
              </w:rPr>
              <w:t>كَانَ</w:t>
            </w:r>
            <w:r w:rsidRPr="00E41C60">
              <w:rPr>
                <w:rStyle w:val="Hyperlink"/>
                <w:noProof/>
                <w:rtl/>
              </w:rPr>
              <w:t xml:space="preserve"> </w:t>
            </w:r>
            <w:r w:rsidRPr="00E41C60">
              <w:rPr>
                <w:rStyle w:val="Hyperlink"/>
                <w:rFonts w:hint="eastAsia"/>
                <w:noProof/>
                <w:rtl/>
              </w:rPr>
              <w:t>لِشُرَكَائِهِمْ</w:t>
            </w:r>
            <w:r w:rsidRPr="00E41C60">
              <w:rPr>
                <w:rStyle w:val="Hyperlink"/>
                <w:noProof/>
                <w:rtl/>
              </w:rPr>
              <w:t xml:space="preserve"> </w:t>
            </w:r>
            <w:r w:rsidRPr="00E41C60">
              <w:rPr>
                <w:rStyle w:val="Hyperlink"/>
                <w:rFonts w:hint="eastAsia"/>
                <w:noProof/>
                <w:rtl/>
              </w:rPr>
              <w:t>فَلاَ</w:t>
            </w:r>
            <w:r w:rsidRPr="00E41C60">
              <w:rPr>
                <w:rStyle w:val="Hyperlink"/>
                <w:noProof/>
                <w:rtl/>
              </w:rPr>
              <w:t xml:space="preserve"> </w:t>
            </w:r>
            <w:r w:rsidRPr="00E41C60">
              <w:rPr>
                <w:rStyle w:val="Hyperlink"/>
                <w:rFonts w:hint="eastAsia"/>
                <w:noProof/>
                <w:rtl/>
              </w:rPr>
              <w:t>يَصِلُ</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كَانَ</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فَهُوَ</w:t>
            </w:r>
            <w:r w:rsidRPr="00E41C60">
              <w:rPr>
                <w:rStyle w:val="Hyperlink"/>
                <w:noProof/>
                <w:rtl/>
              </w:rPr>
              <w:t xml:space="preserve"> </w:t>
            </w:r>
            <w:r w:rsidRPr="00E41C60">
              <w:rPr>
                <w:rStyle w:val="Hyperlink"/>
                <w:rFonts w:hint="eastAsia"/>
                <w:noProof/>
                <w:rtl/>
              </w:rPr>
              <w:t>يَصِلُ</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شُرَكَائِهِمْ</w:t>
            </w:r>
            <w:r w:rsidRPr="00E41C60">
              <w:rPr>
                <w:rStyle w:val="Hyperlink"/>
                <w:noProof/>
                <w:rtl/>
              </w:rPr>
              <w:t xml:space="preserve"> </w:t>
            </w:r>
            <w:r w:rsidRPr="00E41C60">
              <w:rPr>
                <w:rStyle w:val="Hyperlink"/>
                <w:rFonts w:hint="eastAsia"/>
                <w:noProof/>
                <w:rtl/>
              </w:rPr>
              <w:t>سَأ</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يَحْكُمُونَ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0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0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07" w:history="1">
            <w:r w:rsidRPr="00E41C60">
              <w:rPr>
                <w:rStyle w:val="Hyperlink"/>
                <w:noProof/>
                <w:rtl/>
              </w:rPr>
              <w:t xml:space="preserve">137- </w:t>
            </w:r>
            <w:r w:rsidRPr="00E41C60">
              <w:rPr>
                <w:rStyle w:val="Hyperlink"/>
                <w:rFonts w:hint="eastAsia"/>
                <w:noProof/>
                <w:rtl/>
              </w:rPr>
              <w:t>وَكَذَلِكَ</w:t>
            </w:r>
            <w:r w:rsidRPr="00E41C60">
              <w:rPr>
                <w:rStyle w:val="Hyperlink"/>
                <w:noProof/>
                <w:rtl/>
              </w:rPr>
              <w:t xml:space="preserve"> </w:t>
            </w:r>
            <w:r w:rsidRPr="00E41C60">
              <w:rPr>
                <w:rStyle w:val="Hyperlink"/>
                <w:rFonts w:hint="eastAsia"/>
                <w:noProof/>
                <w:rtl/>
              </w:rPr>
              <w:t>زَيَّنَ</w:t>
            </w:r>
            <w:r w:rsidRPr="00E41C60">
              <w:rPr>
                <w:rStyle w:val="Hyperlink"/>
                <w:noProof/>
                <w:rtl/>
              </w:rPr>
              <w:t xml:space="preserve"> </w:t>
            </w:r>
            <w:r w:rsidRPr="00E41C60">
              <w:rPr>
                <w:rStyle w:val="Hyperlink"/>
                <w:rFonts w:hint="eastAsia"/>
                <w:noProof/>
                <w:rtl/>
              </w:rPr>
              <w:t>لِكَثِيرٍ</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الْمُشْرِكِينَ</w:t>
            </w:r>
            <w:r w:rsidRPr="00E41C60">
              <w:rPr>
                <w:rStyle w:val="Hyperlink"/>
                <w:noProof/>
                <w:rtl/>
              </w:rPr>
              <w:t xml:space="preserve"> </w:t>
            </w:r>
            <w:r w:rsidRPr="00E41C60">
              <w:rPr>
                <w:rStyle w:val="Hyperlink"/>
                <w:rFonts w:hint="eastAsia"/>
                <w:noProof/>
                <w:rtl/>
              </w:rPr>
              <w:t>قَتْلَ</w:t>
            </w:r>
            <w:r w:rsidRPr="00E41C60">
              <w:rPr>
                <w:rStyle w:val="Hyperlink"/>
                <w:noProof/>
                <w:rtl/>
              </w:rPr>
              <w:t xml:space="preserve"> </w:t>
            </w:r>
            <w:r w:rsidRPr="00E41C60">
              <w:rPr>
                <w:rStyle w:val="Hyperlink"/>
                <w:rFonts w:hint="eastAsia"/>
                <w:noProof/>
                <w:rtl/>
              </w:rPr>
              <w:t>أوْلَدِهِمْ</w:t>
            </w:r>
            <w:r w:rsidRPr="00E41C60">
              <w:rPr>
                <w:rStyle w:val="Hyperlink"/>
                <w:noProof/>
                <w:rtl/>
              </w:rPr>
              <w:t xml:space="preserve"> </w:t>
            </w:r>
            <w:r w:rsidRPr="00E41C60">
              <w:rPr>
                <w:rStyle w:val="Hyperlink"/>
                <w:rFonts w:hint="eastAsia"/>
                <w:noProof/>
                <w:rtl/>
              </w:rPr>
              <w:t>شُرَكَاؤُهُمْ</w:t>
            </w:r>
            <w:r w:rsidRPr="00E41C60">
              <w:rPr>
                <w:rStyle w:val="Hyperlink"/>
                <w:noProof/>
                <w:rtl/>
              </w:rPr>
              <w:t xml:space="preserve"> </w:t>
            </w:r>
            <w:r w:rsidRPr="00E41C60">
              <w:rPr>
                <w:rStyle w:val="Hyperlink"/>
                <w:rFonts w:hint="eastAsia"/>
                <w:noProof/>
                <w:rtl/>
              </w:rPr>
              <w:t>لِيُرْدُوهُمْ</w:t>
            </w:r>
            <w:r w:rsidRPr="00E41C60">
              <w:rPr>
                <w:rStyle w:val="Hyperlink"/>
                <w:noProof/>
                <w:rtl/>
              </w:rPr>
              <w:t xml:space="preserve"> </w:t>
            </w:r>
            <w:r w:rsidRPr="00E41C60">
              <w:rPr>
                <w:rStyle w:val="Hyperlink"/>
                <w:rFonts w:hint="eastAsia"/>
                <w:noProof/>
                <w:rtl/>
              </w:rPr>
              <w:t>وَلِيَلْبِسُواْ</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دِينَهُمْ</w:t>
            </w:r>
            <w:r w:rsidRPr="00E41C60">
              <w:rPr>
                <w:rStyle w:val="Hyperlink"/>
                <w:noProof/>
                <w:rtl/>
              </w:rPr>
              <w:t xml:space="preserve">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شَأ</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فَعَلُوهُ</w:t>
            </w:r>
            <w:r w:rsidRPr="00E41C60">
              <w:rPr>
                <w:rStyle w:val="Hyperlink"/>
                <w:noProof/>
                <w:rtl/>
              </w:rPr>
              <w:t xml:space="preserve"> </w:t>
            </w:r>
            <w:r w:rsidRPr="00E41C60">
              <w:rPr>
                <w:rStyle w:val="Hyperlink"/>
                <w:rFonts w:hint="eastAsia"/>
                <w:noProof/>
                <w:rtl/>
              </w:rPr>
              <w:t>فَذَرْهُمْ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يَفْتَرُونَ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0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0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10" w:history="1">
            <w:r w:rsidRPr="00E41C60">
              <w:rPr>
                <w:rStyle w:val="Hyperlink"/>
                <w:noProof/>
                <w:rtl/>
              </w:rPr>
              <w:t xml:space="preserve">138- </w:t>
            </w:r>
            <w:r w:rsidRPr="00E41C60">
              <w:rPr>
                <w:rStyle w:val="Hyperlink"/>
                <w:rFonts w:hint="eastAsia"/>
                <w:noProof/>
                <w:rtl/>
              </w:rPr>
              <w:t>وَقَالُواْ</w:t>
            </w:r>
            <w:r w:rsidRPr="00E41C60">
              <w:rPr>
                <w:rStyle w:val="Hyperlink"/>
                <w:noProof/>
                <w:rtl/>
              </w:rPr>
              <w:t xml:space="preserve"> </w:t>
            </w:r>
            <w:r w:rsidRPr="00E41C60">
              <w:rPr>
                <w:rStyle w:val="Hyperlink"/>
                <w:rFonts w:hint="eastAsia"/>
                <w:noProof/>
                <w:rtl/>
              </w:rPr>
              <w:t>هَذِهِ</w:t>
            </w:r>
            <w:r w:rsidRPr="00E41C60">
              <w:rPr>
                <w:rStyle w:val="Hyperlink"/>
                <w:noProof/>
                <w:rtl/>
              </w:rPr>
              <w:t xml:space="preserve"> </w:t>
            </w:r>
            <w:r w:rsidRPr="00E41C60">
              <w:rPr>
                <w:rStyle w:val="Hyperlink"/>
                <w:rFonts w:hint="eastAsia"/>
                <w:noProof/>
                <w:rtl/>
              </w:rPr>
              <w:t>أنْعَمٌ</w:t>
            </w:r>
            <w:r w:rsidRPr="00E41C60">
              <w:rPr>
                <w:rStyle w:val="Hyperlink"/>
                <w:noProof/>
                <w:rtl/>
              </w:rPr>
              <w:t xml:space="preserve"> </w:t>
            </w:r>
            <w:r w:rsidRPr="00E41C60">
              <w:rPr>
                <w:rStyle w:val="Hyperlink"/>
                <w:rFonts w:hint="eastAsia"/>
                <w:noProof/>
                <w:rtl/>
              </w:rPr>
              <w:t>وَحَرْثٌ</w:t>
            </w:r>
            <w:r w:rsidRPr="00E41C60">
              <w:rPr>
                <w:rStyle w:val="Hyperlink"/>
                <w:noProof/>
                <w:rtl/>
              </w:rPr>
              <w:t xml:space="preserve"> </w:t>
            </w:r>
            <w:r w:rsidRPr="00E41C60">
              <w:rPr>
                <w:rStyle w:val="Hyperlink"/>
                <w:rFonts w:hint="eastAsia"/>
                <w:noProof/>
                <w:rtl/>
              </w:rPr>
              <w:t>حِجْرٌ</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يَطْعَمُهَا</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نَشَأ</w:t>
            </w:r>
            <w:r w:rsidRPr="00E41C60">
              <w:rPr>
                <w:rStyle w:val="Hyperlink"/>
                <w:noProof/>
                <w:rtl/>
              </w:rPr>
              <w:t xml:space="preserve"> </w:t>
            </w:r>
            <w:r w:rsidRPr="00E41C60">
              <w:rPr>
                <w:rStyle w:val="Hyperlink"/>
                <w:rFonts w:hint="eastAsia"/>
                <w:noProof/>
                <w:rtl/>
              </w:rPr>
              <w:t>بِزَعْمِهِمْ</w:t>
            </w:r>
            <w:r w:rsidRPr="00E41C60">
              <w:rPr>
                <w:rStyle w:val="Hyperlink"/>
                <w:noProof/>
                <w:rtl/>
              </w:rPr>
              <w:t xml:space="preserve"> </w:t>
            </w:r>
            <w:r w:rsidRPr="00E41C60">
              <w:rPr>
                <w:rStyle w:val="Hyperlink"/>
                <w:rFonts w:hint="eastAsia"/>
                <w:noProof/>
                <w:rtl/>
              </w:rPr>
              <w:t>وَأنْعَمٌ</w:t>
            </w:r>
            <w:r w:rsidRPr="00E41C60">
              <w:rPr>
                <w:rStyle w:val="Hyperlink"/>
                <w:noProof/>
                <w:rtl/>
              </w:rPr>
              <w:t xml:space="preserve"> </w:t>
            </w:r>
            <w:r w:rsidRPr="00E41C60">
              <w:rPr>
                <w:rStyle w:val="Hyperlink"/>
                <w:rFonts w:hint="eastAsia"/>
                <w:noProof/>
                <w:rtl/>
              </w:rPr>
              <w:t>حُرِّمَتْ</w:t>
            </w:r>
            <w:r w:rsidRPr="00E41C60">
              <w:rPr>
                <w:rStyle w:val="Hyperlink"/>
                <w:noProof/>
                <w:rtl/>
              </w:rPr>
              <w:t xml:space="preserve"> </w:t>
            </w:r>
            <w:r w:rsidRPr="00E41C60">
              <w:rPr>
                <w:rStyle w:val="Hyperlink"/>
                <w:rFonts w:hint="eastAsia"/>
                <w:noProof/>
                <w:rtl/>
              </w:rPr>
              <w:t>ظُهُورُهَا</w:t>
            </w:r>
            <w:r w:rsidRPr="00E41C60">
              <w:rPr>
                <w:rStyle w:val="Hyperlink"/>
                <w:noProof/>
                <w:rtl/>
              </w:rPr>
              <w:t xml:space="preserve"> </w:t>
            </w:r>
            <w:r w:rsidRPr="00E41C60">
              <w:rPr>
                <w:rStyle w:val="Hyperlink"/>
                <w:rFonts w:hint="eastAsia"/>
                <w:noProof/>
                <w:rtl/>
              </w:rPr>
              <w:t>وَأنْعَمٌ</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يَذْكُرُونَ</w:t>
            </w:r>
            <w:r w:rsidRPr="00E41C60">
              <w:rPr>
                <w:rStyle w:val="Hyperlink"/>
                <w:noProof/>
                <w:rtl/>
              </w:rPr>
              <w:t xml:space="preserve"> </w:t>
            </w:r>
            <w:r w:rsidRPr="00E41C60">
              <w:rPr>
                <w:rStyle w:val="Hyperlink"/>
                <w:rFonts w:hint="eastAsia"/>
                <w:noProof/>
                <w:rtl/>
              </w:rPr>
              <w:t>اسْمَ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عَلَيْهَا</w:t>
            </w:r>
            <w:r w:rsidRPr="00E41C60">
              <w:rPr>
                <w:rStyle w:val="Hyperlink"/>
                <w:noProof/>
                <w:rtl/>
              </w:rPr>
              <w:t xml:space="preserve"> </w:t>
            </w:r>
            <w:r w:rsidRPr="00E41C60">
              <w:rPr>
                <w:rStyle w:val="Hyperlink"/>
                <w:rFonts w:hint="eastAsia"/>
                <w:noProof/>
                <w:rtl/>
              </w:rPr>
              <w:t>افْتِرَأ</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سَيَجْزِيِهم</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يَفْتَرُونَ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1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1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13" w:history="1">
            <w:r w:rsidRPr="00E41C60">
              <w:rPr>
                <w:rStyle w:val="Hyperlink"/>
                <w:noProof/>
                <w:rtl/>
              </w:rPr>
              <w:t xml:space="preserve">139- </w:t>
            </w:r>
            <w:r w:rsidRPr="00E41C60">
              <w:rPr>
                <w:rStyle w:val="Hyperlink"/>
                <w:rFonts w:hint="eastAsia"/>
                <w:noProof/>
                <w:rtl/>
              </w:rPr>
              <w:t>وَقَالُواْ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بُطُونِ</w:t>
            </w:r>
            <w:r w:rsidRPr="00E41C60">
              <w:rPr>
                <w:rStyle w:val="Hyperlink"/>
                <w:noProof/>
                <w:rtl/>
              </w:rPr>
              <w:t xml:space="preserve"> </w:t>
            </w:r>
            <w:r w:rsidRPr="00E41C60">
              <w:rPr>
                <w:rStyle w:val="Hyperlink"/>
                <w:rFonts w:hint="eastAsia"/>
                <w:noProof/>
                <w:rtl/>
              </w:rPr>
              <w:t>هذِهِ</w:t>
            </w:r>
            <w:r w:rsidRPr="00E41C60">
              <w:rPr>
                <w:rStyle w:val="Hyperlink"/>
                <w:noProof/>
                <w:rtl/>
              </w:rPr>
              <w:t xml:space="preserve"> </w:t>
            </w:r>
            <w:r w:rsidRPr="00E41C60">
              <w:rPr>
                <w:rStyle w:val="Hyperlink"/>
                <w:rFonts w:hint="eastAsia"/>
                <w:noProof/>
                <w:rtl/>
              </w:rPr>
              <w:t>الاَْنْعَمِ</w:t>
            </w:r>
            <w:r w:rsidRPr="00E41C60">
              <w:rPr>
                <w:rStyle w:val="Hyperlink"/>
                <w:noProof/>
                <w:rtl/>
              </w:rPr>
              <w:t xml:space="preserve"> </w:t>
            </w:r>
            <w:r w:rsidRPr="00E41C60">
              <w:rPr>
                <w:rStyle w:val="Hyperlink"/>
                <w:rFonts w:hint="eastAsia"/>
                <w:noProof/>
                <w:rtl/>
              </w:rPr>
              <w:t>خَالِصَةً</w:t>
            </w:r>
            <w:r w:rsidRPr="00E41C60">
              <w:rPr>
                <w:rStyle w:val="Hyperlink"/>
                <w:noProof/>
                <w:rtl/>
              </w:rPr>
              <w:t xml:space="preserve"> </w:t>
            </w:r>
            <w:r w:rsidRPr="00E41C60">
              <w:rPr>
                <w:rStyle w:val="Hyperlink"/>
                <w:rFonts w:hint="eastAsia"/>
                <w:noProof/>
                <w:rtl/>
              </w:rPr>
              <w:t>لِذُكُورِنَا</w:t>
            </w:r>
            <w:r w:rsidRPr="00E41C60">
              <w:rPr>
                <w:rStyle w:val="Hyperlink"/>
                <w:noProof/>
                <w:rtl/>
              </w:rPr>
              <w:t xml:space="preserve"> </w:t>
            </w:r>
            <w:r w:rsidRPr="00E41C60">
              <w:rPr>
                <w:rStyle w:val="Hyperlink"/>
                <w:rFonts w:hint="eastAsia"/>
                <w:noProof/>
                <w:rtl/>
              </w:rPr>
              <w:t>وَمُحَرَّمٌ</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أزْوَجِنَا</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يَكُن</w:t>
            </w:r>
            <w:r w:rsidRPr="00E41C60">
              <w:rPr>
                <w:rStyle w:val="Hyperlink"/>
                <w:noProof/>
                <w:rtl/>
              </w:rPr>
              <w:t xml:space="preserve"> </w:t>
            </w:r>
            <w:r w:rsidRPr="00E41C60">
              <w:rPr>
                <w:rStyle w:val="Hyperlink"/>
                <w:rFonts w:hint="eastAsia"/>
                <w:noProof/>
                <w:rtl/>
              </w:rPr>
              <w:t>مَيْتَةً</w:t>
            </w:r>
            <w:r w:rsidRPr="00E41C60">
              <w:rPr>
                <w:rStyle w:val="Hyperlink"/>
                <w:noProof/>
                <w:rtl/>
              </w:rPr>
              <w:t xml:space="preserve"> </w:t>
            </w:r>
            <w:r w:rsidRPr="00E41C60">
              <w:rPr>
                <w:rStyle w:val="Hyperlink"/>
                <w:rFonts w:hint="eastAsia"/>
                <w:noProof/>
                <w:rtl/>
              </w:rPr>
              <w:t>فَهُمْ</w:t>
            </w:r>
            <w:r w:rsidRPr="00E41C60">
              <w:rPr>
                <w:rStyle w:val="Hyperlink"/>
                <w:noProof/>
                <w:rtl/>
              </w:rPr>
              <w:t xml:space="preserve"> </w:t>
            </w:r>
            <w:r w:rsidRPr="00E41C60">
              <w:rPr>
                <w:rStyle w:val="Hyperlink"/>
                <w:rFonts w:hint="eastAsia"/>
                <w:noProof/>
                <w:rtl/>
              </w:rPr>
              <w:t>فِيهِ</w:t>
            </w:r>
            <w:r w:rsidRPr="00E41C60">
              <w:rPr>
                <w:rStyle w:val="Hyperlink"/>
                <w:noProof/>
                <w:rtl/>
              </w:rPr>
              <w:t xml:space="preserve"> </w:t>
            </w:r>
            <w:r w:rsidRPr="00E41C60">
              <w:rPr>
                <w:rStyle w:val="Hyperlink"/>
                <w:rFonts w:hint="eastAsia"/>
                <w:noProof/>
                <w:rtl/>
              </w:rPr>
              <w:t>شُرَكَأ</w:t>
            </w:r>
            <w:r w:rsidRPr="00E41C60">
              <w:rPr>
                <w:rStyle w:val="Hyperlink"/>
                <w:noProof/>
                <w:rtl/>
              </w:rPr>
              <w:t xml:space="preserve"> </w:t>
            </w:r>
            <w:r w:rsidRPr="00E41C60">
              <w:rPr>
                <w:rStyle w:val="Hyperlink"/>
                <w:rFonts w:hint="eastAsia"/>
                <w:noProof/>
                <w:rtl/>
              </w:rPr>
              <w:t>سَيَجْزِيِهمْ</w:t>
            </w:r>
            <w:r w:rsidRPr="00E41C60">
              <w:rPr>
                <w:rStyle w:val="Hyperlink"/>
                <w:noProof/>
                <w:rtl/>
              </w:rPr>
              <w:t xml:space="preserve"> </w:t>
            </w:r>
            <w:r w:rsidRPr="00E41C60">
              <w:rPr>
                <w:rStyle w:val="Hyperlink"/>
                <w:rFonts w:hint="eastAsia"/>
                <w:noProof/>
                <w:rtl/>
              </w:rPr>
              <w:t>وَصْفَهُمْ</w:t>
            </w:r>
            <w:r w:rsidRPr="00E41C60">
              <w:rPr>
                <w:rStyle w:val="Hyperlink"/>
                <w:noProof/>
                <w:rtl/>
              </w:rPr>
              <w:t xml:space="preserve"> </w:t>
            </w:r>
            <w:r w:rsidRPr="00E41C60">
              <w:rPr>
                <w:rStyle w:val="Hyperlink"/>
                <w:rFonts w:hint="eastAsia"/>
                <w:noProof/>
                <w:rtl/>
              </w:rPr>
              <w:t>إِنَّهُ</w:t>
            </w:r>
            <w:r w:rsidRPr="00E41C60">
              <w:rPr>
                <w:rStyle w:val="Hyperlink"/>
                <w:noProof/>
                <w:rtl/>
              </w:rPr>
              <w:t xml:space="preserve"> </w:t>
            </w:r>
            <w:r w:rsidRPr="00E41C60">
              <w:rPr>
                <w:rStyle w:val="Hyperlink"/>
                <w:rFonts w:hint="eastAsia"/>
                <w:noProof/>
                <w:rtl/>
              </w:rPr>
              <w:t>حَكِيمٌ</w:t>
            </w:r>
            <w:r w:rsidRPr="00E41C60">
              <w:rPr>
                <w:rStyle w:val="Hyperlink"/>
                <w:noProof/>
                <w:rtl/>
              </w:rPr>
              <w:t xml:space="preserve"> </w:t>
            </w:r>
            <w:r w:rsidRPr="00E41C60">
              <w:rPr>
                <w:rStyle w:val="Hyperlink"/>
                <w:rFonts w:hint="eastAsia"/>
                <w:noProof/>
                <w:rtl/>
              </w:rPr>
              <w:t>عَلِيمٌ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1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1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16" w:history="1">
            <w:r w:rsidRPr="00E41C60">
              <w:rPr>
                <w:rStyle w:val="Hyperlink"/>
                <w:noProof/>
                <w:rtl/>
              </w:rPr>
              <w:t xml:space="preserve">140-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خَسِرَ</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قَتَلُواْ</w:t>
            </w:r>
            <w:r w:rsidRPr="00E41C60">
              <w:rPr>
                <w:rStyle w:val="Hyperlink"/>
                <w:noProof/>
                <w:rtl/>
              </w:rPr>
              <w:t xml:space="preserve"> </w:t>
            </w:r>
            <w:r w:rsidRPr="00E41C60">
              <w:rPr>
                <w:rStyle w:val="Hyperlink"/>
                <w:rFonts w:hint="eastAsia"/>
                <w:noProof/>
                <w:rtl/>
              </w:rPr>
              <w:t>أوْلَدَهُمْ</w:t>
            </w:r>
            <w:r w:rsidRPr="00E41C60">
              <w:rPr>
                <w:rStyle w:val="Hyperlink"/>
                <w:noProof/>
                <w:rtl/>
              </w:rPr>
              <w:t xml:space="preserve"> </w:t>
            </w:r>
            <w:r w:rsidRPr="00E41C60">
              <w:rPr>
                <w:rStyle w:val="Hyperlink"/>
                <w:rFonts w:hint="eastAsia"/>
                <w:noProof/>
                <w:rtl/>
              </w:rPr>
              <w:t>سَفَهاً</w:t>
            </w:r>
            <w:r w:rsidRPr="00E41C60">
              <w:rPr>
                <w:rStyle w:val="Hyperlink"/>
                <w:noProof/>
                <w:rtl/>
              </w:rPr>
              <w:t xml:space="preserve"> </w:t>
            </w:r>
            <w:r w:rsidRPr="00E41C60">
              <w:rPr>
                <w:rStyle w:val="Hyperlink"/>
                <w:rFonts w:hint="eastAsia"/>
                <w:noProof/>
                <w:rtl/>
              </w:rPr>
              <w:t>بِغَيْرِ</w:t>
            </w:r>
            <w:r w:rsidRPr="00E41C60">
              <w:rPr>
                <w:rStyle w:val="Hyperlink"/>
                <w:noProof/>
                <w:rtl/>
              </w:rPr>
              <w:t xml:space="preserve"> </w:t>
            </w:r>
            <w:r w:rsidRPr="00E41C60">
              <w:rPr>
                <w:rStyle w:val="Hyperlink"/>
                <w:rFonts w:hint="eastAsia"/>
                <w:noProof/>
                <w:rtl/>
              </w:rPr>
              <w:t>عِلْمٍ</w:t>
            </w:r>
            <w:r w:rsidRPr="00E41C60">
              <w:rPr>
                <w:rStyle w:val="Hyperlink"/>
                <w:noProof/>
                <w:rtl/>
              </w:rPr>
              <w:t xml:space="preserve"> </w:t>
            </w:r>
            <w:r w:rsidRPr="00E41C60">
              <w:rPr>
                <w:rStyle w:val="Hyperlink"/>
                <w:rFonts w:hint="eastAsia"/>
                <w:noProof/>
                <w:rtl/>
              </w:rPr>
              <w:t>وَحَرَّمُواْ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رَزَقَهُمُ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افْتِرَأ</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قَدْ</w:t>
            </w:r>
            <w:r w:rsidRPr="00E41C60">
              <w:rPr>
                <w:rStyle w:val="Hyperlink"/>
                <w:noProof/>
                <w:rtl/>
              </w:rPr>
              <w:t xml:space="preserve"> </w:t>
            </w:r>
            <w:r w:rsidRPr="00E41C60">
              <w:rPr>
                <w:rStyle w:val="Hyperlink"/>
                <w:rFonts w:hint="eastAsia"/>
                <w:noProof/>
                <w:rtl/>
              </w:rPr>
              <w:t>ضَلُّواْ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مُهْتَدِينَ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1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1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19" w:history="1">
            <w:r w:rsidRPr="00E41C60">
              <w:rPr>
                <w:rStyle w:val="Hyperlink"/>
                <w:noProof/>
                <w:rtl/>
              </w:rPr>
              <w:t xml:space="preserve">141-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هو</w:t>
            </w:r>
            <w:r w:rsidRPr="00E41C60">
              <w:rPr>
                <w:rStyle w:val="Hyperlink"/>
                <w:noProof/>
                <w:rtl/>
              </w:rPr>
              <w:t xml:space="preserve"> </w:t>
            </w:r>
            <w:r w:rsidRPr="00E41C60">
              <w:rPr>
                <w:rStyle w:val="Hyperlink"/>
                <w:rFonts w:hint="eastAsia"/>
                <w:noProof/>
                <w:rtl/>
              </w:rPr>
              <w:t>الذي</w:t>
            </w:r>
            <w:r w:rsidRPr="00E41C60">
              <w:rPr>
                <w:rStyle w:val="Hyperlink"/>
                <w:noProof/>
                <w:rtl/>
              </w:rPr>
              <w:t xml:space="preserve"> </w:t>
            </w:r>
            <w:r w:rsidRPr="00E41C60">
              <w:rPr>
                <w:rStyle w:val="Hyperlink"/>
                <w:rFonts w:hint="eastAsia"/>
                <w:noProof/>
                <w:rtl/>
              </w:rPr>
              <w:t>انشا</w:t>
            </w:r>
            <w:r w:rsidRPr="00E41C60">
              <w:rPr>
                <w:rStyle w:val="Hyperlink"/>
                <w:noProof/>
                <w:rtl/>
              </w:rPr>
              <w:t xml:space="preserve"> </w:t>
            </w:r>
            <w:r w:rsidRPr="00E41C60">
              <w:rPr>
                <w:rStyle w:val="Hyperlink"/>
                <w:rFonts w:hint="eastAsia"/>
                <w:noProof/>
                <w:rtl/>
              </w:rPr>
              <w:t>جنت</w:t>
            </w:r>
            <w:r w:rsidRPr="00E41C60">
              <w:rPr>
                <w:rStyle w:val="Hyperlink"/>
                <w:noProof/>
                <w:rtl/>
              </w:rPr>
              <w:t xml:space="preserve"> </w:t>
            </w:r>
            <w:r w:rsidRPr="00E41C60">
              <w:rPr>
                <w:rStyle w:val="Hyperlink"/>
                <w:rFonts w:hint="eastAsia"/>
                <w:noProof/>
                <w:rtl/>
              </w:rPr>
              <w:t>معروشت</w:t>
            </w:r>
            <w:r w:rsidRPr="00E41C60">
              <w:rPr>
                <w:rStyle w:val="Hyperlink"/>
                <w:noProof/>
                <w:rtl/>
              </w:rPr>
              <w:t xml:space="preserve"> </w:t>
            </w:r>
            <w:r w:rsidRPr="00E41C60">
              <w:rPr>
                <w:rStyle w:val="Hyperlink"/>
                <w:rFonts w:hint="eastAsia"/>
                <w:noProof/>
                <w:rtl/>
              </w:rPr>
              <w:t>وَغَيْرِ</w:t>
            </w:r>
            <w:r w:rsidRPr="00E41C60">
              <w:rPr>
                <w:rStyle w:val="Hyperlink"/>
                <w:noProof/>
                <w:rtl/>
              </w:rPr>
              <w:t xml:space="preserve"> </w:t>
            </w:r>
            <w:r w:rsidRPr="00E41C60">
              <w:rPr>
                <w:rStyle w:val="Hyperlink"/>
                <w:rFonts w:hint="eastAsia"/>
                <w:noProof/>
                <w:rtl/>
              </w:rPr>
              <w:t>معْرُوشَتٍ</w:t>
            </w:r>
            <w:r w:rsidRPr="00E41C60">
              <w:rPr>
                <w:rStyle w:val="Hyperlink"/>
                <w:noProof/>
                <w:rtl/>
              </w:rPr>
              <w:t xml:space="preserve"> </w:t>
            </w:r>
            <w:r w:rsidRPr="00E41C60">
              <w:rPr>
                <w:rStyle w:val="Hyperlink"/>
                <w:rFonts w:hint="eastAsia"/>
                <w:noProof/>
                <w:rtl/>
              </w:rPr>
              <w:t>وَالنَّخْلَ</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الزَّرْعَ</w:t>
            </w:r>
            <w:r w:rsidRPr="00E41C60">
              <w:rPr>
                <w:rStyle w:val="Hyperlink"/>
                <w:noProof/>
                <w:rtl/>
              </w:rPr>
              <w:t xml:space="preserve"> </w:t>
            </w:r>
            <w:r w:rsidRPr="00E41C60">
              <w:rPr>
                <w:rStyle w:val="Hyperlink"/>
                <w:rFonts w:hint="eastAsia"/>
                <w:noProof/>
                <w:rtl/>
              </w:rPr>
              <w:t>مُخْتَلِفاً</w:t>
            </w:r>
            <w:r w:rsidRPr="00E41C60">
              <w:rPr>
                <w:rStyle w:val="Hyperlink"/>
                <w:noProof/>
                <w:rtl/>
              </w:rPr>
              <w:t xml:space="preserve"> </w:t>
            </w:r>
            <w:r w:rsidRPr="00E41C60">
              <w:rPr>
                <w:rStyle w:val="Hyperlink"/>
                <w:rFonts w:hint="eastAsia"/>
                <w:noProof/>
                <w:rtl/>
              </w:rPr>
              <w:t>أُكُلُهُ</w:t>
            </w:r>
            <w:r w:rsidRPr="00E41C60">
              <w:rPr>
                <w:rStyle w:val="Hyperlink"/>
                <w:noProof/>
                <w:rtl/>
              </w:rPr>
              <w:t xml:space="preserve"> </w:t>
            </w:r>
            <w:r w:rsidRPr="00E41C60">
              <w:rPr>
                <w:rStyle w:val="Hyperlink"/>
                <w:rFonts w:hint="eastAsia"/>
                <w:noProof/>
                <w:rtl/>
              </w:rPr>
              <w:t>وَالزَّيْتُونَ</w:t>
            </w:r>
            <w:r w:rsidRPr="00E41C60">
              <w:rPr>
                <w:rStyle w:val="Hyperlink"/>
                <w:noProof/>
                <w:rtl/>
              </w:rPr>
              <w:t xml:space="preserve"> </w:t>
            </w:r>
            <w:r w:rsidRPr="00E41C60">
              <w:rPr>
                <w:rStyle w:val="Hyperlink"/>
                <w:rFonts w:hint="eastAsia"/>
                <w:noProof/>
                <w:rtl/>
              </w:rPr>
              <w:t>وَالرُّمَّانَ</w:t>
            </w:r>
            <w:r w:rsidRPr="00E41C60">
              <w:rPr>
                <w:rStyle w:val="Hyperlink"/>
                <w:noProof/>
                <w:rtl/>
              </w:rPr>
              <w:t xml:space="preserve"> </w:t>
            </w:r>
            <w:r w:rsidRPr="00E41C60">
              <w:rPr>
                <w:rStyle w:val="Hyperlink"/>
                <w:rFonts w:hint="eastAsia"/>
                <w:noProof/>
                <w:rtl/>
              </w:rPr>
              <w:t>مُتَشَبِهاً</w:t>
            </w:r>
            <w:r w:rsidRPr="00E41C60">
              <w:rPr>
                <w:rStyle w:val="Hyperlink"/>
                <w:noProof/>
                <w:rtl/>
              </w:rPr>
              <w:t xml:space="preserve"> </w:t>
            </w:r>
            <w:r w:rsidRPr="00E41C60">
              <w:rPr>
                <w:rStyle w:val="Hyperlink"/>
                <w:rFonts w:hint="eastAsia"/>
                <w:noProof/>
                <w:rtl/>
              </w:rPr>
              <w:t>وغَيْرَ</w:t>
            </w:r>
            <w:r w:rsidRPr="00E41C60">
              <w:rPr>
                <w:rStyle w:val="Hyperlink"/>
                <w:noProof/>
                <w:rtl/>
              </w:rPr>
              <w:t xml:space="preserve"> </w:t>
            </w:r>
            <w:r w:rsidRPr="00E41C60">
              <w:rPr>
                <w:rStyle w:val="Hyperlink"/>
                <w:rFonts w:hint="eastAsia"/>
                <w:noProof/>
                <w:rtl/>
              </w:rPr>
              <w:t>مَتَشَبِهٍ</w:t>
            </w:r>
            <w:r w:rsidRPr="00E41C60">
              <w:rPr>
                <w:rStyle w:val="Hyperlink"/>
                <w:noProof/>
                <w:rtl/>
              </w:rPr>
              <w:t xml:space="preserve"> </w:t>
            </w:r>
            <w:r w:rsidRPr="00E41C60">
              <w:rPr>
                <w:rStyle w:val="Hyperlink"/>
                <w:rFonts w:hint="eastAsia"/>
                <w:noProof/>
                <w:rtl/>
              </w:rPr>
              <w:t>كُلُواْ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ثَمَرِهِ</w:t>
            </w:r>
            <w:r w:rsidRPr="00E41C60">
              <w:rPr>
                <w:rStyle w:val="Hyperlink"/>
                <w:noProof/>
                <w:rtl/>
              </w:rPr>
              <w:t xml:space="preserve"> </w:t>
            </w:r>
            <w:r w:rsidRPr="00E41C60">
              <w:rPr>
                <w:rStyle w:val="Hyperlink"/>
                <w:rFonts w:hint="eastAsia"/>
                <w:noProof/>
                <w:rtl/>
              </w:rPr>
              <w:t>إِذَا</w:t>
            </w:r>
            <w:r w:rsidRPr="00E41C60">
              <w:rPr>
                <w:rStyle w:val="Hyperlink"/>
                <w:noProof/>
                <w:rtl/>
              </w:rPr>
              <w:t xml:space="preserve"> </w:t>
            </w:r>
            <w:r w:rsidRPr="00E41C60">
              <w:rPr>
                <w:rStyle w:val="Hyperlink"/>
                <w:rFonts w:hint="eastAsia"/>
                <w:noProof/>
                <w:rtl/>
              </w:rPr>
              <w:t>أثْمَرَ</w:t>
            </w:r>
            <w:r w:rsidRPr="00E41C60">
              <w:rPr>
                <w:rStyle w:val="Hyperlink"/>
                <w:noProof/>
                <w:rtl/>
              </w:rPr>
              <w:t xml:space="preserve"> </w:t>
            </w:r>
            <w:r w:rsidRPr="00E41C60">
              <w:rPr>
                <w:rStyle w:val="Hyperlink"/>
                <w:rFonts w:hint="eastAsia"/>
                <w:noProof/>
                <w:rtl/>
              </w:rPr>
              <w:t>وَءَاتُواْ</w:t>
            </w:r>
            <w:r w:rsidRPr="00E41C60">
              <w:rPr>
                <w:rStyle w:val="Hyperlink"/>
                <w:noProof/>
                <w:rtl/>
              </w:rPr>
              <w:t xml:space="preserve"> </w:t>
            </w:r>
            <w:r w:rsidRPr="00E41C60">
              <w:rPr>
                <w:rStyle w:val="Hyperlink"/>
                <w:rFonts w:hint="eastAsia"/>
                <w:noProof/>
                <w:rtl/>
              </w:rPr>
              <w:t>حَقَّهُ</w:t>
            </w:r>
            <w:r w:rsidRPr="00E41C60">
              <w:rPr>
                <w:rStyle w:val="Hyperlink"/>
                <w:noProof/>
                <w:rtl/>
              </w:rPr>
              <w:t xml:space="preserve"> </w:t>
            </w:r>
            <w:r w:rsidRPr="00E41C60">
              <w:rPr>
                <w:rStyle w:val="Hyperlink"/>
                <w:rFonts w:hint="eastAsia"/>
                <w:noProof/>
                <w:rtl/>
              </w:rPr>
              <w:t>يَوْمَ</w:t>
            </w:r>
            <w:r w:rsidRPr="00E41C60">
              <w:rPr>
                <w:rStyle w:val="Hyperlink"/>
                <w:noProof/>
                <w:rtl/>
              </w:rPr>
              <w:t xml:space="preserve"> </w:t>
            </w:r>
            <w:r w:rsidRPr="00E41C60">
              <w:rPr>
                <w:rStyle w:val="Hyperlink"/>
                <w:rFonts w:hint="eastAsia"/>
                <w:noProof/>
                <w:rtl/>
              </w:rPr>
              <w:t>حَصَادِهِ</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تُسْرِفُواْ</w:t>
            </w:r>
            <w:r w:rsidRPr="00E41C60">
              <w:rPr>
                <w:rStyle w:val="Hyperlink"/>
                <w:noProof/>
                <w:rtl/>
              </w:rPr>
              <w:t xml:space="preserve"> </w:t>
            </w:r>
            <w:r w:rsidRPr="00E41C60">
              <w:rPr>
                <w:rStyle w:val="Hyperlink"/>
                <w:rFonts w:hint="eastAsia"/>
                <w:noProof/>
                <w:rtl/>
              </w:rPr>
              <w:t>إِنَّهُ</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يُحِبُّ</w:t>
            </w:r>
            <w:r w:rsidRPr="00E41C60">
              <w:rPr>
                <w:rStyle w:val="Hyperlink"/>
                <w:noProof/>
                <w:rtl/>
              </w:rPr>
              <w:t xml:space="preserve"> </w:t>
            </w:r>
            <w:r w:rsidRPr="00E41C60">
              <w:rPr>
                <w:rStyle w:val="Hyperlink"/>
                <w:rFonts w:hint="eastAsia"/>
                <w:noProof/>
                <w:rtl/>
              </w:rPr>
              <w:t>الْمُسْرِفِينَ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2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2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22" w:history="1">
            <w:r w:rsidRPr="00E41C60">
              <w:rPr>
                <w:rStyle w:val="Hyperlink"/>
                <w:noProof/>
                <w:rtl/>
              </w:rPr>
              <w:t xml:space="preserve">142-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الاَْنْعمِ</w:t>
            </w:r>
            <w:r w:rsidRPr="00E41C60">
              <w:rPr>
                <w:rStyle w:val="Hyperlink"/>
                <w:noProof/>
                <w:rtl/>
              </w:rPr>
              <w:t xml:space="preserve"> </w:t>
            </w:r>
            <w:r w:rsidRPr="00E41C60">
              <w:rPr>
                <w:rStyle w:val="Hyperlink"/>
                <w:rFonts w:hint="eastAsia"/>
                <w:noProof/>
                <w:rtl/>
              </w:rPr>
              <w:t>حَمُولَةً</w:t>
            </w:r>
            <w:r w:rsidRPr="00E41C60">
              <w:rPr>
                <w:rStyle w:val="Hyperlink"/>
                <w:noProof/>
                <w:rtl/>
              </w:rPr>
              <w:t xml:space="preserve"> </w:t>
            </w:r>
            <w:r w:rsidRPr="00E41C60">
              <w:rPr>
                <w:rStyle w:val="Hyperlink"/>
                <w:rFonts w:hint="eastAsia"/>
                <w:noProof/>
                <w:rtl/>
              </w:rPr>
              <w:t>وَفَرْشاً</w:t>
            </w:r>
            <w:r w:rsidRPr="00E41C60">
              <w:rPr>
                <w:rStyle w:val="Hyperlink"/>
                <w:noProof/>
                <w:rtl/>
              </w:rPr>
              <w:t xml:space="preserve"> </w:t>
            </w:r>
            <w:r w:rsidRPr="00E41C60">
              <w:rPr>
                <w:rStyle w:val="Hyperlink"/>
                <w:rFonts w:hint="eastAsia"/>
                <w:noProof/>
                <w:rtl/>
              </w:rPr>
              <w:t>كُلُواْ</w:t>
            </w:r>
            <w:r w:rsidRPr="00E41C60">
              <w:rPr>
                <w:rStyle w:val="Hyperlink"/>
                <w:noProof/>
                <w:rtl/>
              </w:rPr>
              <w:t xml:space="preserve"> </w:t>
            </w:r>
            <w:r w:rsidRPr="00E41C60">
              <w:rPr>
                <w:rStyle w:val="Hyperlink"/>
                <w:rFonts w:hint="eastAsia"/>
                <w:noProof/>
                <w:rtl/>
              </w:rPr>
              <w:t>مِمَّا</w:t>
            </w:r>
            <w:r w:rsidRPr="00E41C60">
              <w:rPr>
                <w:rStyle w:val="Hyperlink"/>
                <w:noProof/>
                <w:rtl/>
              </w:rPr>
              <w:t xml:space="preserve"> </w:t>
            </w:r>
            <w:r w:rsidRPr="00E41C60">
              <w:rPr>
                <w:rStyle w:val="Hyperlink"/>
                <w:rFonts w:hint="eastAsia"/>
                <w:noProof/>
                <w:rtl/>
              </w:rPr>
              <w:t>رَزَقَكُمُ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تَتَّبِعُواْ</w:t>
            </w:r>
            <w:r w:rsidRPr="00E41C60">
              <w:rPr>
                <w:rStyle w:val="Hyperlink"/>
                <w:noProof/>
                <w:rtl/>
              </w:rPr>
              <w:t xml:space="preserve"> </w:t>
            </w:r>
            <w:r w:rsidRPr="00E41C60">
              <w:rPr>
                <w:rStyle w:val="Hyperlink"/>
                <w:rFonts w:hint="eastAsia"/>
                <w:noProof/>
                <w:rtl/>
              </w:rPr>
              <w:t>خُطُوَتِ</w:t>
            </w:r>
            <w:r w:rsidRPr="00E41C60">
              <w:rPr>
                <w:rStyle w:val="Hyperlink"/>
                <w:noProof/>
                <w:rtl/>
              </w:rPr>
              <w:t xml:space="preserve"> </w:t>
            </w:r>
            <w:r w:rsidRPr="00E41C60">
              <w:rPr>
                <w:rStyle w:val="Hyperlink"/>
                <w:rFonts w:hint="eastAsia"/>
                <w:noProof/>
                <w:rtl/>
              </w:rPr>
              <w:t>الشَّيْطَنِ</w:t>
            </w:r>
            <w:r w:rsidRPr="00E41C60">
              <w:rPr>
                <w:rStyle w:val="Hyperlink"/>
                <w:noProof/>
                <w:rtl/>
              </w:rPr>
              <w:t xml:space="preserve"> </w:t>
            </w:r>
            <w:r w:rsidRPr="00E41C60">
              <w:rPr>
                <w:rStyle w:val="Hyperlink"/>
                <w:rFonts w:hint="eastAsia"/>
                <w:noProof/>
                <w:rtl/>
              </w:rPr>
              <w:t>إِنَّهُ</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عَدُوُّ</w:t>
            </w:r>
            <w:r w:rsidRPr="00E41C60">
              <w:rPr>
                <w:rStyle w:val="Hyperlink"/>
                <w:noProof/>
                <w:rtl/>
              </w:rPr>
              <w:t xml:space="preserve"> </w:t>
            </w:r>
            <w:r w:rsidRPr="00E41C60">
              <w:rPr>
                <w:rStyle w:val="Hyperlink"/>
                <w:rFonts w:hint="eastAsia"/>
                <w:noProof/>
                <w:rtl/>
              </w:rPr>
              <w:t>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2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2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25" w:history="1">
            <w:r w:rsidRPr="00E41C60">
              <w:rPr>
                <w:rStyle w:val="Hyperlink"/>
                <w:noProof/>
                <w:rtl/>
              </w:rPr>
              <w:t xml:space="preserve">143- </w:t>
            </w:r>
            <w:r w:rsidRPr="00E41C60">
              <w:rPr>
                <w:rStyle w:val="Hyperlink"/>
                <w:rFonts w:hint="eastAsia"/>
                <w:noProof/>
                <w:rtl/>
              </w:rPr>
              <w:t>ثَمَنِيَةَ</w:t>
            </w:r>
            <w:r w:rsidRPr="00E41C60">
              <w:rPr>
                <w:rStyle w:val="Hyperlink"/>
                <w:noProof/>
                <w:rtl/>
              </w:rPr>
              <w:t xml:space="preserve"> </w:t>
            </w:r>
            <w:r w:rsidRPr="00E41C60">
              <w:rPr>
                <w:rStyle w:val="Hyperlink"/>
                <w:rFonts w:hint="eastAsia"/>
                <w:noProof/>
                <w:rtl/>
              </w:rPr>
              <w:t>أزْوَ</w:t>
            </w:r>
            <w:r w:rsidRPr="00E41C60">
              <w:rPr>
                <w:rStyle w:val="Hyperlink"/>
                <w:noProof/>
                <w:rtl/>
              </w:rPr>
              <w:t xml:space="preserve"> </w:t>
            </w:r>
            <w:r w:rsidRPr="00E41C60">
              <w:rPr>
                <w:rStyle w:val="Hyperlink"/>
                <w:rFonts w:hint="eastAsia"/>
                <w:noProof/>
                <w:rtl/>
              </w:rPr>
              <w:t>جٍ</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الضَّأنِ</w:t>
            </w:r>
            <w:r w:rsidRPr="00E41C60">
              <w:rPr>
                <w:rStyle w:val="Hyperlink"/>
                <w:noProof/>
                <w:rtl/>
              </w:rPr>
              <w:t xml:space="preserve"> </w:t>
            </w:r>
            <w:r w:rsidRPr="00E41C60">
              <w:rPr>
                <w:rStyle w:val="Hyperlink"/>
                <w:rFonts w:hint="eastAsia"/>
                <w:noProof/>
                <w:rtl/>
              </w:rPr>
              <w:t>اثْنَيْنِ</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الْمَعْزِ</w:t>
            </w:r>
            <w:r w:rsidRPr="00E41C60">
              <w:rPr>
                <w:rStyle w:val="Hyperlink"/>
                <w:noProof/>
                <w:rtl/>
              </w:rPr>
              <w:t xml:space="preserve"> </w:t>
            </w:r>
            <w:r w:rsidRPr="00E41C60">
              <w:rPr>
                <w:rStyle w:val="Hyperlink"/>
                <w:rFonts w:hint="eastAsia"/>
                <w:noProof/>
                <w:rtl/>
              </w:rPr>
              <w:t>اثْنَيْنِ</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ءَالذَّكَرَيْنِ</w:t>
            </w:r>
            <w:r w:rsidRPr="00E41C60">
              <w:rPr>
                <w:rStyle w:val="Hyperlink"/>
                <w:noProof/>
                <w:rtl/>
              </w:rPr>
              <w:t xml:space="preserve"> </w:t>
            </w:r>
            <w:r w:rsidRPr="00E41C60">
              <w:rPr>
                <w:rStyle w:val="Hyperlink"/>
                <w:rFonts w:hint="eastAsia"/>
                <w:noProof/>
                <w:rtl/>
              </w:rPr>
              <w:t>حَرَّمَ</w:t>
            </w:r>
            <w:r w:rsidRPr="00E41C60">
              <w:rPr>
                <w:rStyle w:val="Hyperlink"/>
                <w:noProof/>
                <w:rtl/>
              </w:rPr>
              <w:t xml:space="preserve"> </w:t>
            </w:r>
            <w:r w:rsidRPr="00E41C60">
              <w:rPr>
                <w:rStyle w:val="Hyperlink"/>
                <w:rFonts w:hint="eastAsia"/>
                <w:noProof/>
                <w:rtl/>
              </w:rPr>
              <w:t>أمِ</w:t>
            </w:r>
            <w:r w:rsidRPr="00E41C60">
              <w:rPr>
                <w:rStyle w:val="Hyperlink"/>
                <w:noProof/>
                <w:rtl/>
              </w:rPr>
              <w:t xml:space="preserve"> </w:t>
            </w:r>
            <w:r w:rsidRPr="00E41C60">
              <w:rPr>
                <w:rStyle w:val="Hyperlink"/>
                <w:rFonts w:hint="eastAsia"/>
                <w:noProof/>
                <w:rtl/>
              </w:rPr>
              <w:t>الاُْنْثَيَيْنِ</w:t>
            </w:r>
            <w:r w:rsidRPr="00E41C60">
              <w:rPr>
                <w:rStyle w:val="Hyperlink"/>
                <w:noProof/>
                <w:rtl/>
              </w:rPr>
              <w:t xml:space="preserve"> </w:t>
            </w:r>
            <w:r w:rsidRPr="00E41C60">
              <w:rPr>
                <w:rStyle w:val="Hyperlink"/>
                <w:rFonts w:hint="eastAsia"/>
                <w:noProof/>
                <w:rtl/>
              </w:rPr>
              <w:t>أمَّا</w:t>
            </w:r>
            <w:r w:rsidRPr="00E41C60">
              <w:rPr>
                <w:rStyle w:val="Hyperlink"/>
                <w:noProof/>
                <w:rtl/>
              </w:rPr>
              <w:t xml:space="preserve"> </w:t>
            </w:r>
            <w:r w:rsidRPr="00E41C60">
              <w:rPr>
                <w:rStyle w:val="Hyperlink"/>
                <w:rFonts w:hint="eastAsia"/>
                <w:noProof/>
                <w:rtl/>
              </w:rPr>
              <w:t>اشْتَمَلَتْ</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أرْحَامُ</w:t>
            </w:r>
            <w:r w:rsidRPr="00E41C60">
              <w:rPr>
                <w:rStyle w:val="Hyperlink"/>
                <w:noProof/>
                <w:rtl/>
              </w:rPr>
              <w:t xml:space="preserve"> </w:t>
            </w:r>
            <w:r w:rsidRPr="00E41C60">
              <w:rPr>
                <w:rStyle w:val="Hyperlink"/>
                <w:rFonts w:hint="eastAsia"/>
                <w:noProof/>
                <w:rtl/>
              </w:rPr>
              <w:t>الاُْنْثَيَيْنِ</w:t>
            </w:r>
            <w:r w:rsidRPr="00E41C60">
              <w:rPr>
                <w:rStyle w:val="Hyperlink"/>
                <w:noProof/>
                <w:rtl/>
              </w:rPr>
              <w:t xml:space="preserve"> </w:t>
            </w:r>
            <w:r w:rsidRPr="00E41C60">
              <w:rPr>
                <w:rStyle w:val="Hyperlink"/>
                <w:rFonts w:hint="eastAsia"/>
                <w:noProof/>
                <w:rtl/>
              </w:rPr>
              <w:t>نَبِّئُونِى</w:t>
            </w:r>
            <w:r w:rsidRPr="00E41C60">
              <w:rPr>
                <w:rStyle w:val="Hyperlink"/>
                <w:noProof/>
                <w:rtl/>
              </w:rPr>
              <w:t xml:space="preserve"> </w:t>
            </w:r>
            <w:r w:rsidRPr="00E41C60">
              <w:rPr>
                <w:rStyle w:val="Hyperlink"/>
                <w:rFonts w:hint="eastAsia"/>
                <w:noProof/>
                <w:rtl/>
              </w:rPr>
              <w:t>بِعِلْمٍ</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صَدِقِينَ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26" w:history="1">
            <w:r w:rsidRPr="00E41C60">
              <w:rPr>
                <w:rStyle w:val="Hyperlink"/>
                <w:noProof/>
                <w:rtl/>
              </w:rPr>
              <w:t xml:space="preserve">144- </w:t>
            </w:r>
            <w:r w:rsidRPr="00E41C60">
              <w:rPr>
                <w:rStyle w:val="Hyperlink"/>
                <w:rFonts w:hint="eastAsia"/>
                <w:noProof/>
                <w:rtl/>
              </w:rPr>
              <w:t>نْثَيَيْنِ</w:t>
            </w:r>
            <w:r w:rsidRPr="00E41C60">
              <w:rPr>
                <w:rStyle w:val="Hyperlink"/>
                <w:noProof/>
                <w:rtl/>
              </w:rPr>
              <w:t xml:space="preserve"> </w:t>
            </w:r>
            <w:r w:rsidRPr="00E41C60">
              <w:rPr>
                <w:rStyle w:val="Hyperlink"/>
                <w:rFonts w:hint="eastAsia"/>
                <w:noProof/>
                <w:rtl/>
              </w:rPr>
              <w:t>أمَّا</w:t>
            </w:r>
            <w:r w:rsidRPr="00E41C60">
              <w:rPr>
                <w:rStyle w:val="Hyperlink"/>
                <w:noProof/>
                <w:rtl/>
              </w:rPr>
              <w:t xml:space="preserve"> </w:t>
            </w:r>
            <w:r w:rsidRPr="00E41C60">
              <w:rPr>
                <w:rStyle w:val="Hyperlink"/>
                <w:rFonts w:hint="eastAsia"/>
                <w:noProof/>
                <w:rtl/>
              </w:rPr>
              <w:t>اشْتَمَلَتْ</w:t>
            </w:r>
            <w:r w:rsidRPr="00E41C60">
              <w:rPr>
                <w:rStyle w:val="Hyperlink"/>
                <w:noProof/>
                <w:rtl/>
              </w:rPr>
              <w:t xml:space="preserve"> </w:t>
            </w:r>
            <w:r w:rsidRPr="00E41C60">
              <w:rPr>
                <w:rStyle w:val="Hyperlink"/>
                <w:rFonts w:hint="eastAsia"/>
                <w:noProof/>
                <w:rtl/>
              </w:rPr>
              <w:t>عَلَيْهِ</w:t>
            </w:r>
            <w:r w:rsidRPr="00E41C60">
              <w:rPr>
                <w:rStyle w:val="Hyperlink"/>
                <w:noProof/>
                <w:rtl/>
              </w:rPr>
              <w:t xml:space="preserve"> </w:t>
            </w:r>
            <w:r w:rsidRPr="00E41C60">
              <w:rPr>
                <w:rStyle w:val="Hyperlink"/>
                <w:rFonts w:hint="eastAsia"/>
                <w:noProof/>
                <w:rtl/>
              </w:rPr>
              <w:t>أرْحَامُ</w:t>
            </w:r>
            <w:r w:rsidRPr="00E41C60">
              <w:rPr>
                <w:rStyle w:val="Hyperlink"/>
                <w:noProof/>
                <w:rtl/>
              </w:rPr>
              <w:t xml:space="preserve"> </w:t>
            </w:r>
            <w:r w:rsidRPr="00E41C60">
              <w:rPr>
                <w:rStyle w:val="Hyperlink"/>
                <w:rFonts w:hint="eastAsia"/>
                <w:noProof/>
                <w:rtl/>
              </w:rPr>
              <w:t>الاُْنْثَيَيْنِ</w:t>
            </w:r>
            <w:r w:rsidRPr="00E41C60">
              <w:rPr>
                <w:rStyle w:val="Hyperlink"/>
                <w:noProof/>
                <w:rtl/>
              </w:rPr>
              <w:t xml:space="preserve"> </w:t>
            </w:r>
            <w:r w:rsidRPr="00E41C60">
              <w:rPr>
                <w:rStyle w:val="Hyperlink"/>
                <w:rFonts w:hint="eastAsia"/>
                <w:noProof/>
                <w:rtl/>
              </w:rPr>
              <w:t>أمْ</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شُهَدَأ</w:t>
            </w:r>
            <w:r w:rsidRPr="00E41C60">
              <w:rPr>
                <w:rStyle w:val="Hyperlink"/>
                <w:noProof/>
                <w:rtl/>
              </w:rPr>
              <w:t xml:space="preserve"> </w:t>
            </w:r>
            <w:r w:rsidRPr="00E41C60">
              <w:rPr>
                <w:rStyle w:val="Hyperlink"/>
                <w:rFonts w:hint="eastAsia"/>
                <w:noProof/>
                <w:rtl/>
              </w:rPr>
              <w:t>إِذْ</w:t>
            </w:r>
            <w:r w:rsidRPr="00E41C60">
              <w:rPr>
                <w:rStyle w:val="Hyperlink"/>
                <w:noProof/>
                <w:rtl/>
              </w:rPr>
              <w:t xml:space="preserve"> </w:t>
            </w:r>
            <w:r w:rsidRPr="00E41C60">
              <w:rPr>
                <w:rStyle w:val="Hyperlink"/>
                <w:rFonts w:hint="eastAsia"/>
                <w:noProof/>
                <w:rtl/>
              </w:rPr>
              <w:t>وَصَّكُمُ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بِهَذَا</w:t>
            </w:r>
            <w:r w:rsidRPr="00E41C60">
              <w:rPr>
                <w:rStyle w:val="Hyperlink"/>
                <w:noProof/>
                <w:rtl/>
              </w:rPr>
              <w:t xml:space="preserve"> </w:t>
            </w:r>
            <w:r w:rsidRPr="00E41C60">
              <w:rPr>
                <w:rStyle w:val="Hyperlink"/>
                <w:rFonts w:hint="eastAsia"/>
                <w:noProof/>
                <w:rtl/>
              </w:rPr>
              <w:t>فَمَنْ</w:t>
            </w:r>
            <w:r w:rsidRPr="00E41C60">
              <w:rPr>
                <w:rStyle w:val="Hyperlink"/>
                <w:noProof/>
                <w:rtl/>
              </w:rPr>
              <w:t xml:space="preserve"> </w:t>
            </w:r>
            <w:r w:rsidRPr="00E41C60">
              <w:rPr>
                <w:rStyle w:val="Hyperlink"/>
                <w:rFonts w:hint="eastAsia"/>
                <w:noProof/>
                <w:rtl/>
              </w:rPr>
              <w:t>أظْلَمُ</w:t>
            </w:r>
            <w:r w:rsidRPr="00E41C60">
              <w:rPr>
                <w:rStyle w:val="Hyperlink"/>
                <w:noProof/>
                <w:rtl/>
              </w:rPr>
              <w:t xml:space="preserve"> </w:t>
            </w:r>
            <w:r w:rsidRPr="00E41C60">
              <w:rPr>
                <w:rStyle w:val="Hyperlink"/>
                <w:rFonts w:hint="eastAsia"/>
                <w:noProof/>
                <w:rtl/>
              </w:rPr>
              <w:t>مِمَّنِ</w:t>
            </w:r>
            <w:r w:rsidRPr="00E41C60">
              <w:rPr>
                <w:rStyle w:val="Hyperlink"/>
                <w:noProof/>
                <w:rtl/>
              </w:rPr>
              <w:t xml:space="preserve"> </w:t>
            </w:r>
            <w:r w:rsidRPr="00E41C60">
              <w:rPr>
                <w:rStyle w:val="Hyperlink"/>
                <w:rFonts w:hint="eastAsia"/>
                <w:noProof/>
                <w:rtl/>
              </w:rPr>
              <w:t>افْتَرَى</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كَذِباً</w:t>
            </w:r>
            <w:r w:rsidRPr="00E41C60">
              <w:rPr>
                <w:rStyle w:val="Hyperlink"/>
                <w:noProof/>
                <w:rtl/>
              </w:rPr>
              <w:t xml:space="preserve"> </w:t>
            </w:r>
            <w:r w:rsidRPr="00E41C60">
              <w:rPr>
                <w:rStyle w:val="Hyperlink"/>
                <w:rFonts w:hint="eastAsia"/>
                <w:noProof/>
                <w:rtl/>
              </w:rPr>
              <w:t>لِيُضِلَّالنَّاسَ</w:t>
            </w:r>
            <w:r w:rsidRPr="00E41C60">
              <w:rPr>
                <w:rStyle w:val="Hyperlink"/>
                <w:noProof/>
                <w:rtl/>
              </w:rPr>
              <w:t xml:space="preserve"> </w:t>
            </w:r>
            <w:r w:rsidRPr="00E41C60">
              <w:rPr>
                <w:rStyle w:val="Hyperlink"/>
                <w:rFonts w:hint="eastAsia"/>
                <w:noProof/>
                <w:rtl/>
              </w:rPr>
              <w:t>بِغَيْرِ</w:t>
            </w:r>
            <w:r w:rsidRPr="00E41C60">
              <w:rPr>
                <w:rStyle w:val="Hyperlink"/>
                <w:noProof/>
                <w:rtl/>
              </w:rPr>
              <w:t xml:space="preserve"> </w:t>
            </w:r>
            <w:r w:rsidRPr="00E41C60">
              <w:rPr>
                <w:rStyle w:val="Hyperlink"/>
                <w:rFonts w:hint="eastAsia"/>
                <w:noProof/>
                <w:rtl/>
              </w:rPr>
              <w:t>عِلْمٍ</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يَهْدِى</w:t>
            </w:r>
            <w:r w:rsidRPr="00E41C60">
              <w:rPr>
                <w:rStyle w:val="Hyperlink"/>
                <w:noProof/>
                <w:rtl/>
              </w:rPr>
              <w:t xml:space="preserve"> </w:t>
            </w:r>
            <w:r w:rsidRPr="00E41C60">
              <w:rPr>
                <w:rStyle w:val="Hyperlink"/>
                <w:rFonts w:hint="eastAsia"/>
                <w:noProof/>
                <w:rtl/>
              </w:rPr>
              <w:t>الْقَوْمَ</w:t>
            </w:r>
            <w:r w:rsidRPr="00E41C60">
              <w:rPr>
                <w:rStyle w:val="Hyperlink"/>
                <w:noProof/>
                <w:rtl/>
              </w:rPr>
              <w:t xml:space="preserve"> </w:t>
            </w:r>
            <w:r w:rsidRPr="00E41C60">
              <w:rPr>
                <w:rStyle w:val="Hyperlink"/>
                <w:rFonts w:hint="eastAsia"/>
                <w:noProof/>
                <w:rtl/>
              </w:rPr>
              <w:t>الظَّلِمِينَ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2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2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29" w:history="1">
            <w:r w:rsidRPr="00E41C60">
              <w:rPr>
                <w:rStyle w:val="Hyperlink"/>
                <w:noProof/>
                <w:rtl/>
              </w:rPr>
              <w:t xml:space="preserve">145-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اجد</w:t>
            </w:r>
            <w:r w:rsidRPr="00E41C60">
              <w:rPr>
                <w:rStyle w:val="Hyperlink"/>
                <w:noProof/>
                <w:rtl/>
              </w:rPr>
              <w:t xml:space="preserve"> </w:t>
            </w:r>
            <w:r w:rsidRPr="00E41C60">
              <w:rPr>
                <w:rStyle w:val="Hyperlink"/>
                <w:rFonts w:hint="eastAsia"/>
                <w:noProof/>
                <w:rtl/>
              </w:rPr>
              <w:t>في</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اوحي</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مُحَرَّماً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طَاعِمٍ</w:t>
            </w:r>
            <w:r w:rsidRPr="00E41C60">
              <w:rPr>
                <w:rStyle w:val="Hyperlink"/>
                <w:noProof/>
                <w:rtl/>
              </w:rPr>
              <w:t xml:space="preserve"> </w:t>
            </w:r>
            <w:r w:rsidRPr="00E41C60">
              <w:rPr>
                <w:rStyle w:val="Hyperlink"/>
                <w:rFonts w:hint="eastAsia"/>
                <w:noProof/>
                <w:rtl/>
              </w:rPr>
              <w:t>يَطْعَمُهُ</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يَكُونَ</w:t>
            </w:r>
            <w:r w:rsidRPr="00E41C60">
              <w:rPr>
                <w:rStyle w:val="Hyperlink"/>
                <w:noProof/>
                <w:rtl/>
              </w:rPr>
              <w:t xml:space="preserve"> </w:t>
            </w:r>
            <w:r w:rsidRPr="00E41C60">
              <w:rPr>
                <w:rStyle w:val="Hyperlink"/>
                <w:rFonts w:hint="eastAsia"/>
                <w:noProof/>
                <w:rtl/>
              </w:rPr>
              <w:t>مَيْتَةً</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دَماً</w:t>
            </w:r>
            <w:r w:rsidRPr="00E41C60">
              <w:rPr>
                <w:rStyle w:val="Hyperlink"/>
                <w:noProof/>
                <w:rtl/>
              </w:rPr>
              <w:t xml:space="preserve"> </w:t>
            </w:r>
            <w:r w:rsidRPr="00E41C60">
              <w:rPr>
                <w:rStyle w:val="Hyperlink"/>
                <w:rFonts w:hint="eastAsia"/>
                <w:noProof/>
                <w:rtl/>
              </w:rPr>
              <w:t>مَسْفُوحاً</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لَحْمَ</w:t>
            </w:r>
            <w:r w:rsidRPr="00E41C60">
              <w:rPr>
                <w:rStyle w:val="Hyperlink"/>
                <w:noProof/>
                <w:rtl/>
              </w:rPr>
              <w:t xml:space="preserve"> </w:t>
            </w:r>
            <w:r w:rsidRPr="00E41C60">
              <w:rPr>
                <w:rStyle w:val="Hyperlink"/>
                <w:rFonts w:hint="eastAsia"/>
                <w:noProof/>
                <w:rtl/>
              </w:rPr>
              <w:t>خِنزِيرٍ</w:t>
            </w:r>
            <w:r w:rsidRPr="00E41C60">
              <w:rPr>
                <w:rStyle w:val="Hyperlink"/>
                <w:noProof/>
                <w:rtl/>
              </w:rPr>
              <w:t xml:space="preserve"> </w:t>
            </w:r>
            <w:r w:rsidRPr="00E41C60">
              <w:rPr>
                <w:rStyle w:val="Hyperlink"/>
                <w:rFonts w:hint="eastAsia"/>
                <w:noProof/>
                <w:rtl/>
              </w:rPr>
              <w:t>فَإِنَّهُ</w:t>
            </w:r>
            <w:r w:rsidRPr="00E41C60">
              <w:rPr>
                <w:rStyle w:val="Hyperlink"/>
                <w:noProof/>
                <w:rtl/>
              </w:rPr>
              <w:t xml:space="preserve"> </w:t>
            </w:r>
            <w:r w:rsidRPr="00E41C60">
              <w:rPr>
                <w:rStyle w:val="Hyperlink"/>
                <w:rFonts w:hint="eastAsia"/>
                <w:noProof/>
                <w:rtl/>
              </w:rPr>
              <w:t>رِجْسٌ</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فِسْقاً</w:t>
            </w:r>
            <w:r w:rsidRPr="00E41C60">
              <w:rPr>
                <w:rStyle w:val="Hyperlink"/>
                <w:noProof/>
                <w:rtl/>
              </w:rPr>
              <w:t xml:space="preserve"> </w:t>
            </w:r>
            <w:r w:rsidRPr="00E41C60">
              <w:rPr>
                <w:rStyle w:val="Hyperlink"/>
                <w:rFonts w:hint="eastAsia"/>
                <w:noProof/>
                <w:rtl/>
              </w:rPr>
              <w:t>أُهِلَّ</w:t>
            </w:r>
            <w:r w:rsidRPr="00E41C60">
              <w:rPr>
                <w:rStyle w:val="Hyperlink"/>
                <w:noProof/>
                <w:rtl/>
              </w:rPr>
              <w:t xml:space="preserve"> </w:t>
            </w:r>
            <w:r w:rsidRPr="00E41C60">
              <w:rPr>
                <w:rStyle w:val="Hyperlink"/>
                <w:rFonts w:hint="eastAsia"/>
                <w:noProof/>
                <w:rtl/>
              </w:rPr>
              <w:t>لِغَيْرِ</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فَمَنْ</w:t>
            </w:r>
            <w:r w:rsidRPr="00E41C60">
              <w:rPr>
                <w:rStyle w:val="Hyperlink"/>
                <w:noProof/>
                <w:rtl/>
              </w:rPr>
              <w:t xml:space="preserve"> </w:t>
            </w:r>
            <w:r w:rsidRPr="00E41C60">
              <w:rPr>
                <w:rStyle w:val="Hyperlink"/>
                <w:rFonts w:hint="eastAsia"/>
                <w:noProof/>
                <w:rtl/>
              </w:rPr>
              <w:t>اضْطُرَّ</w:t>
            </w:r>
            <w:r w:rsidRPr="00E41C60">
              <w:rPr>
                <w:rStyle w:val="Hyperlink"/>
                <w:noProof/>
                <w:rtl/>
              </w:rPr>
              <w:t xml:space="preserve"> </w:t>
            </w:r>
            <w:r w:rsidRPr="00E41C60">
              <w:rPr>
                <w:rStyle w:val="Hyperlink"/>
                <w:rFonts w:hint="eastAsia"/>
                <w:noProof/>
                <w:rtl/>
              </w:rPr>
              <w:t>غَيْرَ</w:t>
            </w:r>
            <w:r w:rsidRPr="00E41C60">
              <w:rPr>
                <w:rStyle w:val="Hyperlink"/>
                <w:noProof/>
                <w:rtl/>
              </w:rPr>
              <w:t xml:space="preserve"> </w:t>
            </w:r>
            <w:r w:rsidRPr="00E41C60">
              <w:rPr>
                <w:rStyle w:val="Hyperlink"/>
                <w:rFonts w:hint="eastAsia"/>
                <w:noProof/>
                <w:rtl/>
              </w:rPr>
              <w:t>بَاغٍ</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عَادٍ</w:t>
            </w:r>
            <w:r w:rsidRPr="00E41C60">
              <w:rPr>
                <w:rStyle w:val="Hyperlink"/>
                <w:noProof/>
                <w:rtl/>
              </w:rPr>
              <w:t xml:space="preserve"> </w:t>
            </w:r>
            <w:r w:rsidRPr="00E41C60">
              <w:rPr>
                <w:rStyle w:val="Hyperlink"/>
                <w:rFonts w:hint="eastAsia"/>
                <w:noProof/>
                <w:rtl/>
              </w:rPr>
              <w:t>فَإِنَّ</w:t>
            </w:r>
            <w:r w:rsidRPr="00E41C60">
              <w:rPr>
                <w:rStyle w:val="Hyperlink"/>
                <w:noProof/>
                <w:rtl/>
              </w:rPr>
              <w:t xml:space="preserve"> </w:t>
            </w:r>
            <w:r w:rsidRPr="00E41C60">
              <w:rPr>
                <w:rStyle w:val="Hyperlink"/>
                <w:rFonts w:hint="eastAsia"/>
                <w:noProof/>
                <w:rtl/>
              </w:rPr>
              <w:t>رَبَّكَغَفُورٌ</w:t>
            </w:r>
            <w:r w:rsidRPr="00E41C60">
              <w:rPr>
                <w:rStyle w:val="Hyperlink"/>
                <w:noProof/>
                <w:rtl/>
              </w:rPr>
              <w:t xml:space="preserve"> </w:t>
            </w:r>
            <w:r w:rsidRPr="00E41C60">
              <w:rPr>
                <w:rStyle w:val="Hyperlink"/>
                <w:rFonts w:hint="eastAsia"/>
                <w:noProof/>
                <w:rtl/>
              </w:rPr>
              <w:t>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3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3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32" w:history="1">
            <w:r w:rsidRPr="00E41C60">
              <w:rPr>
                <w:rStyle w:val="Hyperlink"/>
                <w:noProof/>
                <w:rtl/>
              </w:rPr>
              <w:t xml:space="preserve">146 </w:t>
            </w:r>
            <w:r w:rsidRPr="00E41C60">
              <w:rPr>
                <w:rStyle w:val="Hyperlink"/>
                <w:rFonts w:hint="eastAsia"/>
                <w:noProof/>
                <w:rtl/>
              </w:rPr>
              <w:t>رحيم</w:t>
            </w:r>
            <w:r w:rsidRPr="00E41C60">
              <w:rPr>
                <w:rStyle w:val="Hyperlink"/>
                <w:noProof/>
                <w:rtl/>
              </w:rPr>
              <w:t xml:space="preserve"> </w:t>
            </w:r>
            <w:r w:rsidRPr="00E41C60">
              <w:rPr>
                <w:rStyle w:val="Hyperlink"/>
                <w:rFonts w:hint="eastAsia"/>
                <w:noProof/>
                <w:rtl/>
              </w:rPr>
              <w:t>وَعَلَى</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هَادُواْ</w:t>
            </w:r>
            <w:r w:rsidRPr="00E41C60">
              <w:rPr>
                <w:rStyle w:val="Hyperlink"/>
                <w:noProof/>
                <w:rtl/>
              </w:rPr>
              <w:t xml:space="preserve"> </w:t>
            </w:r>
            <w:r w:rsidRPr="00E41C60">
              <w:rPr>
                <w:rStyle w:val="Hyperlink"/>
                <w:rFonts w:hint="eastAsia"/>
                <w:noProof/>
                <w:rtl/>
              </w:rPr>
              <w:t>حَرَّمْنَا</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ذِى</w:t>
            </w:r>
            <w:r w:rsidRPr="00E41C60">
              <w:rPr>
                <w:rStyle w:val="Hyperlink"/>
                <w:noProof/>
                <w:rtl/>
              </w:rPr>
              <w:t xml:space="preserve"> </w:t>
            </w:r>
            <w:r w:rsidRPr="00E41C60">
              <w:rPr>
                <w:rStyle w:val="Hyperlink"/>
                <w:rFonts w:hint="eastAsia"/>
                <w:noProof/>
                <w:rtl/>
              </w:rPr>
              <w:t>ظُفُرٍ</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الْبَقَرِ</w:t>
            </w:r>
            <w:r w:rsidRPr="00E41C60">
              <w:rPr>
                <w:rStyle w:val="Hyperlink"/>
                <w:noProof/>
                <w:rtl/>
              </w:rPr>
              <w:t xml:space="preserve"> </w:t>
            </w:r>
            <w:r w:rsidRPr="00E41C60">
              <w:rPr>
                <w:rStyle w:val="Hyperlink"/>
                <w:rFonts w:hint="eastAsia"/>
                <w:noProof/>
                <w:rtl/>
              </w:rPr>
              <w:t>وَالْغَنَمِ</w:t>
            </w:r>
            <w:r w:rsidRPr="00E41C60">
              <w:rPr>
                <w:rStyle w:val="Hyperlink"/>
                <w:noProof/>
                <w:rtl/>
              </w:rPr>
              <w:t xml:space="preserve"> </w:t>
            </w:r>
            <w:r w:rsidRPr="00E41C60">
              <w:rPr>
                <w:rStyle w:val="Hyperlink"/>
                <w:rFonts w:hint="eastAsia"/>
                <w:noProof/>
                <w:rtl/>
              </w:rPr>
              <w:t>حَرَّمْنَا</w:t>
            </w:r>
            <w:r w:rsidRPr="00E41C60">
              <w:rPr>
                <w:rStyle w:val="Hyperlink"/>
                <w:noProof/>
                <w:rtl/>
              </w:rPr>
              <w:t xml:space="preserve"> </w:t>
            </w:r>
            <w:r w:rsidRPr="00E41C60">
              <w:rPr>
                <w:rStyle w:val="Hyperlink"/>
                <w:rFonts w:hint="eastAsia"/>
                <w:noProof/>
                <w:rtl/>
              </w:rPr>
              <w:t>عَلَيْهِمْ</w:t>
            </w:r>
            <w:r w:rsidRPr="00E41C60">
              <w:rPr>
                <w:rStyle w:val="Hyperlink"/>
                <w:noProof/>
                <w:rtl/>
              </w:rPr>
              <w:t xml:space="preserve"> </w:t>
            </w:r>
            <w:r w:rsidRPr="00E41C60">
              <w:rPr>
                <w:rStyle w:val="Hyperlink"/>
                <w:rFonts w:hint="eastAsia"/>
                <w:noProof/>
                <w:rtl/>
              </w:rPr>
              <w:t>شُحُومَهُمَا</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حَمَلَتْ</w:t>
            </w:r>
            <w:r w:rsidRPr="00E41C60">
              <w:rPr>
                <w:rStyle w:val="Hyperlink"/>
                <w:noProof/>
                <w:rtl/>
              </w:rPr>
              <w:t xml:space="preserve"> </w:t>
            </w:r>
            <w:r w:rsidRPr="00E41C60">
              <w:rPr>
                <w:rStyle w:val="Hyperlink"/>
                <w:rFonts w:hint="eastAsia"/>
                <w:noProof/>
                <w:rtl/>
              </w:rPr>
              <w:t>ظُهُورُهُمَا</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الْحَوَايَا</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اخْتَلَطَ</w:t>
            </w:r>
            <w:r w:rsidRPr="00E41C60">
              <w:rPr>
                <w:rStyle w:val="Hyperlink"/>
                <w:noProof/>
                <w:rtl/>
              </w:rPr>
              <w:t xml:space="preserve"> </w:t>
            </w:r>
            <w:r w:rsidRPr="00E41C60">
              <w:rPr>
                <w:rStyle w:val="Hyperlink"/>
                <w:rFonts w:hint="eastAsia"/>
                <w:noProof/>
                <w:rtl/>
              </w:rPr>
              <w:t>بِعَظْمٍ</w:t>
            </w:r>
            <w:r w:rsidRPr="00E41C60">
              <w:rPr>
                <w:rStyle w:val="Hyperlink"/>
                <w:noProof/>
                <w:rtl/>
              </w:rPr>
              <w:t xml:space="preserve"> </w:t>
            </w:r>
            <w:r w:rsidRPr="00E41C60">
              <w:rPr>
                <w:rStyle w:val="Hyperlink"/>
                <w:rFonts w:hint="eastAsia"/>
                <w:noProof/>
                <w:rtl/>
              </w:rPr>
              <w:t>ذَ</w:t>
            </w:r>
            <w:r w:rsidRPr="00E41C60">
              <w:rPr>
                <w:rStyle w:val="Hyperlink"/>
                <w:noProof/>
                <w:rtl/>
              </w:rPr>
              <w:t xml:space="preserve"> </w:t>
            </w:r>
            <w:r w:rsidRPr="00E41C60">
              <w:rPr>
                <w:rStyle w:val="Hyperlink"/>
                <w:rFonts w:hint="eastAsia"/>
                <w:noProof/>
                <w:rtl/>
              </w:rPr>
              <w:t>لِكَ</w:t>
            </w:r>
            <w:r w:rsidRPr="00E41C60">
              <w:rPr>
                <w:rStyle w:val="Hyperlink"/>
                <w:noProof/>
                <w:rtl/>
              </w:rPr>
              <w:t xml:space="preserve"> </w:t>
            </w:r>
            <w:r w:rsidRPr="00E41C60">
              <w:rPr>
                <w:rStyle w:val="Hyperlink"/>
                <w:rFonts w:hint="eastAsia"/>
                <w:noProof/>
                <w:rtl/>
              </w:rPr>
              <w:t>جَزَيْنَهُمْ</w:t>
            </w:r>
            <w:r w:rsidRPr="00E41C60">
              <w:rPr>
                <w:rStyle w:val="Hyperlink"/>
                <w:noProof/>
                <w:rtl/>
              </w:rPr>
              <w:t xml:space="preserve"> </w:t>
            </w:r>
            <w:r w:rsidRPr="00E41C60">
              <w:rPr>
                <w:rStyle w:val="Hyperlink"/>
                <w:rFonts w:hint="eastAsia"/>
                <w:noProof/>
                <w:rtl/>
              </w:rPr>
              <w:t>بِبَغْيِهِمْ</w:t>
            </w:r>
            <w:r w:rsidRPr="00E41C60">
              <w:rPr>
                <w:rStyle w:val="Hyperlink"/>
                <w:noProof/>
                <w:rtl/>
              </w:rPr>
              <w:t xml:space="preserve"> </w:t>
            </w:r>
            <w:r w:rsidRPr="00E41C60">
              <w:rPr>
                <w:rStyle w:val="Hyperlink"/>
                <w:rFonts w:hint="eastAsia"/>
                <w:noProof/>
                <w:rtl/>
              </w:rPr>
              <w:t>وَإِنَّا</w:t>
            </w:r>
            <w:r w:rsidRPr="00E41C60">
              <w:rPr>
                <w:rStyle w:val="Hyperlink"/>
                <w:noProof/>
                <w:rtl/>
              </w:rPr>
              <w:t xml:space="preserve"> </w:t>
            </w:r>
            <w:r w:rsidRPr="00E41C60">
              <w:rPr>
                <w:rStyle w:val="Hyperlink"/>
                <w:rFonts w:hint="eastAsia"/>
                <w:noProof/>
                <w:rtl/>
              </w:rPr>
              <w:t>لَصَدِقُونَ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3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3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35" w:history="1">
            <w:r w:rsidRPr="00E41C60">
              <w:rPr>
                <w:rStyle w:val="Hyperlink"/>
                <w:noProof/>
                <w:rtl/>
              </w:rPr>
              <w:t xml:space="preserve">147- </w:t>
            </w:r>
            <w:r w:rsidRPr="00E41C60">
              <w:rPr>
                <w:rStyle w:val="Hyperlink"/>
                <w:rFonts w:hint="eastAsia"/>
                <w:noProof/>
                <w:rtl/>
              </w:rPr>
              <w:t>فَإِن</w:t>
            </w:r>
            <w:r w:rsidRPr="00E41C60">
              <w:rPr>
                <w:rStyle w:val="Hyperlink"/>
                <w:noProof/>
                <w:rtl/>
              </w:rPr>
              <w:t xml:space="preserve"> </w:t>
            </w:r>
            <w:r w:rsidRPr="00E41C60">
              <w:rPr>
                <w:rStyle w:val="Hyperlink"/>
                <w:rFonts w:hint="eastAsia"/>
                <w:noProof/>
                <w:rtl/>
              </w:rPr>
              <w:t>كَذَّبُوكَ</w:t>
            </w:r>
            <w:r w:rsidRPr="00E41C60">
              <w:rPr>
                <w:rStyle w:val="Hyperlink"/>
                <w:noProof/>
                <w:rtl/>
              </w:rPr>
              <w:t xml:space="preserve"> </w:t>
            </w:r>
            <w:r w:rsidRPr="00E41C60">
              <w:rPr>
                <w:rStyle w:val="Hyperlink"/>
                <w:rFonts w:hint="eastAsia"/>
                <w:noProof/>
                <w:rtl/>
              </w:rPr>
              <w:t>فَقُل</w:t>
            </w:r>
            <w:r w:rsidRPr="00E41C60">
              <w:rPr>
                <w:rStyle w:val="Hyperlink"/>
                <w:noProof/>
                <w:rtl/>
              </w:rPr>
              <w:t xml:space="preserve"> </w:t>
            </w:r>
            <w:r w:rsidRPr="00E41C60">
              <w:rPr>
                <w:rStyle w:val="Hyperlink"/>
                <w:rFonts w:hint="eastAsia"/>
                <w:noProof/>
                <w:rtl/>
              </w:rPr>
              <w:t>رَبُّكُمْ</w:t>
            </w:r>
            <w:r w:rsidRPr="00E41C60">
              <w:rPr>
                <w:rStyle w:val="Hyperlink"/>
                <w:noProof/>
                <w:rtl/>
              </w:rPr>
              <w:t xml:space="preserve"> </w:t>
            </w:r>
            <w:r w:rsidRPr="00E41C60">
              <w:rPr>
                <w:rStyle w:val="Hyperlink"/>
                <w:rFonts w:hint="eastAsia"/>
                <w:noProof/>
                <w:rtl/>
              </w:rPr>
              <w:t>ذُو</w:t>
            </w:r>
            <w:r w:rsidRPr="00E41C60">
              <w:rPr>
                <w:rStyle w:val="Hyperlink"/>
                <w:noProof/>
                <w:rtl/>
              </w:rPr>
              <w:t xml:space="preserve"> </w:t>
            </w:r>
            <w:r w:rsidRPr="00E41C60">
              <w:rPr>
                <w:rStyle w:val="Hyperlink"/>
                <w:rFonts w:hint="eastAsia"/>
                <w:noProof/>
                <w:rtl/>
              </w:rPr>
              <w:t>رَحْمَةٍ</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سِعَةٍ</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يُرَدُّ</w:t>
            </w:r>
            <w:r w:rsidRPr="00E41C60">
              <w:rPr>
                <w:rStyle w:val="Hyperlink"/>
                <w:noProof/>
                <w:rtl/>
              </w:rPr>
              <w:t xml:space="preserve"> </w:t>
            </w:r>
            <w:r w:rsidRPr="00E41C60">
              <w:rPr>
                <w:rStyle w:val="Hyperlink"/>
                <w:rFonts w:hint="eastAsia"/>
                <w:noProof/>
                <w:rtl/>
              </w:rPr>
              <w:t>بَأسُهُ</w:t>
            </w:r>
            <w:r w:rsidRPr="00E41C60">
              <w:rPr>
                <w:rStyle w:val="Hyperlink"/>
                <w:noProof/>
                <w:rtl/>
              </w:rPr>
              <w:t xml:space="preserve"> </w:t>
            </w:r>
            <w:r w:rsidRPr="00E41C60">
              <w:rPr>
                <w:rStyle w:val="Hyperlink"/>
                <w:rFonts w:hint="eastAsia"/>
                <w:noProof/>
                <w:rtl/>
              </w:rPr>
              <w:t>عَنِ</w:t>
            </w:r>
            <w:r w:rsidRPr="00E41C60">
              <w:rPr>
                <w:rStyle w:val="Hyperlink"/>
                <w:noProof/>
                <w:rtl/>
              </w:rPr>
              <w:t xml:space="preserve"> </w:t>
            </w:r>
            <w:r w:rsidRPr="00E41C60">
              <w:rPr>
                <w:rStyle w:val="Hyperlink"/>
                <w:rFonts w:hint="eastAsia"/>
                <w:noProof/>
                <w:rtl/>
              </w:rPr>
              <w:t>الْقَوْمِ</w:t>
            </w:r>
            <w:r w:rsidRPr="00E41C60">
              <w:rPr>
                <w:rStyle w:val="Hyperlink"/>
                <w:noProof/>
                <w:rtl/>
              </w:rPr>
              <w:t xml:space="preserve"> </w:t>
            </w:r>
            <w:r w:rsidRPr="00E41C60">
              <w:rPr>
                <w:rStyle w:val="Hyperlink"/>
                <w:rFonts w:hint="eastAsia"/>
                <w:noProof/>
                <w:rtl/>
              </w:rPr>
              <w:t>الْمُجْرِمِينَ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3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37" w:history="1">
            <w:r w:rsidRPr="00E41C60">
              <w:rPr>
                <w:rStyle w:val="Hyperlink"/>
                <w:noProof/>
                <w:rtl/>
              </w:rPr>
              <w:t xml:space="preserve">148 </w:t>
            </w:r>
            <w:r w:rsidRPr="00E41C60">
              <w:rPr>
                <w:rStyle w:val="Hyperlink"/>
                <w:rFonts w:hint="eastAsia"/>
                <w:noProof/>
                <w:rtl/>
              </w:rPr>
              <w:t>سيقول</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اشركوا</w:t>
            </w:r>
            <w:r w:rsidRPr="00E41C60">
              <w:rPr>
                <w:rStyle w:val="Hyperlink"/>
                <w:noProof/>
                <w:rtl/>
              </w:rPr>
              <w:t xml:space="preserve"> </w:t>
            </w:r>
            <w:r w:rsidRPr="00E41C60">
              <w:rPr>
                <w:rStyle w:val="Hyperlink"/>
                <w:rFonts w:hint="eastAsia"/>
                <w:noProof/>
                <w:rtl/>
              </w:rPr>
              <w:t>لوشا</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مَآ</w:t>
            </w:r>
            <w:r w:rsidRPr="00E41C60">
              <w:rPr>
                <w:rStyle w:val="Hyperlink"/>
                <w:noProof/>
                <w:rtl/>
              </w:rPr>
              <w:t xml:space="preserve"> </w:t>
            </w:r>
            <w:r w:rsidRPr="00E41C60">
              <w:rPr>
                <w:rStyle w:val="Hyperlink"/>
                <w:rFonts w:hint="eastAsia"/>
                <w:noProof/>
                <w:rtl/>
              </w:rPr>
              <w:t>أشْرَكْنَا</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ءَابَآؤُنَا</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حَرَّمْنَا</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كَذَ</w:t>
            </w:r>
            <w:r w:rsidRPr="00E41C60">
              <w:rPr>
                <w:rStyle w:val="Hyperlink"/>
                <w:noProof/>
                <w:rtl/>
              </w:rPr>
              <w:t xml:space="preserve"> </w:t>
            </w:r>
            <w:r w:rsidRPr="00E41C60">
              <w:rPr>
                <w:rStyle w:val="Hyperlink"/>
                <w:rFonts w:hint="eastAsia"/>
                <w:noProof/>
                <w:rtl/>
              </w:rPr>
              <w:t>لِكَ</w:t>
            </w:r>
            <w:r w:rsidRPr="00E41C60">
              <w:rPr>
                <w:rStyle w:val="Hyperlink"/>
                <w:noProof/>
                <w:rtl/>
              </w:rPr>
              <w:t xml:space="preserve"> </w:t>
            </w:r>
            <w:r w:rsidRPr="00E41C60">
              <w:rPr>
                <w:rStyle w:val="Hyperlink"/>
                <w:rFonts w:hint="eastAsia"/>
                <w:noProof/>
                <w:rtl/>
              </w:rPr>
              <w:t>كَذَّبَ</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قَبْلِهِمْ</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ذَاقُواْ</w:t>
            </w:r>
            <w:r w:rsidRPr="00E41C60">
              <w:rPr>
                <w:rStyle w:val="Hyperlink"/>
                <w:noProof/>
                <w:rtl/>
              </w:rPr>
              <w:t xml:space="preserve"> </w:t>
            </w:r>
            <w:r w:rsidRPr="00E41C60">
              <w:rPr>
                <w:rStyle w:val="Hyperlink"/>
                <w:rFonts w:hint="eastAsia"/>
                <w:noProof/>
                <w:rtl/>
              </w:rPr>
              <w:t>بَأسَنَا</w:t>
            </w:r>
            <w:r w:rsidRPr="00E41C60">
              <w:rPr>
                <w:rStyle w:val="Hyperlink"/>
                <w:noProof/>
                <w:rtl/>
              </w:rPr>
              <w:t xml:space="preserve">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هَلْ</w:t>
            </w:r>
            <w:r w:rsidRPr="00E41C60">
              <w:rPr>
                <w:rStyle w:val="Hyperlink"/>
                <w:noProof/>
                <w:rtl/>
              </w:rPr>
              <w:t xml:space="preserve"> </w:t>
            </w:r>
            <w:r w:rsidRPr="00E41C60">
              <w:rPr>
                <w:rStyle w:val="Hyperlink"/>
                <w:rFonts w:hint="eastAsia"/>
                <w:noProof/>
                <w:rtl/>
              </w:rPr>
              <w:t>عِندَكُم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عِلْمٍ</w:t>
            </w:r>
            <w:r w:rsidRPr="00E41C60">
              <w:rPr>
                <w:rStyle w:val="Hyperlink"/>
                <w:noProof/>
                <w:rtl/>
              </w:rPr>
              <w:t xml:space="preserve"> </w:t>
            </w:r>
            <w:r w:rsidRPr="00E41C60">
              <w:rPr>
                <w:rStyle w:val="Hyperlink"/>
                <w:rFonts w:hint="eastAsia"/>
                <w:noProof/>
                <w:rtl/>
              </w:rPr>
              <w:t>فَتُخْرِجُوهُ</w:t>
            </w:r>
            <w:r w:rsidRPr="00E41C60">
              <w:rPr>
                <w:rStyle w:val="Hyperlink"/>
                <w:noProof/>
                <w:rtl/>
              </w:rPr>
              <w:t xml:space="preserve"> </w:t>
            </w:r>
            <w:r w:rsidRPr="00E41C60">
              <w:rPr>
                <w:rStyle w:val="Hyperlink"/>
                <w:rFonts w:hint="eastAsia"/>
                <w:noProof/>
                <w:rtl/>
              </w:rPr>
              <w:t>لَنَا</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تَتَّبِعُونَ</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الظَّنَّ</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أنْتُمْ</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تَخْرُصُونَ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38"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39"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40" w:history="1">
            <w:r w:rsidRPr="00E41C60">
              <w:rPr>
                <w:rStyle w:val="Hyperlink"/>
                <w:noProof/>
                <w:rtl/>
              </w:rPr>
              <w:t xml:space="preserve">149-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فَلِلَّهِ</w:t>
            </w:r>
            <w:r w:rsidRPr="00E41C60">
              <w:rPr>
                <w:rStyle w:val="Hyperlink"/>
                <w:noProof/>
                <w:rtl/>
              </w:rPr>
              <w:t xml:space="preserve"> </w:t>
            </w:r>
            <w:r w:rsidRPr="00E41C60">
              <w:rPr>
                <w:rStyle w:val="Hyperlink"/>
                <w:rFonts w:hint="eastAsia"/>
                <w:noProof/>
                <w:rtl/>
              </w:rPr>
              <w:t>الْحُجَّةُ</w:t>
            </w:r>
            <w:r w:rsidRPr="00E41C60">
              <w:rPr>
                <w:rStyle w:val="Hyperlink"/>
                <w:noProof/>
                <w:rtl/>
              </w:rPr>
              <w:t xml:space="preserve"> </w:t>
            </w:r>
            <w:r w:rsidRPr="00E41C60">
              <w:rPr>
                <w:rStyle w:val="Hyperlink"/>
                <w:rFonts w:hint="eastAsia"/>
                <w:noProof/>
                <w:rtl/>
              </w:rPr>
              <w:t>الْبَلِغَةُ</w:t>
            </w:r>
            <w:r w:rsidRPr="00E41C60">
              <w:rPr>
                <w:rStyle w:val="Hyperlink"/>
                <w:noProof/>
                <w:rtl/>
              </w:rPr>
              <w:t xml:space="preserve"> </w:t>
            </w:r>
            <w:r w:rsidRPr="00E41C60">
              <w:rPr>
                <w:rStyle w:val="Hyperlink"/>
                <w:rFonts w:hint="eastAsia"/>
                <w:noProof/>
                <w:rtl/>
              </w:rPr>
              <w:t>فَلَوْ</w:t>
            </w:r>
            <w:r w:rsidRPr="00E41C60">
              <w:rPr>
                <w:rStyle w:val="Hyperlink"/>
                <w:noProof/>
                <w:rtl/>
              </w:rPr>
              <w:t xml:space="preserve"> </w:t>
            </w:r>
            <w:r w:rsidRPr="00E41C60">
              <w:rPr>
                <w:rStyle w:val="Hyperlink"/>
                <w:rFonts w:hint="eastAsia"/>
                <w:noProof/>
                <w:rtl/>
              </w:rPr>
              <w:t>شَأ</w:t>
            </w:r>
            <w:r w:rsidRPr="00E41C60">
              <w:rPr>
                <w:rStyle w:val="Hyperlink"/>
                <w:noProof/>
                <w:rtl/>
              </w:rPr>
              <w:t xml:space="preserve"> </w:t>
            </w:r>
            <w:r w:rsidRPr="00E41C60">
              <w:rPr>
                <w:rStyle w:val="Hyperlink"/>
                <w:rFonts w:hint="eastAsia"/>
                <w:noProof/>
                <w:rtl/>
              </w:rPr>
              <w:t>لَهَدَيكُمْ</w:t>
            </w:r>
            <w:r w:rsidRPr="00E41C60">
              <w:rPr>
                <w:rStyle w:val="Hyperlink"/>
                <w:noProof/>
                <w:rtl/>
              </w:rPr>
              <w:t xml:space="preserve"> </w:t>
            </w:r>
            <w:r w:rsidRPr="00E41C60">
              <w:rPr>
                <w:rStyle w:val="Hyperlink"/>
                <w:rFonts w:hint="eastAsia"/>
                <w:noProof/>
                <w:rtl/>
              </w:rPr>
              <w:t>أجْمَعِينَ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41"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42"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43" w:history="1">
            <w:r w:rsidRPr="00E41C60">
              <w:rPr>
                <w:rStyle w:val="Hyperlink"/>
                <w:noProof/>
                <w:rtl/>
              </w:rPr>
              <w:t xml:space="preserve">150-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هَلُمَّ</w:t>
            </w:r>
            <w:r w:rsidRPr="00E41C60">
              <w:rPr>
                <w:rStyle w:val="Hyperlink"/>
                <w:noProof/>
                <w:rtl/>
              </w:rPr>
              <w:t xml:space="preserve"> </w:t>
            </w:r>
            <w:r w:rsidRPr="00E41C60">
              <w:rPr>
                <w:rStyle w:val="Hyperlink"/>
                <w:rFonts w:hint="eastAsia"/>
                <w:noProof/>
                <w:rtl/>
              </w:rPr>
              <w:t>شُهَدَأكُمُ</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يَشْهَدُونَ</w:t>
            </w:r>
            <w:r w:rsidRPr="00E41C60">
              <w:rPr>
                <w:rStyle w:val="Hyperlink"/>
                <w:noProof/>
                <w:rtl/>
              </w:rPr>
              <w:t xml:space="preserve">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حَرَّمَ</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فَإِنْ</w:t>
            </w:r>
            <w:r w:rsidRPr="00E41C60">
              <w:rPr>
                <w:rStyle w:val="Hyperlink"/>
                <w:noProof/>
                <w:rtl/>
              </w:rPr>
              <w:t xml:space="preserve"> </w:t>
            </w:r>
            <w:r w:rsidRPr="00E41C60">
              <w:rPr>
                <w:rStyle w:val="Hyperlink"/>
                <w:rFonts w:hint="eastAsia"/>
                <w:noProof/>
                <w:rtl/>
              </w:rPr>
              <w:t>شَهِدُواْ</w:t>
            </w:r>
            <w:r w:rsidRPr="00E41C60">
              <w:rPr>
                <w:rStyle w:val="Hyperlink"/>
                <w:noProof/>
                <w:rtl/>
              </w:rPr>
              <w:t xml:space="preserve"> </w:t>
            </w:r>
            <w:r w:rsidRPr="00E41C60">
              <w:rPr>
                <w:rStyle w:val="Hyperlink"/>
                <w:rFonts w:hint="eastAsia"/>
                <w:noProof/>
                <w:rtl/>
              </w:rPr>
              <w:t>فَلاَ</w:t>
            </w:r>
            <w:r w:rsidRPr="00E41C60">
              <w:rPr>
                <w:rStyle w:val="Hyperlink"/>
                <w:noProof/>
                <w:rtl/>
              </w:rPr>
              <w:t xml:space="preserve"> </w:t>
            </w:r>
            <w:r w:rsidRPr="00E41C60">
              <w:rPr>
                <w:rStyle w:val="Hyperlink"/>
                <w:rFonts w:hint="eastAsia"/>
                <w:noProof/>
                <w:rtl/>
              </w:rPr>
              <w:t>تَشْهَدْ</w:t>
            </w:r>
            <w:r w:rsidRPr="00E41C60">
              <w:rPr>
                <w:rStyle w:val="Hyperlink"/>
                <w:noProof/>
                <w:rtl/>
              </w:rPr>
              <w:t xml:space="preserve"> </w:t>
            </w:r>
            <w:r w:rsidRPr="00E41C60">
              <w:rPr>
                <w:rStyle w:val="Hyperlink"/>
                <w:rFonts w:hint="eastAsia"/>
                <w:noProof/>
                <w:rtl/>
              </w:rPr>
              <w:t>مَعَهُمْ</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تَتَّبِعْ</w:t>
            </w:r>
            <w:r w:rsidRPr="00E41C60">
              <w:rPr>
                <w:rStyle w:val="Hyperlink"/>
                <w:noProof/>
                <w:rtl/>
              </w:rPr>
              <w:t xml:space="preserve"> </w:t>
            </w:r>
            <w:r w:rsidRPr="00E41C60">
              <w:rPr>
                <w:rStyle w:val="Hyperlink"/>
                <w:rFonts w:hint="eastAsia"/>
                <w:noProof/>
                <w:rtl/>
              </w:rPr>
              <w:t>أهْوَأ</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كَذَّبُواْ</w:t>
            </w:r>
            <w:r w:rsidRPr="00E41C60">
              <w:rPr>
                <w:rStyle w:val="Hyperlink"/>
                <w:noProof/>
                <w:rtl/>
              </w:rPr>
              <w:t xml:space="preserve"> </w:t>
            </w:r>
            <w:r w:rsidRPr="00E41C60">
              <w:rPr>
                <w:rStyle w:val="Hyperlink"/>
                <w:rFonts w:hint="eastAsia"/>
                <w:noProof/>
                <w:rtl/>
              </w:rPr>
              <w:t>بَِايَتِنَا</w:t>
            </w:r>
            <w:r w:rsidRPr="00E41C60">
              <w:rPr>
                <w:rStyle w:val="Hyperlink"/>
                <w:noProof/>
                <w:rtl/>
              </w:rPr>
              <w:t xml:space="preserve"> </w:t>
            </w:r>
            <w:r w:rsidRPr="00E41C60">
              <w:rPr>
                <w:rStyle w:val="Hyperlink"/>
                <w:rFonts w:hint="eastAsia"/>
                <w:noProof/>
                <w:rtl/>
              </w:rPr>
              <w:t>وَالَّذِينَ</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يُؤْمِنُونَ</w:t>
            </w:r>
            <w:r w:rsidRPr="00E41C60">
              <w:rPr>
                <w:rStyle w:val="Hyperlink"/>
                <w:noProof/>
                <w:rtl/>
              </w:rPr>
              <w:t xml:space="preserve"> </w:t>
            </w:r>
            <w:r w:rsidRPr="00E41C60">
              <w:rPr>
                <w:rStyle w:val="Hyperlink"/>
                <w:rFonts w:hint="eastAsia"/>
                <w:noProof/>
                <w:rtl/>
              </w:rPr>
              <w:t>بِالاَْخِرَةِ</w:t>
            </w:r>
            <w:r w:rsidRPr="00E41C60">
              <w:rPr>
                <w:rStyle w:val="Hyperlink"/>
                <w:noProof/>
                <w:rtl/>
              </w:rPr>
              <w:t xml:space="preserve"> </w:t>
            </w:r>
            <w:r w:rsidRPr="00E41C60">
              <w:rPr>
                <w:rStyle w:val="Hyperlink"/>
                <w:rFonts w:hint="eastAsia"/>
                <w:noProof/>
                <w:rtl/>
              </w:rPr>
              <w:t>وَهُمْ</w:t>
            </w:r>
            <w:r w:rsidRPr="00E41C60">
              <w:rPr>
                <w:rStyle w:val="Hyperlink"/>
                <w:noProof/>
                <w:rtl/>
              </w:rPr>
              <w:t xml:space="preserve"> </w:t>
            </w:r>
            <w:r w:rsidRPr="00E41C60">
              <w:rPr>
                <w:rStyle w:val="Hyperlink"/>
                <w:rFonts w:hint="eastAsia"/>
                <w:noProof/>
                <w:rtl/>
              </w:rPr>
              <w:t>بِرَبِّهِمْ</w:t>
            </w:r>
            <w:r w:rsidRPr="00E41C60">
              <w:rPr>
                <w:rStyle w:val="Hyperlink"/>
                <w:noProof/>
                <w:rtl/>
              </w:rPr>
              <w:t xml:space="preserve"> </w:t>
            </w:r>
            <w:r w:rsidRPr="00E41C60">
              <w:rPr>
                <w:rStyle w:val="Hyperlink"/>
                <w:rFonts w:hint="eastAsia"/>
                <w:noProof/>
                <w:rtl/>
              </w:rPr>
              <w:t>يَعْدِلُونَ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44"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45"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46" w:history="1">
            <w:r w:rsidRPr="00E41C60">
              <w:rPr>
                <w:rStyle w:val="Hyperlink"/>
                <w:noProof/>
                <w:rtl/>
              </w:rPr>
              <w:t xml:space="preserve">151-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تعالوا</w:t>
            </w:r>
            <w:r w:rsidRPr="00E41C60">
              <w:rPr>
                <w:rStyle w:val="Hyperlink"/>
                <w:noProof/>
                <w:rtl/>
              </w:rPr>
              <w:t xml:space="preserve"> </w:t>
            </w:r>
            <w:r w:rsidRPr="00E41C60">
              <w:rPr>
                <w:rStyle w:val="Hyperlink"/>
                <w:rFonts w:hint="eastAsia"/>
                <w:noProof/>
                <w:rtl/>
              </w:rPr>
              <w:t>اتل</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حرم</w:t>
            </w:r>
            <w:r w:rsidRPr="00E41C60">
              <w:rPr>
                <w:rStyle w:val="Hyperlink"/>
                <w:noProof/>
                <w:rtl/>
              </w:rPr>
              <w:t xml:space="preserve"> </w:t>
            </w:r>
            <w:r w:rsidRPr="00E41C60">
              <w:rPr>
                <w:rStyle w:val="Hyperlink"/>
                <w:rFonts w:hint="eastAsia"/>
                <w:noProof/>
                <w:rtl/>
              </w:rPr>
              <w:t>ربكم</w:t>
            </w:r>
            <w:r w:rsidRPr="00E41C60">
              <w:rPr>
                <w:rStyle w:val="Hyperlink"/>
                <w:noProof/>
                <w:rtl/>
              </w:rPr>
              <w:t xml:space="preserve"> </w:t>
            </w:r>
            <w:r w:rsidRPr="00E41C60">
              <w:rPr>
                <w:rStyle w:val="Hyperlink"/>
                <w:rFonts w:hint="eastAsia"/>
                <w:noProof/>
                <w:rtl/>
              </w:rPr>
              <w:t>عليكم</w:t>
            </w:r>
            <w:r w:rsidRPr="00E41C60">
              <w:rPr>
                <w:rStyle w:val="Hyperlink"/>
                <w:noProof/>
                <w:rtl/>
              </w:rPr>
              <w:t xml:space="preserve"> </w:t>
            </w:r>
            <w:r w:rsidRPr="00E41C60">
              <w:rPr>
                <w:rStyle w:val="Hyperlink"/>
                <w:rFonts w:hint="eastAsia"/>
                <w:noProof/>
                <w:rtl/>
              </w:rPr>
              <w:t>الاتشركوابه</w:t>
            </w:r>
            <w:r w:rsidRPr="00E41C60">
              <w:rPr>
                <w:rStyle w:val="Hyperlink"/>
                <w:noProof/>
                <w:rtl/>
              </w:rPr>
              <w:t xml:space="preserve"> </w:t>
            </w:r>
            <w:r w:rsidRPr="00E41C60">
              <w:rPr>
                <w:rStyle w:val="Hyperlink"/>
                <w:rFonts w:hint="eastAsia"/>
                <w:noProof/>
                <w:rtl/>
              </w:rPr>
              <w:t>شيا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بالوالدين</w:t>
            </w:r>
            <w:r w:rsidRPr="00E41C60">
              <w:rPr>
                <w:rStyle w:val="Hyperlink"/>
                <w:noProof/>
                <w:rtl/>
              </w:rPr>
              <w:t xml:space="preserve"> </w:t>
            </w:r>
            <w:r w:rsidRPr="00E41C60">
              <w:rPr>
                <w:rStyle w:val="Hyperlink"/>
                <w:rFonts w:hint="eastAsia"/>
                <w:noProof/>
                <w:rtl/>
              </w:rPr>
              <w:t>احسنا</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تَقْتُلُوَّاْ</w:t>
            </w:r>
            <w:r w:rsidRPr="00E41C60">
              <w:rPr>
                <w:rStyle w:val="Hyperlink"/>
                <w:noProof/>
                <w:rtl/>
              </w:rPr>
              <w:t xml:space="preserve"> </w:t>
            </w:r>
            <w:r w:rsidRPr="00E41C60">
              <w:rPr>
                <w:rStyle w:val="Hyperlink"/>
                <w:rFonts w:hint="eastAsia"/>
                <w:noProof/>
                <w:rtl/>
              </w:rPr>
              <w:t>أوْلَدَكُم</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إِمْلَقٍ</w:t>
            </w:r>
            <w:r w:rsidRPr="00E41C60">
              <w:rPr>
                <w:rStyle w:val="Hyperlink"/>
                <w:noProof/>
                <w:rtl/>
              </w:rPr>
              <w:t xml:space="preserve"> </w:t>
            </w:r>
            <w:r w:rsidRPr="00E41C60">
              <w:rPr>
                <w:rStyle w:val="Hyperlink"/>
                <w:rFonts w:hint="eastAsia"/>
                <w:noProof/>
                <w:rtl/>
              </w:rPr>
              <w:t>نَحْنُ</w:t>
            </w:r>
            <w:r w:rsidRPr="00E41C60">
              <w:rPr>
                <w:rStyle w:val="Hyperlink"/>
                <w:noProof/>
                <w:rtl/>
              </w:rPr>
              <w:t xml:space="preserve"> </w:t>
            </w:r>
            <w:r w:rsidRPr="00E41C60">
              <w:rPr>
                <w:rStyle w:val="Hyperlink"/>
                <w:rFonts w:hint="eastAsia"/>
                <w:noProof/>
                <w:rtl/>
              </w:rPr>
              <w:t>نَرْزُقُكُمْ</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إِيَّاهُمْ</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تَقْرَبُواْ</w:t>
            </w:r>
            <w:r w:rsidRPr="00E41C60">
              <w:rPr>
                <w:rStyle w:val="Hyperlink"/>
                <w:noProof/>
                <w:rtl/>
              </w:rPr>
              <w:t xml:space="preserve"> </w:t>
            </w:r>
            <w:r w:rsidRPr="00E41C60">
              <w:rPr>
                <w:rStyle w:val="Hyperlink"/>
                <w:rFonts w:hint="eastAsia"/>
                <w:noProof/>
                <w:rtl/>
              </w:rPr>
              <w:t>الْفَوَ</w:t>
            </w:r>
            <w:r w:rsidRPr="00E41C60">
              <w:rPr>
                <w:rStyle w:val="Hyperlink"/>
                <w:noProof/>
                <w:rtl/>
              </w:rPr>
              <w:t xml:space="preserve"> </w:t>
            </w:r>
            <w:r w:rsidRPr="00E41C60">
              <w:rPr>
                <w:rStyle w:val="Hyperlink"/>
                <w:rFonts w:hint="eastAsia"/>
                <w:noProof/>
                <w:rtl/>
              </w:rPr>
              <w:t>حِشَ</w:t>
            </w:r>
            <w:r w:rsidRPr="00E41C60">
              <w:rPr>
                <w:rStyle w:val="Hyperlink"/>
                <w:noProof/>
                <w:rtl/>
              </w:rPr>
              <w:t xml:space="preserve"> </w:t>
            </w:r>
            <w:r w:rsidRPr="00E41C60">
              <w:rPr>
                <w:rStyle w:val="Hyperlink"/>
                <w:rFonts w:hint="eastAsia"/>
                <w:noProof/>
                <w:rtl/>
              </w:rPr>
              <w:t>مَا</w:t>
            </w:r>
            <w:r w:rsidRPr="00E41C60">
              <w:rPr>
                <w:rStyle w:val="Hyperlink"/>
                <w:noProof/>
                <w:rtl/>
              </w:rPr>
              <w:t xml:space="preserve"> </w:t>
            </w:r>
            <w:r w:rsidRPr="00E41C60">
              <w:rPr>
                <w:rStyle w:val="Hyperlink"/>
                <w:rFonts w:hint="eastAsia"/>
                <w:noProof/>
                <w:rtl/>
              </w:rPr>
              <w:t>ظَهَرَ</w:t>
            </w:r>
            <w:r w:rsidRPr="00E41C60">
              <w:rPr>
                <w:rStyle w:val="Hyperlink"/>
                <w:noProof/>
                <w:rtl/>
              </w:rPr>
              <w:t xml:space="preserve"> </w:t>
            </w:r>
            <w:r w:rsidRPr="00E41C60">
              <w:rPr>
                <w:rStyle w:val="Hyperlink"/>
                <w:rFonts w:hint="eastAsia"/>
                <w:noProof/>
                <w:rtl/>
              </w:rPr>
              <w:t>مِنْهَا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بَطَنَ</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تَقْتُلُواْ</w:t>
            </w:r>
            <w:r w:rsidRPr="00E41C60">
              <w:rPr>
                <w:rStyle w:val="Hyperlink"/>
                <w:noProof/>
                <w:rtl/>
              </w:rPr>
              <w:t xml:space="preserve"> </w:t>
            </w:r>
            <w:r w:rsidRPr="00E41C60">
              <w:rPr>
                <w:rStyle w:val="Hyperlink"/>
                <w:rFonts w:hint="eastAsia"/>
                <w:noProof/>
                <w:rtl/>
              </w:rPr>
              <w:t>النَّفْسَ</w:t>
            </w:r>
            <w:r w:rsidRPr="00E41C60">
              <w:rPr>
                <w:rStyle w:val="Hyperlink"/>
                <w:noProof/>
                <w:rtl/>
              </w:rPr>
              <w:t xml:space="preserve"> </w:t>
            </w:r>
            <w:r w:rsidRPr="00E41C60">
              <w:rPr>
                <w:rStyle w:val="Hyperlink"/>
                <w:rFonts w:hint="eastAsia"/>
                <w:noProof/>
                <w:rtl/>
              </w:rPr>
              <w:t>الَّتِى</w:t>
            </w:r>
            <w:r w:rsidRPr="00E41C60">
              <w:rPr>
                <w:rStyle w:val="Hyperlink"/>
                <w:noProof/>
                <w:rtl/>
              </w:rPr>
              <w:t xml:space="preserve"> </w:t>
            </w:r>
            <w:r w:rsidRPr="00E41C60">
              <w:rPr>
                <w:rStyle w:val="Hyperlink"/>
                <w:rFonts w:hint="eastAsia"/>
                <w:noProof/>
                <w:rtl/>
              </w:rPr>
              <w:t>حَرَّمَ</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بِالْحَقِّ</w:t>
            </w:r>
            <w:r w:rsidRPr="00E41C60">
              <w:rPr>
                <w:rStyle w:val="Hyperlink"/>
                <w:noProof/>
                <w:rtl/>
              </w:rPr>
              <w:t xml:space="preserve"> </w:t>
            </w:r>
            <w:r w:rsidRPr="00E41C60">
              <w:rPr>
                <w:rStyle w:val="Hyperlink"/>
                <w:rFonts w:hint="eastAsia"/>
                <w:noProof/>
                <w:rtl/>
              </w:rPr>
              <w:t>ذَ</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وَصَّكُمْ</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لَعَلَّكُمْ</w:t>
            </w:r>
            <w:r w:rsidRPr="00E41C60">
              <w:rPr>
                <w:rStyle w:val="Hyperlink"/>
                <w:noProof/>
                <w:rtl/>
              </w:rPr>
              <w:t xml:space="preserve"> </w:t>
            </w:r>
            <w:r w:rsidRPr="00E41C60">
              <w:rPr>
                <w:rStyle w:val="Hyperlink"/>
                <w:rFonts w:hint="eastAsia"/>
                <w:noProof/>
                <w:rtl/>
              </w:rPr>
              <w:t>تَعْقِلُونَ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47"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48"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49" w:history="1">
            <w:r w:rsidRPr="00E41C60">
              <w:rPr>
                <w:rStyle w:val="Hyperlink"/>
                <w:noProof/>
                <w:rtl/>
              </w:rPr>
              <w:t xml:space="preserve">152-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تقربوامال</w:t>
            </w:r>
            <w:r w:rsidRPr="00E41C60">
              <w:rPr>
                <w:rStyle w:val="Hyperlink"/>
                <w:noProof/>
                <w:rtl/>
              </w:rPr>
              <w:t xml:space="preserve"> </w:t>
            </w:r>
            <w:r w:rsidRPr="00E41C60">
              <w:rPr>
                <w:rStyle w:val="Hyperlink"/>
                <w:rFonts w:hint="eastAsia"/>
                <w:noProof/>
                <w:rtl/>
              </w:rPr>
              <w:t>اليتيم</w:t>
            </w:r>
            <w:r w:rsidRPr="00E41C60">
              <w:rPr>
                <w:rStyle w:val="Hyperlink"/>
                <w:noProof/>
                <w:rtl/>
              </w:rPr>
              <w:t xml:space="preserve"> </w:t>
            </w:r>
            <w:r w:rsidRPr="00E41C60">
              <w:rPr>
                <w:rStyle w:val="Hyperlink"/>
                <w:rFonts w:hint="eastAsia"/>
                <w:noProof/>
                <w:rtl/>
              </w:rPr>
              <w:t>الا</w:t>
            </w:r>
            <w:r w:rsidRPr="00E41C60">
              <w:rPr>
                <w:rStyle w:val="Hyperlink"/>
                <w:noProof/>
                <w:rtl/>
              </w:rPr>
              <w:t xml:space="preserve"> </w:t>
            </w:r>
            <w:r w:rsidRPr="00E41C60">
              <w:rPr>
                <w:rStyle w:val="Hyperlink"/>
                <w:rFonts w:hint="eastAsia"/>
                <w:noProof/>
                <w:rtl/>
              </w:rPr>
              <w:t>بالتي</w:t>
            </w:r>
            <w:r w:rsidRPr="00E41C60">
              <w:rPr>
                <w:rStyle w:val="Hyperlink"/>
                <w:noProof/>
                <w:rtl/>
              </w:rPr>
              <w:t xml:space="preserve"> </w:t>
            </w:r>
            <w:r w:rsidRPr="00E41C60">
              <w:rPr>
                <w:rStyle w:val="Hyperlink"/>
                <w:rFonts w:hint="eastAsia"/>
                <w:noProof/>
                <w:rtl/>
              </w:rPr>
              <w:t>هي</w:t>
            </w:r>
            <w:r w:rsidRPr="00E41C60">
              <w:rPr>
                <w:rStyle w:val="Hyperlink"/>
                <w:noProof/>
                <w:rtl/>
              </w:rPr>
              <w:t xml:space="preserve"> </w:t>
            </w:r>
            <w:r w:rsidRPr="00E41C60">
              <w:rPr>
                <w:rStyle w:val="Hyperlink"/>
                <w:rFonts w:hint="eastAsia"/>
                <w:noProof/>
                <w:rtl/>
              </w:rPr>
              <w:t>أحْسَنُ</w:t>
            </w:r>
            <w:r w:rsidRPr="00E41C60">
              <w:rPr>
                <w:rStyle w:val="Hyperlink"/>
                <w:noProof/>
                <w:rtl/>
              </w:rPr>
              <w:t xml:space="preserve"> </w:t>
            </w:r>
            <w:r w:rsidRPr="00E41C60">
              <w:rPr>
                <w:rStyle w:val="Hyperlink"/>
                <w:rFonts w:hint="eastAsia"/>
                <w:noProof/>
                <w:rtl/>
              </w:rPr>
              <w:t>حَتَّى</w:t>
            </w:r>
            <w:r w:rsidRPr="00E41C60">
              <w:rPr>
                <w:rStyle w:val="Hyperlink"/>
                <w:noProof/>
                <w:rtl/>
              </w:rPr>
              <w:t xml:space="preserve"> </w:t>
            </w:r>
            <w:r w:rsidRPr="00E41C60">
              <w:rPr>
                <w:rStyle w:val="Hyperlink"/>
                <w:rFonts w:hint="eastAsia"/>
                <w:noProof/>
                <w:rtl/>
              </w:rPr>
              <w:t>يَبْلُغَ</w:t>
            </w:r>
            <w:r w:rsidRPr="00E41C60">
              <w:rPr>
                <w:rStyle w:val="Hyperlink"/>
                <w:noProof/>
                <w:rtl/>
              </w:rPr>
              <w:t xml:space="preserve"> </w:t>
            </w:r>
            <w:r w:rsidRPr="00E41C60">
              <w:rPr>
                <w:rStyle w:val="Hyperlink"/>
                <w:rFonts w:hint="eastAsia"/>
                <w:noProof/>
                <w:rtl/>
              </w:rPr>
              <w:t>أشُدَّهُ</w:t>
            </w:r>
            <w:r w:rsidRPr="00E41C60">
              <w:rPr>
                <w:rStyle w:val="Hyperlink"/>
                <w:noProof/>
                <w:rtl/>
              </w:rPr>
              <w:t xml:space="preserve"> </w:t>
            </w:r>
            <w:r w:rsidRPr="00E41C60">
              <w:rPr>
                <w:rStyle w:val="Hyperlink"/>
                <w:rFonts w:hint="eastAsia"/>
                <w:noProof/>
                <w:rtl/>
              </w:rPr>
              <w:t>وَ</w:t>
            </w:r>
            <w:r w:rsidRPr="00E41C60">
              <w:rPr>
                <w:rStyle w:val="Hyperlink"/>
                <w:noProof/>
                <w:rtl/>
              </w:rPr>
              <w:t xml:space="preserve"> </w:t>
            </w:r>
            <w:r w:rsidRPr="00E41C60">
              <w:rPr>
                <w:rStyle w:val="Hyperlink"/>
                <w:rFonts w:hint="eastAsia"/>
                <w:noProof/>
                <w:rtl/>
              </w:rPr>
              <w:t>أوْفُواْ</w:t>
            </w:r>
            <w:r w:rsidRPr="00E41C60">
              <w:rPr>
                <w:rStyle w:val="Hyperlink"/>
                <w:noProof/>
                <w:rtl/>
              </w:rPr>
              <w:t xml:space="preserve"> </w:t>
            </w:r>
            <w:r w:rsidRPr="00E41C60">
              <w:rPr>
                <w:rStyle w:val="Hyperlink"/>
                <w:rFonts w:hint="eastAsia"/>
                <w:noProof/>
                <w:rtl/>
              </w:rPr>
              <w:t>الْكَيْلَ</w:t>
            </w:r>
            <w:r w:rsidRPr="00E41C60">
              <w:rPr>
                <w:rStyle w:val="Hyperlink"/>
                <w:noProof/>
                <w:rtl/>
              </w:rPr>
              <w:t xml:space="preserve"> </w:t>
            </w:r>
            <w:r w:rsidRPr="00E41C60">
              <w:rPr>
                <w:rStyle w:val="Hyperlink"/>
                <w:rFonts w:hint="eastAsia"/>
                <w:noProof/>
                <w:rtl/>
              </w:rPr>
              <w:t>وَالْمِيزَانَ</w:t>
            </w:r>
            <w:r w:rsidRPr="00E41C60">
              <w:rPr>
                <w:rStyle w:val="Hyperlink"/>
                <w:noProof/>
                <w:rtl/>
              </w:rPr>
              <w:t xml:space="preserve"> </w:t>
            </w:r>
            <w:r w:rsidRPr="00E41C60">
              <w:rPr>
                <w:rStyle w:val="Hyperlink"/>
                <w:rFonts w:hint="eastAsia"/>
                <w:noProof/>
                <w:rtl/>
              </w:rPr>
              <w:t>بِالْقِسْطِ</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نُكَلِّفُ</w:t>
            </w:r>
            <w:r w:rsidRPr="00E41C60">
              <w:rPr>
                <w:rStyle w:val="Hyperlink"/>
                <w:noProof/>
                <w:rtl/>
              </w:rPr>
              <w:t xml:space="preserve"> </w:t>
            </w:r>
            <w:r w:rsidRPr="00E41C60">
              <w:rPr>
                <w:rStyle w:val="Hyperlink"/>
                <w:rFonts w:hint="eastAsia"/>
                <w:noProof/>
                <w:rtl/>
              </w:rPr>
              <w:t>نَفْساً</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وُسْعَهَا</w:t>
            </w:r>
            <w:r w:rsidRPr="00E41C60">
              <w:rPr>
                <w:rStyle w:val="Hyperlink"/>
                <w:noProof/>
                <w:rtl/>
              </w:rPr>
              <w:t xml:space="preserve"> </w:t>
            </w:r>
            <w:r w:rsidRPr="00E41C60">
              <w:rPr>
                <w:rStyle w:val="Hyperlink"/>
                <w:rFonts w:hint="eastAsia"/>
                <w:noProof/>
                <w:rtl/>
              </w:rPr>
              <w:t>وَإِذَا</w:t>
            </w:r>
            <w:r w:rsidRPr="00E41C60">
              <w:rPr>
                <w:rStyle w:val="Hyperlink"/>
                <w:noProof/>
                <w:rtl/>
              </w:rPr>
              <w:t xml:space="preserve"> </w:t>
            </w:r>
            <w:r w:rsidRPr="00E41C60">
              <w:rPr>
                <w:rStyle w:val="Hyperlink"/>
                <w:rFonts w:hint="eastAsia"/>
                <w:noProof/>
                <w:rtl/>
              </w:rPr>
              <w:t>قُلْتُمْ</w:t>
            </w:r>
            <w:r w:rsidRPr="00E41C60">
              <w:rPr>
                <w:rStyle w:val="Hyperlink"/>
                <w:noProof/>
                <w:rtl/>
              </w:rPr>
              <w:t xml:space="preserve"> </w:t>
            </w:r>
            <w:r w:rsidRPr="00E41C60">
              <w:rPr>
                <w:rStyle w:val="Hyperlink"/>
                <w:rFonts w:hint="eastAsia"/>
                <w:noProof/>
                <w:rtl/>
              </w:rPr>
              <w:t>فَاعْدِلُواْ</w:t>
            </w:r>
            <w:r w:rsidRPr="00E41C60">
              <w:rPr>
                <w:rStyle w:val="Hyperlink"/>
                <w:noProof/>
                <w:rtl/>
              </w:rPr>
              <w:t xml:space="preserve"> </w:t>
            </w:r>
            <w:r w:rsidRPr="00E41C60">
              <w:rPr>
                <w:rStyle w:val="Hyperlink"/>
                <w:rFonts w:hint="eastAsia"/>
                <w:noProof/>
                <w:rtl/>
              </w:rPr>
              <w:t>وَلَوْ</w:t>
            </w:r>
            <w:r w:rsidRPr="00E41C60">
              <w:rPr>
                <w:rStyle w:val="Hyperlink"/>
                <w:noProof/>
                <w:rtl/>
              </w:rPr>
              <w:t xml:space="preserve"> </w:t>
            </w:r>
            <w:r w:rsidRPr="00E41C60">
              <w:rPr>
                <w:rStyle w:val="Hyperlink"/>
                <w:rFonts w:hint="eastAsia"/>
                <w:noProof/>
                <w:rtl/>
              </w:rPr>
              <w:t>كَانَ</w:t>
            </w:r>
            <w:r w:rsidRPr="00E41C60">
              <w:rPr>
                <w:rStyle w:val="Hyperlink"/>
                <w:noProof/>
                <w:rtl/>
              </w:rPr>
              <w:t xml:space="preserve"> </w:t>
            </w:r>
            <w:r w:rsidRPr="00E41C60">
              <w:rPr>
                <w:rStyle w:val="Hyperlink"/>
                <w:rFonts w:hint="eastAsia"/>
                <w:noProof/>
                <w:rtl/>
              </w:rPr>
              <w:t>ذَا</w:t>
            </w:r>
            <w:r w:rsidRPr="00E41C60">
              <w:rPr>
                <w:rStyle w:val="Hyperlink"/>
                <w:noProof/>
                <w:rtl/>
              </w:rPr>
              <w:t xml:space="preserve"> </w:t>
            </w:r>
            <w:r w:rsidRPr="00E41C60">
              <w:rPr>
                <w:rStyle w:val="Hyperlink"/>
                <w:rFonts w:hint="eastAsia"/>
                <w:noProof/>
                <w:rtl/>
              </w:rPr>
              <w:t>قُرْبَى</w:t>
            </w:r>
            <w:r w:rsidRPr="00E41C60">
              <w:rPr>
                <w:rStyle w:val="Hyperlink"/>
                <w:noProof/>
                <w:rtl/>
              </w:rPr>
              <w:t xml:space="preserve"> </w:t>
            </w:r>
            <w:r w:rsidRPr="00E41C60">
              <w:rPr>
                <w:rStyle w:val="Hyperlink"/>
                <w:rFonts w:hint="eastAsia"/>
                <w:noProof/>
                <w:rtl/>
              </w:rPr>
              <w:t>وَبِعَهْدِ</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أوْفُواْ</w:t>
            </w:r>
            <w:r w:rsidRPr="00E41C60">
              <w:rPr>
                <w:rStyle w:val="Hyperlink"/>
                <w:noProof/>
                <w:rtl/>
              </w:rPr>
              <w:t xml:space="preserve"> </w:t>
            </w:r>
            <w:r w:rsidRPr="00E41C60">
              <w:rPr>
                <w:rStyle w:val="Hyperlink"/>
                <w:rFonts w:hint="eastAsia"/>
                <w:noProof/>
                <w:rtl/>
              </w:rPr>
              <w:t>ذَ</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وَصَّكُمْ</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لَعَلَّكُمْ</w:t>
            </w:r>
            <w:r w:rsidRPr="00E41C60">
              <w:rPr>
                <w:rStyle w:val="Hyperlink"/>
                <w:noProof/>
                <w:rtl/>
              </w:rPr>
              <w:t xml:space="preserve"> </w:t>
            </w:r>
            <w:r w:rsidRPr="00E41C60">
              <w:rPr>
                <w:rStyle w:val="Hyperlink"/>
                <w:rFonts w:hint="eastAsia"/>
                <w:noProof/>
                <w:rtl/>
              </w:rPr>
              <w:t>تَذَكَّرُونَ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5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5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52" w:history="1">
            <w:r w:rsidRPr="00E41C60">
              <w:rPr>
                <w:rStyle w:val="Hyperlink"/>
                <w:noProof/>
                <w:rtl/>
              </w:rPr>
              <w:t xml:space="preserve">153- </w:t>
            </w:r>
            <w:r w:rsidRPr="00E41C60">
              <w:rPr>
                <w:rStyle w:val="Hyperlink"/>
                <w:rFonts w:hint="eastAsia"/>
                <w:noProof/>
                <w:rtl/>
              </w:rPr>
              <w:t>وَأنَّ</w:t>
            </w:r>
            <w:r w:rsidRPr="00E41C60">
              <w:rPr>
                <w:rStyle w:val="Hyperlink"/>
                <w:noProof/>
                <w:rtl/>
              </w:rPr>
              <w:t xml:space="preserve"> </w:t>
            </w:r>
            <w:r w:rsidRPr="00E41C60">
              <w:rPr>
                <w:rStyle w:val="Hyperlink"/>
                <w:rFonts w:hint="eastAsia"/>
                <w:noProof/>
                <w:rtl/>
              </w:rPr>
              <w:t>هَذَا</w:t>
            </w:r>
            <w:r w:rsidRPr="00E41C60">
              <w:rPr>
                <w:rStyle w:val="Hyperlink"/>
                <w:noProof/>
                <w:rtl/>
              </w:rPr>
              <w:t xml:space="preserve"> </w:t>
            </w:r>
            <w:r w:rsidRPr="00E41C60">
              <w:rPr>
                <w:rStyle w:val="Hyperlink"/>
                <w:rFonts w:hint="eastAsia"/>
                <w:noProof/>
                <w:rtl/>
              </w:rPr>
              <w:t>صِرَطِى</w:t>
            </w:r>
            <w:r w:rsidRPr="00E41C60">
              <w:rPr>
                <w:rStyle w:val="Hyperlink"/>
                <w:noProof/>
                <w:rtl/>
              </w:rPr>
              <w:t xml:space="preserve"> </w:t>
            </w:r>
            <w:r w:rsidRPr="00E41C60">
              <w:rPr>
                <w:rStyle w:val="Hyperlink"/>
                <w:rFonts w:hint="eastAsia"/>
                <w:noProof/>
                <w:rtl/>
              </w:rPr>
              <w:t>مُسْتَقِيماً</w:t>
            </w:r>
            <w:r w:rsidRPr="00E41C60">
              <w:rPr>
                <w:rStyle w:val="Hyperlink"/>
                <w:noProof/>
                <w:rtl/>
              </w:rPr>
              <w:t xml:space="preserve"> </w:t>
            </w:r>
            <w:r w:rsidRPr="00E41C60">
              <w:rPr>
                <w:rStyle w:val="Hyperlink"/>
                <w:rFonts w:hint="eastAsia"/>
                <w:noProof/>
                <w:rtl/>
              </w:rPr>
              <w:t>فَاتَّبِعُوهُ</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تَتَّبِعُواْ</w:t>
            </w:r>
            <w:r w:rsidRPr="00E41C60">
              <w:rPr>
                <w:rStyle w:val="Hyperlink"/>
                <w:noProof/>
                <w:rtl/>
              </w:rPr>
              <w:t xml:space="preserve"> </w:t>
            </w:r>
            <w:r w:rsidRPr="00E41C60">
              <w:rPr>
                <w:rStyle w:val="Hyperlink"/>
                <w:rFonts w:hint="eastAsia"/>
                <w:noProof/>
                <w:rtl/>
              </w:rPr>
              <w:t>السُّبُلَ</w:t>
            </w:r>
            <w:r w:rsidRPr="00E41C60">
              <w:rPr>
                <w:rStyle w:val="Hyperlink"/>
                <w:noProof/>
                <w:rtl/>
              </w:rPr>
              <w:t xml:space="preserve"> </w:t>
            </w:r>
            <w:r w:rsidRPr="00E41C60">
              <w:rPr>
                <w:rStyle w:val="Hyperlink"/>
                <w:rFonts w:hint="eastAsia"/>
                <w:noProof/>
                <w:rtl/>
              </w:rPr>
              <w:t>فَتَفَرَّقَ</w:t>
            </w:r>
            <w:r w:rsidRPr="00E41C60">
              <w:rPr>
                <w:rStyle w:val="Hyperlink"/>
                <w:noProof/>
                <w:rtl/>
              </w:rPr>
              <w:t xml:space="preserve"> </w:t>
            </w:r>
            <w:r w:rsidRPr="00E41C60">
              <w:rPr>
                <w:rStyle w:val="Hyperlink"/>
                <w:rFonts w:hint="eastAsia"/>
                <w:noProof/>
                <w:rtl/>
              </w:rPr>
              <w:t>بِكُمْ</w:t>
            </w:r>
            <w:r w:rsidRPr="00E41C60">
              <w:rPr>
                <w:rStyle w:val="Hyperlink"/>
                <w:noProof/>
                <w:rtl/>
              </w:rPr>
              <w:t xml:space="preserve"> </w:t>
            </w:r>
            <w:r w:rsidRPr="00E41C60">
              <w:rPr>
                <w:rStyle w:val="Hyperlink"/>
                <w:rFonts w:hint="eastAsia"/>
                <w:noProof/>
                <w:rtl/>
              </w:rPr>
              <w:t>عَن</w:t>
            </w:r>
            <w:r w:rsidRPr="00E41C60">
              <w:rPr>
                <w:rStyle w:val="Hyperlink"/>
                <w:noProof/>
                <w:rtl/>
              </w:rPr>
              <w:t xml:space="preserve"> </w:t>
            </w:r>
            <w:r w:rsidRPr="00E41C60">
              <w:rPr>
                <w:rStyle w:val="Hyperlink"/>
                <w:rFonts w:hint="eastAsia"/>
                <w:noProof/>
                <w:rtl/>
              </w:rPr>
              <w:t>سَبِيلِهِ</w:t>
            </w:r>
            <w:r w:rsidRPr="00E41C60">
              <w:rPr>
                <w:rStyle w:val="Hyperlink"/>
                <w:noProof/>
                <w:rtl/>
              </w:rPr>
              <w:t xml:space="preserve"> </w:t>
            </w:r>
            <w:r w:rsidRPr="00E41C60">
              <w:rPr>
                <w:rStyle w:val="Hyperlink"/>
                <w:rFonts w:hint="eastAsia"/>
                <w:noProof/>
                <w:rtl/>
              </w:rPr>
              <w:t>ذَ</w:t>
            </w:r>
            <w:r w:rsidRPr="00E41C60">
              <w:rPr>
                <w:rStyle w:val="Hyperlink"/>
                <w:noProof/>
                <w:rtl/>
              </w:rPr>
              <w:t xml:space="preserve"> </w:t>
            </w:r>
            <w:r w:rsidRPr="00E41C60">
              <w:rPr>
                <w:rStyle w:val="Hyperlink"/>
                <w:rFonts w:hint="eastAsia"/>
                <w:noProof/>
                <w:rtl/>
              </w:rPr>
              <w:t>لِكُمْ</w:t>
            </w:r>
            <w:r w:rsidRPr="00E41C60">
              <w:rPr>
                <w:rStyle w:val="Hyperlink"/>
                <w:noProof/>
                <w:rtl/>
              </w:rPr>
              <w:t xml:space="preserve"> </w:t>
            </w:r>
            <w:r w:rsidRPr="00E41C60">
              <w:rPr>
                <w:rStyle w:val="Hyperlink"/>
                <w:rFonts w:hint="eastAsia"/>
                <w:noProof/>
                <w:rtl/>
              </w:rPr>
              <w:t>وَصَّكُمْ</w:t>
            </w:r>
            <w:r w:rsidRPr="00E41C60">
              <w:rPr>
                <w:rStyle w:val="Hyperlink"/>
                <w:noProof/>
                <w:rtl/>
              </w:rPr>
              <w:t xml:space="preserve"> </w:t>
            </w:r>
            <w:r w:rsidRPr="00E41C60">
              <w:rPr>
                <w:rStyle w:val="Hyperlink"/>
                <w:rFonts w:hint="eastAsia"/>
                <w:noProof/>
                <w:rtl/>
              </w:rPr>
              <w:t>بِهِ</w:t>
            </w:r>
            <w:r w:rsidRPr="00E41C60">
              <w:rPr>
                <w:rStyle w:val="Hyperlink"/>
                <w:noProof/>
                <w:rtl/>
              </w:rPr>
              <w:t xml:space="preserve"> </w:t>
            </w:r>
            <w:r w:rsidRPr="00E41C60">
              <w:rPr>
                <w:rStyle w:val="Hyperlink"/>
                <w:rFonts w:hint="eastAsia"/>
                <w:noProof/>
                <w:rtl/>
              </w:rPr>
              <w:t>لَعَلَّكُمْ</w:t>
            </w:r>
            <w:r w:rsidRPr="00E41C60">
              <w:rPr>
                <w:rStyle w:val="Hyperlink"/>
                <w:noProof/>
                <w:rtl/>
              </w:rPr>
              <w:t xml:space="preserve"> </w:t>
            </w:r>
            <w:r w:rsidRPr="00E41C60">
              <w:rPr>
                <w:rStyle w:val="Hyperlink"/>
                <w:rFonts w:hint="eastAsia"/>
                <w:noProof/>
                <w:rtl/>
              </w:rPr>
              <w:t>تَتَّقُونَ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5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5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55" w:history="1">
            <w:r w:rsidRPr="00E41C60">
              <w:rPr>
                <w:rStyle w:val="Hyperlink"/>
                <w:noProof/>
                <w:rtl/>
              </w:rPr>
              <w:t xml:space="preserve">154-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ءَاتَيْنَا</w:t>
            </w:r>
            <w:r w:rsidRPr="00E41C60">
              <w:rPr>
                <w:rStyle w:val="Hyperlink"/>
                <w:noProof/>
                <w:rtl/>
              </w:rPr>
              <w:t xml:space="preserve"> </w:t>
            </w:r>
            <w:r w:rsidRPr="00E41C60">
              <w:rPr>
                <w:rStyle w:val="Hyperlink"/>
                <w:rFonts w:hint="eastAsia"/>
                <w:noProof/>
                <w:rtl/>
              </w:rPr>
              <w:t>مُوسَى</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تَمَاماً</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أَحْسَنَ</w:t>
            </w:r>
            <w:r w:rsidRPr="00E41C60">
              <w:rPr>
                <w:rStyle w:val="Hyperlink"/>
                <w:noProof/>
                <w:rtl/>
              </w:rPr>
              <w:t xml:space="preserve"> </w:t>
            </w:r>
            <w:r w:rsidRPr="00E41C60">
              <w:rPr>
                <w:rStyle w:val="Hyperlink"/>
                <w:rFonts w:hint="eastAsia"/>
                <w:noProof/>
                <w:rtl/>
              </w:rPr>
              <w:t>وَتَفْصِيلاً</w:t>
            </w:r>
            <w:r w:rsidRPr="00E41C60">
              <w:rPr>
                <w:rStyle w:val="Hyperlink"/>
                <w:noProof/>
                <w:rtl/>
              </w:rPr>
              <w:t xml:space="preserve"> </w:t>
            </w:r>
            <w:r w:rsidRPr="00E41C60">
              <w:rPr>
                <w:rStyle w:val="Hyperlink"/>
                <w:rFonts w:hint="eastAsia"/>
                <w:noProof/>
                <w:rtl/>
              </w:rPr>
              <w:t>لِكُلِّ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وَهُدَىً</w:t>
            </w:r>
            <w:r w:rsidRPr="00E41C60">
              <w:rPr>
                <w:rStyle w:val="Hyperlink"/>
                <w:noProof/>
                <w:rtl/>
              </w:rPr>
              <w:t xml:space="preserve"> </w:t>
            </w:r>
            <w:r w:rsidRPr="00E41C60">
              <w:rPr>
                <w:rStyle w:val="Hyperlink"/>
                <w:rFonts w:hint="eastAsia"/>
                <w:noProof/>
                <w:rtl/>
              </w:rPr>
              <w:t>وَرَحْمَةً</w:t>
            </w:r>
            <w:r w:rsidRPr="00E41C60">
              <w:rPr>
                <w:rStyle w:val="Hyperlink"/>
                <w:noProof/>
                <w:rtl/>
              </w:rPr>
              <w:t xml:space="preserve"> </w:t>
            </w:r>
            <w:r w:rsidRPr="00E41C60">
              <w:rPr>
                <w:rStyle w:val="Hyperlink"/>
                <w:rFonts w:hint="eastAsia"/>
                <w:noProof/>
                <w:rtl/>
              </w:rPr>
              <w:t>لَعَلَّهُمْ</w:t>
            </w:r>
            <w:r w:rsidRPr="00E41C60">
              <w:rPr>
                <w:rStyle w:val="Hyperlink"/>
                <w:noProof/>
                <w:rtl/>
              </w:rPr>
              <w:t xml:space="preserve"> </w:t>
            </w:r>
            <w:r w:rsidRPr="00E41C60">
              <w:rPr>
                <w:rStyle w:val="Hyperlink"/>
                <w:rFonts w:hint="eastAsia"/>
                <w:noProof/>
                <w:rtl/>
              </w:rPr>
              <w:t>بِلِقَأ</w:t>
            </w:r>
            <w:r w:rsidRPr="00E41C60">
              <w:rPr>
                <w:rStyle w:val="Hyperlink"/>
                <w:noProof/>
                <w:rtl/>
              </w:rPr>
              <w:t xml:space="preserve"> </w:t>
            </w:r>
            <w:r w:rsidRPr="00E41C60">
              <w:rPr>
                <w:rStyle w:val="Hyperlink"/>
                <w:rFonts w:hint="eastAsia"/>
                <w:noProof/>
                <w:rtl/>
              </w:rPr>
              <w:t>رَبِّهِمْ</w:t>
            </w:r>
            <w:r w:rsidRPr="00E41C60">
              <w:rPr>
                <w:rStyle w:val="Hyperlink"/>
                <w:noProof/>
                <w:rtl/>
              </w:rPr>
              <w:t xml:space="preserve"> </w:t>
            </w:r>
            <w:r w:rsidRPr="00E41C60">
              <w:rPr>
                <w:rStyle w:val="Hyperlink"/>
                <w:rFonts w:hint="eastAsia"/>
                <w:noProof/>
                <w:rtl/>
              </w:rPr>
              <w:t>يُؤْمِنُونَ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5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5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58" w:history="1">
            <w:r w:rsidRPr="00E41C60">
              <w:rPr>
                <w:rStyle w:val="Hyperlink"/>
                <w:noProof/>
                <w:rtl/>
              </w:rPr>
              <w:t xml:space="preserve">155- </w:t>
            </w:r>
            <w:r w:rsidRPr="00E41C60">
              <w:rPr>
                <w:rStyle w:val="Hyperlink"/>
                <w:rFonts w:hint="eastAsia"/>
                <w:noProof/>
                <w:rtl/>
              </w:rPr>
              <w:t>وَهَذَا</w:t>
            </w:r>
            <w:r w:rsidRPr="00E41C60">
              <w:rPr>
                <w:rStyle w:val="Hyperlink"/>
                <w:noProof/>
                <w:rtl/>
              </w:rPr>
              <w:t xml:space="preserve"> </w:t>
            </w:r>
            <w:r w:rsidRPr="00E41C60">
              <w:rPr>
                <w:rStyle w:val="Hyperlink"/>
                <w:rFonts w:hint="eastAsia"/>
                <w:noProof/>
                <w:rtl/>
              </w:rPr>
              <w:t>كِتَبٌ</w:t>
            </w:r>
            <w:r w:rsidRPr="00E41C60">
              <w:rPr>
                <w:rStyle w:val="Hyperlink"/>
                <w:noProof/>
                <w:rtl/>
              </w:rPr>
              <w:t xml:space="preserve"> </w:t>
            </w:r>
            <w:r w:rsidRPr="00E41C60">
              <w:rPr>
                <w:rStyle w:val="Hyperlink"/>
                <w:rFonts w:hint="eastAsia"/>
                <w:noProof/>
                <w:rtl/>
              </w:rPr>
              <w:t>أنْزَلْنَهُ</w:t>
            </w:r>
            <w:r w:rsidRPr="00E41C60">
              <w:rPr>
                <w:rStyle w:val="Hyperlink"/>
                <w:noProof/>
                <w:rtl/>
              </w:rPr>
              <w:t xml:space="preserve"> </w:t>
            </w:r>
            <w:r w:rsidRPr="00E41C60">
              <w:rPr>
                <w:rStyle w:val="Hyperlink"/>
                <w:rFonts w:hint="eastAsia"/>
                <w:noProof/>
                <w:rtl/>
              </w:rPr>
              <w:t>مُبَارَكٌ</w:t>
            </w:r>
            <w:r w:rsidRPr="00E41C60">
              <w:rPr>
                <w:rStyle w:val="Hyperlink"/>
                <w:noProof/>
                <w:rtl/>
              </w:rPr>
              <w:t xml:space="preserve"> </w:t>
            </w:r>
            <w:r w:rsidRPr="00E41C60">
              <w:rPr>
                <w:rStyle w:val="Hyperlink"/>
                <w:rFonts w:hint="eastAsia"/>
                <w:noProof/>
                <w:rtl/>
              </w:rPr>
              <w:t>فَاتَّبِعُوهُ</w:t>
            </w:r>
            <w:r w:rsidRPr="00E41C60">
              <w:rPr>
                <w:rStyle w:val="Hyperlink"/>
                <w:noProof/>
                <w:rtl/>
              </w:rPr>
              <w:t xml:space="preserve"> </w:t>
            </w:r>
            <w:r w:rsidRPr="00E41C60">
              <w:rPr>
                <w:rStyle w:val="Hyperlink"/>
                <w:rFonts w:hint="eastAsia"/>
                <w:noProof/>
                <w:rtl/>
              </w:rPr>
              <w:t>وَاتَّقُواْ</w:t>
            </w:r>
            <w:r w:rsidRPr="00E41C60">
              <w:rPr>
                <w:rStyle w:val="Hyperlink"/>
                <w:noProof/>
                <w:rtl/>
              </w:rPr>
              <w:t xml:space="preserve"> </w:t>
            </w:r>
            <w:r w:rsidRPr="00E41C60">
              <w:rPr>
                <w:rStyle w:val="Hyperlink"/>
                <w:rFonts w:hint="eastAsia"/>
                <w:noProof/>
                <w:rtl/>
              </w:rPr>
              <w:t>لَعَلَّكُمْ</w:t>
            </w:r>
            <w:r w:rsidRPr="00E41C60">
              <w:rPr>
                <w:rStyle w:val="Hyperlink"/>
                <w:noProof/>
                <w:rtl/>
              </w:rPr>
              <w:t xml:space="preserve"> </w:t>
            </w:r>
            <w:r w:rsidRPr="00E41C60">
              <w:rPr>
                <w:rStyle w:val="Hyperlink"/>
                <w:rFonts w:hint="eastAsia"/>
                <w:noProof/>
                <w:rtl/>
              </w:rPr>
              <w:t>تُرْحَمُونَ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59" w:history="1">
            <w:r w:rsidRPr="00E41C60">
              <w:rPr>
                <w:rStyle w:val="Hyperlink"/>
                <w:noProof/>
                <w:rtl/>
              </w:rPr>
              <w:t xml:space="preserve">156-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تَقُولُوَّاْ</w:t>
            </w:r>
            <w:r w:rsidRPr="00E41C60">
              <w:rPr>
                <w:rStyle w:val="Hyperlink"/>
                <w:noProof/>
                <w:rtl/>
              </w:rPr>
              <w:t xml:space="preserve"> </w:t>
            </w:r>
            <w:r w:rsidRPr="00E41C60">
              <w:rPr>
                <w:rStyle w:val="Hyperlink"/>
                <w:rFonts w:hint="eastAsia"/>
                <w:noProof/>
                <w:rtl/>
              </w:rPr>
              <w:t>إِنَّمَاَّ</w:t>
            </w:r>
            <w:r w:rsidRPr="00E41C60">
              <w:rPr>
                <w:rStyle w:val="Hyperlink"/>
                <w:noProof/>
                <w:rtl/>
              </w:rPr>
              <w:t xml:space="preserve"> </w:t>
            </w:r>
            <w:r w:rsidRPr="00E41C60">
              <w:rPr>
                <w:rStyle w:val="Hyperlink"/>
                <w:rFonts w:hint="eastAsia"/>
                <w:noProof/>
                <w:rtl/>
              </w:rPr>
              <w:t>أنْزِلَ</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عَلَى</w:t>
            </w:r>
            <w:r w:rsidRPr="00E41C60">
              <w:rPr>
                <w:rStyle w:val="Hyperlink"/>
                <w:noProof/>
                <w:rtl/>
              </w:rPr>
              <w:t xml:space="preserve"> </w:t>
            </w:r>
            <w:r w:rsidRPr="00E41C60">
              <w:rPr>
                <w:rStyle w:val="Hyperlink"/>
                <w:rFonts w:hint="eastAsia"/>
                <w:noProof/>
                <w:rtl/>
              </w:rPr>
              <w:t>طَاَّئِفَتَيْنِ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قَبْلِنَا</w:t>
            </w:r>
            <w:r w:rsidRPr="00E41C60">
              <w:rPr>
                <w:rStyle w:val="Hyperlink"/>
                <w:noProof/>
                <w:rtl/>
              </w:rPr>
              <w:t xml:space="preserve"> </w:t>
            </w:r>
            <w:r w:rsidRPr="00E41C60">
              <w:rPr>
                <w:rStyle w:val="Hyperlink"/>
                <w:rFonts w:hint="eastAsia"/>
                <w:noProof/>
                <w:rtl/>
              </w:rPr>
              <w:t>وَإِنْ</w:t>
            </w:r>
            <w:r w:rsidRPr="00E41C60">
              <w:rPr>
                <w:rStyle w:val="Hyperlink"/>
                <w:noProof/>
                <w:rtl/>
              </w:rPr>
              <w:t xml:space="preserve"> </w:t>
            </w:r>
            <w:r w:rsidRPr="00E41C60">
              <w:rPr>
                <w:rStyle w:val="Hyperlink"/>
                <w:rFonts w:hint="eastAsia"/>
                <w:noProof/>
                <w:rtl/>
              </w:rPr>
              <w:t>كُنَّا</w:t>
            </w:r>
            <w:r w:rsidRPr="00E41C60">
              <w:rPr>
                <w:rStyle w:val="Hyperlink"/>
                <w:noProof/>
                <w:rtl/>
              </w:rPr>
              <w:t xml:space="preserve"> </w:t>
            </w:r>
            <w:r w:rsidRPr="00E41C60">
              <w:rPr>
                <w:rStyle w:val="Hyperlink"/>
                <w:rFonts w:hint="eastAsia"/>
                <w:noProof/>
                <w:rtl/>
              </w:rPr>
              <w:t>عَن</w:t>
            </w:r>
            <w:r w:rsidRPr="00E41C60">
              <w:rPr>
                <w:rStyle w:val="Hyperlink"/>
                <w:noProof/>
                <w:rtl/>
              </w:rPr>
              <w:t xml:space="preserve"> </w:t>
            </w:r>
            <w:r w:rsidRPr="00E41C60">
              <w:rPr>
                <w:rStyle w:val="Hyperlink"/>
                <w:rFonts w:hint="eastAsia"/>
                <w:noProof/>
                <w:rtl/>
              </w:rPr>
              <w:t>دِرَاَسَتِهِمْ</w:t>
            </w:r>
            <w:r w:rsidRPr="00E41C60">
              <w:rPr>
                <w:rStyle w:val="Hyperlink"/>
                <w:noProof/>
                <w:rtl/>
              </w:rPr>
              <w:t xml:space="preserve"> </w:t>
            </w:r>
            <w:r w:rsidRPr="00E41C60">
              <w:rPr>
                <w:rStyle w:val="Hyperlink"/>
                <w:rFonts w:hint="eastAsia"/>
                <w:noProof/>
                <w:rtl/>
              </w:rPr>
              <w:t>لَغَفِلِينَ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60"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61"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62" w:history="1">
            <w:r w:rsidRPr="00E41C60">
              <w:rPr>
                <w:rStyle w:val="Hyperlink"/>
                <w:noProof/>
                <w:rtl/>
              </w:rPr>
              <w:t xml:space="preserve">157- </w:t>
            </w:r>
            <w:r w:rsidRPr="00E41C60">
              <w:rPr>
                <w:rStyle w:val="Hyperlink"/>
                <w:rFonts w:hint="eastAsia"/>
                <w:noProof/>
                <w:rtl/>
              </w:rPr>
              <w:t>أن</w:t>
            </w:r>
            <w:r w:rsidRPr="00E41C60">
              <w:rPr>
                <w:rStyle w:val="Hyperlink"/>
                <w:noProof/>
                <w:rtl/>
              </w:rPr>
              <w:t xml:space="preserve"> </w:t>
            </w:r>
            <w:r w:rsidRPr="00E41C60">
              <w:rPr>
                <w:rStyle w:val="Hyperlink"/>
                <w:rFonts w:hint="eastAsia"/>
                <w:noProof/>
                <w:rtl/>
              </w:rPr>
              <w:t>تقولوا</w:t>
            </w:r>
            <w:r w:rsidRPr="00E41C60">
              <w:rPr>
                <w:rStyle w:val="Hyperlink"/>
                <w:noProof/>
                <w:rtl/>
              </w:rPr>
              <w:t xml:space="preserve"> </w:t>
            </w:r>
            <w:r w:rsidRPr="00E41C60">
              <w:rPr>
                <w:rStyle w:val="Hyperlink"/>
                <w:rFonts w:hint="eastAsia"/>
                <w:noProof/>
                <w:rtl/>
              </w:rPr>
              <w:t>لوانا</w:t>
            </w:r>
            <w:r w:rsidRPr="00E41C60">
              <w:rPr>
                <w:rStyle w:val="Hyperlink"/>
                <w:noProof/>
                <w:rtl/>
              </w:rPr>
              <w:t xml:space="preserve"> </w:t>
            </w:r>
            <w:r w:rsidRPr="00E41C60">
              <w:rPr>
                <w:rStyle w:val="Hyperlink"/>
                <w:rFonts w:hint="eastAsia"/>
                <w:noProof/>
                <w:rtl/>
              </w:rPr>
              <w:t>انزل</w:t>
            </w:r>
            <w:r w:rsidRPr="00E41C60">
              <w:rPr>
                <w:rStyle w:val="Hyperlink"/>
                <w:noProof/>
                <w:rtl/>
              </w:rPr>
              <w:t xml:space="preserve"> </w:t>
            </w:r>
            <w:r w:rsidRPr="00E41C60">
              <w:rPr>
                <w:rStyle w:val="Hyperlink"/>
                <w:rFonts w:hint="eastAsia"/>
                <w:noProof/>
                <w:rtl/>
              </w:rPr>
              <w:t>علينا</w:t>
            </w:r>
            <w:r w:rsidRPr="00E41C60">
              <w:rPr>
                <w:rStyle w:val="Hyperlink"/>
                <w:noProof/>
                <w:rtl/>
              </w:rPr>
              <w:t xml:space="preserve"> َ</w:t>
            </w:r>
            <w:r w:rsidRPr="00E41C60">
              <w:rPr>
                <w:rStyle w:val="Hyperlink"/>
                <w:rFonts w:hint="eastAsia"/>
                <w:noProof/>
                <w:rtl/>
              </w:rPr>
              <w:t>ا</w:t>
            </w:r>
            <w:r w:rsidRPr="00E41C60">
              <w:rPr>
                <w:rStyle w:val="Hyperlink"/>
                <w:noProof/>
                <w:rtl/>
              </w:rPr>
              <w:t xml:space="preserve"> </w:t>
            </w:r>
            <w:r w:rsidRPr="00E41C60">
              <w:rPr>
                <w:rStyle w:val="Hyperlink"/>
                <w:rFonts w:hint="eastAsia"/>
                <w:noProof/>
                <w:rtl/>
              </w:rPr>
              <w:t>الْكِتَبُ</w:t>
            </w:r>
            <w:r w:rsidRPr="00E41C60">
              <w:rPr>
                <w:rStyle w:val="Hyperlink"/>
                <w:noProof/>
                <w:rtl/>
              </w:rPr>
              <w:t xml:space="preserve"> </w:t>
            </w:r>
            <w:r w:rsidRPr="00E41C60">
              <w:rPr>
                <w:rStyle w:val="Hyperlink"/>
                <w:rFonts w:hint="eastAsia"/>
                <w:noProof/>
                <w:rtl/>
              </w:rPr>
              <w:t>لَكُنَّآ</w:t>
            </w:r>
            <w:r w:rsidRPr="00E41C60">
              <w:rPr>
                <w:rStyle w:val="Hyperlink"/>
                <w:noProof/>
                <w:rtl/>
              </w:rPr>
              <w:t xml:space="preserve"> </w:t>
            </w:r>
            <w:r w:rsidRPr="00E41C60">
              <w:rPr>
                <w:rStyle w:val="Hyperlink"/>
                <w:rFonts w:hint="eastAsia"/>
                <w:noProof/>
                <w:rtl/>
              </w:rPr>
              <w:t>أهْدَى</w:t>
            </w:r>
            <w:r w:rsidRPr="00E41C60">
              <w:rPr>
                <w:rStyle w:val="Hyperlink"/>
                <w:noProof/>
                <w:rtl/>
              </w:rPr>
              <w:t xml:space="preserve"> </w:t>
            </w:r>
            <w:r w:rsidRPr="00E41C60">
              <w:rPr>
                <w:rStyle w:val="Hyperlink"/>
                <w:rFonts w:hint="eastAsia"/>
                <w:noProof/>
                <w:rtl/>
              </w:rPr>
              <w:t>مِنْهُمْ</w:t>
            </w:r>
            <w:r w:rsidRPr="00E41C60">
              <w:rPr>
                <w:rStyle w:val="Hyperlink"/>
                <w:noProof/>
                <w:rtl/>
              </w:rPr>
              <w:t xml:space="preserve"> </w:t>
            </w:r>
            <w:r w:rsidRPr="00E41C60">
              <w:rPr>
                <w:rStyle w:val="Hyperlink"/>
                <w:rFonts w:hint="eastAsia"/>
                <w:noProof/>
                <w:rtl/>
              </w:rPr>
              <w:t>فَقَد</w:t>
            </w:r>
            <w:r w:rsidRPr="00E41C60">
              <w:rPr>
                <w:rStyle w:val="Hyperlink"/>
                <w:noProof/>
                <w:rtl/>
              </w:rPr>
              <w:t xml:space="preserve"> </w:t>
            </w:r>
            <w:r w:rsidRPr="00E41C60">
              <w:rPr>
                <w:rStyle w:val="Hyperlink"/>
                <w:rFonts w:hint="eastAsia"/>
                <w:noProof/>
                <w:rtl/>
              </w:rPr>
              <w:t>جَأكُم</w:t>
            </w:r>
            <w:r w:rsidRPr="00E41C60">
              <w:rPr>
                <w:rStyle w:val="Hyperlink"/>
                <w:noProof/>
                <w:rtl/>
              </w:rPr>
              <w:t xml:space="preserve"> </w:t>
            </w:r>
            <w:r w:rsidRPr="00E41C60">
              <w:rPr>
                <w:rStyle w:val="Hyperlink"/>
                <w:rFonts w:hint="eastAsia"/>
                <w:noProof/>
                <w:rtl/>
              </w:rPr>
              <w:t>بَيِّنَةٌ</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رَبِّكُمْ</w:t>
            </w:r>
            <w:r w:rsidRPr="00E41C60">
              <w:rPr>
                <w:rStyle w:val="Hyperlink"/>
                <w:noProof/>
                <w:rtl/>
              </w:rPr>
              <w:t xml:space="preserve"> </w:t>
            </w:r>
            <w:r w:rsidRPr="00E41C60">
              <w:rPr>
                <w:rStyle w:val="Hyperlink"/>
                <w:rFonts w:hint="eastAsia"/>
                <w:noProof/>
                <w:rtl/>
              </w:rPr>
              <w:t>وَهُدَىً</w:t>
            </w:r>
            <w:r w:rsidRPr="00E41C60">
              <w:rPr>
                <w:rStyle w:val="Hyperlink"/>
                <w:noProof/>
                <w:rtl/>
              </w:rPr>
              <w:t xml:space="preserve"> </w:t>
            </w:r>
            <w:r w:rsidRPr="00E41C60">
              <w:rPr>
                <w:rStyle w:val="Hyperlink"/>
                <w:rFonts w:hint="eastAsia"/>
                <w:noProof/>
                <w:rtl/>
              </w:rPr>
              <w:t>وَرَحْمَةٌ</w:t>
            </w:r>
            <w:r w:rsidRPr="00E41C60">
              <w:rPr>
                <w:rStyle w:val="Hyperlink"/>
                <w:noProof/>
                <w:rtl/>
              </w:rPr>
              <w:t xml:space="preserve"> </w:t>
            </w:r>
            <w:r w:rsidRPr="00E41C60">
              <w:rPr>
                <w:rStyle w:val="Hyperlink"/>
                <w:rFonts w:hint="eastAsia"/>
                <w:noProof/>
                <w:rtl/>
              </w:rPr>
              <w:t>فَمَنْ</w:t>
            </w:r>
            <w:r w:rsidRPr="00E41C60">
              <w:rPr>
                <w:rStyle w:val="Hyperlink"/>
                <w:noProof/>
                <w:rtl/>
              </w:rPr>
              <w:t xml:space="preserve"> </w:t>
            </w:r>
            <w:r w:rsidRPr="00E41C60">
              <w:rPr>
                <w:rStyle w:val="Hyperlink"/>
                <w:rFonts w:hint="eastAsia"/>
                <w:noProof/>
                <w:rtl/>
              </w:rPr>
              <w:t>أظْلَمُ</w:t>
            </w:r>
            <w:r w:rsidRPr="00E41C60">
              <w:rPr>
                <w:rStyle w:val="Hyperlink"/>
                <w:noProof/>
                <w:rtl/>
              </w:rPr>
              <w:t xml:space="preserve"> </w:t>
            </w:r>
            <w:r w:rsidRPr="00E41C60">
              <w:rPr>
                <w:rStyle w:val="Hyperlink"/>
                <w:rFonts w:hint="eastAsia"/>
                <w:noProof/>
                <w:rtl/>
              </w:rPr>
              <w:t>مِمَّنْ</w:t>
            </w:r>
            <w:r w:rsidRPr="00E41C60">
              <w:rPr>
                <w:rStyle w:val="Hyperlink"/>
                <w:noProof/>
                <w:rtl/>
              </w:rPr>
              <w:t xml:space="preserve"> </w:t>
            </w:r>
            <w:r w:rsidRPr="00E41C60">
              <w:rPr>
                <w:rStyle w:val="Hyperlink"/>
                <w:rFonts w:hint="eastAsia"/>
                <w:noProof/>
                <w:rtl/>
              </w:rPr>
              <w:t>كَذَّبَ</w:t>
            </w:r>
            <w:r w:rsidRPr="00E41C60">
              <w:rPr>
                <w:rStyle w:val="Hyperlink"/>
                <w:noProof/>
                <w:rtl/>
              </w:rPr>
              <w:t xml:space="preserve"> </w:t>
            </w:r>
            <w:r w:rsidRPr="00E41C60">
              <w:rPr>
                <w:rStyle w:val="Hyperlink"/>
                <w:rFonts w:hint="eastAsia"/>
                <w:noProof/>
                <w:rtl/>
              </w:rPr>
              <w:t>بَِايَتِ</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وَصَدَفَ</w:t>
            </w:r>
            <w:r w:rsidRPr="00E41C60">
              <w:rPr>
                <w:rStyle w:val="Hyperlink"/>
                <w:noProof/>
                <w:rtl/>
              </w:rPr>
              <w:t xml:space="preserve"> </w:t>
            </w:r>
            <w:r w:rsidRPr="00E41C60">
              <w:rPr>
                <w:rStyle w:val="Hyperlink"/>
                <w:rFonts w:hint="eastAsia"/>
                <w:noProof/>
                <w:rtl/>
              </w:rPr>
              <w:t>عَنْهَا</w:t>
            </w:r>
            <w:r w:rsidRPr="00E41C60">
              <w:rPr>
                <w:rStyle w:val="Hyperlink"/>
                <w:noProof/>
                <w:rtl/>
              </w:rPr>
              <w:t xml:space="preserve"> </w:t>
            </w:r>
            <w:r w:rsidRPr="00E41C60">
              <w:rPr>
                <w:rStyle w:val="Hyperlink"/>
                <w:rFonts w:hint="eastAsia"/>
                <w:noProof/>
                <w:rtl/>
              </w:rPr>
              <w:t>سَنَجْزِى</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يَصْدِفُونَ</w:t>
            </w:r>
            <w:r w:rsidRPr="00E41C60">
              <w:rPr>
                <w:rStyle w:val="Hyperlink"/>
                <w:noProof/>
                <w:rtl/>
              </w:rPr>
              <w:t xml:space="preserve"> </w:t>
            </w:r>
            <w:r w:rsidRPr="00E41C60">
              <w:rPr>
                <w:rStyle w:val="Hyperlink"/>
                <w:rFonts w:hint="eastAsia"/>
                <w:noProof/>
                <w:rtl/>
              </w:rPr>
              <w:t>عَنْ</w:t>
            </w:r>
            <w:r w:rsidRPr="00E41C60">
              <w:rPr>
                <w:rStyle w:val="Hyperlink"/>
                <w:noProof/>
                <w:rtl/>
              </w:rPr>
              <w:t xml:space="preserve"> </w:t>
            </w:r>
            <w:r w:rsidRPr="00E41C60">
              <w:rPr>
                <w:rStyle w:val="Hyperlink"/>
                <w:rFonts w:hint="eastAsia"/>
                <w:noProof/>
                <w:rtl/>
              </w:rPr>
              <w:t>ءَايَتِنَاسُوَّءَ</w:t>
            </w:r>
            <w:r w:rsidRPr="00E41C60">
              <w:rPr>
                <w:rStyle w:val="Hyperlink"/>
                <w:noProof/>
                <w:rtl/>
              </w:rPr>
              <w:t xml:space="preserve"> </w:t>
            </w:r>
            <w:r w:rsidRPr="00E41C60">
              <w:rPr>
                <w:rStyle w:val="Hyperlink"/>
                <w:rFonts w:hint="eastAsia"/>
                <w:noProof/>
                <w:rtl/>
              </w:rPr>
              <w:t>الْعَذَابِ</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يَصْدِفُونَ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63"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64"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65" w:history="1">
            <w:r w:rsidRPr="00E41C60">
              <w:rPr>
                <w:rStyle w:val="Hyperlink"/>
                <w:noProof/>
                <w:rtl/>
              </w:rPr>
              <w:t>158</w:t>
            </w:r>
            <w:r w:rsidRPr="00E41C60">
              <w:rPr>
                <w:rStyle w:val="Hyperlink"/>
                <w:rFonts w:hint="eastAsia"/>
                <w:noProof/>
                <w:rtl/>
              </w:rPr>
              <w:t>هل</w:t>
            </w:r>
            <w:r w:rsidRPr="00E41C60">
              <w:rPr>
                <w:rStyle w:val="Hyperlink"/>
                <w:noProof/>
                <w:rtl/>
              </w:rPr>
              <w:t xml:space="preserve"> </w:t>
            </w:r>
            <w:r w:rsidRPr="00E41C60">
              <w:rPr>
                <w:rStyle w:val="Hyperlink"/>
                <w:rFonts w:hint="eastAsia"/>
                <w:noProof/>
                <w:rtl/>
              </w:rPr>
              <w:t>ينظرون</w:t>
            </w:r>
            <w:r w:rsidRPr="00E41C60">
              <w:rPr>
                <w:rStyle w:val="Hyperlink"/>
                <w:noProof/>
                <w:rtl/>
              </w:rPr>
              <w:t xml:space="preserve"> </w:t>
            </w:r>
            <w:r w:rsidRPr="00E41C60">
              <w:rPr>
                <w:rStyle w:val="Hyperlink"/>
                <w:rFonts w:hint="eastAsia"/>
                <w:noProof/>
                <w:rtl/>
              </w:rPr>
              <w:t>الا</w:t>
            </w:r>
            <w:r w:rsidRPr="00E41C60">
              <w:rPr>
                <w:rStyle w:val="Hyperlink"/>
                <w:noProof/>
                <w:rtl/>
              </w:rPr>
              <w:t xml:space="preserve"> </w:t>
            </w:r>
            <w:r w:rsidRPr="00E41C60">
              <w:rPr>
                <w:rStyle w:val="Hyperlink"/>
                <w:rFonts w:hint="eastAsia"/>
                <w:noProof/>
                <w:rtl/>
              </w:rPr>
              <w:t>ان</w:t>
            </w:r>
            <w:r w:rsidRPr="00E41C60">
              <w:rPr>
                <w:rStyle w:val="Hyperlink"/>
                <w:noProof/>
                <w:rtl/>
              </w:rPr>
              <w:t xml:space="preserve"> </w:t>
            </w:r>
            <w:r w:rsidRPr="00E41C60">
              <w:rPr>
                <w:rStyle w:val="Hyperlink"/>
                <w:rFonts w:hint="eastAsia"/>
                <w:noProof/>
                <w:rtl/>
              </w:rPr>
              <w:t>تاتيهم</w:t>
            </w:r>
            <w:r w:rsidRPr="00E41C60">
              <w:rPr>
                <w:rStyle w:val="Hyperlink"/>
                <w:noProof/>
                <w:rtl/>
              </w:rPr>
              <w:t xml:space="preserve"> </w:t>
            </w:r>
            <w:r w:rsidRPr="00E41C60">
              <w:rPr>
                <w:rStyle w:val="Hyperlink"/>
                <w:rFonts w:hint="eastAsia"/>
                <w:noProof/>
                <w:rtl/>
              </w:rPr>
              <w:t>الملئكه</w:t>
            </w:r>
            <w:r w:rsidRPr="00E41C60">
              <w:rPr>
                <w:rStyle w:val="Hyperlink"/>
                <w:noProof/>
                <w:rtl/>
              </w:rPr>
              <w:t xml:space="preserve"> </w:t>
            </w:r>
            <w:r w:rsidRPr="00E41C60">
              <w:rPr>
                <w:rStyle w:val="Hyperlink"/>
                <w:rFonts w:hint="eastAsia"/>
                <w:noProof/>
                <w:rtl/>
              </w:rPr>
              <w:t>اوياتي</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يَأتِىَ</w:t>
            </w:r>
            <w:r w:rsidRPr="00E41C60">
              <w:rPr>
                <w:rStyle w:val="Hyperlink"/>
                <w:noProof/>
                <w:rtl/>
              </w:rPr>
              <w:t xml:space="preserve"> </w:t>
            </w:r>
            <w:r w:rsidRPr="00E41C60">
              <w:rPr>
                <w:rStyle w:val="Hyperlink"/>
                <w:rFonts w:hint="eastAsia"/>
                <w:noProof/>
                <w:rtl/>
              </w:rPr>
              <w:t>بَعْضُ</w:t>
            </w:r>
            <w:r w:rsidRPr="00E41C60">
              <w:rPr>
                <w:rStyle w:val="Hyperlink"/>
                <w:noProof/>
                <w:rtl/>
              </w:rPr>
              <w:t xml:space="preserve"> </w:t>
            </w:r>
            <w:r w:rsidRPr="00E41C60">
              <w:rPr>
                <w:rStyle w:val="Hyperlink"/>
                <w:rFonts w:hint="eastAsia"/>
                <w:noProof/>
                <w:rtl/>
              </w:rPr>
              <w:t>ءَايَتِ</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يَوْمَ</w:t>
            </w:r>
            <w:r w:rsidRPr="00E41C60">
              <w:rPr>
                <w:rStyle w:val="Hyperlink"/>
                <w:noProof/>
                <w:rtl/>
              </w:rPr>
              <w:t xml:space="preserve"> </w:t>
            </w:r>
            <w:r w:rsidRPr="00E41C60">
              <w:rPr>
                <w:rStyle w:val="Hyperlink"/>
                <w:rFonts w:hint="eastAsia"/>
                <w:noProof/>
                <w:rtl/>
              </w:rPr>
              <w:t>يَأتِىَ</w:t>
            </w:r>
            <w:r w:rsidRPr="00E41C60">
              <w:rPr>
                <w:rStyle w:val="Hyperlink"/>
                <w:noProof/>
                <w:rtl/>
              </w:rPr>
              <w:t xml:space="preserve"> </w:t>
            </w:r>
            <w:r w:rsidRPr="00E41C60">
              <w:rPr>
                <w:rStyle w:val="Hyperlink"/>
                <w:rFonts w:hint="eastAsia"/>
                <w:noProof/>
                <w:rtl/>
              </w:rPr>
              <w:t>بَعْضُ</w:t>
            </w:r>
            <w:r w:rsidRPr="00E41C60">
              <w:rPr>
                <w:rStyle w:val="Hyperlink"/>
                <w:noProof/>
                <w:rtl/>
              </w:rPr>
              <w:t xml:space="preserve"> </w:t>
            </w:r>
            <w:r w:rsidRPr="00E41C60">
              <w:rPr>
                <w:rStyle w:val="Hyperlink"/>
                <w:rFonts w:hint="eastAsia"/>
                <w:noProof/>
                <w:rtl/>
              </w:rPr>
              <w:t>ءَايَتِ</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يَنْفَعُ</w:t>
            </w:r>
            <w:r w:rsidRPr="00E41C60">
              <w:rPr>
                <w:rStyle w:val="Hyperlink"/>
                <w:noProof/>
                <w:rtl/>
              </w:rPr>
              <w:t xml:space="preserve"> </w:t>
            </w:r>
            <w:r w:rsidRPr="00E41C60">
              <w:rPr>
                <w:rStyle w:val="Hyperlink"/>
                <w:rFonts w:hint="eastAsia"/>
                <w:noProof/>
                <w:rtl/>
              </w:rPr>
              <w:t>نَفْساً</w:t>
            </w:r>
            <w:r w:rsidRPr="00E41C60">
              <w:rPr>
                <w:rStyle w:val="Hyperlink"/>
                <w:noProof/>
                <w:rtl/>
              </w:rPr>
              <w:t xml:space="preserve"> </w:t>
            </w:r>
            <w:r w:rsidRPr="00E41C60">
              <w:rPr>
                <w:rStyle w:val="Hyperlink"/>
                <w:rFonts w:hint="eastAsia"/>
                <w:noProof/>
                <w:rtl/>
              </w:rPr>
              <w:t>إِيمَ</w:t>
            </w:r>
            <w:r w:rsidRPr="00E41C60">
              <w:rPr>
                <w:rStyle w:val="Hyperlink"/>
                <w:noProof/>
                <w:rtl/>
              </w:rPr>
              <w:t xml:space="preserve"> </w:t>
            </w:r>
            <w:r w:rsidRPr="00E41C60">
              <w:rPr>
                <w:rStyle w:val="Hyperlink"/>
                <w:rFonts w:hint="eastAsia"/>
                <w:noProof/>
                <w:rtl/>
              </w:rPr>
              <w:t>نُهَا</w:t>
            </w:r>
            <w:r w:rsidRPr="00E41C60">
              <w:rPr>
                <w:rStyle w:val="Hyperlink"/>
                <w:noProof/>
                <w:rtl/>
              </w:rPr>
              <w:t xml:space="preserve"> </w:t>
            </w:r>
            <w:r w:rsidRPr="00E41C60">
              <w:rPr>
                <w:rStyle w:val="Hyperlink"/>
                <w:rFonts w:hint="eastAsia"/>
                <w:noProof/>
                <w:rtl/>
              </w:rPr>
              <w:t>لَمْ</w:t>
            </w:r>
            <w:r w:rsidRPr="00E41C60">
              <w:rPr>
                <w:rStyle w:val="Hyperlink"/>
                <w:noProof/>
                <w:rtl/>
              </w:rPr>
              <w:t xml:space="preserve"> </w:t>
            </w:r>
            <w:r w:rsidRPr="00E41C60">
              <w:rPr>
                <w:rStyle w:val="Hyperlink"/>
                <w:rFonts w:hint="eastAsia"/>
                <w:noProof/>
                <w:rtl/>
              </w:rPr>
              <w:t>تَكُنْ</w:t>
            </w:r>
            <w:r w:rsidRPr="00E41C60">
              <w:rPr>
                <w:rStyle w:val="Hyperlink"/>
                <w:noProof/>
                <w:rtl/>
              </w:rPr>
              <w:t xml:space="preserve"> </w:t>
            </w:r>
            <w:r w:rsidRPr="00E41C60">
              <w:rPr>
                <w:rStyle w:val="Hyperlink"/>
                <w:rFonts w:hint="eastAsia"/>
                <w:noProof/>
                <w:rtl/>
              </w:rPr>
              <w:t>ءَامَنَتْ</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قَبْلُ</w:t>
            </w:r>
            <w:r w:rsidRPr="00E41C60">
              <w:rPr>
                <w:rStyle w:val="Hyperlink"/>
                <w:noProof/>
                <w:rtl/>
              </w:rPr>
              <w:t xml:space="preserve"> </w:t>
            </w:r>
            <w:r w:rsidRPr="00E41C60">
              <w:rPr>
                <w:rStyle w:val="Hyperlink"/>
                <w:rFonts w:hint="eastAsia"/>
                <w:noProof/>
                <w:rtl/>
              </w:rPr>
              <w:t>أوْ</w:t>
            </w:r>
            <w:r w:rsidRPr="00E41C60">
              <w:rPr>
                <w:rStyle w:val="Hyperlink"/>
                <w:noProof/>
                <w:rtl/>
              </w:rPr>
              <w:t xml:space="preserve"> </w:t>
            </w:r>
            <w:r w:rsidRPr="00E41C60">
              <w:rPr>
                <w:rStyle w:val="Hyperlink"/>
                <w:rFonts w:hint="eastAsia"/>
                <w:noProof/>
                <w:rtl/>
              </w:rPr>
              <w:t>كَسَبَتْ</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إِيمَ</w:t>
            </w:r>
            <w:r w:rsidRPr="00E41C60">
              <w:rPr>
                <w:rStyle w:val="Hyperlink"/>
                <w:noProof/>
                <w:rtl/>
              </w:rPr>
              <w:t xml:space="preserve"> </w:t>
            </w:r>
            <w:r w:rsidRPr="00E41C60">
              <w:rPr>
                <w:rStyle w:val="Hyperlink"/>
                <w:rFonts w:hint="eastAsia"/>
                <w:noProof/>
                <w:rtl/>
              </w:rPr>
              <w:t>نِهَا</w:t>
            </w:r>
            <w:r w:rsidRPr="00E41C60">
              <w:rPr>
                <w:rStyle w:val="Hyperlink"/>
                <w:noProof/>
                <w:rtl/>
              </w:rPr>
              <w:t xml:space="preserve"> </w:t>
            </w:r>
            <w:r w:rsidRPr="00E41C60">
              <w:rPr>
                <w:rStyle w:val="Hyperlink"/>
                <w:rFonts w:hint="eastAsia"/>
                <w:noProof/>
                <w:rtl/>
              </w:rPr>
              <w:t>خَيْراً</w:t>
            </w:r>
            <w:r w:rsidRPr="00E41C60">
              <w:rPr>
                <w:rStyle w:val="Hyperlink"/>
                <w:noProof/>
                <w:rtl/>
              </w:rPr>
              <w:t xml:space="preserve"> </w:t>
            </w:r>
            <w:r w:rsidRPr="00E41C60">
              <w:rPr>
                <w:rStyle w:val="Hyperlink"/>
                <w:rFonts w:hint="eastAsia"/>
                <w:noProof/>
                <w:rtl/>
              </w:rPr>
              <w:t>قُلِانْتَظِرُوَّاْ</w:t>
            </w:r>
            <w:r w:rsidRPr="00E41C60">
              <w:rPr>
                <w:rStyle w:val="Hyperlink"/>
                <w:noProof/>
                <w:rtl/>
              </w:rPr>
              <w:t xml:space="preserve"> </w:t>
            </w:r>
            <w:r w:rsidRPr="00E41C60">
              <w:rPr>
                <w:rStyle w:val="Hyperlink"/>
                <w:rFonts w:hint="eastAsia"/>
                <w:noProof/>
                <w:rtl/>
              </w:rPr>
              <w:t>إِنَّا</w:t>
            </w:r>
            <w:r w:rsidRPr="00E41C60">
              <w:rPr>
                <w:rStyle w:val="Hyperlink"/>
                <w:noProof/>
                <w:rtl/>
              </w:rPr>
              <w:t xml:space="preserve"> </w:t>
            </w:r>
            <w:r w:rsidRPr="00E41C60">
              <w:rPr>
                <w:rStyle w:val="Hyperlink"/>
                <w:rFonts w:hint="eastAsia"/>
                <w:noProof/>
                <w:rtl/>
              </w:rPr>
              <w:t>مُنْتَظِرُونَ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66"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67"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68" w:history="1">
            <w:r w:rsidRPr="00E41C60">
              <w:rPr>
                <w:rStyle w:val="Hyperlink"/>
                <w:noProof/>
                <w:rtl/>
              </w:rPr>
              <w:t xml:space="preserve">159-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الَّذِينَ</w:t>
            </w:r>
            <w:r w:rsidRPr="00E41C60">
              <w:rPr>
                <w:rStyle w:val="Hyperlink"/>
                <w:noProof/>
                <w:rtl/>
              </w:rPr>
              <w:t xml:space="preserve"> </w:t>
            </w:r>
            <w:r w:rsidRPr="00E41C60">
              <w:rPr>
                <w:rStyle w:val="Hyperlink"/>
                <w:rFonts w:hint="eastAsia"/>
                <w:noProof/>
                <w:rtl/>
              </w:rPr>
              <w:t>فَرَّقُواْ</w:t>
            </w:r>
            <w:r w:rsidRPr="00E41C60">
              <w:rPr>
                <w:rStyle w:val="Hyperlink"/>
                <w:noProof/>
                <w:rtl/>
              </w:rPr>
              <w:t xml:space="preserve"> </w:t>
            </w:r>
            <w:r w:rsidRPr="00E41C60">
              <w:rPr>
                <w:rStyle w:val="Hyperlink"/>
                <w:rFonts w:hint="eastAsia"/>
                <w:noProof/>
                <w:rtl/>
              </w:rPr>
              <w:t>دِينَهُمْ</w:t>
            </w:r>
            <w:r w:rsidRPr="00E41C60">
              <w:rPr>
                <w:rStyle w:val="Hyperlink"/>
                <w:noProof/>
                <w:rtl/>
              </w:rPr>
              <w:t xml:space="preserve"> </w:t>
            </w:r>
            <w:r w:rsidRPr="00E41C60">
              <w:rPr>
                <w:rStyle w:val="Hyperlink"/>
                <w:rFonts w:hint="eastAsia"/>
                <w:noProof/>
                <w:rtl/>
              </w:rPr>
              <w:t>وَكَانُواْ</w:t>
            </w:r>
            <w:r w:rsidRPr="00E41C60">
              <w:rPr>
                <w:rStyle w:val="Hyperlink"/>
                <w:noProof/>
                <w:rtl/>
              </w:rPr>
              <w:t xml:space="preserve"> </w:t>
            </w:r>
            <w:r w:rsidRPr="00E41C60">
              <w:rPr>
                <w:rStyle w:val="Hyperlink"/>
                <w:rFonts w:hint="eastAsia"/>
                <w:noProof/>
                <w:rtl/>
              </w:rPr>
              <w:t>شِيَعاً</w:t>
            </w:r>
            <w:r w:rsidRPr="00E41C60">
              <w:rPr>
                <w:rStyle w:val="Hyperlink"/>
                <w:noProof/>
                <w:rtl/>
              </w:rPr>
              <w:t xml:space="preserve"> </w:t>
            </w:r>
            <w:r w:rsidRPr="00E41C60">
              <w:rPr>
                <w:rStyle w:val="Hyperlink"/>
                <w:rFonts w:hint="eastAsia"/>
                <w:noProof/>
                <w:rtl/>
              </w:rPr>
              <w:t>لَسْتَ</w:t>
            </w:r>
            <w:r w:rsidRPr="00E41C60">
              <w:rPr>
                <w:rStyle w:val="Hyperlink"/>
                <w:noProof/>
                <w:rtl/>
              </w:rPr>
              <w:t xml:space="preserve"> </w:t>
            </w:r>
            <w:r w:rsidRPr="00E41C60">
              <w:rPr>
                <w:rStyle w:val="Hyperlink"/>
                <w:rFonts w:hint="eastAsia"/>
                <w:noProof/>
                <w:rtl/>
              </w:rPr>
              <w:t>مِنْهُمْ</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إِنَّمَاَّ</w:t>
            </w:r>
            <w:r w:rsidRPr="00E41C60">
              <w:rPr>
                <w:rStyle w:val="Hyperlink"/>
                <w:noProof/>
                <w:rtl/>
              </w:rPr>
              <w:t xml:space="preserve"> </w:t>
            </w:r>
            <w:r w:rsidRPr="00E41C60">
              <w:rPr>
                <w:rStyle w:val="Hyperlink"/>
                <w:rFonts w:hint="eastAsia"/>
                <w:noProof/>
                <w:rtl/>
              </w:rPr>
              <w:t>أمْرُهُمْ</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يُنَبِّئُهُم</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كَانُواْ</w:t>
            </w:r>
            <w:r w:rsidRPr="00E41C60">
              <w:rPr>
                <w:rStyle w:val="Hyperlink"/>
                <w:noProof/>
                <w:rtl/>
              </w:rPr>
              <w:t xml:space="preserve"> </w:t>
            </w:r>
            <w:r w:rsidRPr="00E41C60">
              <w:rPr>
                <w:rStyle w:val="Hyperlink"/>
                <w:rFonts w:hint="eastAsia"/>
                <w:noProof/>
                <w:rtl/>
              </w:rPr>
              <w:t>يَفْعَلُونَ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69"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7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71" w:history="1">
            <w:r w:rsidRPr="00E41C60">
              <w:rPr>
                <w:rStyle w:val="Hyperlink"/>
                <w:noProof/>
                <w:rtl/>
              </w:rPr>
              <w:t xml:space="preserve">160-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جَأ</w:t>
            </w:r>
            <w:r w:rsidRPr="00E41C60">
              <w:rPr>
                <w:rStyle w:val="Hyperlink"/>
                <w:noProof/>
                <w:rtl/>
              </w:rPr>
              <w:t xml:space="preserve"> </w:t>
            </w:r>
            <w:r w:rsidRPr="00E41C60">
              <w:rPr>
                <w:rStyle w:val="Hyperlink"/>
                <w:rFonts w:hint="eastAsia"/>
                <w:noProof/>
                <w:rtl/>
              </w:rPr>
              <w:t>بِالْحَسَنَةِ</w:t>
            </w:r>
            <w:r w:rsidRPr="00E41C60">
              <w:rPr>
                <w:rStyle w:val="Hyperlink"/>
                <w:noProof/>
                <w:rtl/>
              </w:rPr>
              <w:t xml:space="preserve"> </w:t>
            </w:r>
            <w:r w:rsidRPr="00E41C60">
              <w:rPr>
                <w:rStyle w:val="Hyperlink"/>
                <w:rFonts w:hint="eastAsia"/>
                <w:noProof/>
                <w:rtl/>
              </w:rPr>
              <w:t>فَلَهُ</w:t>
            </w:r>
            <w:r w:rsidRPr="00E41C60">
              <w:rPr>
                <w:rStyle w:val="Hyperlink"/>
                <w:noProof/>
                <w:rtl/>
              </w:rPr>
              <w:t xml:space="preserve"> </w:t>
            </w:r>
            <w:r w:rsidRPr="00E41C60">
              <w:rPr>
                <w:rStyle w:val="Hyperlink"/>
                <w:rFonts w:hint="eastAsia"/>
                <w:noProof/>
                <w:rtl/>
              </w:rPr>
              <w:t>عَشْرُ</w:t>
            </w:r>
            <w:r w:rsidRPr="00E41C60">
              <w:rPr>
                <w:rStyle w:val="Hyperlink"/>
                <w:noProof/>
                <w:rtl/>
              </w:rPr>
              <w:t xml:space="preserve"> </w:t>
            </w:r>
            <w:r w:rsidRPr="00E41C60">
              <w:rPr>
                <w:rStyle w:val="Hyperlink"/>
                <w:rFonts w:hint="eastAsia"/>
                <w:noProof/>
                <w:rtl/>
              </w:rPr>
              <w:t>أمْثَالِهَا</w:t>
            </w:r>
            <w:r w:rsidRPr="00E41C60">
              <w:rPr>
                <w:rStyle w:val="Hyperlink"/>
                <w:noProof/>
                <w:rtl/>
              </w:rPr>
              <w:t xml:space="preserve"> </w:t>
            </w:r>
            <w:r w:rsidRPr="00E41C60">
              <w:rPr>
                <w:rStyle w:val="Hyperlink"/>
                <w:rFonts w:hint="eastAsia"/>
                <w:noProof/>
                <w:rtl/>
              </w:rPr>
              <w:t>وَمَن</w:t>
            </w:r>
            <w:r w:rsidRPr="00E41C60">
              <w:rPr>
                <w:rStyle w:val="Hyperlink"/>
                <w:noProof/>
                <w:rtl/>
              </w:rPr>
              <w:t xml:space="preserve"> </w:t>
            </w:r>
            <w:r w:rsidRPr="00E41C60">
              <w:rPr>
                <w:rStyle w:val="Hyperlink"/>
                <w:rFonts w:hint="eastAsia"/>
                <w:noProof/>
                <w:rtl/>
              </w:rPr>
              <w:t>جَأ</w:t>
            </w:r>
            <w:r w:rsidRPr="00E41C60">
              <w:rPr>
                <w:rStyle w:val="Hyperlink"/>
                <w:noProof/>
                <w:rtl/>
              </w:rPr>
              <w:t xml:space="preserve"> </w:t>
            </w:r>
            <w:r w:rsidRPr="00E41C60">
              <w:rPr>
                <w:rStyle w:val="Hyperlink"/>
                <w:rFonts w:hint="eastAsia"/>
                <w:noProof/>
                <w:rtl/>
              </w:rPr>
              <w:t>بِالسَّيِّئَةِ</w:t>
            </w:r>
            <w:r w:rsidRPr="00E41C60">
              <w:rPr>
                <w:rStyle w:val="Hyperlink"/>
                <w:noProof/>
                <w:rtl/>
              </w:rPr>
              <w:t xml:space="preserve"> </w:t>
            </w:r>
            <w:r w:rsidRPr="00E41C60">
              <w:rPr>
                <w:rStyle w:val="Hyperlink"/>
                <w:rFonts w:hint="eastAsia"/>
                <w:noProof/>
                <w:rtl/>
              </w:rPr>
              <w:t>فَلاَ</w:t>
            </w:r>
            <w:r w:rsidRPr="00E41C60">
              <w:rPr>
                <w:rStyle w:val="Hyperlink"/>
                <w:noProof/>
                <w:rtl/>
              </w:rPr>
              <w:t xml:space="preserve"> </w:t>
            </w:r>
            <w:r w:rsidRPr="00E41C60">
              <w:rPr>
                <w:rStyle w:val="Hyperlink"/>
                <w:rFonts w:hint="eastAsia"/>
                <w:noProof/>
                <w:rtl/>
              </w:rPr>
              <w:t>يُجْزَىَّ</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مِثْلَهَا</w:t>
            </w:r>
            <w:r w:rsidRPr="00E41C60">
              <w:rPr>
                <w:rStyle w:val="Hyperlink"/>
                <w:noProof/>
                <w:rtl/>
              </w:rPr>
              <w:t xml:space="preserve"> </w:t>
            </w:r>
            <w:r w:rsidRPr="00E41C60">
              <w:rPr>
                <w:rStyle w:val="Hyperlink"/>
                <w:rFonts w:hint="eastAsia"/>
                <w:noProof/>
                <w:rtl/>
              </w:rPr>
              <w:t>وَهُمْ</w:t>
            </w:r>
            <w:r w:rsidRPr="00E41C60">
              <w:rPr>
                <w:rStyle w:val="Hyperlink"/>
                <w:noProof/>
                <w:rtl/>
              </w:rPr>
              <w:t xml:space="preserve">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يُظْلَمُونَ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7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7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74" w:history="1">
            <w:r w:rsidRPr="00E41C60">
              <w:rPr>
                <w:rStyle w:val="Hyperlink"/>
                <w:noProof/>
                <w:rtl/>
              </w:rPr>
              <w:t xml:space="preserve">161-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إِنَّنِى</w:t>
            </w:r>
            <w:r w:rsidRPr="00E41C60">
              <w:rPr>
                <w:rStyle w:val="Hyperlink"/>
                <w:noProof/>
                <w:rtl/>
              </w:rPr>
              <w:t xml:space="preserve"> </w:t>
            </w:r>
            <w:r w:rsidRPr="00E41C60">
              <w:rPr>
                <w:rStyle w:val="Hyperlink"/>
                <w:rFonts w:hint="eastAsia"/>
                <w:noProof/>
                <w:rtl/>
              </w:rPr>
              <w:t>هَدَينِى</w:t>
            </w:r>
            <w:r w:rsidRPr="00E41C60">
              <w:rPr>
                <w:rStyle w:val="Hyperlink"/>
                <w:noProof/>
                <w:rtl/>
              </w:rPr>
              <w:t xml:space="preserve"> </w:t>
            </w:r>
            <w:r w:rsidRPr="00E41C60">
              <w:rPr>
                <w:rStyle w:val="Hyperlink"/>
                <w:rFonts w:hint="eastAsia"/>
                <w:noProof/>
                <w:rtl/>
              </w:rPr>
              <w:t>رَبِّىَّ</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صِرَ</w:t>
            </w:r>
            <w:r w:rsidRPr="00E41C60">
              <w:rPr>
                <w:rStyle w:val="Hyperlink"/>
                <w:noProof/>
                <w:rtl/>
              </w:rPr>
              <w:t xml:space="preserve"> </w:t>
            </w:r>
            <w:r w:rsidRPr="00E41C60">
              <w:rPr>
                <w:rStyle w:val="Hyperlink"/>
                <w:rFonts w:hint="eastAsia"/>
                <w:noProof/>
                <w:rtl/>
              </w:rPr>
              <w:t>طٍ</w:t>
            </w:r>
            <w:r w:rsidRPr="00E41C60">
              <w:rPr>
                <w:rStyle w:val="Hyperlink"/>
                <w:noProof/>
                <w:rtl/>
              </w:rPr>
              <w:t xml:space="preserve"> </w:t>
            </w:r>
            <w:r w:rsidRPr="00E41C60">
              <w:rPr>
                <w:rStyle w:val="Hyperlink"/>
                <w:rFonts w:hint="eastAsia"/>
                <w:noProof/>
                <w:rtl/>
              </w:rPr>
              <w:t>مُسْتَقِيمٍ</w:t>
            </w:r>
            <w:r w:rsidRPr="00E41C60">
              <w:rPr>
                <w:rStyle w:val="Hyperlink"/>
                <w:noProof/>
                <w:rtl/>
              </w:rPr>
              <w:t xml:space="preserve"> </w:t>
            </w:r>
            <w:r w:rsidRPr="00E41C60">
              <w:rPr>
                <w:rStyle w:val="Hyperlink"/>
                <w:rFonts w:hint="eastAsia"/>
                <w:noProof/>
                <w:rtl/>
              </w:rPr>
              <w:t>دِيناً</w:t>
            </w:r>
            <w:r w:rsidRPr="00E41C60">
              <w:rPr>
                <w:rStyle w:val="Hyperlink"/>
                <w:noProof/>
                <w:rtl/>
              </w:rPr>
              <w:t xml:space="preserve"> </w:t>
            </w:r>
            <w:r w:rsidRPr="00E41C60">
              <w:rPr>
                <w:rStyle w:val="Hyperlink"/>
                <w:rFonts w:hint="eastAsia"/>
                <w:noProof/>
                <w:rtl/>
              </w:rPr>
              <w:t>قِيَماً</w:t>
            </w:r>
            <w:r w:rsidRPr="00E41C60">
              <w:rPr>
                <w:rStyle w:val="Hyperlink"/>
                <w:noProof/>
                <w:rtl/>
              </w:rPr>
              <w:t xml:space="preserve"> </w:t>
            </w:r>
            <w:r w:rsidRPr="00E41C60">
              <w:rPr>
                <w:rStyle w:val="Hyperlink"/>
                <w:rFonts w:hint="eastAsia"/>
                <w:noProof/>
                <w:rtl/>
              </w:rPr>
              <w:t>مِلَّةَ</w:t>
            </w:r>
            <w:r w:rsidRPr="00E41C60">
              <w:rPr>
                <w:rStyle w:val="Hyperlink"/>
                <w:noProof/>
                <w:rtl/>
              </w:rPr>
              <w:t xml:space="preserve"> </w:t>
            </w:r>
            <w:r w:rsidRPr="00E41C60">
              <w:rPr>
                <w:rStyle w:val="Hyperlink"/>
                <w:rFonts w:hint="eastAsia"/>
                <w:noProof/>
                <w:rtl/>
              </w:rPr>
              <w:t>إِبْرَهِيمَ</w:t>
            </w:r>
            <w:r w:rsidRPr="00E41C60">
              <w:rPr>
                <w:rStyle w:val="Hyperlink"/>
                <w:noProof/>
                <w:rtl/>
              </w:rPr>
              <w:t xml:space="preserve"> </w:t>
            </w:r>
            <w:r w:rsidRPr="00E41C60">
              <w:rPr>
                <w:rStyle w:val="Hyperlink"/>
                <w:rFonts w:hint="eastAsia"/>
                <w:noProof/>
                <w:rtl/>
              </w:rPr>
              <w:t>حَنِيفاً</w:t>
            </w:r>
            <w:r w:rsidRPr="00E41C60">
              <w:rPr>
                <w:rStyle w:val="Hyperlink"/>
                <w:noProof/>
                <w:rtl/>
              </w:rPr>
              <w:t xml:space="preserve"> </w:t>
            </w:r>
            <w:r w:rsidRPr="00E41C60">
              <w:rPr>
                <w:rStyle w:val="Hyperlink"/>
                <w:rFonts w:hint="eastAsia"/>
                <w:noProof/>
                <w:rtl/>
              </w:rPr>
              <w:t>وَمَا</w:t>
            </w:r>
            <w:r w:rsidRPr="00E41C60">
              <w:rPr>
                <w:rStyle w:val="Hyperlink"/>
                <w:noProof/>
                <w:rtl/>
              </w:rPr>
              <w:t xml:space="preserve"> </w:t>
            </w:r>
            <w:r w:rsidRPr="00E41C60">
              <w:rPr>
                <w:rStyle w:val="Hyperlink"/>
                <w:rFonts w:hint="eastAsia"/>
                <w:noProof/>
                <w:rtl/>
              </w:rPr>
              <w:t>كَانَ</w:t>
            </w:r>
            <w:r w:rsidRPr="00E41C60">
              <w:rPr>
                <w:rStyle w:val="Hyperlink"/>
                <w:noProof/>
                <w:rtl/>
              </w:rPr>
              <w:t xml:space="preserve"> </w:t>
            </w:r>
            <w:r w:rsidRPr="00E41C60">
              <w:rPr>
                <w:rStyle w:val="Hyperlink"/>
                <w:rFonts w:hint="eastAsia"/>
                <w:noProof/>
                <w:rtl/>
              </w:rPr>
              <w:t>مِنَ</w:t>
            </w:r>
            <w:r w:rsidRPr="00E41C60">
              <w:rPr>
                <w:rStyle w:val="Hyperlink"/>
                <w:noProof/>
                <w:rtl/>
              </w:rPr>
              <w:t xml:space="preserve"> </w:t>
            </w:r>
            <w:r w:rsidRPr="00E41C60">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7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7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77" w:history="1">
            <w:r w:rsidRPr="00E41C60">
              <w:rPr>
                <w:rStyle w:val="Hyperlink"/>
                <w:noProof/>
                <w:rtl/>
              </w:rPr>
              <w:t xml:space="preserve">162-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صَلاَتِى</w:t>
            </w:r>
            <w:r w:rsidRPr="00E41C60">
              <w:rPr>
                <w:rStyle w:val="Hyperlink"/>
                <w:noProof/>
                <w:rtl/>
              </w:rPr>
              <w:t xml:space="preserve"> </w:t>
            </w:r>
            <w:r w:rsidRPr="00E41C60">
              <w:rPr>
                <w:rStyle w:val="Hyperlink"/>
                <w:rFonts w:hint="eastAsia"/>
                <w:noProof/>
                <w:rtl/>
              </w:rPr>
              <w:t>وَنُسُكِى</w:t>
            </w:r>
            <w:r w:rsidRPr="00E41C60">
              <w:rPr>
                <w:rStyle w:val="Hyperlink"/>
                <w:noProof/>
                <w:rtl/>
              </w:rPr>
              <w:t xml:space="preserve"> </w:t>
            </w:r>
            <w:r w:rsidRPr="00E41C60">
              <w:rPr>
                <w:rStyle w:val="Hyperlink"/>
                <w:rFonts w:hint="eastAsia"/>
                <w:noProof/>
                <w:rtl/>
              </w:rPr>
              <w:t>وَمَحْيَاىَ</w:t>
            </w:r>
            <w:r w:rsidRPr="00E41C60">
              <w:rPr>
                <w:rStyle w:val="Hyperlink"/>
                <w:noProof/>
                <w:rtl/>
              </w:rPr>
              <w:t xml:space="preserve"> </w:t>
            </w:r>
            <w:r w:rsidRPr="00E41C60">
              <w:rPr>
                <w:rStyle w:val="Hyperlink"/>
                <w:rFonts w:hint="eastAsia"/>
                <w:noProof/>
                <w:rtl/>
              </w:rPr>
              <w:t>وَمَمَاتِى</w:t>
            </w:r>
            <w:r w:rsidRPr="00E41C60">
              <w:rPr>
                <w:rStyle w:val="Hyperlink"/>
                <w:noProof/>
                <w:rtl/>
              </w:rPr>
              <w:t xml:space="preserve"> </w:t>
            </w:r>
            <w:r w:rsidRPr="00E41C60">
              <w:rPr>
                <w:rStyle w:val="Hyperlink"/>
                <w:rFonts w:hint="eastAsia"/>
                <w:noProof/>
                <w:rtl/>
              </w:rPr>
              <w:t>لِلَّهِ</w:t>
            </w:r>
            <w:r w:rsidRPr="00E41C60">
              <w:rPr>
                <w:rStyle w:val="Hyperlink"/>
                <w:noProof/>
                <w:rtl/>
              </w:rPr>
              <w:t xml:space="preserve"> </w:t>
            </w:r>
            <w:r w:rsidRPr="00E41C60">
              <w:rPr>
                <w:rStyle w:val="Hyperlink"/>
                <w:rFonts w:hint="eastAsia"/>
                <w:noProof/>
                <w:rtl/>
              </w:rPr>
              <w:t>رَبِّ</w:t>
            </w:r>
            <w:r w:rsidRPr="00E41C60">
              <w:rPr>
                <w:rStyle w:val="Hyperlink"/>
                <w:noProof/>
                <w:rtl/>
              </w:rPr>
              <w:t xml:space="preserve"> </w:t>
            </w:r>
            <w:r w:rsidRPr="00E41C60">
              <w:rPr>
                <w:rStyle w:val="Hyperlink"/>
                <w:rFonts w:hint="eastAsia"/>
                <w:noProof/>
                <w:rtl/>
              </w:rPr>
              <w:t>الْعَلَمِينَ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78" w:history="1">
            <w:r w:rsidRPr="00E41C60">
              <w:rPr>
                <w:rStyle w:val="Hyperlink"/>
                <w:noProof/>
                <w:rtl/>
              </w:rPr>
              <w:t xml:space="preserve">163- </w:t>
            </w:r>
            <w:r w:rsidRPr="00E41C60">
              <w:rPr>
                <w:rStyle w:val="Hyperlink"/>
                <w:rFonts w:hint="eastAsia"/>
                <w:noProof/>
                <w:rtl/>
              </w:rPr>
              <w:t>لاَ</w:t>
            </w:r>
            <w:r w:rsidRPr="00E41C60">
              <w:rPr>
                <w:rStyle w:val="Hyperlink"/>
                <w:noProof/>
                <w:rtl/>
              </w:rPr>
              <w:t xml:space="preserve"> </w:t>
            </w:r>
            <w:r w:rsidRPr="00E41C60">
              <w:rPr>
                <w:rStyle w:val="Hyperlink"/>
                <w:rFonts w:hint="eastAsia"/>
                <w:noProof/>
                <w:rtl/>
              </w:rPr>
              <w:t>شَرِيكَ</w:t>
            </w:r>
            <w:r w:rsidRPr="00E41C60">
              <w:rPr>
                <w:rStyle w:val="Hyperlink"/>
                <w:noProof/>
                <w:rtl/>
              </w:rPr>
              <w:t xml:space="preserve"> </w:t>
            </w:r>
            <w:r w:rsidRPr="00E41C60">
              <w:rPr>
                <w:rStyle w:val="Hyperlink"/>
                <w:rFonts w:hint="eastAsia"/>
                <w:noProof/>
                <w:rtl/>
              </w:rPr>
              <w:t>لَهُ</w:t>
            </w:r>
            <w:r w:rsidRPr="00E41C60">
              <w:rPr>
                <w:rStyle w:val="Hyperlink"/>
                <w:noProof/>
                <w:rtl/>
              </w:rPr>
              <w:t xml:space="preserve"> </w:t>
            </w:r>
            <w:r w:rsidRPr="00E41C60">
              <w:rPr>
                <w:rStyle w:val="Hyperlink"/>
                <w:rFonts w:hint="eastAsia"/>
                <w:noProof/>
                <w:rtl/>
              </w:rPr>
              <w:t>وَبِذَلِكَ</w:t>
            </w:r>
            <w:r w:rsidRPr="00E41C60">
              <w:rPr>
                <w:rStyle w:val="Hyperlink"/>
                <w:noProof/>
                <w:rtl/>
              </w:rPr>
              <w:t xml:space="preserve"> </w:t>
            </w:r>
            <w:r w:rsidRPr="00E41C60">
              <w:rPr>
                <w:rStyle w:val="Hyperlink"/>
                <w:rFonts w:hint="eastAsia"/>
                <w:noProof/>
                <w:rtl/>
              </w:rPr>
              <w:t>أمِرْتُ</w:t>
            </w:r>
            <w:r w:rsidRPr="00E41C60">
              <w:rPr>
                <w:rStyle w:val="Hyperlink"/>
                <w:noProof/>
                <w:rtl/>
              </w:rPr>
              <w:t xml:space="preserve"> </w:t>
            </w:r>
            <w:r w:rsidRPr="00E41C60">
              <w:rPr>
                <w:rStyle w:val="Hyperlink"/>
                <w:rFonts w:hint="eastAsia"/>
                <w:noProof/>
                <w:rtl/>
              </w:rPr>
              <w:t>وَأنَاْ</w:t>
            </w:r>
            <w:r w:rsidRPr="00E41C60">
              <w:rPr>
                <w:rStyle w:val="Hyperlink"/>
                <w:noProof/>
                <w:rtl/>
              </w:rPr>
              <w:t xml:space="preserve"> </w:t>
            </w:r>
            <w:r w:rsidRPr="00E41C60">
              <w:rPr>
                <w:rStyle w:val="Hyperlink"/>
                <w:rFonts w:hint="eastAsia"/>
                <w:noProof/>
                <w:rtl/>
              </w:rPr>
              <w:t>أوَّلُ</w:t>
            </w:r>
            <w:r w:rsidRPr="00E41C60">
              <w:rPr>
                <w:rStyle w:val="Hyperlink"/>
                <w:noProof/>
                <w:rtl/>
              </w:rPr>
              <w:t xml:space="preserve"> </w:t>
            </w:r>
            <w:r w:rsidRPr="00E41C60">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79"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80"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81" w:history="1">
            <w:r w:rsidRPr="00E41C60">
              <w:rPr>
                <w:rStyle w:val="Hyperlink"/>
                <w:noProof/>
                <w:rtl/>
              </w:rPr>
              <w:t xml:space="preserve">164- </w:t>
            </w:r>
            <w:r w:rsidRPr="00E41C60">
              <w:rPr>
                <w:rStyle w:val="Hyperlink"/>
                <w:rFonts w:hint="eastAsia"/>
                <w:noProof/>
                <w:rtl/>
              </w:rPr>
              <w:t>قُلْ</w:t>
            </w:r>
            <w:r w:rsidRPr="00E41C60">
              <w:rPr>
                <w:rStyle w:val="Hyperlink"/>
                <w:noProof/>
                <w:rtl/>
              </w:rPr>
              <w:t xml:space="preserve"> </w:t>
            </w:r>
            <w:r w:rsidRPr="00E41C60">
              <w:rPr>
                <w:rStyle w:val="Hyperlink"/>
                <w:rFonts w:hint="eastAsia"/>
                <w:noProof/>
                <w:rtl/>
              </w:rPr>
              <w:t>أغَيْرَ</w:t>
            </w:r>
            <w:r w:rsidRPr="00E41C60">
              <w:rPr>
                <w:rStyle w:val="Hyperlink"/>
                <w:noProof/>
                <w:rtl/>
              </w:rPr>
              <w:t xml:space="preserve"> </w:t>
            </w:r>
            <w:r w:rsidRPr="00E41C60">
              <w:rPr>
                <w:rStyle w:val="Hyperlink"/>
                <w:rFonts w:hint="eastAsia"/>
                <w:noProof/>
                <w:rtl/>
              </w:rPr>
              <w:t>اللّهِ</w:t>
            </w:r>
            <w:r w:rsidRPr="00E41C60">
              <w:rPr>
                <w:rStyle w:val="Hyperlink"/>
                <w:noProof/>
                <w:rtl/>
              </w:rPr>
              <w:t xml:space="preserve"> </w:t>
            </w:r>
            <w:r w:rsidRPr="00E41C60">
              <w:rPr>
                <w:rStyle w:val="Hyperlink"/>
                <w:rFonts w:hint="eastAsia"/>
                <w:noProof/>
                <w:rtl/>
              </w:rPr>
              <w:t>أبْغِى</w:t>
            </w:r>
            <w:r w:rsidRPr="00E41C60">
              <w:rPr>
                <w:rStyle w:val="Hyperlink"/>
                <w:noProof/>
                <w:rtl/>
              </w:rPr>
              <w:t xml:space="preserve"> </w:t>
            </w:r>
            <w:r w:rsidRPr="00E41C60">
              <w:rPr>
                <w:rStyle w:val="Hyperlink"/>
                <w:rFonts w:hint="eastAsia"/>
                <w:noProof/>
                <w:rtl/>
              </w:rPr>
              <w:t>رَبّاً</w:t>
            </w:r>
            <w:r w:rsidRPr="00E41C60">
              <w:rPr>
                <w:rStyle w:val="Hyperlink"/>
                <w:noProof/>
                <w:rtl/>
              </w:rPr>
              <w:t xml:space="preserve">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رَبُّ</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شَىْءٍ</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تَكْسِبُ</w:t>
            </w:r>
            <w:r w:rsidRPr="00E41C60">
              <w:rPr>
                <w:rStyle w:val="Hyperlink"/>
                <w:noProof/>
                <w:rtl/>
              </w:rPr>
              <w:t xml:space="preserve"> </w:t>
            </w:r>
            <w:r w:rsidRPr="00E41C60">
              <w:rPr>
                <w:rStyle w:val="Hyperlink"/>
                <w:rFonts w:hint="eastAsia"/>
                <w:noProof/>
                <w:rtl/>
              </w:rPr>
              <w:t>كُلُّ</w:t>
            </w:r>
            <w:r w:rsidRPr="00E41C60">
              <w:rPr>
                <w:rStyle w:val="Hyperlink"/>
                <w:noProof/>
                <w:rtl/>
              </w:rPr>
              <w:t xml:space="preserve"> </w:t>
            </w:r>
            <w:r w:rsidRPr="00E41C60">
              <w:rPr>
                <w:rStyle w:val="Hyperlink"/>
                <w:rFonts w:hint="eastAsia"/>
                <w:noProof/>
                <w:rtl/>
              </w:rPr>
              <w:t>نَفْسٍ</w:t>
            </w:r>
            <w:r w:rsidRPr="00E41C60">
              <w:rPr>
                <w:rStyle w:val="Hyperlink"/>
                <w:noProof/>
                <w:rtl/>
              </w:rPr>
              <w:t xml:space="preserve"> </w:t>
            </w:r>
            <w:r w:rsidRPr="00E41C60">
              <w:rPr>
                <w:rStyle w:val="Hyperlink"/>
                <w:rFonts w:hint="eastAsia"/>
                <w:noProof/>
                <w:rtl/>
              </w:rPr>
              <w:t>إِلا</w:t>
            </w:r>
            <w:r w:rsidRPr="00E41C60">
              <w:rPr>
                <w:rStyle w:val="Hyperlink"/>
                <w:noProof/>
                <w:rtl/>
              </w:rPr>
              <w:t xml:space="preserve"> </w:t>
            </w:r>
            <w:r w:rsidRPr="00E41C60">
              <w:rPr>
                <w:rStyle w:val="Hyperlink"/>
                <w:rFonts w:hint="eastAsia"/>
                <w:noProof/>
                <w:rtl/>
              </w:rPr>
              <w:t>عَلَيْهَا</w:t>
            </w:r>
            <w:r w:rsidRPr="00E41C60">
              <w:rPr>
                <w:rStyle w:val="Hyperlink"/>
                <w:noProof/>
                <w:rtl/>
              </w:rPr>
              <w:t xml:space="preserve"> </w:t>
            </w:r>
            <w:r w:rsidRPr="00E41C60">
              <w:rPr>
                <w:rStyle w:val="Hyperlink"/>
                <w:rFonts w:hint="eastAsia"/>
                <w:noProof/>
                <w:rtl/>
              </w:rPr>
              <w:t>وَلاَ</w:t>
            </w:r>
            <w:r w:rsidRPr="00E41C60">
              <w:rPr>
                <w:rStyle w:val="Hyperlink"/>
                <w:noProof/>
                <w:rtl/>
              </w:rPr>
              <w:t xml:space="preserve"> </w:t>
            </w:r>
            <w:r w:rsidRPr="00E41C60">
              <w:rPr>
                <w:rStyle w:val="Hyperlink"/>
                <w:rFonts w:hint="eastAsia"/>
                <w:noProof/>
                <w:rtl/>
              </w:rPr>
              <w:t>تَزِرُ</w:t>
            </w:r>
            <w:r w:rsidRPr="00E41C60">
              <w:rPr>
                <w:rStyle w:val="Hyperlink"/>
                <w:noProof/>
                <w:rtl/>
              </w:rPr>
              <w:t xml:space="preserve"> </w:t>
            </w:r>
            <w:r w:rsidRPr="00E41C60">
              <w:rPr>
                <w:rStyle w:val="Hyperlink"/>
                <w:rFonts w:hint="eastAsia"/>
                <w:noProof/>
                <w:rtl/>
              </w:rPr>
              <w:t>وَازِرَةٌ</w:t>
            </w:r>
            <w:r w:rsidRPr="00E41C60">
              <w:rPr>
                <w:rStyle w:val="Hyperlink"/>
                <w:noProof/>
                <w:rtl/>
              </w:rPr>
              <w:t xml:space="preserve"> </w:t>
            </w:r>
            <w:r w:rsidRPr="00E41C60">
              <w:rPr>
                <w:rStyle w:val="Hyperlink"/>
                <w:rFonts w:hint="eastAsia"/>
                <w:noProof/>
                <w:rtl/>
              </w:rPr>
              <w:t>وِزْرَ</w:t>
            </w:r>
            <w:r w:rsidRPr="00E41C60">
              <w:rPr>
                <w:rStyle w:val="Hyperlink"/>
                <w:noProof/>
                <w:rtl/>
              </w:rPr>
              <w:t xml:space="preserve"> </w:t>
            </w:r>
            <w:r w:rsidRPr="00E41C60">
              <w:rPr>
                <w:rStyle w:val="Hyperlink"/>
                <w:rFonts w:hint="eastAsia"/>
                <w:noProof/>
                <w:rtl/>
              </w:rPr>
              <w:t>أخْرَى</w:t>
            </w:r>
            <w:r w:rsidRPr="00E41C60">
              <w:rPr>
                <w:rStyle w:val="Hyperlink"/>
                <w:noProof/>
                <w:rtl/>
              </w:rPr>
              <w:t xml:space="preserve"> </w:t>
            </w:r>
            <w:r w:rsidRPr="00E41C60">
              <w:rPr>
                <w:rStyle w:val="Hyperlink"/>
                <w:rFonts w:hint="eastAsia"/>
                <w:noProof/>
                <w:rtl/>
              </w:rPr>
              <w:t>ثُمَّ</w:t>
            </w:r>
            <w:r w:rsidRPr="00E41C60">
              <w:rPr>
                <w:rStyle w:val="Hyperlink"/>
                <w:noProof/>
                <w:rtl/>
              </w:rPr>
              <w:t xml:space="preserve"> </w:t>
            </w:r>
            <w:r w:rsidRPr="00E41C60">
              <w:rPr>
                <w:rStyle w:val="Hyperlink"/>
                <w:rFonts w:hint="eastAsia"/>
                <w:noProof/>
                <w:rtl/>
              </w:rPr>
              <w:t>إِلَى</w:t>
            </w:r>
            <w:r w:rsidRPr="00E41C60">
              <w:rPr>
                <w:rStyle w:val="Hyperlink"/>
                <w:noProof/>
                <w:rtl/>
              </w:rPr>
              <w:t xml:space="preserve"> </w:t>
            </w:r>
            <w:r w:rsidRPr="00E41C60">
              <w:rPr>
                <w:rStyle w:val="Hyperlink"/>
                <w:rFonts w:hint="eastAsia"/>
                <w:noProof/>
                <w:rtl/>
              </w:rPr>
              <w:t>رَبِّكُم</w:t>
            </w:r>
            <w:r w:rsidRPr="00E41C60">
              <w:rPr>
                <w:rStyle w:val="Hyperlink"/>
                <w:noProof/>
                <w:rtl/>
              </w:rPr>
              <w:t xml:space="preserve"> </w:t>
            </w:r>
            <w:r w:rsidRPr="00E41C60">
              <w:rPr>
                <w:rStyle w:val="Hyperlink"/>
                <w:rFonts w:hint="eastAsia"/>
                <w:noProof/>
                <w:rtl/>
              </w:rPr>
              <w:t>مَرجِعُكُمْ</w:t>
            </w:r>
            <w:r w:rsidRPr="00E41C60">
              <w:rPr>
                <w:rStyle w:val="Hyperlink"/>
                <w:noProof/>
                <w:rtl/>
              </w:rPr>
              <w:t xml:space="preserve"> </w:t>
            </w:r>
            <w:r w:rsidRPr="00E41C60">
              <w:rPr>
                <w:rStyle w:val="Hyperlink"/>
                <w:rFonts w:hint="eastAsia"/>
                <w:noProof/>
                <w:rtl/>
              </w:rPr>
              <w:t>فَيُنَبِّئُكْم</w:t>
            </w:r>
            <w:r w:rsidRPr="00E41C60">
              <w:rPr>
                <w:rStyle w:val="Hyperlink"/>
                <w:noProof/>
                <w:rtl/>
              </w:rPr>
              <w:t xml:space="preserve"> </w:t>
            </w:r>
            <w:r w:rsidRPr="00E41C60">
              <w:rPr>
                <w:rStyle w:val="Hyperlink"/>
                <w:rFonts w:hint="eastAsia"/>
                <w:noProof/>
                <w:rtl/>
              </w:rPr>
              <w:t>بِمَا</w:t>
            </w:r>
            <w:r w:rsidRPr="00E41C60">
              <w:rPr>
                <w:rStyle w:val="Hyperlink"/>
                <w:noProof/>
                <w:rtl/>
              </w:rPr>
              <w:t xml:space="preserve"> </w:t>
            </w:r>
            <w:r w:rsidRPr="00E41C60">
              <w:rPr>
                <w:rStyle w:val="Hyperlink"/>
                <w:rFonts w:hint="eastAsia"/>
                <w:noProof/>
                <w:rtl/>
              </w:rPr>
              <w:t>كُنْتُم</w:t>
            </w:r>
            <w:r w:rsidRPr="00E41C60">
              <w:rPr>
                <w:rStyle w:val="Hyperlink"/>
                <w:noProof/>
                <w:rtl/>
              </w:rPr>
              <w:t xml:space="preserve"> </w:t>
            </w:r>
            <w:r w:rsidRPr="00E41C60">
              <w:rPr>
                <w:rStyle w:val="Hyperlink"/>
                <w:rFonts w:hint="eastAsia"/>
                <w:noProof/>
                <w:rtl/>
              </w:rPr>
              <w:t>فِيهِ</w:t>
            </w:r>
            <w:r w:rsidRPr="00E41C60">
              <w:rPr>
                <w:rStyle w:val="Hyperlink"/>
                <w:noProof/>
                <w:rtl/>
              </w:rPr>
              <w:t xml:space="preserve"> </w:t>
            </w:r>
            <w:r w:rsidRPr="00E41C60">
              <w:rPr>
                <w:rStyle w:val="Hyperlink"/>
                <w:rFonts w:hint="eastAsia"/>
                <w:noProof/>
                <w:rtl/>
              </w:rPr>
              <w:t>تَخْتَلِفُونَ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82"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83"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A3F01" w:rsidRDefault="00BA3F01">
          <w:pPr>
            <w:pStyle w:val="TOC1"/>
            <w:rPr>
              <w:rFonts w:asciiTheme="minorHAnsi" w:eastAsiaTheme="minorEastAsia" w:hAnsiTheme="minorHAnsi" w:cstheme="minorBidi"/>
              <w:bCs w:val="0"/>
              <w:noProof/>
              <w:color w:val="auto"/>
              <w:sz w:val="22"/>
              <w:szCs w:val="22"/>
              <w:rtl/>
            </w:rPr>
          </w:pPr>
          <w:hyperlink w:anchor="_Toc371016184" w:history="1">
            <w:r w:rsidRPr="00E41C60">
              <w:rPr>
                <w:rStyle w:val="Hyperlink"/>
                <w:noProof/>
                <w:rtl/>
              </w:rPr>
              <w:t xml:space="preserve">165- </w:t>
            </w:r>
            <w:r w:rsidRPr="00E41C60">
              <w:rPr>
                <w:rStyle w:val="Hyperlink"/>
                <w:rFonts w:hint="eastAsia"/>
                <w:noProof/>
                <w:rtl/>
              </w:rPr>
              <w:t>وَهُوَ</w:t>
            </w:r>
            <w:r w:rsidRPr="00E41C60">
              <w:rPr>
                <w:rStyle w:val="Hyperlink"/>
                <w:noProof/>
                <w:rtl/>
              </w:rPr>
              <w:t xml:space="preserve"> </w:t>
            </w:r>
            <w:r w:rsidRPr="00E41C60">
              <w:rPr>
                <w:rStyle w:val="Hyperlink"/>
                <w:rFonts w:hint="eastAsia"/>
                <w:noProof/>
                <w:rtl/>
              </w:rPr>
              <w:t>الَّذِى</w:t>
            </w:r>
            <w:r w:rsidRPr="00E41C60">
              <w:rPr>
                <w:rStyle w:val="Hyperlink"/>
                <w:noProof/>
                <w:rtl/>
              </w:rPr>
              <w:t xml:space="preserve"> </w:t>
            </w:r>
            <w:r w:rsidRPr="00E41C60">
              <w:rPr>
                <w:rStyle w:val="Hyperlink"/>
                <w:rFonts w:hint="eastAsia"/>
                <w:noProof/>
                <w:rtl/>
              </w:rPr>
              <w:t>جَعَلَكُمْ</w:t>
            </w:r>
            <w:r w:rsidRPr="00E41C60">
              <w:rPr>
                <w:rStyle w:val="Hyperlink"/>
                <w:noProof/>
                <w:rtl/>
              </w:rPr>
              <w:t xml:space="preserve"> </w:t>
            </w:r>
            <w:r w:rsidRPr="00E41C60">
              <w:rPr>
                <w:rStyle w:val="Hyperlink"/>
                <w:rFonts w:hint="eastAsia"/>
                <w:noProof/>
                <w:rtl/>
              </w:rPr>
              <w:t>خَلََّئِفَ</w:t>
            </w:r>
            <w:r w:rsidRPr="00E41C60">
              <w:rPr>
                <w:rStyle w:val="Hyperlink"/>
                <w:noProof/>
                <w:rtl/>
              </w:rPr>
              <w:t xml:space="preserve"> </w:t>
            </w:r>
            <w:r w:rsidRPr="00E41C60">
              <w:rPr>
                <w:rStyle w:val="Hyperlink"/>
                <w:rFonts w:hint="eastAsia"/>
                <w:noProof/>
                <w:rtl/>
              </w:rPr>
              <w:t>الاَْرْضِ</w:t>
            </w:r>
            <w:r w:rsidRPr="00E41C60">
              <w:rPr>
                <w:rStyle w:val="Hyperlink"/>
                <w:noProof/>
                <w:rtl/>
              </w:rPr>
              <w:t xml:space="preserve"> </w:t>
            </w:r>
            <w:r w:rsidRPr="00E41C60">
              <w:rPr>
                <w:rStyle w:val="Hyperlink"/>
                <w:rFonts w:hint="eastAsia"/>
                <w:noProof/>
                <w:rtl/>
              </w:rPr>
              <w:t>وَرَفَعَ</w:t>
            </w:r>
            <w:r w:rsidRPr="00E41C60">
              <w:rPr>
                <w:rStyle w:val="Hyperlink"/>
                <w:noProof/>
                <w:rtl/>
              </w:rPr>
              <w:t xml:space="preserve"> </w:t>
            </w:r>
            <w:r w:rsidRPr="00E41C60">
              <w:rPr>
                <w:rStyle w:val="Hyperlink"/>
                <w:rFonts w:hint="eastAsia"/>
                <w:noProof/>
                <w:rtl/>
              </w:rPr>
              <w:t>بَعْضَكُمْ</w:t>
            </w:r>
            <w:r w:rsidRPr="00E41C60">
              <w:rPr>
                <w:rStyle w:val="Hyperlink"/>
                <w:noProof/>
                <w:rtl/>
              </w:rPr>
              <w:t xml:space="preserve"> </w:t>
            </w:r>
            <w:r w:rsidRPr="00E41C60">
              <w:rPr>
                <w:rStyle w:val="Hyperlink"/>
                <w:rFonts w:hint="eastAsia"/>
                <w:noProof/>
                <w:rtl/>
              </w:rPr>
              <w:t>فَوْقَ</w:t>
            </w:r>
            <w:r w:rsidRPr="00E41C60">
              <w:rPr>
                <w:rStyle w:val="Hyperlink"/>
                <w:noProof/>
                <w:rtl/>
              </w:rPr>
              <w:t xml:space="preserve"> </w:t>
            </w:r>
            <w:r w:rsidRPr="00E41C60">
              <w:rPr>
                <w:rStyle w:val="Hyperlink"/>
                <w:rFonts w:hint="eastAsia"/>
                <w:noProof/>
                <w:rtl/>
              </w:rPr>
              <w:t>بَعْضٍ</w:t>
            </w:r>
            <w:r w:rsidRPr="00E41C60">
              <w:rPr>
                <w:rStyle w:val="Hyperlink"/>
                <w:noProof/>
                <w:rtl/>
              </w:rPr>
              <w:t xml:space="preserve"> </w:t>
            </w:r>
            <w:r w:rsidRPr="00E41C60">
              <w:rPr>
                <w:rStyle w:val="Hyperlink"/>
                <w:rFonts w:hint="eastAsia"/>
                <w:noProof/>
                <w:rtl/>
              </w:rPr>
              <w:t>دَرَجَ</w:t>
            </w:r>
            <w:r w:rsidRPr="00E41C60">
              <w:rPr>
                <w:rStyle w:val="Hyperlink"/>
                <w:noProof/>
                <w:rtl/>
              </w:rPr>
              <w:t xml:space="preserve"> </w:t>
            </w:r>
            <w:r w:rsidRPr="00E41C60">
              <w:rPr>
                <w:rStyle w:val="Hyperlink"/>
                <w:rFonts w:hint="eastAsia"/>
                <w:noProof/>
                <w:rtl/>
              </w:rPr>
              <w:t>تٍ</w:t>
            </w:r>
            <w:r w:rsidRPr="00E41C60">
              <w:rPr>
                <w:rStyle w:val="Hyperlink"/>
                <w:noProof/>
                <w:rtl/>
              </w:rPr>
              <w:t xml:space="preserve"> </w:t>
            </w:r>
            <w:r w:rsidRPr="00E41C60">
              <w:rPr>
                <w:rStyle w:val="Hyperlink"/>
                <w:rFonts w:hint="eastAsia"/>
                <w:noProof/>
                <w:rtl/>
              </w:rPr>
              <w:t>لِيَبْلُوَكُمْ</w:t>
            </w:r>
            <w:r w:rsidRPr="00E41C60">
              <w:rPr>
                <w:rStyle w:val="Hyperlink"/>
                <w:noProof/>
                <w:rtl/>
              </w:rPr>
              <w:t xml:space="preserve"> </w:t>
            </w:r>
            <w:r w:rsidRPr="00E41C60">
              <w:rPr>
                <w:rStyle w:val="Hyperlink"/>
                <w:rFonts w:hint="eastAsia"/>
                <w:noProof/>
                <w:rtl/>
              </w:rPr>
              <w:t>فِى</w:t>
            </w:r>
            <w:r w:rsidRPr="00E41C60">
              <w:rPr>
                <w:rStyle w:val="Hyperlink"/>
                <w:noProof/>
                <w:rtl/>
              </w:rPr>
              <w:t xml:space="preserve"> </w:t>
            </w:r>
            <w:r w:rsidRPr="00E41C60">
              <w:rPr>
                <w:rStyle w:val="Hyperlink"/>
                <w:rFonts w:hint="eastAsia"/>
                <w:noProof/>
                <w:rtl/>
              </w:rPr>
              <w:t>مَأاتَكُمْ</w:t>
            </w:r>
            <w:r w:rsidRPr="00E41C60">
              <w:rPr>
                <w:rStyle w:val="Hyperlink"/>
                <w:noProof/>
                <w:rtl/>
              </w:rPr>
              <w:t xml:space="preserve"> </w:t>
            </w:r>
            <w:r w:rsidRPr="00E41C60">
              <w:rPr>
                <w:rStyle w:val="Hyperlink"/>
                <w:rFonts w:hint="eastAsia"/>
                <w:noProof/>
                <w:rtl/>
              </w:rPr>
              <w:t>إِنَّ</w:t>
            </w:r>
            <w:r w:rsidRPr="00E41C60">
              <w:rPr>
                <w:rStyle w:val="Hyperlink"/>
                <w:noProof/>
                <w:rtl/>
              </w:rPr>
              <w:t xml:space="preserve"> </w:t>
            </w:r>
            <w:r w:rsidRPr="00E41C60">
              <w:rPr>
                <w:rStyle w:val="Hyperlink"/>
                <w:rFonts w:hint="eastAsia"/>
                <w:noProof/>
                <w:rtl/>
              </w:rPr>
              <w:t>رَبَّكَ</w:t>
            </w:r>
            <w:r w:rsidRPr="00E41C60">
              <w:rPr>
                <w:rStyle w:val="Hyperlink"/>
                <w:noProof/>
                <w:rtl/>
              </w:rPr>
              <w:t xml:space="preserve"> </w:t>
            </w:r>
            <w:r w:rsidRPr="00E41C60">
              <w:rPr>
                <w:rStyle w:val="Hyperlink"/>
                <w:rFonts w:hint="eastAsia"/>
                <w:noProof/>
                <w:rtl/>
              </w:rPr>
              <w:t>سَرِيعُ</w:t>
            </w:r>
            <w:r w:rsidRPr="00E41C60">
              <w:rPr>
                <w:rStyle w:val="Hyperlink"/>
                <w:noProof/>
                <w:rtl/>
              </w:rPr>
              <w:t xml:space="preserve"> </w:t>
            </w:r>
            <w:r w:rsidRPr="00E41C60">
              <w:rPr>
                <w:rStyle w:val="Hyperlink"/>
                <w:rFonts w:hint="eastAsia"/>
                <w:noProof/>
                <w:rtl/>
              </w:rPr>
              <w:t>الْعِقَابِ</w:t>
            </w:r>
            <w:r w:rsidRPr="00E41C60">
              <w:rPr>
                <w:rStyle w:val="Hyperlink"/>
                <w:noProof/>
                <w:rtl/>
              </w:rPr>
              <w:t xml:space="preserve"> </w:t>
            </w:r>
            <w:r w:rsidRPr="00E41C60">
              <w:rPr>
                <w:rStyle w:val="Hyperlink"/>
                <w:rFonts w:hint="eastAsia"/>
                <w:noProof/>
                <w:rtl/>
              </w:rPr>
              <w:t>وَإِنَّهُ</w:t>
            </w:r>
            <w:r w:rsidRPr="00E41C60">
              <w:rPr>
                <w:rStyle w:val="Hyperlink"/>
                <w:noProof/>
                <w:rtl/>
              </w:rPr>
              <w:t xml:space="preserve"> </w:t>
            </w:r>
            <w:r w:rsidRPr="00E41C60">
              <w:rPr>
                <w:rStyle w:val="Hyperlink"/>
                <w:rFonts w:hint="eastAsia"/>
                <w:noProof/>
                <w:rtl/>
              </w:rPr>
              <w:t>لَغَفُورٌ</w:t>
            </w:r>
            <w:r w:rsidRPr="00E41C60">
              <w:rPr>
                <w:rStyle w:val="Hyperlink"/>
                <w:noProof/>
                <w:rtl/>
              </w:rPr>
              <w:t xml:space="preserve"> </w:t>
            </w:r>
            <w:r w:rsidRPr="00E41C60">
              <w:rPr>
                <w:rStyle w:val="Hyperlink"/>
                <w:rFonts w:hint="eastAsia"/>
                <w:noProof/>
                <w:rtl/>
              </w:rPr>
              <w:t>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85" w:history="1">
            <w:r w:rsidRPr="00E41C60">
              <w:rPr>
                <w:rStyle w:val="Hyperlink"/>
                <w:rFonts w:hint="eastAsia"/>
                <w:noProof/>
                <w:rtl/>
              </w:rPr>
              <w:t>نكته</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86" w:history="1">
            <w:r w:rsidRPr="00E41C60">
              <w:rPr>
                <w:rStyle w:val="Hyperlink"/>
                <w:rFonts w:hint="eastAsia"/>
                <w:noProof/>
                <w:rtl/>
              </w:rPr>
              <w:t>پيام</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87" w:history="1">
            <w:r w:rsidRPr="00E41C60">
              <w:rPr>
                <w:rStyle w:val="Hyperlink"/>
                <w:rFonts w:hint="eastAsia"/>
                <w:noProof/>
                <w:rtl/>
              </w:rPr>
              <w:t>پ</w:t>
            </w:r>
            <w:r w:rsidRPr="00E41C60">
              <w:rPr>
                <w:rStyle w:val="Hyperlink"/>
                <w:rFonts w:hint="cs"/>
                <w:noProof/>
                <w:rtl/>
              </w:rPr>
              <w:t>ی</w:t>
            </w:r>
            <w:r w:rsidRPr="00E41C60">
              <w:rPr>
                <w:rStyle w:val="Hyperlink"/>
                <w:noProof/>
                <w:rtl/>
              </w:rPr>
              <w:t xml:space="preserve"> </w:t>
            </w:r>
            <w:r w:rsidRPr="00E41C60">
              <w:rPr>
                <w:rStyle w:val="Hyperlink"/>
                <w:rFonts w:hint="eastAsia"/>
                <w:noProof/>
                <w:rtl/>
              </w:rPr>
              <w:t>نوشت</w:t>
            </w:r>
            <w:r w:rsidRPr="00E41C60">
              <w:rPr>
                <w:rStyle w:val="Hyperlink"/>
                <w:noProof/>
                <w:rtl/>
              </w:rPr>
              <w:t xml:space="preserve"> </w:t>
            </w:r>
            <w:r w:rsidRPr="00E41C60">
              <w:rPr>
                <w:rStyle w:val="Hyperlink"/>
                <w:rFonts w:hint="eastAsia"/>
                <w:noProof/>
                <w:rtl/>
              </w:rPr>
              <w:t>ها</w:t>
            </w:r>
            <w:r w:rsidRPr="00E41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A3F01" w:rsidRDefault="00BA3F01">
          <w:pPr>
            <w:pStyle w:val="TOC2"/>
            <w:tabs>
              <w:tab w:val="right" w:leader="dot" w:pos="7361"/>
            </w:tabs>
            <w:rPr>
              <w:rFonts w:asciiTheme="minorHAnsi" w:eastAsiaTheme="minorEastAsia" w:hAnsiTheme="minorHAnsi" w:cstheme="minorBidi"/>
              <w:noProof/>
              <w:color w:val="auto"/>
              <w:sz w:val="22"/>
              <w:szCs w:val="22"/>
              <w:rtl/>
            </w:rPr>
          </w:pPr>
          <w:hyperlink w:anchor="_Toc371016188" w:history="1">
            <w:r w:rsidRPr="00E41C60">
              <w:rPr>
                <w:rStyle w:val="Hyperlink"/>
                <w:rFonts w:hint="eastAsia"/>
                <w:noProof/>
                <w:rtl/>
              </w:rPr>
              <w:t>فهرست</w:t>
            </w:r>
            <w:r w:rsidRPr="00E41C60">
              <w:rPr>
                <w:rStyle w:val="Hyperlink"/>
                <w:noProof/>
                <w:rtl/>
              </w:rPr>
              <w:t xml:space="preserve"> </w:t>
            </w:r>
            <w:r w:rsidRPr="00E41C6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371016188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A3F01" w:rsidRDefault="00BA3F01">
          <w:r>
            <w:fldChar w:fldCharType="end"/>
          </w:r>
        </w:p>
      </w:sdtContent>
    </w:sdt>
    <w:p w:rsidR="001E4B29" w:rsidRPr="00C86630" w:rsidRDefault="001E4B29" w:rsidP="00E11E83">
      <w:pPr>
        <w:pStyle w:val="libNormal"/>
        <w:rPr>
          <w:rtl/>
        </w:rPr>
      </w:pPr>
    </w:p>
    <w:sectPr w:rsidR="001E4B29" w:rsidRPr="00C8663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11D" w:rsidRDefault="0016611D">
      <w:r>
        <w:separator/>
      </w:r>
    </w:p>
  </w:endnote>
  <w:endnote w:type="continuationSeparator" w:id="1">
    <w:p w:rsidR="0016611D" w:rsidRDefault="00166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4A" w:rsidRDefault="00007EF0">
    <w:pPr>
      <w:pStyle w:val="Footer"/>
    </w:pPr>
    <w:fldSimple w:instr=" PAGE   \* MERGEFORMAT ">
      <w:r w:rsidR="00BA3F01">
        <w:rPr>
          <w:noProof/>
          <w:rtl/>
        </w:rPr>
        <w:t>154</w:t>
      </w:r>
    </w:fldSimple>
  </w:p>
  <w:p w:rsidR="0012364A" w:rsidRDefault="00123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4A" w:rsidRDefault="00007EF0">
    <w:pPr>
      <w:pStyle w:val="Footer"/>
    </w:pPr>
    <w:fldSimple w:instr=" PAGE   \* MERGEFORMAT ">
      <w:r w:rsidR="00BA3F01">
        <w:rPr>
          <w:noProof/>
          <w:rtl/>
        </w:rPr>
        <w:t>153</w:t>
      </w:r>
    </w:fldSimple>
  </w:p>
  <w:p w:rsidR="0012364A" w:rsidRDefault="001236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4A" w:rsidRDefault="00007EF0">
    <w:pPr>
      <w:pStyle w:val="Footer"/>
    </w:pPr>
    <w:fldSimple w:instr=" PAGE   \* MERGEFORMAT ">
      <w:r w:rsidR="00BA3F01">
        <w:rPr>
          <w:noProof/>
          <w:rtl/>
        </w:rPr>
        <w:t>1</w:t>
      </w:r>
    </w:fldSimple>
  </w:p>
  <w:p w:rsidR="0012364A" w:rsidRDefault="00123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11D" w:rsidRDefault="0016611D">
      <w:r>
        <w:separator/>
      </w:r>
    </w:p>
  </w:footnote>
  <w:footnote w:type="continuationSeparator" w:id="1">
    <w:p w:rsidR="0016611D" w:rsidRDefault="00166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97A3F"/>
    <w:rsid w:val="00005A19"/>
    <w:rsid w:val="00007EF0"/>
    <w:rsid w:val="00024AA0"/>
    <w:rsid w:val="000267FE"/>
    <w:rsid w:val="00040798"/>
    <w:rsid w:val="00043023"/>
    <w:rsid w:val="00054406"/>
    <w:rsid w:val="00060337"/>
    <w:rsid w:val="0006216A"/>
    <w:rsid w:val="00067F84"/>
    <w:rsid w:val="00071C97"/>
    <w:rsid w:val="000761F7"/>
    <w:rsid w:val="00076A3A"/>
    <w:rsid w:val="00092805"/>
    <w:rsid w:val="00092A0C"/>
    <w:rsid w:val="000A7750"/>
    <w:rsid w:val="000B3A56"/>
    <w:rsid w:val="000C0A89"/>
    <w:rsid w:val="000C7722"/>
    <w:rsid w:val="000D0495"/>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364A"/>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6611D"/>
    <w:rsid w:val="001674E3"/>
    <w:rsid w:val="001712E1"/>
    <w:rsid w:val="00182CD3"/>
    <w:rsid w:val="0018664D"/>
    <w:rsid w:val="00187017"/>
    <w:rsid w:val="00187246"/>
    <w:rsid w:val="001937F7"/>
    <w:rsid w:val="001A1408"/>
    <w:rsid w:val="001A2929"/>
    <w:rsid w:val="001A3110"/>
    <w:rsid w:val="001A4C37"/>
    <w:rsid w:val="001A4D9B"/>
    <w:rsid w:val="001A6EC0"/>
    <w:rsid w:val="001B07B7"/>
    <w:rsid w:val="001B16FD"/>
    <w:rsid w:val="001B577F"/>
    <w:rsid w:val="001B702D"/>
    <w:rsid w:val="001B707A"/>
    <w:rsid w:val="001B7407"/>
    <w:rsid w:val="001C4648"/>
    <w:rsid w:val="001C5EDB"/>
    <w:rsid w:val="001D41A1"/>
    <w:rsid w:val="001D67C0"/>
    <w:rsid w:val="001E25DC"/>
    <w:rsid w:val="001E4B29"/>
    <w:rsid w:val="001F0713"/>
    <w:rsid w:val="001F1B1C"/>
    <w:rsid w:val="00202898"/>
    <w:rsid w:val="00202C7B"/>
    <w:rsid w:val="002054C5"/>
    <w:rsid w:val="002139CB"/>
    <w:rsid w:val="00214801"/>
    <w:rsid w:val="00224964"/>
    <w:rsid w:val="002267C7"/>
    <w:rsid w:val="00227FEE"/>
    <w:rsid w:val="00241F59"/>
    <w:rsid w:val="0024265C"/>
    <w:rsid w:val="00244C2E"/>
    <w:rsid w:val="00250E0A"/>
    <w:rsid w:val="00251294"/>
    <w:rsid w:val="002514CA"/>
    <w:rsid w:val="00251E02"/>
    <w:rsid w:val="00257657"/>
    <w:rsid w:val="00263F56"/>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3369"/>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42A2B"/>
    <w:rsid w:val="0035368E"/>
    <w:rsid w:val="00354493"/>
    <w:rsid w:val="0035768F"/>
    <w:rsid w:val="00360A5F"/>
    <w:rsid w:val="003618AA"/>
    <w:rsid w:val="003618F9"/>
    <w:rsid w:val="00362F97"/>
    <w:rsid w:val="00363C94"/>
    <w:rsid w:val="0036400D"/>
    <w:rsid w:val="00367B5C"/>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2F49"/>
    <w:rsid w:val="003D3107"/>
    <w:rsid w:val="003E148D"/>
    <w:rsid w:val="003E3600"/>
    <w:rsid w:val="003F33DE"/>
    <w:rsid w:val="00402C65"/>
    <w:rsid w:val="004035D1"/>
    <w:rsid w:val="00404EB7"/>
    <w:rsid w:val="00407D56"/>
    <w:rsid w:val="00416E2B"/>
    <w:rsid w:val="0042098A"/>
    <w:rsid w:val="004209BA"/>
    <w:rsid w:val="00420C44"/>
    <w:rsid w:val="00421A0E"/>
    <w:rsid w:val="00430581"/>
    <w:rsid w:val="00434A97"/>
    <w:rsid w:val="00437035"/>
    <w:rsid w:val="00440C62"/>
    <w:rsid w:val="0044565F"/>
    <w:rsid w:val="00446BBA"/>
    <w:rsid w:val="004538D5"/>
    <w:rsid w:val="00455A59"/>
    <w:rsid w:val="0046634E"/>
    <w:rsid w:val="00467E54"/>
    <w:rsid w:val="00470378"/>
    <w:rsid w:val="004722F9"/>
    <w:rsid w:val="00475E99"/>
    <w:rsid w:val="00481FD0"/>
    <w:rsid w:val="0048221F"/>
    <w:rsid w:val="004919C3"/>
    <w:rsid w:val="00492DE7"/>
    <w:rsid w:val="004953C3"/>
    <w:rsid w:val="00497042"/>
    <w:rsid w:val="004A0866"/>
    <w:rsid w:val="004B17F4"/>
    <w:rsid w:val="004B3F28"/>
    <w:rsid w:val="004C3B23"/>
    <w:rsid w:val="004C3E90"/>
    <w:rsid w:val="004C4336"/>
    <w:rsid w:val="004C4550"/>
    <w:rsid w:val="004C47F2"/>
    <w:rsid w:val="004C77B5"/>
    <w:rsid w:val="004D7678"/>
    <w:rsid w:val="004D7CD7"/>
    <w:rsid w:val="004E6E95"/>
    <w:rsid w:val="004F47CF"/>
    <w:rsid w:val="004F4B1F"/>
    <w:rsid w:val="004F58BA"/>
    <w:rsid w:val="005022E5"/>
    <w:rsid w:val="00502651"/>
    <w:rsid w:val="00512A30"/>
    <w:rsid w:val="005254BC"/>
    <w:rsid w:val="00526724"/>
    <w:rsid w:val="00533D47"/>
    <w:rsid w:val="00542EEF"/>
    <w:rsid w:val="00550B2F"/>
    <w:rsid w:val="00551712"/>
    <w:rsid w:val="00551E02"/>
    <w:rsid w:val="005529FE"/>
    <w:rsid w:val="00552C63"/>
    <w:rsid w:val="00553E8E"/>
    <w:rsid w:val="00554973"/>
    <w:rsid w:val="005549DE"/>
    <w:rsid w:val="00557FB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56BE"/>
    <w:rsid w:val="005B68D5"/>
    <w:rsid w:val="005C0E2F"/>
    <w:rsid w:val="005C6EEB"/>
    <w:rsid w:val="005D2C72"/>
    <w:rsid w:val="005E2913"/>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46C97"/>
    <w:rsid w:val="00750B67"/>
    <w:rsid w:val="007571E2"/>
    <w:rsid w:val="00757A95"/>
    <w:rsid w:val="00760354"/>
    <w:rsid w:val="0076476D"/>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D64CA"/>
    <w:rsid w:val="007E2EBF"/>
    <w:rsid w:val="007E6655"/>
    <w:rsid w:val="007E6DD9"/>
    <w:rsid w:val="007F4190"/>
    <w:rsid w:val="007F4E53"/>
    <w:rsid w:val="00806335"/>
    <w:rsid w:val="008105E2"/>
    <w:rsid w:val="008128CA"/>
    <w:rsid w:val="00813440"/>
    <w:rsid w:val="008161BA"/>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485B"/>
    <w:rsid w:val="008B48E2"/>
    <w:rsid w:val="008B5AE2"/>
    <w:rsid w:val="008B5B7E"/>
    <w:rsid w:val="008C0DB1"/>
    <w:rsid w:val="008C3327"/>
    <w:rsid w:val="008C3879"/>
    <w:rsid w:val="008D5FE6"/>
    <w:rsid w:val="008D6086"/>
    <w:rsid w:val="008D6657"/>
    <w:rsid w:val="008E1FA7"/>
    <w:rsid w:val="008E4D2E"/>
    <w:rsid w:val="008F12BE"/>
    <w:rsid w:val="008F258C"/>
    <w:rsid w:val="008F3BB8"/>
    <w:rsid w:val="008F4513"/>
    <w:rsid w:val="008F5B45"/>
    <w:rsid w:val="009006DA"/>
    <w:rsid w:val="009036AC"/>
    <w:rsid w:val="009046DF"/>
    <w:rsid w:val="009052F6"/>
    <w:rsid w:val="00910F92"/>
    <w:rsid w:val="00914AFE"/>
    <w:rsid w:val="0091682D"/>
    <w:rsid w:val="00922370"/>
    <w:rsid w:val="0092388A"/>
    <w:rsid w:val="00927D62"/>
    <w:rsid w:val="00927EE2"/>
    <w:rsid w:val="00932192"/>
    <w:rsid w:val="0094272F"/>
    <w:rsid w:val="00943412"/>
    <w:rsid w:val="00943B2E"/>
    <w:rsid w:val="00945D11"/>
    <w:rsid w:val="009503E2"/>
    <w:rsid w:val="00952FD2"/>
    <w:rsid w:val="00960F67"/>
    <w:rsid w:val="00961CD2"/>
    <w:rsid w:val="00962B76"/>
    <w:rsid w:val="0097061F"/>
    <w:rsid w:val="00972C70"/>
    <w:rsid w:val="00974224"/>
    <w:rsid w:val="00974FF1"/>
    <w:rsid w:val="00985B29"/>
    <w:rsid w:val="00992A30"/>
    <w:rsid w:val="00992E31"/>
    <w:rsid w:val="009A53CC"/>
    <w:rsid w:val="009A7001"/>
    <w:rsid w:val="009A7DA5"/>
    <w:rsid w:val="009B01D4"/>
    <w:rsid w:val="009B0C22"/>
    <w:rsid w:val="009B5C7D"/>
    <w:rsid w:val="009B7253"/>
    <w:rsid w:val="009C6DCC"/>
    <w:rsid w:val="009D3969"/>
    <w:rsid w:val="009D4749"/>
    <w:rsid w:val="009D6CB0"/>
    <w:rsid w:val="009E03BE"/>
    <w:rsid w:val="009E07BB"/>
    <w:rsid w:val="009E4824"/>
    <w:rsid w:val="009E67C9"/>
    <w:rsid w:val="009E6DE8"/>
    <w:rsid w:val="009E7AB9"/>
    <w:rsid w:val="009F2206"/>
    <w:rsid w:val="009F2C77"/>
    <w:rsid w:val="009F4A72"/>
    <w:rsid w:val="009F5327"/>
    <w:rsid w:val="009F6DDF"/>
    <w:rsid w:val="009F7259"/>
    <w:rsid w:val="00A00A9C"/>
    <w:rsid w:val="00A05A22"/>
    <w:rsid w:val="00A16415"/>
    <w:rsid w:val="00A200FF"/>
    <w:rsid w:val="00A209AB"/>
    <w:rsid w:val="00A21090"/>
    <w:rsid w:val="00A22363"/>
    <w:rsid w:val="00A2310F"/>
    <w:rsid w:val="00A2642A"/>
    <w:rsid w:val="00A26AD5"/>
    <w:rsid w:val="00A30F05"/>
    <w:rsid w:val="00A3229A"/>
    <w:rsid w:val="00A35EDE"/>
    <w:rsid w:val="00A36CA9"/>
    <w:rsid w:val="00A371C7"/>
    <w:rsid w:val="00A44704"/>
    <w:rsid w:val="00A478DC"/>
    <w:rsid w:val="00A50FBD"/>
    <w:rsid w:val="00A51FCA"/>
    <w:rsid w:val="00A53C51"/>
    <w:rsid w:val="00A6076B"/>
    <w:rsid w:val="00A60B19"/>
    <w:rsid w:val="00A6486D"/>
    <w:rsid w:val="00A668D6"/>
    <w:rsid w:val="00A71A9F"/>
    <w:rsid w:val="00A745EB"/>
    <w:rsid w:val="00A749A9"/>
    <w:rsid w:val="00A751DD"/>
    <w:rsid w:val="00A77B3F"/>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D41FD"/>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F6C"/>
    <w:rsid w:val="00B2469C"/>
    <w:rsid w:val="00B24ABA"/>
    <w:rsid w:val="00B37FEA"/>
    <w:rsid w:val="00B426ED"/>
    <w:rsid w:val="00B42E0C"/>
    <w:rsid w:val="00B443CF"/>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277"/>
    <w:rsid w:val="00B87355"/>
    <w:rsid w:val="00B90A19"/>
    <w:rsid w:val="00B931B4"/>
    <w:rsid w:val="00B936D7"/>
    <w:rsid w:val="00B955A3"/>
    <w:rsid w:val="00BA20DE"/>
    <w:rsid w:val="00BA3F01"/>
    <w:rsid w:val="00BA65F2"/>
    <w:rsid w:val="00BB5951"/>
    <w:rsid w:val="00BB5C83"/>
    <w:rsid w:val="00BB643C"/>
    <w:rsid w:val="00BC499A"/>
    <w:rsid w:val="00BC717E"/>
    <w:rsid w:val="00BD4DFE"/>
    <w:rsid w:val="00BD593F"/>
    <w:rsid w:val="00BD6706"/>
    <w:rsid w:val="00BD732D"/>
    <w:rsid w:val="00BE0D08"/>
    <w:rsid w:val="00BE7ED8"/>
    <w:rsid w:val="00C1570C"/>
    <w:rsid w:val="00C22361"/>
    <w:rsid w:val="00C26D89"/>
    <w:rsid w:val="00C31833"/>
    <w:rsid w:val="00C33018"/>
    <w:rsid w:val="00C33B4D"/>
    <w:rsid w:val="00C35A49"/>
    <w:rsid w:val="00C36AF1"/>
    <w:rsid w:val="00C37458"/>
    <w:rsid w:val="00C37AF7"/>
    <w:rsid w:val="00C45E29"/>
    <w:rsid w:val="00C5308A"/>
    <w:rsid w:val="00C617E5"/>
    <w:rsid w:val="00C62482"/>
    <w:rsid w:val="00C667E4"/>
    <w:rsid w:val="00C76A9C"/>
    <w:rsid w:val="00C81C96"/>
    <w:rsid w:val="00C86630"/>
    <w:rsid w:val="00C9021F"/>
    <w:rsid w:val="00C9028D"/>
    <w:rsid w:val="00C906FE"/>
    <w:rsid w:val="00CA2801"/>
    <w:rsid w:val="00CA41BF"/>
    <w:rsid w:val="00CB22FF"/>
    <w:rsid w:val="00CB686E"/>
    <w:rsid w:val="00CC0833"/>
    <w:rsid w:val="00CC12EE"/>
    <w:rsid w:val="00CC156E"/>
    <w:rsid w:val="00CD72D4"/>
    <w:rsid w:val="00CE0318"/>
    <w:rsid w:val="00CE30CD"/>
    <w:rsid w:val="00CF137D"/>
    <w:rsid w:val="00D10971"/>
    <w:rsid w:val="00D20EAE"/>
    <w:rsid w:val="00D212D5"/>
    <w:rsid w:val="00D24B24"/>
    <w:rsid w:val="00D24EB0"/>
    <w:rsid w:val="00D25987"/>
    <w:rsid w:val="00D278C5"/>
    <w:rsid w:val="00D33A32"/>
    <w:rsid w:val="00D46C32"/>
    <w:rsid w:val="00D52EC6"/>
    <w:rsid w:val="00D53C02"/>
    <w:rsid w:val="00D54728"/>
    <w:rsid w:val="00D66EE9"/>
    <w:rsid w:val="00D67101"/>
    <w:rsid w:val="00D70D85"/>
    <w:rsid w:val="00D718B1"/>
    <w:rsid w:val="00D7331A"/>
    <w:rsid w:val="00D7499D"/>
    <w:rsid w:val="00D81048"/>
    <w:rsid w:val="00D84ECA"/>
    <w:rsid w:val="00D854D7"/>
    <w:rsid w:val="00D91B67"/>
    <w:rsid w:val="00D92CDF"/>
    <w:rsid w:val="00D9607C"/>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E5F"/>
    <w:rsid w:val="00E022DC"/>
    <w:rsid w:val="00E024D3"/>
    <w:rsid w:val="00E07A7B"/>
    <w:rsid w:val="00E11E83"/>
    <w:rsid w:val="00E14435"/>
    <w:rsid w:val="00E206F5"/>
    <w:rsid w:val="00E21598"/>
    <w:rsid w:val="00E259BC"/>
    <w:rsid w:val="00E264A4"/>
    <w:rsid w:val="00E37D79"/>
    <w:rsid w:val="00E40FCC"/>
    <w:rsid w:val="00E43122"/>
    <w:rsid w:val="00E44003"/>
    <w:rsid w:val="00E456A5"/>
    <w:rsid w:val="00E5512D"/>
    <w:rsid w:val="00E574E5"/>
    <w:rsid w:val="00E57C41"/>
    <w:rsid w:val="00E63C51"/>
    <w:rsid w:val="00E655E9"/>
    <w:rsid w:val="00E71139"/>
    <w:rsid w:val="00E73E5F"/>
    <w:rsid w:val="00E74F63"/>
    <w:rsid w:val="00E7602E"/>
    <w:rsid w:val="00E90664"/>
    <w:rsid w:val="00E96F05"/>
    <w:rsid w:val="00EA340E"/>
    <w:rsid w:val="00EA3B1F"/>
    <w:rsid w:val="00EB55D0"/>
    <w:rsid w:val="00EB55EE"/>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4B0D"/>
    <w:rsid w:val="00EF6505"/>
    <w:rsid w:val="00EF7A6F"/>
    <w:rsid w:val="00F02C57"/>
    <w:rsid w:val="00F070E5"/>
    <w:rsid w:val="00F1517E"/>
    <w:rsid w:val="00F16678"/>
    <w:rsid w:val="00F26388"/>
    <w:rsid w:val="00F31BE3"/>
    <w:rsid w:val="00F34B21"/>
    <w:rsid w:val="00F34CA5"/>
    <w:rsid w:val="00F41E90"/>
    <w:rsid w:val="00F436BF"/>
    <w:rsid w:val="00F51A63"/>
    <w:rsid w:val="00F533DB"/>
    <w:rsid w:val="00F571FE"/>
    <w:rsid w:val="00F638A5"/>
    <w:rsid w:val="00F715FC"/>
    <w:rsid w:val="00F71859"/>
    <w:rsid w:val="00F74FDC"/>
    <w:rsid w:val="00F82A57"/>
    <w:rsid w:val="00F83A2C"/>
    <w:rsid w:val="00F83E9D"/>
    <w:rsid w:val="00F86C5B"/>
    <w:rsid w:val="00F90549"/>
    <w:rsid w:val="00F9549C"/>
    <w:rsid w:val="00F958F3"/>
    <w:rsid w:val="00F97A32"/>
    <w:rsid w:val="00F97A3F"/>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8B485B"/>
    <w:pPr>
      <w:spacing w:before="240" w:after="60"/>
      <w:jc w:val="center"/>
    </w:pPr>
    <w:rPr>
      <w:b/>
      <w:bCs/>
      <w:szCs w:val="40"/>
    </w:rPr>
  </w:style>
  <w:style w:type="paragraph" w:customStyle="1" w:styleId="libCenterBold2">
    <w:name w:val="libCenterBold2"/>
    <w:basedOn w:val="libNormal0"/>
    <w:next w:val="libNormal0"/>
    <w:rsid w:val="001C5EDB"/>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BA3F01"/>
    <w:pPr>
      <w:ind w:left="238"/>
    </w:pPr>
    <w:rPr>
      <w:rFonts w:ascii="B Badr" w:eastAsia="B Badr" w:hAnsi="B Badr"/>
      <w:sz w:val="30"/>
      <w:szCs w:val="30"/>
    </w:rPr>
  </w:style>
  <w:style w:type="paragraph" w:styleId="TOC1">
    <w:name w:val="toc 1"/>
    <w:basedOn w:val="libNormal0"/>
    <w:next w:val="libNormal0"/>
    <w:autoRedefine/>
    <w:uiPriority w:val="39"/>
    <w:rsid w:val="00BA3F01"/>
    <w:pPr>
      <w:tabs>
        <w:tab w:val="right" w:leader="dot" w:pos="7361"/>
      </w:tabs>
      <w:jc w:val="center"/>
    </w:pPr>
    <w:rPr>
      <w:rFonts w:ascii="B Badr" w:eastAsia="B Badr" w:hAnsi="B Badr"/>
      <w:b/>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character" w:customStyle="1" w:styleId="libPoemChar">
    <w:name w:val="libPoem Char"/>
    <w:basedOn w:val="DefaultParagraphFont"/>
    <w:link w:val="libPoem"/>
    <w:rsid w:val="009C6DCC"/>
    <w:rPr>
      <w:rFonts w:cs="B Badr"/>
      <w:color w:val="000000"/>
      <w:sz w:val="32"/>
      <w:szCs w:val="32"/>
    </w:rPr>
  </w:style>
  <w:style w:type="paragraph" w:customStyle="1" w:styleId="libNotice">
    <w:name w:val="libNotice"/>
    <w:basedOn w:val="libNormal0"/>
    <w:next w:val="libNormal0"/>
    <w:link w:val="libNoticeChar"/>
    <w:autoRedefine/>
    <w:qFormat/>
    <w:rsid w:val="001E4B29"/>
    <w:pPr>
      <w:spacing w:after="240"/>
      <w:jc w:val="center"/>
    </w:pPr>
    <w:rPr>
      <w:rFonts w:ascii="B Badr" w:eastAsia="B Badr" w:hAnsi="B Badr"/>
      <w:color w:val="FF0000"/>
    </w:rPr>
  </w:style>
  <w:style w:type="character" w:customStyle="1" w:styleId="libNoticeChar">
    <w:name w:val="libNotice Char"/>
    <w:basedOn w:val="libNormal0Char"/>
    <w:link w:val="libNotice"/>
    <w:rsid w:val="001E4B29"/>
    <w:rPr>
      <w:rFonts w:ascii="B Badr" w:eastAsia="B Badr" w:hAnsi="B Badr" w:cs="B Badr"/>
      <w:color w:val="FF0000"/>
    </w:rPr>
  </w:style>
  <w:style w:type="paragraph" w:styleId="TOCHeading">
    <w:name w:val="TOC Heading"/>
    <w:basedOn w:val="Heading1"/>
    <w:next w:val="Normal"/>
    <w:uiPriority w:val="39"/>
    <w:semiHidden/>
    <w:unhideWhenUsed/>
    <w:qFormat/>
    <w:rsid w:val="00BA3F01"/>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A3F0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A3F0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A3F0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A3F0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A3F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D8D8-DBDB-47F8-B0F8-344E1175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97</TotalTime>
  <Pages>248</Pages>
  <Words>44095</Words>
  <Characters>251348</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50</cp:revision>
  <cp:lastPrinted>1601-01-01T00:00:00Z</cp:lastPrinted>
  <dcterms:created xsi:type="dcterms:W3CDTF">2013-07-25T06:04:00Z</dcterms:created>
  <dcterms:modified xsi:type="dcterms:W3CDTF">2013-10-31T17:20:00Z</dcterms:modified>
</cp:coreProperties>
</file>